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87"/>
        <w:gridCol w:w="3487"/>
        <w:gridCol w:w="3487"/>
        <w:gridCol w:w="1743"/>
        <w:gridCol w:w="1744"/>
      </w:tblGrid>
      <w:tr w:rsidR="00F11F53" w14:paraId="7EEA3A51" w14:textId="77777777" w:rsidTr="44CF1244">
        <w:tc>
          <w:tcPr>
            <w:tcW w:w="13948" w:type="dxa"/>
            <w:gridSpan w:val="5"/>
            <w:shd w:val="clear" w:color="auto" w:fill="747474" w:themeFill="background2" w:themeFillShade="80"/>
          </w:tcPr>
          <w:p w14:paraId="554CD091" w14:textId="7632F495" w:rsidR="00F11F53" w:rsidRPr="00F11F53" w:rsidRDefault="00F11F53" w:rsidP="00F11F53">
            <w:pPr>
              <w:jc w:val="center"/>
              <w:rPr>
                <w:b/>
                <w:bCs/>
              </w:rPr>
            </w:pPr>
            <w:r w:rsidRPr="008510D1">
              <w:rPr>
                <w:b/>
                <w:bCs/>
                <w:color w:val="FFFFFF" w:themeColor="background1"/>
                <w:sz w:val="36"/>
                <w:szCs w:val="36"/>
              </w:rPr>
              <w:t>Risk Assessment</w:t>
            </w:r>
          </w:p>
        </w:tc>
      </w:tr>
      <w:tr w:rsidR="00F11F53" w14:paraId="62797B13" w14:textId="77777777" w:rsidTr="44CF1244">
        <w:tc>
          <w:tcPr>
            <w:tcW w:w="3487" w:type="dxa"/>
          </w:tcPr>
          <w:p w14:paraId="7ACC27FD" w14:textId="692550C0" w:rsidR="00F11F53" w:rsidRPr="00F11F53" w:rsidRDefault="00F11F53">
            <w:pPr>
              <w:rPr>
                <w:b/>
                <w:bCs/>
              </w:rPr>
            </w:pPr>
            <w:r w:rsidRPr="00F11F53">
              <w:rPr>
                <w:b/>
                <w:bCs/>
              </w:rPr>
              <w:t>Risk assessment for the activity of</w:t>
            </w:r>
          </w:p>
        </w:tc>
        <w:tc>
          <w:tcPr>
            <w:tcW w:w="6974" w:type="dxa"/>
            <w:gridSpan w:val="2"/>
          </w:tcPr>
          <w:p w14:paraId="45D51D21" w14:textId="3A577697" w:rsidR="00F11F53" w:rsidRDefault="00F11F53">
            <w:r>
              <w:t xml:space="preserve">Southampton University Trampoline club Generic Risk Assessment </w:t>
            </w:r>
          </w:p>
        </w:tc>
        <w:tc>
          <w:tcPr>
            <w:tcW w:w="1743" w:type="dxa"/>
          </w:tcPr>
          <w:p w14:paraId="0EE808E1" w14:textId="2293A2C3" w:rsidR="00F11F53" w:rsidRPr="00F11F53" w:rsidRDefault="00F11F53">
            <w:pPr>
              <w:rPr>
                <w:b/>
                <w:bCs/>
              </w:rPr>
            </w:pPr>
            <w:r w:rsidRPr="00F11F53">
              <w:rPr>
                <w:b/>
                <w:bCs/>
              </w:rPr>
              <w:t>Date</w:t>
            </w:r>
          </w:p>
        </w:tc>
        <w:tc>
          <w:tcPr>
            <w:tcW w:w="1744" w:type="dxa"/>
          </w:tcPr>
          <w:p w14:paraId="1BCB549B" w14:textId="4145F64B" w:rsidR="00F11F53" w:rsidRDefault="628F87B4">
            <w:r>
              <w:t>25/08/2025</w:t>
            </w:r>
          </w:p>
        </w:tc>
      </w:tr>
      <w:tr w:rsidR="00F11F53" w14:paraId="28805090" w14:textId="77777777" w:rsidTr="44CF1244">
        <w:tc>
          <w:tcPr>
            <w:tcW w:w="3487" w:type="dxa"/>
          </w:tcPr>
          <w:p w14:paraId="69736DA7" w14:textId="45BEDC4A" w:rsidR="00F11F53" w:rsidRPr="00F11F53" w:rsidRDefault="00F11F53">
            <w:pPr>
              <w:rPr>
                <w:b/>
                <w:bCs/>
              </w:rPr>
            </w:pPr>
            <w:r w:rsidRPr="00F11F53">
              <w:rPr>
                <w:b/>
                <w:bCs/>
              </w:rPr>
              <w:t>Are you a sports club or society?</w:t>
            </w:r>
          </w:p>
        </w:tc>
        <w:tc>
          <w:tcPr>
            <w:tcW w:w="3487" w:type="dxa"/>
          </w:tcPr>
          <w:p w14:paraId="0C429323" w14:textId="30F6E9B7" w:rsidR="00F11F53" w:rsidRDefault="00F11F53">
            <w:r>
              <w:t>Southampton University Trampoline club</w:t>
            </w:r>
          </w:p>
        </w:tc>
        <w:tc>
          <w:tcPr>
            <w:tcW w:w="3487" w:type="dxa"/>
          </w:tcPr>
          <w:p w14:paraId="711355AB" w14:textId="6062AADB" w:rsidR="00F11F53" w:rsidRPr="00F11F53" w:rsidRDefault="00F11F53">
            <w:pPr>
              <w:rPr>
                <w:b/>
                <w:bCs/>
              </w:rPr>
            </w:pPr>
            <w:r w:rsidRPr="00F11F53">
              <w:rPr>
                <w:b/>
                <w:bCs/>
              </w:rPr>
              <w:t>Assessor</w:t>
            </w:r>
          </w:p>
        </w:tc>
        <w:tc>
          <w:tcPr>
            <w:tcW w:w="3487" w:type="dxa"/>
            <w:gridSpan w:val="2"/>
          </w:tcPr>
          <w:p w14:paraId="0DCA648E" w14:textId="0FB6A553" w:rsidR="00F11F53" w:rsidRDefault="00F11F53">
            <w:r>
              <w:t>Rachael Ashman – SUTC Captain</w:t>
            </w:r>
          </w:p>
        </w:tc>
      </w:tr>
      <w:tr w:rsidR="00F11F53" w14:paraId="0B1220F3" w14:textId="77777777" w:rsidTr="44CF1244">
        <w:tc>
          <w:tcPr>
            <w:tcW w:w="3487" w:type="dxa"/>
          </w:tcPr>
          <w:p w14:paraId="5D9F67E5" w14:textId="7DE5CA31" w:rsidR="00F11F53" w:rsidRPr="00F11F53" w:rsidRDefault="00F11F53">
            <w:pPr>
              <w:rPr>
                <w:b/>
                <w:bCs/>
              </w:rPr>
            </w:pPr>
            <w:r w:rsidRPr="00F11F53">
              <w:rPr>
                <w:b/>
                <w:bCs/>
              </w:rPr>
              <w:t>President/Captain name/ 2</w:t>
            </w:r>
            <w:r w:rsidRPr="00F11F53">
              <w:rPr>
                <w:b/>
                <w:bCs/>
                <w:vertAlign w:val="superscript"/>
              </w:rPr>
              <w:t>nd</w:t>
            </w:r>
            <w:r w:rsidRPr="00F11F53">
              <w:rPr>
                <w:b/>
                <w:bCs/>
              </w:rPr>
              <w:t xml:space="preserve"> Committee member </w:t>
            </w:r>
          </w:p>
        </w:tc>
        <w:tc>
          <w:tcPr>
            <w:tcW w:w="3487" w:type="dxa"/>
          </w:tcPr>
          <w:p w14:paraId="4761B640" w14:textId="6BA96781" w:rsidR="00F11F53" w:rsidRDefault="00F11F53">
            <w:r>
              <w:t>Kat</w:t>
            </w:r>
            <w:r w:rsidR="08C2321D">
              <w:t>herine</w:t>
            </w:r>
            <w:r>
              <w:t xml:space="preserve"> Pain – SUTC President </w:t>
            </w:r>
          </w:p>
        </w:tc>
        <w:tc>
          <w:tcPr>
            <w:tcW w:w="3487" w:type="dxa"/>
            <w:shd w:val="clear" w:color="auto" w:fill="D1D1D1" w:themeFill="background2" w:themeFillShade="E6"/>
          </w:tcPr>
          <w:p w14:paraId="0A998AF9" w14:textId="0BB49608" w:rsidR="00F11F53" w:rsidRPr="008510D1" w:rsidRDefault="00F11F53">
            <w:pPr>
              <w:rPr>
                <w:b/>
                <w:bCs/>
                <w:color w:val="000000" w:themeColor="text1"/>
              </w:rPr>
            </w:pPr>
            <w:r w:rsidRPr="008510D1">
              <w:rPr>
                <w:b/>
                <w:bCs/>
                <w:color w:val="000000" w:themeColor="text1"/>
              </w:rPr>
              <w:t>Signed off</w:t>
            </w:r>
          </w:p>
        </w:tc>
        <w:tc>
          <w:tcPr>
            <w:tcW w:w="3487" w:type="dxa"/>
            <w:gridSpan w:val="2"/>
            <w:shd w:val="clear" w:color="auto" w:fill="D1D1D1" w:themeFill="background2" w:themeFillShade="E6"/>
          </w:tcPr>
          <w:p w14:paraId="3F751E24" w14:textId="10B45984" w:rsidR="00F11F53" w:rsidRPr="008510D1" w:rsidRDefault="00F11F53">
            <w:pPr>
              <w:rPr>
                <w:b/>
                <w:bCs/>
                <w:i/>
                <w:iCs/>
                <w:color w:val="000000" w:themeColor="text1"/>
              </w:rPr>
            </w:pPr>
            <w:r w:rsidRPr="008510D1">
              <w:rPr>
                <w:b/>
                <w:bCs/>
                <w:i/>
                <w:iCs/>
                <w:color w:val="000000" w:themeColor="text1"/>
              </w:rPr>
              <w:t>SUSU USE ONLY</w:t>
            </w:r>
          </w:p>
        </w:tc>
      </w:tr>
      <w:tr w:rsidR="00F11F53" w14:paraId="35D2DC86" w14:textId="77777777" w:rsidTr="44CF1244">
        <w:tc>
          <w:tcPr>
            <w:tcW w:w="3487" w:type="dxa"/>
          </w:tcPr>
          <w:p w14:paraId="5186C3E5" w14:textId="788CF86D" w:rsidR="00F11F53" w:rsidRDefault="00F11F53">
            <w:r w:rsidRPr="00F11F53">
              <w:rPr>
                <w:b/>
                <w:bCs/>
              </w:rPr>
              <w:t xml:space="preserve">Risk assessment information </w:t>
            </w:r>
            <w:r w:rsidRPr="00F11F53">
              <w:rPr>
                <w:sz w:val="22"/>
                <w:szCs w:val="22"/>
              </w:rPr>
              <w:t>(What is the risk assessment for?  Please provide a summary of the activity/event, including all relevant information)</w:t>
            </w:r>
          </w:p>
        </w:tc>
        <w:tc>
          <w:tcPr>
            <w:tcW w:w="10461" w:type="dxa"/>
            <w:gridSpan w:val="4"/>
          </w:tcPr>
          <w:p w14:paraId="2153AFA9" w14:textId="77777777" w:rsidR="00BE4CEC" w:rsidRDefault="00BE4CEC" w:rsidP="00BE4CEC">
            <w:r w:rsidRPr="00BE4CEC">
              <w:t xml:space="preserve">We are assessing the risk of Southampton University </w:t>
            </w:r>
            <w:r>
              <w:t>T</w:t>
            </w:r>
            <w:r w:rsidRPr="00BE4CEC">
              <w:t xml:space="preserve">rampoline club to both its members and other sports facility users during our regular training sessions for both trampoline and strength and conditioning sessions. </w:t>
            </w:r>
          </w:p>
          <w:p w14:paraId="71D9D1D9" w14:textId="24A22CA2" w:rsidR="00BE4CEC" w:rsidRDefault="00BE4CEC" w:rsidP="00BE4CEC">
            <w:r w:rsidRPr="00BE4CEC">
              <w:t>The number of people at a regular trampoline</w:t>
            </w:r>
            <w:r>
              <w:t xml:space="preserve"> </w:t>
            </w:r>
            <w:r w:rsidRPr="00BE4CEC">
              <w:t>training session can vary from 1</w:t>
            </w:r>
            <w:r>
              <w:t>5</w:t>
            </w:r>
            <w:r w:rsidRPr="00BE4CEC">
              <w:t xml:space="preserve"> to </w:t>
            </w:r>
            <w:r>
              <w:t>5</w:t>
            </w:r>
            <w:r w:rsidRPr="00BE4CEC">
              <w:t xml:space="preserve">0 people, with up to 80 at our selected taster sessions. </w:t>
            </w:r>
            <w:r>
              <w:t xml:space="preserve"> </w:t>
            </w:r>
            <w:r w:rsidRPr="00BE4CEC">
              <w:t>The number of people at a regular strength and conditioning session can vary between 5 to 20 people.</w:t>
            </w:r>
            <w:r>
              <w:t xml:space="preserve"> </w:t>
            </w:r>
            <w:r w:rsidRPr="00BE4CEC">
              <w:t xml:space="preserve"> This risk assessment will cover all the possible events that may occur and pose risk.</w:t>
            </w:r>
          </w:p>
          <w:p w14:paraId="46ED80C1" w14:textId="77777777" w:rsidR="00BE4CEC" w:rsidRPr="00BE4CEC" w:rsidRDefault="00BE4CEC" w:rsidP="00BE4CEC"/>
          <w:p w14:paraId="4C54649F" w14:textId="7C9A0C8E" w:rsidR="00BE4CEC" w:rsidRDefault="00BE4CEC" w:rsidP="00BE4CEC">
            <w:r w:rsidRPr="00BE4CEC">
              <w:t>The training sessions occur weekly during term time on the following days &amp; times; Tuesday 18:00-19:45, Friday 17:00-19:00 and Saturday 16:00-18:00 in the Jubilee Sports Hall.</w:t>
            </w:r>
            <w:r>
              <w:t xml:space="preserve"> </w:t>
            </w:r>
            <w:r w:rsidRPr="00BE4CEC">
              <w:t xml:space="preserve"> The Strength and conditioning sessions occur weekly during term time on Wednesdays 1</w:t>
            </w:r>
            <w:r>
              <w:t>5</w:t>
            </w:r>
            <w:r w:rsidRPr="00BE4CEC">
              <w:t>:00-1</w:t>
            </w:r>
            <w:r>
              <w:t>6</w:t>
            </w:r>
            <w:r w:rsidRPr="00BE4CEC">
              <w:t xml:space="preserve">:00 and Sundays </w:t>
            </w:r>
            <w:r>
              <w:t>10</w:t>
            </w:r>
            <w:r w:rsidRPr="00BE4CEC">
              <w:t>:00</w:t>
            </w:r>
            <w:r>
              <w:t xml:space="preserve"> </w:t>
            </w:r>
            <w:r w:rsidRPr="00BE4CEC">
              <w:t>-1</w:t>
            </w:r>
            <w:r>
              <w:t>1</w:t>
            </w:r>
            <w:r w:rsidRPr="00BE4CEC">
              <w:t>:00 in</w:t>
            </w:r>
            <w:r w:rsidR="008510D1">
              <w:t xml:space="preserve"> Studio 3,</w:t>
            </w:r>
            <w:r w:rsidRPr="00BE4CEC">
              <w:t xml:space="preserve"> Jubilee Sports centre.</w:t>
            </w:r>
          </w:p>
          <w:p w14:paraId="7FB7AB77" w14:textId="77777777" w:rsidR="008510D1" w:rsidRPr="00BE4CEC" w:rsidRDefault="008510D1" w:rsidP="00BE4CEC"/>
          <w:p w14:paraId="5CA50C17" w14:textId="4439E885" w:rsidR="00BE4CEC" w:rsidRPr="00BE4CEC" w:rsidRDefault="00BE4CEC" w:rsidP="00BE4CEC">
            <w:r w:rsidRPr="00BE4CEC">
              <w:t xml:space="preserve">The risk assessment will cover both conditioning and trampoline training sessions including setting up and putting away the trampolines, warming up, cooling down, and training on the trampolines. Furthermore, it will cover events outside normal training, such as competing at other universities, socials, and travel to and from these events. </w:t>
            </w:r>
          </w:p>
          <w:p w14:paraId="329268FF" w14:textId="77777777" w:rsidR="00F11F53" w:rsidRDefault="00F11F53"/>
        </w:tc>
      </w:tr>
    </w:tbl>
    <w:p w14:paraId="6388CA28" w14:textId="6A276D05" w:rsidR="00100FD9" w:rsidRDefault="00100FD9"/>
    <w:p w14:paraId="058E3BA7" w14:textId="77777777" w:rsidR="00100FD9" w:rsidRDefault="00100FD9">
      <w:r>
        <w:br w:type="page"/>
      </w:r>
    </w:p>
    <w:tbl>
      <w:tblPr>
        <w:tblStyle w:val="TableGrid"/>
        <w:tblW w:w="0" w:type="auto"/>
        <w:tblLook w:val="04A0" w:firstRow="1" w:lastRow="0" w:firstColumn="1" w:lastColumn="0" w:noHBand="0" w:noVBand="1"/>
      </w:tblPr>
      <w:tblGrid>
        <w:gridCol w:w="1803"/>
        <w:gridCol w:w="1820"/>
        <w:gridCol w:w="1964"/>
        <w:gridCol w:w="687"/>
        <w:gridCol w:w="687"/>
        <w:gridCol w:w="687"/>
        <w:gridCol w:w="1951"/>
        <w:gridCol w:w="686"/>
        <w:gridCol w:w="688"/>
        <w:gridCol w:w="687"/>
        <w:gridCol w:w="2288"/>
      </w:tblGrid>
      <w:tr w:rsidR="00100FD9" w14:paraId="164ADF51" w14:textId="77777777" w:rsidTr="00FE5029">
        <w:tc>
          <w:tcPr>
            <w:tcW w:w="13948" w:type="dxa"/>
            <w:gridSpan w:val="11"/>
            <w:shd w:val="clear" w:color="auto" w:fill="D1D1D1" w:themeFill="background2" w:themeFillShade="E6"/>
          </w:tcPr>
          <w:p w14:paraId="6F0462B0" w14:textId="5EF50134" w:rsidR="00100FD9" w:rsidRPr="00100FD9" w:rsidRDefault="00100FD9">
            <w:pPr>
              <w:rPr>
                <w:b/>
                <w:bCs/>
                <w:i/>
                <w:iCs/>
              </w:rPr>
            </w:pPr>
            <w:r w:rsidRPr="00100FD9">
              <w:rPr>
                <w:b/>
                <w:bCs/>
                <w:i/>
                <w:iCs/>
                <w:sz w:val="28"/>
                <w:szCs w:val="28"/>
              </w:rPr>
              <w:lastRenderedPageBreak/>
              <w:t>PART A</w:t>
            </w:r>
          </w:p>
        </w:tc>
      </w:tr>
      <w:tr w:rsidR="00100FD9" w14:paraId="30313BC2" w14:textId="77777777" w:rsidTr="00204463">
        <w:tc>
          <w:tcPr>
            <w:tcW w:w="5473" w:type="dxa"/>
            <w:gridSpan w:val="3"/>
            <w:shd w:val="clear" w:color="auto" w:fill="D1D1D1" w:themeFill="background2" w:themeFillShade="E6"/>
          </w:tcPr>
          <w:p w14:paraId="064A7F9B" w14:textId="00CEEB0D" w:rsidR="00100FD9" w:rsidRPr="00100FD9" w:rsidRDefault="00100FD9" w:rsidP="00100FD9">
            <w:pPr>
              <w:pStyle w:val="ListParagraph"/>
              <w:numPr>
                <w:ilvl w:val="0"/>
                <w:numId w:val="1"/>
              </w:numPr>
              <w:rPr>
                <w:b/>
                <w:bCs/>
              </w:rPr>
            </w:pPr>
            <w:r>
              <w:rPr>
                <w:b/>
                <w:bCs/>
              </w:rPr>
              <w:t xml:space="preserve">Risk identification </w:t>
            </w:r>
          </w:p>
        </w:tc>
        <w:tc>
          <w:tcPr>
            <w:tcW w:w="4067" w:type="dxa"/>
            <w:gridSpan w:val="4"/>
            <w:shd w:val="clear" w:color="auto" w:fill="D1D1D1" w:themeFill="background2" w:themeFillShade="E6"/>
          </w:tcPr>
          <w:p w14:paraId="008F3F33" w14:textId="2A793DD2" w:rsidR="00100FD9" w:rsidRPr="00100FD9" w:rsidRDefault="00100FD9" w:rsidP="00100FD9">
            <w:pPr>
              <w:pStyle w:val="ListParagraph"/>
              <w:numPr>
                <w:ilvl w:val="0"/>
                <w:numId w:val="1"/>
              </w:numPr>
              <w:rPr>
                <w:b/>
                <w:bCs/>
              </w:rPr>
            </w:pPr>
            <w:r>
              <w:rPr>
                <w:b/>
                <w:bCs/>
              </w:rPr>
              <w:t xml:space="preserve">Risk assessment </w:t>
            </w:r>
          </w:p>
        </w:tc>
        <w:tc>
          <w:tcPr>
            <w:tcW w:w="4408" w:type="dxa"/>
            <w:gridSpan w:val="4"/>
            <w:shd w:val="clear" w:color="auto" w:fill="D1D1D1" w:themeFill="background2" w:themeFillShade="E6"/>
          </w:tcPr>
          <w:p w14:paraId="2A739BEA" w14:textId="35205F74" w:rsidR="00100FD9" w:rsidRPr="00100FD9" w:rsidRDefault="00100FD9" w:rsidP="00100FD9">
            <w:pPr>
              <w:pStyle w:val="ListParagraph"/>
              <w:numPr>
                <w:ilvl w:val="0"/>
                <w:numId w:val="1"/>
              </w:numPr>
              <w:rPr>
                <w:b/>
                <w:bCs/>
              </w:rPr>
            </w:pPr>
            <w:r>
              <w:rPr>
                <w:b/>
                <w:bCs/>
              </w:rPr>
              <w:t xml:space="preserve">Risk management </w:t>
            </w:r>
          </w:p>
        </w:tc>
      </w:tr>
      <w:tr w:rsidR="00204463" w14:paraId="60946A2D" w14:textId="77777777" w:rsidTr="00204463">
        <w:trPr>
          <w:trHeight w:val="340"/>
        </w:trPr>
        <w:tc>
          <w:tcPr>
            <w:tcW w:w="1838" w:type="dxa"/>
            <w:vMerge w:val="restart"/>
            <w:shd w:val="clear" w:color="auto" w:fill="D1D1D1" w:themeFill="background2" w:themeFillShade="E6"/>
          </w:tcPr>
          <w:p w14:paraId="6BCE5834" w14:textId="06B5724E" w:rsidR="00100FD9" w:rsidRPr="00100FD9" w:rsidRDefault="00100FD9">
            <w:pPr>
              <w:rPr>
                <w:b/>
                <w:bCs/>
              </w:rPr>
            </w:pPr>
            <w:r w:rsidRPr="00100FD9">
              <w:rPr>
                <w:b/>
                <w:bCs/>
              </w:rPr>
              <w:t>Hazard</w:t>
            </w:r>
          </w:p>
        </w:tc>
        <w:tc>
          <w:tcPr>
            <w:tcW w:w="1659" w:type="dxa"/>
            <w:vMerge w:val="restart"/>
            <w:shd w:val="clear" w:color="auto" w:fill="D1D1D1" w:themeFill="background2" w:themeFillShade="E6"/>
          </w:tcPr>
          <w:p w14:paraId="661AB976" w14:textId="661DE150" w:rsidR="00100FD9" w:rsidRPr="00100FD9" w:rsidRDefault="00100FD9">
            <w:pPr>
              <w:rPr>
                <w:b/>
                <w:bCs/>
              </w:rPr>
            </w:pPr>
            <w:r w:rsidRPr="00100FD9">
              <w:rPr>
                <w:b/>
                <w:bCs/>
              </w:rPr>
              <w:t xml:space="preserve">Potential consequences </w:t>
            </w:r>
          </w:p>
        </w:tc>
        <w:tc>
          <w:tcPr>
            <w:tcW w:w="1976" w:type="dxa"/>
            <w:vMerge w:val="restart"/>
            <w:shd w:val="clear" w:color="auto" w:fill="D1D1D1" w:themeFill="background2" w:themeFillShade="E6"/>
          </w:tcPr>
          <w:p w14:paraId="74D38E97" w14:textId="77777777" w:rsidR="00100FD9" w:rsidRDefault="00100FD9">
            <w:pPr>
              <w:rPr>
                <w:b/>
                <w:bCs/>
              </w:rPr>
            </w:pPr>
            <w:r>
              <w:rPr>
                <w:b/>
                <w:bCs/>
              </w:rPr>
              <w:t xml:space="preserve">Who might be harmed </w:t>
            </w:r>
          </w:p>
          <w:p w14:paraId="66771950" w14:textId="77777777" w:rsidR="00100FD9" w:rsidRDefault="00100FD9">
            <w:pPr>
              <w:rPr>
                <w:b/>
                <w:bCs/>
              </w:rPr>
            </w:pPr>
          </w:p>
          <w:p w14:paraId="2A49E1F9" w14:textId="731CB929" w:rsidR="00100FD9" w:rsidRPr="00100FD9" w:rsidRDefault="00100FD9">
            <w:pPr>
              <w:rPr>
                <w:b/>
                <w:bCs/>
              </w:rPr>
            </w:pPr>
            <w:r>
              <w:rPr>
                <w:b/>
                <w:bCs/>
              </w:rPr>
              <w:t>(user; those nearby; those I the vicinity; members of the public)</w:t>
            </w:r>
          </w:p>
        </w:tc>
        <w:tc>
          <w:tcPr>
            <w:tcW w:w="2097" w:type="dxa"/>
            <w:gridSpan w:val="3"/>
            <w:shd w:val="clear" w:color="auto" w:fill="D1D1D1" w:themeFill="background2" w:themeFillShade="E6"/>
          </w:tcPr>
          <w:p w14:paraId="6F6EDBD4" w14:textId="729B2F29" w:rsidR="00100FD9" w:rsidRPr="00100FD9" w:rsidRDefault="00100FD9">
            <w:pPr>
              <w:rPr>
                <w:b/>
                <w:bCs/>
              </w:rPr>
            </w:pPr>
            <w:r>
              <w:rPr>
                <w:b/>
                <w:bCs/>
              </w:rPr>
              <w:t xml:space="preserve">Inherent </w:t>
            </w:r>
          </w:p>
        </w:tc>
        <w:tc>
          <w:tcPr>
            <w:tcW w:w="1970" w:type="dxa"/>
            <w:vMerge w:val="restart"/>
            <w:shd w:val="clear" w:color="auto" w:fill="D1D1D1" w:themeFill="background2" w:themeFillShade="E6"/>
          </w:tcPr>
          <w:p w14:paraId="0AF45412" w14:textId="43412856" w:rsidR="00100FD9" w:rsidRPr="00100FD9" w:rsidRDefault="00100FD9">
            <w:pPr>
              <w:rPr>
                <w:b/>
                <w:bCs/>
              </w:rPr>
            </w:pPr>
            <w:r>
              <w:rPr>
                <w:b/>
                <w:bCs/>
              </w:rPr>
              <w:t>Control measures (use the risk hierarchy)</w:t>
            </w:r>
          </w:p>
        </w:tc>
        <w:tc>
          <w:tcPr>
            <w:tcW w:w="2097" w:type="dxa"/>
            <w:gridSpan w:val="3"/>
            <w:shd w:val="clear" w:color="auto" w:fill="D1D1D1" w:themeFill="background2" w:themeFillShade="E6"/>
          </w:tcPr>
          <w:p w14:paraId="5A49FA59" w14:textId="662A5EAF" w:rsidR="00100FD9" w:rsidRPr="00100FD9" w:rsidRDefault="00100FD9">
            <w:pPr>
              <w:rPr>
                <w:b/>
                <w:bCs/>
              </w:rPr>
            </w:pPr>
            <w:r>
              <w:rPr>
                <w:b/>
                <w:bCs/>
              </w:rPr>
              <w:t xml:space="preserve">Residual </w:t>
            </w:r>
          </w:p>
        </w:tc>
        <w:tc>
          <w:tcPr>
            <w:tcW w:w="2311" w:type="dxa"/>
            <w:vMerge w:val="restart"/>
            <w:shd w:val="clear" w:color="auto" w:fill="D1D1D1" w:themeFill="background2" w:themeFillShade="E6"/>
          </w:tcPr>
          <w:p w14:paraId="631610EE" w14:textId="77527F03" w:rsidR="00100FD9" w:rsidRPr="00100FD9" w:rsidRDefault="00100FD9">
            <w:pPr>
              <w:rPr>
                <w:b/>
                <w:bCs/>
              </w:rPr>
            </w:pPr>
            <w:r>
              <w:rPr>
                <w:b/>
                <w:bCs/>
              </w:rPr>
              <w:t>Further controls (use risk hierarchy)</w:t>
            </w:r>
          </w:p>
        </w:tc>
      </w:tr>
      <w:tr w:rsidR="00204463" w14:paraId="381CA02A" w14:textId="77777777" w:rsidTr="00204463">
        <w:trPr>
          <w:trHeight w:val="1404"/>
        </w:trPr>
        <w:tc>
          <w:tcPr>
            <w:tcW w:w="1838" w:type="dxa"/>
            <w:vMerge/>
            <w:shd w:val="clear" w:color="auto" w:fill="D1D1D1" w:themeFill="background2" w:themeFillShade="E6"/>
          </w:tcPr>
          <w:p w14:paraId="00CE543D" w14:textId="77777777" w:rsidR="00FE5029" w:rsidRPr="00100FD9" w:rsidRDefault="00FE5029" w:rsidP="00FE5029">
            <w:pPr>
              <w:rPr>
                <w:b/>
                <w:bCs/>
              </w:rPr>
            </w:pPr>
          </w:p>
        </w:tc>
        <w:tc>
          <w:tcPr>
            <w:tcW w:w="1659" w:type="dxa"/>
            <w:vMerge/>
            <w:shd w:val="clear" w:color="auto" w:fill="D1D1D1" w:themeFill="background2" w:themeFillShade="E6"/>
          </w:tcPr>
          <w:p w14:paraId="068250DA" w14:textId="77777777" w:rsidR="00FE5029" w:rsidRPr="00100FD9" w:rsidRDefault="00FE5029" w:rsidP="00FE5029">
            <w:pPr>
              <w:rPr>
                <w:b/>
                <w:bCs/>
              </w:rPr>
            </w:pPr>
          </w:p>
        </w:tc>
        <w:tc>
          <w:tcPr>
            <w:tcW w:w="1976" w:type="dxa"/>
            <w:vMerge/>
            <w:shd w:val="clear" w:color="auto" w:fill="D1D1D1" w:themeFill="background2" w:themeFillShade="E6"/>
          </w:tcPr>
          <w:p w14:paraId="50646083" w14:textId="77777777" w:rsidR="00FE5029" w:rsidRDefault="00FE5029" w:rsidP="00FE5029">
            <w:pPr>
              <w:rPr>
                <w:b/>
                <w:bCs/>
              </w:rPr>
            </w:pPr>
          </w:p>
        </w:tc>
        <w:tc>
          <w:tcPr>
            <w:tcW w:w="699" w:type="dxa"/>
            <w:shd w:val="clear" w:color="auto" w:fill="D1D1D1" w:themeFill="background2" w:themeFillShade="E6"/>
          </w:tcPr>
          <w:p w14:paraId="7A9E676C" w14:textId="77777777" w:rsidR="00FE5029" w:rsidRDefault="00FE5029" w:rsidP="00FE5029">
            <w:pPr>
              <w:jc w:val="center"/>
              <w:rPr>
                <w:b/>
                <w:bCs/>
              </w:rPr>
            </w:pPr>
            <w:r>
              <w:rPr>
                <w:b/>
                <w:bCs/>
              </w:rPr>
              <w:t>L</w:t>
            </w:r>
          </w:p>
          <w:p w14:paraId="373E8709" w14:textId="3485586F" w:rsidR="00FE5029" w:rsidRDefault="00FE5029" w:rsidP="00FE5029">
            <w:pPr>
              <w:jc w:val="center"/>
              <w:rPr>
                <w:b/>
                <w:bCs/>
              </w:rPr>
            </w:pPr>
            <w:r>
              <w:rPr>
                <w:b/>
                <w:bCs/>
              </w:rPr>
              <w:t>I</w:t>
            </w:r>
          </w:p>
          <w:p w14:paraId="4BE23D1D" w14:textId="77777777" w:rsidR="00FE5029" w:rsidRDefault="00FE5029" w:rsidP="00FE5029">
            <w:pPr>
              <w:jc w:val="center"/>
              <w:rPr>
                <w:b/>
                <w:bCs/>
              </w:rPr>
            </w:pPr>
            <w:r>
              <w:rPr>
                <w:b/>
                <w:bCs/>
              </w:rPr>
              <w:t>K</w:t>
            </w:r>
          </w:p>
          <w:p w14:paraId="1C6B83CF" w14:textId="77777777" w:rsidR="00FE5029" w:rsidRDefault="00FE5029" w:rsidP="00FE5029">
            <w:pPr>
              <w:jc w:val="center"/>
              <w:rPr>
                <w:b/>
                <w:bCs/>
              </w:rPr>
            </w:pPr>
            <w:r>
              <w:rPr>
                <w:b/>
                <w:bCs/>
              </w:rPr>
              <w:t>E</w:t>
            </w:r>
          </w:p>
          <w:p w14:paraId="65A46411" w14:textId="77777777" w:rsidR="00FE5029" w:rsidRDefault="00FE5029" w:rsidP="00FE5029">
            <w:pPr>
              <w:jc w:val="center"/>
              <w:rPr>
                <w:b/>
                <w:bCs/>
              </w:rPr>
            </w:pPr>
            <w:r>
              <w:rPr>
                <w:b/>
                <w:bCs/>
              </w:rPr>
              <w:t>L</w:t>
            </w:r>
          </w:p>
          <w:p w14:paraId="05618712" w14:textId="77777777" w:rsidR="00FE5029" w:rsidRDefault="00FE5029" w:rsidP="00FE5029">
            <w:pPr>
              <w:jc w:val="center"/>
              <w:rPr>
                <w:b/>
                <w:bCs/>
              </w:rPr>
            </w:pPr>
            <w:r>
              <w:rPr>
                <w:b/>
                <w:bCs/>
              </w:rPr>
              <w:t>I</w:t>
            </w:r>
          </w:p>
          <w:p w14:paraId="2C85F270" w14:textId="77777777" w:rsidR="00FE5029" w:rsidRDefault="00FE5029" w:rsidP="00FE5029">
            <w:pPr>
              <w:jc w:val="center"/>
              <w:rPr>
                <w:b/>
                <w:bCs/>
              </w:rPr>
            </w:pPr>
            <w:r>
              <w:rPr>
                <w:b/>
                <w:bCs/>
              </w:rPr>
              <w:t>H</w:t>
            </w:r>
          </w:p>
          <w:p w14:paraId="3D87599A" w14:textId="77777777" w:rsidR="00FE5029" w:rsidRDefault="00FE5029" w:rsidP="00FE5029">
            <w:pPr>
              <w:jc w:val="center"/>
              <w:rPr>
                <w:b/>
                <w:bCs/>
              </w:rPr>
            </w:pPr>
            <w:r>
              <w:rPr>
                <w:b/>
                <w:bCs/>
              </w:rPr>
              <w:t>O</w:t>
            </w:r>
          </w:p>
          <w:p w14:paraId="6D0A0597" w14:textId="77777777" w:rsidR="00FE5029" w:rsidRDefault="00FE5029" w:rsidP="00FE5029">
            <w:pPr>
              <w:jc w:val="center"/>
              <w:rPr>
                <w:b/>
                <w:bCs/>
              </w:rPr>
            </w:pPr>
            <w:r>
              <w:rPr>
                <w:b/>
                <w:bCs/>
              </w:rPr>
              <w:t>O</w:t>
            </w:r>
          </w:p>
          <w:p w14:paraId="00CD4701" w14:textId="0C853334" w:rsidR="00FE5029" w:rsidRPr="00100FD9" w:rsidRDefault="00FE5029" w:rsidP="00FE5029">
            <w:pPr>
              <w:jc w:val="center"/>
              <w:rPr>
                <w:b/>
                <w:bCs/>
              </w:rPr>
            </w:pPr>
            <w:r>
              <w:rPr>
                <w:b/>
                <w:bCs/>
              </w:rPr>
              <w:t>D</w:t>
            </w:r>
          </w:p>
        </w:tc>
        <w:tc>
          <w:tcPr>
            <w:tcW w:w="699" w:type="dxa"/>
            <w:shd w:val="clear" w:color="auto" w:fill="D1D1D1" w:themeFill="background2" w:themeFillShade="E6"/>
          </w:tcPr>
          <w:p w14:paraId="49FFE9CB" w14:textId="77777777" w:rsidR="00FE5029" w:rsidRDefault="00FE5029" w:rsidP="00FE5029">
            <w:pPr>
              <w:jc w:val="center"/>
              <w:rPr>
                <w:b/>
                <w:bCs/>
              </w:rPr>
            </w:pPr>
            <w:r>
              <w:rPr>
                <w:b/>
                <w:bCs/>
              </w:rPr>
              <w:t>I</w:t>
            </w:r>
          </w:p>
          <w:p w14:paraId="089EA936" w14:textId="77777777" w:rsidR="00FE5029" w:rsidRDefault="00FE5029" w:rsidP="00FE5029">
            <w:pPr>
              <w:jc w:val="center"/>
              <w:rPr>
                <w:b/>
                <w:bCs/>
              </w:rPr>
            </w:pPr>
            <w:r>
              <w:rPr>
                <w:b/>
                <w:bCs/>
              </w:rPr>
              <w:t>M</w:t>
            </w:r>
          </w:p>
          <w:p w14:paraId="69CF9B7C" w14:textId="77777777" w:rsidR="00FE5029" w:rsidRDefault="00FE5029" w:rsidP="00FE5029">
            <w:pPr>
              <w:jc w:val="center"/>
              <w:rPr>
                <w:b/>
                <w:bCs/>
              </w:rPr>
            </w:pPr>
            <w:r>
              <w:rPr>
                <w:b/>
                <w:bCs/>
              </w:rPr>
              <w:t>P</w:t>
            </w:r>
          </w:p>
          <w:p w14:paraId="03A500E5" w14:textId="77777777" w:rsidR="00FE5029" w:rsidRDefault="00FE5029" w:rsidP="00FE5029">
            <w:pPr>
              <w:jc w:val="center"/>
              <w:rPr>
                <w:b/>
                <w:bCs/>
              </w:rPr>
            </w:pPr>
            <w:r>
              <w:rPr>
                <w:b/>
                <w:bCs/>
              </w:rPr>
              <w:t>A</w:t>
            </w:r>
          </w:p>
          <w:p w14:paraId="5E526E11" w14:textId="77777777" w:rsidR="00FE5029" w:rsidRDefault="00FE5029" w:rsidP="00FE5029">
            <w:pPr>
              <w:jc w:val="center"/>
              <w:rPr>
                <w:b/>
                <w:bCs/>
              </w:rPr>
            </w:pPr>
            <w:r>
              <w:rPr>
                <w:b/>
                <w:bCs/>
              </w:rPr>
              <w:t>C</w:t>
            </w:r>
          </w:p>
          <w:p w14:paraId="5E29A955" w14:textId="1B55775E" w:rsidR="00FE5029" w:rsidRPr="00100FD9" w:rsidRDefault="00FE5029" w:rsidP="00FE5029">
            <w:pPr>
              <w:jc w:val="center"/>
              <w:rPr>
                <w:b/>
                <w:bCs/>
              </w:rPr>
            </w:pPr>
            <w:r>
              <w:rPr>
                <w:b/>
                <w:bCs/>
              </w:rPr>
              <w:t>T</w:t>
            </w:r>
          </w:p>
        </w:tc>
        <w:tc>
          <w:tcPr>
            <w:tcW w:w="699" w:type="dxa"/>
            <w:shd w:val="clear" w:color="auto" w:fill="D1D1D1" w:themeFill="background2" w:themeFillShade="E6"/>
          </w:tcPr>
          <w:p w14:paraId="49D581B0" w14:textId="77777777" w:rsidR="00FE5029" w:rsidRDefault="00FE5029" w:rsidP="00FE5029">
            <w:pPr>
              <w:jc w:val="center"/>
              <w:rPr>
                <w:b/>
                <w:bCs/>
              </w:rPr>
            </w:pPr>
            <w:r>
              <w:rPr>
                <w:b/>
                <w:bCs/>
              </w:rPr>
              <w:t>S</w:t>
            </w:r>
          </w:p>
          <w:p w14:paraId="2C963D04" w14:textId="77777777" w:rsidR="00FE5029" w:rsidRDefault="00FE5029" w:rsidP="00FE5029">
            <w:pPr>
              <w:jc w:val="center"/>
              <w:rPr>
                <w:b/>
                <w:bCs/>
              </w:rPr>
            </w:pPr>
            <w:r>
              <w:rPr>
                <w:b/>
                <w:bCs/>
              </w:rPr>
              <w:t>C</w:t>
            </w:r>
          </w:p>
          <w:p w14:paraId="30FD2C28" w14:textId="77777777" w:rsidR="00FE5029" w:rsidRDefault="00FE5029" w:rsidP="00FE5029">
            <w:pPr>
              <w:jc w:val="center"/>
              <w:rPr>
                <w:b/>
                <w:bCs/>
              </w:rPr>
            </w:pPr>
            <w:r>
              <w:rPr>
                <w:b/>
                <w:bCs/>
              </w:rPr>
              <w:t>O</w:t>
            </w:r>
          </w:p>
          <w:p w14:paraId="16135883" w14:textId="77777777" w:rsidR="00FE5029" w:rsidRDefault="00FE5029" w:rsidP="00FE5029">
            <w:pPr>
              <w:jc w:val="center"/>
              <w:rPr>
                <w:b/>
                <w:bCs/>
              </w:rPr>
            </w:pPr>
            <w:r>
              <w:rPr>
                <w:b/>
                <w:bCs/>
              </w:rPr>
              <w:t>R</w:t>
            </w:r>
          </w:p>
          <w:p w14:paraId="35D7521A" w14:textId="7F3766B0" w:rsidR="00FE5029" w:rsidRPr="00100FD9" w:rsidRDefault="00FE5029" w:rsidP="00FE5029">
            <w:pPr>
              <w:jc w:val="center"/>
              <w:rPr>
                <w:b/>
                <w:bCs/>
              </w:rPr>
            </w:pPr>
            <w:r>
              <w:rPr>
                <w:b/>
                <w:bCs/>
              </w:rPr>
              <w:t>E</w:t>
            </w:r>
          </w:p>
        </w:tc>
        <w:tc>
          <w:tcPr>
            <w:tcW w:w="1970" w:type="dxa"/>
            <w:vMerge/>
            <w:shd w:val="clear" w:color="auto" w:fill="D1D1D1" w:themeFill="background2" w:themeFillShade="E6"/>
          </w:tcPr>
          <w:p w14:paraId="20757CC6" w14:textId="77777777" w:rsidR="00FE5029" w:rsidRDefault="00FE5029" w:rsidP="00FE5029"/>
        </w:tc>
        <w:tc>
          <w:tcPr>
            <w:tcW w:w="698" w:type="dxa"/>
            <w:shd w:val="clear" w:color="auto" w:fill="D1D1D1" w:themeFill="background2" w:themeFillShade="E6"/>
          </w:tcPr>
          <w:p w14:paraId="54CC0BE5" w14:textId="77777777" w:rsidR="00FE5029" w:rsidRDefault="00FE5029" w:rsidP="00FE5029">
            <w:pPr>
              <w:jc w:val="center"/>
              <w:rPr>
                <w:b/>
                <w:bCs/>
              </w:rPr>
            </w:pPr>
            <w:r>
              <w:rPr>
                <w:b/>
                <w:bCs/>
              </w:rPr>
              <w:t>L</w:t>
            </w:r>
          </w:p>
          <w:p w14:paraId="32F142C2" w14:textId="77777777" w:rsidR="00FE5029" w:rsidRDefault="00FE5029" w:rsidP="00FE5029">
            <w:pPr>
              <w:jc w:val="center"/>
              <w:rPr>
                <w:b/>
                <w:bCs/>
              </w:rPr>
            </w:pPr>
            <w:r>
              <w:rPr>
                <w:b/>
                <w:bCs/>
              </w:rPr>
              <w:t>I</w:t>
            </w:r>
          </w:p>
          <w:p w14:paraId="6C9ADBE6" w14:textId="77777777" w:rsidR="00FE5029" w:rsidRDefault="00FE5029" w:rsidP="00FE5029">
            <w:pPr>
              <w:jc w:val="center"/>
              <w:rPr>
                <w:b/>
                <w:bCs/>
              </w:rPr>
            </w:pPr>
            <w:r>
              <w:rPr>
                <w:b/>
                <w:bCs/>
              </w:rPr>
              <w:t>K</w:t>
            </w:r>
          </w:p>
          <w:p w14:paraId="0BF2F514" w14:textId="77777777" w:rsidR="00FE5029" w:rsidRDefault="00FE5029" w:rsidP="00FE5029">
            <w:pPr>
              <w:jc w:val="center"/>
              <w:rPr>
                <w:b/>
                <w:bCs/>
              </w:rPr>
            </w:pPr>
            <w:r>
              <w:rPr>
                <w:b/>
                <w:bCs/>
              </w:rPr>
              <w:t>E</w:t>
            </w:r>
          </w:p>
          <w:p w14:paraId="02B0B0C0" w14:textId="77777777" w:rsidR="00FE5029" w:rsidRDefault="00FE5029" w:rsidP="00FE5029">
            <w:pPr>
              <w:jc w:val="center"/>
              <w:rPr>
                <w:b/>
                <w:bCs/>
              </w:rPr>
            </w:pPr>
            <w:r>
              <w:rPr>
                <w:b/>
                <w:bCs/>
              </w:rPr>
              <w:t>L</w:t>
            </w:r>
          </w:p>
          <w:p w14:paraId="4F7956DE" w14:textId="77777777" w:rsidR="00FE5029" w:rsidRDefault="00FE5029" w:rsidP="00FE5029">
            <w:pPr>
              <w:jc w:val="center"/>
              <w:rPr>
                <w:b/>
                <w:bCs/>
              </w:rPr>
            </w:pPr>
            <w:r>
              <w:rPr>
                <w:b/>
                <w:bCs/>
              </w:rPr>
              <w:t>I</w:t>
            </w:r>
          </w:p>
          <w:p w14:paraId="7D06676D" w14:textId="77777777" w:rsidR="00FE5029" w:rsidRDefault="00FE5029" w:rsidP="00FE5029">
            <w:pPr>
              <w:jc w:val="center"/>
              <w:rPr>
                <w:b/>
                <w:bCs/>
              </w:rPr>
            </w:pPr>
            <w:r>
              <w:rPr>
                <w:b/>
                <w:bCs/>
              </w:rPr>
              <w:t>H</w:t>
            </w:r>
          </w:p>
          <w:p w14:paraId="79BABD33" w14:textId="77777777" w:rsidR="00FE5029" w:rsidRDefault="00FE5029" w:rsidP="00FE5029">
            <w:pPr>
              <w:jc w:val="center"/>
              <w:rPr>
                <w:b/>
                <w:bCs/>
              </w:rPr>
            </w:pPr>
            <w:r>
              <w:rPr>
                <w:b/>
                <w:bCs/>
              </w:rPr>
              <w:t>O</w:t>
            </w:r>
          </w:p>
          <w:p w14:paraId="0BF9506E" w14:textId="77777777" w:rsidR="00FE5029" w:rsidRDefault="00FE5029" w:rsidP="00FE5029">
            <w:pPr>
              <w:jc w:val="center"/>
              <w:rPr>
                <w:b/>
                <w:bCs/>
              </w:rPr>
            </w:pPr>
            <w:r>
              <w:rPr>
                <w:b/>
                <w:bCs/>
              </w:rPr>
              <w:t>O</w:t>
            </w:r>
          </w:p>
          <w:p w14:paraId="0FF91E56" w14:textId="768F4C06" w:rsidR="00FE5029" w:rsidRDefault="00FE5029" w:rsidP="00FE5029">
            <w:pPr>
              <w:jc w:val="center"/>
            </w:pPr>
            <w:r>
              <w:rPr>
                <w:b/>
                <w:bCs/>
              </w:rPr>
              <w:t>D</w:t>
            </w:r>
          </w:p>
        </w:tc>
        <w:tc>
          <w:tcPr>
            <w:tcW w:w="700" w:type="dxa"/>
            <w:shd w:val="clear" w:color="auto" w:fill="D1D1D1" w:themeFill="background2" w:themeFillShade="E6"/>
          </w:tcPr>
          <w:p w14:paraId="726467A1" w14:textId="77777777" w:rsidR="00FE5029" w:rsidRDefault="00FE5029" w:rsidP="00FE5029">
            <w:pPr>
              <w:jc w:val="center"/>
              <w:rPr>
                <w:b/>
                <w:bCs/>
              </w:rPr>
            </w:pPr>
            <w:r>
              <w:rPr>
                <w:b/>
                <w:bCs/>
              </w:rPr>
              <w:t>I</w:t>
            </w:r>
          </w:p>
          <w:p w14:paraId="10E88972" w14:textId="77777777" w:rsidR="00FE5029" w:rsidRDefault="00FE5029" w:rsidP="00FE5029">
            <w:pPr>
              <w:jc w:val="center"/>
              <w:rPr>
                <w:b/>
                <w:bCs/>
              </w:rPr>
            </w:pPr>
            <w:r>
              <w:rPr>
                <w:b/>
                <w:bCs/>
              </w:rPr>
              <w:t>M</w:t>
            </w:r>
          </w:p>
          <w:p w14:paraId="43ED9AED" w14:textId="77777777" w:rsidR="00FE5029" w:rsidRDefault="00FE5029" w:rsidP="00FE5029">
            <w:pPr>
              <w:jc w:val="center"/>
              <w:rPr>
                <w:b/>
                <w:bCs/>
              </w:rPr>
            </w:pPr>
            <w:r>
              <w:rPr>
                <w:b/>
                <w:bCs/>
              </w:rPr>
              <w:t>P</w:t>
            </w:r>
          </w:p>
          <w:p w14:paraId="0D5D5F00" w14:textId="77777777" w:rsidR="00FE5029" w:rsidRDefault="00FE5029" w:rsidP="00FE5029">
            <w:pPr>
              <w:jc w:val="center"/>
              <w:rPr>
                <w:b/>
                <w:bCs/>
              </w:rPr>
            </w:pPr>
            <w:r>
              <w:rPr>
                <w:b/>
                <w:bCs/>
              </w:rPr>
              <w:t>A</w:t>
            </w:r>
          </w:p>
          <w:p w14:paraId="521241DD" w14:textId="77777777" w:rsidR="00FE5029" w:rsidRDefault="00FE5029" w:rsidP="00FE5029">
            <w:pPr>
              <w:jc w:val="center"/>
              <w:rPr>
                <w:b/>
                <w:bCs/>
              </w:rPr>
            </w:pPr>
            <w:r>
              <w:rPr>
                <w:b/>
                <w:bCs/>
              </w:rPr>
              <w:t>C</w:t>
            </w:r>
          </w:p>
          <w:p w14:paraId="630D882E" w14:textId="2175A456" w:rsidR="00FE5029" w:rsidRDefault="00FE5029" w:rsidP="00FE5029">
            <w:pPr>
              <w:jc w:val="center"/>
            </w:pPr>
            <w:r>
              <w:rPr>
                <w:b/>
                <w:bCs/>
              </w:rPr>
              <w:t>T</w:t>
            </w:r>
          </w:p>
        </w:tc>
        <w:tc>
          <w:tcPr>
            <w:tcW w:w="699" w:type="dxa"/>
            <w:shd w:val="clear" w:color="auto" w:fill="D1D1D1" w:themeFill="background2" w:themeFillShade="E6"/>
          </w:tcPr>
          <w:p w14:paraId="392E440B" w14:textId="77777777" w:rsidR="00FE5029" w:rsidRDefault="00FE5029" w:rsidP="00FE5029">
            <w:pPr>
              <w:jc w:val="center"/>
              <w:rPr>
                <w:b/>
                <w:bCs/>
              </w:rPr>
            </w:pPr>
            <w:r>
              <w:rPr>
                <w:b/>
                <w:bCs/>
              </w:rPr>
              <w:t>S</w:t>
            </w:r>
          </w:p>
          <w:p w14:paraId="3EF53ACE" w14:textId="77777777" w:rsidR="00FE5029" w:rsidRDefault="00FE5029" w:rsidP="00FE5029">
            <w:pPr>
              <w:jc w:val="center"/>
              <w:rPr>
                <w:b/>
                <w:bCs/>
              </w:rPr>
            </w:pPr>
            <w:r>
              <w:rPr>
                <w:b/>
                <w:bCs/>
              </w:rPr>
              <w:t>C</w:t>
            </w:r>
          </w:p>
          <w:p w14:paraId="60DDBE63" w14:textId="77777777" w:rsidR="00FE5029" w:rsidRDefault="00FE5029" w:rsidP="00FE5029">
            <w:pPr>
              <w:jc w:val="center"/>
              <w:rPr>
                <w:b/>
                <w:bCs/>
              </w:rPr>
            </w:pPr>
            <w:r>
              <w:rPr>
                <w:b/>
                <w:bCs/>
              </w:rPr>
              <w:t>O</w:t>
            </w:r>
          </w:p>
          <w:p w14:paraId="35DDB5BB" w14:textId="77777777" w:rsidR="00FE5029" w:rsidRDefault="00FE5029" w:rsidP="00FE5029">
            <w:pPr>
              <w:jc w:val="center"/>
              <w:rPr>
                <w:b/>
                <w:bCs/>
              </w:rPr>
            </w:pPr>
            <w:r>
              <w:rPr>
                <w:b/>
                <w:bCs/>
              </w:rPr>
              <w:t>R</w:t>
            </w:r>
          </w:p>
          <w:p w14:paraId="56407CCA" w14:textId="159191A4" w:rsidR="00FE5029" w:rsidRDefault="00FE5029" w:rsidP="00FE5029">
            <w:pPr>
              <w:jc w:val="center"/>
            </w:pPr>
            <w:r>
              <w:rPr>
                <w:b/>
                <w:bCs/>
              </w:rPr>
              <w:t>E</w:t>
            </w:r>
          </w:p>
        </w:tc>
        <w:tc>
          <w:tcPr>
            <w:tcW w:w="2311" w:type="dxa"/>
            <w:vMerge/>
            <w:shd w:val="clear" w:color="auto" w:fill="D1D1D1" w:themeFill="background2" w:themeFillShade="E6"/>
          </w:tcPr>
          <w:p w14:paraId="03002874" w14:textId="77777777" w:rsidR="00FE5029" w:rsidRDefault="00FE5029" w:rsidP="00FE5029"/>
        </w:tc>
      </w:tr>
      <w:tr w:rsidR="00FE5029" w14:paraId="417C2E05" w14:textId="77777777" w:rsidTr="00FE5029">
        <w:tc>
          <w:tcPr>
            <w:tcW w:w="13948" w:type="dxa"/>
            <w:gridSpan w:val="11"/>
            <w:shd w:val="clear" w:color="auto" w:fill="A5C9EB" w:themeFill="text2" w:themeFillTint="40"/>
          </w:tcPr>
          <w:p w14:paraId="676D838A" w14:textId="77777777" w:rsidR="00FE5029" w:rsidRDefault="00FE5029" w:rsidP="00FE5029">
            <w:pPr>
              <w:rPr>
                <w:b/>
                <w:bCs/>
                <w:sz w:val="28"/>
                <w:szCs w:val="28"/>
              </w:rPr>
            </w:pPr>
            <w:r w:rsidRPr="00FE5029">
              <w:rPr>
                <w:b/>
                <w:bCs/>
                <w:sz w:val="28"/>
                <w:szCs w:val="28"/>
              </w:rPr>
              <w:t>General considerations (including group meetings)</w:t>
            </w:r>
          </w:p>
          <w:p w14:paraId="13C68229" w14:textId="7C4D6E74" w:rsidR="00FE5029" w:rsidRPr="00FE5029" w:rsidRDefault="00FE5029" w:rsidP="00FE5029">
            <w:pPr>
              <w:rPr>
                <w:b/>
                <w:bCs/>
                <w:sz w:val="28"/>
                <w:szCs w:val="28"/>
              </w:rPr>
            </w:pPr>
          </w:p>
        </w:tc>
      </w:tr>
      <w:tr w:rsidR="00204463" w14:paraId="2EF7CA2D" w14:textId="77777777" w:rsidTr="00204463">
        <w:tc>
          <w:tcPr>
            <w:tcW w:w="1838" w:type="dxa"/>
          </w:tcPr>
          <w:p w14:paraId="33CDC560" w14:textId="267A1321" w:rsidR="00805557" w:rsidRPr="00805557" w:rsidRDefault="00805557" w:rsidP="00805557">
            <w:pPr>
              <w:rPr>
                <w:b/>
                <w:bCs/>
              </w:rPr>
            </w:pPr>
            <w:r>
              <w:rPr>
                <w:b/>
                <w:bCs/>
              </w:rPr>
              <w:t>Slips, trips and falls</w:t>
            </w:r>
          </w:p>
        </w:tc>
        <w:tc>
          <w:tcPr>
            <w:tcW w:w="1659" w:type="dxa"/>
          </w:tcPr>
          <w:p w14:paraId="7819CB50" w14:textId="451AB6C6" w:rsidR="00805557" w:rsidRPr="00805557" w:rsidRDefault="00805557" w:rsidP="00805557">
            <w:pPr>
              <w:rPr>
                <w:sz w:val="22"/>
                <w:szCs w:val="22"/>
              </w:rPr>
            </w:pPr>
            <w:r w:rsidRPr="00805557">
              <w:rPr>
                <w:sz w:val="22"/>
                <w:szCs w:val="22"/>
              </w:rPr>
              <w:t>Soft tissue injury e.g., sprain, bruising. Potential broken ankle or other breaks i.e. wrists etc. Links directly to weather and ground surfaces.</w:t>
            </w:r>
          </w:p>
        </w:tc>
        <w:tc>
          <w:tcPr>
            <w:tcW w:w="1976" w:type="dxa"/>
          </w:tcPr>
          <w:p w14:paraId="1099BB4B" w14:textId="34827E16" w:rsidR="00805557" w:rsidRPr="00805557" w:rsidRDefault="00805557" w:rsidP="00805557">
            <w:pPr>
              <w:rPr>
                <w:b/>
                <w:bCs/>
                <w:sz w:val="22"/>
                <w:szCs w:val="22"/>
              </w:rPr>
            </w:pPr>
            <w:r w:rsidRPr="00805557">
              <w:rPr>
                <w:rFonts w:ascii="Calibri" w:eastAsia="Calibri" w:hAnsi="Calibri" w:cs="Calibri"/>
                <w:sz w:val="22"/>
                <w:szCs w:val="22"/>
              </w:rPr>
              <w:t>All participants and organisers/staff and spectators</w:t>
            </w:r>
            <w:r w:rsidRPr="00805557">
              <w:rPr>
                <w:rFonts w:ascii="Calibri" w:eastAsia="Calibri" w:hAnsi="Calibri" w:cs="Calibri"/>
                <w:color w:val="FF0000"/>
                <w:sz w:val="22"/>
                <w:szCs w:val="22"/>
              </w:rPr>
              <w:t xml:space="preserve">  </w:t>
            </w:r>
          </w:p>
        </w:tc>
        <w:tc>
          <w:tcPr>
            <w:tcW w:w="699" w:type="dxa"/>
          </w:tcPr>
          <w:p w14:paraId="0AB5BF4E" w14:textId="343C8D11" w:rsidR="00805557" w:rsidRPr="00805557" w:rsidRDefault="00805557" w:rsidP="00805557">
            <w:pPr>
              <w:rPr>
                <w:sz w:val="22"/>
                <w:szCs w:val="22"/>
              </w:rPr>
            </w:pPr>
            <w:r w:rsidRPr="00805557">
              <w:rPr>
                <w:sz w:val="22"/>
                <w:szCs w:val="22"/>
              </w:rPr>
              <w:t>2</w:t>
            </w:r>
          </w:p>
        </w:tc>
        <w:tc>
          <w:tcPr>
            <w:tcW w:w="699" w:type="dxa"/>
          </w:tcPr>
          <w:p w14:paraId="7978D412" w14:textId="11FC81DF" w:rsidR="00805557" w:rsidRPr="00805557" w:rsidRDefault="00805557" w:rsidP="00805557">
            <w:pPr>
              <w:rPr>
                <w:sz w:val="22"/>
                <w:szCs w:val="22"/>
              </w:rPr>
            </w:pPr>
            <w:r w:rsidRPr="00805557">
              <w:rPr>
                <w:sz w:val="22"/>
                <w:szCs w:val="22"/>
              </w:rPr>
              <w:t>3</w:t>
            </w:r>
          </w:p>
        </w:tc>
        <w:tc>
          <w:tcPr>
            <w:tcW w:w="699" w:type="dxa"/>
          </w:tcPr>
          <w:p w14:paraId="74B2F00E" w14:textId="1F0F006F" w:rsidR="00805557" w:rsidRPr="00805557" w:rsidRDefault="00805557" w:rsidP="00805557">
            <w:pPr>
              <w:rPr>
                <w:sz w:val="22"/>
                <w:szCs w:val="22"/>
              </w:rPr>
            </w:pPr>
            <w:r w:rsidRPr="00805557">
              <w:rPr>
                <w:sz w:val="22"/>
                <w:szCs w:val="22"/>
              </w:rPr>
              <w:t>6</w:t>
            </w:r>
          </w:p>
        </w:tc>
        <w:tc>
          <w:tcPr>
            <w:tcW w:w="1970" w:type="dxa"/>
          </w:tcPr>
          <w:p w14:paraId="0FB031B0" w14:textId="426D1142" w:rsidR="00805557" w:rsidRPr="00805557" w:rsidRDefault="00805557" w:rsidP="00805557">
            <w:pPr>
              <w:rPr>
                <w:sz w:val="22"/>
                <w:szCs w:val="22"/>
              </w:rPr>
            </w:pPr>
            <w:r w:rsidRPr="00805557">
              <w:rPr>
                <w:sz w:val="22"/>
                <w:szCs w:val="22"/>
              </w:rPr>
              <w:t>Check ground conditions for holes, lumps, and other obstacles.</w:t>
            </w:r>
          </w:p>
        </w:tc>
        <w:tc>
          <w:tcPr>
            <w:tcW w:w="698" w:type="dxa"/>
          </w:tcPr>
          <w:p w14:paraId="0AA7F8F2" w14:textId="1D90738D" w:rsidR="00805557" w:rsidRPr="00805557" w:rsidRDefault="00805557" w:rsidP="00805557">
            <w:pPr>
              <w:rPr>
                <w:sz w:val="22"/>
                <w:szCs w:val="22"/>
              </w:rPr>
            </w:pPr>
            <w:r w:rsidRPr="00805557">
              <w:rPr>
                <w:sz w:val="22"/>
                <w:szCs w:val="22"/>
              </w:rPr>
              <w:t>1</w:t>
            </w:r>
          </w:p>
        </w:tc>
        <w:tc>
          <w:tcPr>
            <w:tcW w:w="700" w:type="dxa"/>
          </w:tcPr>
          <w:p w14:paraId="69060533" w14:textId="1E56711B" w:rsidR="00805557" w:rsidRPr="00805557" w:rsidRDefault="00805557" w:rsidP="00805557">
            <w:pPr>
              <w:rPr>
                <w:sz w:val="22"/>
                <w:szCs w:val="22"/>
              </w:rPr>
            </w:pPr>
            <w:r w:rsidRPr="00805557">
              <w:rPr>
                <w:sz w:val="22"/>
                <w:szCs w:val="22"/>
              </w:rPr>
              <w:t>3</w:t>
            </w:r>
          </w:p>
        </w:tc>
        <w:tc>
          <w:tcPr>
            <w:tcW w:w="699" w:type="dxa"/>
          </w:tcPr>
          <w:p w14:paraId="756EF64A" w14:textId="753DD38D" w:rsidR="00805557" w:rsidRPr="00805557" w:rsidRDefault="00805557" w:rsidP="00805557">
            <w:pPr>
              <w:rPr>
                <w:sz w:val="22"/>
                <w:szCs w:val="22"/>
              </w:rPr>
            </w:pPr>
            <w:r w:rsidRPr="00805557">
              <w:rPr>
                <w:sz w:val="22"/>
                <w:szCs w:val="22"/>
              </w:rPr>
              <w:t>3</w:t>
            </w:r>
          </w:p>
        </w:tc>
        <w:tc>
          <w:tcPr>
            <w:tcW w:w="2311" w:type="dxa"/>
          </w:tcPr>
          <w:p w14:paraId="5E2420B3" w14:textId="77777777" w:rsidR="00805557" w:rsidRPr="00805557" w:rsidRDefault="00805557" w:rsidP="00805557">
            <w:pPr>
              <w:rPr>
                <w:sz w:val="22"/>
                <w:szCs w:val="22"/>
              </w:rPr>
            </w:pPr>
            <w:r w:rsidRPr="00805557">
              <w:rPr>
                <w:sz w:val="22"/>
                <w:szCs w:val="22"/>
              </w:rPr>
              <w:t>If the injury is serious and participant in a lot of pain or discomfort, seek medical attention immediately.</w:t>
            </w:r>
          </w:p>
          <w:p w14:paraId="2B076C30" w14:textId="77777777" w:rsidR="00805557" w:rsidRPr="00805557" w:rsidRDefault="00805557" w:rsidP="00805557">
            <w:pPr>
              <w:rPr>
                <w:sz w:val="22"/>
                <w:szCs w:val="22"/>
              </w:rPr>
            </w:pPr>
            <w:r w:rsidRPr="00805557">
              <w:rPr>
                <w:sz w:val="22"/>
                <w:szCs w:val="22"/>
              </w:rPr>
              <w:t>Call 999 in an emergency.</w:t>
            </w:r>
          </w:p>
          <w:p w14:paraId="3CEB6E6B" w14:textId="56CE3C43" w:rsidR="00805557" w:rsidRPr="00805557" w:rsidRDefault="00805557" w:rsidP="00805557">
            <w:pPr>
              <w:rPr>
                <w:sz w:val="22"/>
                <w:szCs w:val="22"/>
              </w:rPr>
            </w:pPr>
            <w:r w:rsidRPr="00805557">
              <w:rPr>
                <w:sz w:val="22"/>
                <w:szCs w:val="22"/>
              </w:rPr>
              <w:t>Any incidents need to be reported as soon as possible ensuring duty manager/health and safety officers have been informed. Follow SUSU incident report policy.</w:t>
            </w:r>
          </w:p>
        </w:tc>
      </w:tr>
      <w:tr w:rsidR="00BB6E91" w:rsidRPr="00100FD9" w14:paraId="4A00B76F" w14:textId="77777777" w:rsidTr="008822A6">
        <w:tc>
          <w:tcPr>
            <w:tcW w:w="13948" w:type="dxa"/>
            <w:gridSpan w:val="11"/>
            <w:shd w:val="clear" w:color="auto" w:fill="D1D1D1" w:themeFill="background2" w:themeFillShade="E6"/>
          </w:tcPr>
          <w:p w14:paraId="05E1FF03" w14:textId="77777777" w:rsidR="00BB6E91" w:rsidRPr="00100FD9" w:rsidRDefault="00BB6E91" w:rsidP="008822A6">
            <w:pPr>
              <w:rPr>
                <w:b/>
                <w:bCs/>
                <w:i/>
                <w:iCs/>
              </w:rPr>
            </w:pPr>
            <w:r w:rsidRPr="00100FD9">
              <w:rPr>
                <w:b/>
                <w:bCs/>
                <w:i/>
                <w:iCs/>
                <w:sz w:val="28"/>
                <w:szCs w:val="28"/>
              </w:rPr>
              <w:lastRenderedPageBreak/>
              <w:t>PART A</w:t>
            </w:r>
          </w:p>
        </w:tc>
      </w:tr>
      <w:tr w:rsidR="00BB6E91" w:rsidRPr="00100FD9" w14:paraId="2AA69DC8" w14:textId="77777777" w:rsidTr="00204463">
        <w:tc>
          <w:tcPr>
            <w:tcW w:w="5473" w:type="dxa"/>
            <w:gridSpan w:val="3"/>
            <w:shd w:val="clear" w:color="auto" w:fill="D1D1D1" w:themeFill="background2" w:themeFillShade="E6"/>
          </w:tcPr>
          <w:p w14:paraId="1889F0A6" w14:textId="77777777" w:rsidR="00BB6E91" w:rsidRPr="00100FD9" w:rsidRDefault="00BB6E91" w:rsidP="008822A6">
            <w:pPr>
              <w:pStyle w:val="ListParagraph"/>
              <w:numPr>
                <w:ilvl w:val="0"/>
                <w:numId w:val="6"/>
              </w:numPr>
              <w:rPr>
                <w:b/>
                <w:bCs/>
              </w:rPr>
            </w:pPr>
            <w:r>
              <w:rPr>
                <w:b/>
                <w:bCs/>
              </w:rPr>
              <w:t xml:space="preserve">Risk identification </w:t>
            </w:r>
          </w:p>
        </w:tc>
        <w:tc>
          <w:tcPr>
            <w:tcW w:w="4067" w:type="dxa"/>
            <w:gridSpan w:val="4"/>
            <w:shd w:val="clear" w:color="auto" w:fill="D1D1D1" w:themeFill="background2" w:themeFillShade="E6"/>
          </w:tcPr>
          <w:p w14:paraId="7EE1C32D" w14:textId="77777777" w:rsidR="00BB6E91" w:rsidRPr="00100FD9" w:rsidRDefault="00BB6E91" w:rsidP="008822A6">
            <w:pPr>
              <w:pStyle w:val="ListParagraph"/>
              <w:numPr>
                <w:ilvl w:val="0"/>
                <w:numId w:val="6"/>
              </w:numPr>
              <w:rPr>
                <w:b/>
                <w:bCs/>
              </w:rPr>
            </w:pPr>
            <w:r>
              <w:rPr>
                <w:b/>
                <w:bCs/>
              </w:rPr>
              <w:t xml:space="preserve">Risk assessment </w:t>
            </w:r>
          </w:p>
        </w:tc>
        <w:tc>
          <w:tcPr>
            <w:tcW w:w="4408" w:type="dxa"/>
            <w:gridSpan w:val="4"/>
            <w:shd w:val="clear" w:color="auto" w:fill="D1D1D1" w:themeFill="background2" w:themeFillShade="E6"/>
          </w:tcPr>
          <w:p w14:paraId="3609A25D" w14:textId="77777777" w:rsidR="00BB6E91" w:rsidRPr="00100FD9" w:rsidRDefault="00BB6E91" w:rsidP="008822A6">
            <w:pPr>
              <w:pStyle w:val="ListParagraph"/>
              <w:numPr>
                <w:ilvl w:val="0"/>
                <w:numId w:val="6"/>
              </w:numPr>
              <w:rPr>
                <w:b/>
                <w:bCs/>
              </w:rPr>
            </w:pPr>
            <w:r>
              <w:rPr>
                <w:b/>
                <w:bCs/>
              </w:rPr>
              <w:t xml:space="preserve">Risk management </w:t>
            </w:r>
          </w:p>
        </w:tc>
      </w:tr>
      <w:tr w:rsidR="00BB6E91" w:rsidRPr="00100FD9" w14:paraId="05BD7242" w14:textId="77777777" w:rsidTr="00204463">
        <w:trPr>
          <w:trHeight w:val="340"/>
        </w:trPr>
        <w:tc>
          <w:tcPr>
            <w:tcW w:w="1838" w:type="dxa"/>
            <w:vMerge w:val="restart"/>
            <w:shd w:val="clear" w:color="auto" w:fill="D1D1D1" w:themeFill="background2" w:themeFillShade="E6"/>
          </w:tcPr>
          <w:p w14:paraId="54FFCCE2" w14:textId="77777777" w:rsidR="00BB6E91" w:rsidRPr="00100FD9" w:rsidRDefault="00BB6E91" w:rsidP="008822A6">
            <w:pPr>
              <w:rPr>
                <w:b/>
                <w:bCs/>
              </w:rPr>
            </w:pPr>
            <w:r w:rsidRPr="00100FD9">
              <w:rPr>
                <w:b/>
                <w:bCs/>
              </w:rPr>
              <w:t>Hazard</w:t>
            </w:r>
          </w:p>
        </w:tc>
        <w:tc>
          <w:tcPr>
            <w:tcW w:w="1659" w:type="dxa"/>
            <w:vMerge w:val="restart"/>
            <w:shd w:val="clear" w:color="auto" w:fill="D1D1D1" w:themeFill="background2" w:themeFillShade="E6"/>
          </w:tcPr>
          <w:p w14:paraId="7463E206" w14:textId="77777777" w:rsidR="00BB6E91" w:rsidRPr="00100FD9" w:rsidRDefault="00BB6E91" w:rsidP="008822A6">
            <w:pPr>
              <w:rPr>
                <w:b/>
                <w:bCs/>
              </w:rPr>
            </w:pPr>
            <w:r w:rsidRPr="00100FD9">
              <w:rPr>
                <w:b/>
                <w:bCs/>
              </w:rPr>
              <w:t xml:space="preserve">Potential consequences </w:t>
            </w:r>
          </w:p>
        </w:tc>
        <w:tc>
          <w:tcPr>
            <w:tcW w:w="1976" w:type="dxa"/>
            <w:vMerge w:val="restart"/>
            <w:shd w:val="clear" w:color="auto" w:fill="D1D1D1" w:themeFill="background2" w:themeFillShade="E6"/>
          </w:tcPr>
          <w:p w14:paraId="36E2FDE9" w14:textId="77777777" w:rsidR="00BB6E91" w:rsidRDefault="00BB6E91" w:rsidP="008822A6">
            <w:pPr>
              <w:rPr>
                <w:b/>
                <w:bCs/>
              </w:rPr>
            </w:pPr>
            <w:r>
              <w:rPr>
                <w:b/>
                <w:bCs/>
              </w:rPr>
              <w:t xml:space="preserve">Who might be harmed </w:t>
            </w:r>
          </w:p>
          <w:p w14:paraId="3D33A58B" w14:textId="77777777" w:rsidR="00BB6E91" w:rsidRDefault="00BB6E91" w:rsidP="008822A6">
            <w:pPr>
              <w:rPr>
                <w:b/>
                <w:bCs/>
              </w:rPr>
            </w:pPr>
          </w:p>
          <w:p w14:paraId="01628D6E" w14:textId="77777777" w:rsidR="00BB6E91" w:rsidRPr="00100FD9" w:rsidRDefault="00BB6E91" w:rsidP="008822A6">
            <w:pPr>
              <w:rPr>
                <w:b/>
                <w:bCs/>
              </w:rPr>
            </w:pPr>
            <w:r>
              <w:rPr>
                <w:b/>
                <w:bCs/>
              </w:rPr>
              <w:t>(user; those nearby; those I the vicinity; members of the public)</w:t>
            </w:r>
          </w:p>
        </w:tc>
        <w:tc>
          <w:tcPr>
            <w:tcW w:w="2097" w:type="dxa"/>
            <w:gridSpan w:val="3"/>
            <w:shd w:val="clear" w:color="auto" w:fill="D1D1D1" w:themeFill="background2" w:themeFillShade="E6"/>
          </w:tcPr>
          <w:p w14:paraId="3CD876D3" w14:textId="77777777" w:rsidR="00BB6E91" w:rsidRPr="00100FD9" w:rsidRDefault="00BB6E91" w:rsidP="008822A6">
            <w:pPr>
              <w:rPr>
                <w:b/>
                <w:bCs/>
              </w:rPr>
            </w:pPr>
            <w:r>
              <w:rPr>
                <w:b/>
                <w:bCs/>
              </w:rPr>
              <w:t xml:space="preserve">Inherent </w:t>
            </w:r>
          </w:p>
        </w:tc>
        <w:tc>
          <w:tcPr>
            <w:tcW w:w="1970" w:type="dxa"/>
            <w:vMerge w:val="restart"/>
            <w:shd w:val="clear" w:color="auto" w:fill="D1D1D1" w:themeFill="background2" w:themeFillShade="E6"/>
          </w:tcPr>
          <w:p w14:paraId="57534987" w14:textId="77777777" w:rsidR="00BB6E91" w:rsidRPr="00100FD9" w:rsidRDefault="00BB6E91" w:rsidP="008822A6">
            <w:pPr>
              <w:rPr>
                <w:b/>
                <w:bCs/>
              </w:rPr>
            </w:pPr>
            <w:r>
              <w:rPr>
                <w:b/>
                <w:bCs/>
              </w:rPr>
              <w:t>Control measures (use the risk hierarchy)</w:t>
            </w:r>
          </w:p>
        </w:tc>
        <w:tc>
          <w:tcPr>
            <w:tcW w:w="2097" w:type="dxa"/>
            <w:gridSpan w:val="3"/>
            <w:shd w:val="clear" w:color="auto" w:fill="D1D1D1" w:themeFill="background2" w:themeFillShade="E6"/>
          </w:tcPr>
          <w:p w14:paraId="3138B349" w14:textId="77777777" w:rsidR="00BB6E91" w:rsidRPr="00100FD9" w:rsidRDefault="00BB6E91" w:rsidP="008822A6">
            <w:pPr>
              <w:rPr>
                <w:b/>
                <w:bCs/>
              </w:rPr>
            </w:pPr>
            <w:r>
              <w:rPr>
                <w:b/>
                <w:bCs/>
              </w:rPr>
              <w:t xml:space="preserve">Residual </w:t>
            </w:r>
          </w:p>
        </w:tc>
        <w:tc>
          <w:tcPr>
            <w:tcW w:w="2311" w:type="dxa"/>
            <w:vMerge w:val="restart"/>
            <w:shd w:val="clear" w:color="auto" w:fill="D1D1D1" w:themeFill="background2" w:themeFillShade="E6"/>
          </w:tcPr>
          <w:p w14:paraId="6742B8EE" w14:textId="77777777" w:rsidR="00BB6E91" w:rsidRPr="00100FD9" w:rsidRDefault="00BB6E91" w:rsidP="008822A6">
            <w:pPr>
              <w:rPr>
                <w:b/>
                <w:bCs/>
              </w:rPr>
            </w:pPr>
            <w:r>
              <w:rPr>
                <w:b/>
                <w:bCs/>
              </w:rPr>
              <w:t>Further controls (use risk hierarchy)</w:t>
            </w:r>
          </w:p>
        </w:tc>
      </w:tr>
      <w:tr w:rsidR="00BB6E91" w14:paraId="3F43D65C" w14:textId="77777777" w:rsidTr="00204463">
        <w:trPr>
          <w:trHeight w:val="1404"/>
        </w:trPr>
        <w:tc>
          <w:tcPr>
            <w:tcW w:w="1838" w:type="dxa"/>
            <w:vMerge/>
            <w:shd w:val="clear" w:color="auto" w:fill="D1D1D1" w:themeFill="background2" w:themeFillShade="E6"/>
          </w:tcPr>
          <w:p w14:paraId="4FD501C0" w14:textId="77777777" w:rsidR="00BB6E91" w:rsidRPr="00100FD9" w:rsidRDefault="00BB6E91" w:rsidP="008822A6">
            <w:pPr>
              <w:rPr>
                <w:b/>
                <w:bCs/>
              </w:rPr>
            </w:pPr>
          </w:p>
        </w:tc>
        <w:tc>
          <w:tcPr>
            <w:tcW w:w="1659" w:type="dxa"/>
            <w:vMerge/>
            <w:shd w:val="clear" w:color="auto" w:fill="D1D1D1" w:themeFill="background2" w:themeFillShade="E6"/>
          </w:tcPr>
          <w:p w14:paraId="39B1104C" w14:textId="77777777" w:rsidR="00BB6E91" w:rsidRPr="00100FD9" w:rsidRDefault="00BB6E91" w:rsidP="008822A6">
            <w:pPr>
              <w:rPr>
                <w:b/>
                <w:bCs/>
              </w:rPr>
            </w:pPr>
          </w:p>
        </w:tc>
        <w:tc>
          <w:tcPr>
            <w:tcW w:w="1976" w:type="dxa"/>
            <w:vMerge/>
            <w:shd w:val="clear" w:color="auto" w:fill="D1D1D1" w:themeFill="background2" w:themeFillShade="E6"/>
          </w:tcPr>
          <w:p w14:paraId="58CAFC83" w14:textId="77777777" w:rsidR="00BB6E91" w:rsidRDefault="00BB6E91" w:rsidP="008822A6">
            <w:pPr>
              <w:rPr>
                <w:b/>
                <w:bCs/>
              </w:rPr>
            </w:pPr>
          </w:p>
        </w:tc>
        <w:tc>
          <w:tcPr>
            <w:tcW w:w="699" w:type="dxa"/>
            <w:shd w:val="clear" w:color="auto" w:fill="D1D1D1" w:themeFill="background2" w:themeFillShade="E6"/>
          </w:tcPr>
          <w:p w14:paraId="7E4623AC" w14:textId="77777777" w:rsidR="00BB6E91" w:rsidRDefault="00BB6E91" w:rsidP="008822A6">
            <w:pPr>
              <w:jc w:val="center"/>
              <w:rPr>
                <w:b/>
                <w:bCs/>
              </w:rPr>
            </w:pPr>
            <w:r>
              <w:rPr>
                <w:b/>
                <w:bCs/>
              </w:rPr>
              <w:t>L</w:t>
            </w:r>
          </w:p>
          <w:p w14:paraId="63D387E0" w14:textId="77777777" w:rsidR="00BB6E91" w:rsidRDefault="00BB6E91" w:rsidP="008822A6">
            <w:pPr>
              <w:jc w:val="center"/>
              <w:rPr>
                <w:b/>
                <w:bCs/>
              </w:rPr>
            </w:pPr>
            <w:r>
              <w:rPr>
                <w:b/>
                <w:bCs/>
              </w:rPr>
              <w:t>I</w:t>
            </w:r>
          </w:p>
          <w:p w14:paraId="45108919" w14:textId="77777777" w:rsidR="00BB6E91" w:rsidRDefault="00BB6E91" w:rsidP="008822A6">
            <w:pPr>
              <w:jc w:val="center"/>
              <w:rPr>
                <w:b/>
                <w:bCs/>
              </w:rPr>
            </w:pPr>
            <w:r>
              <w:rPr>
                <w:b/>
                <w:bCs/>
              </w:rPr>
              <w:t>K</w:t>
            </w:r>
          </w:p>
          <w:p w14:paraId="26684D10" w14:textId="77777777" w:rsidR="00BB6E91" w:rsidRDefault="00BB6E91" w:rsidP="008822A6">
            <w:pPr>
              <w:jc w:val="center"/>
              <w:rPr>
                <w:b/>
                <w:bCs/>
              </w:rPr>
            </w:pPr>
            <w:r>
              <w:rPr>
                <w:b/>
                <w:bCs/>
              </w:rPr>
              <w:t>E</w:t>
            </w:r>
          </w:p>
          <w:p w14:paraId="0A613582" w14:textId="77777777" w:rsidR="00BB6E91" w:rsidRDefault="00BB6E91" w:rsidP="008822A6">
            <w:pPr>
              <w:jc w:val="center"/>
              <w:rPr>
                <w:b/>
                <w:bCs/>
              </w:rPr>
            </w:pPr>
            <w:r>
              <w:rPr>
                <w:b/>
                <w:bCs/>
              </w:rPr>
              <w:t>L</w:t>
            </w:r>
          </w:p>
          <w:p w14:paraId="4E4E75C5" w14:textId="77777777" w:rsidR="00BB6E91" w:rsidRDefault="00BB6E91" w:rsidP="008822A6">
            <w:pPr>
              <w:jc w:val="center"/>
              <w:rPr>
                <w:b/>
                <w:bCs/>
              </w:rPr>
            </w:pPr>
            <w:r>
              <w:rPr>
                <w:b/>
                <w:bCs/>
              </w:rPr>
              <w:t>I</w:t>
            </w:r>
          </w:p>
          <w:p w14:paraId="3308F397" w14:textId="77777777" w:rsidR="00BB6E91" w:rsidRDefault="00BB6E91" w:rsidP="008822A6">
            <w:pPr>
              <w:jc w:val="center"/>
              <w:rPr>
                <w:b/>
                <w:bCs/>
              </w:rPr>
            </w:pPr>
            <w:r>
              <w:rPr>
                <w:b/>
                <w:bCs/>
              </w:rPr>
              <w:t>H</w:t>
            </w:r>
          </w:p>
          <w:p w14:paraId="7975A658" w14:textId="77777777" w:rsidR="00BB6E91" w:rsidRDefault="00BB6E91" w:rsidP="008822A6">
            <w:pPr>
              <w:jc w:val="center"/>
              <w:rPr>
                <w:b/>
                <w:bCs/>
              </w:rPr>
            </w:pPr>
            <w:r>
              <w:rPr>
                <w:b/>
                <w:bCs/>
              </w:rPr>
              <w:t>O</w:t>
            </w:r>
          </w:p>
          <w:p w14:paraId="317B6A8B" w14:textId="77777777" w:rsidR="00BB6E91" w:rsidRDefault="00BB6E91" w:rsidP="008822A6">
            <w:pPr>
              <w:jc w:val="center"/>
              <w:rPr>
                <w:b/>
                <w:bCs/>
              </w:rPr>
            </w:pPr>
            <w:r>
              <w:rPr>
                <w:b/>
                <w:bCs/>
              </w:rPr>
              <w:t>O</w:t>
            </w:r>
          </w:p>
          <w:p w14:paraId="66B3119D" w14:textId="77777777" w:rsidR="00BB6E91" w:rsidRPr="00100FD9" w:rsidRDefault="00BB6E91" w:rsidP="008822A6">
            <w:pPr>
              <w:jc w:val="center"/>
              <w:rPr>
                <w:b/>
                <w:bCs/>
              </w:rPr>
            </w:pPr>
            <w:r>
              <w:rPr>
                <w:b/>
                <w:bCs/>
              </w:rPr>
              <w:t>D</w:t>
            </w:r>
          </w:p>
        </w:tc>
        <w:tc>
          <w:tcPr>
            <w:tcW w:w="699" w:type="dxa"/>
            <w:shd w:val="clear" w:color="auto" w:fill="D1D1D1" w:themeFill="background2" w:themeFillShade="E6"/>
          </w:tcPr>
          <w:p w14:paraId="7EB799EF" w14:textId="77777777" w:rsidR="00BB6E91" w:rsidRDefault="00BB6E91" w:rsidP="008822A6">
            <w:pPr>
              <w:jc w:val="center"/>
              <w:rPr>
                <w:b/>
                <w:bCs/>
              </w:rPr>
            </w:pPr>
            <w:r>
              <w:rPr>
                <w:b/>
                <w:bCs/>
              </w:rPr>
              <w:t>I</w:t>
            </w:r>
          </w:p>
          <w:p w14:paraId="64996739" w14:textId="77777777" w:rsidR="00BB6E91" w:rsidRDefault="00BB6E91" w:rsidP="008822A6">
            <w:pPr>
              <w:jc w:val="center"/>
              <w:rPr>
                <w:b/>
                <w:bCs/>
              </w:rPr>
            </w:pPr>
            <w:r>
              <w:rPr>
                <w:b/>
                <w:bCs/>
              </w:rPr>
              <w:t>M</w:t>
            </w:r>
          </w:p>
          <w:p w14:paraId="6C19EA38" w14:textId="77777777" w:rsidR="00BB6E91" w:rsidRDefault="00BB6E91" w:rsidP="008822A6">
            <w:pPr>
              <w:jc w:val="center"/>
              <w:rPr>
                <w:b/>
                <w:bCs/>
              </w:rPr>
            </w:pPr>
            <w:r>
              <w:rPr>
                <w:b/>
                <w:bCs/>
              </w:rPr>
              <w:t>P</w:t>
            </w:r>
          </w:p>
          <w:p w14:paraId="393B517E" w14:textId="77777777" w:rsidR="00BB6E91" w:rsidRDefault="00BB6E91" w:rsidP="008822A6">
            <w:pPr>
              <w:jc w:val="center"/>
              <w:rPr>
                <w:b/>
                <w:bCs/>
              </w:rPr>
            </w:pPr>
            <w:r>
              <w:rPr>
                <w:b/>
                <w:bCs/>
              </w:rPr>
              <w:t>A</w:t>
            </w:r>
          </w:p>
          <w:p w14:paraId="33B21EDF" w14:textId="77777777" w:rsidR="00BB6E91" w:rsidRDefault="00BB6E91" w:rsidP="008822A6">
            <w:pPr>
              <w:jc w:val="center"/>
              <w:rPr>
                <w:b/>
                <w:bCs/>
              </w:rPr>
            </w:pPr>
            <w:r>
              <w:rPr>
                <w:b/>
                <w:bCs/>
              </w:rPr>
              <w:t>C</w:t>
            </w:r>
          </w:p>
          <w:p w14:paraId="53573185" w14:textId="77777777" w:rsidR="00BB6E91" w:rsidRPr="00100FD9" w:rsidRDefault="00BB6E91" w:rsidP="008822A6">
            <w:pPr>
              <w:jc w:val="center"/>
              <w:rPr>
                <w:b/>
                <w:bCs/>
              </w:rPr>
            </w:pPr>
            <w:r>
              <w:rPr>
                <w:b/>
                <w:bCs/>
              </w:rPr>
              <w:t>T</w:t>
            </w:r>
          </w:p>
        </w:tc>
        <w:tc>
          <w:tcPr>
            <w:tcW w:w="699" w:type="dxa"/>
            <w:shd w:val="clear" w:color="auto" w:fill="D1D1D1" w:themeFill="background2" w:themeFillShade="E6"/>
          </w:tcPr>
          <w:p w14:paraId="5313935B" w14:textId="77777777" w:rsidR="00BB6E91" w:rsidRDefault="00BB6E91" w:rsidP="008822A6">
            <w:pPr>
              <w:jc w:val="center"/>
              <w:rPr>
                <w:b/>
                <w:bCs/>
              </w:rPr>
            </w:pPr>
            <w:r>
              <w:rPr>
                <w:b/>
                <w:bCs/>
              </w:rPr>
              <w:t>S</w:t>
            </w:r>
          </w:p>
          <w:p w14:paraId="3108F44F" w14:textId="77777777" w:rsidR="00BB6E91" w:rsidRDefault="00BB6E91" w:rsidP="008822A6">
            <w:pPr>
              <w:jc w:val="center"/>
              <w:rPr>
                <w:b/>
                <w:bCs/>
              </w:rPr>
            </w:pPr>
            <w:r>
              <w:rPr>
                <w:b/>
                <w:bCs/>
              </w:rPr>
              <w:t>C</w:t>
            </w:r>
          </w:p>
          <w:p w14:paraId="3F9143E8" w14:textId="77777777" w:rsidR="00BB6E91" w:rsidRDefault="00BB6E91" w:rsidP="008822A6">
            <w:pPr>
              <w:jc w:val="center"/>
              <w:rPr>
                <w:b/>
                <w:bCs/>
              </w:rPr>
            </w:pPr>
            <w:r>
              <w:rPr>
                <w:b/>
                <w:bCs/>
              </w:rPr>
              <w:t>O</w:t>
            </w:r>
          </w:p>
          <w:p w14:paraId="42E6E084" w14:textId="77777777" w:rsidR="00BB6E91" w:rsidRDefault="00BB6E91" w:rsidP="008822A6">
            <w:pPr>
              <w:jc w:val="center"/>
              <w:rPr>
                <w:b/>
                <w:bCs/>
              </w:rPr>
            </w:pPr>
            <w:r>
              <w:rPr>
                <w:b/>
                <w:bCs/>
              </w:rPr>
              <w:t>R</w:t>
            </w:r>
          </w:p>
          <w:p w14:paraId="2E3FFB80" w14:textId="77777777" w:rsidR="00BB6E91" w:rsidRPr="00100FD9" w:rsidRDefault="00BB6E91" w:rsidP="008822A6">
            <w:pPr>
              <w:jc w:val="center"/>
              <w:rPr>
                <w:b/>
                <w:bCs/>
              </w:rPr>
            </w:pPr>
            <w:r>
              <w:rPr>
                <w:b/>
                <w:bCs/>
              </w:rPr>
              <w:t>E</w:t>
            </w:r>
          </w:p>
        </w:tc>
        <w:tc>
          <w:tcPr>
            <w:tcW w:w="1970" w:type="dxa"/>
            <w:vMerge/>
            <w:shd w:val="clear" w:color="auto" w:fill="D1D1D1" w:themeFill="background2" w:themeFillShade="E6"/>
          </w:tcPr>
          <w:p w14:paraId="67A02547" w14:textId="77777777" w:rsidR="00BB6E91" w:rsidRDefault="00BB6E91" w:rsidP="008822A6"/>
        </w:tc>
        <w:tc>
          <w:tcPr>
            <w:tcW w:w="698" w:type="dxa"/>
            <w:shd w:val="clear" w:color="auto" w:fill="D1D1D1" w:themeFill="background2" w:themeFillShade="E6"/>
          </w:tcPr>
          <w:p w14:paraId="05C31573" w14:textId="77777777" w:rsidR="00BB6E91" w:rsidRDefault="00BB6E91" w:rsidP="008822A6">
            <w:pPr>
              <w:jc w:val="center"/>
              <w:rPr>
                <w:b/>
                <w:bCs/>
              </w:rPr>
            </w:pPr>
            <w:r>
              <w:rPr>
                <w:b/>
                <w:bCs/>
              </w:rPr>
              <w:t>L</w:t>
            </w:r>
          </w:p>
          <w:p w14:paraId="281A8B89" w14:textId="77777777" w:rsidR="00BB6E91" w:rsidRDefault="00BB6E91" w:rsidP="008822A6">
            <w:pPr>
              <w:jc w:val="center"/>
              <w:rPr>
                <w:b/>
                <w:bCs/>
              </w:rPr>
            </w:pPr>
            <w:r>
              <w:rPr>
                <w:b/>
                <w:bCs/>
              </w:rPr>
              <w:t>I</w:t>
            </w:r>
          </w:p>
          <w:p w14:paraId="1D67C76F" w14:textId="77777777" w:rsidR="00BB6E91" w:rsidRDefault="00BB6E91" w:rsidP="008822A6">
            <w:pPr>
              <w:jc w:val="center"/>
              <w:rPr>
                <w:b/>
                <w:bCs/>
              </w:rPr>
            </w:pPr>
            <w:r>
              <w:rPr>
                <w:b/>
                <w:bCs/>
              </w:rPr>
              <w:t>K</w:t>
            </w:r>
          </w:p>
          <w:p w14:paraId="315ABDCC" w14:textId="77777777" w:rsidR="00BB6E91" w:rsidRDefault="00BB6E91" w:rsidP="008822A6">
            <w:pPr>
              <w:jc w:val="center"/>
              <w:rPr>
                <w:b/>
                <w:bCs/>
              </w:rPr>
            </w:pPr>
            <w:r>
              <w:rPr>
                <w:b/>
                <w:bCs/>
              </w:rPr>
              <w:t>E</w:t>
            </w:r>
          </w:p>
          <w:p w14:paraId="01301819" w14:textId="77777777" w:rsidR="00BB6E91" w:rsidRDefault="00BB6E91" w:rsidP="008822A6">
            <w:pPr>
              <w:jc w:val="center"/>
              <w:rPr>
                <w:b/>
                <w:bCs/>
              </w:rPr>
            </w:pPr>
            <w:r>
              <w:rPr>
                <w:b/>
                <w:bCs/>
              </w:rPr>
              <w:t>L</w:t>
            </w:r>
          </w:p>
          <w:p w14:paraId="2D193A85" w14:textId="77777777" w:rsidR="00BB6E91" w:rsidRDefault="00BB6E91" w:rsidP="008822A6">
            <w:pPr>
              <w:jc w:val="center"/>
              <w:rPr>
                <w:b/>
                <w:bCs/>
              </w:rPr>
            </w:pPr>
            <w:r>
              <w:rPr>
                <w:b/>
                <w:bCs/>
              </w:rPr>
              <w:t>I</w:t>
            </w:r>
          </w:p>
          <w:p w14:paraId="3BE6C614" w14:textId="77777777" w:rsidR="00BB6E91" w:rsidRDefault="00BB6E91" w:rsidP="008822A6">
            <w:pPr>
              <w:jc w:val="center"/>
              <w:rPr>
                <w:b/>
                <w:bCs/>
              </w:rPr>
            </w:pPr>
            <w:r>
              <w:rPr>
                <w:b/>
                <w:bCs/>
              </w:rPr>
              <w:t>H</w:t>
            </w:r>
          </w:p>
          <w:p w14:paraId="1F49B05E" w14:textId="77777777" w:rsidR="00BB6E91" w:rsidRDefault="00BB6E91" w:rsidP="008822A6">
            <w:pPr>
              <w:jc w:val="center"/>
              <w:rPr>
                <w:b/>
                <w:bCs/>
              </w:rPr>
            </w:pPr>
            <w:r>
              <w:rPr>
                <w:b/>
                <w:bCs/>
              </w:rPr>
              <w:t>O</w:t>
            </w:r>
          </w:p>
          <w:p w14:paraId="68FFBFC4" w14:textId="77777777" w:rsidR="00BB6E91" w:rsidRDefault="00BB6E91" w:rsidP="008822A6">
            <w:pPr>
              <w:jc w:val="center"/>
              <w:rPr>
                <w:b/>
                <w:bCs/>
              </w:rPr>
            </w:pPr>
            <w:r>
              <w:rPr>
                <w:b/>
                <w:bCs/>
              </w:rPr>
              <w:t>O</w:t>
            </w:r>
          </w:p>
          <w:p w14:paraId="366CB631" w14:textId="77777777" w:rsidR="00BB6E91" w:rsidRDefault="00BB6E91" w:rsidP="008822A6">
            <w:pPr>
              <w:jc w:val="center"/>
            </w:pPr>
            <w:r>
              <w:rPr>
                <w:b/>
                <w:bCs/>
              </w:rPr>
              <w:t>D</w:t>
            </w:r>
          </w:p>
        </w:tc>
        <w:tc>
          <w:tcPr>
            <w:tcW w:w="700" w:type="dxa"/>
            <w:shd w:val="clear" w:color="auto" w:fill="D1D1D1" w:themeFill="background2" w:themeFillShade="E6"/>
          </w:tcPr>
          <w:p w14:paraId="0396568A" w14:textId="77777777" w:rsidR="00BB6E91" w:rsidRDefault="00BB6E91" w:rsidP="008822A6">
            <w:pPr>
              <w:jc w:val="center"/>
              <w:rPr>
                <w:b/>
                <w:bCs/>
              </w:rPr>
            </w:pPr>
            <w:r>
              <w:rPr>
                <w:b/>
                <w:bCs/>
              </w:rPr>
              <w:t>I</w:t>
            </w:r>
          </w:p>
          <w:p w14:paraId="39828C5A" w14:textId="77777777" w:rsidR="00BB6E91" w:rsidRDefault="00BB6E91" w:rsidP="008822A6">
            <w:pPr>
              <w:jc w:val="center"/>
              <w:rPr>
                <w:b/>
                <w:bCs/>
              </w:rPr>
            </w:pPr>
            <w:r>
              <w:rPr>
                <w:b/>
                <w:bCs/>
              </w:rPr>
              <w:t>M</w:t>
            </w:r>
          </w:p>
          <w:p w14:paraId="604F3694" w14:textId="77777777" w:rsidR="00BB6E91" w:rsidRDefault="00BB6E91" w:rsidP="008822A6">
            <w:pPr>
              <w:jc w:val="center"/>
              <w:rPr>
                <w:b/>
                <w:bCs/>
              </w:rPr>
            </w:pPr>
            <w:r>
              <w:rPr>
                <w:b/>
                <w:bCs/>
              </w:rPr>
              <w:t>P</w:t>
            </w:r>
          </w:p>
          <w:p w14:paraId="59EDBC75" w14:textId="77777777" w:rsidR="00BB6E91" w:rsidRDefault="00BB6E91" w:rsidP="008822A6">
            <w:pPr>
              <w:jc w:val="center"/>
              <w:rPr>
                <w:b/>
                <w:bCs/>
              </w:rPr>
            </w:pPr>
            <w:r>
              <w:rPr>
                <w:b/>
                <w:bCs/>
              </w:rPr>
              <w:t>A</w:t>
            </w:r>
          </w:p>
          <w:p w14:paraId="1063B58A" w14:textId="77777777" w:rsidR="00BB6E91" w:rsidRDefault="00BB6E91" w:rsidP="008822A6">
            <w:pPr>
              <w:jc w:val="center"/>
              <w:rPr>
                <w:b/>
                <w:bCs/>
              </w:rPr>
            </w:pPr>
            <w:r>
              <w:rPr>
                <w:b/>
                <w:bCs/>
              </w:rPr>
              <w:t>C</w:t>
            </w:r>
          </w:p>
          <w:p w14:paraId="5C382B39" w14:textId="77777777" w:rsidR="00BB6E91" w:rsidRDefault="00BB6E91" w:rsidP="008822A6">
            <w:pPr>
              <w:jc w:val="center"/>
            </w:pPr>
            <w:r>
              <w:rPr>
                <w:b/>
                <w:bCs/>
              </w:rPr>
              <w:t>T</w:t>
            </w:r>
          </w:p>
        </w:tc>
        <w:tc>
          <w:tcPr>
            <w:tcW w:w="699" w:type="dxa"/>
            <w:shd w:val="clear" w:color="auto" w:fill="D1D1D1" w:themeFill="background2" w:themeFillShade="E6"/>
          </w:tcPr>
          <w:p w14:paraId="71DF1D78" w14:textId="77777777" w:rsidR="00BB6E91" w:rsidRDefault="00BB6E91" w:rsidP="008822A6">
            <w:pPr>
              <w:jc w:val="center"/>
              <w:rPr>
                <w:b/>
                <w:bCs/>
              </w:rPr>
            </w:pPr>
            <w:r>
              <w:rPr>
                <w:b/>
                <w:bCs/>
              </w:rPr>
              <w:t>S</w:t>
            </w:r>
          </w:p>
          <w:p w14:paraId="177A76CA" w14:textId="77777777" w:rsidR="00BB6E91" w:rsidRDefault="00BB6E91" w:rsidP="008822A6">
            <w:pPr>
              <w:jc w:val="center"/>
              <w:rPr>
                <w:b/>
                <w:bCs/>
              </w:rPr>
            </w:pPr>
            <w:r>
              <w:rPr>
                <w:b/>
                <w:bCs/>
              </w:rPr>
              <w:t>C</w:t>
            </w:r>
          </w:p>
          <w:p w14:paraId="502BCFF7" w14:textId="77777777" w:rsidR="00BB6E91" w:rsidRDefault="00BB6E91" w:rsidP="008822A6">
            <w:pPr>
              <w:jc w:val="center"/>
              <w:rPr>
                <w:b/>
                <w:bCs/>
              </w:rPr>
            </w:pPr>
            <w:r>
              <w:rPr>
                <w:b/>
                <w:bCs/>
              </w:rPr>
              <w:t>O</w:t>
            </w:r>
          </w:p>
          <w:p w14:paraId="3BD6137E" w14:textId="77777777" w:rsidR="00BB6E91" w:rsidRDefault="00BB6E91" w:rsidP="008822A6">
            <w:pPr>
              <w:jc w:val="center"/>
              <w:rPr>
                <w:b/>
                <w:bCs/>
              </w:rPr>
            </w:pPr>
            <w:r>
              <w:rPr>
                <w:b/>
                <w:bCs/>
              </w:rPr>
              <w:t>R</w:t>
            </w:r>
          </w:p>
          <w:p w14:paraId="1EB69DAB" w14:textId="77777777" w:rsidR="00BB6E91" w:rsidRDefault="00BB6E91" w:rsidP="008822A6">
            <w:pPr>
              <w:jc w:val="center"/>
            </w:pPr>
            <w:r>
              <w:rPr>
                <w:b/>
                <w:bCs/>
              </w:rPr>
              <w:t>E</w:t>
            </w:r>
          </w:p>
        </w:tc>
        <w:tc>
          <w:tcPr>
            <w:tcW w:w="2311" w:type="dxa"/>
            <w:vMerge/>
            <w:shd w:val="clear" w:color="auto" w:fill="D1D1D1" w:themeFill="background2" w:themeFillShade="E6"/>
          </w:tcPr>
          <w:p w14:paraId="5ECB7B3E" w14:textId="77777777" w:rsidR="00BB6E91" w:rsidRDefault="00BB6E91" w:rsidP="008822A6"/>
        </w:tc>
      </w:tr>
      <w:tr w:rsidR="00BB6E91" w:rsidRPr="00805557" w14:paraId="51667090" w14:textId="77777777" w:rsidTr="00204463">
        <w:tc>
          <w:tcPr>
            <w:tcW w:w="1838" w:type="dxa"/>
          </w:tcPr>
          <w:p w14:paraId="6BFFEF62" w14:textId="1AF0D2A2" w:rsidR="00BB6E91" w:rsidRPr="00805557" w:rsidRDefault="00BB6E91" w:rsidP="008822A6">
            <w:pPr>
              <w:rPr>
                <w:b/>
                <w:bCs/>
              </w:rPr>
            </w:pPr>
            <w:r>
              <w:rPr>
                <w:b/>
                <w:bCs/>
              </w:rPr>
              <w:t xml:space="preserve">Fire </w:t>
            </w:r>
          </w:p>
        </w:tc>
        <w:tc>
          <w:tcPr>
            <w:tcW w:w="1659" w:type="dxa"/>
          </w:tcPr>
          <w:p w14:paraId="548F625C" w14:textId="463C398C" w:rsidR="00BB6E91" w:rsidRPr="00805557" w:rsidRDefault="00BB6E91" w:rsidP="008822A6">
            <w:pPr>
              <w:rPr>
                <w:sz w:val="22"/>
                <w:szCs w:val="22"/>
              </w:rPr>
            </w:pPr>
            <w:r w:rsidRPr="00BB6E91">
              <w:rPr>
                <w:sz w:val="22"/>
                <w:szCs w:val="22"/>
              </w:rPr>
              <w:t>Smoke inhalation</w:t>
            </w:r>
            <w:r>
              <w:rPr>
                <w:sz w:val="22"/>
                <w:szCs w:val="22"/>
              </w:rPr>
              <w:t>,</w:t>
            </w:r>
            <w:r w:rsidRPr="00BB6E91">
              <w:rPr>
                <w:sz w:val="22"/>
                <w:szCs w:val="22"/>
              </w:rPr>
              <w:t xml:space="preserve"> burns and more severe. Risk of extreme harm.</w:t>
            </w:r>
          </w:p>
        </w:tc>
        <w:tc>
          <w:tcPr>
            <w:tcW w:w="1976" w:type="dxa"/>
          </w:tcPr>
          <w:p w14:paraId="1BBD4282" w14:textId="39189E33" w:rsidR="00BB6E91" w:rsidRPr="00BB6E91" w:rsidRDefault="00BB6E91" w:rsidP="008822A6">
            <w:pPr>
              <w:rPr>
                <w:sz w:val="22"/>
                <w:szCs w:val="22"/>
              </w:rPr>
            </w:pPr>
            <w:r w:rsidRPr="00BB6E91">
              <w:rPr>
                <w:sz w:val="22"/>
                <w:szCs w:val="22"/>
              </w:rPr>
              <w:t>All participants and organisers/staff and spectators</w:t>
            </w:r>
            <w:r>
              <w:rPr>
                <w:sz w:val="22"/>
                <w:szCs w:val="22"/>
              </w:rPr>
              <w:t xml:space="preserve">. </w:t>
            </w:r>
            <w:r w:rsidRPr="00BB6E91">
              <w:rPr>
                <w:sz w:val="22"/>
                <w:szCs w:val="22"/>
              </w:rPr>
              <w:t xml:space="preserve"> </w:t>
            </w:r>
          </w:p>
        </w:tc>
        <w:tc>
          <w:tcPr>
            <w:tcW w:w="699" w:type="dxa"/>
          </w:tcPr>
          <w:p w14:paraId="46AD3BF5" w14:textId="0079C9EC" w:rsidR="00BB6E91" w:rsidRPr="00805557" w:rsidRDefault="00BB6E91" w:rsidP="008822A6">
            <w:pPr>
              <w:rPr>
                <w:sz w:val="22"/>
                <w:szCs w:val="22"/>
              </w:rPr>
            </w:pPr>
            <w:r>
              <w:rPr>
                <w:sz w:val="22"/>
                <w:szCs w:val="22"/>
              </w:rPr>
              <w:t>1</w:t>
            </w:r>
          </w:p>
        </w:tc>
        <w:tc>
          <w:tcPr>
            <w:tcW w:w="699" w:type="dxa"/>
          </w:tcPr>
          <w:p w14:paraId="7EE211D2" w14:textId="5B440979" w:rsidR="00BB6E91" w:rsidRPr="00805557" w:rsidRDefault="00BB6E91" w:rsidP="008822A6">
            <w:pPr>
              <w:rPr>
                <w:sz w:val="22"/>
                <w:szCs w:val="22"/>
              </w:rPr>
            </w:pPr>
            <w:r>
              <w:rPr>
                <w:sz w:val="22"/>
                <w:szCs w:val="22"/>
              </w:rPr>
              <w:t>5</w:t>
            </w:r>
          </w:p>
        </w:tc>
        <w:tc>
          <w:tcPr>
            <w:tcW w:w="699" w:type="dxa"/>
          </w:tcPr>
          <w:p w14:paraId="41D2B41A" w14:textId="5C2C3D46" w:rsidR="00BB6E91" w:rsidRPr="00805557" w:rsidRDefault="00BB6E91" w:rsidP="008822A6">
            <w:pPr>
              <w:rPr>
                <w:sz w:val="22"/>
                <w:szCs w:val="22"/>
              </w:rPr>
            </w:pPr>
            <w:r>
              <w:rPr>
                <w:sz w:val="22"/>
                <w:szCs w:val="22"/>
              </w:rPr>
              <w:t>5</w:t>
            </w:r>
          </w:p>
        </w:tc>
        <w:tc>
          <w:tcPr>
            <w:tcW w:w="1970" w:type="dxa"/>
          </w:tcPr>
          <w:p w14:paraId="05EBB5AA" w14:textId="77777777" w:rsidR="00BB6E91" w:rsidRPr="00BB6E91" w:rsidRDefault="00BB6E91" w:rsidP="00BB6E91">
            <w:pPr>
              <w:rPr>
                <w:sz w:val="22"/>
                <w:szCs w:val="22"/>
              </w:rPr>
            </w:pPr>
            <w:r w:rsidRPr="00BB6E91">
              <w:rPr>
                <w:sz w:val="22"/>
                <w:szCs w:val="22"/>
              </w:rPr>
              <w:t xml:space="preserve">Those leading the session must ensure they are aware of and fully understand the venue or locations fire procedures. </w:t>
            </w:r>
          </w:p>
          <w:p w14:paraId="3EA4DF2C" w14:textId="77777777" w:rsidR="00BB6E91" w:rsidRPr="00BB6E91" w:rsidRDefault="00BB6E91" w:rsidP="00BB6E91">
            <w:pPr>
              <w:rPr>
                <w:sz w:val="22"/>
                <w:szCs w:val="22"/>
              </w:rPr>
            </w:pPr>
          </w:p>
          <w:p w14:paraId="56127F76" w14:textId="77777777" w:rsidR="00BB6E91" w:rsidRPr="00BB6E91" w:rsidRDefault="00BB6E91" w:rsidP="00BB6E91">
            <w:pPr>
              <w:rPr>
                <w:sz w:val="22"/>
                <w:szCs w:val="22"/>
              </w:rPr>
            </w:pPr>
            <w:r w:rsidRPr="00BB6E91">
              <w:rPr>
                <w:sz w:val="22"/>
                <w:szCs w:val="22"/>
              </w:rPr>
              <w:t xml:space="preserve">Those leading must make sure that all exit routes are clearly highlighted and report any issues immediately to the venue. </w:t>
            </w:r>
          </w:p>
          <w:p w14:paraId="1EB0C1F6" w14:textId="77777777" w:rsidR="00BB6E91" w:rsidRPr="00BB6E91" w:rsidRDefault="00BB6E91" w:rsidP="00BB6E91">
            <w:pPr>
              <w:rPr>
                <w:sz w:val="22"/>
                <w:szCs w:val="22"/>
              </w:rPr>
            </w:pPr>
          </w:p>
          <w:p w14:paraId="7E0DCA03" w14:textId="77777777" w:rsidR="00BB6E91" w:rsidRPr="00BB6E91" w:rsidRDefault="00BB6E91" w:rsidP="00BB6E91">
            <w:pPr>
              <w:rPr>
                <w:sz w:val="22"/>
                <w:szCs w:val="22"/>
              </w:rPr>
            </w:pPr>
            <w:r w:rsidRPr="00BB6E91">
              <w:rPr>
                <w:sz w:val="22"/>
                <w:szCs w:val="22"/>
              </w:rPr>
              <w:lastRenderedPageBreak/>
              <w:t xml:space="preserve">Highlight to all the participants the nearest emergency exit routes at the start of a session, and the importance of leaving calmly in case of an emergency. </w:t>
            </w:r>
          </w:p>
          <w:p w14:paraId="720BD883" w14:textId="77777777" w:rsidR="00BB6E91" w:rsidRPr="00BB6E91" w:rsidRDefault="00BB6E91" w:rsidP="00BB6E91">
            <w:pPr>
              <w:rPr>
                <w:sz w:val="22"/>
                <w:szCs w:val="22"/>
              </w:rPr>
            </w:pPr>
          </w:p>
          <w:p w14:paraId="4B542B3A" w14:textId="4B7E0A5B" w:rsidR="00BB6E91" w:rsidRPr="00805557" w:rsidRDefault="00BB6E91" w:rsidP="00BB6E91">
            <w:pPr>
              <w:rPr>
                <w:sz w:val="22"/>
                <w:szCs w:val="22"/>
              </w:rPr>
            </w:pPr>
            <w:r w:rsidRPr="00BB6E91">
              <w:rPr>
                <w:sz w:val="22"/>
                <w:szCs w:val="22"/>
              </w:rPr>
              <w:t>Consider accessibility requirements</w:t>
            </w:r>
          </w:p>
        </w:tc>
        <w:tc>
          <w:tcPr>
            <w:tcW w:w="698" w:type="dxa"/>
          </w:tcPr>
          <w:p w14:paraId="770B2B7B" w14:textId="28379553" w:rsidR="00BB6E91" w:rsidRPr="00805557" w:rsidRDefault="00BB6E91" w:rsidP="008822A6">
            <w:pPr>
              <w:rPr>
                <w:sz w:val="22"/>
                <w:szCs w:val="22"/>
              </w:rPr>
            </w:pPr>
            <w:r>
              <w:rPr>
                <w:sz w:val="22"/>
                <w:szCs w:val="22"/>
              </w:rPr>
              <w:lastRenderedPageBreak/>
              <w:t>1</w:t>
            </w:r>
          </w:p>
        </w:tc>
        <w:tc>
          <w:tcPr>
            <w:tcW w:w="700" w:type="dxa"/>
          </w:tcPr>
          <w:p w14:paraId="028FFE9B" w14:textId="77686465" w:rsidR="00BB6E91" w:rsidRPr="00805557" w:rsidRDefault="00BB6E91" w:rsidP="008822A6">
            <w:pPr>
              <w:rPr>
                <w:sz w:val="22"/>
                <w:szCs w:val="22"/>
              </w:rPr>
            </w:pPr>
            <w:r>
              <w:rPr>
                <w:sz w:val="22"/>
                <w:szCs w:val="22"/>
              </w:rPr>
              <w:t>4</w:t>
            </w:r>
          </w:p>
        </w:tc>
        <w:tc>
          <w:tcPr>
            <w:tcW w:w="699" w:type="dxa"/>
          </w:tcPr>
          <w:p w14:paraId="69272998" w14:textId="7AE06F53" w:rsidR="00BB6E91" w:rsidRPr="00805557" w:rsidRDefault="00BB6E91" w:rsidP="008822A6">
            <w:pPr>
              <w:rPr>
                <w:sz w:val="22"/>
                <w:szCs w:val="22"/>
              </w:rPr>
            </w:pPr>
            <w:r>
              <w:rPr>
                <w:sz w:val="22"/>
                <w:szCs w:val="22"/>
              </w:rPr>
              <w:t>4</w:t>
            </w:r>
          </w:p>
        </w:tc>
        <w:tc>
          <w:tcPr>
            <w:tcW w:w="2311" w:type="dxa"/>
          </w:tcPr>
          <w:p w14:paraId="08103E20" w14:textId="77777777" w:rsidR="00BB6E91" w:rsidRPr="00BB6E91" w:rsidRDefault="00BB6E91" w:rsidP="00BB6E91">
            <w:pPr>
              <w:rPr>
                <w:sz w:val="22"/>
                <w:szCs w:val="22"/>
              </w:rPr>
            </w:pPr>
            <w:r w:rsidRPr="00BB6E91">
              <w:rPr>
                <w:sz w:val="22"/>
                <w:szCs w:val="22"/>
              </w:rPr>
              <w:t xml:space="preserve">In case of an emergency, please pull nearest fire alarm and ensure all participants leave the venue calmly and safely. </w:t>
            </w:r>
          </w:p>
          <w:p w14:paraId="722C058C" w14:textId="77777777" w:rsidR="00BB6E91" w:rsidRPr="00BB6E91" w:rsidRDefault="00BB6E91" w:rsidP="00BB6E91">
            <w:pPr>
              <w:rPr>
                <w:sz w:val="22"/>
                <w:szCs w:val="22"/>
              </w:rPr>
            </w:pPr>
          </w:p>
          <w:p w14:paraId="1DDDC758" w14:textId="77777777" w:rsidR="00BB6E91" w:rsidRPr="00BB6E91" w:rsidRDefault="00BB6E91" w:rsidP="00BB6E91">
            <w:pPr>
              <w:rPr>
                <w:sz w:val="22"/>
                <w:szCs w:val="22"/>
              </w:rPr>
            </w:pPr>
            <w:r w:rsidRPr="00BB6E91">
              <w:rPr>
                <w:sz w:val="22"/>
                <w:szCs w:val="22"/>
              </w:rPr>
              <w:t xml:space="preserve">Once in a safe position to do so, call the emergency services on 999. </w:t>
            </w:r>
          </w:p>
          <w:p w14:paraId="60353BA1" w14:textId="77777777" w:rsidR="00BB6E91" w:rsidRPr="00BB6E91" w:rsidRDefault="00BB6E91" w:rsidP="00BB6E91">
            <w:pPr>
              <w:rPr>
                <w:sz w:val="22"/>
                <w:szCs w:val="22"/>
              </w:rPr>
            </w:pPr>
          </w:p>
          <w:p w14:paraId="1E738949" w14:textId="753D8652" w:rsidR="00BB6E91" w:rsidRPr="00805557" w:rsidRDefault="00BB6E91" w:rsidP="00BB6E91">
            <w:pPr>
              <w:rPr>
                <w:sz w:val="22"/>
                <w:szCs w:val="22"/>
              </w:rPr>
            </w:pPr>
            <w:r w:rsidRPr="00BB6E91">
              <w:rPr>
                <w:sz w:val="22"/>
                <w:szCs w:val="22"/>
              </w:rPr>
              <w:t xml:space="preserve">Any incidents need to be reported as soon as possible ensuring duty manager/health and safety officers </w:t>
            </w:r>
            <w:r w:rsidRPr="00BB6E91">
              <w:rPr>
                <w:sz w:val="22"/>
                <w:szCs w:val="22"/>
              </w:rPr>
              <w:lastRenderedPageBreak/>
              <w:t>have been informed. Follow SUSU incident report policy.</w:t>
            </w:r>
          </w:p>
        </w:tc>
      </w:tr>
    </w:tbl>
    <w:p w14:paraId="65F3F79D" w14:textId="50EDA744" w:rsidR="00BB6E91" w:rsidRDefault="00BB6E91"/>
    <w:p w14:paraId="660C6C3E" w14:textId="77777777" w:rsidR="00BB6E91" w:rsidRDefault="00BB6E91"/>
    <w:p w14:paraId="1D678586" w14:textId="77777777" w:rsidR="00BB6E91" w:rsidRDefault="00BB6E91">
      <w:r>
        <w:br w:type="page"/>
      </w:r>
    </w:p>
    <w:tbl>
      <w:tblPr>
        <w:tblStyle w:val="TableGrid"/>
        <w:tblW w:w="0" w:type="auto"/>
        <w:tblLook w:val="04A0" w:firstRow="1" w:lastRow="0" w:firstColumn="1" w:lastColumn="0" w:noHBand="0" w:noVBand="1"/>
      </w:tblPr>
      <w:tblGrid>
        <w:gridCol w:w="1820"/>
        <w:gridCol w:w="1821"/>
        <w:gridCol w:w="1933"/>
        <w:gridCol w:w="686"/>
        <w:gridCol w:w="687"/>
        <w:gridCol w:w="686"/>
        <w:gridCol w:w="1970"/>
        <w:gridCol w:w="686"/>
        <w:gridCol w:w="687"/>
        <w:gridCol w:w="686"/>
        <w:gridCol w:w="2286"/>
      </w:tblGrid>
      <w:tr w:rsidR="00BB6E91" w:rsidRPr="00100FD9" w14:paraId="60D1ABE5" w14:textId="77777777" w:rsidTr="008822A6">
        <w:tc>
          <w:tcPr>
            <w:tcW w:w="13948" w:type="dxa"/>
            <w:gridSpan w:val="11"/>
            <w:shd w:val="clear" w:color="auto" w:fill="D1D1D1" w:themeFill="background2" w:themeFillShade="E6"/>
          </w:tcPr>
          <w:p w14:paraId="0C3ED081" w14:textId="77777777" w:rsidR="00BB6E91" w:rsidRPr="00100FD9" w:rsidRDefault="00BB6E91" w:rsidP="008822A6">
            <w:pPr>
              <w:rPr>
                <w:b/>
                <w:bCs/>
                <w:i/>
                <w:iCs/>
              </w:rPr>
            </w:pPr>
            <w:r w:rsidRPr="00100FD9">
              <w:rPr>
                <w:b/>
                <w:bCs/>
                <w:i/>
                <w:iCs/>
                <w:sz w:val="28"/>
                <w:szCs w:val="28"/>
              </w:rPr>
              <w:lastRenderedPageBreak/>
              <w:t>PART A</w:t>
            </w:r>
          </w:p>
        </w:tc>
      </w:tr>
      <w:tr w:rsidR="00BB6E91" w:rsidRPr="00100FD9" w14:paraId="20184209" w14:textId="77777777" w:rsidTr="00204463">
        <w:tc>
          <w:tcPr>
            <w:tcW w:w="5467" w:type="dxa"/>
            <w:gridSpan w:val="3"/>
            <w:shd w:val="clear" w:color="auto" w:fill="D1D1D1" w:themeFill="background2" w:themeFillShade="E6"/>
          </w:tcPr>
          <w:p w14:paraId="66BC5185" w14:textId="77777777" w:rsidR="00BB6E91" w:rsidRPr="00100FD9" w:rsidRDefault="00BB6E91" w:rsidP="00BB6E91">
            <w:pPr>
              <w:pStyle w:val="ListParagraph"/>
              <w:numPr>
                <w:ilvl w:val="0"/>
                <w:numId w:val="9"/>
              </w:numPr>
              <w:rPr>
                <w:b/>
                <w:bCs/>
              </w:rPr>
            </w:pPr>
            <w:r>
              <w:rPr>
                <w:b/>
                <w:bCs/>
              </w:rPr>
              <w:t xml:space="preserve">Risk identification </w:t>
            </w:r>
          </w:p>
        </w:tc>
        <w:tc>
          <w:tcPr>
            <w:tcW w:w="4075" w:type="dxa"/>
            <w:gridSpan w:val="4"/>
            <w:shd w:val="clear" w:color="auto" w:fill="D1D1D1" w:themeFill="background2" w:themeFillShade="E6"/>
          </w:tcPr>
          <w:p w14:paraId="619059A5" w14:textId="77777777" w:rsidR="00BB6E91" w:rsidRPr="00100FD9" w:rsidRDefault="00BB6E91" w:rsidP="00BB6E91">
            <w:pPr>
              <w:pStyle w:val="ListParagraph"/>
              <w:numPr>
                <w:ilvl w:val="0"/>
                <w:numId w:val="9"/>
              </w:numPr>
              <w:rPr>
                <w:b/>
                <w:bCs/>
              </w:rPr>
            </w:pPr>
            <w:r>
              <w:rPr>
                <w:b/>
                <w:bCs/>
              </w:rPr>
              <w:t xml:space="preserve">Risk assessment </w:t>
            </w:r>
          </w:p>
        </w:tc>
        <w:tc>
          <w:tcPr>
            <w:tcW w:w="4406" w:type="dxa"/>
            <w:gridSpan w:val="4"/>
            <w:shd w:val="clear" w:color="auto" w:fill="D1D1D1" w:themeFill="background2" w:themeFillShade="E6"/>
          </w:tcPr>
          <w:p w14:paraId="79CBF238" w14:textId="77777777" w:rsidR="00BB6E91" w:rsidRPr="00100FD9" w:rsidRDefault="00BB6E91" w:rsidP="00BB6E91">
            <w:pPr>
              <w:pStyle w:val="ListParagraph"/>
              <w:numPr>
                <w:ilvl w:val="0"/>
                <w:numId w:val="9"/>
              </w:numPr>
              <w:rPr>
                <w:b/>
                <w:bCs/>
              </w:rPr>
            </w:pPr>
            <w:r>
              <w:rPr>
                <w:b/>
                <w:bCs/>
              </w:rPr>
              <w:t xml:space="preserve">Risk management </w:t>
            </w:r>
          </w:p>
        </w:tc>
      </w:tr>
      <w:tr w:rsidR="00204463" w:rsidRPr="00100FD9" w14:paraId="37077D3D" w14:textId="77777777" w:rsidTr="00204463">
        <w:trPr>
          <w:trHeight w:val="340"/>
        </w:trPr>
        <w:tc>
          <w:tcPr>
            <w:tcW w:w="1838" w:type="dxa"/>
            <w:vMerge w:val="restart"/>
            <w:shd w:val="clear" w:color="auto" w:fill="D1D1D1" w:themeFill="background2" w:themeFillShade="E6"/>
          </w:tcPr>
          <w:p w14:paraId="5DAA1821" w14:textId="77777777" w:rsidR="00BB6E91" w:rsidRPr="00100FD9" w:rsidRDefault="00BB6E91" w:rsidP="008822A6">
            <w:pPr>
              <w:rPr>
                <w:b/>
                <w:bCs/>
              </w:rPr>
            </w:pPr>
            <w:r w:rsidRPr="00100FD9">
              <w:rPr>
                <w:b/>
                <w:bCs/>
              </w:rPr>
              <w:t>Hazard</w:t>
            </w:r>
          </w:p>
        </w:tc>
        <w:tc>
          <w:tcPr>
            <w:tcW w:w="1667" w:type="dxa"/>
            <w:vMerge w:val="restart"/>
            <w:shd w:val="clear" w:color="auto" w:fill="D1D1D1" w:themeFill="background2" w:themeFillShade="E6"/>
          </w:tcPr>
          <w:p w14:paraId="616C810E" w14:textId="77777777" w:rsidR="00BB6E91" w:rsidRPr="00100FD9" w:rsidRDefault="00BB6E91" w:rsidP="008822A6">
            <w:pPr>
              <w:rPr>
                <w:b/>
                <w:bCs/>
              </w:rPr>
            </w:pPr>
            <w:r w:rsidRPr="00100FD9">
              <w:rPr>
                <w:b/>
                <w:bCs/>
              </w:rPr>
              <w:t xml:space="preserve">Potential consequences </w:t>
            </w:r>
          </w:p>
        </w:tc>
        <w:tc>
          <w:tcPr>
            <w:tcW w:w="1962" w:type="dxa"/>
            <w:vMerge w:val="restart"/>
            <w:shd w:val="clear" w:color="auto" w:fill="D1D1D1" w:themeFill="background2" w:themeFillShade="E6"/>
          </w:tcPr>
          <w:p w14:paraId="1A9FD27A" w14:textId="77777777" w:rsidR="00BB6E91" w:rsidRDefault="00BB6E91" w:rsidP="008822A6">
            <w:pPr>
              <w:rPr>
                <w:b/>
                <w:bCs/>
              </w:rPr>
            </w:pPr>
            <w:r>
              <w:rPr>
                <w:b/>
                <w:bCs/>
              </w:rPr>
              <w:t xml:space="preserve">Who might be harmed </w:t>
            </w:r>
          </w:p>
          <w:p w14:paraId="005A4460" w14:textId="77777777" w:rsidR="00BB6E91" w:rsidRDefault="00BB6E91" w:rsidP="008822A6">
            <w:pPr>
              <w:rPr>
                <w:b/>
                <w:bCs/>
              </w:rPr>
            </w:pPr>
          </w:p>
          <w:p w14:paraId="21FDD73E" w14:textId="77777777" w:rsidR="00BB6E91" w:rsidRPr="00100FD9" w:rsidRDefault="00BB6E91" w:rsidP="008822A6">
            <w:pPr>
              <w:rPr>
                <w:b/>
                <w:bCs/>
              </w:rPr>
            </w:pPr>
            <w:r>
              <w:rPr>
                <w:b/>
                <w:bCs/>
              </w:rPr>
              <w:t>(user; those nearby; those I the vicinity; members of the public)</w:t>
            </w:r>
          </w:p>
        </w:tc>
        <w:tc>
          <w:tcPr>
            <w:tcW w:w="2097" w:type="dxa"/>
            <w:gridSpan w:val="3"/>
            <w:shd w:val="clear" w:color="auto" w:fill="D1D1D1" w:themeFill="background2" w:themeFillShade="E6"/>
          </w:tcPr>
          <w:p w14:paraId="22371A20" w14:textId="77777777" w:rsidR="00BB6E91" w:rsidRPr="00100FD9" w:rsidRDefault="00BB6E91" w:rsidP="008822A6">
            <w:pPr>
              <w:rPr>
                <w:b/>
                <w:bCs/>
              </w:rPr>
            </w:pPr>
            <w:r>
              <w:rPr>
                <w:b/>
                <w:bCs/>
              </w:rPr>
              <w:t xml:space="preserve">Inherent </w:t>
            </w:r>
          </w:p>
        </w:tc>
        <w:tc>
          <w:tcPr>
            <w:tcW w:w="1978" w:type="dxa"/>
            <w:vMerge w:val="restart"/>
            <w:shd w:val="clear" w:color="auto" w:fill="D1D1D1" w:themeFill="background2" w:themeFillShade="E6"/>
          </w:tcPr>
          <w:p w14:paraId="36F2131E" w14:textId="77777777" w:rsidR="00BB6E91" w:rsidRPr="00100FD9" w:rsidRDefault="00BB6E91" w:rsidP="008822A6">
            <w:pPr>
              <w:rPr>
                <w:b/>
                <w:bCs/>
              </w:rPr>
            </w:pPr>
            <w:r>
              <w:rPr>
                <w:b/>
                <w:bCs/>
              </w:rPr>
              <w:t>Control measures (use the risk hierarchy)</w:t>
            </w:r>
          </w:p>
        </w:tc>
        <w:tc>
          <w:tcPr>
            <w:tcW w:w="2096" w:type="dxa"/>
            <w:gridSpan w:val="3"/>
            <w:shd w:val="clear" w:color="auto" w:fill="D1D1D1" w:themeFill="background2" w:themeFillShade="E6"/>
          </w:tcPr>
          <w:p w14:paraId="7FD44966" w14:textId="77777777" w:rsidR="00BB6E91" w:rsidRPr="00100FD9" w:rsidRDefault="00BB6E91" w:rsidP="008822A6">
            <w:pPr>
              <w:rPr>
                <w:b/>
                <w:bCs/>
              </w:rPr>
            </w:pPr>
            <w:r>
              <w:rPr>
                <w:b/>
                <w:bCs/>
              </w:rPr>
              <w:t xml:space="preserve">Residual </w:t>
            </w:r>
          </w:p>
        </w:tc>
        <w:tc>
          <w:tcPr>
            <w:tcW w:w="2310" w:type="dxa"/>
            <w:vMerge w:val="restart"/>
            <w:shd w:val="clear" w:color="auto" w:fill="D1D1D1" w:themeFill="background2" w:themeFillShade="E6"/>
          </w:tcPr>
          <w:p w14:paraId="0E10D6A7" w14:textId="77777777" w:rsidR="00BB6E91" w:rsidRPr="00100FD9" w:rsidRDefault="00BB6E91" w:rsidP="008822A6">
            <w:pPr>
              <w:rPr>
                <w:b/>
                <w:bCs/>
              </w:rPr>
            </w:pPr>
            <w:r>
              <w:rPr>
                <w:b/>
                <w:bCs/>
              </w:rPr>
              <w:t>Further controls (use risk hierarchy)</w:t>
            </w:r>
          </w:p>
        </w:tc>
      </w:tr>
      <w:tr w:rsidR="00204463" w14:paraId="06BA2448" w14:textId="77777777" w:rsidTr="00204463">
        <w:trPr>
          <w:trHeight w:val="1404"/>
        </w:trPr>
        <w:tc>
          <w:tcPr>
            <w:tcW w:w="1838" w:type="dxa"/>
            <w:vMerge/>
            <w:shd w:val="clear" w:color="auto" w:fill="D1D1D1" w:themeFill="background2" w:themeFillShade="E6"/>
          </w:tcPr>
          <w:p w14:paraId="355C6C52" w14:textId="77777777" w:rsidR="00BB6E91" w:rsidRPr="00100FD9" w:rsidRDefault="00BB6E91" w:rsidP="008822A6">
            <w:pPr>
              <w:rPr>
                <w:b/>
                <w:bCs/>
              </w:rPr>
            </w:pPr>
          </w:p>
        </w:tc>
        <w:tc>
          <w:tcPr>
            <w:tcW w:w="1667" w:type="dxa"/>
            <w:vMerge/>
            <w:shd w:val="clear" w:color="auto" w:fill="D1D1D1" w:themeFill="background2" w:themeFillShade="E6"/>
          </w:tcPr>
          <w:p w14:paraId="35B4537E" w14:textId="77777777" w:rsidR="00BB6E91" w:rsidRPr="00100FD9" w:rsidRDefault="00BB6E91" w:rsidP="008822A6">
            <w:pPr>
              <w:rPr>
                <w:b/>
                <w:bCs/>
              </w:rPr>
            </w:pPr>
          </w:p>
        </w:tc>
        <w:tc>
          <w:tcPr>
            <w:tcW w:w="1962" w:type="dxa"/>
            <w:vMerge/>
            <w:shd w:val="clear" w:color="auto" w:fill="D1D1D1" w:themeFill="background2" w:themeFillShade="E6"/>
          </w:tcPr>
          <w:p w14:paraId="61F3CA1C" w14:textId="77777777" w:rsidR="00BB6E91" w:rsidRDefault="00BB6E91" w:rsidP="008822A6">
            <w:pPr>
              <w:rPr>
                <w:b/>
                <w:bCs/>
              </w:rPr>
            </w:pPr>
          </w:p>
        </w:tc>
        <w:tc>
          <w:tcPr>
            <w:tcW w:w="699" w:type="dxa"/>
            <w:shd w:val="clear" w:color="auto" w:fill="D1D1D1" w:themeFill="background2" w:themeFillShade="E6"/>
          </w:tcPr>
          <w:p w14:paraId="609D7CFF" w14:textId="77777777" w:rsidR="00BB6E91" w:rsidRDefault="00BB6E91" w:rsidP="008822A6">
            <w:pPr>
              <w:jc w:val="center"/>
              <w:rPr>
                <w:b/>
                <w:bCs/>
              </w:rPr>
            </w:pPr>
            <w:r>
              <w:rPr>
                <w:b/>
                <w:bCs/>
              </w:rPr>
              <w:t>L</w:t>
            </w:r>
          </w:p>
          <w:p w14:paraId="14D120E6" w14:textId="77777777" w:rsidR="00BB6E91" w:rsidRDefault="00BB6E91" w:rsidP="008822A6">
            <w:pPr>
              <w:jc w:val="center"/>
              <w:rPr>
                <w:b/>
                <w:bCs/>
              </w:rPr>
            </w:pPr>
            <w:r>
              <w:rPr>
                <w:b/>
                <w:bCs/>
              </w:rPr>
              <w:t>I</w:t>
            </w:r>
          </w:p>
          <w:p w14:paraId="35E7DE5D" w14:textId="77777777" w:rsidR="00BB6E91" w:rsidRDefault="00BB6E91" w:rsidP="008822A6">
            <w:pPr>
              <w:jc w:val="center"/>
              <w:rPr>
                <w:b/>
                <w:bCs/>
              </w:rPr>
            </w:pPr>
            <w:r>
              <w:rPr>
                <w:b/>
                <w:bCs/>
              </w:rPr>
              <w:t>K</w:t>
            </w:r>
          </w:p>
          <w:p w14:paraId="1B4A6237" w14:textId="77777777" w:rsidR="00BB6E91" w:rsidRDefault="00BB6E91" w:rsidP="008822A6">
            <w:pPr>
              <w:jc w:val="center"/>
              <w:rPr>
                <w:b/>
                <w:bCs/>
              </w:rPr>
            </w:pPr>
            <w:r>
              <w:rPr>
                <w:b/>
                <w:bCs/>
              </w:rPr>
              <w:t>E</w:t>
            </w:r>
          </w:p>
          <w:p w14:paraId="0FA695F3" w14:textId="77777777" w:rsidR="00BB6E91" w:rsidRDefault="00BB6E91" w:rsidP="008822A6">
            <w:pPr>
              <w:jc w:val="center"/>
              <w:rPr>
                <w:b/>
                <w:bCs/>
              </w:rPr>
            </w:pPr>
            <w:r>
              <w:rPr>
                <w:b/>
                <w:bCs/>
              </w:rPr>
              <w:t>L</w:t>
            </w:r>
          </w:p>
          <w:p w14:paraId="04D34713" w14:textId="77777777" w:rsidR="00BB6E91" w:rsidRDefault="00BB6E91" w:rsidP="008822A6">
            <w:pPr>
              <w:jc w:val="center"/>
              <w:rPr>
                <w:b/>
                <w:bCs/>
              </w:rPr>
            </w:pPr>
            <w:r>
              <w:rPr>
                <w:b/>
                <w:bCs/>
              </w:rPr>
              <w:t>I</w:t>
            </w:r>
          </w:p>
          <w:p w14:paraId="385A556E" w14:textId="77777777" w:rsidR="00BB6E91" w:rsidRDefault="00BB6E91" w:rsidP="008822A6">
            <w:pPr>
              <w:jc w:val="center"/>
              <w:rPr>
                <w:b/>
                <w:bCs/>
              </w:rPr>
            </w:pPr>
            <w:r>
              <w:rPr>
                <w:b/>
                <w:bCs/>
              </w:rPr>
              <w:t>H</w:t>
            </w:r>
          </w:p>
          <w:p w14:paraId="7C8C3945" w14:textId="77777777" w:rsidR="00BB6E91" w:rsidRDefault="00BB6E91" w:rsidP="008822A6">
            <w:pPr>
              <w:jc w:val="center"/>
              <w:rPr>
                <w:b/>
                <w:bCs/>
              </w:rPr>
            </w:pPr>
            <w:r>
              <w:rPr>
                <w:b/>
                <w:bCs/>
              </w:rPr>
              <w:t>O</w:t>
            </w:r>
          </w:p>
          <w:p w14:paraId="2A7E03E1" w14:textId="77777777" w:rsidR="00BB6E91" w:rsidRDefault="00BB6E91" w:rsidP="008822A6">
            <w:pPr>
              <w:jc w:val="center"/>
              <w:rPr>
                <w:b/>
                <w:bCs/>
              </w:rPr>
            </w:pPr>
            <w:r>
              <w:rPr>
                <w:b/>
                <w:bCs/>
              </w:rPr>
              <w:t>O</w:t>
            </w:r>
          </w:p>
          <w:p w14:paraId="3F67934C" w14:textId="77777777" w:rsidR="00BB6E91" w:rsidRPr="00100FD9" w:rsidRDefault="00BB6E91" w:rsidP="008822A6">
            <w:pPr>
              <w:jc w:val="center"/>
              <w:rPr>
                <w:b/>
                <w:bCs/>
              </w:rPr>
            </w:pPr>
            <w:r>
              <w:rPr>
                <w:b/>
                <w:bCs/>
              </w:rPr>
              <w:t>D</w:t>
            </w:r>
          </w:p>
        </w:tc>
        <w:tc>
          <w:tcPr>
            <w:tcW w:w="699" w:type="dxa"/>
            <w:shd w:val="clear" w:color="auto" w:fill="D1D1D1" w:themeFill="background2" w:themeFillShade="E6"/>
          </w:tcPr>
          <w:p w14:paraId="038AAC2C" w14:textId="77777777" w:rsidR="00BB6E91" w:rsidRDefault="00BB6E91" w:rsidP="008822A6">
            <w:pPr>
              <w:jc w:val="center"/>
              <w:rPr>
                <w:b/>
                <w:bCs/>
              </w:rPr>
            </w:pPr>
            <w:r>
              <w:rPr>
                <w:b/>
                <w:bCs/>
              </w:rPr>
              <w:t>I</w:t>
            </w:r>
          </w:p>
          <w:p w14:paraId="79FBB420" w14:textId="77777777" w:rsidR="00BB6E91" w:rsidRDefault="00BB6E91" w:rsidP="008822A6">
            <w:pPr>
              <w:jc w:val="center"/>
              <w:rPr>
                <w:b/>
                <w:bCs/>
              </w:rPr>
            </w:pPr>
            <w:r>
              <w:rPr>
                <w:b/>
                <w:bCs/>
              </w:rPr>
              <w:t>M</w:t>
            </w:r>
          </w:p>
          <w:p w14:paraId="483A2CE8" w14:textId="77777777" w:rsidR="00BB6E91" w:rsidRDefault="00BB6E91" w:rsidP="008822A6">
            <w:pPr>
              <w:jc w:val="center"/>
              <w:rPr>
                <w:b/>
                <w:bCs/>
              </w:rPr>
            </w:pPr>
            <w:r>
              <w:rPr>
                <w:b/>
                <w:bCs/>
              </w:rPr>
              <w:t>P</w:t>
            </w:r>
          </w:p>
          <w:p w14:paraId="7AD98EBA" w14:textId="77777777" w:rsidR="00BB6E91" w:rsidRDefault="00BB6E91" w:rsidP="008822A6">
            <w:pPr>
              <w:jc w:val="center"/>
              <w:rPr>
                <w:b/>
                <w:bCs/>
              </w:rPr>
            </w:pPr>
            <w:r>
              <w:rPr>
                <w:b/>
                <w:bCs/>
              </w:rPr>
              <w:t>A</w:t>
            </w:r>
          </w:p>
          <w:p w14:paraId="07457C98" w14:textId="77777777" w:rsidR="00BB6E91" w:rsidRDefault="00BB6E91" w:rsidP="008822A6">
            <w:pPr>
              <w:jc w:val="center"/>
              <w:rPr>
                <w:b/>
                <w:bCs/>
              </w:rPr>
            </w:pPr>
            <w:r>
              <w:rPr>
                <w:b/>
                <w:bCs/>
              </w:rPr>
              <w:t>C</w:t>
            </w:r>
          </w:p>
          <w:p w14:paraId="0FC992D6" w14:textId="77777777" w:rsidR="00BB6E91" w:rsidRPr="00100FD9" w:rsidRDefault="00BB6E91" w:rsidP="008822A6">
            <w:pPr>
              <w:jc w:val="center"/>
              <w:rPr>
                <w:b/>
                <w:bCs/>
              </w:rPr>
            </w:pPr>
            <w:r>
              <w:rPr>
                <w:b/>
                <w:bCs/>
              </w:rPr>
              <w:t>T</w:t>
            </w:r>
          </w:p>
        </w:tc>
        <w:tc>
          <w:tcPr>
            <w:tcW w:w="699" w:type="dxa"/>
            <w:shd w:val="clear" w:color="auto" w:fill="D1D1D1" w:themeFill="background2" w:themeFillShade="E6"/>
          </w:tcPr>
          <w:p w14:paraId="4312D763" w14:textId="77777777" w:rsidR="00BB6E91" w:rsidRDefault="00BB6E91" w:rsidP="008822A6">
            <w:pPr>
              <w:jc w:val="center"/>
              <w:rPr>
                <w:b/>
                <w:bCs/>
              </w:rPr>
            </w:pPr>
            <w:r>
              <w:rPr>
                <w:b/>
                <w:bCs/>
              </w:rPr>
              <w:t>S</w:t>
            </w:r>
          </w:p>
          <w:p w14:paraId="44DDBAEB" w14:textId="77777777" w:rsidR="00BB6E91" w:rsidRDefault="00BB6E91" w:rsidP="008822A6">
            <w:pPr>
              <w:jc w:val="center"/>
              <w:rPr>
                <w:b/>
                <w:bCs/>
              </w:rPr>
            </w:pPr>
            <w:r>
              <w:rPr>
                <w:b/>
                <w:bCs/>
              </w:rPr>
              <w:t>C</w:t>
            </w:r>
          </w:p>
          <w:p w14:paraId="0958ADEE" w14:textId="77777777" w:rsidR="00BB6E91" w:rsidRDefault="00BB6E91" w:rsidP="008822A6">
            <w:pPr>
              <w:jc w:val="center"/>
              <w:rPr>
                <w:b/>
                <w:bCs/>
              </w:rPr>
            </w:pPr>
            <w:r>
              <w:rPr>
                <w:b/>
                <w:bCs/>
              </w:rPr>
              <w:t>O</w:t>
            </w:r>
          </w:p>
          <w:p w14:paraId="2A152DCC" w14:textId="77777777" w:rsidR="00BB6E91" w:rsidRDefault="00BB6E91" w:rsidP="008822A6">
            <w:pPr>
              <w:jc w:val="center"/>
              <w:rPr>
                <w:b/>
                <w:bCs/>
              </w:rPr>
            </w:pPr>
            <w:r>
              <w:rPr>
                <w:b/>
                <w:bCs/>
              </w:rPr>
              <w:t>R</w:t>
            </w:r>
          </w:p>
          <w:p w14:paraId="098AB6A4" w14:textId="77777777" w:rsidR="00BB6E91" w:rsidRPr="00100FD9" w:rsidRDefault="00BB6E91" w:rsidP="008822A6">
            <w:pPr>
              <w:jc w:val="center"/>
              <w:rPr>
                <w:b/>
                <w:bCs/>
              </w:rPr>
            </w:pPr>
            <w:r>
              <w:rPr>
                <w:b/>
                <w:bCs/>
              </w:rPr>
              <w:t>E</w:t>
            </w:r>
          </w:p>
        </w:tc>
        <w:tc>
          <w:tcPr>
            <w:tcW w:w="1978" w:type="dxa"/>
            <w:vMerge/>
            <w:shd w:val="clear" w:color="auto" w:fill="D1D1D1" w:themeFill="background2" w:themeFillShade="E6"/>
          </w:tcPr>
          <w:p w14:paraId="298D68A7" w14:textId="77777777" w:rsidR="00BB6E91" w:rsidRDefault="00BB6E91" w:rsidP="008822A6"/>
        </w:tc>
        <w:tc>
          <w:tcPr>
            <w:tcW w:w="698" w:type="dxa"/>
            <w:shd w:val="clear" w:color="auto" w:fill="D1D1D1" w:themeFill="background2" w:themeFillShade="E6"/>
          </w:tcPr>
          <w:p w14:paraId="30F4958D" w14:textId="77777777" w:rsidR="00BB6E91" w:rsidRDefault="00BB6E91" w:rsidP="008822A6">
            <w:pPr>
              <w:jc w:val="center"/>
              <w:rPr>
                <w:b/>
                <w:bCs/>
              </w:rPr>
            </w:pPr>
            <w:r>
              <w:rPr>
                <w:b/>
                <w:bCs/>
              </w:rPr>
              <w:t>L</w:t>
            </w:r>
          </w:p>
          <w:p w14:paraId="321A159E" w14:textId="77777777" w:rsidR="00BB6E91" w:rsidRDefault="00BB6E91" w:rsidP="008822A6">
            <w:pPr>
              <w:jc w:val="center"/>
              <w:rPr>
                <w:b/>
                <w:bCs/>
              </w:rPr>
            </w:pPr>
            <w:r>
              <w:rPr>
                <w:b/>
                <w:bCs/>
              </w:rPr>
              <w:t>I</w:t>
            </w:r>
          </w:p>
          <w:p w14:paraId="2DBC2E9C" w14:textId="77777777" w:rsidR="00BB6E91" w:rsidRDefault="00BB6E91" w:rsidP="008822A6">
            <w:pPr>
              <w:jc w:val="center"/>
              <w:rPr>
                <w:b/>
                <w:bCs/>
              </w:rPr>
            </w:pPr>
            <w:r>
              <w:rPr>
                <w:b/>
                <w:bCs/>
              </w:rPr>
              <w:t>K</w:t>
            </w:r>
          </w:p>
          <w:p w14:paraId="2754D2D7" w14:textId="77777777" w:rsidR="00BB6E91" w:rsidRDefault="00BB6E91" w:rsidP="008822A6">
            <w:pPr>
              <w:jc w:val="center"/>
              <w:rPr>
                <w:b/>
                <w:bCs/>
              </w:rPr>
            </w:pPr>
            <w:r>
              <w:rPr>
                <w:b/>
                <w:bCs/>
              </w:rPr>
              <w:t>E</w:t>
            </w:r>
          </w:p>
          <w:p w14:paraId="7C295679" w14:textId="77777777" w:rsidR="00BB6E91" w:rsidRDefault="00BB6E91" w:rsidP="008822A6">
            <w:pPr>
              <w:jc w:val="center"/>
              <w:rPr>
                <w:b/>
                <w:bCs/>
              </w:rPr>
            </w:pPr>
            <w:r>
              <w:rPr>
                <w:b/>
                <w:bCs/>
              </w:rPr>
              <w:t>L</w:t>
            </w:r>
          </w:p>
          <w:p w14:paraId="58E74E07" w14:textId="77777777" w:rsidR="00BB6E91" w:rsidRDefault="00BB6E91" w:rsidP="008822A6">
            <w:pPr>
              <w:jc w:val="center"/>
              <w:rPr>
                <w:b/>
                <w:bCs/>
              </w:rPr>
            </w:pPr>
            <w:r>
              <w:rPr>
                <w:b/>
                <w:bCs/>
              </w:rPr>
              <w:t>I</w:t>
            </w:r>
          </w:p>
          <w:p w14:paraId="3CA935F0" w14:textId="77777777" w:rsidR="00BB6E91" w:rsidRDefault="00BB6E91" w:rsidP="008822A6">
            <w:pPr>
              <w:jc w:val="center"/>
              <w:rPr>
                <w:b/>
                <w:bCs/>
              </w:rPr>
            </w:pPr>
            <w:r>
              <w:rPr>
                <w:b/>
                <w:bCs/>
              </w:rPr>
              <w:t>H</w:t>
            </w:r>
          </w:p>
          <w:p w14:paraId="42871865" w14:textId="77777777" w:rsidR="00BB6E91" w:rsidRDefault="00BB6E91" w:rsidP="008822A6">
            <w:pPr>
              <w:jc w:val="center"/>
              <w:rPr>
                <w:b/>
                <w:bCs/>
              </w:rPr>
            </w:pPr>
            <w:r>
              <w:rPr>
                <w:b/>
                <w:bCs/>
              </w:rPr>
              <w:t>O</w:t>
            </w:r>
          </w:p>
          <w:p w14:paraId="53BFBD39" w14:textId="77777777" w:rsidR="00BB6E91" w:rsidRDefault="00BB6E91" w:rsidP="008822A6">
            <w:pPr>
              <w:jc w:val="center"/>
              <w:rPr>
                <w:b/>
                <w:bCs/>
              </w:rPr>
            </w:pPr>
            <w:r>
              <w:rPr>
                <w:b/>
                <w:bCs/>
              </w:rPr>
              <w:t>O</w:t>
            </w:r>
          </w:p>
          <w:p w14:paraId="7DCB0813" w14:textId="77777777" w:rsidR="00BB6E91" w:rsidRDefault="00BB6E91" w:rsidP="008822A6">
            <w:pPr>
              <w:jc w:val="center"/>
            </w:pPr>
            <w:r>
              <w:rPr>
                <w:b/>
                <w:bCs/>
              </w:rPr>
              <w:t>D</w:t>
            </w:r>
          </w:p>
        </w:tc>
        <w:tc>
          <w:tcPr>
            <w:tcW w:w="699" w:type="dxa"/>
            <w:shd w:val="clear" w:color="auto" w:fill="D1D1D1" w:themeFill="background2" w:themeFillShade="E6"/>
          </w:tcPr>
          <w:p w14:paraId="7101AEF8" w14:textId="77777777" w:rsidR="00BB6E91" w:rsidRDefault="00BB6E91" w:rsidP="008822A6">
            <w:pPr>
              <w:jc w:val="center"/>
              <w:rPr>
                <w:b/>
                <w:bCs/>
              </w:rPr>
            </w:pPr>
            <w:r>
              <w:rPr>
                <w:b/>
                <w:bCs/>
              </w:rPr>
              <w:t>I</w:t>
            </w:r>
          </w:p>
          <w:p w14:paraId="68A259DA" w14:textId="77777777" w:rsidR="00BB6E91" w:rsidRDefault="00BB6E91" w:rsidP="008822A6">
            <w:pPr>
              <w:jc w:val="center"/>
              <w:rPr>
                <w:b/>
                <w:bCs/>
              </w:rPr>
            </w:pPr>
            <w:r>
              <w:rPr>
                <w:b/>
                <w:bCs/>
              </w:rPr>
              <w:t>M</w:t>
            </w:r>
          </w:p>
          <w:p w14:paraId="375DE07B" w14:textId="77777777" w:rsidR="00BB6E91" w:rsidRDefault="00BB6E91" w:rsidP="008822A6">
            <w:pPr>
              <w:jc w:val="center"/>
              <w:rPr>
                <w:b/>
                <w:bCs/>
              </w:rPr>
            </w:pPr>
            <w:r>
              <w:rPr>
                <w:b/>
                <w:bCs/>
              </w:rPr>
              <w:t>P</w:t>
            </w:r>
          </w:p>
          <w:p w14:paraId="277991D2" w14:textId="77777777" w:rsidR="00BB6E91" w:rsidRDefault="00BB6E91" w:rsidP="008822A6">
            <w:pPr>
              <w:jc w:val="center"/>
              <w:rPr>
                <w:b/>
                <w:bCs/>
              </w:rPr>
            </w:pPr>
            <w:r>
              <w:rPr>
                <w:b/>
                <w:bCs/>
              </w:rPr>
              <w:t>A</w:t>
            </w:r>
          </w:p>
          <w:p w14:paraId="7DDBF589" w14:textId="77777777" w:rsidR="00BB6E91" w:rsidRDefault="00BB6E91" w:rsidP="008822A6">
            <w:pPr>
              <w:jc w:val="center"/>
              <w:rPr>
                <w:b/>
                <w:bCs/>
              </w:rPr>
            </w:pPr>
            <w:r>
              <w:rPr>
                <w:b/>
                <w:bCs/>
              </w:rPr>
              <w:t>C</w:t>
            </w:r>
          </w:p>
          <w:p w14:paraId="7A677736" w14:textId="77777777" w:rsidR="00BB6E91" w:rsidRDefault="00BB6E91" w:rsidP="008822A6">
            <w:pPr>
              <w:jc w:val="center"/>
            </w:pPr>
            <w:r>
              <w:rPr>
                <w:b/>
                <w:bCs/>
              </w:rPr>
              <w:t>T</w:t>
            </w:r>
          </w:p>
        </w:tc>
        <w:tc>
          <w:tcPr>
            <w:tcW w:w="699" w:type="dxa"/>
            <w:shd w:val="clear" w:color="auto" w:fill="D1D1D1" w:themeFill="background2" w:themeFillShade="E6"/>
          </w:tcPr>
          <w:p w14:paraId="6E5548C7" w14:textId="77777777" w:rsidR="00BB6E91" w:rsidRDefault="00BB6E91" w:rsidP="008822A6">
            <w:pPr>
              <w:jc w:val="center"/>
              <w:rPr>
                <w:b/>
                <w:bCs/>
              </w:rPr>
            </w:pPr>
            <w:r>
              <w:rPr>
                <w:b/>
                <w:bCs/>
              </w:rPr>
              <w:t>S</w:t>
            </w:r>
          </w:p>
          <w:p w14:paraId="58D5E55D" w14:textId="77777777" w:rsidR="00BB6E91" w:rsidRDefault="00BB6E91" w:rsidP="008822A6">
            <w:pPr>
              <w:jc w:val="center"/>
              <w:rPr>
                <w:b/>
                <w:bCs/>
              </w:rPr>
            </w:pPr>
            <w:r>
              <w:rPr>
                <w:b/>
                <w:bCs/>
              </w:rPr>
              <w:t>C</w:t>
            </w:r>
          </w:p>
          <w:p w14:paraId="20CD105B" w14:textId="77777777" w:rsidR="00BB6E91" w:rsidRDefault="00BB6E91" w:rsidP="008822A6">
            <w:pPr>
              <w:jc w:val="center"/>
              <w:rPr>
                <w:b/>
                <w:bCs/>
              </w:rPr>
            </w:pPr>
            <w:r>
              <w:rPr>
                <w:b/>
                <w:bCs/>
              </w:rPr>
              <w:t>O</w:t>
            </w:r>
          </w:p>
          <w:p w14:paraId="75F9384A" w14:textId="77777777" w:rsidR="00BB6E91" w:rsidRDefault="00BB6E91" w:rsidP="008822A6">
            <w:pPr>
              <w:jc w:val="center"/>
              <w:rPr>
                <w:b/>
                <w:bCs/>
              </w:rPr>
            </w:pPr>
            <w:r>
              <w:rPr>
                <w:b/>
                <w:bCs/>
              </w:rPr>
              <w:t>R</w:t>
            </w:r>
          </w:p>
          <w:p w14:paraId="74F168CA" w14:textId="77777777" w:rsidR="00BB6E91" w:rsidRDefault="00BB6E91" w:rsidP="008822A6">
            <w:pPr>
              <w:jc w:val="center"/>
            </w:pPr>
            <w:r>
              <w:rPr>
                <w:b/>
                <w:bCs/>
              </w:rPr>
              <w:t>E</w:t>
            </w:r>
          </w:p>
        </w:tc>
        <w:tc>
          <w:tcPr>
            <w:tcW w:w="2310" w:type="dxa"/>
            <w:vMerge/>
            <w:shd w:val="clear" w:color="auto" w:fill="D1D1D1" w:themeFill="background2" w:themeFillShade="E6"/>
          </w:tcPr>
          <w:p w14:paraId="6C4DFB9A" w14:textId="77777777" w:rsidR="00BB6E91" w:rsidRDefault="00BB6E91" w:rsidP="008822A6"/>
        </w:tc>
      </w:tr>
      <w:tr w:rsidR="00204463" w:rsidRPr="00805557" w14:paraId="3B43D087" w14:textId="77777777" w:rsidTr="00204463">
        <w:tc>
          <w:tcPr>
            <w:tcW w:w="1838" w:type="dxa"/>
          </w:tcPr>
          <w:p w14:paraId="114085FF" w14:textId="77777777" w:rsidR="00204463" w:rsidRDefault="00204463" w:rsidP="00204463">
            <w:pPr>
              <w:rPr>
                <w:b/>
                <w:bCs/>
              </w:rPr>
            </w:pPr>
            <w:r w:rsidRPr="00204463">
              <w:rPr>
                <w:b/>
                <w:bCs/>
              </w:rPr>
              <w:t xml:space="preserve">Setting up/moving or </w:t>
            </w:r>
          </w:p>
          <w:p w14:paraId="6F9B1EF8" w14:textId="43683EDD" w:rsidR="00204463" w:rsidRPr="00204463" w:rsidRDefault="00204463" w:rsidP="00204463">
            <w:pPr>
              <w:rPr>
                <w:b/>
                <w:bCs/>
              </w:rPr>
            </w:pPr>
            <w:r w:rsidRPr="00204463">
              <w:rPr>
                <w:b/>
                <w:bCs/>
              </w:rPr>
              <w:t>chairs/</w:t>
            </w:r>
            <w:r>
              <w:rPr>
                <w:b/>
                <w:bCs/>
              </w:rPr>
              <w:t xml:space="preserve"> </w:t>
            </w:r>
            <w:r w:rsidRPr="00204463">
              <w:rPr>
                <w:b/>
                <w:bCs/>
              </w:rPr>
              <w:t>tables/</w:t>
            </w:r>
            <w:r>
              <w:rPr>
                <w:b/>
                <w:bCs/>
              </w:rPr>
              <w:t xml:space="preserve"> </w:t>
            </w:r>
            <w:r w:rsidRPr="00204463">
              <w:rPr>
                <w:b/>
                <w:bCs/>
              </w:rPr>
              <w:t>other objects in the area.</w:t>
            </w:r>
          </w:p>
        </w:tc>
        <w:tc>
          <w:tcPr>
            <w:tcW w:w="1667" w:type="dxa"/>
          </w:tcPr>
          <w:p w14:paraId="2D0010F9" w14:textId="17233D7A" w:rsidR="00204463" w:rsidRPr="00805557" w:rsidRDefault="00204463" w:rsidP="00204463">
            <w:pPr>
              <w:rPr>
                <w:sz w:val="22"/>
                <w:szCs w:val="22"/>
              </w:rPr>
            </w:pPr>
            <w:r>
              <w:rPr>
                <w:sz w:val="22"/>
                <w:szCs w:val="22"/>
              </w:rPr>
              <w:t>Bruising or broken bones form tripping over table and chairs.</w:t>
            </w:r>
          </w:p>
        </w:tc>
        <w:tc>
          <w:tcPr>
            <w:tcW w:w="1962" w:type="dxa"/>
          </w:tcPr>
          <w:p w14:paraId="7697E41D" w14:textId="3D0AAE8E" w:rsidR="00204463" w:rsidRPr="00204463" w:rsidRDefault="00204463" w:rsidP="00204463">
            <w:pPr>
              <w:rPr>
                <w:sz w:val="22"/>
                <w:szCs w:val="22"/>
              </w:rPr>
            </w:pPr>
            <w:r w:rsidRPr="00204463">
              <w:rPr>
                <w:sz w:val="22"/>
                <w:szCs w:val="22"/>
              </w:rPr>
              <w:t>Meeting organisers and attendees</w:t>
            </w:r>
            <w:r>
              <w:rPr>
                <w:sz w:val="22"/>
                <w:szCs w:val="22"/>
              </w:rPr>
              <w:t>.</w:t>
            </w:r>
          </w:p>
        </w:tc>
        <w:tc>
          <w:tcPr>
            <w:tcW w:w="699" w:type="dxa"/>
          </w:tcPr>
          <w:p w14:paraId="3C172D90" w14:textId="736135B7" w:rsidR="00204463" w:rsidRPr="00805557" w:rsidRDefault="00204463" w:rsidP="00204463">
            <w:pPr>
              <w:rPr>
                <w:sz w:val="22"/>
                <w:szCs w:val="22"/>
              </w:rPr>
            </w:pPr>
            <w:r>
              <w:rPr>
                <w:sz w:val="22"/>
                <w:szCs w:val="22"/>
              </w:rPr>
              <w:t>2</w:t>
            </w:r>
          </w:p>
        </w:tc>
        <w:tc>
          <w:tcPr>
            <w:tcW w:w="699" w:type="dxa"/>
          </w:tcPr>
          <w:p w14:paraId="603BBEE8" w14:textId="7356A284" w:rsidR="00204463" w:rsidRPr="00805557" w:rsidRDefault="00204463" w:rsidP="00204463">
            <w:pPr>
              <w:rPr>
                <w:sz w:val="22"/>
                <w:szCs w:val="22"/>
              </w:rPr>
            </w:pPr>
            <w:r>
              <w:rPr>
                <w:sz w:val="22"/>
                <w:szCs w:val="22"/>
              </w:rPr>
              <w:t>3</w:t>
            </w:r>
          </w:p>
        </w:tc>
        <w:tc>
          <w:tcPr>
            <w:tcW w:w="699" w:type="dxa"/>
          </w:tcPr>
          <w:p w14:paraId="6F17C310" w14:textId="5DA59784" w:rsidR="00204463" w:rsidRPr="00805557" w:rsidRDefault="00204463" w:rsidP="00204463">
            <w:pPr>
              <w:rPr>
                <w:sz w:val="22"/>
                <w:szCs w:val="22"/>
              </w:rPr>
            </w:pPr>
            <w:r>
              <w:rPr>
                <w:sz w:val="22"/>
                <w:szCs w:val="22"/>
              </w:rPr>
              <w:t>6</w:t>
            </w:r>
          </w:p>
        </w:tc>
        <w:tc>
          <w:tcPr>
            <w:tcW w:w="1978" w:type="dxa"/>
          </w:tcPr>
          <w:p w14:paraId="65AE7FE4" w14:textId="77777777" w:rsidR="00204463" w:rsidRPr="00204463" w:rsidRDefault="00204463" w:rsidP="00204463">
            <w:pPr>
              <w:rPr>
                <w:sz w:val="22"/>
                <w:szCs w:val="22"/>
              </w:rPr>
            </w:pPr>
            <w:r w:rsidRPr="00204463">
              <w:rPr>
                <w:rFonts w:eastAsia="Calibri" w:cs="Calibri"/>
                <w:sz w:val="22"/>
                <w:szCs w:val="22"/>
              </w:rPr>
              <w:t>Make stall operators aware of the potential risks, follow manual handling guidelines</w:t>
            </w:r>
          </w:p>
          <w:p w14:paraId="726D39F2" w14:textId="77777777" w:rsidR="00204463" w:rsidRPr="00204463" w:rsidRDefault="00204463" w:rsidP="00204463">
            <w:pPr>
              <w:rPr>
                <w:sz w:val="22"/>
                <w:szCs w:val="22"/>
              </w:rPr>
            </w:pPr>
          </w:p>
          <w:p w14:paraId="6354FD3C" w14:textId="77777777" w:rsidR="00204463" w:rsidRPr="00204463" w:rsidRDefault="00204463" w:rsidP="00204463">
            <w:pPr>
              <w:rPr>
                <w:sz w:val="22"/>
                <w:szCs w:val="22"/>
              </w:rPr>
            </w:pPr>
            <w:r w:rsidRPr="00204463">
              <w:rPr>
                <w:rFonts w:eastAsia="Calibri" w:cs="Calibri"/>
                <w:sz w:val="22"/>
                <w:szCs w:val="22"/>
              </w:rPr>
              <w:t>Ensure that at least 2 people carry tables.</w:t>
            </w:r>
          </w:p>
          <w:p w14:paraId="4E83DE75" w14:textId="77777777" w:rsidR="00204463" w:rsidRPr="00204463" w:rsidRDefault="00204463" w:rsidP="00204463">
            <w:pPr>
              <w:rPr>
                <w:sz w:val="22"/>
                <w:szCs w:val="22"/>
              </w:rPr>
            </w:pPr>
            <w:r w:rsidRPr="00204463">
              <w:rPr>
                <w:rFonts w:eastAsia="Calibri" w:cs="Calibri"/>
                <w:color w:val="000000"/>
                <w:sz w:val="22"/>
                <w:szCs w:val="22"/>
              </w:rPr>
              <w:t>Setting up tables will be done by organisers.</w:t>
            </w:r>
          </w:p>
          <w:p w14:paraId="33FA0B6B" w14:textId="77777777" w:rsidR="00204463" w:rsidRPr="00204463" w:rsidRDefault="00204463" w:rsidP="00204463">
            <w:pPr>
              <w:rPr>
                <w:sz w:val="22"/>
                <w:szCs w:val="22"/>
              </w:rPr>
            </w:pPr>
          </w:p>
          <w:p w14:paraId="1A94C457" w14:textId="77777777" w:rsidR="00204463" w:rsidRPr="00204463" w:rsidRDefault="00204463" w:rsidP="00204463">
            <w:pPr>
              <w:rPr>
                <w:color w:val="000000"/>
                <w:sz w:val="22"/>
                <w:szCs w:val="22"/>
              </w:rPr>
            </w:pPr>
            <w:r w:rsidRPr="00204463">
              <w:rPr>
                <w:rFonts w:eastAsia="Calibri" w:cs="Calibri"/>
                <w:sz w:val="22"/>
                <w:szCs w:val="22"/>
              </w:rPr>
              <w:t>Work in teams when handling other large and bulky items.</w:t>
            </w:r>
          </w:p>
          <w:p w14:paraId="583D077C" w14:textId="77777777" w:rsidR="00204463" w:rsidRPr="00204463" w:rsidRDefault="00204463" w:rsidP="00204463">
            <w:pPr>
              <w:rPr>
                <w:sz w:val="22"/>
                <w:szCs w:val="22"/>
              </w:rPr>
            </w:pPr>
          </w:p>
          <w:p w14:paraId="3854FDA2" w14:textId="77777777" w:rsidR="00204463" w:rsidRPr="00204463" w:rsidRDefault="00204463" w:rsidP="00204463">
            <w:pPr>
              <w:rPr>
                <w:sz w:val="22"/>
                <w:szCs w:val="22"/>
              </w:rPr>
            </w:pPr>
            <w:r w:rsidRPr="00204463">
              <w:rPr>
                <w:rFonts w:eastAsia="Calibri" w:cs="Calibri"/>
                <w:sz w:val="22"/>
                <w:szCs w:val="22"/>
              </w:rPr>
              <w:t>Request tools to support with move of heavy objects- SUSU Facilities/venue. E.g., hand truck, dolly, skates</w:t>
            </w:r>
          </w:p>
          <w:p w14:paraId="2F9304AC" w14:textId="77777777" w:rsidR="00204463" w:rsidRPr="00204463" w:rsidRDefault="00204463" w:rsidP="00204463">
            <w:pPr>
              <w:rPr>
                <w:sz w:val="22"/>
                <w:szCs w:val="22"/>
              </w:rPr>
            </w:pPr>
          </w:p>
          <w:p w14:paraId="7DA33585" w14:textId="36537468" w:rsidR="00204463" w:rsidRPr="00204463" w:rsidRDefault="00204463" w:rsidP="00204463">
            <w:pPr>
              <w:rPr>
                <w:sz w:val="22"/>
                <w:szCs w:val="22"/>
              </w:rPr>
            </w:pPr>
            <w:r w:rsidRPr="00204463">
              <w:rPr>
                <w:rFonts w:eastAsia="Calibri" w:cs="Calibri"/>
                <w:sz w:val="22"/>
                <w:szCs w:val="22"/>
              </w:rPr>
              <w:t>Make sure anyone with any pre-existing conditions isn’t doing any unnecessary lifting and they are comfortable.</w:t>
            </w:r>
          </w:p>
        </w:tc>
        <w:tc>
          <w:tcPr>
            <w:tcW w:w="698" w:type="dxa"/>
          </w:tcPr>
          <w:p w14:paraId="79492121" w14:textId="3202937B" w:rsidR="00204463" w:rsidRPr="00805557" w:rsidRDefault="00204463" w:rsidP="00204463">
            <w:pPr>
              <w:rPr>
                <w:sz w:val="22"/>
                <w:szCs w:val="22"/>
              </w:rPr>
            </w:pPr>
            <w:r>
              <w:rPr>
                <w:sz w:val="22"/>
                <w:szCs w:val="22"/>
              </w:rPr>
              <w:lastRenderedPageBreak/>
              <w:t>1</w:t>
            </w:r>
          </w:p>
        </w:tc>
        <w:tc>
          <w:tcPr>
            <w:tcW w:w="699" w:type="dxa"/>
          </w:tcPr>
          <w:p w14:paraId="0588EBE6" w14:textId="27E0A329" w:rsidR="00204463" w:rsidRPr="00805557" w:rsidRDefault="00204463" w:rsidP="00204463">
            <w:pPr>
              <w:rPr>
                <w:sz w:val="22"/>
                <w:szCs w:val="22"/>
              </w:rPr>
            </w:pPr>
            <w:r>
              <w:rPr>
                <w:sz w:val="22"/>
                <w:szCs w:val="22"/>
              </w:rPr>
              <w:t>3</w:t>
            </w:r>
          </w:p>
        </w:tc>
        <w:tc>
          <w:tcPr>
            <w:tcW w:w="699" w:type="dxa"/>
          </w:tcPr>
          <w:p w14:paraId="70CE823C" w14:textId="6FE02EB0" w:rsidR="00204463" w:rsidRPr="00805557" w:rsidRDefault="00204463" w:rsidP="00204463">
            <w:pPr>
              <w:rPr>
                <w:sz w:val="22"/>
                <w:szCs w:val="22"/>
              </w:rPr>
            </w:pPr>
            <w:r>
              <w:rPr>
                <w:sz w:val="22"/>
                <w:szCs w:val="22"/>
              </w:rPr>
              <w:t>3</w:t>
            </w:r>
          </w:p>
        </w:tc>
        <w:tc>
          <w:tcPr>
            <w:tcW w:w="2310" w:type="dxa"/>
          </w:tcPr>
          <w:p w14:paraId="2A45CAF0" w14:textId="77777777" w:rsidR="00204463" w:rsidRPr="00204463" w:rsidRDefault="00204463" w:rsidP="00204463">
            <w:pPr>
              <w:rPr>
                <w:sz w:val="22"/>
                <w:szCs w:val="22"/>
              </w:rPr>
            </w:pPr>
            <w:r w:rsidRPr="00204463">
              <w:rPr>
                <w:sz w:val="22"/>
                <w:szCs w:val="22"/>
              </w:rPr>
              <w:t>Seek assistance if in need of extra help from facilities staff/venue staff if needed</w:t>
            </w:r>
          </w:p>
          <w:p w14:paraId="528714E8" w14:textId="77777777" w:rsidR="00204463" w:rsidRPr="00204463" w:rsidRDefault="00204463" w:rsidP="00204463">
            <w:pPr>
              <w:rPr>
                <w:sz w:val="22"/>
                <w:szCs w:val="22"/>
              </w:rPr>
            </w:pPr>
          </w:p>
          <w:p w14:paraId="2339D935" w14:textId="77777777" w:rsidR="00204463" w:rsidRPr="00204463" w:rsidRDefault="00204463" w:rsidP="00204463">
            <w:pPr>
              <w:rPr>
                <w:sz w:val="22"/>
                <w:szCs w:val="22"/>
              </w:rPr>
            </w:pPr>
            <w:r w:rsidRPr="00204463">
              <w:rPr>
                <w:sz w:val="22"/>
                <w:szCs w:val="22"/>
              </w:rPr>
              <w:t>Seek medical attention from SUSU Reception if in need</w:t>
            </w:r>
          </w:p>
          <w:p w14:paraId="7D4E8052" w14:textId="77777777" w:rsidR="00204463" w:rsidRPr="00204463" w:rsidRDefault="00204463" w:rsidP="00204463">
            <w:pPr>
              <w:rPr>
                <w:sz w:val="22"/>
                <w:szCs w:val="22"/>
              </w:rPr>
            </w:pPr>
          </w:p>
          <w:p w14:paraId="479DC13A" w14:textId="77777777" w:rsidR="00204463" w:rsidRPr="00204463" w:rsidRDefault="00204463" w:rsidP="00204463">
            <w:pPr>
              <w:rPr>
                <w:sz w:val="22"/>
                <w:szCs w:val="22"/>
              </w:rPr>
            </w:pPr>
            <w:r w:rsidRPr="00204463">
              <w:rPr>
                <w:sz w:val="22"/>
                <w:szCs w:val="22"/>
              </w:rPr>
              <w:t xml:space="preserve">Contact emergency services if needed </w:t>
            </w:r>
          </w:p>
          <w:p w14:paraId="0A0A9614" w14:textId="77777777" w:rsidR="00204463" w:rsidRPr="00204463" w:rsidRDefault="00204463" w:rsidP="00204463">
            <w:pPr>
              <w:rPr>
                <w:sz w:val="22"/>
                <w:szCs w:val="22"/>
              </w:rPr>
            </w:pPr>
          </w:p>
          <w:p w14:paraId="3D673407" w14:textId="532C4618" w:rsidR="00204463" w:rsidRPr="00805557" w:rsidRDefault="00204463" w:rsidP="00204463">
            <w:pPr>
              <w:rPr>
                <w:sz w:val="22"/>
                <w:szCs w:val="22"/>
              </w:rPr>
            </w:pPr>
            <w:r w:rsidRPr="00204463">
              <w:rPr>
                <w:sz w:val="22"/>
                <w:szCs w:val="22"/>
              </w:rPr>
              <w:t xml:space="preserve">All incidents are to be reported on the as soon as possible ensuring the duty manager/health and </w:t>
            </w:r>
            <w:r w:rsidRPr="00204463">
              <w:rPr>
                <w:sz w:val="22"/>
                <w:szCs w:val="22"/>
              </w:rPr>
              <w:lastRenderedPageBreak/>
              <w:t xml:space="preserve">safety officer have been informed. Follow </w:t>
            </w:r>
            <w:hyperlink r:id="rId10">
              <w:r w:rsidRPr="00204463">
                <w:rPr>
                  <w:rStyle w:val="Hyperlink"/>
                  <w:sz w:val="22"/>
                  <w:szCs w:val="22"/>
                </w:rPr>
                <w:t>SUSU incident report policy</w:t>
              </w:r>
            </w:hyperlink>
          </w:p>
        </w:tc>
      </w:tr>
    </w:tbl>
    <w:p w14:paraId="4FAD9303" w14:textId="389A0F29" w:rsidR="00BB6E91" w:rsidRDefault="00BB6E91">
      <w:pPr>
        <w:rPr>
          <w:rFonts w:ascii="Calibri" w:eastAsia="Calibri" w:hAnsi="Calibri" w:cs="Calibri"/>
        </w:rPr>
      </w:pPr>
    </w:p>
    <w:p w14:paraId="09445EEE" w14:textId="77777777" w:rsidR="00BB6E91" w:rsidRDefault="00BB6E91">
      <w:pPr>
        <w:rPr>
          <w:rFonts w:ascii="Calibri" w:eastAsia="Calibri" w:hAnsi="Calibri" w:cs="Calibri"/>
        </w:rPr>
      </w:pPr>
      <w:r>
        <w:rPr>
          <w:rFonts w:ascii="Calibri" w:eastAsia="Calibri" w:hAnsi="Calibri" w:cs="Calibri"/>
        </w:rPr>
        <w:br w:type="page"/>
      </w:r>
    </w:p>
    <w:tbl>
      <w:tblPr>
        <w:tblStyle w:val="TableGrid"/>
        <w:tblW w:w="0" w:type="auto"/>
        <w:tblLook w:val="04A0" w:firstRow="1" w:lastRow="0" w:firstColumn="1" w:lastColumn="0" w:noHBand="0" w:noVBand="1"/>
      </w:tblPr>
      <w:tblGrid>
        <w:gridCol w:w="1731"/>
        <w:gridCol w:w="1838"/>
        <w:gridCol w:w="1866"/>
        <w:gridCol w:w="657"/>
        <w:gridCol w:w="659"/>
        <w:gridCol w:w="657"/>
        <w:gridCol w:w="1923"/>
        <w:gridCol w:w="656"/>
        <w:gridCol w:w="660"/>
        <w:gridCol w:w="657"/>
        <w:gridCol w:w="2644"/>
      </w:tblGrid>
      <w:tr w:rsidR="00204463" w:rsidRPr="00100FD9" w14:paraId="3A2F498A" w14:textId="77777777" w:rsidTr="008822A6">
        <w:tc>
          <w:tcPr>
            <w:tcW w:w="13948" w:type="dxa"/>
            <w:gridSpan w:val="11"/>
            <w:shd w:val="clear" w:color="auto" w:fill="D1D1D1" w:themeFill="background2" w:themeFillShade="E6"/>
          </w:tcPr>
          <w:p w14:paraId="10D0ED61" w14:textId="77777777" w:rsidR="00204463" w:rsidRPr="00100FD9" w:rsidRDefault="00204463" w:rsidP="008822A6">
            <w:pPr>
              <w:rPr>
                <w:b/>
                <w:bCs/>
                <w:i/>
                <w:iCs/>
              </w:rPr>
            </w:pPr>
            <w:r w:rsidRPr="00100FD9">
              <w:rPr>
                <w:b/>
                <w:bCs/>
                <w:i/>
                <w:iCs/>
                <w:sz w:val="28"/>
                <w:szCs w:val="28"/>
              </w:rPr>
              <w:lastRenderedPageBreak/>
              <w:t>PART A</w:t>
            </w:r>
          </w:p>
        </w:tc>
      </w:tr>
      <w:tr w:rsidR="00204463" w:rsidRPr="00100FD9" w14:paraId="68E06995" w14:textId="77777777" w:rsidTr="008822A6">
        <w:tc>
          <w:tcPr>
            <w:tcW w:w="5382" w:type="dxa"/>
            <w:gridSpan w:val="3"/>
            <w:shd w:val="clear" w:color="auto" w:fill="D1D1D1" w:themeFill="background2" w:themeFillShade="E6"/>
          </w:tcPr>
          <w:p w14:paraId="4325042B" w14:textId="77777777" w:rsidR="00204463" w:rsidRPr="00100FD9" w:rsidRDefault="00204463" w:rsidP="00204463">
            <w:pPr>
              <w:pStyle w:val="ListParagraph"/>
              <w:numPr>
                <w:ilvl w:val="0"/>
                <w:numId w:val="10"/>
              </w:numPr>
              <w:rPr>
                <w:b/>
                <w:bCs/>
              </w:rPr>
            </w:pPr>
            <w:r>
              <w:rPr>
                <w:b/>
                <w:bCs/>
              </w:rPr>
              <w:t xml:space="preserve">Risk identification </w:t>
            </w:r>
          </w:p>
        </w:tc>
        <w:tc>
          <w:tcPr>
            <w:tcW w:w="4111" w:type="dxa"/>
            <w:gridSpan w:val="4"/>
            <w:shd w:val="clear" w:color="auto" w:fill="D1D1D1" w:themeFill="background2" w:themeFillShade="E6"/>
          </w:tcPr>
          <w:p w14:paraId="7E1DBD5C" w14:textId="77777777" w:rsidR="00204463" w:rsidRPr="00100FD9" w:rsidRDefault="00204463" w:rsidP="00204463">
            <w:pPr>
              <w:pStyle w:val="ListParagraph"/>
              <w:numPr>
                <w:ilvl w:val="0"/>
                <w:numId w:val="10"/>
              </w:numPr>
              <w:rPr>
                <w:b/>
                <w:bCs/>
              </w:rPr>
            </w:pPr>
            <w:r>
              <w:rPr>
                <w:b/>
                <w:bCs/>
              </w:rPr>
              <w:t xml:space="preserve">Risk assessment </w:t>
            </w:r>
          </w:p>
        </w:tc>
        <w:tc>
          <w:tcPr>
            <w:tcW w:w="4455" w:type="dxa"/>
            <w:gridSpan w:val="4"/>
            <w:shd w:val="clear" w:color="auto" w:fill="D1D1D1" w:themeFill="background2" w:themeFillShade="E6"/>
          </w:tcPr>
          <w:p w14:paraId="55F66729" w14:textId="77777777" w:rsidR="00204463" w:rsidRPr="00100FD9" w:rsidRDefault="00204463" w:rsidP="00204463">
            <w:pPr>
              <w:pStyle w:val="ListParagraph"/>
              <w:numPr>
                <w:ilvl w:val="0"/>
                <w:numId w:val="10"/>
              </w:numPr>
              <w:rPr>
                <w:b/>
                <w:bCs/>
              </w:rPr>
            </w:pPr>
            <w:r>
              <w:rPr>
                <w:b/>
                <w:bCs/>
              </w:rPr>
              <w:t xml:space="preserve">Risk management </w:t>
            </w:r>
          </w:p>
        </w:tc>
      </w:tr>
      <w:tr w:rsidR="00204463" w:rsidRPr="00100FD9" w14:paraId="42456AEF" w14:textId="77777777" w:rsidTr="008822A6">
        <w:trPr>
          <w:trHeight w:val="340"/>
        </w:trPr>
        <w:tc>
          <w:tcPr>
            <w:tcW w:w="1555" w:type="dxa"/>
            <w:vMerge w:val="restart"/>
            <w:shd w:val="clear" w:color="auto" w:fill="D1D1D1" w:themeFill="background2" w:themeFillShade="E6"/>
          </w:tcPr>
          <w:p w14:paraId="043F633B" w14:textId="77777777" w:rsidR="00204463" w:rsidRPr="00100FD9" w:rsidRDefault="00204463" w:rsidP="008822A6">
            <w:pPr>
              <w:rPr>
                <w:b/>
                <w:bCs/>
              </w:rPr>
            </w:pPr>
            <w:r w:rsidRPr="00100FD9">
              <w:rPr>
                <w:b/>
                <w:bCs/>
              </w:rPr>
              <w:t>Hazard</w:t>
            </w:r>
          </w:p>
        </w:tc>
        <w:tc>
          <w:tcPr>
            <w:tcW w:w="1842" w:type="dxa"/>
            <w:vMerge w:val="restart"/>
            <w:shd w:val="clear" w:color="auto" w:fill="D1D1D1" w:themeFill="background2" w:themeFillShade="E6"/>
          </w:tcPr>
          <w:p w14:paraId="0ECE89B5" w14:textId="77777777" w:rsidR="00204463" w:rsidRPr="00100FD9" w:rsidRDefault="00204463" w:rsidP="008822A6">
            <w:pPr>
              <w:rPr>
                <w:b/>
                <w:bCs/>
              </w:rPr>
            </w:pPr>
            <w:r w:rsidRPr="00100FD9">
              <w:rPr>
                <w:b/>
                <w:bCs/>
              </w:rPr>
              <w:t xml:space="preserve">Potential consequences </w:t>
            </w:r>
          </w:p>
        </w:tc>
        <w:tc>
          <w:tcPr>
            <w:tcW w:w="1985" w:type="dxa"/>
            <w:vMerge w:val="restart"/>
            <w:shd w:val="clear" w:color="auto" w:fill="D1D1D1" w:themeFill="background2" w:themeFillShade="E6"/>
          </w:tcPr>
          <w:p w14:paraId="24858BDE" w14:textId="77777777" w:rsidR="00204463" w:rsidRDefault="00204463" w:rsidP="008822A6">
            <w:pPr>
              <w:rPr>
                <w:b/>
                <w:bCs/>
              </w:rPr>
            </w:pPr>
            <w:r>
              <w:rPr>
                <w:b/>
                <w:bCs/>
              </w:rPr>
              <w:t xml:space="preserve">Who might be harmed </w:t>
            </w:r>
          </w:p>
          <w:p w14:paraId="32539672" w14:textId="77777777" w:rsidR="00204463" w:rsidRDefault="00204463" w:rsidP="008822A6">
            <w:pPr>
              <w:rPr>
                <w:b/>
                <w:bCs/>
              </w:rPr>
            </w:pPr>
          </w:p>
          <w:p w14:paraId="4BBF623D" w14:textId="77777777" w:rsidR="00204463" w:rsidRPr="00100FD9" w:rsidRDefault="00204463" w:rsidP="008822A6">
            <w:pPr>
              <w:rPr>
                <w:b/>
                <w:bCs/>
              </w:rPr>
            </w:pPr>
            <w:r>
              <w:rPr>
                <w:b/>
                <w:bCs/>
              </w:rPr>
              <w:t>(user; those nearby; those I the vicinity; members of the public)</w:t>
            </w:r>
          </w:p>
        </w:tc>
        <w:tc>
          <w:tcPr>
            <w:tcW w:w="2126" w:type="dxa"/>
            <w:gridSpan w:val="3"/>
            <w:shd w:val="clear" w:color="auto" w:fill="D1D1D1" w:themeFill="background2" w:themeFillShade="E6"/>
          </w:tcPr>
          <w:p w14:paraId="08289B4D" w14:textId="77777777" w:rsidR="00204463" w:rsidRPr="00100FD9" w:rsidRDefault="00204463" w:rsidP="008822A6">
            <w:pPr>
              <w:rPr>
                <w:b/>
                <w:bCs/>
              </w:rPr>
            </w:pPr>
            <w:r>
              <w:rPr>
                <w:b/>
                <w:bCs/>
              </w:rPr>
              <w:t xml:space="preserve">Inherent </w:t>
            </w:r>
          </w:p>
        </w:tc>
        <w:tc>
          <w:tcPr>
            <w:tcW w:w="1985" w:type="dxa"/>
            <w:vMerge w:val="restart"/>
            <w:shd w:val="clear" w:color="auto" w:fill="D1D1D1" w:themeFill="background2" w:themeFillShade="E6"/>
          </w:tcPr>
          <w:p w14:paraId="18DA83FC" w14:textId="77777777" w:rsidR="00204463" w:rsidRPr="00100FD9" w:rsidRDefault="00204463" w:rsidP="008822A6">
            <w:pPr>
              <w:rPr>
                <w:b/>
                <w:bCs/>
              </w:rPr>
            </w:pPr>
            <w:r>
              <w:rPr>
                <w:b/>
                <w:bCs/>
              </w:rPr>
              <w:t>Control measures (use the risk hierarchy)</w:t>
            </w:r>
          </w:p>
        </w:tc>
        <w:tc>
          <w:tcPr>
            <w:tcW w:w="2126" w:type="dxa"/>
            <w:gridSpan w:val="3"/>
            <w:shd w:val="clear" w:color="auto" w:fill="D1D1D1" w:themeFill="background2" w:themeFillShade="E6"/>
          </w:tcPr>
          <w:p w14:paraId="12061811" w14:textId="77777777" w:rsidR="00204463" w:rsidRPr="00100FD9" w:rsidRDefault="00204463" w:rsidP="008822A6">
            <w:pPr>
              <w:rPr>
                <w:b/>
                <w:bCs/>
              </w:rPr>
            </w:pPr>
            <w:r>
              <w:rPr>
                <w:b/>
                <w:bCs/>
              </w:rPr>
              <w:t xml:space="preserve">Residual </w:t>
            </w:r>
          </w:p>
        </w:tc>
        <w:tc>
          <w:tcPr>
            <w:tcW w:w="2329" w:type="dxa"/>
            <w:vMerge w:val="restart"/>
            <w:shd w:val="clear" w:color="auto" w:fill="D1D1D1" w:themeFill="background2" w:themeFillShade="E6"/>
          </w:tcPr>
          <w:p w14:paraId="0ED5FC86" w14:textId="77777777" w:rsidR="00204463" w:rsidRPr="00100FD9" w:rsidRDefault="00204463" w:rsidP="008822A6">
            <w:pPr>
              <w:rPr>
                <w:b/>
                <w:bCs/>
              </w:rPr>
            </w:pPr>
            <w:r>
              <w:rPr>
                <w:b/>
                <w:bCs/>
              </w:rPr>
              <w:t>Further controls (use risk hierarchy)</w:t>
            </w:r>
          </w:p>
        </w:tc>
      </w:tr>
      <w:tr w:rsidR="00204463" w14:paraId="0ED806B2" w14:textId="77777777" w:rsidTr="008822A6">
        <w:trPr>
          <w:trHeight w:val="1404"/>
        </w:trPr>
        <w:tc>
          <w:tcPr>
            <w:tcW w:w="1555" w:type="dxa"/>
            <w:vMerge/>
            <w:shd w:val="clear" w:color="auto" w:fill="D1D1D1" w:themeFill="background2" w:themeFillShade="E6"/>
          </w:tcPr>
          <w:p w14:paraId="7C242CE2" w14:textId="77777777" w:rsidR="00204463" w:rsidRPr="00100FD9" w:rsidRDefault="00204463" w:rsidP="008822A6">
            <w:pPr>
              <w:rPr>
                <w:b/>
                <w:bCs/>
              </w:rPr>
            </w:pPr>
          </w:p>
        </w:tc>
        <w:tc>
          <w:tcPr>
            <w:tcW w:w="1842" w:type="dxa"/>
            <w:vMerge/>
            <w:shd w:val="clear" w:color="auto" w:fill="D1D1D1" w:themeFill="background2" w:themeFillShade="E6"/>
          </w:tcPr>
          <w:p w14:paraId="12DAE70B" w14:textId="77777777" w:rsidR="00204463" w:rsidRPr="00100FD9" w:rsidRDefault="00204463" w:rsidP="008822A6">
            <w:pPr>
              <w:rPr>
                <w:b/>
                <w:bCs/>
              </w:rPr>
            </w:pPr>
          </w:p>
        </w:tc>
        <w:tc>
          <w:tcPr>
            <w:tcW w:w="1985" w:type="dxa"/>
            <w:vMerge/>
            <w:shd w:val="clear" w:color="auto" w:fill="D1D1D1" w:themeFill="background2" w:themeFillShade="E6"/>
          </w:tcPr>
          <w:p w14:paraId="72DE5E18" w14:textId="77777777" w:rsidR="00204463" w:rsidRDefault="00204463" w:rsidP="008822A6">
            <w:pPr>
              <w:rPr>
                <w:b/>
                <w:bCs/>
              </w:rPr>
            </w:pPr>
          </w:p>
        </w:tc>
        <w:tc>
          <w:tcPr>
            <w:tcW w:w="709" w:type="dxa"/>
            <w:shd w:val="clear" w:color="auto" w:fill="D1D1D1" w:themeFill="background2" w:themeFillShade="E6"/>
          </w:tcPr>
          <w:p w14:paraId="57CCBB66" w14:textId="77777777" w:rsidR="00204463" w:rsidRDefault="00204463" w:rsidP="008822A6">
            <w:pPr>
              <w:jc w:val="center"/>
              <w:rPr>
                <w:b/>
                <w:bCs/>
              </w:rPr>
            </w:pPr>
            <w:r>
              <w:rPr>
                <w:b/>
                <w:bCs/>
              </w:rPr>
              <w:t>L</w:t>
            </w:r>
          </w:p>
          <w:p w14:paraId="643E1B7C" w14:textId="77777777" w:rsidR="00204463" w:rsidRDefault="00204463" w:rsidP="008822A6">
            <w:pPr>
              <w:jc w:val="center"/>
              <w:rPr>
                <w:b/>
                <w:bCs/>
              </w:rPr>
            </w:pPr>
            <w:r>
              <w:rPr>
                <w:b/>
                <w:bCs/>
              </w:rPr>
              <w:t>I</w:t>
            </w:r>
          </w:p>
          <w:p w14:paraId="3DB13F4F" w14:textId="77777777" w:rsidR="00204463" w:rsidRDefault="00204463" w:rsidP="008822A6">
            <w:pPr>
              <w:jc w:val="center"/>
              <w:rPr>
                <w:b/>
                <w:bCs/>
              </w:rPr>
            </w:pPr>
            <w:r>
              <w:rPr>
                <w:b/>
                <w:bCs/>
              </w:rPr>
              <w:t>K</w:t>
            </w:r>
          </w:p>
          <w:p w14:paraId="53D69CAE" w14:textId="77777777" w:rsidR="00204463" w:rsidRDefault="00204463" w:rsidP="008822A6">
            <w:pPr>
              <w:jc w:val="center"/>
              <w:rPr>
                <w:b/>
                <w:bCs/>
              </w:rPr>
            </w:pPr>
            <w:r>
              <w:rPr>
                <w:b/>
                <w:bCs/>
              </w:rPr>
              <w:t>E</w:t>
            </w:r>
          </w:p>
          <w:p w14:paraId="6B459706" w14:textId="77777777" w:rsidR="00204463" w:rsidRDefault="00204463" w:rsidP="008822A6">
            <w:pPr>
              <w:jc w:val="center"/>
              <w:rPr>
                <w:b/>
                <w:bCs/>
              </w:rPr>
            </w:pPr>
            <w:r>
              <w:rPr>
                <w:b/>
                <w:bCs/>
              </w:rPr>
              <w:t>L</w:t>
            </w:r>
          </w:p>
          <w:p w14:paraId="67BFBCE2" w14:textId="77777777" w:rsidR="00204463" w:rsidRDefault="00204463" w:rsidP="008822A6">
            <w:pPr>
              <w:jc w:val="center"/>
              <w:rPr>
                <w:b/>
                <w:bCs/>
              </w:rPr>
            </w:pPr>
            <w:r>
              <w:rPr>
                <w:b/>
                <w:bCs/>
              </w:rPr>
              <w:t>I</w:t>
            </w:r>
          </w:p>
          <w:p w14:paraId="41BE261C" w14:textId="77777777" w:rsidR="00204463" w:rsidRDefault="00204463" w:rsidP="008822A6">
            <w:pPr>
              <w:jc w:val="center"/>
              <w:rPr>
                <w:b/>
                <w:bCs/>
              </w:rPr>
            </w:pPr>
            <w:r>
              <w:rPr>
                <w:b/>
                <w:bCs/>
              </w:rPr>
              <w:t>H</w:t>
            </w:r>
          </w:p>
          <w:p w14:paraId="36C8CB40" w14:textId="77777777" w:rsidR="00204463" w:rsidRDefault="00204463" w:rsidP="008822A6">
            <w:pPr>
              <w:jc w:val="center"/>
              <w:rPr>
                <w:b/>
                <w:bCs/>
              </w:rPr>
            </w:pPr>
            <w:r>
              <w:rPr>
                <w:b/>
                <w:bCs/>
              </w:rPr>
              <w:t>O</w:t>
            </w:r>
          </w:p>
          <w:p w14:paraId="502A303D" w14:textId="77777777" w:rsidR="00204463" w:rsidRDefault="00204463" w:rsidP="008822A6">
            <w:pPr>
              <w:jc w:val="center"/>
              <w:rPr>
                <w:b/>
                <w:bCs/>
              </w:rPr>
            </w:pPr>
            <w:r>
              <w:rPr>
                <w:b/>
                <w:bCs/>
              </w:rPr>
              <w:t>O</w:t>
            </w:r>
          </w:p>
          <w:p w14:paraId="7D8973C4" w14:textId="77777777" w:rsidR="00204463" w:rsidRPr="00100FD9" w:rsidRDefault="00204463" w:rsidP="008822A6">
            <w:pPr>
              <w:jc w:val="center"/>
              <w:rPr>
                <w:b/>
                <w:bCs/>
              </w:rPr>
            </w:pPr>
            <w:r>
              <w:rPr>
                <w:b/>
                <w:bCs/>
              </w:rPr>
              <w:t>D</w:t>
            </w:r>
          </w:p>
        </w:tc>
        <w:tc>
          <w:tcPr>
            <w:tcW w:w="708" w:type="dxa"/>
            <w:shd w:val="clear" w:color="auto" w:fill="D1D1D1" w:themeFill="background2" w:themeFillShade="E6"/>
          </w:tcPr>
          <w:p w14:paraId="1D2B1DB7" w14:textId="77777777" w:rsidR="00204463" w:rsidRDefault="00204463" w:rsidP="008822A6">
            <w:pPr>
              <w:jc w:val="center"/>
              <w:rPr>
                <w:b/>
                <w:bCs/>
              </w:rPr>
            </w:pPr>
            <w:r>
              <w:rPr>
                <w:b/>
                <w:bCs/>
              </w:rPr>
              <w:t>I</w:t>
            </w:r>
          </w:p>
          <w:p w14:paraId="1A1FC488" w14:textId="77777777" w:rsidR="00204463" w:rsidRDefault="00204463" w:rsidP="008822A6">
            <w:pPr>
              <w:jc w:val="center"/>
              <w:rPr>
                <w:b/>
                <w:bCs/>
              </w:rPr>
            </w:pPr>
            <w:r>
              <w:rPr>
                <w:b/>
                <w:bCs/>
              </w:rPr>
              <w:t>M</w:t>
            </w:r>
          </w:p>
          <w:p w14:paraId="4FC36115" w14:textId="77777777" w:rsidR="00204463" w:rsidRDefault="00204463" w:rsidP="008822A6">
            <w:pPr>
              <w:jc w:val="center"/>
              <w:rPr>
                <w:b/>
                <w:bCs/>
              </w:rPr>
            </w:pPr>
            <w:r>
              <w:rPr>
                <w:b/>
                <w:bCs/>
              </w:rPr>
              <w:t>P</w:t>
            </w:r>
          </w:p>
          <w:p w14:paraId="15704E01" w14:textId="77777777" w:rsidR="00204463" w:rsidRDefault="00204463" w:rsidP="008822A6">
            <w:pPr>
              <w:jc w:val="center"/>
              <w:rPr>
                <w:b/>
                <w:bCs/>
              </w:rPr>
            </w:pPr>
            <w:r>
              <w:rPr>
                <w:b/>
                <w:bCs/>
              </w:rPr>
              <w:t>A</w:t>
            </w:r>
          </w:p>
          <w:p w14:paraId="106D3B02" w14:textId="77777777" w:rsidR="00204463" w:rsidRDefault="00204463" w:rsidP="008822A6">
            <w:pPr>
              <w:jc w:val="center"/>
              <w:rPr>
                <w:b/>
                <w:bCs/>
              </w:rPr>
            </w:pPr>
            <w:r>
              <w:rPr>
                <w:b/>
                <w:bCs/>
              </w:rPr>
              <w:t>C</w:t>
            </w:r>
          </w:p>
          <w:p w14:paraId="497D6982" w14:textId="77777777" w:rsidR="00204463" w:rsidRPr="00100FD9" w:rsidRDefault="00204463" w:rsidP="008822A6">
            <w:pPr>
              <w:jc w:val="center"/>
              <w:rPr>
                <w:b/>
                <w:bCs/>
              </w:rPr>
            </w:pPr>
            <w:r>
              <w:rPr>
                <w:b/>
                <w:bCs/>
              </w:rPr>
              <w:t>T</w:t>
            </w:r>
          </w:p>
        </w:tc>
        <w:tc>
          <w:tcPr>
            <w:tcW w:w="709" w:type="dxa"/>
            <w:shd w:val="clear" w:color="auto" w:fill="D1D1D1" w:themeFill="background2" w:themeFillShade="E6"/>
          </w:tcPr>
          <w:p w14:paraId="6B457964" w14:textId="77777777" w:rsidR="00204463" w:rsidRDefault="00204463" w:rsidP="008822A6">
            <w:pPr>
              <w:jc w:val="center"/>
              <w:rPr>
                <w:b/>
                <w:bCs/>
              </w:rPr>
            </w:pPr>
            <w:r>
              <w:rPr>
                <w:b/>
                <w:bCs/>
              </w:rPr>
              <w:t>S</w:t>
            </w:r>
          </w:p>
          <w:p w14:paraId="634ED102" w14:textId="77777777" w:rsidR="00204463" w:rsidRDefault="00204463" w:rsidP="008822A6">
            <w:pPr>
              <w:jc w:val="center"/>
              <w:rPr>
                <w:b/>
                <w:bCs/>
              </w:rPr>
            </w:pPr>
            <w:r>
              <w:rPr>
                <w:b/>
                <w:bCs/>
              </w:rPr>
              <w:t>C</w:t>
            </w:r>
          </w:p>
          <w:p w14:paraId="61B53847" w14:textId="77777777" w:rsidR="00204463" w:rsidRDefault="00204463" w:rsidP="008822A6">
            <w:pPr>
              <w:jc w:val="center"/>
              <w:rPr>
                <w:b/>
                <w:bCs/>
              </w:rPr>
            </w:pPr>
            <w:r>
              <w:rPr>
                <w:b/>
                <w:bCs/>
              </w:rPr>
              <w:t>O</w:t>
            </w:r>
          </w:p>
          <w:p w14:paraId="003CF3FB" w14:textId="77777777" w:rsidR="00204463" w:rsidRDefault="00204463" w:rsidP="008822A6">
            <w:pPr>
              <w:jc w:val="center"/>
              <w:rPr>
                <w:b/>
                <w:bCs/>
              </w:rPr>
            </w:pPr>
            <w:r>
              <w:rPr>
                <w:b/>
                <w:bCs/>
              </w:rPr>
              <w:t>R</w:t>
            </w:r>
          </w:p>
          <w:p w14:paraId="3D68A526" w14:textId="77777777" w:rsidR="00204463" w:rsidRPr="00100FD9" w:rsidRDefault="00204463" w:rsidP="008822A6">
            <w:pPr>
              <w:jc w:val="center"/>
              <w:rPr>
                <w:b/>
                <w:bCs/>
              </w:rPr>
            </w:pPr>
            <w:r>
              <w:rPr>
                <w:b/>
                <w:bCs/>
              </w:rPr>
              <w:t>E</w:t>
            </w:r>
          </w:p>
        </w:tc>
        <w:tc>
          <w:tcPr>
            <w:tcW w:w="1985" w:type="dxa"/>
            <w:vMerge/>
            <w:shd w:val="clear" w:color="auto" w:fill="D1D1D1" w:themeFill="background2" w:themeFillShade="E6"/>
          </w:tcPr>
          <w:p w14:paraId="729468C9" w14:textId="77777777" w:rsidR="00204463" w:rsidRDefault="00204463" w:rsidP="008822A6"/>
        </w:tc>
        <w:tc>
          <w:tcPr>
            <w:tcW w:w="708" w:type="dxa"/>
            <w:shd w:val="clear" w:color="auto" w:fill="D1D1D1" w:themeFill="background2" w:themeFillShade="E6"/>
          </w:tcPr>
          <w:p w14:paraId="4284E845" w14:textId="77777777" w:rsidR="00204463" w:rsidRDefault="00204463" w:rsidP="008822A6">
            <w:pPr>
              <w:jc w:val="center"/>
              <w:rPr>
                <w:b/>
                <w:bCs/>
              </w:rPr>
            </w:pPr>
            <w:r>
              <w:rPr>
                <w:b/>
                <w:bCs/>
              </w:rPr>
              <w:t>L</w:t>
            </w:r>
          </w:p>
          <w:p w14:paraId="7FCF85A4" w14:textId="77777777" w:rsidR="00204463" w:rsidRDefault="00204463" w:rsidP="008822A6">
            <w:pPr>
              <w:jc w:val="center"/>
              <w:rPr>
                <w:b/>
                <w:bCs/>
              </w:rPr>
            </w:pPr>
            <w:r>
              <w:rPr>
                <w:b/>
                <w:bCs/>
              </w:rPr>
              <w:t>I</w:t>
            </w:r>
          </w:p>
          <w:p w14:paraId="5746D7F7" w14:textId="77777777" w:rsidR="00204463" w:rsidRDefault="00204463" w:rsidP="008822A6">
            <w:pPr>
              <w:jc w:val="center"/>
              <w:rPr>
                <w:b/>
                <w:bCs/>
              </w:rPr>
            </w:pPr>
            <w:r>
              <w:rPr>
                <w:b/>
                <w:bCs/>
              </w:rPr>
              <w:t>K</w:t>
            </w:r>
          </w:p>
          <w:p w14:paraId="53D81471" w14:textId="77777777" w:rsidR="00204463" w:rsidRDefault="00204463" w:rsidP="008822A6">
            <w:pPr>
              <w:jc w:val="center"/>
              <w:rPr>
                <w:b/>
                <w:bCs/>
              </w:rPr>
            </w:pPr>
            <w:r>
              <w:rPr>
                <w:b/>
                <w:bCs/>
              </w:rPr>
              <w:t>E</w:t>
            </w:r>
          </w:p>
          <w:p w14:paraId="23951A9B" w14:textId="77777777" w:rsidR="00204463" w:rsidRDefault="00204463" w:rsidP="008822A6">
            <w:pPr>
              <w:jc w:val="center"/>
              <w:rPr>
                <w:b/>
                <w:bCs/>
              </w:rPr>
            </w:pPr>
            <w:r>
              <w:rPr>
                <w:b/>
                <w:bCs/>
              </w:rPr>
              <w:t>L</w:t>
            </w:r>
          </w:p>
          <w:p w14:paraId="2A2A60D6" w14:textId="77777777" w:rsidR="00204463" w:rsidRDefault="00204463" w:rsidP="008822A6">
            <w:pPr>
              <w:jc w:val="center"/>
              <w:rPr>
                <w:b/>
                <w:bCs/>
              </w:rPr>
            </w:pPr>
            <w:r>
              <w:rPr>
                <w:b/>
                <w:bCs/>
              </w:rPr>
              <w:t>I</w:t>
            </w:r>
          </w:p>
          <w:p w14:paraId="36D1B1E2" w14:textId="77777777" w:rsidR="00204463" w:rsidRDefault="00204463" w:rsidP="008822A6">
            <w:pPr>
              <w:jc w:val="center"/>
              <w:rPr>
                <w:b/>
                <w:bCs/>
              </w:rPr>
            </w:pPr>
            <w:r>
              <w:rPr>
                <w:b/>
                <w:bCs/>
              </w:rPr>
              <w:t>H</w:t>
            </w:r>
          </w:p>
          <w:p w14:paraId="25A1F129" w14:textId="77777777" w:rsidR="00204463" w:rsidRDefault="00204463" w:rsidP="008822A6">
            <w:pPr>
              <w:jc w:val="center"/>
              <w:rPr>
                <w:b/>
                <w:bCs/>
              </w:rPr>
            </w:pPr>
            <w:r>
              <w:rPr>
                <w:b/>
                <w:bCs/>
              </w:rPr>
              <w:t>O</w:t>
            </w:r>
          </w:p>
          <w:p w14:paraId="50AD855D" w14:textId="77777777" w:rsidR="00204463" w:rsidRDefault="00204463" w:rsidP="008822A6">
            <w:pPr>
              <w:jc w:val="center"/>
              <w:rPr>
                <w:b/>
                <w:bCs/>
              </w:rPr>
            </w:pPr>
            <w:r>
              <w:rPr>
                <w:b/>
                <w:bCs/>
              </w:rPr>
              <w:t>O</w:t>
            </w:r>
          </w:p>
          <w:p w14:paraId="2BE227F7" w14:textId="77777777" w:rsidR="00204463" w:rsidRDefault="00204463" w:rsidP="008822A6">
            <w:pPr>
              <w:jc w:val="center"/>
            </w:pPr>
            <w:r>
              <w:rPr>
                <w:b/>
                <w:bCs/>
              </w:rPr>
              <w:t>D</w:t>
            </w:r>
          </w:p>
        </w:tc>
        <w:tc>
          <w:tcPr>
            <w:tcW w:w="709" w:type="dxa"/>
            <w:shd w:val="clear" w:color="auto" w:fill="D1D1D1" w:themeFill="background2" w:themeFillShade="E6"/>
          </w:tcPr>
          <w:p w14:paraId="1E23E6C7" w14:textId="77777777" w:rsidR="00204463" w:rsidRDefault="00204463" w:rsidP="008822A6">
            <w:pPr>
              <w:jc w:val="center"/>
              <w:rPr>
                <w:b/>
                <w:bCs/>
              </w:rPr>
            </w:pPr>
            <w:r>
              <w:rPr>
                <w:b/>
                <w:bCs/>
              </w:rPr>
              <w:t>I</w:t>
            </w:r>
          </w:p>
          <w:p w14:paraId="62593509" w14:textId="77777777" w:rsidR="00204463" w:rsidRDefault="00204463" w:rsidP="008822A6">
            <w:pPr>
              <w:jc w:val="center"/>
              <w:rPr>
                <w:b/>
                <w:bCs/>
              </w:rPr>
            </w:pPr>
            <w:r>
              <w:rPr>
                <w:b/>
                <w:bCs/>
              </w:rPr>
              <w:t>M</w:t>
            </w:r>
          </w:p>
          <w:p w14:paraId="135484D2" w14:textId="77777777" w:rsidR="00204463" w:rsidRDefault="00204463" w:rsidP="008822A6">
            <w:pPr>
              <w:jc w:val="center"/>
              <w:rPr>
                <w:b/>
                <w:bCs/>
              </w:rPr>
            </w:pPr>
            <w:r>
              <w:rPr>
                <w:b/>
                <w:bCs/>
              </w:rPr>
              <w:t>P</w:t>
            </w:r>
          </w:p>
          <w:p w14:paraId="2C782B01" w14:textId="77777777" w:rsidR="00204463" w:rsidRDefault="00204463" w:rsidP="008822A6">
            <w:pPr>
              <w:jc w:val="center"/>
              <w:rPr>
                <w:b/>
                <w:bCs/>
              </w:rPr>
            </w:pPr>
            <w:r>
              <w:rPr>
                <w:b/>
                <w:bCs/>
              </w:rPr>
              <w:t>A</w:t>
            </w:r>
          </w:p>
          <w:p w14:paraId="1916A07B" w14:textId="77777777" w:rsidR="00204463" w:rsidRDefault="00204463" w:rsidP="008822A6">
            <w:pPr>
              <w:jc w:val="center"/>
              <w:rPr>
                <w:b/>
                <w:bCs/>
              </w:rPr>
            </w:pPr>
            <w:r>
              <w:rPr>
                <w:b/>
                <w:bCs/>
              </w:rPr>
              <w:t>C</w:t>
            </w:r>
          </w:p>
          <w:p w14:paraId="14173D5E" w14:textId="77777777" w:rsidR="00204463" w:rsidRDefault="00204463" w:rsidP="008822A6">
            <w:pPr>
              <w:jc w:val="center"/>
            </w:pPr>
            <w:r>
              <w:rPr>
                <w:b/>
                <w:bCs/>
              </w:rPr>
              <w:t>T</w:t>
            </w:r>
          </w:p>
        </w:tc>
        <w:tc>
          <w:tcPr>
            <w:tcW w:w="709" w:type="dxa"/>
            <w:shd w:val="clear" w:color="auto" w:fill="D1D1D1" w:themeFill="background2" w:themeFillShade="E6"/>
          </w:tcPr>
          <w:p w14:paraId="5A99F8D8" w14:textId="77777777" w:rsidR="00204463" w:rsidRDefault="00204463" w:rsidP="008822A6">
            <w:pPr>
              <w:jc w:val="center"/>
              <w:rPr>
                <w:b/>
                <w:bCs/>
              </w:rPr>
            </w:pPr>
            <w:r>
              <w:rPr>
                <w:b/>
                <w:bCs/>
              </w:rPr>
              <w:t>S</w:t>
            </w:r>
          </w:p>
          <w:p w14:paraId="5FEC4B10" w14:textId="77777777" w:rsidR="00204463" w:rsidRDefault="00204463" w:rsidP="008822A6">
            <w:pPr>
              <w:jc w:val="center"/>
              <w:rPr>
                <w:b/>
                <w:bCs/>
              </w:rPr>
            </w:pPr>
            <w:r>
              <w:rPr>
                <w:b/>
                <w:bCs/>
              </w:rPr>
              <w:t>C</w:t>
            </w:r>
          </w:p>
          <w:p w14:paraId="0708816D" w14:textId="77777777" w:rsidR="00204463" w:rsidRDefault="00204463" w:rsidP="008822A6">
            <w:pPr>
              <w:jc w:val="center"/>
              <w:rPr>
                <w:b/>
                <w:bCs/>
              </w:rPr>
            </w:pPr>
            <w:r>
              <w:rPr>
                <w:b/>
                <w:bCs/>
              </w:rPr>
              <w:t>O</w:t>
            </w:r>
          </w:p>
          <w:p w14:paraId="6C59F98D" w14:textId="77777777" w:rsidR="00204463" w:rsidRDefault="00204463" w:rsidP="008822A6">
            <w:pPr>
              <w:jc w:val="center"/>
              <w:rPr>
                <w:b/>
                <w:bCs/>
              </w:rPr>
            </w:pPr>
            <w:r>
              <w:rPr>
                <w:b/>
                <w:bCs/>
              </w:rPr>
              <w:t>R</w:t>
            </w:r>
          </w:p>
          <w:p w14:paraId="52C796F3" w14:textId="77777777" w:rsidR="00204463" w:rsidRDefault="00204463" w:rsidP="008822A6">
            <w:pPr>
              <w:jc w:val="center"/>
            </w:pPr>
            <w:r>
              <w:rPr>
                <w:b/>
                <w:bCs/>
              </w:rPr>
              <w:t>E</w:t>
            </w:r>
          </w:p>
        </w:tc>
        <w:tc>
          <w:tcPr>
            <w:tcW w:w="2329" w:type="dxa"/>
            <w:vMerge/>
            <w:shd w:val="clear" w:color="auto" w:fill="D1D1D1" w:themeFill="background2" w:themeFillShade="E6"/>
          </w:tcPr>
          <w:p w14:paraId="4DF6C45D" w14:textId="77777777" w:rsidR="00204463" w:rsidRDefault="00204463" w:rsidP="008822A6"/>
        </w:tc>
      </w:tr>
      <w:tr w:rsidR="00204463" w:rsidRPr="00805557" w14:paraId="277F180B" w14:textId="77777777" w:rsidTr="008822A6">
        <w:tc>
          <w:tcPr>
            <w:tcW w:w="1555" w:type="dxa"/>
          </w:tcPr>
          <w:p w14:paraId="4BBB8A0C" w14:textId="4636A168" w:rsidR="00204463" w:rsidRPr="00204463" w:rsidRDefault="00204463" w:rsidP="008822A6">
            <w:pPr>
              <w:rPr>
                <w:b/>
                <w:bCs/>
              </w:rPr>
            </w:pPr>
            <w:r w:rsidRPr="00204463">
              <w:rPr>
                <w:b/>
                <w:bCs/>
              </w:rPr>
              <w:t>Overcrowding</w:t>
            </w:r>
          </w:p>
        </w:tc>
        <w:tc>
          <w:tcPr>
            <w:tcW w:w="1842" w:type="dxa"/>
          </w:tcPr>
          <w:p w14:paraId="74ABC1C0" w14:textId="47E9AB3A" w:rsidR="00204463" w:rsidRPr="00805557" w:rsidRDefault="00204463" w:rsidP="008822A6">
            <w:pPr>
              <w:rPr>
                <w:sz w:val="22"/>
                <w:szCs w:val="22"/>
              </w:rPr>
            </w:pPr>
            <w:r>
              <w:rPr>
                <w:sz w:val="22"/>
                <w:szCs w:val="22"/>
              </w:rPr>
              <w:t>Physical injury.</w:t>
            </w:r>
          </w:p>
        </w:tc>
        <w:tc>
          <w:tcPr>
            <w:tcW w:w="1985" w:type="dxa"/>
          </w:tcPr>
          <w:p w14:paraId="7C34E951" w14:textId="62F87DD2" w:rsidR="00204463" w:rsidRPr="00204463" w:rsidRDefault="00204463" w:rsidP="008822A6">
            <w:pPr>
              <w:rPr>
                <w:sz w:val="22"/>
                <w:szCs w:val="22"/>
              </w:rPr>
            </w:pPr>
            <w:r w:rsidRPr="00204463">
              <w:rPr>
                <w:sz w:val="22"/>
                <w:szCs w:val="22"/>
              </w:rPr>
              <w:t>Event organisers and attendees.</w:t>
            </w:r>
          </w:p>
        </w:tc>
        <w:tc>
          <w:tcPr>
            <w:tcW w:w="709" w:type="dxa"/>
          </w:tcPr>
          <w:p w14:paraId="14E7D153" w14:textId="45C8682F" w:rsidR="00204463" w:rsidRPr="00805557" w:rsidRDefault="00204463" w:rsidP="008822A6">
            <w:pPr>
              <w:rPr>
                <w:sz w:val="22"/>
                <w:szCs w:val="22"/>
              </w:rPr>
            </w:pPr>
            <w:r>
              <w:rPr>
                <w:sz w:val="22"/>
                <w:szCs w:val="22"/>
              </w:rPr>
              <w:t>1</w:t>
            </w:r>
          </w:p>
        </w:tc>
        <w:tc>
          <w:tcPr>
            <w:tcW w:w="708" w:type="dxa"/>
          </w:tcPr>
          <w:p w14:paraId="1C560B3C" w14:textId="3451A1AD" w:rsidR="00204463" w:rsidRPr="00805557" w:rsidRDefault="00204463" w:rsidP="008822A6">
            <w:pPr>
              <w:rPr>
                <w:sz w:val="22"/>
                <w:szCs w:val="22"/>
              </w:rPr>
            </w:pPr>
            <w:r>
              <w:rPr>
                <w:sz w:val="22"/>
                <w:szCs w:val="22"/>
              </w:rPr>
              <w:t>3</w:t>
            </w:r>
          </w:p>
        </w:tc>
        <w:tc>
          <w:tcPr>
            <w:tcW w:w="709" w:type="dxa"/>
          </w:tcPr>
          <w:p w14:paraId="2BF9CB79" w14:textId="3AB43214" w:rsidR="00204463" w:rsidRPr="00805557" w:rsidRDefault="00204463" w:rsidP="008822A6">
            <w:pPr>
              <w:rPr>
                <w:sz w:val="22"/>
                <w:szCs w:val="22"/>
              </w:rPr>
            </w:pPr>
            <w:r>
              <w:rPr>
                <w:sz w:val="22"/>
                <w:szCs w:val="22"/>
              </w:rPr>
              <w:t>3</w:t>
            </w:r>
          </w:p>
        </w:tc>
        <w:tc>
          <w:tcPr>
            <w:tcW w:w="1985" w:type="dxa"/>
          </w:tcPr>
          <w:p w14:paraId="13A14D33" w14:textId="77777777" w:rsidR="00204463" w:rsidRPr="00204463" w:rsidRDefault="00204463" w:rsidP="00204463">
            <w:pPr>
              <w:rPr>
                <w:sz w:val="22"/>
                <w:szCs w:val="22"/>
              </w:rPr>
            </w:pPr>
            <w:r w:rsidRPr="00204463">
              <w:rPr>
                <w:sz w:val="22"/>
                <w:szCs w:val="22"/>
              </w:rPr>
              <w:t>Do not push/shove</w:t>
            </w:r>
          </w:p>
          <w:p w14:paraId="2E1B5952" w14:textId="77777777" w:rsidR="00204463" w:rsidRPr="00204463" w:rsidRDefault="00204463" w:rsidP="00204463">
            <w:pPr>
              <w:rPr>
                <w:sz w:val="22"/>
                <w:szCs w:val="22"/>
              </w:rPr>
            </w:pPr>
          </w:p>
          <w:p w14:paraId="6A3E76AD" w14:textId="77777777" w:rsidR="00204463" w:rsidRPr="00204463" w:rsidRDefault="00204463" w:rsidP="00204463">
            <w:pPr>
              <w:rPr>
                <w:sz w:val="22"/>
                <w:szCs w:val="22"/>
              </w:rPr>
            </w:pPr>
            <w:r w:rsidRPr="00204463">
              <w:rPr>
                <w:sz w:val="22"/>
                <w:szCs w:val="22"/>
              </w:rPr>
              <w:t>If large crowds form, barriers can be requested by SUSU facilities team (if available on the day) to assist with crowd management.</w:t>
            </w:r>
          </w:p>
          <w:p w14:paraId="795BCD85" w14:textId="77777777" w:rsidR="00204463" w:rsidRPr="00204463" w:rsidRDefault="00204463" w:rsidP="00204463">
            <w:pPr>
              <w:rPr>
                <w:sz w:val="22"/>
                <w:szCs w:val="22"/>
              </w:rPr>
            </w:pPr>
          </w:p>
          <w:p w14:paraId="3CB1BE3C" w14:textId="77777777" w:rsidR="00204463" w:rsidRPr="00E83201" w:rsidRDefault="00204463" w:rsidP="008822A6">
            <w:pPr>
              <w:rPr>
                <w:sz w:val="22"/>
                <w:szCs w:val="22"/>
              </w:rPr>
            </w:pPr>
            <w:r w:rsidRPr="00204463">
              <w:rPr>
                <w:sz w:val="22"/>
                <w:szCs w:val="22"/>
              </w:rPr>
              <w:t xml:space="preserve">Book during quieter times when less activities taking place on </w:t>
            </w:r>
            <w:r w:rsidRPr="00204463">
              <w:rPr>
                <w:sz w:val="22"/>
                <w:szCs w:val="22"/>
              </w:rPr>
              <w:lastRenderedPageBreak/>
              <w:t>Redbrick/book all available space</w:t>
            </w:r>
            <w:r w:rsidRPr="00E83201">
              <w:rPr>
                <w:sz w:val="22"/>
                <w:szCs w:val="22"/>
              </w:rPr>
              <w:t>.</w:t>
            </w:r>
          </w:p>
          <w:p w14:paraId="28FFB028" w14:textId="4111F389" w:rsidR="00E83201" w:rsidRPr="00204463" w:rsidRDefault="00E83201" w:rsidP="008822A6">
            <w:pPr>
              <w:rPr>
                <w:b/>
                <w:sz w:val="22"/>
                <w:szCs w:val="22"/>
              </w:rPr>
            </w:pPr>
            <w:r w:rsidRPr="00E83201">
              <w:rPr>
                <w:sz w:val="22"/>
                <w:szCs w:val="22"/>
              </w:rPr>
              <w:t>Inform other bookings on the Redbrick/in the area of the event.</w:t>
            </w:r>
          </w:p>
        </w:tc>
        <w:tc>
          <w:tcPr>
            <w:tcW w:w="708" w:type="dxa"/>
          </w:tcPr>
          <w:p w14:paraId="7415C825" w14:textId="2DF20701" w:rsidR="00204463" w:rsidRPr="00805557" w:rsidRDefault="00204463" w:rsidP="008822A6">
            <w:pPr>
              <w:rPr>
                <w:sz w:val="22"/>
                <w:szCs w:val="22"/>
              </w:rPr>
            </w:pPr>
            <w:r>
              <w:rPr>
                <w:sz w:val="22"/>
                <w:szCs w:val="22"/>
              </w:rPr>
              <w:lastRenderedPageBreak/>
              <w:t>1</w:t>
            </w:r>
          </w:p>
        </w:tc>
        <w:tc>
          <w:tcPr>
            <w:tcW w:w="709" w:type="dxa"/>
          </w:tcPr>
          <w:p w14:paraId="02AC1693" w14:textId="39036DC2" w:rsidR="00204463" w:rsidRPr="00805557" w:rsidRDefault="00204463" w:rsidP="008822A6">
            <w:pPr>
              <w:rPr>
                <w:sz w:val="22"/>
                <w:szCs w:val="22"/>
              </w:rPr>
            </w:pPr>
            <w:r>
              <w:rPr>
                <w:sz w:val="22"/>
                <w:szCs w:val="22"/>
              </w:rPr>
              <w:t>3</w:t>
            </w:r>
          </w:p>
        </w:tc>
        <w:tc>
          <w:tcPr>
            <w:tcW w:w="709" w:type="dxa"/>
          </w:tcPr>
          <w:p w14:paraId="1EEAC4DE" w14:textId="53B473ED" w:rsidR="00204463" w:rsidRPr="00805557" w:rsidRDefault="00204463" w:rsidP="008822A6">
            <w:pPr>
              <w:rPr>
                <w:sz w:val="22"/>
                <w:szCs w:val="22"/>
              </w:rPr>
            </w:pPr>
            <w:r>
              <w:rPr>
                <w:sz w:val="22"/>
                <w:szCs w:val="22"/>
              </w:rPr>
              <w:t>3</w:t>
            </w:r>
          </w:p>
        </w:tc>
        <w:tc>
          <w:tcPr>
            <w:tcW w:w="2329" w:type="dxa"/>
          </w:tcPr>
          <w:p w14:paraId="0FFCEE3C" w14:textId="77777777" w:rsidR="00E83201" w:rsidRPr="00E83201" w:rsidRDefault="00E83201" w:rsidP="00E83201">
            <w:pPr>
              <w:rPr>
                <w:sz w:val="22"/>
                <w:szCs w:val="22"/>
              </w:rPr>
            </w:pPr>
            <w:r w:rsidRPr="00E83201">
              <w:rPr>
                <w:sz w:val="22"/>
                <w:szCs w:val="22"/>
              </w:rPr>
              <w:t>Seek medical attention if problem arises</w:t>
            </w:r>
          </w:p>
          <w:p w14:paraId="754C23D3" w14:textId="77777777" w:rsidR="00E83201" w:rsidRPr="00E83201" w:rsidRDefault="00E83201" w:rsidP="00E83201">
            <w:pPr>
              <w:rPr>
                <w:sz w:val="22"/>
                <w:szCs w:val="22"/>
              </w:rPr>
            </w:pPr>
          </w:p>
          <w:p w14:paraId="119B8C6E" w14:textId="1BAB86A2" w:rsidR="00E83201" w:rsidRPr="00E83201" w:rsidRDefault="00E83201" w:rsidP="00E83201">
            <w:pPr>
              <w:rPr>
                <w:sz w:val="22"/>
                <w:szCs w:val="22"/>
              </w:rPr>
            </w:pPr>
            <w:r w:rsidRPr="00E83201">
              <w:rPr>
                <w:sz w:val="22"/>
                <w:szCs w:val="22"/>
              </w:rPr>
              <w:t xml:space="preserve">With support from a SUSU Activities coordinator Inform UoS security team of the event (– on campus 3311, off campus 02380 593311. </w:t>
            </w:r>
            <w:hyperlink r:id="rId11">
              <w:r w:rsidRPr="00E83201">
                <w:rPr>
                  <w:rStyle w:val="Hyperlink"/>
                  <w:sz w:val="22"/>
                  <w:szCs w:val="22"/>
                </w:rPr>
                <w:t>unisecurity@soton.ac.uk</w:t>
              </w:r>
            </w:hyperlink>
            <w:r w:rsidRPr="00E83201">
              <w:rPr>
                <w:sz w:val="22"/>
                <w:szCs w:val="22"/>
              </w:rPr>
              <w:t>) and liaise with them on</w:t>
            </w:r>
            <w:r w:rsidRPr="00E83201">
              <w:rPr>
                <w:rFonts w:ascii="Calibri" w:eastAsia="Calibri" w:hAnsi="Calibri" w:cs="Calibri"/>
                <w:kern w:val="0"/>
                <w:sz w:val="22"/>
                <w:szCs w:val="22"/>
                <w:lang w:eastAsia="en-GB"/>
                <w14:ligatures w14:val="none"/>
              </w:rPr>
              <w:t xml:space="preserve"> </w:t>
            </w:r>
            <w:r w:rsidRPr="00E83201">
              <w:rPr>
                <w:sz w:val="22"/>
                <w:szCs w:val="22"/>
              </w:rPr>
              <w:t>need for security teams on the day</w:t>
            </w:r>
          </w:p>
          <w:p w14:paraId="17671208" w14:textId="77777777" w:rsidR="00E83201" w:rsidRPr="00E83201" w:rsidRDefault="00E83201" w:rsidP="00E83201">
            <w:pPr>
              <w:rPr>
                <w:sz w:val="22"/>
                <w:szCs w:val="22"/>
              </w:rPr>
            </w:pPr>
          </w:p>
          <w:p w14:paraId="2F8F4CB9" w14:textId="214397AC" w:rsidR="00204463" w:rsidRPr="00805557" w:rsidRDefault="00E83201" w:rsidP="00E83201">
            <w:pPr>
              <w:rPr>
                <w:sz w:val="22"/>
                <w:szCs w:val="22"/>
              </w:rPr>
            </w:pPr>
            <w:r w:rsidRPr="00E83201">
              <w:rPr>
                <w:sz w:val="22"/>
                <w:szCs w:val="22"/>
              </w:rPr>
              <w:t>Security team may inform police of the event if required (e.g. marches)</w:t>
            </w:r>
          </w:p>
        </w:tc>
      </w:tr>
    </w:tbl>
    <w:p w14:paraId="20FA2CEC" w14:textId="00A3A525" w:rsidR="00204463" w:rsidRDefault="00204463"/>
    <w:p w14:paraId="210325E1" w14:textId="77777777" w:rsidR="00204463" w:rsidRDefault="00204463">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E83201" w:rsidRPr="00100FD9" w14:paraId="75AF3C00" w14:textId="77777777" w:rsidTr="008822A6">
        <w:tc>
          <w:tcPr>
            <w:tcW w:w="13948" w:type="dxa"/>
            <w:gridSpan w:val="11"/>
            <w:shd w:val="clear" w:color="auto" w:fill="D1D1D1" w:themeFill="background2" w:themeFillShade="E6"/>
          </w:tcPr>
          <w:p w14:paraId="2F128CC5" w14:textId="77777777" w:rsidR="00E83201" w:rsidRPr="00100FD9" w:rsidRDefault="00E83201" w:rsidP="008822A6">
            <w:pPr>
              <w:rPr>
                <w:b/>
                <w:bCs/>
                <w:i/>
                <w:iCs/>
              </w:rPr>
            </w:pPr>
            <w:r w:rsidRPr="00100FD9">
              <w:rPr>
                <w:b/>
                <w:bCs/>
                <w:i/>
                <w:iCs/>
                <w:sz w:val="28"/>
                <w:szCs w:val="28"/>
              </w:rPr>
              <w:lastRenderedPageBreak/>
              <w:t>PART A</w:t>
            </w:r>
          </w:p>
        </w:tc>
      </w:tr>
      <w:tr w:rsidR="00E83201" w:rsidRPr="00100FD9" w14:paraId="4B51618E" w14:textId="77777777" w:rsidTr="00E83201">
        <w:tc>
          <w:tcPr>
            <w:tcW w:w="5468" w:type="dxa"/>
            <w:gridSpan w:val="3"/>
            <w:shd w:val="clear" w:color="auto" w:fill="D1D1D1" w:themeFill="background2" w:themeFillShade="E6"/>
          </w:tcPr>
          <w:p w14:paraId="5E9DD56B" w14:textId="77777777" w:rsidR="00E83201" w:rsidRPr="00100FD9" w:rsidRDefault="00E83201" w:rsidP="00E83201">
            <w:pPr>
              <w:pStyle w:val="ListParagraph"/>
              <w:numPr>
                <w:ilvl w:val="0"/>
                <w:numId w:val="11"/>
              </w:numPr>
              <w:rPr>
                <w:b/>
                <w:bCs/>
              </w:rPr>
            </w:pPr>
            <w:r>
              <w:rPr>
                <w:b/>
                <w:bCs/>
              </w:rPr>
              <w:t xml:space="preserve">Risk identification </w:t>
            </w:r>
          </w:p>
        </w:tc>
        <w:tc>
          <w:tcPr>
            <w:tcW w:w="4072" w:type="dxa"/>
            <w:gridSpan w:val="4"/>
            <w:shd w:val="clear" w:color="auto" w:fill="D1D1D1" w:themeFill="background2" w:themeFillShade="E6"/>
          </w:tcPr>
          <w:p w14:paraId="681148A7" w14:textId="77777777" w:rsidR="00E83201" w:rsidRPr="00100FD9" w:rsidRDefault="00E83201" w:rsidP="00E83201">
            <w:pPr>
              <w:pStyle w:val="ListParagraph"/>
              <w:numPr>
                <w:ilvl w:val="0"/>
                <w:numId w:val="11"/>
              </w:numPr>
              <w:rPr>
                <w:b/>
                <w:bCs/>
              </w:rPr>
            </w:pPr>
            <w:r>
              <w:rPr>
                <w:b/>
                <w:bCs/>
              </w:rPr>
              <w:t xml:space="preserve">Risk assessment </w:t>
            </w:r>
          </w:p>
        </w:tc>
        <w:tc>
          <w:tcPr>
            <w:tcW w:w="4408" w:type="dxa"/>
            <w:gridSpan w:val="4"/>
            <w:shd w:val="clear" w:color="auto" w:fill="D1D1D1" w:themeFill="background2" w:themeFillShade="E6"/>
          </w:tcPr>
          <w:p w14:paraId="7A1D2640" w14:textId="77777777" w:rsidR="00E83201" w:rsidRPr="00100FD9" w:rsidRDefault="00E83201" w:rsidP="00E83201">
            <w:pPr>
              <w:pStyle w:val="ListParagraph"/>
              <w:numPr>
                <w:ilvl w:val="0"/>
                <w:numId w:val="11"/>
              </w:numPr>
              <w:rPr>
                <w:b/>
                <w:bCs/>
              </w:rPr>
            </w:pPr>
            <w:r>
              <w:rPr>
                <w:b/>
                <w:bCs/>
              </w:rPr>
              <w:t xml:space="preserve">Risk management </w:t>
            </w:r>
          </w:p>
        </w:tc>
      </w:tr>
      <w:tr w:rsidR="00E83201" w:rsidRPr="00100FD9" w14:paraId="5AA0BB92" w14:textId="77777777" w:rsidTr="00E83201">
        <w:trPr>
          <w:trHeight w:val="340"/>
        </w:trPr>
        <w:tc>
          <w:tcPr>
            <w:tcW w:w="1680" w:type="dxa"/>
            <w:vMerge w:val="restart"/>
            <w:shd w:val="clear" w:color="auto" w:fill="D1D1D1" w:themeFill="background2" w:themeFillShade="E6"/>
          </w:tcPr>
          <w:p w14:paraId="0C186B9E" w14:textId="77777777" w:rsidR="00E83201" w:rsidRPr="00100FD9" w:rsidRDefault="00E83201" w:rsidP="008822A6">
            <w:pPr>
              <w:rPr>
                <w:b/>
                <w:bCs/>
              </w:rPr>
            </w:pPr>
            <w:r w:rsidRPr="00100FD9">
              <w:rPr>
                <w:b/>
                <w:bCs/>
              </w:rPr>
              <w:t>Hazard</w:t>
            </w:r>
          </w:p>
        </w:tc>
        <w:tc>
          <w:tcPr>
            <w:tcW w:w="1820" w:type="dxa"/>
            <w:vMerge w:val="restart"/>
            <w:shd w:val="clear" w:color="auto" w:fill="D1D1D1" w:themeFill="background2" w:themeFillShade="E6"/>
          </w:tcPr>
          <w:p w14:paraId="1FE53683" w14:textId="77777777" w:rsidR="00E83201" w:rsidRPr="00100FD9" w:rsidRDefault="00E83201"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3768F637" w14:textId="77777777" w:rsidR="00E83201" w:rsidRDefault="00E83201" w:rsidP="008822A6">
            <w:pPr>
              <w:rPr>
                <w:b/>
                <w:bCs/>
              </w:rPr>
            </w:pPr>
            <w:r>
              <w:rPr>
                <w:b/>
                <w:bCs/>
              </w:rPr>
              <w:t xml:space="preserve">Who might be harmed </w:t>
            </w:r>
          </w:p>
          <w:p w14:paraId="50BA5F6A" w14:textId="77777777" w:rsidR="00E83201" w:rsidRDefault="00E83201" w:rsidP="008822A6">
            <w:pPr>
              <w:rPr>
                <w:b/>
                <w:bCs/>
              </w:rPr>
            </w:pPr>
          </w:p>
          <w:p w14:paraId="18EB51A2" w14:textId="77777777" w:rsidR="00E83201" w:rsidRPr="00100FD9" w:rsidRDefault="00E83201"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16A76B74" w14:textId="77777777" w:rsidR="00E83201" w:rsidRPr="00100FD9" w:rsidRDefault="00E83201" w:rsidP="008822A6">
            <w:pPr>
              <w:rPr>
                <w:b/>
                <w:bCs/>
              </w:rPr>
            </w:pPr>
            <w:r>
              <w:rPr>
                <w:b/>
                <w:bCs/>
              </w:rPr>
              <w:t xml:space="preserve">Inherent </w:t>
            </w:r>
          </w:p>
        </w:tc>
        <w:tc>
          <w:tcPr>
            <w:tcW w:w="1969" w:type="dxa"/>
            <w:vMerge w:val="restart"/>
            <w:shd w:val="clear" w:color="auto" w:fill="D1D1D1" w:themeFill="background2" w:themeFillShade="E6"/>
          </w:tcPr>
          <w:p w14:paraId="2FD1EC13" w14:textId="77777777" w:rsidR="00E83201" w:rsidRPr="00100FD9" w:rsidRDefault="00E83201" w:rsidP="008822A6">
            <w:pPr>
              <w:rPr>
                <w:b/>
                <w:bCs/>
              </w:rPr>
            </w:pPr>
            <w:r>
              <w:rPr>
                <w:b/>
                <w:bCs/>
              </w:rPr>
              <w:t>Control measures (use the risk hierarchy)</w:t>
            </w:r>
          </w:p>
        </w:tc>
        <w:tc>
          <w:tcPr>
            <w:tcW w:w="2103" w:type="dxa"/>
            <w:gridSpan w:val="3"/>
            <w:shd w:val="clear" w:color="auto" w:fill="D1D1D1" w:themeFill="background2" w:themeFillShade="E6"/>
          </w:tcPr>
          <w:p w14:paraId="235A71D1" w14:textId="77777777" w:rsidR="00E83201" w:rsidRPr="00100FD9" w:rsidRDefault="00E83201" w:rsidP="008822A6">
            <w:pPr>
              <w:rPr>
                <w:b/>
                <w:bCs/>
              </w:rPr>
            </w:pPr>
            <w:r>
              <w:rPr>
                <w:b/>
                <w:bCs/>
              </w:rPr>
              <w:t xml:space="preserve">Residual </w:t>
            </w:r>
          </w:p>
        </w:tc>
        <w:tc>
          <w:tcPr>
            <w:tcW w:w="2305" w:type="dxa"/>
            <w:vMerge w:val="restart"/>
            <w:shd w:val="clear" w:color="auto" w:fill="D1D1D1" w:themeFill="background2" w:themeFillShade="E6"/>
          </w:tcPr>
          <w:p w14:paraId="5FCD1B64" w14:textId="77777777" w:rsidR="00E83201" w:rsidRPr="00100FD9" w:rsidRDefault="00E83201" w:rsidP="008822A6">
            <w:pPr>
              <w:rPr>
                <w:b/>
                <w:bCs/>
              </w:rPr>
            </w:pPr>
            <w:r>
              <w:rPr>
                <w:b/>
                <w:bCs/>
              </w:rPr>
              <w:t>Further controls (use risk hierarchy)</w:t>
            </w:r>
          </w:p>
        </w:tc>
      </w:tr>
      <w:tr w:rsidR="00E83201" w14:paraId="3375818D" w14:textId="77777777" w:rsidTr="00E83201">
        <w:trPr>
          <w:trHeight w:val="1404"/>
        </w:trPr>
        <w:tc>
          <w:tcPr>
            <w:tcW w:w="1680" w:type="dxa"/>
            <w:vMerge/>
            <w:shd w:val="clear" w:color="auto" w:fill="D1D1D1" w:themeFill="background2" w:themeFillShade="E6"/>
          </w:tcPr>
          <w:p w14:paraId="6348AD9F" w14:textId="77777777" w:rsidR="00E83201" w:rsidRPr="00100FD9" w:rsidRDefault="00E83201" w:rsidP="008822A6">
            <w:pPr>
              <w:rPr>
                <w:b/>
                <w:bCs/>
              </w:rPr>
            </w:pPr>
          </w:p>
        </w:tc>
        <w:tc>
          <w:tcPr>
            <w:tcW w:w="1820" w:type="dxa"/>
            <w:vMerge/>
            <w:shd w:val="clear" w:color="auto" w:fill="D1D1D1" w:themeFill="background2" w:themeFillShade="E6"/>
          </w:tcPr>
          <w:p w14:paraId="7639A7F1" w14:textId="77777777" w:rsidR="00E83201" w:rsidRPr="00100FD9" w:rsidRDefault="00E83201" w:rsidP="008822A6">
            <w:pPr>
              <w:rPr>
                <w:b/>
                <w:bCs/>
              </w:rPr>
            </w:pPr>
          </w:p>
        </w:tc>
        <w:tc>
          <w:tcPr>
            <w:tcW w:w="1968" w:type="dxa"/>
            <w:vMerge/>
            <w:shd w:val="clear" w:color="auto" w:fill="D1D1D1" w:themeFill="background2" w:themeFillShade="E6"/>
          </w:tcPr>
          <w:p w14:paraId="1CECBA12" w14:textId="77777777" w:rsidR="00E83201" w:rsidRDefault="00E83201" w:rsidP="008822A6">
            <w:pPr>
              <w:rPr>
                <w:b/>
                <w:bCs/>
              </w:rPr>
            </w:pPr>
          </w:p>
        </w:tc>
        <w:tc>
          <w:tcPr>
            <w:tcW w:w="701" w:type="dxa"/>
            <w:shd w:val="clear" w:color="auto" w:fill="D1D1D1" w:themeFill="background2" w:themeFillShade="E6"/>
          </w:tcPr>
          <w:p w14:paraId="40AAFF35" w14:textId="77777777" w:rsidR="00E83201" w:rsidRDefault="00E83201" w:rsidP="008822A6">
            <w:pPr>
              <w:jc w:val="center"/>
              <w:rPr>
                <w:b/>
                <w:bCs/>
              </w:rPr>
            </w:pPr>
            <w:r>
              <w:rPr>
                <w:b/>
                <w:bCs/>
              </w:rPr>
              <w:t>L</w:t>
            </w:r>
          </w:p>
          <w:p w14:paraId="7B0D76B5" w14:textId="77777777" w:rsidR="00E83201" w:rsidRDefault="00E83201" w:rsidP="008822A6">
            <w:pPr>
              <w:jc w:val="center"/>
              <w:rPr>
                <w:b/>
                <w:bCs/>
              </w:rPr>
            </w:pPr>
            <w:r>
              <w:rPr>
                <w:b/>
                <w:bCs/>
              </w:rPr>
              <w:t>I</w:t>
            </w:r>
          </w:p>
          <w:p w14:paraId="4E8FF184" w14:textId="77777777" w:rsidR="00E83201" w:rsidRDefault="00E83201" w:rsidP="008822A6">
            <w:pPr>
              <w:jc w:val="center"/>
              <w:rPr>
                <w:b/>
                <w:bCs/>
              </w:rPr>
            </w:pPr>
            <w:r>
              <w:rPr>
                <w:b/>
                <w:bCs/>
              </w:rPr>
              <w:t>K</w:t>
            </w:r>
          </w:p>
          <w:p w14:paraId="03314739" w14:textId="77777777" w:rsidR="00E83201" w:rsidRDefault="00E83201" w:rsidP="008822A6">
            <w:pPr>
              <w:jc w:val="center"/>
              <w:rPr>
                <w:b/>
                <w:bCs/>
              </w:rPr>
            </w:pPr>
            <w:r>
              <w:rPr>
                <w:b/>
                <w:bCs/>
              </w:rPr>
              <w:t>E</w:t>
            </w:r>
          </w:p>
          <w:p w14:paraId="14860943" w14:textId="77777777" w:rsidR="00E83201" w:rsidRDefault="00E83201" w:rsidP="008822A6">
            <w:pPr>
              <w:jc w:val="center"/>
              <w:rPr>
                <w:b/>
                <w:bCs/>
              </w:rPr>
            </w:pPr>
            <w:r>
              <w:rPr>
                <w:b/>
                <w:bCs/>
              </w:rPr>
              <w:t>L</w:t>
            </w:r>
          </w:p>
          <w:p w14:paraId="751E019E" w14:textId="77777777" w:rsidR="00E83201" w:rsidRDefault="00E83201" w:rsidP="008822A6">
            <w:pPr>
              <w:jc w:val="center"/>
              <w:rPr>
                <w:b/>
                <w:bCs/>
              </w:rPr>
            </w:pPr>
            <w:r>
              <w:rPr>
                <w:b/>
                <w:bCs/>
              </w:rPr>
              <w:t>I</w:t>
            </w:r>
          </w:p>
          <w:p w14:paraId="1B30F6AC" w14:textId="77777777" w:rsidR="00E83201" w:rsidRDefault="00E83201" w:rsidP="008822A6">
            <w:pPr>
              <w:jc w:val="center"/>
              <w:rPr>
                <w:b/>
                <w:bCs/>
              </w:rPr>
            </w:pPr>
            <w:r>
              <w:rPr>
                <w:b/>
                <w:bCs/>
              </w:rPr>
              <w:t>H</w:t>
            </w:r>
          </w:p>
          <w:p w14:paraId="4073EA18" w14:textId="77777777" w:rsidR="00E83201" w:rsidRDefault="00E83201" w:rsidP="008822A6">
            <w:pPr>
              <w:jc w:val="center"/>
              <w:rPr>
                <w:b/>
                <w:bCs/>
              </w:rPr>
            </w:pPr>
            <w:r>
              <w:rPr>
                <w:b/>
                <w:bCs/>
              </w:rPr>
              <w:t>O</w:t>
            </w:r>
          </w:p>
          <w:p w14:paraId="39E86ABE" w14:textId="77777777" w:rsidR="00E83201" w:rsidRDefault="00E83201" w:rsidP="008822A6">
            <w:pPr>
              <w:jc w:val="center"/>
              <w:rPr>
                <w:b/>
                <w:bCs/>
              </w:rPr>
            </w:pPr>
            <w:r>
              <w:rPr>
                <w:b/>
                <w:bCs/>
              </w:rPr>
              <w:t>O</w:t>
            </w:r>
          </w:p>
          <w:p w14:paraId="2453D491" w14:textId="77777777" w:rsidR="00E83201" w:rsidRPr="00100FD9" w:rsidRDefault="00E83201" w:rsidP="008822A6">
            <w:pPr>
              <w:jc w:val="center"/>
              <w:rPr>
                <w:b/>
                <w:bCs/>
              </w:rPr>
            </w:pPr>
            <w:r>
              <w:rPr>
                <w:b/>
                <w:bCs/>
              </w:rPr>
              <w:t>D</w:t>
            </w:r>
          </w:p>
        </w:tc>
        <w:tc>
          <w:tcPr>
            <w:tcW w:w="701" w:type="dxa"/>
            <w:shd w:val="clear" w:color="auto" w:fill="D1D1D1" w:themeFill="background2" w:themeFillShade="E6"/>
          </w:tcPr>
          <w:p w14:paraId="3F0E747A" w14:textId="77777777" w:rsidR="00E83201" w:rsidRDefault="00E83201" w:rsidP="008822A6">
            <w:pPr>
              <w:jc w:val="center"/>
              <w:rPr>
                <w:b/>
                <w:bCs/>
              </w:rPr>
            </w:pPr>
            <w:r>
              <w:rPr>
                <w:b/>
                <w:bCs/>
              </w:rPr>
              <w:t>I</w:t>
            </w:r>
          </w:p>
          <w:p w14:paraId="28972FD5" w14:textId="77777777" w:rsidR="00E83201" w:rsidRDefault="00E83201" w:rsidP="008822A6">
            <w:pPr>
              <w:jc w:val="center"/>
              <w:rPr>
                <w:b/>
                <w:bCs/>
              </w:rPr>
            </w:pPr>
            <w:r>
              <w:rPr>
                <w:b/>
                <w:bCs/>
              </w:rPr>
              <w:t>M</w:t>
            </w:r>
          </w:p>
          <w:p w14:paraId="4B12CB1B" w14:textId="77777777" w:rsidR="00E83201" w:rsidRDefault="00E83201" w:rsidP="008822A6">
            <w:pPr>
              <w:jc w:val="center"/>
              <w:rPr>
                <w:b/>
                <w:bCs/>
              </w:rPr>
            </w:pPr>
            <w:r>
              <w:rPr>
                <w:b/>
                <w:bCs/>
              </w:rPr>
              <w:t>P</w:t>
            </w:r>
          </w:p>
          <w:p w14:paraId="2B06A4A6" w14:textId="77777777" w:rsidR="00E83201" w:rsidRDefault="00E83201" w:rsidP="008822A6">
            <w:pPr>
              <w:jc w:val="center"/>
              <w:rPr>
                <w:b/>
                <w:bCs/>
              </w:rPr>
            </w:pPr>
            <w:r>
              <w:rPr>
                <w:b/>
                <w:bCs/>
              </w:rPr>
              <w:t>A</w:t>
            </w:r>
          </w:p>
          <w:p w14:paraId="38E745FA" w14:textId="77777777" w:rsidR="00E83201" w:rsidRDefault="00E83201" w:rsidP="008822A6">
            <w:pPr>
              <w:jc w:val="center"/>
              <w:rPr>
                <w:b/>
                <w:bCs/>
              </w:rPr>
            </w:pPr>
            <w:r>
              <w:rPr>
                <w:b/>
                <w:bCs/>
              </w:rPr>
              <w:t>C</w:t>
            </w:r>
          </w:p>
          <w:p w14:paraId="1B746136" w14:textId="77777777" w:rsidR="00E83201" w:rsidRPr="00100FD9" w:rsidRDefault="00E83201" w:rsidP="008822A6">
            <w:pPr>
              <w:jc w:val="center"/>
              <w:rPr>
                <w:b/>
                <w:bCs/>
              </w:rPr>
            </w:pPr>
            <w:r>
              <w:rPr>
                <w:b/>
                <w:bCs/>
              </w:rPr>
              <w:t>T</w:t>
            </w:r>
          </w:p>
        </w:tc>
        <w:tc>
          <w:tcPr>
            <w:tcW w:w="701" w:type="dxa"/>
            <w:shd w:val="clear" w:color="auto" w:fill="D1D1D1" w:themeFill="background2" w:themeFillShade="E6"/>
          </w:tcPr>
          <w:p w14:paraId="5AC222D7" w14:textId="77777777" w:rsidR="00E83201" w:rsidRDefault="00E83201" w:rsidP="008822A6">
            <w:pPr>
              <w:jc w:val="center"/>
              <w:rPr>
                <w:b/>
                <w:bCs/>
              </w:rPr>
            </w:pPr>
            <w:r>
              <w:rPr>
                <w:b/>
                <w:bCs/>
              </w:rPr>
              <w:t>S</w:t>
            </w:r>
          </w:p>
          <w:p w14:paraId="64BF8438" w14:textId="77777777" w:rsidR="00E83201" w:rsidRDefault="00E83201" w:rsidP="008822A6">
            <w:pPr>
              <w:jc w:val="center"/>
              <w:rPr>
                <w:b/>
                <w:bCs/>
              </w:rPr>
            </w:pPr>
            <w:r>
              <w:rPr>
                <w:b/>
                <w:bCs/>
              </w:rPr>
              <w:t>C</w:t>
            </w:r>
          </w:p>
          <w:p w14:paraId="22404AB0" w14:textId="77777777" w:rsidR="00E83201" w:rsidRDefault="00E83201" w:rsidP="008822A6">
            <w:pPr>
              <w:jc w:val="center"/>
              <w:rPr>
                <w:b/>
                <w:bCs/>
              </w:rPr>
            </w:pPr>
            <w:r>
              <w:rPr>
                <w:b/>
                <w:bCs/>
              </w:rPr>
              <w:t>O</w:t>
            </w:r>
          </w:p>
          <w:p w14:paraId="177DFC76" w14:textId="77777777" w:rsidR="00E83201" w:rsidRDefault="00E83201" w:rsidP="008822A6">
            <w:pPr>
              <w:jc w:val="center"/>
              <w:rPr>
                <w:b/>
                <w:bCs/>
              </w:rPr>
            </w:pPr>
            <w:r>
              <w:rPr>
                <w:b/>
                <w:bCs/>
              </w:rPr>
              <w:t>R</w:t>
            </w:r>
          </w:p>
          <w:p w14:paraId="574AE906" w14:textId="77777777" w:rsidR="00E83201" w:rsidRPr="00100FD9" w:rsidRDefault="00E83201" w:rsidP="008822A6">
            <w:pPr>
              <w:jc w:val="center"/>
              <w:rPr>
                <w:b/>
                <w:bCs/>
              </w:rPr>
            </w:pPr>
            <w:r>
              <w:rPr>
                <w:b/>
                <w:bCs/>
              </w:rPr>
              <w:t>E</w:t>
            </w:r>
          </w:p>
        </w:tc>
        <w:tc>
          <w:tcPr>
            <w:tcW w:w="1969" w:type="dxa"/>
            <w:vMerge/>
            <w:shd w:val="clear" w:color="auto" w:fill="D1D1D1" w:themeFill="background2" w:themeFillShade="E6"/>
          </w:tcPr>
          <w:p w14:paraId="6FDA60D2" w14:textId="77777777" w:rsidR="00E83201" w:rsidRDefault="00E83201" w:rsidP="008822A6"/>
        </w:tc>
        <w:tc>
          <w:tcPr>
            <w:tcW w:w="700" w:type="dxa"/>
            <w:shd w:val="clear" w:color="auto" w:fill="D1D1D1" w:themeFill="background2" w:themeFillShade="E6"/>
          </w:tcPr>
          <w:p w14:paraId="27C149BB" w14:textId="77777777" w:rsidR="00E83201" w:rsidRDefault="00E83201" w:rsidP="008822A6">
            <w:pPr>
              <w:jc w:val="center"/>
              <w:rPr>
                <w:b/>
                <w:bCs/>
              </w:rPr>
            </w:pPr>
            <w:r>
              <w:rPr>
                <w:b/>
                <w:bCs/>
              </w:rPr>
              <w:t>L</w:t>
            </w:r>
          </w:p>
          <w:p w14:paraId="3D3664EC" w14:textId="77777777" w:rsidR="00E83201" w:rsidRDefault="00E83201" w:rsidP="008822A6">
            <w:pPr>
              <w:jc w:val="center"/>
              <w:rPr>
                <w:b/>
                <w:bCs/>
              </w:rPr>
            </w:pPr>
            <w:r>
              <w:rPr>
                <w:b/>
                <w:bCs/>
              </w:rPr>
              <w:t>I</w:t>
            </w:r>
          </w:p>
          <w:p w14:paraId="6ACA9157" w14:textId="77777777" w:rsidR="00E83201" w:rsidRDefault="00E83201" w:rsidP="008822A6">
            <w:pPr>
              <w:jc w:val="center"/>
              <w:rPr>
                <w:b/>
                <w:bCs/>
              </w:rPr>
            </w:pPr>
            <w:r>
              <w:rPr>
                <w:b/>
                <w:bCs/>
              </w:rPr>
              <w:t>K</w:t>
            </w:r>
          </w:p>
          <w:p w14:paraId="7836AE1D" w14:textId="77777777" w:rsidR="00E83201" w:rsidRDefault="00E83201" w:rsidP="008822A6">
            <w:pPr>
              <w:jc w:val="center"/>
              <w:rPr>
                <w:b/>
                <w:bCs/>
              </w:rPr>
            </w:pPr>
            <w:r>
              <w:rPr>
                <w:b/>
                <w:bCs/>
              </w:rPr>
              <w:t>E</w:t>
            </w:r>
          </w:p>
          <w:p w14:paraId="64C283F2" w14:textId="77777777" w:rsidR="00E83201" w:rsidRDefault="00E83201" w:rsidP="008822A6">
            <w:pPr>
              <w:jc w:val="center"/>
              <w:rPr>
                <w:b/>
                <w:bCs/>
              </w:rPr>
            </w:pPr>
            <w:r>
              <w:rPr>
                <w:b/>
                <w:bCs/>
              </w:rPr>
              <w:t>L</w:t>
            </w:r>
          </w:p>
          <w:p w14:paraId="154CCD08" w14:textId="77777777" w:rsidR="00E83201" w:rsidRDefault="00E83201" w:rsidP="008822A6">
            <w:pPr>
              <w:jc w:val="center"/>
              <w:rPr>
                <w:b/>
                <w:bCs/>
              </w:rPr>
            </w:pPr>
            <w:r>
              <w:rPr>
                <w:b/>
                <w:bCs/>
              </w:rPr>
              <w:t>I</w:t>
            </w:r>
          </w:p>
          <w:p w14:paraId="3E6277E2" w14:textId="77777777" w:rsidR="00E83201" w:rsidRDefault="00E83201" w:rsidP="008822A6">
            <w:pPr>
              <w:jc w:val="center"/>
              <w:rPr>
                <w:b/>
                <w:bCs/>
              </w:rPr>
            </w:pPr>
            <w:r>
              <w:rPr>
                <w:b/>
                <w:bCs/>
              </w:rPr>
              <w:t>H</w:t>
            </w:r>
          </w:p>
          <w:p w14:paraId="629DF9FB" w14:textId="77777777" w:rsidR="00E83201" w:rsidRDefault="00E83201" w:rsidP="008822A6">
            <w:pPr>
              <w:jc w:val="center"/>
              <w:rPr>
                <w:b/>
                <w:bCs/>
              </w:rPr>
            </w:pPr>
            <w:r>
              <w:rPr>
                <w:b/>
                <w:bCs/>
              </w:rPr>
              <w:t>O</w:t>
            </w:r>
          </w:p>
          <w:p w14:paraId="618C0D10" w14:textId="77777777" w:rsidR="00E83201" w:rsidRDefault="00E83201" w:rsidP="008822A6">
            <w:pPr>
              <w:jc w:val="center"/>
              <w:rPr>
                <w:b/>
                <w:bCs/>
              </w:rPr>
            </w:pPr>
            <w:r>
              <w:rPr>
                <w:b/>
                <w:bCs/>
              </w:rPr>
              <w:t>O</w:t>
            </w:r>
          </w:p>
          <w:p w14:paraId="54DE1AD1" w14:textId="77777777" w:rsidR="00E83201" w:rsidRDefault="00E83201" w:rsidP="008822A6">
            <w:pPr>
              <w:jc w:val="center"/>
            </w:pPr>
            <w:r>
              <w:rPr>
                <w:b/>
                <w:bCs/>
              </w:rPr>
              <w:t>D</w:t>
            </w:r>
          </w:p>
        </w:tc>
        <w:tc>
          <w:tcPr>
            <w:tcW w:w="702" w:type="dxa"/>
            <w:shd w:val="clear" w:color="auto" w:fill="D1D1D1" w:themeFill="background2" w:themeFillShade="E6"/>
          </w:tcPr>
          <w:p w14:paraId="67B7B55D" w14:textId="77777777" w:rsidR="00E83201" w:rsidRDefault="00E83201" w:rsidP="008822A6">
            <w:pPr>
              <w:jc w:val="center"/>
              <w:rPr>
                <w:b/>
                <w:bCs/>
              </w:rPr>
            </w:pPr>
            <w:r>
              <w:rPr>
                <w:b/>
                <w:bCs/>
              </w:rPr>
              <w:t>I</w:t>
            </w:r>
          </w:p>
          <w:p w14:paraId="0DB5B124" w14:textId="77777777" w:rsidR="00E83201" w:rsidRDefault="00E83201" w:rsidP="008822A6">
            <w:pPr>
              <w:jc w:val="center"/>
              <w:rPr>
                <w:b/>
                <w:bCs/>
              </w:rPr>
            </w:pPr>
            <w:r>
              <w:rPr>
                <w:b/>
                <w:bCs/>
              </w:rPr>
              <w:t>M</w:t>
            </w:r>
          </w:p>
          <w:p w14:paraId="0E596B54" w14:textId="77777777" w:rsidR="00E83201" w:rsidRDefault="00E83201" w:rsidP="008822A6">
            <w:pPr>
              <w:jc w:val="center"/>
              <w:rPr>
                <w:b/>
                <w:bCs/>
              </w:rPr>
            </w:pPr>
            <w:r>
              <w:rPr>
                <w:b/>
                <w:bCs/>
              </w:rPr>
              <w:t>P</w:t>
            </w:r>
          </w:p>
          <w:p w14:paraId="1777204D" w14:textId="77777777" w:rsidR="00E83201" w:rsidRDefault="00E83201" w:rsidP="008822A6">
            <w:pPr>
              <w:jc w:val="center"/>
              <w:rPr>
                <w:b/>
                <w:bCs/>
              </w:rPr>
            </w:pPr>
            <w:r>
              <w:rPr>
                <w:b/>
                <w:bCs/>
              </w:rPr>
              <w:t>A</w:t>
            </w:r>
          </w:p>
          <w:p w14:paraId="501EF8F2" w14:textId="77777777" w:rsidR="00E83201" w:rsidRDefault="00E83201" w:rsidP="008822A6">
            <w:pPr>
              <w:jc w:val="center"/>
              <w:rPr>
                <w:b/>
                <w:bCs/>
              </w:rPr>
            </w:pPr>
            <w:r>
              <w:rPr>
                <w:b/>
                <w:bCs/>
              </w:rPr>
              <w:t>C</w:t>
            </w:r>
          </w:p>
          <w:p w14:paraId="4F4146FC" w14:textId="77777777" w:rsidR="00E83201" w:rsidRDefault="00E83201" w:rsidP="008822A6">
            <w:pPr>
              <w:jc w:val="center"/>
            </w:pPr>
            <w:r>
              <w:rPr>
                <w:b/>
                <w:bCs/>
              </w:rPr>
              <w:t>T</w:t>
            </w:r>
          </w:p>
        </w:tc>
        <w:tc>
          <w:tcPr>
            <w:tcW w:w="701" w:type="dxa"/>
            <w:shd w:val="clear" w:color="auto" w:fill="D1D1D1" w:themeFill="background2" w:themeFillShade="E6"/>
          </w:tcPr>
          <w:p w14:paraId="164D210B" w14:textId="77777777" w:rsidR="00E83201" w:rsidRDefault="00E83201" w:rsidP="008822A6">
            <w:pPr>
              <w:jc w:val="center"/>
              <w:rPr>
                <w:b/>
                <w:bCs/>
              </w:rPr>
            </w:pPr>
            <w:r>
              <w:rPr>
                <w:b/>
                <w:bCs/>
              </w:rPr>
              <w:t>S</w:t>
            </w:r>
          </w:p>
          <w:p w14:paraId="27F96143" w14:textId="77777777" w:rsidR="00E83201" w:rsidRDefault="00E83201" w:rsidP="008822A6">
            <w:pPr>
              <w:jc w:val="center"/>
              <w:rPr>
                <w:b/>
                <w:bCs/>
              </w:rPr>
            </w:pPr>
            <w:r>
              <w:rPr>
                <w:b/>
                <w:bCs/>
              </w:rPr>
              <w:t>C</w:t>
            </w:r>
          </w:p>
          <w:p w14:paraId="25151F02" w14:textId="77777777" w:rsidR="00E83201" w:rsidRDefault="00E83201" w:rsidP="008822A6">
            <w:pPr>
              <w:jc w:val="center"/>
              <w:rPr>
                <w:b/>
                <w:bCs/>
              </w:rPr>
            </w:pPr>
            <w:r>
              <w:rPr>
                <w:b/>
                <w:bCs/>
              </w:rPr>
              <w:t>O</w:t>
            </w:r>
          </w:p>
          <w:p w14:paraId="36535722" w14:textId="77777777" w:rsidR="00E83201" w:rsidRDefault="00E83201" w:rsidP="008822A6">
            <w:pPr>
              <w:jc w:val="center"/>
              <w:rPr>
                <w:b/>
                <w:bCs/>
              </w:rPr>
            </w:pPr>
            <w:r>
              <w:rPr>
                <w:b/>
                <w:bCs/>
              </w:rPr>
              <w:t>R</w:t>
            </w:r>
          </w:p>
          <w:p w14:paraId="3642912A" w14:textId="77777777" w:rsidR="00E83201" w:rsidRDefault="00E83201" w:rsidP="008822A6">
            <w:pPr>
              <w:jc w:val="center"/>
            </w:pPr>
            <w:r>
              <w:rPr>
                <w:b/>
                <w:bCs/>
              </w:rPr>
              <w:t>E</w:t>
            </w:r>
          </w:p>
        </w:tc>
        <w:tc>
          <w:tcPr>
            <w:tcW w:w="2305" w:type="dxa"/>
            <w:vMerge/>
            <w:shd w:val="clear" w:color="auto" w:fill="D1D1D1" w:themeFill="background2" w:themeFillShade="E6"/>
          </w:tcPr>
          <w:p w14:paraId="32C7BB9F" w14:textId="77777777" w:rsidR="00E83201" w:rsidRDefault="00E83201" w:rsidP="008822A6"/>
        </w:tc>
      </w:tr>
      <w:tr w:rsidR="00E83201" w:rsidRPr="00805557" w14:paraId="276CD87D" w14:textId="77777777" w:rsidTr="00E83201">
        <w:tc>
          <w:tcPr>
            <w:tcW w:w="1680" w:type="dxa"/>
          </w:tcPr>
          <w:p w14:paraId="6CCB6A37" w14:textId="0642FB82" w:rsidR="00E83201" w:rsidRPr="00E83201" w:rsidRDefault="00E83201" w:rsidP="008822A6">
            <w:pPr>
              <w:rPr>
                <w:b/>
                <w:bCs/>
              </w:rPr>
            </w:pPr>
            <w:r>
              <w:rPr>
                <w:b/>
                <w:bCs/>
              </w:rPr>
              <w:t xml:space="preserve">Electronics </w:t>
            </w:r>
          </w:p>
        </w:tc>
        <w:tc>
          <w:tcPr>
            <w:tcW w:w="1820" w:type="dxa"/>
          </w:tcPr>
          <w:p w14:paraId="52B6AE59" w14:textId="6DE3B704" w:rsidR="00E83201" w:rsidRPr="00805557" w:rsidRDefault="00E83201" w:rsidP="008822A6">
            <w:pPr>
              <w:rPr>
                <w:sz w:val="22"/>
                <w:szCs w:val="22"/>
              </w:rPr>
            </w:pPr>
            <w:r>
              <w:rPr>
                <w:sz w:val="22"/>
                <w:szCs w:val="22"/>
              </w:rPr>
              <w:t>Risk of eye stain, injury, electric shock.</w:t>
            </w:r>
          </w:p>
        </w:tc>
        <w:tc>
          <w:tcPr>
            <w:tcW w:w="1968" w:type="dxa"/>
          </w:tcPr>
          <w:p w14:paraId="454B7B9A" w14:textId="4BA42A56" w:rsidR="00E83201" w:rsidRPr="00E83201" w:rsidRDefault="00E83201" w:rsidP="008822A6">
            <w:pPr>
              <w:rPr>
                <w:sz w:val="22"/>
                <w:szCs w:val="22"/>
              </w:rPr>
            </w:pPr>
            <w:r w:rsidRPr="00E83201">
              <w:rPr>
                <w:sz w:val="22"/>
                <w:szCs w:val="22"/>
              </w:rPr>
              <w:t>Committee and attendees</w:t>
            </w:r>
            <w:r>
              <w:rPr>
                <w:sz w:val="22"/>
                <w:szCs w:val="22"/>
              </w:rPr>
              <w:t>.</w:t>
            </w:r>
          </w:p>
        </w:tc>
        <w:tc>
          <w:tcPr>
            <w:tcW w:w="701" w:type="dxa"/>
          </w:tcPr>
          <w:p w14:paraId="7BD192AA" w14:textId="73F8FA0F" w:rsidR="00E83201" w:rsidRPr="00805557" w:rsidRDefault="00E83201" w:rsidP="008822A6">
            <w:pPr>
              <w:rPr>
                <w:sz w:val="22"/>
                <w:szCs w:val="22"/>
              </w:rPr>
            </w:pPr>
            <w:r>
              <w:rPr>
                <w:sz w:val="22"/>
                <w:szCs w:val="22"/>
              </w:rPr>
              <w:t>2</w:t>
            </w:r>
          </w:p>
        </w:tc>
        <w:tc>
          <w:tcPr>
            <w:tcW w:w="701" w:type="dxa"/>
          </w:tcPr>
          <w:p w14:paraId="31F48E27" w14:textId="319E02F7" w:rsidR="00E83201" w:rsidRPr="00805557" w:rsidRDefault="00E83201" w:rsidP="008822A6">
            <w:pPr>
              <w:rPr>
                <w:sz w:val="22"/>
                <w:szCs w:val="22"/>
              </w:rPr>
            </w:pPr>
            <w:r>
              <w:rPr>
                <w:sz w:val="22"/>
                <w:szCs w:val="22"/>
              </w:rPr>
              <w:t>4</w:t>
            </w:r>
          </w:p>
        </w:tc>
        <w:tc>
          <w:tcPr>
            <w:tcW w:w="701" w:type="dxa"/>
          </w:tcPr>
          <w:p w14:paraId="0DFE3487" w14:textId="15E49EC4" w:rsidR="00E83201" w:rsidRPr="00805557" w:rsidRDefault="00E83201" w:rsidP="008822A6">
            <w:pPr>
              <w:rPr>
                <w:sz w:val="22"/>
                <w:szCs w:val="22"/>
              </w:rPr>
            </w:pPr>
            <w:r>
              <w:rPr>
                <w:sz w:val="22"/>
                <w:szCs w:val="22"/>
              </w:rPr>
              <w:t>8</w:t>
            </w:r>
          </w:p>
        </w:tc>
        <w:tc>
          <w:tcPr>
            <w:tcW w:w="1969" w:type="dxa"/>
          </w:tcPr>
          <w:p w14:paraId="44132584" w14:textId="77777777" w:rsidR="00E83201" w:rsidRPr="00E83201" w:rsidRDefault="00E83201" w:rsidP="00E83201">
            <w:pPr>
              <w:rPr>
                <w:sz w:val="22"/>
                <w:szCs w:val="22"/>
              </w:rPr>
            </w:pPr>
            <w:r w:rsidRPr="00E83201">
              <w:rPr>
                <w:sz w:val="22"/>
                <w:szCs w:val="22"/>
              </w:rPr>
              <w:t xml:space="preserve">Ensure regular breaks (ideally every 20mins) when using screens </w:t>
            </w:r>
          </w:p>
          <w:p w14:paraId="2D92FF63" w14:textId="77777777" w:rsidR="00E83201" w:rsidRPr="00E83201" w:rsidRDefault="00E83201" w:rsidP="00E83201">
            <w:pPr>
              <w:rPr>
                <w:sz w:val="22"/>
                <w:szCs w:val="22"/>
              </w:rPr>
            </w:pPr>
          </w:p>
          <w:p w14:paraId="7B5C48E9" w14:textId="77777777" w:rsidR="00E83201" w:rsidRPr="00E83201" w:rsidRDefault="00E83201" w:rsidP="00E83201">
            <w:pPr>
              <w:rPr>
                <w:sz w:val="22"/>
                <w:szCs w:val="22"/>
              </w:rPr>
            </w:pPr>
            <w:r w:rsidRPr="00E83201">
              <w:rPr>
                <w:sz w:val="22"/>
                <w:szCs w:val="22"/>
              </w:rPr>
              <w:t>Ensure screen is set up to avoid glare, is at eye height where possible</w:t>
            </w:r>
          </w:p>
          <w:p w14:paraId="1E660B95" w14:textId="77777777" w:rsidR="00E83201" w:rsidRPr="00E83201" w:rsidRDefault="00E83201" w:rsidP="00E83201">
            <w:pPr>
              <w:rPr>
                <w:sz w:val="22"/>
                <w:szCs w:val="22"/>
              </w:rPr>
            </w:pPr>
          </w:p>
          <w:p w14:paraId="4BD70D0C" w14:textId="77777777" w:rsidR="00E83201" w:rsidRPr="00E83201" w:rsidRDefault="00E83201" w:rsidP="00E83201">
            <w:pPr>
              <w:rPr>
                <w:sz w:val="22"/>
                <w:szCs w:val="22"/>
              </w:rPr>
            </w:pPr>
            <w:r w:rsidRPr="00E83201">
              <w:rPr>
                <w:sz w:val="22"/>
                <w:szCs w:val="22"/>
              </w:rPr>
              <w:t>Ensure no liquids are placed near electrical equipment</w:t>
            </w:r>
          </w:p>
          <w:p w14:paraId="141C6EDD" w14:textId="77777777" w:rsidR="00E83201" w:rsidRPr="00E83201" w:rsidRDefault="00E83201" w:rsidP="00E83201">
            <w:pPr>
              <w:rPr>
                <w:sz w:val="22"/>
                <w:szCs w:val="22"/>
              </w:rPr>
            </w:pPr>
          </w:p>
          <w:p w14:paraId="6C31E805" w14:textId="20794DF7" w:rsidR="00E83201" w:rsidRPr="00805557" w:rsidRDefault="00E83201" w:rsidP="008822A6">
            <w:pPr>
              <w:rPr>
                <w:sz w:val="22"/>
                <w:szCs w:val="22"/>
              </w:rPr>
            </w:pPr>
            <w:r w:rsidRPr="00E83201">
              <w:rPr>
                <w:sz w:val="22"/>
                <w:szCs w:val="22"/>
              </w:rPr>
              <w:lastRenderedPageBreak/>
              <w:t>Ensure all leads are secured with cable ties/mats etc</w:t>
            </w:r>
          </w:p>
        </w:tc>
        <w:tc>
          <w:tcPr>
            <w:tcW w:w="700" w:type="dxa"/>
          </w:tcPr>
          <w:p w14:paraId="519F04DF" w14:textId="7EAB814B" w:rsidR="00E83201" w:rsidRPr="00805557" w:rsidRDefault="00E83201" w:rsidP="008822A6">
            <w:pPr>
              <w:rPr>
                <w:sz w:val="22"/>
                <w:szCs w:val="22"/>
              </w:rPr>
            </w:pPr>
            <w:r>
              <w:rPr>
                <w:sz w:val="22"/>
                <w:szCs w:val="22"/>
              </w:rPr>
              <w:lastRenderedPageBreak/>
              <w:t>1</w:t>
            </w:r>
          </w:p>
        </w:tc>
        <w:tc>
          <w:tcPr>
            <w:tcW w:w="702" w:type="dxa"/>
          </w:tcPr>
          <w:p w14:paraId="5C8ABEFE" w14:textId="148C0E03" w:rsidR="00E83201" w:rsidRPr="00805557" w:rsidRDefault="00E83201" w:rsidP="008822A6">
            <w:pPr>
              <w:rPr>
                <w:sz w:val="22"/>
                <w:szCs w:val="22"/>
              </w:rPr>
            </w:pPr>
            <w:r>
              <w:rPr>
                <w:sz w:val="22"/>
                <w:szCs w:val="22"/>
              </w:rPr>
              <w:t>4</w:t>
            </w:r>
          </w:p>
        </w:tc>
        <w:tc>
          <w:tcPr>
            <w:tcW w:w="701" w:type="dxa"/>
          </w:tcPr>
          <w:p w14:paraId="51CE0A43" w14:textId="5C0254FE" w:rsidR="00E83201" w:rsidRPr="00805557" w:rsidRDefault="00E83201" w:rsidP="008822A6">
            <w:pPr>
              <w:rPr>
                <w:sz w:val="22"/>
                <w:szCs w:val="22"/>
              </w:rPr>
            </w:pPr>
            <w:r>
              <w:rPr>
                <w:sz w:val="22"/>
                <w:szCs w:val="22"/>
              </w:rPr>
              <w:t>4</w:t>
            </w:r>
          </w:p>
        </w:tc>
        <w:tc>
          <w:tcPr>
            <w:tcW w:w="2305" w:type="dxa"/>
          </w:tcPr>
          <w:p w14:paraId="16C1CD8F" w14:textId="77777777" w:rsidR="00E83201" w:rsidRPr="00E83201" w:rsidRDefault="00E83201" w:rsidP="00E83201">
            <w:pPr>
              <w:rPr>
                <w:sz w:val="22"/>
                <w:szCs w:val="22"/>
              </w:rPr>
            </w:pPr>
            <w:r w:rsidRPr="00E83201">
              <w:rPr>
                <w:sz w:val="22"/>
                <w:szCs w:val="22"/>
              </w:rPr>
              <w:t>Request support and advice from SUSU IT/Tech teams e.g. via activities team</w:t>
            </w:r>
          </w:p>
          <w:p w14:paraId="23F7B76D" w14:textId="77777777" w:rsidR="00E83201" w:rsidRPr="00E83201" w:rsidRDefault="00E83201" w:rsidP="00E83201">
            <w:pPr>
              <w:rPr>
                <w:sz w:val="22"/>
                <w:szCs w:val="22"/>
              </w:rPr>
            </w:pPr>
          </w:p>
          <w:p w14:paraId="71448738" w14:textId="77777777" w:rsidR="00E83201" w:rsidRPr="00E83201" w:rsidRDefault="00E83201" w:rsidP="00E83201">
            <w:pPr>
              <w:rPr>
                <w:sz w:val="22"/>
                <w:szCs w:val="22"/>
              </w:rPr>
            </w:pPr>
            <w:r w:rsidRPr="00E83201">
              <w:rPr>
                <w:sz w:val="22"/>
                <w:szCs w:val="22"/>
              </w:rPr>
              <w:t xml:space="preserve">For external venues pre-check equipment and last PAT testing dates </w:t>
            </w:r>
          </w:p>
          <w:p w14:paraId="686C8D12" w14:textId="6D045924" w:rsidR="00E83201" w:rsidRPr="00805557" w:rsidRDefault="00E83201" w:rsidP="00E83201">
            <w:pPr>
              <w:rPr>
                <w:sz w:val="22"/>
                <w:szCs w:val="22"/>
              </w:rPr>
            </w:pPr>
            <w:r w:rsidRPr="00E83201">
              <w:rPr>
                <w:sz w:val="22"/>
                <w:szCs w:val="22"/>
              </w:rPr>
              <w:t>Seek medical attention as required</w:t>
            </w:r>
          </w:p>
        </w:tc>
      </w:tr>
    </w:tbl>
    <w:p w14:paraId="7A3C916B" w14:textId="5DDA2185" w:rsidR="00E83201" w:rsidRDefault="00E83201"/>
    <w:p w14:paraId="1444D0FF" w14:textId="77777777" w:rsidR="00E83201" w:rsidRDefault="00E83201">
      <w:r>
        <w:br w:type="page"/>
      </w:r>
    </w:p>
    <w:tbl>
      <w:tblPr>
        <w:tblStyle w:val="TableGrid"/>
        <w:tblW w:w="0" w:type="auto"/>
        <w:tblLook w:val="04A0" w:firstRow="1" w:lastRow="0" w:firstColumn="1" w:lastColumn="0" w:noHBand="0" w:noVBand="1"/>
      </w:tblPr>
      <w:tblGrid>
        <w:gridCol w:w="1685"/>
        <w:gridCol w:w="1820"/>
        <w:gridCol w:w="1966"/>
        <w:gridCol w:w="700"/>
        <w:gridCol w:w="701"/>
        <w:gridCol w:w="701"/>
        <w:gridCol w:w="1968"/>
        <w:gridCol w:w="700"/>
        <w:gridCol w:w="702"/>
        <w:gridCol w:w="701"/>
        <w:gridCol w:w="2304"/>
      </w:tblGrid>
      <w:tr w:rsidR="00E83201" w:rsidRPr="00100FD9" w14:paraId="43E5575E" w14:textId="77777777" w:rsidTr="008822A6">
        <w:tc>
          <w:tcPr>
            <w:tcW w:w="13948" w:type="dxa"/>
            <w:gridSpan w:val="11"/>
            <w:shd w:val="clear" w:color="auto" w:fill="D1D1D1" w:themeFill="background2" w:themeFillShade="E6"/>
          </w:tcPr>
          <w:p w14:paraId="38D0F8CB" w14:textId="77777777" w:rsidR="00E83201" w:rsidRPr="00100FD9" w:rsidRDefault="00E83201" w:rsidP="008822A6">
            <w:pPr>
              <w:rPr>
                <w:b/>
                <w:bCs/>
                <w:i/>
                <w:iCs/>
              </w:rPr>
            </w:pPr>
            <w:r w:rsidRPr="00100FD9">
              <w:rPr>
                <w:b/>
                <w:bCs/>
                <w:i/>
                <w:iCs/>
                <w:sz w:val="28"/>
                <w:szCs w:val="28"/>
              </w:rPr>
              <w:lastRenderedPageBreak/>
              <w:t>PART A</w:t>
            </w:r>
          </w:p>
        </w:tc>
      </w:tr>
      <w:tr w:rsidR="00E83201" w:rsidRPr="00100FD9" w14:paraId="3ED73C9C" w14:textId="77777777" w:rsidTr="00E83201">
        <w:tc>
          <w:tcPr>
            <w:tcW w:w="5468" w:type="dxa"/>
            <w:gridSpan w:val="3"/>
            <w:shd w:val="clear" w:color="auto" w:fill="D1D1D1" w:themeFill="background2" w:themeFillShade="E6"/>
          </w:tcPr>
          <w:p w14:paraId="50557FE6" w14:textId="77777777" w:rsidR="00E83201" w:rsidRPr="00100FD9" w:rsidRDefault="00E83201" w:rsidP="00E83201">
            <w:pPr>
              <w:pStyle w:val="ListParagraph"/>
              <w:numPr>
                <w:ilvl w:val="0"/>
                <w:numId w:val="12"/>
              </w:numPr>
              <w:rPr>
                <w:b/>
                <w:bCs/>
              </w:rPr>
            </w:pPr>
            <w:r>
              <w:rPr>
                <w:b/>
                <w:bCs/>
              </w:rPr>
              <w:t xml:space="preserve">Risk identification </w:t>
            </w:r>
          </w:p>
        </w:tc>
        <w:tc>
          <w:tcPr>
            <w:tcW w:w="4072" w:type="dxa"/>
            <w:gridSpan w:val="4"/>
            <w:shd w:val="clear" w:color="auto" w:fill="D1D1D1" w:themeFill="background2" w:themeFillShade="E6"/>
          </w:tcPr>
          <w:p w14:paraId="7B1870B8" w14:textId="77777777" w:rsidR="00E83201" w:rsidRPr="00100FD9" w:rsidRDefault="00E83201" w:rsidP="00E83201">
            <w:pPr>
              <w:pStyle w:val="ListParagraph"/>
              <w:numPr>
                <w:ilvl w:val="0"/>
                <w:numId w:val="12"/>
              </w:numPr>
              <w:rPr>
                <w:b/>
                <w:bCs/>
              </w:rPr>
            </w:pPr>
            <w:r>
              <w:rPr>
                <w:b/>
                <w:bCs/>
              </w:rPr>
              <w:t xml:space="preserve">Risk assessment </w:t>
            </w:r>
          </w:p>
        </w:tc>
        <w:tc>
          <w:tcPr>
            <w:tcW w:w="4408" w:type="dxa"/>
            <w:gridSpan w:val="4"/>
            <w:shd w:val="clear" w:color="auto" w:fill="D1D1D1" w:themeFill="background2" w:themeFillShade="E6"/>
          </w:tcPr>
          <w:p w14:paraId="73A93EB3" w14:textId="77777777" w:rsidR="00E83201" w:rsidRPr="00100FD9" w:rsidRDefault="00E83201" w:rsidP="00E83201">
            <w:pPr>
              <w:pStyle w:val="ListParagraph"/>
              <w:numPr>
                <w:ilvl w:val="0"/>
                <w:numId w:val="12"/>
              </w:numPr>
              <w:rPr>
                <w:b/>
                <w:bCs/>
              </w:rPr>
            </w:pPr>
            <w:r>
              <w:rPr>
                <w:b/>
                <w:bCs/>
              </w:rPr>
              <w:t xml:space="preserve">Risk management </w:t>
            </w:r>
          </w:p>
        </w:tc>
      </w:tr>
      <w:tr w:rsidR="00E83201" w:rsidRPr="00100FD9" w14:paraId="608FC6EB" w14:textId="77777777" w:rsidTr="00E83201">
        <w:trPr>
          <w:trHeight w:val="340"/>
        </w:trPr>
        <w:tc>
          <w:tcPr>
            <w:tcW w:w="1680" w:type="dxa"/>
            <w:vMerge w:val="restart"/>
            <w:shd w:val="clear" w:color="auto" w:fill="D1D1D1" w:themeFill="background2" w:themeFillShade="E6"/>
          </w:tcPr>
          <w:p w14:paraId="623CEF95" w14:textId="77777777" w:rsidR="00E83201" w:rsidRPr="00100FD9" w:rsidRDefault="00E83201" w:rsidP="008822A6">
            <w:pPr>
              <w:rPr>
                <w:b/>
                <w:bCs/>
              </w:rPr>
            </w:pPr>
            <w:r w:rsidRPr="00100FD9">
              <w:rPr>
                <w:b/>
                <w:bCs/>
              </w:rPr>
              <w:t>Hazard</w:t>
            </w:r>
          </w:p>
        </w:tc>
        <w:tc>
          <w:tcPr>
            <w:tcW w:w="1820" w:type="dxa"/>
            <w:vMerge w:val="restart"/>
            <w:shd w:val="clear" w:color="auto" w:fill="D1D1D1" w:themeFill="background2" w:themeFillShade="E6"/>
          </w:tcPr>
          <w:p w14:paraId="56C008D6" w14:textId="77777777" w:rsidR="00E83201" w:rsidRPr="00100FD9" w:rsidRDefault="00E83201"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201FCE30" w14:textId="77777777" w:rsidR="00E83201" w:rsidRDefault="00E83201" w:rsidP="008822A6">
            <w:pPr>
              <w:rPr>
                <w:b/>
                <w:bCs/>
              </w:rPr>
            </w:pPr>
            <w:r>
              <w:rPr>
                <w:b/>
                <w:bCs/>
              </w:rPr>
              <w:t xml:space="preserve">Who might be harmed </w:t>
            </w:r>
          </w:p>
          <w:p w14:paraId="7F35D61C" w14:textId="77777777" w:rsidR="00E83201" w:rsidRDefault="00E83201" w:rsidP="008822A6">
            <w:pPr>
              <w:rPr>
                <w:b/>
                <w:bCs/>
              </w:rPr>
            </w:pPr>
          </w:p>
          <w:p w14:paraId="4F63E5BC" w14:textId="77777777" w:rsidR="00E83201" w:rsidRPr="00100FD9" w:rsidRDefault="00E83201"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467136FC" w14:textId="77777777" w:rsidR="00E83201" w:rsidRPr="00100FD9" w:rsidRDefault="00E83201" w:rsidP="008822A6">
            <w:pPr>
              <w:rPr>
                <w:b/>
                <w:bCs/>
              </w:rPr>
            </w:pPr>
            <w:r>
              <w:rPr>
                <w:b/>
                <w:bCs/>
              </w:rPr>
              <w:t xml:space="preserve">Inherent </w:t>
            </w:r>
          </w:p>
        </w:tc>
        <w:tc>
          <w:tcPr>
            <w:tcW w:w="1969" w:type="dxa"/>
            <w:vMerge w:val="restart"/>
            <w:shd w:val="clear" w:color="auto" w:fill="D1D1D1" w:themeFill="background2" w:themeFillShade="E6"/>
          </w:tcPr>
          <w:p w14:paraId="00574BA6" w14:textId="77777777" w:rsidR="00E83201" w:rsidRPr="00100FD9" w:rsidRDefault="00E83201" w:rsidP="008822A6">
            <w:pPr>
              <w:rPr>
                <w:b/>
                <w:bCs/>
              </w:rPr>
            </w:pPr>
            <w:r>
              <w:rPr>
                <w:b/>
                <w:bCs/>
              </w:rPr>
              <w:t>Control measures (use the risk hierarchy)</w:t>
            </w:r>
          </w:p>
        </w:tc>
        <w:tc>
          <w:tcPr>
            <w:tcW w:w="2103" w:type="dxa"/>
            <w:gridSpan w:val="3"/>
            <w:shd w:val="clear" w:color="auto" w:fill="D1D1D1" w:themeFill="background2" w:themeFillShade="E6"/>
          </w:tcPr>
          <w:p w14:paraId="2FFDDA93" w14:textId="77777777" w:rsidR="00E83201" w:rsidRPr="00100FD9" w:rsidRDefault="00E83201" w:rsidP="008822A6">
            <w:pPr>
              <w:rPr>
                <w:b/>
                <w:bCs/>
              </w:rPr>
            </w:pPr>
            <w:r>
              <w:rPr>
                <w:b/>
                <w:bCs/>
              </w:rPr>
              <w:t xml:space="preserve">Residual </w:t>
            </w:r>
          </w:p>
        </w:tc>
        <w:tc>
          <w:tcPr>
            <w:tcW w:w="2305" w:type="dxa"/>
            <w:vMerge w:val="restart"/>
            <w:shd w:val="clear" w:color="auto" w:fill="D1D1D1" w:themeFill="background2" w:themeFillShade="E6"/>
          </w:tcPr>
          <w:p w14:paraId="38B706E1" w14:textId="77777777" w:rsidR="00E83201" w:rsidRPr="00100FD9" w:rsidRDefault="00E83201" w:rsidP="008822A6">
            <w:pPr>
              <w:rPr>
                <w:b/>
                <w:bCs/>
              </w:rPr>
            </w:pPr>
            <w:r>
              <w:rPr>
                <w:b/>
                <w:bCs/>
              </w:rPr>
              <w:t>Further controls (use risk hierarchy)</w:t>
            </w:r>
          </w:p>
        </w:tc>
      </w:tr>
      <w:tr w:rsidR="00E83201" w14:paraId="28348635" w14:textId="77777777" w:rsidTr="00E83201">
        <w:trPr>
          <w:trHeight w:val="1404"/>
        </w:trPr>
        <w:tc>
          <w:tcPr>
            <w:tcW w:w="1680" w:type="dxa"/>
            <w:vMerge/>
            <w:shd w:val="clear" w:color="auto" w:fill="D1D1D1" w:themeFill="background2" w:themeFillShade="E6"/>
          </w:tcPr>
          <w:p w14:paraId="06CF15C4" w14:textId="77777777" w:rsidR="00E83201" w:rsidRPr="00100FD9" w:rsidRDefault="00E83201" w:rsidP="008822A6">
            <w:pPr>
              <w:rPr>
                <w:b/>
                <w:bCs/>
              </w:rPr>
            </w:pPr>
          </w:p>
        </w:tc>
        <w:tc>
          <w:tcPr>
            <w:tcW w:w="1820" w:type="dxa"/>
            <w:vMerge/>
            <w:shd w:val="clear" w:color="auto" w:fill="D1D1D1" w:themeFill="background2" w:themeFillShade="E6"/>
          </w:tcPr>
          <w:p w14:paraId="5182C55C" w14:textId="77777777" w:rsidR="00E83201" w:rsidRPr="00100FD9" w:rsidRDefault="00E83201" w:rsidP="008822A6">
            <w:pPr>
              <w:rPr>
                <w:b/>
                <w:bCs/>
              </w:rPr>
            </w:pPr>
          </w:p>
        </w:tc>
        <w:tc>
          <w:tcPr>
            <w:tcW w:w="1968" w:type="dxa"/>
            <w:vMerge/>
            <w:shd w:val="clear" w:color="auto" w:fill="D1D1D1" w:themeFill="background2" w:themeFillShade="E6"/>
          </w:tcPr>
          <w:p w14:paraId="20DA4D5D" w14:textId="77777777" w:rsidR="00E83201" w:rsidRDefault="00E83201" w:rsidP="008822A6">
            <w:pPr>
              <w:rPr>
                <w:b/>
                <w:bCs/>
              </w:rPr>
            </w:pPr>
          </w:p>
        </w:tc>
        <w:tc>
          <w:tcPr>
            <w:tcW w:w="701" w:type="dxa"/>
            <w:shd w:val="clear" w:color="auto" w:fill="D1D1D1" w:themeFill="background2" w:themeFillShade="E6"/>
          </w:tcPr>
          <w:p w14:paraId="71D6B4AF" w14:textId="77777777" w:rsidR="00E83201" w:rsidRDefault="00E83201" w:rsidP="008822A6">
            <w:pPr>
              <w:jc w:val="center"/>
              <w:rPr>
                <w:b/>
                <w:bCs/>
              </w:rPr>
            </w:pPr>
            <w:r>
              <w:rPr>
                <w:b/>
                <w:bCs/>
              </w:rPr>
              <w:t>L</w:t>
            </w:r>
          </w:p>
          <w:p w14:paraId="54DE9DDA" w14:textId="77777777" w:rsidR="00E83201" w:rsidRDefault="00E83201" w:rsidP="008822A6">
            <w:pPr>
              <w:jc w:val="center"/>
              <w:rPr>
                <w:b/>
                <w:bCs/>
              </w:rPr>
            </w:pPr>
            <w:r>
              <w:rPr>
                <w:b/>
                <w:bCs/>
              </w:rPr>
              <w:t>I</w:t>
            </w:r>
          </w:p>
          <w:p w14:paraId="7B5A8CD5" w14:textId="77777777" w:rsidR="00E83201" w:rsidRDefault="00E83201" w:rsidP="008822A6">
            <w:pPr>
              <w:jc w:val="center"/>
              <w:rPr>
                <w:b/>
                <w:bCs/>
              </w:rPr>
            </w:pPr>
            <w:r>
              <w:rPr>
                <w:b/>
                <w:bCs/>
              </w:rPr>
              <w:t>K</w:t>
            </w:r>
          </w:p>
          <w:p w14:paraId="5BD9C302" w14:textId="77777777" w:rsidR="00E83201" w:rsidRDefault="00E83201" w:rsidP="008822A6">
            <w:pPr>
              <w:jc w:val="center"/>
              <w:rPr>
                <w:b/>
                <w:bCs/>
              </w:rPr>
            </w:pPr>
            <w:r>
              <w:rPr>
                <w:b/>
                <w:bCs/>
              </w:rPr>
              <w:t>E</w:t>
            </w:r>
          </w:p>
          <w:p w14:paraId="4C1B18B0" w14:textId="77777777" w:rsidR="00E83201" w:rsidRDefault="00E83201" w:rsidP="008822A6">
            <w:pPr>
              <w:jc w:val="center"/>
              <w:rPr>
                <w:b/>
                <w:bCs/>
              </w:rPr>
            </w:pPr>
            <w:r>
              <w:rPr>
                <w:b/>
                <w:bCs/>
              </w:rPr>
              <w:t>L</w:t>
            </w:r>
          </w:p>
          <w:p w14:paraId="468F0688" w14:textId="77777777" w:rsidR="00E83201" w:rsidRDefault="00E83201" w:rsidP="008822A6">
            <w:pPr>
              <w:jc w:val="center"/>
              <w:rPr>
                <w:b/>
                <w:bCs/>
              </w:rPr>
            </w:pPr>
            <w:r>
              <w:rPr>
                <w:b/>
                <w:bCs/>
              </w:rPr>
              <w:t>I</w:t>
            </w:r>
          </w:p>
          <w:p w14:paraId="77FA6D23" w14:textId="77777777" w:rsidR="00E83201" w:rsidRDefault="00E83201" w:rsidP="008822A6">
            <w:pPr>
              <w:jc w:val="center"/>
              <w:rPr>
                <w:b/>
                <w:bCs/>
              </w:rPr>
            </w:pPr>
            <w:r>
              <w:rPr>
                <w:b/>
                <w:bCs/>
              </w:rPr>
              <w:t>H</w:t>
            </w:r>
          </w:p>
          <w:p w14:paraId="5D39E0D5" w14:textId="77777777" w:rsidR="00E83201" w:rsidRDefault="00E83201" w:rsidP="008822A6">
            <w:pPr>
              <w:jc w:val="center"/>
              <w:rPr>
                <w:b/>
                <w:bCs/>
              </w:rPr>
            </w:pPr>
            <w:r>
              <w:rPr>
                <w:b/>
                <w:bCs/>
              </w:rPr>
              <w:t>O</w:t>
            </w:r>
          </w:p>
          <w:p w14:paraId="107334A8" w14:textId="77777777" w:rsidR="00E83201" w:rsidRDefault="00E83201" w:rsidP="008822A6">
            <w:pPr>
              <w:jc w:val="center"/>
              <w:rPr>
                <w:b/>
                <w:bCs/>
              </w:rPr>
            </w:pPr>
            <w:r>
              <w:rPr>
                <w:b/>
                <w:bCs/>
              </w:rPr>
              <w:t>O</w:t>
            </w:r>
          </w:p>
          <w:p w14:paraId="2EB7CC60" w14:textId="77777777" w:rsidR="00E83201" w:rsidRPr="00100FD9" w:rsidRDefault="00E83201" w:rsidP="008822A6">
            <w:pPr>
              <w:jc w:val="center"/>
              <w:rPr>
                <w:b/>
                <w:bCs/>
              </w:rPr>
            </w:pPr>
            <w:r>
              <w:rPr>
                <w:b/>
                <w:bCs/>
              </w:rPr>
              <w:t>D</w:t>
            </w:r>
          </w:p>
        </w:tc>
        <w:tc>
          <w:tcPr>
            <w:tcW w:w="701" w:type="dxa"/>
            <w:shd w:val="clear" w:color="auto" w:fill="D1D1D1" w:themeFill="background2" w:themeFillShade="E6"/>
          </w:tcPr>
          <w:p w14:paraId="5C285351" w14:textId="77777777" w:rsidR="00E83201" w:rsidRDefault="00E83201" w:rsidP="008822A6">
            <w:pPr>
              <w:jc w:val="center"/>
              <w:rPr>
                <w:b/>
                <w:bCs/>
              </w:rPr>
            </w:pPr>
            <w:r>
              <w:rPr>
                <w:b/>
                <w:bCs/>
              </w:rPr>
              <w:t>I</w:t>
            </w:r>
          </w:p>
          <w:p w14:paraId="12113F78" w14:textId="77777777" w:rsidR="00E83201" w:rsidRDefault="00E83201" w:rsidP="008822A6">
            <w:pPr>
              <w:jc w:val="center"/>
              <w:rPr>
                <w:b/>
                <w:bCs/>
              </w:rPr>
            </w:pPr>
            <w:r>
              <w:rPr>
                <w:b/>
                <w:bCs/>
              </w:rPr>
              <w:t>M</w:t>
            </w:r>
          </w:p>
          <w:p w14:paraId="3ABC876E" w14:textId="77777777" w:rsidR="00E83201" w:rsidRDefault="00E83201" w:rsidP="008822A6">
            <w:pPr>
              <w:jc w:val="center"/>
              <w:rPr>
                <w:b/>
                <w:bCs/>
              </w:rPr>
            </w:pPr>
            <w:r>
              <w:rPr>
                <w:b/>
                <w:bCs/>
              </w:rPr>
              <w:t>P</w:t>
            </w:r>
          </w:p>
          <w:p w14:paraId="6DA46093" w14:textId="77777777" w:rsidR="00E83201" w:rsidRDefault="00E83201" w:rsidP="008822A6">
            <w:pPr>
              <w:jc w:val="center"/>
              <w:rPr>
                <w:b/>
                <w:bCs/>
              </w:rPr>
            </w:pPr>
            <w:r>
              <w:rPr>
                <w:b/>
                <w:bCs/>
              </w:rPr>
              <w:t>A</w:t>
            </w:r>
          </w:p>
          <w:p w14:paraId="5619CA88" w14:textId="77777777" w:rsidR="00E83201" w:rsidRDefault="00E83201" w:rsidP="008822A6">
            <w:pPr>
              <w:jc w:val="center"/>
              <w:rPr>
                <w:b/>
                <w:bCs/>
              </w:rPr>
            </w:pPr>
            <w:r>
              <w:rPr>
                <w:b/>
                <w:bCs/>
              </w:rPr>
              <w:t>C</w:t>
            </w:r>
          </w:p>
          <w:p w14:paraId="367BA93C" w14:textId="77777777" w:rsidR="00E83201" w:rsidRPr="00100FD9" w:rsidRDefault="00E83201" w:rsidP="008822A6">
            <w:pPr>
              <w:jc w:val="center"/>
              <w:rPr>
                <w:b/>
                <w:bCs/>
              </w:rPr>
            </w:pPr>
            <w:r>
              <w:rPr>
                <w:b/>
                <w:bCs/>
              </w:rPr>
              <w:t>T</w:t>
            </w:r>
          </w:p>
        </w:tc>
        <w:tc>
          <w:tcPr>
            <w:tcW w:w="701" w:type="dxa"/>
            <w:shd w:val="clear" w:color="auto" w:fill="D1D1D1" w:themeFill="background2" w:themeFillShade="E6"/>
          </w:tcPr>
          <w:p w14:paraId="411836DE" w14:textId="77777777" w:rsidR="00E83201" w:rsidRDefault="00E83201" w:rsidP="008822A6">
            <w:pPr>
              <w:jc w:val="center"/>
              <w:rPr>
                <w:b/>
                <w:bCs/>
              </w:rPr>
            </w:pPr>
            <w:r>
              <w:rPr>
                <w:b/>
                <w:bCs/>
              </w:rPr>
              <w:t>S</w:t>
            </w:r>
          </w:p>
          <w:p w14:paraId="58FDB4D8" w14:textId="77777777" w:rsidR="00E83201" w:rsidRDefault="00E83201" w:rsidP="008822A6">
            <w:pPr>
              <w:jc w:val="center"/>
              <w:rPr>
                <w:b/>
                <w:bCs/>
              </w:rPr>
            </w:pPr>
            <w:r>
              <w:rPr>
                <w:b/>
                <w:bCs/>
              </w:rPr>
              <w:t>C</w:t>
            </w:r>
          </w:p>
          <w:p w14:paraId="180FA647" w14:textId="77777777" w:rsidR="00E83201" w:rsidRDefault="00E83201" w:rsidP="008822A6">
            <w:pPr>
              <w:jc w:val="center"/>
              <w:rPr>
                <w:b/>
                <w:bCs/>
              </w:rPr>
            </w:pPr>
            <w:r>
              <w:rPr>
                <w:b/>
                <w:bCs/>
              </w:rPr>
              <w:t>O</w:t>
            </w:r>
          </w:p>
          <w:p w14:paraId="2B6AA32C" w14:textId="77777777" w:rsidR="00E83201" w:rsidRDefault="00E83201" w:rsidP="008822A6">
            <w:pPr>
              <w:jc w:val="center"/>
              <w:rPr>
                <w:b/>
                <w:bCs/>
              </w:rPr>
            </w:pPr>
            <w:r>
              <w:rPr>
                <w:b/>
                <w:bCs/>
              </w:rPr>
              <w:t>R</w:t>
            </w:r>
          </w:p>
          <w:p w14:paraId="35029D5C" w14:textId="77777777" w:rsidR="00E83201" w:rsidRPr="00100FD9" w:rsidRDefault="00E83201" w:rsidP="008822A6">
            <w:pPr>
              <w:jc w:val="center"/>
              <w:rPr>
                <w:b/>
                <w:bCs/>
              </w:rPr>
            </w:pPr>
            <w:r>
              <w:rPr>
                <w:b/>
                <w:bCs/>
              </w:rPr>
              <w:t>E</w:t>
            </w:r>
          </w:p>
        </w:tc>
        <w:tc>
          <w:tcPr>
            <w:tcW w:w="1969" w:type="dxa"/>
            <w:vMerge/>
            <w:shd w:val="clear" w:color="auto" w:fill="D1D1D1" w:themeFill="background2" w:themeFillShade="E6"/>
          </w:tcPr>
          <w:p w14:paraId="405BAC1D" w14:textId="77777777" w:rsidR="00E83201" w:rsidRDefault="00E83201" w:rsidP="008822A6"/>
        </w:tc>
        <w:tc>
          <w:tcPr>
            <w:tcW w:w="700" w:type="dxa"/>
            <w:shd w:val="clear" w:color="auto" w:fill="D1D1D1" w:themeFill="background2" w:themeFillShade="E6"/>
          </w:tcPr>
          <w:p w14:paraId="17E69846" w14:textId="77777777" w:rsidR="00E83201" w:rsidRDefault="00E83201" w:rsidP="008822A6">
            <w:pPr>
              <w:jc w:val="center"/>
              <w:rPr>
                <w:b/>
                <w:bCs/>
              </w:rPr>
            </w:pPr>
            <w:r>
              <w:rPr>
                <w:b/>
                <w:bCs/>
              </w:rPr>
              <w:t>L</w:t>
            </w:r>
          </w:p>
          <w:p w14:paraId="046C70B4" w14:textId="77777777" w:rsidR="00E83201" w:rsidRDefault="00E83201" w:rsidP="008822A6">
            <w:pPr>
              <w:jc w:val="center"/>
              <w:rPr>
                <w:b/>
                <w:bCs/>
              </w:rPr>
            </w:pPr>
            <w:r>
              <w:rPr>
                <w:b/>
                <w:bCs/>
              </w:rPr>
              <w:t>I</w:t>
            </w:r>
          </w:p>
          <w:p w14:paraId="4F2C5081" w14:textId="77777777" w:rsidR="00E83201" w:rsidRDefault="00E83201" w:rsidP="008822A6">
            <w:pPr>
              <w:jc w:val="center"/>
              <w:rPr>
                <w:b/>
                <w:bCs/>
              </w:rPr>
            </w:pPr>
            <w:r>
              <w:rPr>
                <w:b/>
                <w:bCs/>
              </w:rPr>
              <w:t>K</w:t>
            </w:r>
          </w:p>
          <w:p w14:paraId="721937A8" w14:textId="77777777" w:rsidR="00E83201" w:rsidRDefault="00E83201" w:rsidP="008822A6">
            <w:pPr>
              <w:jc w:val="center"/>
              <w:rPr>
                <w:b/>
                <w:bCs/>
              </w:rPr>
            </w:pPr>
            <w:r>
              <w:rPr>
                <w:b/>
                <w:bCs/>
              </w:rPr>
              <w:t>E</w:t>
            </w:r>
          </w:p>
          <w:p w14:paraId="4C791D38" w14:textId="77777777" w:rsidR="00E83201" w:rsidRDefault="00E83201" w:rsidP="008822A6">
            <w:pPr>
              <w:jc w:val="center"/>
              <w:rPr>
                <w:b/>
                <w:bCs/>
              </w:rPr>
            </w:pPr>
            <w:r>
              <w:rPr>
                <w:b/>
                <w:bCs/>
              </w:rPr>
              <w:t>L</w:t>
            </w:r>
          </w:p>
          <w:p w14:paraId="5D62CA7A" w14:textId="77777777" w:rsidR="00E83201" w:rsidRDefault="00E83201" w:rsidP="008822A6">
            <w:pPr>
              <w:jc w:val="center"/>
              <w:rPr>
                <w:b/>
                <w:bCs/>
              </w:rPr>
            </w:pPr>
            <w:r>
              <w:rPr>
                <w:b/>
                <w:bCs/>
              </w:rPr>
              <w:t>I</w:t>
            </w:r>
          </w:p>
          <w:p w14:paraId="31FEA20F" w14:textId="77777777" w:rsidR="00E83201" w:rsidRDefault="00E83201" w:rsidP="008822A6">
            <w:pPr>
              <w:jc w:val="center"/>
              <w:rPr>
                <w:b/>
                <w:bCs/>
              </w:rPr>
            </w:pPr>
            <w:r>
              <w:rPr>
                <w:b/>
                <w:bCs/>
              </w:rPr>
              <w:t>H</w:t>
            </w:r>
          </w:p>
          <w:p w14:paraId="109BD6F8" w14:textId="77777777" w:rsidR="00E83201" w:rsidRDefault="00E83201" w:rsidP="008822A6">
            <w:pPr>
              <w:jc w:val="center"/>
              <w:rPr>
                <w:b/>
                <w:bCs/>
              </w:rPr>
            </w:pPr>
            <w:r>
              <w:rPr>
                <w:b/>
                <w:bCs/>
              </w:rPr>
              <w:t>O</w:t>
            </w:r>
          </w:p>
          <w:p w14:paraId="4592A071" w14:textId="77777777" w:rsidR="00E83201" w:rsidRDefault="00E83201" w:rsidP="008822A6">
            <w:pPr>
              <w:jc w:val="center"/>
              <w:rPr>
                <w:b/>
                <w:bCs/>
              </w:rPr>
            </w:pPr>
            <w:r>
              <w:rPr>
                <w:b/>
                <w:bCs/>
              </w:rPr>
              <w:t>O</w:t>
            </w:r>
          </w:p>
          <w:p w14:paraId="2521D94F" w14:textId="77777777" w:rsidR="00E83201" w:rsidRDefault="00E83201" w:rsidP="008822A6">
            <w:pPr>
              <w:jc w:val="center"/>
            </w:pPr>
            <w:r>
              <w:rPr>
                <w:b/>
                <w:bCs/>
              </w:rPr>
              <w:t>D</w:t>
            </w:r>
          </w:p>
        </w:tc>
        <w:tc>
          <w:tcPr>
            <w:tcW w:w="702" w:type="dxa"/>
            <w:shd w:val="clear" w:color="auto" w:fill="D1D1D1" w:themeFill="background2" w:themeFillShade="E6"/>
          </w:tcPr>
          <w:p w14:paraId="1E9A5F67" w14:textId="77777777" w:rsidR="00E83201" w:rsidRDefault="00E83201" w:rsidP="008822A6">
            <w:pPr>
              <w:jc w:val="center"/>
              <w:rPr>
                <w:b/>
                <w:bCs/>
              </w:rPr>
            </w:pPr>
            <w:r>
              <w:rPr>
                <w:b/>
                <w:bCs/>
              </w:rPr>
              <w:t>I</w:t>
            </w:r>
          </w:p>
          <w:p w14:paraId="234AB2A2" w14:textId="77777777" w:rsidR="00E83201" w:rsidRDefault="00E83201" w:rsidP="008822A6">
            <w:pPr>
              <w:jc w:val="center"/>
              <w:rPr>
                <w:b/>
                <w:bCs/>
              </w:rPr>
            </w:pPr>
            <w:r>
              <w:rPr>
                <w:b/>
                <w:bCs/>
              </w:rPr>
              <w:t>M</w:t>
            </w:r>
          </w:p>
          <w:p w14:paraId="03B3BDE2" w14:textId="77777777" w:rsidR="00E83201" w:rsidRDefault="00E83201" w:rsidP="008822A6">
            <w:pPr>
              <w:jc w:val="center"/>
              <w:rPr>
                <w:b/>
                <w:bCs/>
              </w:rPr>
            </w:pPr>
            <w:r>
              <w:rPr>
                <w:b/>
                <w:bCs/>
              </w:rPr>
              <w:t>P</w:t>
            </w:r>
          </w:p>
          <w:p w14:paraId="21883017" w14:textId="77777777" w:rsidR="00E83201" w:rsidRDefault="00E83201" w:rsidP="008822A6">
            <w:pPr>
              <w:jc w:val="center"/>
              <w:rPr>
                <w:b/>
                <w:bCs/>
              </w:rPr>
            </w:pPr>
            <w:r>
              <w:rPr>
                <w:b/>
                <w:bCs/>
              </w:rPr>
              <w:t>A</w:t>
            </w:r>
          </w:p>
          <w:p w14:paraId="00A9A38C" w14:textId="77777777" w:rsidR="00E83201" w:rsidRDefault="00E83201" w:rsidP="008822A6">
            <w:pPr>
              <w:jc w:val="center"/>
              <w:rPr>
                <w:b/>
                <w:bCs/>
              </w:rPr>
            </w:pPr>
            <w:r>
              <w:rPr>
                <w:b/>
                <w:bCs/>
              </w:rPr>
              <w:t>C</w:t>
            </w:r>
          </w:p>
          <w:p w14:paraId="06F3E663" w14:textId="77777777" w:rsidR="00E83201" w:rsidRDefault="00E83201" w:rsidP="008822A6">
            <w:pPr>
              <w:jc w:val="center"/>
            </w:pPr>
            <w:r>
              <w:rPr>
                <w:b/>
                <w:bCs/>
              </w:rPr>
              <w:t>T</w:t>
            </w:r>
          </w:p>
        </w:tc>
        <w:tc>
          <w:tcPr>
            <w:tcW w:w="701" w:type="dxa"/>
            <w:shd w:val="clear" w:color="auto" w:fill="D1D1D1" w:themeFill="background2" w:themeFillShade="E6"/>
          </w:tcPr>
          <w:p w14:paraId="55DA241B" w14:textId="77777777" w:rsidR="00E83201" w:rsidRDefault="00E83201" w:rsidP="008822A6">
            <w:pPr>
              <w:jc w:val="center"/>
              <w:rPr>
                <w:b/>
                <w:bCs/>
              </w:rPr>
            </w:pPr>
            <w:r>
              <w:rPr>
                <w:b/>
                <w:bCs/>
              </w:rPr>
              <w:t>S</w:t>
            </w:r>
          </w:p>
          <w:p w14:paraId="2CA7F15F" w14:textId="77777777" w:rsidR="00E83201" w:rsidRDefault="00E83201" w:rsidP="008822A6">
            <w:pPr>
              <w:jc w:val="center"/>
              <w:rPr>
                <w:b/>
                <w:bCs/>
              </w:rPr>
            </w:pPr>
            <w:r>
              <w:rPr>
                <w:b/>
                <w:bCs/>
              </w:rPr>
              <w:t>C</w:t>
            </w:r>
          </w:p>
          <w:p w14:paraId="41E3854E" w14:textId="77777777" w:rsidR="00E83201" w:rsidRDefault="00E83201" w:rsidP="008822A6">
            <w:pPr>
              <w:jc w:val="center"/>
              <w:rPr>
                <w:b/>
                <w:bCs/>
              </w:rPr>
            </w:pPr>
            <w:r>
              <w:rPr>
                <w:b/>
                <w:bCs/>
              </w:rPr>
              <w:t>O</w:t>
            </w:r>
          </w:p>
          <w:p w14:paraId="507DD93A" w14:textId="77777777" w:rsidR="00E83201" w:rsidRDefault="00E83201" w:rsidP="008822A6">
            <w:pPr>
              <w:jc w:val="center"/>
              <w:rPr>
                <w:b/>
                <w:bCs/>
              </w:rPr>
            </w:pPr>
            <w:r>
              <w:rPr>
                <w:b/>
                <w:bCs/>
              </w:rPr>
              <w:t>R</w:t>
            </w:r>
          </w:p>
          <w:p w14:paraId="07036263" w14:textId="77777777" w:rsidR="00E83201" w:rsidRDefault="00E83201" w:rsidP="008822A6">
            <w:pPr>
              <w:jc w:val="center"/>
            </w:pPr>
            <w:r>
              <w:rPr>
                <w:b/>
                <w:bCs/>
              </w:rPr>
              <w:t>E</w:t>
            </w:r>
          </w:p>
        </w:tc>
        <w:tc>
          <w:tcPr>
            <w:tcW w:w="2305" w:type="dxa"/>
            <w:vMerge/>
            <w:shd w:val="clear" w:color="auto" w:fill="D1D1D1" w:themeFill="background2" w:themeFillShade="E6"/>
          </w:tcPr>
          <w:p w14:paraId="27E21B0D" w14:textId="77777777" w:rsidR="00E83201" w:rsidRDefault="00E83201" w:rsidP="008822A6"/>
        </w:tc>
      </w:tr>
      <w:tr w:rsidR="00E83201" w:rsidRPr="00805557" w14:paraId="383278EB" w14:textId="77777777" w:rsidTr="00E83201">
        <w:tc>
          <w:tcPr>
            <w:tcW w:w="1680" w:type="dxa"/>
          </w:tcPr>
          <w:p w14:paraId="1E4CD078" w14:textId="7A55DC0E" w:rsidR="00E83201" w:rsidRDefault="00E83201" w:rsidP="008822A6">
            <w:pPr>
              <w:rPr>
                <w:b/>
                <w:bCs/>
              </w:rPr>
            </w:pPr>
            <w:r>
              <w:rPr>
                <w:b/>
                <w:bCs/>
              </w:rPr>
              <w:t>Accessibility:</w:t>
            </w:r>
          </w:p>
          <w:p w14:paraId="412B648C" w14:textId="77777777" w:rsidR="00E83201" w:rsidRDefault="00E83201" w:rsidP="008822A6">
            <w:pPr>
              <w:rPr>
                <w:b/>
                <w:bCs/>
              </w:rPr>
            </w:pPr>
          </w:p>
          <w:p w14:paraId="76CE9219" w14:textId="65ED0B10" w:rsidR="00E83201" w:rsidRPr="00E83201" w:rsidRDefault="00E83201" w:rsidP="008822A6">
            <w:r>
              <w:t>Entrances and exits to the chosen area.</w:t>
            </w:r>
          </w:p>
        </w:tc>
        <w:tc>
          <w:tcPr>
            <w:tcW w:w="1820" w:type="dxa"/>
          </w:tcPr>
          <w:p w14:paraId="579282F3" w14:textId="77777777" w:rsidR="00E83201" w:rsidRPr="00E83201" w:rsidRDefault="00E83201" w:rsidP="00E83201">
            <w:pPr>
              <w:rPr>
                <w:sz w:val="22"/>
                <w:szCs w:val="22"/>
              </w:rPr>
            </w:pPr>
            <w:r w:rsidRPr="00E83201">
              <w:rPr>
                <w:sz w:val="22"/>
                <w:szCs w:val="22"/>
              </w:rPr>
              <w:t xml:space="preserve">Participants may be prevented from attending the activity due to a lack of considerations of accessibility needs and requirements. </w:t>
            </w:r>
          </w:p>
          <w:p w14:paraId="2AB67F04" w14:textId="77777777" w:rsidR="00E83201" w:rsidRPr="00E83201" w:rsidRDefault="00E83201" w:rsidP="00E83201">
            <w:pPr>
              <w:rPr>
                <w:sz w:val="22"/>
                <w:szCs w:val="22"/>
              </w:rPr>
            </w:pPr>
          </w:p>
          <w:p w14:paraId="6DC7B547" w14:textId="36339505" w:rsidR="00E83201" w:rsidRPr="00805557" w:rsidRDefault="00E83201" w:rsidP="00E83201">
            <w:pPr>
              <w:rPr>
                <w:sz w:val="22"/>
                <w:szCs w:val="22"/>
              </w:rPr>
            </w:pPr>
            <w:r w:rsidRPr="00E83201">
              <w:rPr>
                <w:sz w:val="22"/>
                <w:szCs w:val="22"/>
              </w:rPr>
              <w:t xml:space="preserve">They could also be prevented from leaving the area quickly in an emergency if the correct infrastructure and </w:t>
            </w:r>
            <w:r w:rsidRPr="00E83201">
              <w:rPr>
                <w:sz w:val="22"/>
                <w:szCs w:val="22"/>
              </w:rPr>
              <w:lastRenderedPageBreak/>
              <w:t xml:space="preserve">considerations have not been made.  </w:t>
            </w:r>
          </w:p>
        </w:tc>
        <w:tc>
          <w:tcPr>
            <w:tcW w:w="1968" w:type="dxa"/>
          </w:tcPr>
          <w:p w14:paraId="218249B9" w14:textId="3F63BE78" w:rsidR="00E83201" w:rsidRPr="00E83201" w:rsidRDefault="00E83201" w:rsidP="008822A6">
            <w:pPr>
              <w:rPr>
                <w:sz w:val="22"/>
                <w:szCs w:val="22"/>
              </w:rPr>
            </w:pPr>
            <w:r w:rsidRPr="00E83201">
              <w:rPr>
                <w:sz w:val="22"/>
                <w:szCs w:val="22"/>
              </w:rPr>
              <w:lastRenderedPageBreak/>
              <w:t xml:space="preserve">Participants, committee </w:t>
            </w:r>
          </w:p>
        </w:tc>
        <w:tc>
          <w:tcPr>
            <w:tcW w:w="701" w:type="dxa"/>
          </w:tcPr>
          <w:p w14:paraId="1E530B76" w14:textId="51CE62EB" w:rsidR="00E83201" w:rsidRPr="00805557" w:rsidRDefault="00E83201" w:rsidP="008822A6">
            <w:pPr>
              <w:rPr>
                <w:sz w:val="22"/>
                <w:szCs w:val="22"/>
              </w:rPr>
            </w:pPr>
            <w:r>
              <w:rPr>
                <w:sz w:val="22"/>
                <w:szCs w:val="22"/>
              </w:rPr>
              <w:t>1</w:t>
            </w:r>
          </w:p>
        </w:tc>
        <w:tc>
          <w:tcPr>
            <w:tcW w:w="701" w:type="dxa"/>
          </w:tcPr>
          <w:p w14:paraId="72EB6BC1" w14:textId="75B59FBE" w:rsidR="00E83201" w:rsidRPr="00805557" w:rsidRDefault="00E83201" w:rsidP="008822A6">
            <w:pPr>
              <w:rPr>
                <w:sz w:val="22"/>
                <w:szCs w:val="22"/>
              </w:rPr>
            </w:pPr>
            <w:r>
              <w:rPr>
                <w:sz w:val="22"/>
                <w:szCs w:val="22"/>
              </w:rPr>
              <w:t>5</w:t>
            </w:r>
          </w:p>
        </w:tc>
        <w:tc>
          <w:tcPr>
            <w:tcW w:w="701" w:type="dxa"/>
          </w:tcPr>
          <w:p w14:paraId="4C91CCAA" w14:textId="53BE3C13" w:rsidR="00E83201" w:rsidRPr="00805557" w:rsidRDefault="00E83201" w:rsidP="008822A6">
            <w:pPr>
              <w:rPr>
                <w:sz w:val="22"/>
                <w:szCs w:val="22"/>
              </w:rPr>
            </w:pPr>
            <w:r>
              <w:rPr>
                <w:sz w:val="22"/>
                <w:szCs w:val="22"/>
              </w:rPr>
              <w:t>5</w:t>
            </w:r>
          </w:p>
        </w:tc>
        <w:tc>
          <w:tcPr>
            <w:tcW w:w="1969" w:type="dxa"/>
          </w:tcPr>
          <w:p w14:paraId="2BA574FA" w14:textId="77777777" w:rsidR="00E83201" w:rsidRPr="00E83201" w:rsidRDefault="00E83201" w:rsidP="00E83201">
            <w:pPr>
              <w:rPr>
                <w:sz w:val="22"/>
                <w:szCs w:val="22"/>
              </w:rPr>
            </w:pPr>
            <w:r w:rsidRPr="00E83201">
              <w:rPr>
                <w:sz w:val="22"/>
                <w:szCs w:val="22"/>
              </w:rPr>
              <w:t xml:space="preserve">All areas chosen for activity will have their suitability checked. </w:t>
            </w:r>
          </w:p>
          <w:p w14:paraId="05856B26" w14:textId="77777777" w:rsidR="00E83201" w:rsidRPr="00E83201" w:rsidRDefault="00E83201" w:rsidP="00E83201">
            <w:pPr>
              <w:rPr>
                <w:sz w:val="22"/>
                <w:szCs w:val="22"/>
              </w:rPr>
            </w:pPr>
          </w:p>
          <w:p w14:paraId="6A6C397D" w14:textId="77777777" w:rsidR="00E83201" w:rsidRPr="00E83201" w:rsidRDefault="00E83201" w:rsidP="00E83201">
            <w:pPr>
              <w:rPr>
                <w:sz w:val="22"/>
                <w:szCs w:val="22"/>
              </w:rPr>
            </w:pPr>
            <w:r w:rsidRPr="00E83201">
              <w:rPr>
                <w:sz w:val="22"/>
                <w:szCs w:val="22"/>
              </w:rPr>
              <w:t xml:space="preserve">If a closed activity for members, members will be consulted to ensure there are no accessibility requirements. </w:t>
            </w:r>
          </w:p>
          <w:p w14:paraId="54E66273" w14:textId="77777777" w:rsidR="00E83201" w:rsidRPr="00E83201" w:rsidRDefault="00E83201" w:rsidP="00E83201">
            <w:pPr>
              <w:rPr>
                <w:sz w:val="22"/>
                <w:szCs w:val="22"/>
              </w:rPr>
            </w:pPr>
          </w:p>
          <w:p w14:paraId="106571D9" w14:textId="255BC127" w:rsidR="00E83201" w:rsidRPr="00805557" w:rsidRDefault="00E83201" w:rsidP="00E83201">
            <w:pPr>
              <w:rPr>
                <w:sz w:val="22"/>
                <w:szCs w:val="22"/>
              </w:rPr>
            </w:pPr>
            <w:r w:rsidRPr="00E83201">
              <w:rPr>
                <w:sz w:val="22"/>
                <w:szCs w:val="22"/>
              </w:rPr>
              <w:t xml:space="preserve">If an open activity, committee will consider all accessibility </w:t>
            </w:r>
            <w:r w:rsidRPr="00E83201">
              <w:rPr>
                <w:sz w:val="22"/>
                <w:szCs w:val="22"/>
              </w:rPr>
              <w:lastRenderedPageBreak/>
              <w:t>requirements and ensure that the area chosen is as accessible as possible.</w:t>
            </w:r>
          </w:p>
        </w:tc>
        <w:tc>
          <w:tcPr>
            <w:tcW w:w="700" w:type="dxa"/>
          </w:tcPr>
          <w:p w14:paraId="1ECD4E60" w14:textId="44138F13" w:rsidR="00E83201" w:rsidRPr="00805557" w:rsidRDefault="00E83201" w:rsidP="008822A6">
            <w:pPr>
              <w:rPr>
                <w:sz w:val="22"/>
                <w:szCs w:val="22"/>
              </w:rPr>
            </w:pPr>
            <w:r>
              <w:rPr>
                <w:sz w:val="22"/>
                <w:szCs w:val="22"/>
              </w:rPr>
              <w:lastRenderedPageBreak/>
              <w:t>1</w:t>
            </w:r>
          </w:p>
        </w:tc>
        <w:tc>
          <w:tcPr>
            <w:tcW w:w="702" w:type="dxa"/>
          </w:tcPr>
          <w:p w14:paraId="454489B9" w14:textId="3D64B481" w:rsidR="00E83201" w:rsidRPr="00805557" w:rsidRDefault="00E83201" w:rsidP="008822A6">
            <w:pPr>
              <w:rPr>
                <w:sz w:val="22"/>
                <w:szCs w:val="22"/>
              </w:rPr>
            </w:pPr>
            <w:r>
              <w:rPr>
                <w:sz w:val="22"/>
                <w:szCs w:val="22"/>
              </w:rPr>
              <w:t>5</w:t>
            </w:r>
          </w:p>
        </w:tc>
        <w:tc>
          <w:tcPr>
            <w:tcW w:w="701" w:type="dxa"/>
          </w:tcPr>
          <w:p w14:paraId="716457AB" w14:textId="5B6D8237" w:rsidR="00E83201" w:rsidRPr="00805557" w:rsidRDefault="00E83201" w:rsidP="008822A6">
            <w:pPr>
              <w:rPr>
                <w:sz w:val="22"/>
                <w:szCs w:val="22"/>
              </w:rPr>
            </w:pPr>
            <w:r>
              <w:rPr>
                <w:sz w:val="22"/>
                <w:szCs w:val="22"/>
              </w:rPr>
              <w:t>5</w:t>
            </w:r>
          </w:p>
        </w:tc>
        <w:tc>
          <w:tcPr>
            <w:tcW w:w="2305" w:type="dxa"/>
          </w:tcPr>
          <w:p w14:paraId="5498B7B7" w14:textId="77777777" w:rsidR="00E83201" w:rsidRPr="00E83201" w:rsidRDefault="00E83201" w:rsidP="00E83201">
            <w:pPr>
              <w:rPr>
                <w:sz w:val="22"/>
                <w:szCs w:val="22"/>
              </w:rPr>
            </w:pPr>
            <w:r w:rsidRPr="00E83201">
              <w:rPr>
                <w:sz w:val="22"/>
                <w:szCs w:val="22"/>
              </w:rPr>
              <w:t xml:space="preserve">In case of an emergency, call the emergency services on 999. </w:t>
            </w:r>
          </w:p>
          <w:p w14:paraId="01CCBB54" w14:textId="77777777" w:rsidR="00E83201" w:rsidRPr="00E83201" w:rsidRDefault="00E83201" w:rsidP="00E83201">
            <w:pPr>
              <w:rPr>
                <w:sz w:val="22"/>
                <w:szCs w:val="22"/>
              </w:rPr>
            </w:pPr>
          </w:p>
          <w:p w14:paraId="263B42CF" w14:textId="77777777" w:rsidR="00E83201" w:rsidRPr="00E83201" w:rsidRDefault="00E83201" w:rsidP="00E83201">
            <w:pPr>
              <w:rPr>
                <w:sz w:val="22"/>
                <w:szCs w:val="22"/>
              </w:rPr>
            </w:pPr>
            <w:r w:rsidRPr="00E83201">
              <w:rPr>
                <w:sz w:val="22"/>
                <w:szCs w:val="22"/>
              </w:rPr>
              <w:t xml:space="preserve">If those with accessibility problems have not been able to exit, make the building manager and emergency services aware. </w:t>
            </w:r>
          </w:p>
          <w:p w14:paraId="4A7EC901" w14:textId="77777777" w:rsidR="00E83201" w:rsidRPr="00E83201" w:rsidRDefault="00E83201" w:rsidP="00E83201">
            <w:pPr>
              <w:rPr>
                <w:sz w:val="22"/>
                <w:szCs w:val="22"/>
              </w:rPr>
            </w:pPr>
          </w:p>
          <w:p w14:paraId="318436AE" w14:textId="7CF218FB" w:rsidR="00E83201" w:rsidRPr="00805557" w:rsidRDefault="00E83201" w:rsidP="00E83201">
            <w:pPr>
              <w:rPr>
                <w:sz w:val="22"/>
                <w:szCs w:val="22"/>
              </w:rPr>
            </w:pPr>
            <w:r w:rsidRPr="00E83201">
              <w:rPr>
                <w:sz w:val="22"/>
                <w:szCs w:val="22"/>
              </w:rPr>
              <w:t xml:space="preserve">Any incidents need to be reported as soon as possible ensuring duty manager/health </w:t>
            </w:r>
            <w:r w:rsidRPr="00E83201">
              <w:rPr>
                <w:sz w:val="22"/>
                <w:szCs w:val="22"/>
              </w:rPr>
              <w:lastRenderedPageBreak/>
              <w:t>and safety officers have been informed. Follow SUSU incident report policy.</w:t>
            </w:r>
          </w:p>
        </w:tc>
      </w:tr>
    </w:tbl>
    <w:p w14:paraId="3C0318C5" w14:textId="7BA96F53" w:rsidR="00E83201" w:rsidRDefault="00E83201"/>
    <w:p w14:paraId="2E20BBCA" w14:textId="16FE5347" w:rsidR="00E83201" w:rsidRDefault="00E83201">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E83201" w:rsidRPr="00100FD9" w14:paraId="6EBC30C8" w14:textId="77777777" w:rsidTr="008822A6">
        <w:tc>
          <w:tcPr>
            <w:tcW w:w="13948" w:type="dxa"/>
            <w:gridSpan w:val="11"/>
            <w:shd w:val="clear" w:color="auto" w:fill="D1D1D1" w:themeFill="background2" w:themeFillShade="E6"/>
          </w:tcPr>
          <w:p w14:paraId="1C11B793" w14:textId="77777777" w:rsidR="00E83201" w:rsidRPr="00100FD9" w:rsidRDefault="00E83201" w:rsidP="008822A6">
            <w:pPr>
              <w:rPr>
                <w:b/>
                <w:bCs/>
                <w:i/>
                <w:iCs/>
              </w:rPr>
            </w:pPr>
            <w:r w:rsidRPr="00100FD9">
              <w:rPr>
                <w:b/>
                <w:bCs/>
                <w:i/>
                <w:iCs/>
                <w:sz w:val="28"/>
                <w:szCs w:val="28"/>
              </w:rPr>
              <w:lastRenderedPageBreak/>
              <w:t>PART A</w:t>
            </w:r>
          </w:p>
        </w:tc>
      </w:tr>
      <w:tr w:rsidR="00E83201" w:rsidRPr="00100FD9" w14:paraId="43909D4C" w14:textId="77777777" w:rsidTr="00E83201">
        <w:tc>
          <w:tcPr>
            <w:tcW w:w="5468" w:type="dxa"/>
            <w:gridSpan w:val="3"/>
            <w:shd w:val="clear" w:color="auto" w:fill="D1D1D1" w:themeFill="background2" w:themeFillShade="E6"/>
          </w:tcPr>
          <w:p w14:paraId="44A85334" w14:textId="77777777" w:rsidR="00E83201" w:rsidRPr="00100FD9" w:rsidRDefault="00E83201" w:rsidP="00E83201">
            <w:pPr>
              <w:pStyle w:val="ListParagraph"/>
              <w:numPr>
                <w:ilvl w:val="0"/>
                <w:numId w:val="13"/>
              </w:numPr>
              <w:rPr>
                <w:b/>
                <w:bCs/>
              </w:rPr>
            </w:pPr>
            <w:r>
              <w:rPr>
                <w:b/>
                <w:bCs/>
              </w:rPr>
              <w:t xml:space="preserve">Risk identification </w:t>
            </w:r>
          </w:p>
        </w:tc>
        <w:tc>
          <w:tcPr>
            <w:tcW w:w="4072" w:type="dxa"/>
            <w:gridSpan w:val="4"/>
            <w:shd w:val="clear" w:color="auto" w:fill="D1D1D1" w:themeFill="background2" w:themeFillShade="E6"/>
          </w:tcPr>
          <w:p w14:paraId="088CD6F9" w14:textId="77777777" w:rsidR="00E83201" w:rsidRPr="00100FD9" w:rsidRDefault="00E83201" w:rsidP="00E83201">
            <w:pPr>
              <w:pStyle w:val="ListParagraph"/>
              <w:numPr>
                <w:ilvl w:val="0"/>
                <w:numId w:val="13"/>
              </w:numPr>
              <w:rPr>
                <w:b/>
                <w:bCs/>
              </w:rPr>
            </w:pPr>
            <w:r>
              <w:rPr>
                <w:b/>
                <w:bCs/>
              </w:rPr>
              <w:t xml:space="preserve">Risk assessment </w:t>
            </w:r>
          </w:p>
        </w:tc>
        <w:tc>
          <w:tcPr>
            <w:tcW w:w="4408" w:type="dxa"/>
            <w:gridSpan w:val="4"/>
            <w:shd w:val="clear" w:color="auto" w:fill="D1D1D1" w:themeFill="background2" w:themeFillShade="E6"/>
          </w:tcPr>
          <w:p w14:paraId="1E1FC335" w14:textId="77777777" w:rsidR="00E83201" w:rsidRPr="00100FD9" w:rsidRDefault="00E83201" w:rsidP="00E83201">
            <w:pPr>
              <w:pStyle w:val="ListParagraph"/>
              <w:numPr>
                <w:ilvl w:val="0"/>
                <w:numId w:val="13"/>
              </w:numPr>
              <w:rPr>
                <w:b/>
                <w:bCs/>
              </w:rPr>
            </w:pPr>
            <w:r>
              <w:rPr>
                <w:b/>
                <w:bCs/>
              </w:rPr>
              <w:t xml:space="preserve">Risk management </w:t>
            </w:r>
          </w:p>
        </w:tc>
      </w:tr>
      <w:tr w:rsidR="00E83201" w:rsidRPr="00100FD9" w14:paraId="77656332" w14:textId="77777777" w:rsidTr="00E83201">
        <w:trPr>
          <w:trHeight w:val="340"/>
        </w:trPr>
        <w:tc>
          <w:tcPr>
            <w:tcW w:w="1680" w:type="dxa"/>
            <w:vMerge w:val="restart"/>
            <w:shd w:val="clear" w:color="auto" w:fill="D1D1D1" w:themeFill="background2" w:themeFillShade="E6"/>
          </w:tcPr>
          <w:p w14:paraId="1DEF4CAB" w14:textId="77777777" w:rsidR="00E83201" w:rsidRPr="00100FD9" w:rsidRDefault="00E83201" w:rsidP="008822A6">
            <w:pPr>
              <w:rPr>
                <w:b/>
                <w:bCs/>
              </w:rPr>
            </w:pPr>
            <w:r w:rsidRPr="00100FD9">
              <w:rPr>
                <w:b/>
                <w:bCs/>
              </w:rPr>
              <w:t>Hazard</w:t>
            </w:r>
          </w:p>
        </w:tc>
        <w:tc>
          <w:tcPr>
            <w:tcW w:w="1820" w:type="dxa"/>
            <w:vMerge w:val="restart"/>
            <w:shd w:val="clear" w:color="auto" w:fill="D1D1D1" w:themeFill="background2" w:themeFillShade="E6"/>
          </w:tcPr>
          <w:p w14:paraId="005D10B8" w14:textId="77777777" w:rsidR="00E83201" w:rsidRPr="00100FD9" w:rsidRDefault="00E83201"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0D571918" w14:textId="77777777" w:rsidR="00E83201" w:rsidRDefault="00E83201" w:rsidP="008822A6">
            <w:pPr>
              <w:rPr>
                <w:b/>
                <w:bCs/>
              </w:rPr>
            </w:pPr>
            <w:r>
              <w:rPr>
                <w:b/>
                <w:bCs/>
              </w:rPr>
              <w:t xml:space="preserve">Who might be harmed </w:t>
            </w:r>
          </w:p>
          <w:p w14:paraId="616A74AD" w14:textId="77777777" w:rsidR="00E83201" w:rsidRDefault="00E83201" w:rsidP="008822A6">
            <w:pPr>
              <w:rPr>
                <w:b/>
                <w:bCs/>
              </w:rPr>
            </w:pPr>
          </w:p>
          <w:p w14:paraId="4C0AF996" w14:textId="77777777" w:rsidR="00E83201" w:rsidRPr="00100FD9" w:rsidRDefault="00E83201"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5C15DDDC" w14:textId="77777777" w:rsidR="00E83201" w:rsidRPr="00100FD9" w:rsidRDefault="00E83201" w:rsidP="008822A6">
            <w:pPr>
              <w:rPr>
                <w:b/>
                <w:bCs/>
              </w:rPr>
            </w:pPr>
            <w:r>
              <w:rPr>
                <w:b/>
                <w:bCs/>
              </w:rPr>
              <w:t xml:space="preserve">Inherent </w:t>
            </w:r>
          </w:p>
        </w:tc>
        <w:tc>
          <w:tcPr>
            <w:tcW w:w="1969" w:type="dxa"/>
            <w:vMerge w:val="restart"/>
            <w:shd w:val="clear" w:color="auto" w:fill="D1D1D1" w:themeFill="background2" w:themeFillShade="E6"/>
          </w:tcPr>
          <w:p w14:paraId="4DED301D" w14:textId="77777777" w:rsidR="00E83201" w:rsidRPr="00100FD9" w:rsidRDefault="00E83201" w:rsidP="008822A6">
            <w:pPr>
              <w:rPr>
                <w:b/>
                <w:bCs/>
              </w:rPr>
            </w:pPr>
            <w:r>
              <w:rPr>
                <w:b/>
                <w:bCs/>
              </w:rPr>
              <w:t>Control measures (use the risk hierarchy)</w:t>
            </w:r>
          </w:p>
        </w:tc>
        <w:tc>
          <w:tcPr>
            <w:tcW w:w="2103" w:type="dxa"/>
            <w:gridSpan w:val="3"/>
            <w:shd w:val="clear" w:color="auto" w:fill="D1D1D1" w:themeFill="background2" w:themeFillShade="E6"/>
          </w:tcPr>
          <w:p w14:paraId="1F5BB7A8" w14:textId="77777777" w:rsidR="00E83201" w:rsidRPr="00100FD9" w:rsidRDefault="00E83201" w:rsidP="008822A6">
            <w:pPr>
              <w:rPr>
                <w:b/>
                <w:bCs/>
              </w:rPr>
            </w:pPr>
            <w:r>
              <w:rPr>
                <w:b/>
                <w:bCs/>
              </w:rPr>
              <w:t xml:space="preserve">Residual </w:t>
            </w:r>
          </w:p>
        </w:tc>
        <w:tc>
          <w:tcPr>
            <w:tcW w:w="2305" w:type="dxa"/>
            <w:vMerge w:val="restart"/>
            <w:shd w:val="clear" w:color="auto" w:fill="D1D1D1" w:themeFill="background2" w:themeFillShade="E6"/>
          </w:tcPr>
          <w:p w14:paraId="1CA169D2" w14:textId="77777777" w:rsidR="00E83201" w:rsidRPr="00100FD9" w:rsidRDefault="00E83201" w:rsidP="008822A6">
            <w:pPr>
              <w:rPr>
                <w:b/>
                <w:bCs/>
              </w:rPr>
            </w:pPr>
            <w:r>
              <w:rPr>
                <w:b/>
                <w:bCs/>
              </w:rPr>
              <w:t>Further controls (use risk hierarchy)</w:t>
            </w:r>
          </w:p>
        </w:tc>
      </w:tr>
      <w:tr w:rsidR="00E83201" w14:paraId="3E8827D1" w14:textId="77777777" w:rsidTr="00E83201">
        <w:trPr>
          <w:trHeight w:val="1404"/>
        </w:trPr>
        <w:tc>
          <w:tcPr>
            <w:tcW w:w="1680" w:type="dxa"/>
            <w:vMerge/>
            <w:shd w:val="clear" w:color="auto" w:fill="D1D1D1" w:themeFill="background2" w:themeFillShade="E6"/>
          </w:tcPr>
          <w:p w14:paraId="079B6111" w14:textId="77777777" w:rsidR="00E83201" w:rsidRPr="00100FD9" w:rsidRDefault="00E83201" w:rsidP="008822A6">
            <w:pPr>
              <w:rPr>
                <w:b/>
                <w:bCs/>
              </w:rPr>
            </w:pPr>
          </w:p>
        </w:tc>
        <w:tc>
          <w:tcPr>
            <w:tcW w:w="1820" w:type="dxa"/>
            <w:vMerge/>
            <w:shd w:val="clear" w:color="auto" w:fill="D1D1D1" w:themeFill="background2" w:themeFillShade="E6"/>
          </w:tcPr>
          <w:p w14:paraId="6EE76BDD" w14:textId="77777777" w:rsidR="00E83201" w:rsidRPr="00100FD9" w:rsidRDefault="00E83201" w:rsidP="008822A6">
            <w:pPr>
              <w:rPr>
                <w:b/>
                <w:bCs/>
              </w:rPr>
            </w:pPr>
          </w:p>
        </w:tc>
        <w:tc>
          <w:tcPr>
            <w:tcW w:w="1968" w:type="dxa"/>
            <w:vMerge/>
            <w:shd w:val="clear" w:color="auto" w:fill="D1D1D1" w:themeFill="background2" w:themeFillShade="E6"/>
          </w:tcPr>
          <w:p w14:paraId="3F22014F" w14:textId="77777777" w:rsidR="00E83201" w:rsidRDefault="00E83201" w:rsidP="008822A6">
            <w:pPr>
              <w:rPr>
                <w:b/>
                <w:bCs/>
              </w:rPr>
            </w:pPr>
          </w:p>
        </w:tc>
        <w:tc>
          <w:tcPr>
            <w:tcW w:w="701" w:type="dxa"/>
            <w:shd w:val="clear" w:color="auto" w:fill="D1D1D1" w:themeFill="background2" w:themeFillShade="E6"/>
          </w:tcPr>
          <w:p w14:paraId="16990F7D" w14:textId="77777777" w:rsidR="00E83201" w:rsidRDefault="00E83201" w:rsidP="008822A6">
            <w:pPr>
              <w:jc w:val="center"/>
              <w:rPr>
                <w:b/>
                <w:bCs/>
              </w:rPr>
            </w:pPr>
            <w:r>
              <w:rPr>
                <w:b/>
                <w:bCs/>
              </w:rPr>
              <w:t>L</w:t>
            </w:r>
          </w:p>
          <w:p w14:paraId="08F3F572" w14:textId="77777777" w:rsidR="00E83201" w:rsidRDefault="00E83201" w:rsidP="008822A6">
            <w:pPr>
              <w:jc w:val="center"/>
              <w:rPr>
                <w:b/>
                <w:bCs/>
              </w:rPr>
            </w:pPr>
            <w:r>
              <w:rPr>
                <w:b/>
                <w:bCs/>
              </w:rPr>
              <w:t>I</w:t>
            </w:r>
          </w:p>
          <w:p w14:paraId="121BD163" w14:textId="77777777" w:rsidR="00E83201" w:rsidRDefault="00E83201" w:rsidP="008822A6">
            <w:pPr>
              <w:jc w:val="center"/>
              <w:rPr>
                <w:b/>
                <w:bCs/>
              </w:rPr>
            </w:pPr>
            <w:r>
              <w:rPr>
                <w:b/>
                <w:bCs/>
              </w:rPr>
              <w:t>K</w:t>
            </w:r>
          </w:p>
          <w:p w14:paraId="503C7491" w14:textId="77777777" w:rsidR="00E83201" w:rsidRDefault="00E83201" w:rsidP="008822A6">
            <w:pPr>
              <w:jc w:val="center"/>
              <w:rPr>
                <w:b/>
                <w:bCs/>
              </w:rPr>
            </w:pPr>
            <w:r>
              <w:rPr>
                <w:b/>
                <w:bCs/>
              </w:rPr>
              <w:t>E</w:t>
            </w:r>
          </w:p>
          <w:p w14:paraId="3A50C1F5" w14:textId="77777777" w:rsidR="00E83201" w:rsidRDefault="00E83201" w:rsidP="008822A6">
            <w:pPr>
              <w:jc w:val="center"/>
              <w:rPr>
                <w:b/>
                <w:bCs/>
              </w:rPr>
            </w:pPr>
            <w:r>
              <w:rPr>
                <w:b/>
                <w:bCs/>
              </w:rPr>
              <w:t>L</w:t>
            </w:r>
          </w:p>
          <w:p w14:paraId="472DA154" w14:textId="77777777" w:rsidR="00E83201" w:rsidRDefault="00E83201" w:rsidP="008822A6">
            <w:pPr>
              <w:jc w:val="center"/>
              <w:rPr>
                <w:b/>
                <w:bCs/>
              </w:rPr>
            </w:pPr>
            <w:r>
              <w:rPr>
                <w:b/>
                <w:bCs/>
              </w:rPr>
              <w:t>I</w:t>
            </w:r>
          </w:p>
          <w:p w14:paraId="3C92FEBD" w14:textId="77777777" w:rsidR="00E83201" w:rsidRDefault="00E83201" w:rsidP="008822A6">
            <w:pPr>
              <w:jc w:val="center"/>
              <w:rPr>
                <w:b/>
                <w:bCs/>
              </w:rPr>
            </w:pPr>
            <w:r>
              <w:rPr>
                <w:b/>
                <w:bCs/>
              </w:rPr>
              <w:t>H</w:t>
            </w:r>
          </w:p>
          <w:p w14:paraId="6E436FB9" w14:textId="77777777" w:rsidR="00E83201" w:rsidRDefault="00E83201" w:rsidP="008822A6">
            <w:pPr>
              <w:jc w:val="center"/>
              <w:rPr>
                <w:b/>
                <w:bCs/>
              </w:rPr>
            </w:pPr>
            <w:r>
              <w:rPr>
                <w:b/>
                <w:bCs/>
              </w:rPr>
              <w:t>O</w:t>
            </w:r>
          </w:p>
          <w:p w14:paraId="2C220EF5" w14:textId="77777777" w:rsidR="00E83201" w:rsidRDefault="00E83201" w:rsidP="008822A6">
            <w:pPr>
              <w:jc w:val="center"/>
              <w:rPr>
                <w:b/>
                <w:bCs/>
              </w:rPr>
            </w:pPr>
            <w:r>
              <w:rPr>
                <w:b/>
                <w:bCs/>
              </w:rPr>
              <w:t>O</w:t>
            </w:r>
          </w:p>
          <w:p w14:paraId="31A4A57F" w14:textId="77777777" w:rsidR="00E83201" w:rsidRPr="00100FD9" w:rsidRDefault="00E83201" w:rsidP="008822A6">
            <w:pPr>
              <w:jc w:val="center"/>
              <w:rPr>
                <w:b/>
                <w:bCs/>
              </w:rPr>
            </w:pPr>
            <w:r>
              <w:rPr>
                <w:b/>
                <w:bCs/>
              </w:rPr>
              <w:t>D</w:t>
            </w:r>
          </w:p>
        </w:tc>
        <w:tc>
          <w:tcPr>
            <w:tcW w:w="701" w:type="dxa"/>
            <w:shd w:val="clear" w:color="auto" w:fill="D1D1D1" w:themeFill="background2" w:themeFillShade="E6"/>
          </w:tcPr>
          <w:p w14:paraId="146DC079" w14:textId="77777777" w:rsidR="00E83201" w:rsidRDefault="00E83201" w:rsidP="008822A6">
            <w:pPr>
              <w:jc w:val="center"/>
              <w:rPr>
                <w:b/>
                <w:bCs/>
              </w:rPr>
            </w:pPr>
            <w:r>
              <w:rPr>
                <w:b/>
                <w:bCs/>
              </w:rPr>
              <w:t>I</w:t>
            </w:r>
          </w:p>
          <w:p w14:paraId="517D926F" w14:textId="77777777" w:rsidR="00E83201" w:rsidRDefault="00E83201" w:rsidP="008822A6">
            <w:pPr>
              <w:jc w:val="center"/>
              <w:rPr>
                <w:b/>
                <w:bCs/>
              </w:rPr>
            </w:pPr>
            <w:r>
              <w:rPr>
                <w:b/>
                <w:bCs/>
              </w:rPr>
              <w:t>M</w:t>
            </w:r>
          </w:p>
          <w:p w14:paraId="59679A2B" w14:textId="77777777" w:rsidR="00E83201" w:rsidRDefault="00E83201" w:rsidP="008822A6">
            <w:pPr>
              <w:jc w:val="center"/>
              <w:rPr>
                <w:b/>
                <w:bCs/>
              </w:rPr>
            </w:pPr>
            <w:r>
              <w:rPr>
                <w:b/>
                <w:bCs/>
              </w:rPr>
              <w:t>P</w:t>
            </w:r>
          </w:p>
          <w:p w14:paraId="76924866" w14:textId="77777777" w:rsidR="00E83201" w:rsidRDefault="00E83201" w:rsidP="008822A6">
            <w:pPr>
              <w:jc w:val="center"/>
              <w:rPr>
                <w:b/>
                <w:bCs/>
              </w:rPr>
            </w:pPr>
            <w:r>
              <w:rPr>
                <w:b/>
                <w:bCs/>
              </w:rPr>
              <w:t>A</w:t>
            </w:r>
          </w:p>
          <w:p w14:paraId="64F056A8" w14:textId="77777777" w:rsidR="00E83201" w:rsidRDefault="00E83201" w:rsidP="008822A6">
            <w:pPr>
              <w:jc w:val="center"/>
              <w:rPr>
                <w:b/>
                <w:bCs/>
              </w:rPr>
            </w:pPr>
            <w:r>
              <w:rPr>
                <w:b/>
                <w:bCs/>
              </w:rPr>
              <w:t>C</w:t>
            </w:r>
          </w:p>
          <w:p w14:paraId="7339508E" w14:textId="77777777" w:rsidR="00E83201" w:rsidRPr="00100FD9" w:rsidRDefault="00E83201" w:rsidP="008822A6">
            <w:pPr>
              <w:jc w:val="center"/>
              <w:rPr>
                <w:b/>
                <w:bCs/>
              </w:rPr>
            </w:pPr>
            <w:r>
              <w:rPr>
                <w:b/>
                <w:bCs/>
              </w:rPr>
              <w:t>T</w:t>
            </w:r>
          </w:p>
        </w:tc>
        <w:tc>
          <w:tcPr>
            <w:tcW w:w="701" w:type="dxa"/>
            <w:shd w:val="clear" w:color="auto" w:fill="D1D1D1" w:themeFill="background2" w:themeFillShade="E6"/>
          </w:tcPr>
          <w:p w14:paraId="78D45C81" w14:textId="77777777" w:rsidR="00E83201" w:rsidRDefault="00E83201" w:rsidP="008822A6">
            <w:pPr>
              <w:jc w:val="center"/>
              <w:rPr>
                <w:b/>
                <w:bCs/>
              </w:rPr>
            </w:pPr>
            <w:r>
              <w:rPr>
                <w:b/>
                <w:bCs/>
              </w:rPr>
              <w:t>S</w:t>
            </w:r>
          </w:p>
          <w:p w14:paraId="05EDC9E9" w14:textId="77777777" w:rsidR="00E83201" w:rsidRDefault="00E83201" w:rsidP="008822A6">
            <w:pPr>
              <w:jc w:val="center"/>
              <w:rPr>
                <w:b/>
                <w:bCs/>
              </w:rPr>
            </w:pPr>
            <w:r>
              <w:rPr>
                <w:b/>
                <w:bCs/>
              </w:rPr>
              <w:t>C</w:t>
            </w:r>
          </w:p>
          <w:p w14:paraId="0E67ABAA" w14:textId="77777777" w:rsidR="00E83201" w:rsidRDefault="00E83201" w:rsidP="008822A6">
            <w:pPr>
              <w:jc w:val="center"/>
              <w:rPr>
                <w:b/>
                <w:bCs/>
              </w:rPr>
            </w:pPr>
            <w:r>
              <w:rPr>
                <w:b/>
                <w:bCs/>
              </w:rPr>
              <w:t>O</w:t>
            </w:r>
          </w:p>
          <w:p w14:paraId="3A315F31" w14:textId="77777777" w:rsidR="00E83201" w:rsidRDefault="00E83201" w:rsidP="008822A6">
            <w:pPr>
              <w:jc w:val="center"/>
              <w:rPr>
                <w:b/>
                <w:bCs/>
              </w:rPr>
            </w:pPr>
            <w:r>
              <w:rPr>
                <w:b/>
                <w:bCs/>
              </w:rPr>
              <w:t>R</w:t>
            </w:r>
          </w:p>
          <w:p w14:paraId="131DAAC1" w14:textId="77777777" w:rsidR="00E83201" w:rsidRPr="00100FD9" w:rsidRDefault="00E83201" w:rsidP="008822A6">
            <w:pPr>
              <w:jc w:val="center"/>
              <w:rPr>
                <w:b/>
                <w:bCs/>
              </w:rPr>
            </w:pPr>
            <w:r>
              <w:rPr>
                <w:b/>
                <w:bCs/>
              </w:rPr>
              <w:t>E</w:t>
            </w:r>
          </w:p>
        </w:tc>
        <w:tc>
          <w:tcPr>
            <w:tcW w:w="1969" w:type="dxa"/>
            <w:vMerge/>
            <w:shd w:val="clear" w:color="auto" w:fill="D1D1D1" w:themeFill="background2" w:themeFillShade="E6"/>
          </w:tcPr>
          <w:p w14:paraId="742C5A51" w14:textId="77777777" w:rsidR="00E83201" w:rsidRDefault="00E83201" w:rsidP="008822A6"/>
        </w:tc>
        <w:tc>
          <w:tcPr>
            <w:tcW w:w="700" w:type="dxa"/>
            <w:shd w:val="clear" w:color="auto" w:fill="D1D1D1" w:themeFill="background2" w:themeFillShade="E6"/>
          </w:tcPr>
          <w:p w14:paraId="6491DC12" w14:textId="77777777" w:rsidR="00E83201" w:rsidRDefault="00E83201" w:rsidP="008822A6">
            <w:pPr>
              <w:jc w:val="center"/>
              <w:rPr>
                <w:b/>
                <w:bCs/>
              </w:rPr>
            </w:pPr>
            <w:r>
              <w:rPr>
                <w:b/>
                <w:bCs/>
              </w:rPr>
              <w:t>L</w:t>
            </w:r>
          </w:p>
          <w:p w14:paraId="4AB4881D" w14:textId="77777777" w:rsidR="00E83201" w:rsidRDefault="00E83201" w:rsidP="008822A6">
            <w:pPr>
              <w:jc w:val="center"/>
              <w:rPr>
                <w:b/>
                <w:bCs/>
              </w:rPr>
            </w:pPr>
            <w:r>
              <w:rPr>
                <w:b/>
                <w:bCs/>
              </w:rPr>
              <w:t>I</w:t>
            </w:r>
          </w:p>
          <w:p w14:paraId="0AD697C1" w14:textId="77777777" w:rsidR="00E83201" w:rsidRDefault="00E83201" w:rsidP="008822A6">
            <w:pPr>
              <w:jc w:val="center"/>
              <w:rPr>
                <w:b/>
                <w:bCs/>
              </w:rPr>
            </w:pPr>
            <w:r>
              <w:rPr>
                <w:b/>
                <w:bCs/>
              </w:rPr>
              <w:t>K</w:t>
            </w:r>
          </w:p>
          <w:p w14:paraId="65888B12" w14:textId="77777777" w:rsidR="00E83201" w:rsidRDefault="00E83201" w:rsidP="008822A6">
            <w:pPr>
              <w:jc w:val="center"/>
              <w:rPr>
                <w:b/>
                <w:bCs/>
              </w:rPr>
            </w:pPr>
            <w:r>
              <w:rPr>
                <w:b/>
                <w:bCs/>
              </w:rPr>
              <w:t>E</w:t>
            </w:r>
          </w:p>
          <w:p w14:paraId="424C2813" w14:textId="77777777" w:rsidR="00E83201" w:rsidRDefault="00E83201" w:rsidP="008822A6">
            <w:pPr>
              <w:jc w:val="center"/>
              <w:rPr>
                <w:b/>
                <w:bCs/>
              </w:rPr>
            </w:pPr>
            <w:r>
              <w:rPr>
                <w:b/>
                <w:bCs/>
              </w:rPr>
              <w:t>L</w:t>
            </w:r>
          </w:p>
          <w:p w14:paraId="7EAA4860" w14:textId="77777777" w:rsidR="00E83201" w:rsidRDefault="00E83201" w:rsidP="008822A6">
            <w:pPr>
              <w:jc w:val="center"/>
              <w:rPr>
                <w:b/>
                <w:bCs/>
              </w:rPr>
            </w:pPr>
            <w:r>
              <w:rPr>
                <w:b/>
                <w:bCs/>
              </w:rPr>
              <w:t>I</w:t>
            </w:r>
          </w:p>
          <w:p w14:paraId="65A78528" w14:textId="77777777" w:rsidR="00E83201" w:rsidRDefault="00E83201" w:rsidP="008822A6">
            <w:pPr>
              <w:jc w:val="center"/>
              <w:rPr>
                <w:b/>
                <w:bCs/>
              </w:rPr>
            </w:pPr>
            <w:r>
              <w:rPr>
                <w:b/>
                <w:bCs/>
              </w:rPr>
              <w:t>H</w:t>
            </w:r>
          </w:p>
          <w:p w14:paraId="66AC3A27" w14:textId="77777777" w:rsidR="00E83201" w:rsidRDefault="00E83201" w:rsidP="008822A6">
            <w:pPr>
              <w:jc w:val="center"/>
              <w:rPr>
                <w:b/>
                <w:bCs/>
              </w:rPr>
            </w:pPr>
            <w:r>
              <w:rPr>
                <w:b/>
                <w:bCs/>
              </w:rPr>
              <w:t>O</w:t>
            </w:r>
          </w:p>
          <w:p w14:paraId="783FD636" w14:textId="77777777" w:rsidR="00E83201" w:rsidRDefault="00E83201" w:rsidP="008822A6">
            <w:pPr>
              <w:jc w:val="center"/>
              <w:rPr>
                <w:b/>
                <w:bCs/>
              </w:rPr>
            </w:pPr>
            <w:r>
              <w:rPr>
                <w:b/>
                <w:bCs/>
              </w:rPr>
              <w:t>O</w:t>
            </w:r>
          </w:p>
          <w:p w14:paraId="4409D2F9" w14:textId="77777777" w:rsidR="00E83201" w:rsidRDefault="00E83201" w:rsidP="008822A6">
            <w:pPr>
              <w:jc w:val="center"/>
            </w:pPr>
            <w:r>
              <w:rPr>
                <w:b/>
                <w:bCs/>
              </w:rPr>
              <w:t>D</w:t>
            </w:r>
          </w:p>
        </w:tc>
        <w:tc>
          <w:tcPr>
            <w:tcW w:w="702" w:type="dxa"/>
            <w:shd w:val="clear" w:color="auto" w:fill="D1D1D1" w:themeFill="background2" w:themeFillShade="E6"/>
          </w:tcPr>
          <w:p w14:paraId="47EF6FF3" w14:textId="77777777" w:rsidR="00E83201" w:rsidRDefault="00E83201" w:rsidP="008822A6">
            <w:pPr>
              <w:jc w:val="center"/>
              <w:rPr>
                <w:b/>
                <w:bCs/>
              </w:rPr>
            </w:pPr>
            <w:r>
              <w:rPr>
                <w:b/>
                <w:bCs/>
              </w:rPr>
              <w:t>I</w:t>
            </w:r>
          </w:p>
          <w:p w14:paraId="47A6A0C8" w14:textId="77777777" w:rsidR="00E83201" w:rsidRDefault="00E83201" w:rsidP="008822A6">
            <w:pPr>
              <w:jc w:val="center"/>
              <w:rPr>
                <w:b/>
                <w:bCs/>
              </w:rPr>
            </w:pPr>
            <w:r>
              <w:rPr>
                <w:b/>
                <w:bCs/>
              </w:rPr>
              <w:t>M</w:t>
            </w:r>
          </w:p>
          <w:p w14:paraId="5E72FAE3" w14:textId="77777777" w:rsidR="00E83201" w:rsidRDefault="00E83201" w:rsidP="008822A6">
            <w:pPr>
              <w:jc w:val="center"/>
              <w:rPr>
                <w:b/>
                <w:bCs/>
              </w:rPr>
            </w:pPr>
            <w:r>
              <w:rPr>
                <w:b/>
                <w:bCs/>
              </w:rPr>
              <w:t>P</w:t>
            </w:r>
          </w:p>
          <w:p w14:paraId="7C0FB552" w14:textId="77777777" w:rsidR="00E83201" w:rsidRDefault="00E83201" w:rsidP="008822A6">
            <w:pPr>
              <w:jc w:val="center"/>
              <w:rPr>
                <w:b/>
                <w:bCs/>
              </w:rPr>
            </w:pPr>
            <w:r>
              <w:rPr>
                <w:b/>
                <w:bCs/>
              </w:rPr>
              <w:t>A</w:t>
            </w:r>
          </w:p>
          <w:p w14:paraId="01AC0959" w14:textId="77777777" w:rsidR="00E83201" w:rsidRDefault="00E83201" w:rsidP="008822A6">
            <w:pPr>
              <w:jc w:val="center"/>
              <w:rPr>
                <w:b/>
                <w:bCs/>
              </w:rPr>
            </w:pPr>
            <w:r>
              <w:rPr>
                <w:b/>
                <w:bCs/>
              </w:rPr>
              <w:t>C</w:t>
            </w:r>
          </w:p>
          <w:p w14:paraId="3FEF46DE" w14:textId="77777777" w:rsidR="00E83201" w:rsidRDefault="00E83201" w:rsidP="008822A6">
            <w:pPr>
              <w:jc w:val="center"/>
            </w:pPr>
            <w:r>
              <w:rPr>
                <w:b/>
                <w:bCs/>
              </w:rPr>
              <w:t>T</w:t>
            </w:r>
          </w:p>
        </w:tc>
        <w:tc>
          <w:tcPr>
            <w:tcW w:w="701" w:type="dxa"/>
            <w:shd w:val="clear" w:color="auto" w:fill="D1D1D1" w:themeFill="background2" w:themeFillShade="E6"/>
          </w:tcPr>
          <w:p w14:paraId="597E7A95" w14:textId="77777777" w:rsidR="00E83201" w:rsidRDefault="00E83201" w:rsidP="008822A6">
            <w:pPr>
              <w:jc w:val="center"/>
              <w:rPr>
                <w:b/>
                <w:bCs/>
              </w:rPr>
            </w:pPr>
            <w:r>
              <w:rPr>
                <w:b/>
                <w:bCs/>
              </w:rPr>
              <w:t>S</w:t>
            </w:r>
          </w:p>
          <w:p w14:paraId="64317EFE" w14:textId="77777777" w:rsidR="00E83201" w:rsidRDefault="00E83201" w:rsidP="008822A6">
            <w:pPr>
              <w:jc w:val="center"/>
              <w:rPr>
                <w:b/>
                <w:bCs/>
              </w:rPr>
            </w:pPr>
            <w:r>
              <w:rPr>
                <w:b/>
                <w:bCs/>
              </w:rPr>
              <w:t>C</w:t>
            </w:r>
          </w:p>
          <w:p w14:paraId="59E1C072" w14:textId="77777777" w:rsidR="00E83201" w:rsidRDefault="00E83201" w:rsidP="008822A6">
            <w:pPr>
              <w:jc w:val="center"/>
              <w:rPr>
                <w:b/>
                <w:bCs/>
              </w:rPr>
            </w:pPr>
            <w:r>
              <w:rPr>
                <w:b/>
                <w:bCs/>
              </w:rPr>
              <w:t>O</w:t>
            </w:r>
          </w:p>
          <w:p w14:paraId="44A0BE04" w14:textId="77777777" w:rsidR="00E83201" w:rsidRDefault="00E83201" w:rsidP="008822A6">
            <w:pPr>
              <w:jc w:val="center"/>
              <w:rPr>
                <w:b/>
                <w:bCs/>
              </w:rPr>
            </w:pPr>
            <w:r>
              <w:rPr>
                <w:b/>
                <w:bCs/>
              </w:rPr>
              <w:t>R</w:t>
            </w:r>
          </w:p>
          <w:p w14:paraId="65A668CE" w14:textId="77777777" w:rsidR="00E83201" w:rsidRDefault="00E83201" w:rsidP="008822A6">
            <w:pPr>
              <w:jc w:val="center"/>
            </w:pPr>
            <w:r>
              <w:rPr>
                <w:b/>
                <w:bCs/>
              </w:rPr>
              <w:t>E</w:t>
            </w:r>
          </w:p>
        </w:tc>
        <w:tc>
          <w:tcPr>
            <w:tcW w:w="2305" w:type="dxa"/>
            <w:vMerge/>
            <w:shd w:val="clear" w:color="auto" w:fill="D1D1D1" w:themeFill="background2" w:themeFillShade="E6"/>
          </w:tcPr>
          <w:p w14:paraId="3C0FA05F" w14:textId="77777777" w:rsidR="00E83201" w:rsidRDefault="00E83201" w:rsidP="008822A6"/>
        </w:tc>
      </w:tr>
      <w:tr w:rsidR="00E83201" w:rsidRPr="00805557" w14:paraId="0C83878C" w14:textId="77777777" w:rsidTr="00E83201">
        <w:tc>
          <w:tcPr>
            <w:tcW w:w="1680" w:type="dxa"/>
          </w:tcPr>
          <w:p w14:paraId="56C1A383" w14:textId="77777777" w:rsidR="00E83201" w:rsidRDefault="00E83201" w:rsidP="008822A6">
            <w:pPr>
              <w:rPr>
                <w:b/>
                <w:bCs/>
              </w:rPr>
            </w:pPr>
            <w:r>
              <w:rPr>
                <w:b/>
                <w:bCs/>
              </w:rPr>
              <w:t>Reputational risk:</w:t>
            </w:r>
          </w:p>
          <w:p w14:paraId="77B74133" w14:textId="77777777" w:rsidR="00E83201" w:rsidRDefault="00E83201" w:rsidP="008822A6">
            <w:pPr>
              <w:rPr>
                <w:b/>
                <w:bCs/>
              </w:rPr>
            </w:pPr>
          </w:p>
          <w:p w14:paraId="5DC3AE96" w14:textId="70B31E5F" w:rsidR="00E83201" w:rsidRPr="00E83201" w:rsidRDefault="00E83201" w:rsidP="008822A6">
            <w:r>
              <w:t>For the club or society, as well as to SUSU and the university.</w:t>
            </w:r>
          </w:p>
        </w:tc>
        <w:tc>
          <w:tcPr>
            <w:tcW w:w="1820" w:type="dxa"/>
          </w:tcPr>
          <w:p w14:paraId="09318F94" w14:textId="77777777" w:rsidR="001A64DC" w:rsidRPr="001A64DC" w:rsidRDefault="001A64DC" w:rsidP="001A64DC">
            <w:pPr>
              <w:rPr>
                <w:sz w:val="22"/>
                <w:szCs w:val="22"/>
              </w:rPr>
            </w:pPr>
            <w:r w:rsidRPr="001A64DC">
              <w:rPr>
                <w:sz w:val="22"/>
                <w:szCs w:val="22"/>
              </w:rPr>
              <w:t xml:space="preserve">Incidents during club or society activity could pose a reputational risk to the club, Southampton University Students’ Union or Southampton University itself. </w:t>
            </w:r>
          </w:p>
          <w:p w14:paraId="4D5DD4B1" w14:textId="77777777" w:rsidR="001A64DC" w:rsidRPr="001A64DC" w:rsidRDefault="001A64DC" w:rsidP="001A64DC">
            <w:pPr>
              <w:rPr>
                <w:sz w:val="22"/>
                <w:szCs w:val="22"/>
              </w:rPr>
            </w:pPr>
          </w:p>
          <w:p w14:paraId="370DAA8D" w14:textId="23B55F6C" w:rsidR="00E83201" w:rsidRPr="00805557" w:rsidRDefault="001A64DC" w:rsidP="001A64DC">
            <w:pPr>
              <w:rPr>
                <w:sz w:val="22"/>
                <w:szCs w:val="22"/>
              </w:rPr>
            </w:pPr>
            <w:r w:rsidRPr="001A64DC">
              <w:rPr>
                <w:sz w:val="22"/>
                <w:szCs w:val="22"/>
              </w:rPr>
              <w:t xml:space="preserve">This could be controversial posts, conduct during a game, conduct during social, or </w:t>
            </w:r>
            <w:r w:rsidRPr="001A64DC">
              <w:rPr>
                <w:sz w:val="22"/>
                <w:szCs w:val="22"/>
              </w:rPr>
              <w:lastRenderedPageBreak/>
              <w:t>anything else that brings the clubs/societies, SUSU or the University’s name intro disrepute.</w:t>
            </w:r>
          </w:p>
        </w:tc>
        <w:tc>
          <w:tcPr>
            <w:tcW w:w="1968" w:type="dxa"/>
          </w:tcPr>
          <w:p w14:paraId="2254B8F1" w14:textId="66917798" w:rsidR="00E83201" w:rsidRPr="001A64DC" w:rsidRDefault="001A64DC" w:rsidP="008822A6">
            <w:pPr>
              <w:rPr>
                <w:sz w:val="22"/>
                <w:szCs w:val="22"/>
              </w:rPr>
            </w:pPr>
            <w:r w:rsidRPr="001A64DC">
              <w:rPr>
                <w:sz w:val="22"/>
                <w:szCs w:val="22"/>
              </w:rPr>
              <w:lastRenderedPageBreak/>
              <w:t>The club, SUSU or the University’s reputation</w:t>
            </w:r>
          </w:p>
        </w:tc>
        <w:tc>
          <w:tcPr>
            <w:tcW w:w="701" w:type="dxa"/>
          </w:tcPr>
          <w:p w14:paraId="2747C799" w14:textId="555F0F25" w:rsidR="00E83201" w:rsidRPr="00805557" w:rsidRDefault="001A64DC" w:rsidP="008822A6">
            <w:pPr>
              <w:rPr>
                <w:sz w:val="22"/>
                <w:szCs w:val="22"/>
              </w:rPr>
            </w:pPr>
            <w:r>
              <w:rPr>
                <w:sz w:val="22"/>
                <w:szCs w:val="22"/>
              </w:rPr>
              <w:t>2</w:t>
            </w:r>
          </w:p>
        </w:tc>
        <w:tc>
          <w:tcPr>
            <w:tcW w:w="701" w:type="dxa"/>
          </w:tcPr>
          <w:p w14:paraId="07C10E74" w14:textId="3AD4EE76" w:rsidR="00E83201" w:rsidRPr="00805557" w:rsidRDefault="001A64DC" w:rsidP="008822A6">
            <w:pPr>
              <w:rPr>
                <w:sz w:val="22"/>
                <w:szCs w:val="22"/>
              </w:rPr>
            </w:pPr>
            <w:r>
              <w:rPr>
                <w:sz w:val="22"/>
                <w:szCs w:val="22"/>
              </w:rPr>
              <w:t>1</w:t>
            </w:r>
          </w:p>
        </w:tc>
        <w:tc>
          <w:tcPr>
            <w:tcW w:w="701" w:type="dxa"/>
          </w:tcPr>
          <w:p w14:paraId="145431C3" w14:textId="15CCED8D" w:rsidR="00E83201" w:rsidRPr="00805557" w:rsidRDefault="001A64DC" w:rsidP="008822A6">
            <w:pPr>
              <w:rPr>
                <w:sz w:val="22"/>
                <w:szCs w:val="22"/>
              </w:rPr>
            </w:pPr>
            <w:r>
              <w:rPr>
                <w:sz w:val="22"/>
                <w:szCs w:val="22"/>
              </w:rPr>
              <w:t>2</w:t>
            </w:r>
          </w:p>
        </w:tc>
        <w:tc>
          <w:tcPr>
            <w:tcW w:w="1969" w:type="dxa"/>
          </w:tcPr>
          <w:p w14:paraId="5DE200F6" w14:textId="77777777" w:rsidR="001A64DC" w:rsidRPr="001A64DC" w:rsidRDefault="001A64DC" w:rsidP="001A64DC">
            <w:pPr>
              <w:rPr>
                <w:sz w:val="22"/>
                <w:szCs w:val="22"/>
              </w:rPr>
            </w:pPr>
            <w:r w:rsidRPr="001A64DC">
              <w:rPr>
                <w:sz w:val="22"/>
                <w:szCs w:val="22"/>
              </w:rPr>
              <w:t xml:space="preserve">Ensuring all parts of this risk assessment are adhered to. </w:t>
            </w:r>
          </w:p>
          <w:p w14:paraId="424BC033" w14:textId="77777777" w:rsidR="001A64DC" w:rsidRPr="001A64DC" w:rsidRDefault="001A64DC" w:rsidP="001A64DC">
            <w:pPr>
              <w:rPr>
                <w:sz w:val="22"/>
                <w:szCs w:val="22"/>
              </w:rPr>
            </w:pPr>
          </w:p>
          <w:p w14:paraId="6F192E67" w14:textId="77777777" w:rsidR="001A64DC" w:rsidRPr="001A64DC" w:rsidRDefault="001A64DC" w:rsidP="001A64DC">
            <w:pPr>
              <w:rPr>
                <w:sz w:val="22"/>
                <w:szCs w:val="22"/>
              </w:rPr>
            </w:pPr>
            <w:r w:rsidRPr="001A64DC">
              <w:rPr>
                <w:sz w:val="22"/>
                <w:szCs w:val="22"/>
              </w:rPr>
              <w:t xml:space="preserve">Ensuring that any incidents involving public or others are recorded and addressed. </w:t>
            </w:r>
          </w:p>
          <w:p w14:paraId="3416295E" w14:textId="77777777" w:rsidR="001A64DC" w:rsidRPr="001A64DC" w:rsidRDefault="001A64DC" w:rsidP="001A64DC">
            <w:pPr>
              <w:rPr>
                <w:sz w:val="22"/>
                <w:szCs w:val="22"/>
              </w:rPr>
            </w:pPr>
          </w:p>
          <w:p w14:paraId="513DD00B" w14:textId="77777777" w:rsidR="001A64DC" w:rsidRPr="001A64DC" w:rsidRDefault="001A64DC" w:rsidP="001A64DC">
            <w:pPr>
              <w:rPr>
                <w:sz w:val="22"/>
                <w:szCs w:val="22"/>
              </w:rPr>
            </w:pPr>
            <w:r w:rsidRPr="001A64DC">
              <w:rPr>
                <w:sz w:val="22"/>
                <w:szCs w:val="22"/>
              </w:rPr>
              <w:t xml:space="preserve">Ensuring all members are reminded that they are representing the club/society, SUSU and the </w:t>
            </w:r>
            <w:r w:rsidRPr="001A64DC">
              <w:rPr>
                <w:sz w:val="22"/>
                <w:szCs w:val="22"/>
              </w:rPr>
              <w:lastRenderedPageBreak/>
              <w:t xml:space="preserve">University in (usually) branded clothing. </w:t>
            </w:r>
          </w:p>
          <w:p w14:paraId="7D05D376" w14:textId="77777777" w:rsidR="00E83201" w:rsidRPr="00805557" w:rsidRDefault="00E83201" w:rsidP="008822A6">
            <w:pPr>
              <w:rPr>
                <w:sz w:val="22"/>
                <w:szCs w:val="22"/>
              </w:rPr>
            </w:pPr>
          </w:p>
        </w:tc>
        <w:tc>
          <w:tcPr>
            <w:tcW w:w="700" w:type="dxa"/>
          </w:tcPr>
          <w:p w14:paraId="638E5CF6" w14:textId="71C1F50A" w:rsidR="00E83201" w:rsidRPr="00805557" w:rsidRDefault="001A64DC" w:rsidP="008822A6">
            <w:pPr>
              <w:rPr>
                <w:sz w:val="22"/>
                <w:szCs w:val="22"/>
              </w:rPr>
            </w:pPr>
            <w:r>
              <w:rPr>
                <w:sz w:val="22"/>
                <w:szCs w:val="22"/>
              </w:rPr>
              <w:lastRenderedPageBreak/>
              <w:t>1</w:t>
            </w:r>
          </w:p>
        </w:tc>
        <w:tc>
          <w:tcPr>
            <w:tcW w:w="702" w:type="dxa"/>
          </w:tcPr>
          <w:p w14:paraId="67913663" w14:textId="38E27107" w:rsidR="00E83201" w:rsidRPr="00805557" w:rsidRDefault="001A64DC" w:rsidP="008822A6">
            <w:pPr>
              <w:rPr>
                <w:sz w:val="22"/>
                <w:szCs w:val="22"/>
              </w:rPr>
            </w:pPr>
            <w:r>
              <w:rPr>
                <w:sz w:val="22"/>
                <w:szCs w:val="22"/>
              </w:rPr>
              <w:t>1</w:t>
            </w:r>
          </w:p>
        </w:tc>
        <w:tc>
          <w:tcPr>
            <w:tcW w:w="701" w:type="dxa"/>
          </w:tcPr>
          <w:p w14:paraId="48E058D1" w14:textId="6216DEB3" w:rsidR="00E83201" w:rsidRPr="00805557" w:rsidRDefault="001A64DC" w:rsidP="008822A6">
            <w:pPr>
              <w:rPr>
                <w:sz w:val="22"/>
                <w:szCs w:val="22"/>
              </w:rPr>
            </w:pPr>
            <w:r>
              <w:rPr>
                <w:sz w:val="22"/>
                <w:szCs w:val="22"/>
              </w:rPr>
              <w:t>1</w:t>
            </w:r>
          </w:p>
        </w:tc>
        <w:tc>
          <w:tcPr>
            <w:tcW w:w="2305" w:type="dxa"/>
          </w:tcPr>
          <w:p w14:paraId="61BC367F" w14:textId="77777777" w:rsidR="00E83201" w:rsidRPr="00805557" w:rsidRDefault="00E83201" w:rsidP="008822A6">
            <w:pPr>
              <w:rPr>
                <w:sz w:val="22"/>
                <w:szCs w:val="22"/>
              </w:rPr>
            </w:pPr>
          </w:p>
        </w:tc>
      </w:tr>
    </w:tbl>
    <w:p w14:paraId="35CD7C06" w14:textId="77777777" w:rsidR="00E83201" w:rsidRDefault="00E83201">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1A64DC" w:rsidRPr="00100FD9" w14:paraId="13B94C97" w14:textId="77777777" w:rsidTr="008822A6">
        <w:tc>
          <w:tcPr>
            <w:tcW w:w="13948" w:type="dxa"/>
            <w:gridSpan w:val="11"/>
            <w:shd w:val="clear" w:color="auto" w:fill="D1D1D1" w:themeFill="background2" w:themeFillShade="E6"/>
          </w:tcPr>
          <w:p w14:paraId="26C2A178" w14:textId="77777777" w:rsidR="001A64DC" w:rsidRPr="00100FD9" w:rsidRDefault="001A64DC" w:rsidP="008822A6">
            <w:pPr>
              <w:rPr>
                <w:b/>
                <w:bCs/>
                <w:i/>
                <w:iCs/>
              </w:rPr>
            </w:pPr>
            <w:r w:rsidRPr="00100FD9">
              <w:rPr>
                <w:b/>
                <w:bCs/>
                <w:i/>
                <w:iCs/>
                <w:sz w:val="28"/>
                <w:szCs w:val="28"/>
              </w:rPr>
              <w:lastRenderedPageBreak/>
              <w:t>PART A</w:t>
            </w:r>
          </w:p>
        </w:tc>
      </w:tr>
      <w:tr w:rsidR="001A64DC" w:rsidRPr="00100FD9" w14:paraId="3329A58A" w14:textId="77777777" w:rsidTr="001A64DC">
        <w:tc>
          <w:tcPr>
            <w:tcW w:w="5468" w:type="dxa"/>
            <w:gridSpan w:val="3"/>
            <w:shd w:val="clear" w:color="auto" w:fill="D1D1D1" w:themeFill="background2" w:themeFillShade="E6"/>
          </w:tcPr>
          <w:p w14:paraId="46BC0815" w14:textId="77777777" w:rsidR="001A64DC" w:rsidRPr="00100FD9" w:rsidRDefault="001A64DC" w:rsidP="001A64DC">
            <w:pPr>
              <w:pStyle w:val="ListParagraph"/>
              <w:numPr>
                <w:ilvl w:val="0"/>
                <w:numId w:val="14"/>
              </w:numPr>
              <w:rPr>
                <w:b/>
                <w:bCs/>
              </w:rPr>
            </w:pPr>
            <w:r>
              <w:rPr>
                <w:b/>
                <w:bCs/>
              </w:rPr>
              <w:t xml:space="preserve">Risk identification </w:t>
            </w:r>
          </w:p>
        </w:tc>
        <w:tc>
          <w:tcPr>
            <w:tcW w:w="4072" w:type="dxa"/>
            <w:gridSpan w:val="4"/>
            <w:shd w:val="clear" w:color="auto" w:fill="D1D1D1" w:themeFill="background2" w:themeFillShade="E6"/>
          </w:tcPr>
          <w:p w14:paraId="368EF58E" w14:textId="77777777" w:rsidR="001A64DC" w:rsidRPr="00100FD9" w:rsidRDefault="001A64DC" w:rsidP="001A64DC">
            <w:pPr>
              <w:pStyle w:val="ListParagraph"/>
              <w:numPr>
                <w:ilvl w:val="0"/>
                <w:numId w:val="14"/>
              </w:numPr>
              <w:rPr>
                <w:b/>
                <w:bCs/>
              </w:rPr>
            </w:pPr>
            <w:r>
              <w:rPr>
                <w:b/>
                <w:bCs/>
              </w:rPr>
              <w:t xml:space="preserve">Risk assessment </w:t>
            </w:r>
          </w:p>
        </w:tc>
        <w:tc>
          <w:tcPr>
            <w:tcW w:w="4408" w:type="dxa"/>
            <w:gridSpan w:val="4"/>
            <w:shd w:val="clear" w:color="auto" w:fill="D1D1D1" w:themeFill="background2" w:themeFillShade="E6"/>
          </w:tcPr>
          <w:p w14:paraId="256F1FF4" w14:textId="77777777" w:rsidR="001A64DC" w:rsidRPr="00100FD9" w:rsidRDefault="001A64DC" w:rsidP="001A64DC">
            <w:pPr>
              <w:pStyle w:val="ListParagraph"/>
              <w:numPr>
                <w:ilvl w:val="0"/>
                <w:numId w:val="14"/>
              </w:numPr>
              <w:rPr>
                <w:b/>
                <w:bCs/>
              </w:rPr>
            </w:pPr>
            <w:r>
              <w:rPr>
                <w:b/>
                <w:bCs/>
              </w:rPr>
              <w:t xml:space="preserve">Risk management </w:t>
            </w:r>
          </w:p>
        </w:tc>
      </w:tr>
      <w:tr w:rsidR="001A64DC" w:rsidRPr="00100FD9" w14:paraId="0341A1E9" w14:textId="77777777" w:rsidTr="001A64DC">
        <w:trPr>
          <w:trHeight w:val="340"/>
        </w:trPr>
        <w:tc>
          <w:tcPr>
            <w:tcW w:w="1680" w:type="dxa"/>
            <w:vMerge w:val="restart"/>
            <w:shd w:val="clear" w:color="auto" w:fill="D1D1D1" w:themeFill="background2" w:themeFillShade="E6"/>
          </w:tcPr>
          <w:p w14:paraId="5FC06710" w14:textId="77777777" w:rsidR="001A64DC" w:rsidRPr="00100FD9" w:rsidRDefault="001A64DC" w:rsidP="008822A6">
            <w:pPr>
              <w:rPr>
                <w:b/>
                <w:bCs/>
              </w:rPr>
            </w:pPr>
            <w:r w:rsidRPr="00100FD9">
              <w:rPr>
                <w:b/>
                <w:bCs/>
              </w:rPr>
              <w:t>Hazard</w:t>
            </w:r>
          </w:p>
        </w:tc>
        <w:tc>
          <w:tcPr>
            <w:tcW w:w="1820" w:type="dxa"/>
            <w:vMerge w:val="restart"/>
            <w:shd w:val="clear" w:color="auto" w:fill="D1D1D1" w:themeFill="background2" w:themeFillShade="E6"/>
          </w:tcPr>
          <w:p w14:paraId="733EB909" w14:textId="77777777" w:rsidR="001A64DC" w:rsidRPr="00100FD9" w:rsidRDefault="001A64DC"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484D8182" w14:textId="77777777" w:rsidR="001A64DC" w:rsidRDefault="001A64DC" w:rsidP="008822A6">
            <w:pPr>
              <w:rPr>
                <w:b/>
                <w:bCs/>
              </w:rPr>
            </w:pPr>
            <w:r>
              <w:rPr>
                <w:b/>
                <w:bCs/>
              </w:rPr>
              <w:t xml:space="preserve">Who might be harmed </w:t>
            </w:r>
          </w:p>
          <w:p w14:paraId="606E4000" w14:textId="77777777" w:rsidR="001A64DC" w:rsidRDefault="001A64DC" w:rsidP="008822A6">
            <w:pPr>
              <w:rPr>
                <w:b/>
                <w:bCs/>
              </w:rPr>
            </w:pPr>
          </w:p>
          <w:p w14:paraId="009A2FCC" w14:textId="77777777" w:rsidR="001A64DC" w:rsidRPr="00100FD9" w:rsidRDefault="001A64DC"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362858E3" w14:textId="77777777" w:rsidR="001A64DC" w:rsidRPr="00100FD9" w:rsidRDefault="001A64DC" w:rsidP="008822A6">
            <w:pPr>
              <w:rPr>
                <w:b/>
                <w:bCs/>
              </w:rPr>
            </w:pPr>
            <w:r>
              <w:rPr>
                <w:b/>
                <w:bCs/>
              </w:rPr>
              <w:t xml:space="preserve">Inherent </w:t>
            </w:r>
          </w:p>
        </w:tc>
        <w:tc>
          <w:tcPr>
            <w:tcW w:w="1969" w:type="dxa"/>
            <w:vMerge w:val="restart"/>
            <w:shd w:val="clear" w:color="auto" w:fill="D1D1D1" w:themeFill="background2" w:themeFillShade="E6"/>
          </w:tcPr>
          <w:p w14:paraId="44E6C3A6" w14:textId="77777777" w:rsidR="001A64DC" w:rsidRPr="00100FD9" w:rsidRDefault="001A64DC" w:rsidP="008822A6">
            <w:pPr>
              <w:rPr>
                <w:b/>
                <w:bCs/>
              </w:rPr>
            </w:pPr>
            <w:r>
              <w:rPr>
                <w:b/>
                <w:bCs/>
              </w:rPr>
              <w:t>Control measures (use the risk hierarchy)</w:t>
            </w:r>
          </w:p>
        </w:tc>
        <w:tc>
          <w:tcPr>
            <w:tcW w:w="2103" w:type="dxa"/>
            <w:gridSpan w:val="3"/>
            <w:shd w:val="clear" w:color="auto" w:fill="D1D1D1" w:themeFill="background2" w:themeFillShade="E6"/>
          </w:tcPr>
          <w:p w14:paraId="63EC8BAC" w14:textId="77777777" w:rsidR="001A64DC" w:rsidRPr="00100FD9" w:rsidRDefault="001A64DC" w:rsidP="008822A6">
            <w:pPr>
              <w:rPr>
                <w:b/>
                <w:bCs/>
              </w:rPr>
            </w:pPr>
            <w:r>
              <w:rPr>
                <w:b/>
                <w:bCs/>
              </w:rPr>
              <w:t xml:space="preserve">Residual </w:t>
            </w:r>
          </w:p>
        </w:tc>
        <w:tc>
          <w:tcPr>
            <w:tcW w:w="2305" w:type="dxa"/>
            <w:vMerge w:val="restart"/>
            <w:shd w:val="clear" w:color="auto" w:fill="D1D1D1" w:themeFill="background2" w:themeFillShade="E6"/>
          </w:tcPr>
          <w:p w14:paraId="04B7338F" w14:textId="77777777" w:rsidR="001A64DC" w:rsidRPr="00100FD9" w:rsidRDefault="001A64DC" w:rsidP="008822A6">
            <w:pPr>
              <w:rPr>
                <w:b/>
                <w:bCs/>
              </w:rPr>
            </w:pPr>
            <w:r>
              <w:rPr>
                <w:b/>
                <w:bCs/>
              </w:rPr>
              <w:t>Further controls (use risk hierarchy)</w:t>
            </w:r>
          </w:p>
        </w:tc>
      </w:tr>
      <w:tr w:rsidR="001A64DC" w14:paraId="4F9C63E6" w14:textId="77777777" w:rsidTr="001A64DC">
        <w:trPr>
          <w:trHeight w:val="1404"/>
        </w:trPr>
        <w:tc>
          <w:tcPr>
            <w:tcW w:w="1680" w:type="dxa"/>
            <w:vMerge/>
            <w:shd w:val="clear" w:color="auto" w:fill="D1D1D1" w:themeFill="background2" w:themeFillShade="E6"/>
          </w:tcPr>
          <w:p w14:paraId="07ED1A86" w14:textId="77777777" w:rsidR="001A64DC" w:rsidRPr="00100FD9" w:rsidRDefault="001A64DC" w:rsidP="008822A6">
            <w:pPr>
              <w:rPr>
                <w:b/>
                <w:bCs/>
              </w:rPr>
            </w:pPr>
          </w:p>
        </w:tc>
        <w:tc>
          <w:tcPr>
            <w:tcW w:w="1820" w:type="dxa"/>
            <w:vMerge/>
            <w:shd w:val="clear" w:color="auto" w:fill="D1D1D1" w:themeFill="background2" w:themeFillShade="E6"/>
          </w:tcPr>
          <w:p w14:paraId="2E1F46F9" w14:textId="77777777" w:rsidR="001A64DC" w:rsidRPr="00100FD9" w:rsidRDefault="001A64DC" w:rsidP="008822A6">
            <w:pPr>
              <w:rPr>
                <w:b/>
                <w:bCs/>
              </w:rPr>
            </w:pPr>
          </w:p>
        </w:tc>
        <w:tc>
          <w:tcPr>
            <w:tcW w:w="1968" w:type="dxa"/>
            <w:vMerge/>
            <w:shd w:val="clear" w:color="auto" w:fill="D1D1D1" w:themeFill="background2" w:themeFillShade="E6"/>
          </w:tcPr>
          <w:p w14:paraId="00F28316" w14:textId="77777777" w:rsidR="001A64DC" w:rsidRDefault="001A64DC" w:rsidP="008822A6">
            <w:pPr>
              <w:rPr>
                <w:b/>
                <w:bCs/>
              </w:rPr>
            </w:pPr>
          </w:p>
        </w:tc>
        <w:tc>
          <w:tcPr>
            <w:tcW w:w="701" w:type="dxa"/>
            <w:shd w:val="clear" w:color="auto" w:fill="D1D1D1" w:themeFill="background2" w:themeFillShade="E6"/>
          </w:tcPr>
          <w:p w14:paraId="729B95E7" w14:textId="77777777" w:rsidR="001A64DC" w:rsidRDefault="001A64DC" w:rsidP="008822A6">
            <w:pPr>
              <w:jc w:val="center"/>
              <w:rPr>
                <w:b/>
                <w:bCs/>
              </w:rPr>
            </w:pPr>
            <w:r>
              <w:rPr>
                <w:b/>
                <w:bCs/>
              </w:rPr>
              <w:t>L</w:t>
            </w:r>
          </w:p>
          <w:p w14:paraId="55D2BC3C" w14:textId="77777777" w:rsidR="001A64DC" w:rsidRDefault="001A64DC" w:rsidP="008822A6">
            <w:pPr>
              <w:jc w:val="center"/>
              <w:rPr>
                <w:b/>
                <w:bCs/>
              </w:rPr>
            </w:pPr>
            <w:r>
              <w:rPr>
                <w:b/>
                <w:bCs/>
              </w:rPr>
              <w:t>I</w:t>
            </w:r>
          </w:p>
          <w:p w14:paraId="108C3A6B" w14:textId="77777777" w:rsidR="001A64DC" w:rsidRDefault="001A64DC" w:rsidP="008822A6">
            <w:pPr>
              <w:jc w:val="center"/>
              <w:rPr>
                <w:b/>
                <w:bCs/>
              </w:rPr>
            </w:pPr>
            <w:r>
              <w:rPr>
                <w:b/>
                <w:bCs/>
              </w:rPr>
              <w:t>K</w:t>
            </w:r>
          </w:p>
          <w:p w14:paraId="6EA9CE92" w14:textId="77777777" w:rsidR="001A64DC" w:rsidRDefault="001A64DC" w:rsidP="008822A6">
            <w:pPr>
              <w:jc w:val="center"/>
              <w:rPr>
                <w:b/>
                <w:bCs/>
              </w:rPr>
            </w:pPr>
            <w:r>
              <w:rPr>
                <w:b/>
                <w:bCs/>
              </w:rPr>
              <w:t>E</w:t>
            </w:r>
          </w:p>
          <w:p w14:paraId="03669D9F" w14:textId="77777777" w:rsidR="001A64DC" w:rsidRDefault="001A64DC" w:rsidP="008822A6">
            <w:pPr>
              <w:jc w:val="center"/>
              <w:rPr>
                <w:b/>
                <w:bCs/>
              </w:rPr>
            </w:pPr>
            <w:r>
              <w:rPr>
                <w:b/>
                <w:bCs/>
              </w:rPr>
              <w:t>L</w:t>
            </w:r>
          </w:p>
          <w:p w14:paraId="12B98381" w14:textId="77777777" w:rsidR="001A64DC" w:rsidRDefault="001A64DC" w:rsidP="008822A6">
            <w:pPr>
              <w:jc w:val="center"/>
              <w:rPr>
                <w:b/>
                <w:bCs/>
              </w:rPr>
            </w:pPr>
            <w:r>
              <w:rPr>
                <w:b/>
                <w:bCs/>
              </w:rPr>
              <w:t>I</w:t>
            </w:r>
          </w:p>
          <w:p w14:paraId="71F69BD1" w14:textId="77777777" w:rsidR="001A64DC" w:rsidRDefault="001A64DC" w:rsidP="008822A6">
            <w:pPr>
              <w:jc w:val="center"/>
              <w:rPr>
                <w:b/>
                <w:bCs/>
              </w:rPr>
            </w:pPr>
            <w:r>
              <w:rPr>
                <w:b/>
                <w:bCs/>
              </w:rPr>
              <w:t>H</w:t>
            </w:r>
          </w:p>
          <w:p w14:paraId="1CC4845C" w14:textId="77777777" w:rsidR="001A64DC" w:rsidRDefault="001A64DC" w:rsidP="008822A6">
            <w:pPr>
              <w:jc w:val="center"/>
              <w:rPr>
                <w:b/>
                <w:bCs/>
              </w:rPr>
            </w:pPr>
            <w:r>
              <w:rPr>
                <w:b/>
                <w:bCs/>
              </w:rPr>
              <w:t>O</w:t>
            </w:r>
          </w:p>
          <w:p w14:paraId="3A167266" w14:textId="77777777" w:rsidR="001A64DC" w:rsidRDefault="001A64DC" w:rsidP="008822A6">
            <w:pPr>
              <w:jc w:val="center"/>
              <w:rPr>
                <w:b/>
                <w:bCs/>
              </w:rPr>
            </w:pPr>
            <w:r>
              <w:rPr>
                <w:b/>
                <w:bCs/>
              </w:rPr>
              <w:t>O</w:t>
            </w:r>
          </w:p>
          <w:p w14:paraId="0A2F76A5" w14:textId="77777777" w:rsidR="001A64DC" w:rsidRPr="00100FD9" w:rsidRDefault="001A64DC" w:rsidP="008822A6">
            <w:pPr>
              <w:jc w:val="center"/>
              <w:rPr>
                <w:b/>
                <w:bCs/>
              </w:rPr>
            </w:pPr>
            <w:r>
              <w:rPr>
                <w:b/>
                <w:bCs/>
              </w:rPr>
              <w:t>D</w:t>
            </w:r>
          </w:p>
        </w:tc>
        <w:tc>
          <w:tcPr>
            <w:tcW w:w="701" w:type="dxa"/>
            <w:shd w:val="clear" w:color="auto" w:fill="D1D1D1" w:themeFill="background2" w:themeFillShade="E6"/>
          </w:tcPr>
          <w:p w14:paraId="59E74546" w14:textId="77777777" w:rsidR="001A64DC" w:rsidRDefault="001A64DC" w:rsidP="008822A6">
            <w:pPr>
              <w:jc w:val="center"/>
              <w:rPr>
                <w:b/>
                <w:bCs/>
              </w:rPr>
            </w:pPr>
            <w:r>
              <w:rPr>
                <w:b/>
                <w:bCs/>
              </w:rPr>
              <w:t>I</w:t>
            </w:r>
          </w:p>
          <w:p w14:paraId="18596427" w14:textId="77777777" w:rsidR="001A64DC" w:rsidRDefault="001A64DC" w:rsidP="008822A6">
            <w:pPr>
              <w:jc w:val="center"/>
              <w:rPr>
                <w:b/>
                <w:bCs/>
              </w:rPr>
            </w:pPr>
            <w:r>
              <w:rPr>
                <w:b/>
                <w:bCs/>
              </w:rPr>
              <w:t>M</w:t>
            </w:r>
          </w:p>
          <w:p w14:paraId="3863D7DA" w14:textId="77777777" w:rsidR="001A64DC" w:rsidRDefault="001A64DC" w:rsidP="008822A6">
            <w:pPr>
              <w:jc w:val="center"/>
              <w:rPr>
                <w:b/>
                <w:bCs/>
              </w:rPr>
            </w:pPr>
            <w:r>
              <w:rPr>
                <w:b/>
                <w:bCs/>
              </w:rPr>
              <w:t>P</w:t>
            </w:r>
          </w:p>
          <w:p w14:paraId="695C9C10" w14:textId="77777777" w:rsidR="001A64DC" w:rsidRDefault="001A64DC" w:rsidP="008822A6">
            <w:pPr>
              <w:jc w:val="center"/>
              <w:rPr>
                <w:b/>
                <w:bCs/>
              </w:rPr>
            </w:pPr>
            <w:r>
              <w:rPr>
                <w:b/>
                <w:bCs/>
              </w:rPr>
              <w:t>A</w:t>
            </w:r>
          </w:p>
          <w:p w14:paraId="20DBF1CC" w14:textId="77777777" w:rsidR="001A64DC" w:rsidRDefault="001A64DC" w:rsidP="008822A6">
            <w:pPr>
              <w:jc w:val="center"/>
              <w:rPr>
                <w:b/>
                <w:bCs/>
              </w:rPr>
            </w:pPr>
            <w:r>
              <w:rPr>
                <w:b/>
                <w:bCs/>
              </w:rPr>
              <w:t>C</w:t>
            </w:r>
          </w:p>
          <w:p w14:paraId="30D7ECBD" w14:textId="77777777" w:rsidR="001A64DC" w:rsidRPr="00100FD9" w:rsidRDefault="001A64DC" w:rsidP="008822A6">
            <w:pPr>
              <w:jc w:val="center"/>
              <w:rPr>
                <w:b/>
                <w:bCs/>
              </w:rPr>
            </w:pPr>
            <w:r>
              <w:rPr>
                <w:b/>
                <w:bCs/>
              </w:rPr>
              <w:t>T</w:t>
            </w:r>
          </w:p>
        </w:tc>
        <w:tc>
          <w:tcPr>
            <w:tcW w:w="701" w:type="dxa"/>
            <w:shd w:val="clear" w:color="auto" w:fill="D1D1D1" w:themeFill="background2" w:themeFillShade="E6"/>
          </w:tcPr>
          <w:p w14:paraId="66A1C907" w14:textId="77777777" w:rsidR="001A64DC" w:rsidRDefault="001A64DC" w:rsidP="008822A6">
            <w:pPr>
              <w:jc w:val="center"/>
              <w:rPr>
                <w:b/>
                <w:bCs/>
              </w:rPr>
            </w:pPr>
            <w:r>
              <w:rPr>
                <w:b/>
                <w:bCs/>
              </w:rPr>
              <w:t>S</w:t>
            </w:r>
          </w:p>
          <w:p w14:paraId="67A9FE7D" w14:textId="77777777" w:rsidR="001A64DC" w:rsidRDefault="001A64DC" w:rsidP="008822A6">
            <w:pPr>
              <w:jc w:val="center"/>
              <w:rPr>
                <w:b/>
                <w:bCs/>
              </w:rPr>
            </w:pPr>
            <w:r>
              <w:rPr>
                <w:b/>
                <w:bCs/>
              </w:rPr>
              <w:t>C</w:t>
            </w:r>
          </w:p>
          <w:p w14:paraId="7F94DF4B" w14:textId="77777777" w:rsidR="001A64DC" w:rsidRDefault="001A64DC" w:rsidP="008822A6">
            <w:pPr>
              <w:jc w:val="center"/>
              <w:rPr>
                <w:b/>
                <w:bCs/>
              </w:rPr>
            </w:pPr>
            <w:r>
              <w:rPr>
                <w:b/>
                <w:bCs/>
              </w:rPr>
              <w:t>O</w:t>
            </w:r>
          </w:p>
          <w:p w14:paraId="0D4730F1" w14:textId="77777777" w:rsidR="001A64DC" w:rsidRDefault="001A64DC" w:rsidP="008822A6">
            <w:pPr>
              <w:jc w:val="center"/>
              <w:rPr>
                <w:b/>
                <w:bCs/>
              </w:rPr>
            </w:pPr>
            <w:r>
              <w:rPr>
                <w:b/>
                <w:bCs/>
              </w:rPr>
              <w:t>R</w:t>
            </w:r>
          </w:p>
          <w:p w14:paraId="7F2D4837" w14:textId="77777777" w:rsidR="001A64DC" w:rsidRPr="00100FD9" w:rsidRDefault="001A64DC" w:rsidP="008822A6">
            <w:pPr>
              <w:jc w:val="center"/>
              <w:rPr>
                <w:b/>
                <w:bCs/>
              </w:rPr>
            </w:pPr>
            <w:r>
              <w:rPr>
                <w:b/>
                <w:bCs/>
              </w:rPr>
              <w:t>E</w:t>
            </w:r>
          </w:p>
        </w:tc>
        <w:tc>
          <w:tcPr>
            <w:tcW w:w="1969" w:type="dxa"/>
            <w:vMerge/>
            <w:shd w:val="clear" w:color="auto" w:fill="D1D1D1" w:themeFill="background2" w:themeFillShade="E6"/>
          </w:tcPr>
          <w:p w14:paraId="07386ECE" w14:textId="77777777" w:rsidR="001A64DC" w:rsidRDefault="001A64DC" w:rsidP="008822A6"/>
        </w:tc>
        <w:tc>
          <w:tcPr>
            <w:tcW w:w="700" w:type="dxa"/>
            <w:shd w:val="clear" w:color="auto" w:fill="D1D1D1" w:themeFill="background2" w:themeFillShade="E6"/>
          </w:tcPr>
          <w:p w14:paraId="1AFF7BE0" w14:textId="77777777" w:rsidR="001A64DC" w:rsidRDefault="001A64DC" w:rsidP="008822A6">
            <w:pPr>
              <w:jc w:val="center"/>
              <w:rPr>
                <w:b/>
                <w:bCs/>
              </w:rPr>
            </w:pPr>
            <w:r>
              <w:rPr>
                <w:b/>
                <w:bCs/>
              </w:rPr>
              <w:t>L</w:t>
            </w:r>
          </w:p>
          <w:p w14:paraId="56400C34" w14:textId="77777777" w:rsidR="001A64DC" w:rsidRDefault="001A64DC" w:rsidP="008822A6">
            <w:pPr>
              <w:jc w:val="center"/>
              <w:rPr>
                <w:b/>
                <w:bCs/>
              </w:rPr>
            </w:pPr>
            <w:r>
              <w:rPr>
                <w:b/>
                <w:bCs/>
              </w:rPr>
              <w:t>I</w:t>
            </w:r>
          </w:p>
          <w:p w14:paraId="7220F9D5" w14:textId="77777777" w:rsidR="001A64DC" w:rsidRDefault="001A64DC" w:rsidP="008822A6">
            <w:pPr>
              <w:jc w:val="center"/>
              <w:rPr>
                <w:b/>
                <w:bCs/>
              </w:rPr>
            </w:pPr>
            <w:r>
              <w:rPr>
                <w:b/>
                <w:bCs/>
              </w:rPr>
              <w:t>K</w:t>
            </w:r>
          </w:p>
          <w:p w14:paraId="761D6380" w14:textId="77777777" w:rsidR="001A64DC" w:rsidRDefault="001A64DC" w:rsidP="008822A6">
            <w:pPr>
              <w:jc w:val="center"/>
              <w:rPr>
                <w:b/>
                <w:bCs/>
              </w:rPr>
            </w:pPr>
            <w:r>
              <w:rPr>
                <w:b/>
                <w:bCs/>
              </w:rPr>
              <w:t>E</w:t>
            </w:r>
          </w:p>
          <w:p w14:paraId="607F20C1" w14:textId="77777777" w:rsidR="001A64DC" w:rsidRDefault="001A64DC" w:rsidP="008822A6">
            <w:pPr>
              <w:jc w:val="center"/>
              <w:rPr>
                <w:b/>
                <w:bCs/>
              </w:rPr>
            </w:pPr>
            <w:r>
              <w:rPr>
                <w:b/>
                <w:bCs/>
              </w:rPr>
              <w:t>L</w:t>
            </w:r>
          </w:p>
          <w:p w14:paraId="081884AD" w14:textId="77777777" w:rsidR="001A64DC" w:rsidRDefault="001A64DC" w:rsidP="008822A6">
            <w:pPr>
              <w:jc w:val="center"/>
              <w:rPr>
                <w:b/>
                <w:bCs/>
              </w:rPr>
            </w:pPr>
            <w:r>
              <w:rPr>
                <w:b/>
                <w:bCs/>
              </w:rPr>
              <w:t>I</w:t>
            </w:r>
          </w:p>
          <w:p w14:paraId="2FA69E4A" w14:textId="77777777" w:rsidR="001A64DC" w:rsidRDefault="001A64DC" w:rsidP="008822A6">
            <w:pPr>
              <w:jc w:val="center"/>
              <w:rPr>
                <w:b/>
                <w:bCs/>
              </w:rPr>
            </w:pPr>
            <w:r>
              <w:rPr>
                <w:b/>
                <w:bCs/>
              </w:rPr>
              <w:t>H</w:t>
            </w:r>
          </w:p>
          <w:p w14:paraId="261354A0" w14:textId="77777777" w:rsidR="001A64DC" w:rsidRDefault="001A64DC" w:rsidP="008822A6">
            <w:pPr>
              <w:jc w:val="center"/>
              <w:rPr>
                <w:b/>
                <w:bCs/>
              </w:rPr>
            </w:pPr>
            <w:r>
              <w:rPr>
                <w:b/>
                <w:bCs/>
              </w:rPr>
              <w:t>O</w:t>
            </w:r>
          </w:p>
          <w:p w14:paraId="4EA24C80" w14:textId="77777777" w:rsidR="001A64DC" w:rsidRDefault="001A64DC" w:rsidP="008822A6">
            <w:pPr>
              <w:jc w:val="center"/>
              <w:rPr>
                <w:b/>
                <w:bCs/>
              </w:rPr>
            </w:pPr>
            <w:r>
              <w:rPr>
                <w:b/>
                <w:bCs/>
              </w:rPr>
              <w:t>O</w:t>
            </w:r>
          </w:p>
          <w:p w14:paraId="435DA430" w14:textId="77777777" w:rsidR="001A64DC" w:rsidRDefault="001A64DC" w:rsidP="008822A6">
            <w:pPr>
              <w:jc w:val="center"/>
            </w:pPr>
            <w:r>
              <w:rPr>
                <w:b/>
                <w:bCs/>
              </w:rPr>
              <w:t>D</w:t>
            </w:r>
          </w:p>
        </w:tc>
        <w:tc>
          <w:tcPr>
            <w:tcW w:w="702" w:type="dxa"/>
            <w:shd w:val="clear" w:color="auto" w:fill="D1D1D1" w:themeFill="background2" w:themeFillShade="E6"/>
          </w:tcPr>
          <w:p w14:paraId="7A70AF88" w14:textId="77777777" w:rsidR="001A64DC" w:rsidRDefault="001A64DC" w:rsidP="008822A6">
            <w:pPr>
              <w:jc w:val="center"/>
              <w:rPr>
                <w:b/>
                <w:bCs/>
              </w:rPr>
            </w:pPr>
            <w:r>
              <w:rPr>
                <w:b/>
                <w:bCs/>
              </w:rPr>
              <w:t>I</w:t>
            </w:r>
          </w:p>
          <w:p w14:paraId="500AFC67" w14:textId="77777777" w:rsidR="001A64DC" w:rsidRDefault="001A64DC" w:rsidP="008822A6">
            <w:pPr>
              <w:jc w:val="center"/>
              <w:rPr>
                <w:b/>
                <w:bCs/>
              </w:rPr>
            </w:pPr>
            <w:r>
              <w:rPr>
                <w:b/>
                <w:bCs/>
              </w:rPr>
              <w:t>M</w:t>
            </w:r>
          </w:p>
          <w:p w14:paraId="5081C8F8" w14:textId="77777777" w:rsidR="001A64DC" w:rsidRDefault="001A64DC" w:rsidP="008822A6">
            <w:pPr>
              <w:jc w:val="center"/>
              <w:rPr>
                <w:b/>
                <w:bCs/>
              </w:rPr>
            </w:pPr>
            <w:r>
              <w:rPr>
                <w:b/>
                <w:bCs/>
              </w:rPr>
              <w:t>P</w:t>
            </w:r>
          </w:p>
          <w:p w14:paraId="1E07ABDC" w14:textId="77777777" w:rsidR="001A64DC" w:rsidRDefault="001A64DC" w:rsidP="008822A6">
            <w:pPr>
              <w:jc w:val="center"/>
              <w:rPr>
                <w:b/>
                <w:bCs/>
              </w:rPr>
            </w:pPr>
            <w:r>
              <w:rPr>
                <w:b/>
                <w:bCs/>
              </w:rPr>
              <w:t>A</w:t>
            </w:r>
          </w:p>
          <w:p w14:paraId="2758E1A1" w14:textId="77777777" w:rsidR="001A64DC" w:rsidRDefault="001A64DC" w:rsidP="008822A6">
            <w:pPr>
              <w:jc w:val="center"/>
              <w:rPr>
                <w:b/>
                <w:bCs/>
              </w:rPr>
            </w:pPr>
            <w:r>
              <w:rPr>
                <w:b/>
                <w:bCs/>
              </w:rPr>
              <w:t>C</w:t>
            </w:r>
          </w:p>
          <w:p w14:paraId="17D494A3" w14:textId="77777777" w:rsidR="001A64DC" w:rsidRDefault="001A64DC" w:rsidP="008822A6">
            <w:pPr>
              <w:jc w:val="center"/>
            </w:pPr>
            <w:r>
              <w:rPr>
                <w:b/>
                <w:bCs/>
              </w:rPr>
              <w:t>T</w:t>
            </w:r>
          </w:p>
        </w:tc>
        <w:tc>
          <w:tcPr>
            <w:tcW w:w="701" w:type="dxa"/>
            <w:shd w:val="clear" w:color="auto" w:fill="D1D1D1" w:themeFill="background2" w:themeFillShade="E6"/>
          </w:tcPr>
          <w:p w14:paraId="5156FF11" w14:textId="77777777" w:rsidR="001A64DC" w:rsidRDefault="001A64DC" w:rsidP="008822A6">
            <w:pPr>
              <w:jc w:val="center"/>
              <w:rPr>
                <w:b/>
                <w:bCs/>
              </w:rPr>
            </w:pPr>
            <w:r>
              <w:rPr>
                <w:b/>
                <w:bCs/>
              </w:rPr>
              <w:t>S</w:t>
            </w:r>
          </w:p>
          <w:p w14:paraId="1183FE74" w14:textId="77777777" w:rsidR="001A64DC" w:rsidRDefault="001A64DC" w:rsidP="008822A6">
            <w:pPr>
              <w:jc w:val="center"/>
              <w:rPr>
                <w:b/>
                <w:bCs/>
              </w:rPr>
            </w:pPr>
            <w:r>
              <w:rPr>
                <w:b/>
                <w:bCs/>
              </w:rPr>
              <w:t>C</w:t>
            </w:r>
          </w:p>
          <w:p w14:paraId="0FC5625D" w14:textId="77777777" w:rsidR="001A64DC" w:rsidRDefault="001A64DC" w:rsidP="008822A6">
            <w:pPr>
              <w:jc w:val="center"/>
              <w:rPr>
                <w:b/>
                <w:bCs/>
              </w:rPr>
            </w:pPr>
            <w:r>
              <w:rPr>
                <w:b/>
                <w:bCs/>
              </w:rPr>
              <w:t>O</w:t>
            </w:r>
          </w:p>
          <w:p w14:paraId="225B426F" w14:textId="77777777" w:rsidR="001A64DC" w:rsidRDefault="001A64DC" w:rsidP="008822A6">
            <w:pPr>
              <w:jc w:val="center"/>
              <w:rPr>
                <w:b/>
                <w:bCs/>
              </w:rPr>
            </w:pPr>
            <w:r>
              <w:rPr>
                <w:b/>
                <w:bCs/>
              </w:rPr>
              <w:t>R</w:t>
            </w:r>
          </w:p>
          <w:p w14:paraId="22105C17" w14:textId="77777777" w:rsidR="001A64DC" w:rsidRDefault="001A64DC" w:rsidP="008822A6">
            <w:pPr>
              <w:jc w:val="center"/>
            </w:pPr>
            <w:r>
              <w:rPr>
                <w:b/>
                <w:bCs/>
              </w:rPr>
              <w:t>E</w:t>
            </w:r>
          </w:p>
        </w:tc>
        <w:tc>
          <w:tcPr>
            <w:tcW w:w="2305" w:type="dxa"/>
            <w:vMerge/>
            <w:shd w:val="clear" w:color="auto" w:fill="D1D1D1" w:themeFill="background2" w:themeFillShade="E6"/>
          </w:tcPr>
          <w:p w14:paraId="68A9A7EF" w14:textId="77777777" w:rsidR="001A64DC" w:rsidRDefault="001A64DC" w:rsidP="008822A6"/>
        </w:tc>
      </w:tr>
      <w:tr w:rsidR="001A64DC" w:rsidRPr="00805557" w14:paraId="332D0FA3" w14:textId="77777777" w:rsidTr="001A64DC">
        <w:tc>
          <w:tcPr>
            <w:tcW w:w="1680" w:type="dxa"/>
          </w:tcPr>
          <w:p w14:paraId="3B89A75E" w14:textId="77777777" w:rsidR="001A64DC" w:rsidRDefault="001A64DC" w:rsidP="008822A6">
            <w:pPr>
              <w:rPr>
                <w:b/>
                <w:bCs/>
              </w:rPr>
            </w:pPr>
            <w:r>
              <w:rPr>
                <w:b/>
                <w:bCs/>
              </w:rPr>
              <w:t>Financial risk:</w:t>
            </w:r>
          </w:p>
          <w:p w14:paraId="6A537EE9" w14:textId="77777777" w:rsidR="001A64DC" w:rsidRDefault="001A64DC" w:rsidP="008822A6">
            <w:pPr>
              <w:rPr>
                <w:b/>
                <w:bCs/>
              </w:rPr>
            </w:pPr>
          </w:p>
          <w:p w14:paraId="6B0D7C98" w14:textId="3B0EAB33" w:rsidR="001A64DC" w:rsidRPr="001A64DC" w:rsidRDefault="001A64DC" w:rsidP="008822A6">
            <w:r>
              <w:t xml:space="preserve">For the club or society, or potentially even SUSU if the club/soc finds itself in difficulty. </w:t>
            </w:r>
          </w:p>
        </w:tc>
        <w:tc>
          <w:tcPr>
            <w:tcW w:w="1820" w:type="dxa"/>
          </w:tcPr>
          <w:p w14:paraId="6772728D" w14:textId="77777777" w:rsidR="001A64DC" w:rsidRPr="001A64DC" w:rsidRDefault="001A64DC" w:rsidP="001A64DC">
            <w:pPr>
              <w:rPr>
                <w:sz w:val="22"/>
                <w:szCs w:val="22"/>
              </w:rPr>
            </w:pPr>
            <w:r w:rsidRPr="001A64DC">
              <w:rPr>
                <w:sz w:val="22"/>
                <w:szCs w:val="22"/>
              </w:rPr>
              <w:t xml:space="preserve">Club or society activity costing more than planned, weakening their financial position. </w:t>
            </w:r>
          </w:p>
          <w:p w14:paraId="2CA17C85" w14:textId="77777777" w:rsidR="001A64DC" w:rsidRPr="001A64DC" w:rsidRDefault="001A64DC" w:rsidP="001A64DC">
            <w:pPr>
              <w:rPr>
                <w:sz w:val="22"/>
                <w:szCs w:val="22"/>
              </w:rPr>
            </w:pPr>
          </w:p>
          <w:p w14:paraId="7F71C39C" w14:textId="4A32B702" w:rsidR="001A64DC" w:rsidRPr="00805557" w:rsidRDefault="001A64DC" w:rsidP="001A64DC">
            <w:pPr>
              <w:rPr>
                <w:sz w:val="22"/>
                <w:szCs w:val="22"/>
              </w:rPr>
            </w:pPr>
            <w:r w:rsidRPr="001A64DC">
              <w:rPr>
                <w:sz w:val="22"/>
                <w:szCs w:val="22"/>
              </w:rPr>
              <w:t>Incidents with members of the public, participants, staff or members causing lawsuits and financial penalties.</w:t>
            </w:r>
          </w:p>
        </w:tc>
        <w:tc>
          <w:tcPr>
            <w:tcW w:w="1968" w:type="dxa"/>
          </w:tcPr>
          <w:p w14:paraId="362B25A1" w14:textId="77777777" w:rsidR="001A64DC" w:rsidRPr="001A64DC" w:rsidRDefault="001A64DC" w:rsidP="001A64DC">
            <w:pPr>
              <w:rPr>
                <w:sz w:val="22"/>
                <w:szCs w:val="22"/>
              </w:rPr>
            </w:pPr>
            <w:r w:rsidRPr="001A64DC">
              <w:rPr>
                <w:sz w:val="22"/>
                <w:szCs w:val="22"/>
              </w:rPr>
              <w:t>The club or society</w:t>
            </w:r>
          </w:p>
          <w:p w14:paraId="304F5599" w14:textId="77777777" w:rsidR="001A64DC" w:rsidRPr="001A64DC" w:rsidRDefault="001A64DC" w:rsidP="001A64DC">
            <w:pPr>
              <w:rPr>
                <w:sz w:val="22"/>
                <w:szCs w:val="22"/>
              </w:rPr>
            </w:pPr>
          </w:p>
          <w:p w14:paraId="6E93ACB0" w14:textId="77777777" w:rsidR="001A64DC" w:rsidRPr="001A64DC" w:rsidRDefault="001A64DC" w:rsidP="001A64DC">
            <w:pPr>
              <w:rPr>
                <w:sz w:val="22"/>
                <w:szCs w:val="22"/>
              </w:rPr>
            </w:pPr>
            <w:r w:rsidRPr="001A64DC">
              <w:rPr>
                <w:sz w:val="22"/>
                <w:szCs w:val="22"/>
              </w:rPr>
              <w:t>Members subject to lawsuits</w:t>
            </w:r>
          </w:p>
          <w:p w14:paraId="3254E189" w14:textId="77777777" w:rsidR="001A64DC" w:rsidRPr="001A64DC" w:rsidRDefault="001A64DC" w:rsidP="001A64DC">
            <w:pPr>
              <w:rPr>
                <w:sz w:val="22"/>
                <w:szCs w:val="22"/>
              </w:rPr>
            </w:pPr>
          </w:p>
          <w:p w14:paraId="4A6A2332" w14:textId="7D5D1983" w:rsidR="001A64DC" w:rsidRPr="001A64DC" w:rsidRDefault="001A64DC" w:rsidP="001A64DC">
            <w:pPr>
              <w:rPr>
                <w:sz w:val="22"/>
                <w:szCs w:val="22"/>
              </w:rPr>
            </w:pPr>
            <w:r w:rsidRPr="001A64DC">
              <w:rPr>
                <w:sz w:val="22"/>
                <w:szCs w:val="22"/>
              </w:rPr>
              <w:t>SUSU if required to assist.</w:t>
            </w:r>
          </w:p>
        </w:tc>
        <w:tc>
          <w:tcPr>
            <w:tcW w:w="701" w:type="dxa"/>
          </w:tcPr>
          <w:p w14:paraId="64D501D0" w14:textId="49F584EC" w:rsidR="001A64DC" w:rsidRPr="00805557" w:rsidRDefault="001A64DC" w:rsidP="008822A6">
            <w:pPr>
              <w:rPr>
                <w:sz w:val="22"/>
                <w:szCs w:val="22"/>
              </w:rPr>
            </w:pPr>
            <w:r>
              <w:rPr>
                <w:sz w:val="22"/>
                <w:szCs w:val="22"/>
              </w:rPr>
              <w:t>1</w:t>
            </w:r>
          </w:p>
        </w:tc>
        <w:tc>
          <w:tcPr>
            <w:tcW w:w="701" w:type="dxa"/>
          </w:tcPr>
          <w:p w14:paraId="5AB381CC" w14:textId="729F485E" w:rsidR="001A64DC" w:rsidRPr="00805557" w:rsidRDefault="001A64DC" w:rsidP="008822A6">
            <w:pPr>
              <w:rPr>
                <w:sz w:val="22"/>
                <w:szCs w:val="22"/>
              </w:rPr>
            </w:pPr>
            <w:r>
              <w:rPr>
                <w:sz w:val="22"/>
                <w:szCs w:val="22"/>
              </w:rPr>
              <w:t>1</w:t>
            </w:r>
          </w:p>
        </w:tc>
        <w:tc>
          <w:tcPr>
            <w:tcW w:w="701" w:type="dxa"/>
          </w:tcPr>
          <w:p w14:paraId="338744E7" w14:textId="45AF73FF" w:rsidR="001A64DC" w:rsidRPr="00805557" w:rsidRDefault="001A64DC" w:rsidP="008822A6">
            <w:pPr>
              <w:rPr>
                <w:sz w:val="22"/>
                <w:szCs w:val="22"/>
              </w:rPr>
            </w:pPr>
            <w:r>
              <w:rPr>
                <w:sz w:val="22"/>
                <w:szCs w:val="22"/>
              </w:rPr>
              <w:t>1</w:t>
            </w:r>
          </w:p>
        </w:tc>
        <w:tc>
          <w:tcPr>
            <w:tcW w:w="1969" w:type="dxa"/>
          </w:tcPr>
          <w:p w14:paraId="3D023E58" w14:textId="77777777" w:rsidR="001A64DC" w:rsidRPr="001A64DC" w:rsidRDefault="001A64DC" w:rsidP="001A64DC">
            <w:pPr>
              <w:rPr>
                <w:sz w:val="22"/>
                <w:szCs w:val="22"/>
              </w:rPr>
            </w:pPr>
            <w:r w:rsidRPr="001A64DC">
              <w:rPr>
                <w:sz w:val="22"/>
                <w:szCs w:val="22"/>
              </w:rPr>
              <w:t xml:space="preserve">Clubs and societies required to complete financial forecasting and budget for the year. </w:t>
            </w:r>
          </w:p>
          <w:p w14:paraId="1A1E8DCA" w14:textId="77777777" w:rsidR="001A64DC" w:rsidRPr="001A64DC" w:rsidRDefault="001A64DC" w:rsidP="001A64DC">
            <w:pPr>
              <w:rPr>
                <w:sz w:val="22"/>
                <w:szCs w:val="22"/>
              </w:rPr>
            </w:pPr>
          </w:p>
          <w:p w14:paraId="21322D5D" w14:textId="77777777" w:rsidR="001A64DC" w:rsidRPr="001A64DC" w:rsidRDefault="001A64DC" w:rsidP="001A64DC">
            <w:pPr>
              <w:rPr>
                <w:sz w:val="22"/>
                <w:szCs w:val="22"/>
              </w:rPr>
            </w:pPr>
            <w:r w:rsidRPr="001A64DC">
              <w:rPr>
                <w:sz w:val="22"/>
                <w:szCs w:val="22"/>
              </w:rPr>
              <w:t xml:space="preserve">All encouraged to review membership fees yearly to ensure they are able to comfortably cover costs. </w:t>
            </w:r>
          </w:p>
          <w:p w14:paraId="676B2AEE" w14:textId="1D031E5B" w:rsidR="001A64DC" w:rsidRPr="00805557" w:rsidRDefault="001A64DC" w:rsidP="001A64DC">
            <w:pPr>
              <w:rPr>
                <w:sz w:val="22"/>
                <w:szCs w:val="22"/>
              </w:rPr>
            </w:pPr>
            <w:r w:rsidRPr="001A64DC">
              <w:rPr>
                <w:sz w:val="22"/>
                <w:szCs w:val="22"/>
              </w:rPr>
              <w:br/>
              <w:t xml:space="preserve">SUSU can offer clubs and </w:t>
            </w:r>
            <w:r w:rsidRPr="001A64DC">
              <w:rPr>
                <w:sz w:val="22"/>
                <w:szCs w:val="22"/>
              </w:rPr>
              <w:lastRenderedPageBreak/>
              <w:t>societies loans – these will need to be agreed and a payment schedule decided upon. Clubs and societies that have to rely on a loan will be subject to development plans to ensure their future is protected.</w:t>
            </w:r>
          </w:p>
        </w:tc>
        <w:tc>
          <w:tcPr>
            <w:tcW w:w="700" w:type="dxa"/>
          </w:tcPr>
          <w:p w14:paraId="155AE493" w14:textId="7701E615" w:rsidR="001A64DC" w:rsidRPr="00805557" w:rsidRDefault="001A64DC" w:rsidP="008822A6">
            <w:pPr>
              <w:rPr>
                <w:sz w:val="22"/>
                <w:szCs w:val="22"/>
              </w:rPr>
            </w:pPr>
            <w:r>
              <w:rPr>
                <w:sz w:val="22"/>
                <w:szCs w:val="22"/>
              </w:rPr>
              <w:lastRenderedPageBreak/>
              <w:t>1</w:t>
            </w:r>
          </w:p>
        </w:tc>
        <w:tc>
          <w:tcPr>
            <w:tcW w:w="702" w:type="dxa"/>
          </w:tcPr>
          <w:p w14:paraId="5AFF9565" w14:textId="1EE4BBC7" w:rsidR="001A64DC" w:rsidRPr="00805557" w:rsidRDefault="001A64DC" w:rsidP="008822A6">
            <w:pPr>
              <w:rPr>
                <w:sz w:val="22"/>
                <w:szCs w:val="22"/>
              </w:rPr>
            </w:pPr>
            <w:r>
              <w:rPr>
                <w:sz w:val="22"/>
                <w:szCs w:val="22"/>
              </w:rPr>
              <w:t>1</w:t>
            </w:r>
          </w:p>
        </w:tc>
        <w:tc>
          <w:tcPr>
            <w:tcW w:w="701" w:type="dxa"/>
          </w:tcPr>
          <w:p w14:paraId="1A133429" w14:textId="4804766B" w:rsidR="001A64DC" w:rsidRPr="00805557" w:rsidRDefault="001A64DC" w:rsidP="008822A6">
            <w:pPr>
              <w:rPr>
                <w:sz w:val="22"/>
                <w:szCs w:val="22"/>
              </w:rPr>
            </w:pPr>
            <w:r>
              <w:rPr>
                <w:sz w:val="22"/>
                <w:szCs w:val="22"/>
              </w:rPr>
              <w:t>1</w:t>
            </w:r>
          </w:p>
        </w:tc>
        <w:tc>
          <w:tcPr>
            <w:tcW w:w="2305" w:type="dxa"/>
          </w:tcPr>
          <w:p w14:paraId="6DC4D505" w14:textId="77777777" w:rsidR="001A64DC" w:rsidRPr="00805557" w:rsidRDefault="001A64DC" w:rsidP="008822A6">
            <w:pPr>
              <w:rPr>
                <w:sz w:val="22"/>
                <w:szCs w:val="22"/>
              </w:rPr>
            </w:pPr>
          </w:p>
        </w:tc>
      </w:tr>
    </w:tbl>
    <w:p w14:paraId="256E63FB" w14:textId="723A7993" w:rsidR="001A64DC" w:rsidRDefault="001A64DC"/>
    <w:p w14:paraId="4856E3E1" w14:textId="77777777" w:rsidR="001A64DC" w:rsidRDefault="001A64DC">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1A64DC" w:rsidRPr="00100FD9" w14:paraId="24FA7C21" w14:textId="77777777" w:rsidTr="008822A6">
        <w:tc>
          <w:tcPr>
            <w:tcW w:w="13948" w:type="dxa"/>
            <w:gridSpan w:val="11"/>
            <w:shd w:val="clear" w:color="auto" w:fill="D1D1D1" w:themeFill="background2" w:themeFillShade="E6"/>
          </w:tcPr>
          <w:p w14:paraId="12C4DA61" w14:textId="77777777" w:rsidR="001A64DC" w:rsidRPr="00100FD9" w:rsidRDefault="001A64DC" w:rsidP="008822A6">
            <w:pPr>
              <w:rPr>
                <w:b/>
                <w:bCs/>
                <w:i/>
                <w:iCs/>
              </w:rPr>
            </w:pPr>
            <w:r w:rsidRPr="00100FD9">
              <w:rPr>
                <w:b/>
                <w:bCs/>
                <w:i/>
                <w:iCs/>
                <w:sz w:val="28"/>
                <w:szCs w:val="28"/>
              </w:rPr>
              <w:lastRenderedPageBreak/>
              <w:t>PART A</w:t>
            </w:r>
          </w:p>
        </w:tc>
      </w:tr>
      <w:tr w:rsidR="001A64DC" w:rsidRPr="00100FD9" w14:paraId="102AEA27" w14:textId="77777777" w:rsidTr="001A64DC">
        <w:tc>
          <w:tcPr>
            <w:tcW w:w="5468" w:type="dxa"/>
            <w:gridSpan w:val="3"/>
            <w:shd w:val="clear" w:color="auto" w:fill="D1D1D1" w:themeFill="background2" w:themeFillShade="E6"/>
          </w:tcPr>
          <w:p w14:paraId="3878BD01" w14:textId="77777777" w:rsidR="001A64DC" w:rsidRPr="00100FD9" w:rsidRDefault="001A64DC" w:rsidP="001A64DC">
            <w:pPr>
              <w:pStyle w:val="ListParagraph"/>
              <w:numPr>
                <w:ilvl w:val="0"/>
                <w:numId w:val="15"/>
              </w:numPr>
              <w:rPr>
                <w:b/>
                <w:bCs/>
              </w:rPr>
            </w:pPr>
            <w:r>
              <w:rPr>
                <w:b/>
                <w:bCs/>
              </w:rPr>
              <w:t xml:space="preserve">Risk identification </w:t>
            </w:r>
          </w:p>
        </w:tc>
        <w:tc>
          <w:tcPr>
            <w:tcW w:w="4072" w:type="dxa"/>
            <w:gridSpan w:val="4"/>
            <w:shd w:val="clear" w:color="auto" w:fill="D1D1D1" w:themeFill="background2" w:themeFillShade="E6"/>
          </w:tcPr>
          <w:p w14:paraId="0AF79FFD" w14:textId="77777777" w:rsidR="001A64DC" w:rsidRPr="00100FD9" w:rsidRDefault="001A64DC" w:rsidP="001A64DC">
            <w:pPr>
              <w:pStyle w:val="ListParagraph"/>
              <w:numPr>
                <w:ilvl w:val="0"/>
                <w:numId w:val="15"/>
              </w:numPr>
              <w:rPr>
                <w:b/>
                <w:bCs/>
              </w:rPr>
            </w:pPr>
            <w:r>
              <w:rPr>
                <w:b/>
                <w:bCs/>
              </w:rPr>
              <w:t xml:space="preserve">Risk assessment </w:t>
            </w:r>
          </w:p>
        </w:tc>
        <w:tc>
          <w:tcPr>
            <w:tcW w:w="4408" w:type="dxa"/>
            <w:gridSpan w:val="4"/>
            <w:shd w:val="clear" w:color="auto" w:fill="D1D1D1" w:themeFill="background2" w:themeFillShade="E6"/>
          </w:tcPr>
          <w:p w14:paraId="58C17178" w14:textId="77777777" w:rsidR="001A64DC" w:rsidRPr="00100FD9" w:rsidRDefault="001A64DC" w:rsidP="001A64DC">
            <w:pPr>
              <w:pStyle w:val="ListParagraph"/>
              <w:numPr>
                <w:ilvl w:val="0"/>
                <w:numId w:val="15"/>
              </w:numPr>
              <w:rPr>
                <w:b/>
                <w:bCs/>
              </w:rPr>
            </w:pPr>
            <w:r>
              <w:rPr>
                <w:b/>
                <w:bCs/>
              </w:rPr>
              <w:t xml:space="preserve">Risk management </w:t>
            </w:r>
          </w:p>
        </w:tc>
      </w:tr>
      <w:tr w:rsidR="001A64DC" w:rsidRPr="00100FD9" w14:paraId="43BA56FF" w14:textId="77777777" w:rsidTr="001A64DC">
        <w:trPr>
          <w:trHeight w:val="340"/>
        </w:trPr>
        <w:tc>
          <w:tcPr>
            <w:tcW w:w="1680" w:type="dxa"/>
            <w:vMerge w:val="restart"/>
            <w:shd w:val="clear" w:color="auto" w:fill="D1D1D1" w:themeFill="background2" w:themeFillShade="E6"/>
          </w:tcPr>
          <w:p w14:paraId="5965A0AD" w14:textId="77777777" w:rsidR="001A64DC" w:rsidRPr="00100FD9" w:rsidRDefault="001A64DC" w:rsidP="008822A6">
            <w:pPr>
              <w:rPr>
                <w:b/>
                <w:bCs/>
              </w:rPr>
            </w:pPr>
            <w:r w:rsidRPr="00100FD9">
              <w:rPr>
                <w:b/>
                <w:bCs/>
              </w:rPr>
              <w:t>Hazard</w:t>
            </w:r>
          </w:p>
        </w:tc>
        <w:tc>
          <w:tcPr>
            <w:tcW w:w="1820" w:type="dxa"/>
            <w:vMerge w:val="restart"/>
            <w:shd w:val="clear" w:color="auto" w:fill="D1D1D1" w:themeFill="background2" w:themeFillShade="E6"/>
          </w:tcPr>
          <w:p w14:paraId="2AD1E3C4" w14:textId="77777777" w:rsidR="001A64DC" w:rsidRPr="00100FD9" w:rsidRDefault="001A64DC"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511BA4A7" w14:textId="77777777" w:rsidR="001A64DC" w:rsidRDefault="001A64DC" w:rsidP="008822A6">
            <w:pPr>
              <w:rPr>
                <w:b/>
                <w:bCs/>
              </w:rPr>
            </w:pPr>
            <w:r>
              <w:rPr>
                <w:b/>
                <w:bCs/>
              </w:rPr>
              <w:t xml:space="preserve">Who might be harmed </w:t>
            </w:r>
          </w:p>
          <w:p w14:paraId="2C887B54" w14:textId="77777777" w:rsidR="001A64DC" w:rsidRDefault="001A64DC" w:rsidP="008822A6">
            <w:pPr>
              <w:rPr>
                <w:b/>
                <w:bCs/>
              </w:rPr>
            </w:pPr>
          </w:p>
          <w:p w14:paraId="0AF00522" w14:textId="77777777" w:rsidR="001A64DC" w:rsidRPr="00100FD9" w:rsidRDefault="001A64DC"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3501A4FF" w14:textId="77777777" w:rsidR="001A64DC" w:rsidRPr="00100FD9" w:rsidRDefault="001A64DC" w:rsidP="008822A6">
            <w:pPr>
              <w:rPr>
                <w:b/>
                <w:bCs/>
              </w:rPr>
            </w:pPr>
            <w:r>
              <w:rPr>
                <w:b/>
                <w:bCs/>
              </w:rPr>
              <w:t xml:space="preserve">Inherent </w:t>
            </w:r>
          </w:p>
        </w:tc>
        <w:tc>
          <w:tcPr>
            <w:tcW w:w="1969" w:type="dxa"/>
            <w:vMerge w:val="restart"/>
            <w:shd w:val="clear" w:color="auto" w:fill="D1D1D1" w:themeFill="background2" w:themeFillShade="E6"/>
          </w:tcPr>
          <w:p w14:paraId="1B239498" w14:textId="77777777" w:rsidR="001A64DC" w:rsidRPr="00100FD9" w:rsidRDefault="001A64DC" w:rsidP="008822A6">
            <w:pPr>
              <w:rPr>
                <w:b/>
                <w:bCs/>
              </w:rPr>
            </w:pPr>
            <w:r>
              <w:rPr>
                <w:b/>
                <w:bCs/>
              </w:rPr>
              <w:t>Control measures (use the risk hierarchy)</w:t>
            </w:r>
          </w:p>
        </w:tc>
        <w:tc>
          <w:tcPr>
            <w:tcW w:w="2103" w:type="dxa"/>
            <w:gridSpan w:val="3"/>
            <w:shd w:val="clear" w:color="auto" w:fill="D1D1D1" w:themeFill="background2" w:themeFillShade="E6"/>
          </w:tcPr>
          <w:p w14:paraId="3F084969" w14:textId="77777777" w:rsidR="001A64DC" w:rsidRPr="00100FD9" w:rsidRDefault="001A64DC" w:rsidP="008822A6">
            <w:pPr>
              <w:rPr>
                <w:b/>
                <w:bCs/>
              </w:rPr>
            </w:pPr>
            <w:r>
              <w:rPr>
                <w:b/>
                <w:bCs/>
              </w:rPr>
              <w:t xml:space="preserve">Residual </w:t>
            </w:r>
          </w:p>
        </w:tc>
        <w:tc>
          <w:tcPr>
            <w:tcW w:w="2305" w:type="dxa"/>
            <w:vMerge w:val="restart"/>
            <w:shd w:val="clear" w:color="auto" w:fill="D1D1D1" w:themeFill="background2" w:themeFillShade="E6"/>
          </w:tcPr>
          <w:p w14:paraId="3BF511D8" w14:textId="77777777" w:rsidR="001A64DC" w:rsidRPr="00100FD9" w:rsidRDefault="001A64DC" w:rsidP="008822A6">
            <w:pPr>
              <w:rPr>
                <w:b/>
                <w:bCs/>
              </w:rPr>
            </w:pPr>
            <w:r>
              <w:rPr>
                <w:b/>
                <w:bCs/>
              </w:rPr>
              <w:t>Further controls (use risk hierarchy)</w:t>
            </w:r>
          </w:p>
        </w:tc>
      </w:tr>
      <w:tr w:rsidR="001A64DC" w14:paraId="4A7C7C8D" w14:textId="77777777" w:rsidTr="001A64DC">
        <w:trPr>
          <w:trHeight w:val="1404"/>
        </w:trPr>
        <w:tc>
          <w:tcPr>
            <w:tcW w:w="1680" w:type="dxa"/>
            <w:vMerge/>
            <w:shd w:val="clear" w:color="auto" w:fill="D1D1D1" w:themeFill="background2" w:themeFillShade="E6"/>
          </w:tcPr>
          <w:p w14:paraId="5EA85212" w14:textId="77777777" w:rsidR="001A64DC" w:rsidRPr="00100FD9" w:rsidRDefault="001A64DC" w:rsidP="008822A6">
            <w:pPr>
              <w:rPr>
                <w:b/>
                <w:bCs/>
              </w:rPr>
            </w:pPr>
          </w:p>
        </w:tc>
        <w:tc>
          <w:tcPr>
            <w:tcW w:w="1820" w:type="dxa"/>
            <w:vMerge/>
            <w:shd w:val="clear" w:color="auto" w:fill="D1D1D1" w:themeFill="background2" w:themeFillShade="E6"/>
          </w:tcPr>
          <w:p w14:paraId="7A6169C8" w14:textId="77777777" w:rsidR="001A64DC" w:rsidRPr="00100FD9" w:rsidRDefault="001A64DC" w:rsidP="008822A6">
            <w:pPr>
              <w:rPr>
                <w:b/>
                <w:bCs/>
              </w:rPr>
            </w:pPr>
          </w:p>
        </w:tc>
        <w:tc>
          <w:tcPr>
            <w:tcW w:w="1968" w:type="dxa"/>
            <w:vMerge/>
            <w:shd w:val="clear" w:color="auto" w:fill="D1D1D1" w:themeFill="background2" w:themeFillShade="E6"/>
          </w:tcPr>
          <w:p w14:paraId="0624176B" w14:textId="77777777" w:rsidR="001A64DC" w:rsidRDefault="001A64DC" w:rsidP="008822A6">
            <w:pPr>
              <w:rPr>
                <w:b/>
                <w:bCs/>
              </w:rPr>
            </w:pPr>
          </w:p>
        </w:tc>
        <w:tc>
          <w:tcPr>
            <w:tcW w:w="701" w:type="dxa"/>
            <w:shd w:val="clear" w:color="auto" w:fill="D1D1D1" w:themeFill="background2" w:themeFillShade="E6"/>
          </w:tcPr>
          <w:p w14:paraId="31A31DCB" w14:textId="77777777" w:rsidR="001A64DC" w:rsidRDefault="001A64DC" w:rsidP="008822A6">
            <w:pPr>
              <w:jc w:val="center"/>
              <w:rPr>
                <w:b/>
                <w:bCs/>
              </w:rPr>
            </w:pPr>
            <w:r>
              <w:rPr>
                <w:b/>
                <w:bCs/>
              </w:rPr>
              <w:t>L</w:t>
            </w:r>
          </w:p>
          <w:p w14:paraId="59BAB7E1" w14:textId="77777777" w:rsidR="001A64DC" w:rsidRDefault="001A64DC" w:rsidP="008822A6">
            <w:pPr>
              <w:jc w:val="center"/>
              <w:rPr>
                <w:b/>
                <w:bCs/>
              </w:rPr>
            </w:pPr>
            <w:r>
              <w:rPr>
                <w:b/>
                <w:bCs/>
              </w:rPr>
              <w:t>I</w:t>
            </w:r>
          </w:p>
          <w:p w14:paraId="6B2D2959" w14:textId="77777777" w:rsidR="001A64DC" w:rsidRDefault="001A64DC" w:rsidP="008822A6">
            <w:pPr>
              <w:jc w:val="center"/>
              <w:rPr>
                <w:b/>
                <w:bCs/>
              </w:rPr>
            </w:pPr>
            <w:r>
              <w:rPr>
                <w:b/>
                <w:bCs/>
              </w:rPr>
              <w:t>K</w:t>
            </w:r>
          </w:p>
          <w:p w14:paraId="3E9829C7" w14:textId="77777777" w:rsidR="001A64DC" w:rsidRDefault="001A64DC" w:rsidP="008822A6">
            <w:pPr>
              <w:jc w:val="center"/>
              <w:rPr>
                <w:b/>
                <w:bCs/>
              </w:rPr>
            </w:pPr>
            <w:r>
              <w:rPr>
                <w:b/>
                <w:bCs/>
              </w:rPr>
              <w:t>E</w:t>
            </w:r>
          </w:p>
          <w:p w14:paraId="6E878717" w14:textId="77777777" w:rsidR="001A64DC" w:rsidRDefault="001A64DC" w:rsidP="008822A6">
            <w:pPr>
              <w:jc w:val="center"/>
              <w:rPr>
                <w:b/>
                <w:bCs/>
              </w:rPr>
            </w:pPr>
            <w:r>
              <w:rPr>
                <w:b/>
                <w:bCs/>
              </w:rPr>
              <w:t>L</w:t>
            </w:r>
          </w:p>
          <w:p w14:paraId="6056685A" w14:textId="77777777" w:rsidR="001A64DC" w:rsidRDefault="001A64DC" w:rsidP="008822A6">
            <w:pPr>
              <w:jc w:val="center"/>
              <w:rPr>
                <w:b/>
                <w:bCs/>
              </w:rPr>
            </w:pPr>
            <w:r>
              <w:rPr>
                <w:b/>
                <w:bCs/>
              </w:rPr>
              <w:t>I</w:t>
            </w:r>
          </w:p>
          <w:p w14:paraId="6DEE2D38" w14:textId="77777777" w:rsidR="001A64DC" w:rsidRDefault="001A64DC" w:rsidP="008822A6">
            <w:pPr>
              <w:jc w:val="center"/>
              <w:rPr>
                <w:b/>
                <w:bCs/>
              </w:rPr>
            </w:pPr>
            <w:r>
              <w:rPr>
                <w:b/>
                <w:bCs/>
              </w:rPr>
              <w:t>H</w:t>
            </w:r>
          </w:p>
          <w:p w14:paraId="6549A617" w14:textId="77777777" w:rsidR="001A64DC" w:rsidRDefault="001A64DC" w:rsidP="008822A6">
            <w:pPr>
              <w:jc w:val="center"/>
              <w:rPr>
                <w:b/>
                <w:bCs/>
              </w:rPr>
            </w:pPr>
            <w:r>
              <w:rPr>
                <w:b/>
                <w:bCs/>
              </w:rPr>
              <w:t>O</w:t>
            </w:r>
          </w:p>
          <w:p w14:paraId="5575BE02" w14:textId="77777777" w:rsidR="001A64DC" w:rsidRDefault="001A64DC" w:rsidP="008822A6">
            <w:pPr>
              <w:jc w:val="center"/>
              <w:rPr>
                <w:b/>
                <w:bCs/>
              </w:rPr>
            </w:pPr>
            <w:r>
              <w:rPr>
                <w:b/>
                <w:bCs/>
              </w:rPr>
              <w:t>O</w:t>
            </w:r>
          </w:p>
          <w:p w14:paraId="21074405" w14:textId="77777777" w:rsidR="001A64DC" w:rsidRPr="00100FD9" w:rsidRDefault="001A64DC" w:rsidP="008822A6">
            <w:pPr>
              <w:jc w:val="center"/>
              <w:rPr>
                <w:b/>
                <w:bCs/>
              </w:rPr>
            </w:pPr>
            <w:r>
              <w:rPr>
                <w:b/>
                <w:bCs/>
              </w:rPr>
              <w:t>D</w:t>
            </w:r>
          </w:p>
        </w:tc>
        <w:tc>
          <w:tcPr>
            <w:tcW w:w="701" w:type="dxa"/>
            <w:shd w:val="clear" w:color="auto" w:fill="D1D1D1" w:themeFill="background2" w:themeFillShade="E6"/>
          </w:tcPr>
          <w:p w14:paraId="2EC93FDF" w14:textId="77777777" w:rsidR="001A64DC" w:rsidRDefault="001A64DC" w:rsidP="008822A6">
            <w:pPr>
              <w:jc w:val="center"/>
              <w:rPr>
                <w:b/>
                <w:bCs/>
              </w:rPr>
            </w:pPr>
            <w:r>
              <w:rPr>
                <w:b/>
                <w:bCs/>
              </w:rPr>
              <w:t>I</w:t>
            </w:r>
          </w:p>
          <w:p w14:paraId="79A40F7F" w14:textId="77777777" w:rsidR="001A64DC" w:rsidRDefault="001A64DC" w:rsidP="008822A6">
            <w:pPr>
              <w:jc w:val="center"/>
              <w:rPr>
                <w:b/>
                <w:bCs/>
              </w:rPr>
            </w:pPr>
            <w:r>
              <w:rPr>
                <w:b/>
                <w:bCs/>
              </w:rPr>
              <w:t>M</w:t>
            </w:r>
          </w:p>
          <w:p w14:paraId="25F371E6" w14:textId="77777777" w:rsidR="001A64DC" w:rsidRDefault="001A64DC" w:rsidP="008822A6">
            <w:pPr>
              <w:jc w:val="center"/>
              <w:rPr>
                <w:b/>
                <w:bCs/>
              </w:rPr>
            </w:pPr>
            <w:r>
              <w:rPr>
                <w:b/>
                <w:bCs/>
              </w:rPr>
              <w:t>P</w:t>
            </w:r>
          </w:p>
          <w:p w14:paraId="07655AA7" w14:textId="77777777" w:rsidR="001A64DC" w:rsidRDefault="001A64DC" w:rsidP="008822A6">
            <w:pPr>
              <w:jc w:val="center"/>
              <w:rPr>
                <w:b/>
                <w:bCs/>
              </w:rPr>
            </w:pPr>
            <w:r>
              <w:rPr>
                <w:b/>
                <w:bCs/>
              </w:rPr>
              <w:t>A</w:t>
            </w:r>
          </w:p>
          <w:p w14:paraId="565360D4" w14:textId="77777777" w:rsidR="001A64DC" w:rsidRDefault="001A64DC" w:rsidP="008822A6">
            <w:pPr>
              <w:jc w:val="center"/>
              <w:rPr>
                <w:b/>
                <w:bCs/>
              </w:rPr>
            </w:pPr>
            <w:r>
              <w:rPr>
                <w:b/>
                <w:bCs/>
              </w:rPr>
              <w:t>C</w:t>
            </w:r>
          </w:p>
          <w:p w14:paraId="57B68CA4" w14:textId="77777777" w:rsidR="001A64DC" w:rsidRPr="00100FD9" w:rsidRDefault="001A64DC" w:rsidP="008822A6">
            <w:pPr>
              <w:jc w:val="center"/>
              <w:rPr>
                <w:b/>
                <w:bCs/>
              </w:rPr>
            </w:pPr>
            <w:r>
              <w:rPr>
                <w:b/>
                <w:bCs/>
              </w:rPr>
              <w:t>T</w:t>
            </w:r>
          </w:p>
        </w:tc>
        <w:tc>
          <w:tcPr>
            <w:tcW w:w="701" w:type="dxa"/>
            <w:shd w:val="clear" w:color="auto" w:fill="D1D1D1" w:themeFill="background2" w:themeFillShade="E6"/>
          </w:tcPr>
          <w:p w14:paraId="113E5170" w14:textId="77777777" w:rsidR="001A64DC" w:rsidRDefault="001A64DC" w:rsidP="008822A6">
            <w:pPr>
              <w:jc w:val="center"/>
              <w:rPr>
                <w:b/>
                <w:bCs/>
              </w:rPr>
            </w:pPr>
            <w:r>
              <w:rPr>
                <w:b/>
                <w:bCs/>
              </w:rPr>
              <w:t>S</w:t>
            </w:r>
          </w:p>
          <w:p w14:paraId="1EC6F1B5" w14:textId="77777777" w:rsidR="001A64DC" w:rsidRDefault="001A64DC" w:rsidP="008822A6">
            <w:pPr>
              <w:jc w:val="center"/>
              <w:rPr>
                <w:b/>
                <w:bCs/>
              </w:rPr>
            </w:pPr>
            <w:r>
              <w:rPr>
                <w:b/>
                <w:bCs/>
              </w:rPr>
              <w:t>C</w:t>
            </w:r>
          </w:p>
          <w:p w14:paraId="51337330" w14:textId="77777777" w:rsidR="001A64DC" w:rsidRDefault="001A64DC" w:rsidP="008822A6">
            <w:pPr>
              <w:jc w:val="center"/>
              <w:rPr>
                <w:b/>
                <w:bCs/>
              </w:rPr>
            </w:pPr>
            <w:r>
              <w:rPr>
                <w:b/>
                <w:bCs/>
              </w:rPr>
              <w:t>O</w:t>
            </w:r>
          </w:p>
          <w:p w14:paraId="3DD6C863" w14:textId="77777777" w:rsidR="001A64DC" w:rsidRDefault="001A64DC" w:rsidP="008822A6">
            <w:pPr>
              <w:jc w:val="center"/>
              <w:rPr>
                <w:b/>
                <w:bCs/>
              </w:rPr>
            </w:pPr>
            <w:r>
              <w:rPr>
                <w:b/>
                <w:bCs/>
              </w:rPr>
              <w:t>R</w:t>
            </w:r>
          </w:p>
          <w:p w14:paraId="73D25088" w14:textId="77777777" w:rsidR="001A64DC" w:rsidRPr="00100FD9" w:rsidRDefault="001A64DC" w:rsidP="008822A6">
            <w:pPr>
              <w:jc w:val="center"/>
              <w:rPr>
                <w:b/>
                <w:bCs/>
              </w:rPr>
            </w:pPr>
            <w:r>
              <w:rPr>
                <w:b/>
                <w:bCs/>
              </w:rPr>
              <w:t>E</w:t>
            </w:r>
          </w:p>
        </w:tc>
        <w:tc>
          <w:tcPr>
            <w:tcW w:w="1969" w:type="dxa"/>
            <w:vMerge/>
            <w:shd w:val="clear" w:color="auto" w:fill="D1D1D1" w:themeFill="background2" w:themeFillShade="E6"/>
          </w:tcPr>
          <w:p w14:paraId="6668780D" w14:textId="77777777" w:rsidR="001A64DC" w:rsidRDefault="001A64DC" w:rsidP="008822A6"/>
        </w:tc>
        <w:tc>
          <w:tcPr>
            <w:tcW w:w="700" w:type="dxa"/>
            <w:shd w:val="clear" w:color="auto" w:fill="D1D1D1" w:themeFill="background2" w:themeFillShade="E6"/>
          </w:tcPr>
          <w:p w14:paraId="50D2744C" w14:textId="77777777" w:rsidR="001A64DC" w:rsidRDefault="001A64DC" w:rsidP="008822A6">
            <w:pPr>
              <w:jc w:val="center"/>
              <w:rPr>
                <w:b/>
                <w:bCs/>
              </w:rPr>
            </w:pPr>
            <w:r>
              <w:rPr>
                <w:b/>
                <w:bCs/>
              </w:rPr>
              <w:t>L</w:t>
            </w:r>
          </w:p>
          <w:p w14:paraId="34C45ED4" w14:textId="77777777" w:rsidR="001A64DC" w:rsidRDefault="001A64DC" w:rsidP="008822A6">
            <w:pPr>
              <w:jc w:val="center"/>
              <w:rPr>
                <w:b/>
                <w:bCs/>
              </w:rPr>
            </w:pPr>
            <w:r>
              <w:rPr>
                <w:b/>
                <w:bCs/>
              </w:rPr>
              <w:t>I</w:t>
            </w:r>
          </w:p>
          <w:p w14:paraId="6C76AEF9" w14:textId="77777777" w:rsidR="001A64DC" w:rsidRDefault="001A64DC" w:rsidP="008822A6">
            <w:pPr>
              <w:jc w:val="center"/>
              <w:rPr>
                <w:b/>
                <w:bCs/>
              </w:rPr>
            </w:pPr>
            <w:r>
              <w:rPr>
                <w:b/>
                <w:bCs/>
              </w:rPr>
              <w:t>K</w:t>
            </w:r>
          </w:p>
          <w:p w14:paraId="20237CFF" w14:textId="77777777" w:rsidR="001A64DC" w:rsidRDefault="001A64DC" w:rsidP="008822A6">
            <w:pPr>
              <w:jc w:val="center"/>
              <w:rPr>
                <w:b/>
                <w:bCs/>
              </w:rPr>
            </w:pPr>
            <w:r>
              <w:rPr>
                <w:b/>
                <w:bCs/>
              </w:rPr>
              <w:t>E</w:t>
            </w:r>
          </w:p>
          <w:p w14:paraId="0C7F03C1" w14:textId="77777777" w:rsidR="001A64DC" w:rsidRDefault="001A64DC" w:rsidP="008822A6">
            <w:pPr>
              <w:jc w:val="center"/>
              <w:rPr>
                <w:b/>
                <w:bCs/>
              </w:rPr>
            </w:pPr>
            <w:r>
              <w:rPr>
                <w:b/>
                <w:bCs/>
              </w:rPr>
              <w:t>L</w:t>
            </w:r>
          </w:p>
          <w:p w14:paraId="7FBFB0AB" w14:textId="77777777" w:rsidR="001A64DC" w:rsidRDefault="001A64DC" w:rsidP="008822A6">
            <w:pPr>
              <w:jc w:val="center"/>
              <w:rPr>
                <w:b/>
                <w:bCs/>
              </w:rPr>
            </w:pPr>
            <w:r>
              <w:rPr>
                <w:b/>
                <w:bCs/>
              </w:rPr>
              <w:t>I</w:t>
            </w:r>
          </w:p>
          <w:p w14:paraId="77E97ABE" w14:textId="77777777" w:rsidR="001A64DC" w:rsidRDefault="001A64DC" w:rsidP="008822A6">
            <w:pPr>
              <w:jc w:val="center"/>
              <w:rPr>
                <w:b/>
                <w:bCs/>
              </w:rPr>
            </w:pPr>
            <w:r>
              <w:rPr>
                <w:b/>
                <w:bCs/>
              </w:rPr>
              <w:t>H</w:t>
            </w:r>
          </w:p>
          <w:p w14:paraId="5316B725" w14:textId="77777777" w:rsidR="001A64DC" w:rsidRDefault="001A64DC" w:rsidP="008822A6">
            <w:pPr>
              <w:jc w:val="center"/>
              <w:rPr>
                <w:b/>
                <w:bCs/>
              </w:rPr>
            </w:pPr>
            <w:r>
              <w:rPr>
                <w:b/>
                <w:bCs/>
              </w:rPr>
              <w:t>O</w:t>
            </w:r>
          </w:p>
          <w:p w14:paraId="297CE47A" w14:textId="77777777" w:rsidR="001A64DC" w:rsidRDefault="001A64DC" w:rsidP="008822A6">
            <w:pPr>
              <w:jc w:val="center"/>
              <w:rPr>
                <w:b/>
                <w:bCs/>
              </w:rPr>
            </w:pPr>
            <w:r>
              <w:rPr>
                <w:b/>
                <w:bCs/>
              </w:rPr>
              <w:t>O</w:t>
            </w:r>
          </w:p>
          <w:p w14:paraId="3755F496" w14:textId="77777777" w:rsidR="001A64DC" w:rsidRDefault="001A64DC" w:rsidP="008822A6">
            <w:pPr>
              <w:jc w:val="center"/>
            </w:pPr>
            <w:r>
              <w:rPr>
                <w:b/>
                <w:bCs/>
              </w:rPr>
              <w:t>D</w:t>
            </w:r>
          </w:p>
        </w:tc>
        <w:tc>
          <w:tcPr>
            <w:tcW w:w="702" w:type="dxa"/>
            <w:shd w:val="clear" w:color="auto" w:fill="D1D1D1" w:themeFill="background2" w:themeFillShade="E6"/>
          </w:tcPr>
          <w:p w14:paraId="7794F747" w14:textId="77777777" w:rsidR="001A64DC" w:rsidRDefault="001A64DC" w:rsidP="008822A6">
            <w:pPr>
              <w:jc w:val="center"/>
              <w:rPr>
                <w:b/>
                <w:bCs/>
              </w:rPr>
            </w:pPr>
            <w:r>
              <w:rPr>
                <w:b/>
                <w:bCs/>
              </w:rPr>
              <w:t>I</w:t>
            </w:r>
          </w:p>
          <w:p w14:paraId="28DF685D" w14:textId="77777777" w:rsidR="001A64DC" w:rsidRDefault="001A64DC" w:rsidP="008822A6">
            <w:pPr>
              <w:jc w:val="center"/>
              <w:rPr>
                <w:b/>
                <w:bCs/>
              </w:rPr>
            </w:pPr>
            <w:r>
              <w:rPr>
                <w:b/>
                <w:bCs/>
              </w:rPr>
              <w:t>M</w:t>
            </w:r>
          </w:p>
          <w:p w14:paraId="1DB37E25" w14:textId="77777777" w:rsidR="001A64DC" w:rsidRDefault="001A64DC" w:rsidP="008822A6">
            <w:pPr>
              <w:jc w:val="center"/>
              <w:rPr>
                <w:b/>
                <w:bCs/>
              </w:rPr>
            </w:pPr>
            <w:r>
              <w:rPr>
                <w:b/>
                <w:bCs/>
              </w:rPr>
              <w:t>P</w:t>
            </w:r>
          </w:p>
          <w:p w14:paraId="09FB1A6D" w14:textId="77777777" w:rsidR="001A64DC" w:rsidRDefault="001A64DC" w:rsidP="008822A6">
            <w:pPr>
              <w:jc w:val="center"/>
              <w:rPr>
                <w:b/>
                <w:bCs/>
              </w:rPr>
            </w:pPr>
            <w:r>
              <w:rPr>
                <w:b/>
                <w:bCs/>
              </w:rPr>
              <w:t>A</w:t>
            </w:r>
          </w:p>
          <w:p w14:paraId="013177EE" w14:textId="77777777" w:rsidR="001A64DC" w:rsidRDefault="001A64DC" w:rsidP="008822A6">
            <w:pPr>
              <w:jc w:val="center"/>
              <w:rPr>
                <w:b/>
                <w:bCs/>
              </w:rPr>
            </w:pPr>
            <w:r>
              <w:rPr>
                <w:b/>
                <w:bCs/>
              </w:rPr>
              <w:t>C</w:t>
            </w:r>
          </w:p>
          <w:p w14:paraId="61D29F01" w14:textId="77777777" w:rsidR="001A64DC" w:rsidRDefault="001A64DC" w:rsidP="008822A6">
            <w:pPr>
              <w:jc w:val="center"/>
            </w:pPr>
            <w:r>
              <w:rPr>
                <w:b/>
                <w:bCs/>
              </w:rPr>
              <w:t>T</w:t>
            </w:r>
          </w:p>
        </w:tc>
        <w:tc>
          <w:tcPr>
            <w:tcW w:w="701" w:type="dxa"/>
            <w:shd w:val="clear" w:color="auto" w:fill="D1D1D1" w:themeFill="background2" w:themeFillShade="E6"/>
          </w:tcPr>
          <w:p w14:paraId="682AD662" w14:textId="77777777" w:rsidR="001A64DC" w:rsidRDefault="001A64DC" w:rsidP="008822A6">
            <w:pPr>
              <w:jc w:val="center"/>
              <w:rPr>
                <w:b/>
                <w:bCs/>
              </w:rPr>
            </w:pPr>
            <w:r>
              <w:rPr>
                <w:b/>
                <w:bCs/>
              </w:rPr>
              <w:t>S</w:t>
            </w:r>
          </w:p>
          <w:p w14:paraId="4E6F5DEB" w14:textId="77777777" w:rsidR="001A64DC" w:rsidRDefault="001A64DC" w:rsidP="008822A6">
            <w:pPr>
              <w:jc w:val="center"/>
              <w:rPr>
                <w:b/>
                <w:bCs/>
              </w:rPr>
            </w:pPr>
            <w:r>
              <w:rPr>
                <w:b/>
                <w:bCs/>
              </w:rPr>
              <w:t>C</w:t>
            </w:r>
          </w:p>
          <w:p w14:paraId="2172E4ED" w14:textId="77777777" w:rsidR="001A64DC" w:rsidRDefault="001A64DC" w:rsidP="008822A6">
            <w:pPr>
              <w:jc w:val="center"/>
              <w:rPr>
                <w:b/>
                <w:bCs/>
              </w:rPr>
            </w:pPr>
            <w:r>
              <w:rPr>
                <w:b/>
                <w:bCs/>
              </w:rPr>
              <w:t>O</w:t>
            </w:r>
          </w:p>
          <w:p w14:paraId="4FC528CB" w14:textId="77777777" w:rsidR="001A64DC" w:rsidRDefault="001A64DC" w:rsidP="008822A6">
            <w:pPr>
              <w:jc w:val="center"/>
              <w:rPr>
                <w:b/>
                <w:bCs/>
              </w:rPr>
            </w:pPr>
            <w:r>
              <w:rPr>
                <w:b/>
                <w:bCs/>
              </w:rPr>
              <w:t>R</w:t>
            </w:r>
          </w:p>
          <w:p w14:paraId="59BAE5A3" w14:textId="77777777" w:rsidR="001A64DC" w:rsidRDefault="001A64DC" w:rsidP="008822A6">
            <w:pPr>
              <w:jc w:val="center"/>
            </w:pPr>
            <w:r>
              <w:rPr>
                <w:b/>
                <w:bCs/>
              </w:rPr>
              <w:t>E</w:t>
            </w:r>
          </w:p>
        </w:tc>
        <w:tc>
          <w:tcPr>
            <w:tcW w:w="2305" w:type="dxa"/>
            <w:vMerge/>
            <w:shd w:val="clear" w:color="auto" w:fill="D1D1D1" w:themeFill="background2" w:themeFillShade="E6"/>
          </w:tcPr>
          <w:p w14:paraId="72087BA6" w14:textId="77777777" w:rsidR="001A64DC" w:rsidRDefault="001A64DC" w:rsidP="008822A6"/>
        </w:tc>
      </w:tr>
      <w:tr w:rsidR="001A64DC" w:rsidRPr="00805557" w14:paraId="7AD39912" w14:textId="77777777" w:rsidTr="001A64DC">
        <w:tc>
          <w:tcPr>
            <w:tcW w:w="1680" w:type="dxa"/>
          </w:tcPr>
          <w:p w14:paraId="6619229C" w14:textId="77777777" w:rsidR="001A64DC" w:rsidRDefault="001A64DC" w:rsidP="008822A6">
            <w:pPr>
              <w:rPr>
                <w:b/>
                <w:bCs/>
              </w:rPr>
            </w:pPr>
            <w:r>
              <w:rPr>
                <w:b/>
                <w:bCs/>
              </w:rPr>
              <w:t>Legal compliance:</w:t>
            </w:r>
          </w:p>
          <w:p w14:paraId="6DEC1510" w14:textId="77777777" w:rsidR="001A64DC" w:rsidRDefault="001A64DC" w:rsidP="008822A6">
            <w:pPr>
              <w:rPr>
                <w:b/>
                <w:bCs/>
              </w:rPr>
            </w:pPr>
          </w:p>
          <w:p w14:paraId="4B11050F" w14:textId="77777777" w:rsidR="001A64DC" w:rsidRDefault="001A64DC" w:rsidP="008822A6">
            <w:r>
              <w:t>Club or society activity going against set law.</w:t>
            </w:r>
          </w:p>
          <w:p w14:paraId="6A747DC0" w14:textId="77777777" w:rsidR="001A64DC" w:rsidRDefault="001A64DC" w:rsidP="008822A6"/>
          <w:p w14:paraId="620DED79" w14:textId="5D3340C7" w:rsidR="001A64DC" w:rsidRPr="001A64DC" w:rsidRDefault="001A64DC" w:rsidP="008822A6">
            <w:r>
              <w:t>This includes breaches of the freedom of speech act.</w:t>
            </w:r>
          </w:p>
        </w:tc>
        <w:tc>
          <w:tcPr>
            <w:tcW w:w="1820" w:type="dxa"/>
          </w:tcPr>
          <w:p w14:paraId="4756013D" w14:textId="77777777" w:rsidR="001A64DC" w:rsidRPr="001A64DC" w:rsidRDefault="001A64DC" w:rsidP="001A64DC">
            <w:pPr>
              <w:rPr>
                <w:sz w:val="22"/>
                <w:szCs w:val="22"/>
              </w:rPr>
            </w:pPr>
            <w:r w:rsidRPr="001A64DC">
              <w:rPr>
                <w:sz w:val="22"/>
                <w:szCs w:val="22"/>
              </w:rPr>
              <w:t xml:space="preserve">Fines imposed upon the student group as well as SUSU. </w:t>
            </w:r>
          </w:p>
          <w:p w14:paraId="497A5E5F" w14:textId="77777777" w:rsidR="001A64DC" w:rsidRPr="001A64DC" w:rsidRDefault="001A64DC" w:rsidP="001A64DC">
            <w:pPr>
              <w:rPr>
                <w:sz w:val="22"/>
                <w:szCs w:val="22"/>
              </w:rPr>
            </w:pPr>
          </w:p>
          <w:p w14:paraId="76833AD9" w14:textId="77777777" w:rsidR="001A64DC" w:rsidRPr="001A64DC" w:rsidRDefault="001A64DC" w:rsidP="001A64DC">
            <w:pPr>
              <w:rPr>
                <w:sz w:val="22"/>
                <w:szCs w:val="22"/>
              </w:rPr>
            </w:pPr>
            <w:r w:rsidRPr="001A64DC">
              <w:rPr>
                <w:sz w:val="22"/>
                <w:szCs w:val="22"/>
              </w:rPr>
              <w:t xml:space="preserve">Jail sentences. </w:t>
            </w:r>
          </w:p>
          <w:p w14:paraId="23759CF5" w14:textId="77777777" w:rsidR="001A64DC" w:rsidRPr="001A64DC" w:rsidRDefault="001A64DC" w:rsidP="001A64DC">
            <w:pPr>
              <w:rPr>
                <w:sz w:val="22"/>
                <w:szCs w:val="22"/>
              </w:rPr>
            </w:pPr>
          </w:p>
          <w:p w14:paraId="4B5C2907" w14:textId="72131BB9" w:rsidR="001A64DC" w:rsidRPr="00805557" w:rsidRDefault="001A64DC" w:rsidP="001A64DC">
            <w:pPr>
              <w:rPr>
                <w:sz w:val="22"/>
                <w:szCs w:val="22"/>
              </w:rPr>
            </w:pPr>
            <w:r w:rsidRPr="001A64DC">
              <w:rPr>
                <w:sz w:val="22"/>
                <w:szCs w:val="22"/>
              </w:rPr>
              <w:t>Reputational risk to the student group, SUSU and the wider University</w:t>
            </w:r>
          </w:p>
        </w:tc>
        <w:tc>
          <w:tcPr>
            <w:tcW w:w="1968" w:type="dxa"/>
          </w:tcPr>
          <w:p w14:paraId="299EC4DD" w14:textId="36C02110" w:rsidR="001A64DC" w:rsidRPr="001A64DC" w:rsidRDefault="001A64DC" w:rsidP="008822A6">
            <w:pPr>
              <w:rPr>
                <w:sz w:val="22"/>
                <w:szCs w:val="22"/>
              </w:rPr>
            </w:pPr>
            <w:r w:rsidRPr="001A64DC">
              <w:rPr>
                <w:sz w:val="22"/>
                <w:szCs w:val="22"/>
              </w:rPr>
              <w:t>The club or society, committee and members, SUSU or the Wider University.</w:t>
            </w:r>
          </w:p>
        </w:tc>
        <w:tc>
          <w:tcPr>
            <w:tcW w:w="701" w:type="dxa"/>
          </w:tcPr>
          <w:p w14:paraId="4AF32B86" w14:textId="3D739C0F" w:rsidR="001A64DC" w:rsidRPr="00805557" w:rsidRDefault="001A64DC" w:rsidP="008822A6">
            <w:pPr>
              <w:rPr>
                <w:sz w:val="22"/>
                <w:szCs w:val="22"/>
              </w:rPr>
            </w:pPr>
            <w:r>
              <w:rPr>
                <w:sz w:val="22"/>
                <w:szCs w:val="22"/>
              </w:rPr>
              <w:t>1</w:t>
            </w:r>
          </w:p>
        </w:tc>
        <w:tc>
          <w:tcPr>
            <w:tcW w:w="701" w:type="dxa"/>
          </w:tcPr>
          <w:p w14:paraId="6DD99A54" w14:textId="1736B99A" w:rsidR="001A64DC" w:rsidRPr="00805557" w:rsidRDefault="001A64DC" w:rsidP="008822A6">
            <w:pPr>
              <w:rPr>
                <w:sz w:val="22"/>
                <w:szCs w:val="22"/>
              </w:rPr>
            </w:pPr>
            <w:r>
              <w:rPr>
                <w:sz w:val="22"/>
                <w:szCs w:val="22"/>
              </w:rPr>
              <w:t>1</w:t>
            </w:r>
          </w:p>
        </w:tc>
        <w:tc>
          <w:tcPr>
            <w:tcW w:w="701" w:type="dxa"/>
          </w:tcPr>
          <w:p w14:paraId="500282DF" w14:textId="297B0DBB" w:rsidR="001A64DC" w:rsidRPr="00805557" w:rsidRDefault="001A64DC" w:rsidP="008822A6">
            <w:pPr>
              <w:rPr>
                <w:sz w:val="22"/>
                <w:szCs w:val="22"/>
              </w:rPr>
            </w:pPr>
            <w:r>
              <w:rPr>
                <w:sz w:val="22"/>
                <w:szCs w:val="22"/>
              </w:rPr>
              <w:t>1</w:t>
            </w:r>
          </w:p>
        </w:tc>
        <w:tc>
          <w:tcPr>
            <w:tcW w:w="1969" w:type="dxa"/>
          </w:tcPr>
          <w:p w14:paraId="4F40A009" w14:textId="77777777" w:rsidR="001A64DC" w:rsidRPr="001A64DC" w:rsidRDefault="001A64DC" w:rsidP="001A64DC">
            <w:pPr>
              <w:rPr>
                <w:sz w:val="22"/>
                <w:szCs w:val="22"/>
              </w:rPr>
            </w:pPr>
            <w:r w:rsidRPr="001A64DC">
              <w:rPr>
                <w:sz w:val="22"/>
                <w:szCs w:val="22"/>
              </w:rPr>
              <w:t xml:space="preserve">All clubs and societies should ensure they are following set law at all times. If ever in doubt, they will contact the Activities team prior to the activity taking place. </w:t>
            </w:r>
          </w:p>
          <w:p w14:paraId="7D4869CF" w14:textId="77777777" w:rsidR="001A64DC" w:rsidRPr="001A64DC" w:rsidRDefault="001A64DC" w:rsidP="001A64DC">
            <w:pPr>
              <w:rPr>
                <w:sz w:val="22"/>
                <w:szCs w:val="22"/>
              </w:rPr>
            </w:pPr>
          </w:p>
          <w:p w14:paraId="5E1023A8" w14:textId="77777777" w:rsidR="001A64DC" w:rsidRPr="001A64DC" w:rsidRDefault="001A64DC" w:rsidP="001A64DC">
            <w:pPr>
              <w:rPr>
                <w:sz w:val="22"/>
                <w:szCs w:val="22"/>
              </w:rPr>
            </w:pPr>
            <w:r w:rsidRPr="001A64DC">
              <w:rPr>
                <w:sz w:val="22"/>
                <w:szCs w:val="22"/>
              </w:rPr>
              <w:t xml:space="preserve">All who wish to bring in an external speaker must follow due process, </w:t>
            </w:r>
            <w:hyperlink r:id="rId12">
              <w:r w:rsidRPr="001A64DC">
                <w:rPr>
                  <w:rStyle w:val="Hyperlink"/>
                  <w:sz w:val="22"/>
                  <w:szCs w:val="22"/>
                </w:rPr>
                <w:t>available here</w:t>
              </w:r>
            </w:hyperlink>
          </w:p>
          <w:p w14:paraId="2C34CECE" w14:textId="77777777" w:rsidR="001A64DC" w:rsidRPr="001A64DC" w:rsidRDefault="001A64DC" w:rsidP="001A64DC">
            <w:pPr>
              <w:rPr>
                <w:sz w:val="22"/>
                <w:szCs w:val="22"/>
              </w:rPr>
            </w:pPr>
          </w:p>
          <w:p w14:paraId="0B6396AE" w14:textId="00EE8876" w:rsidR="001A64DC" w:rsidRPr="00805557" w:rsidRDefault="001A64DC" w:rsidP="001A64DC">
            <w:pPr>
              <w:rPr>
                <w:sz w:val="22"/>
                <w:szCs w:val="22"/>
              </w:rPr>
            </w:pPr>
            <w:r w:rsidRPr="001A64DC">
              <w:rPr>
                <w:sz w:val="22"/>
                <w:szCs w:val="22"/>
              </w:rPr>
              <w:t>This will be looked over by the University Legal Services team, and may require security being consulted and an extra risk assessment being submitted.</w:t>
            </w:r>
          </w:p>
        </w:tc>
        <w:tc>
          <w:tcPr>
            <w:tcW w:w="700" w:type="dxa"/>
          </w:tcPr>
          <w:p w14:paraId="069859BF" w14:textId="70CA8F07" w:rsidR="001A64DC" w:rsidRPr="00805557" w:rsidRDefault="001A64DC" w:rsidP="008822A6">
            <w:pPr>
              <w:rPr>
                <w:sz w:val="22"/>
                <w:szCs w:val="22"/>
              </w:rPr>
            </w:pPr>
            <w:r>
              <w:rPr>
                <w:sz w:val="22"/>
                <w:szCs w:val="22"/>
              </w:rPr>
              <w:lastRenderedPageBreak/>
              <w:t>1</w:t>
            </w:r>
          </w:p>
        </w:tc>
        <w:tc>
          <w:tcPr>
            <w:tcW w:w="702" w:type="dxa"/>
          </w:tcPr>
          <w:p w14:paraId="1DB7A145" w14:textId="25DE066A" w:rsidR="001A64DC" w:rsidRPr="00805557" w:rsidRDefault="001A64DC" w:rsidP="008822A6">
            <w:pPr>
              <w:rPr>
                <w:sz w:val="22"/>
                <w:szCs w:val="22"/>
              </w:rPr>
            </w:pPr>
            <w:r>
              <w:rPr>
                <w:sz w:val="22"/>
                <w:szCs w:val="22"/>
              </w:rPr>
              <w:t>1</w:t>
            </w:r>
          </w:p>
        </w:tc>
        <w:tc>
          <w:tcPr>
            <w:tcW w:w="701" w:type="dxa"/>
          </w:tcPr>
          <w:p w14:paraId="28B2A657" w14:textId="51A8E88C" w:rsidR="001A64DC" w:rsidRPr="00805557" w:rsidRDefault="001A64DC" w:rsidP="008822A6">
            <w:pPr>
              <w:rPr>
                <w:sz w:val="22"/>
                <w:szCs w:val="22"/>
              </w:rPr>
            </w:pPr>
            <w:r>
              <w:rPr>
                <w:sz w:val="22"/>
                <w:szCs w:val="22"/>
              </w:rPr>
              <w:t>1</w:t>
            </w:r>
          </w:p>
        </w:tc>
        <w:tc>
          <w:tcPr>
            <w:tcW w:w="2305" w:type="dxa"/>
          </w:tcPr>
          <w:p w14:paraId="68A41C03" w14:textId="77777777" w:rsidR="001A64DC" w:rsidRPr="00805557" w:rsidRDefault="001A64DC" w:rsidP="008822A6">
            <w:pPr>
              <w:rPr>
                <w:sz w:val="22"/>
                <w:szCs w:val="22"/>
              </w:rPr>
            </w:pPr>
          </w:p>
        </w:tc>
      </w:tr>
    </w:tbl>
    <w:p w14:paraId="7B3D1ACF" w14:textId="23371732" w:rsidR="001A64DC" w:rsidRDefault="001A64DC"/>
    <w:p w14:paraId="138190C4" w14:textId="77777777" w:rsidR="001A64DC" w:rsidRDefault="001A64DC">
      <w:r>
        <w:br w:type="page"/>
      </w:r>
    </w:p>
    <w:tbl>
      <w:tblPr>
        <w:tblStyle w:val="TableGrid"/>
        <w:tblW w:w="0" w:type="auto"/>
        <w:tblLook w:val="04A0" w:firstRow="1" w:lastRow="0" w:firstColumn="1" w:lastColumn="0" w:noHBand="0" w:noVBand="1"/>
      </w:tblPr>
      <w:tblGrid>
        <w:gridCol w:w="1633"/>
        <w:gridCol w:w="1820"/>
        <w:gridCol w:w="1912"/>
        <w:gridCol w:w="677"/>
        <w:gridCol w:w="678"/>
        <w:gridCol w:w="677"/>
        <w:gridCol w:w="2259"/>
        <w:gridCol w:w="676"/>
        <w:gridCol w:w="679"/>
        <w:gridCol w:w="677"/>
        <w:gridCol w:w="2260"/>
      </w:tblGrid>
      <w:tr w:rsidR="001A64DC" w:rsidRPr="00100FD9" w14:paraId="6678EEEA" w14:textId="77777777" w:rsidTr="008822A6">
        <w:tc>
          <w:tcPr>
            <w:tcW w:w="13948" w:type="dxa"/>
            <w:gridSpan w:val="11"/>
            <w:shd w:val="clear" w:color="auto" w:fill="D1D1D1" w:themeFill="background2" w:themeFillShade="E6"/>
          </w:tcPr>
          <w:p w14:paraId="03D39146" w14:textId="77777777" w:rsidR="001A64DC" w:rsidRPr="00100FD9" w:rsidRDefault="001A64DC" w:rsidP="008822A6">
            <w:pPr>
              <w:rPr>
                <w:b/>
                <w:bCs/>
                <w:i/>
                <w:iCs/>
              </w:rPr>
            </w:pPr>
            <w:r w:rsidRPr="00100FD9">
              <w:rPr>
                <w:b/>
                <w:bCs/>
                <w:i/>
                <w:iCs/>
                <w:sz w:val="28"/>
                <w:szCs w:val="28"/>
              </w:rPr>
              <w:lastRenderedPageBreak/>
              <w:t>PART A</w:t>
            </w:r>
          </w:p>
        </w:tc>
      </w:tr>
      <w:tr w:rsidR="001A64DC" w:rsidRPr="00100FD9" w14:paraId="3BE8C9DE" w14:textId="77777777" w:rsidTr="001A64DC">
        <w:tc>
          <w:tcPr>
            <w:tcW w:w="5468" w:type="dxa"/>
            <w:gridSpan w:val="3"/>
            <w:shd w:val="clear" w:color="auto" w:fill="D1D1D1" w:themeFill="background2" w:themeFillShade="E6"/>
          </w:tcPr>
          <w:p w14:paraId="48726199" w14:textId="77777777" w:rsidR="001A64DC" w:rsidRPr="00100FD9" w:rsidRDefault="001A64DC" w:rsidP="001A64DC">
            <w:pPr>
              <w:pStyle w:val="ListParagraph"/>
              <w:numPr>
                <w:ilvl w:val="0"/>
                <w:numId w:val="16"/>
              </w:numPr>
              <w:rPr>
                <w:b/>
                <w:bCs/>
              </w:rPr>
            </w:pPr>
            <w:r>
              <w:rPr>
                <w:b/>
                <w:bCs/>
              </w:rPr>
              <w:t xml:space="preserve">Risk identification </w:t>
            </w:r>
          </w:p>
        </w:tc>
        <w:tc>
          <w:tcPr>
            <w:tcW w:w="4072" w:type="dxa"/>
            <w:gridSpan w:val="4"/>
            <w:shd w:val="clear" w:color="auto" w:fill="D1D1D1" w:themeFill="background2" w:themeFillShade="E6"/>
          </w:tcPr>
          <w:p w14:paraId="6716F535" w14:textId="77777777" w:rsidR="001A64DC" w:rsidRPr="00100FD9" w:rsidRDefault="001A64DC" w:rsidP="001A64DC">
            <w:pPr>
              <w:pStyle w:val="ListParagraph"/>
              <w:numPr>
                <w:ilvl w:val="0"/>
                <w:numId w:val="16"/>
              </w:numPr>
              <w:rPr>
                <w:b/>
                <w:bCs/>
              </w:rPr>
            </w:pPr>
            <w:r>
              <w:rPr>
                <w:b/>
                <w:bCs/>
              </w:rPr>
              <w:t xml:space="preserve">Risk assessment </w:t>
            </w:r>
          </w:p>
        </w:tc>
        <w:tc>
          <w:tcPr>
            <w:tcW w:w="4408" w:type="dxa"/>
            <w:gridSpan w:val="4"/>
            <w:shd w:val="clear" w:color="auto" w:fill="D1D1D1" w:themeFill="background2" w:themeFillShade="E6"/>
          </w:tcPr>
          <w:p w14:paraId="76C9EF28" w14:textId="77777777" w:rsidR="001A64DC" w:rsidRPr="00100FD9" w:rsidRDefault="001A64DC" w:rsidP="001A64DC">
            <w:pPr>
              <w:pStyle w:val="ListParagraph"/>
              <w:numPr>
                <w:ilvl w:val="0"/>
                <w:numId w:val="16"/>
              </w:numPr>
              <w:rPr>
                <w:b/>
                <w:bCs/>
              </w:rPr>
            </w:pPr>
            <w:r>
              <w:rPr>
                <w:b/>
                <w:bCs/>
              </w:rPr>
              <w:t xml:space="preserve">Risk management </w:t>
            </w:r>
          </w:p>
        </w:tc>
      </w:tr>
      <w:tr w:rsidR="001A64DC" w:rsidRPr="00100FD9" w14:paraId="340DAD31" w14:textId="77777777" w:rsidTr="001A64DC">
        <w:trPr>
          <w:trHeight w:val="340"/>
        </w:trPr>
        <w:tc>
          <w:tcPr>
            <w:tcW w:w="1680" w:type="dxa"/>
            <w:vMerge w:val="restart"/>
            <w:shd w:val="clear" w:color="auto" w:fill="D1D1D1" w:themeFill="background2" w:themeFillShade="E6"/>
          </w:tcPr>
          <w:p w14:paraId="6C95188C" w14:textId="77777777" w:rsidR="001A64DC" w:rsidRPr="00100FD9" w:rsidRDefault="001A64DC" w:rsidP="008822A6">
            <w:pPr>
              <w:rPr>
                <w:b/>
                <w:bCs/>
              </w:rPr>
            </w:pPr>
            <w:r w:rsidRPr="00100FD9">
              <w:rPr>
                <w:b/>
                <w:bCs/>
              </w:rPr>
              <w:t>Hazard</w:t>
            </w:r>
          </w:p>
        </w:tc>
        <w:tc>
          <w:tcPr>
            <w:tcW w:w="1820" w:type="dxa"/>
            <w:vMerge w:val="restart"/>
            <w:shd w:val="clear" w:color="auto" w:fill="D1D1D1" w:themeFill="background2" w:themeFillShade="E6"/>
          </w:tcPr>
          <w:p w14:paraId="2EDB96F7" w14:textId="77777777" w:rsidR="001A64DC" w:rsidRPr="00100FD9" w:rsidRDefault="001A64DC"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393B4EFB" w14:textId="77777777" w:rsidR="001A64DC" w:rsidRDefault="001A64DC" w:rsidP="008822A6">
            <w:pPr>
              <w:rPr>
                <w:b/>
                <w:bCs/>
              </w:rPr>
            </w:pPr>
            <w:r>
              <w:rPr>
                <w:b/>
                <w:bCs/>
              </w:rPr>
              <w:t xml:space="preserve">Who might be harmed </w:t>
            </w:r>
          </w:p>
          <w:p w14:paraId="3351D770" w14:textId="77777777" w:rsidR="001A64DC" w:rsidRDefault="001A64DC" w:rsidP="008822A6">
            <w:pPr>
              <w:rPr>
                <w:b/>
                <w:bCs/>
              </w:rPr>
            </w:pPr>
          </w:p>
          <w:p w14:paraId="65C2BEE0" w14:textId="77777777" w:rsidR="001A64DC" w:rsidRPr="00100FD9" w:rsidRDefault="001A64DC"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7B217362" w14:textId="77777777" w:rsidR="001A64DC" w:rsidRPr="00100FD9" w:rsidRDefault="001A64DC" w:rsidP="008822A6">
            <w:pPr>
              <w:rPr>
                <w:b/>
                <w:bCs/>
              </w:rPr>
            </w:pPr>
            <w:r>
              <w:rPr>
                <w:b/>
                <w:bCs/>
              </w:rPr>
              <w:t xml:space="preserve">Inherent </w:t>
            </w:r>
          </w:p>
        </w:tc>
        <w:tc>
          <w:tcPr>
            <w:tcW w:w="1969" w:type="dxa"/>
            <w:vMerge w:val="restart"/>
            <w:shd w:val="clear" w:color="auto" w:fill="D1D1D1" w:themeFill="background2" w:themeFillShade="E6"/>
          </w:tcPr>
          <w:p w14:paraId="4D5478E7" w14:textId="77777777" w:rsidR="001A64DC" w:rsidRPr="00100FD9" w:rsidRDefault="001A64DC" w:rsidP="008822A6">
            <w:pPr>
              <w:rPr>
                <w:b/>
                <w:bCs/>
              </w:rPr>
            </w:pPr>
            <w:r>
              <w:rPr>
                <w:b/>
                <w:bCs/>
              </w:rPr>
              <w:t>Control measures (use the risk hierarchy)</w:t>
            </w:r>
          </w:p>
        </w:tc>
        <w:tc>
          <w:tcPr>
            <w:tcW w:w="2103" w:type="dxa"/>
            <w:gridSpan w:val="3"/>
            <w:shd w:val="clear" w:color="auto" w:fill="D1D1D1" w:themeFill="background2" w:themeFillShade="E6"/>
          </w:tcPr>
          <w:p w14:paraId="3CAF0AF6" w14:textId="77777777" w:rsidR="001A64DC" w:rsidRPr="00100FD9" w:rsidRDefault="001A64DC" w:rsidP="008822A6">
            <w:pPr>
              <w:rPr>
                <w:b/>
                <w:bCs/>
              </w:rPr>
            </w:pPr>
            <w:r>
              <w:rPr>
                <w:b/>
                <w:bCs/>
              </w:rPr>
              <w:t xml:space="preserve">Residual </w:t>
            </w:r>
          </w:p>
        </w:tc>
        <w:tc>
          <w:tcPr>
            <w:tcW w:w="2305" w:type="dxa"/>
            <w:vMerge w:val="restart"/>
            <w:shd w:val="clear" w:color="auto" w:fill="D1D1D1" w:themeFill="background2" w:themeFillShade="E6"/>
          </w:tcPr>
          <w:p w14:paraId="22445F6D" w14:textId="77777777" w:rsidR="001A64DC" w:rsidRPr="00100FD9" w:rsidRDefault="001A64DC" w:rsidP="008822A6">
            <w:pPr>
              <w:rPr>
                <w:b/>
                <w:bCs/>
              </w:rPr>
            </w:pPr>
            <w:r>
              <w:rPr>
                <w:b/>
                <w:bCs/>
              </w:rPr>
              <w:t>Further controls (use risk hierarchy)</w:t>
            </w:r>
          </w:p>
        </w:tc>
      </w:tr>
      <w:tr w:rsidR="001A64DC" w14:paraId="52CB1496" w14:textId="77777777" w:rsidTr="001A64DC">
        <w:trPr>
          <w:trHeight w:val="1404"/>
        </w:trPr>
        <w:tc>
          <w:tcPr>
            <w:tcW w:w="1680" w:type="dxa"/>
            <w:vMerge/>
            <w:shd w:val="clear" w:color="auto" w:fill="D1D1D1" w:themeFill="background2" w:themeFillShade="E6"/>
          </w:tcPr>
          <w:p w14:paraId="0BBA0D6A" w14:textId="77777777" w:rsidR="001A64DC" w:rsidRPr="00100FD9" w:rsidRDefault="001A64DC" w:rsidP="008822A6">
            <w:pPr>
              <w:rPr>
                <w:b/>
                <w:bCs/>
              </w:rPr>
            </w:pPr>
          </w:p>
        </w:tc>
        <w:tc>
          <w:tcPr>
            <w:tcW w:w="1820" w:type="dxa"/>
            <w:vMerge/>
            <w:shd w:val="clear" w:color="auto" w:fill="D1D1D1" w:themeFill="background2" w:themeFillShade="E6"/>
          </w:tcPr>
          <w:p w14:paraId="7BA16276" w14:textId="77777777" w:rsidR="001A64DC" w:rsidRPr="00100FD9" w:rsidRDefault="001A64DC" w:rsidP="008822A6">
            <w:pPr>
              <w:rPr>
                <w:b/>
                <w:bCs/>
              </w:rPr>
            </w:pPr>
          </w:p>
        </w:tc>
        <w:tc>
          <w:tcPr>
            <w:tcW w:w="1968" w:type="dxa"/>
            <w:vMerge/>
            <w:shd w:val="clear" w:color="auto" w:fill="D1D1D1" w:themeFill="background2" w:themeFillShade="E6"/>
          </w:tcPr>
          <w:p w14:paraId="794B4997" w14:textId="77777777" w:rsidR="001A64DC" w:rsidRDefault="001A64DC" w:rsidP="008822A6">
            <w:pPr>
              <w:rPr>
                <w:b/>
                <w:bCs/>
              </w:rPr>
            </w:pPr>
          </w:p>
        </w:tc>
        <w:tc>
          <w:tcPr>
            <w:tcW w:w="701" w:type="dxa"/>
            <w:shd w:val="clear" w:color="auto" w:fill="D1D1D1" w:themeFill="background2" w:themeFillShade="E6"/>
          </w:tcPr>
          <w:p w14:paraId="5853284E" w14:textId="77777777" w:rsidR="001A64DC" w:rsidRDefault="001A64DC" w:rsidP="008822A6">
            <w:pPr>
              <w:jc w:val="center"/>
              <w:rPr>
                <w:b/>
                <w:bCs/>
              </w:rPr>
            </w:pPr>
            <w:r>
              <w:rPr>
                <w:b/>
                <w:bCs/>
              </w:rPr>
              <w:t>L</w:t>
            </w:r>
          </w:p>
          <w:p w14:paraId="093E1B52" w14:textId="77777777" w:rsidR="001A64DC" w:rsidRDefault="001A64DC" w:rsidP="008822A6">
            <w:pPr>
              <w:jc w:val="center"/>
              <w:rPr>
                <w:b/>
                <w:bCs/>
              </w:rPr>
            </w:pPr>
            <w:r>
              <w:rPr>
                <w:b/>
                <w:bCs/>
              </w:rPr>
              <w:t>I</w:t>
            </w:r>
          </w:p>
          <w:p w14:paraId="2EAACA3E" w14:textId="77777777" w:rsidR="001A64DC" w:rsidRDefault="001A64DC" w:rsidP="008822A6">
            <w:pPr>
              <w:jc w:val="center"/>
              <w:rPr>
                <w:b/>
                <w:bCs/>
              </w:rPr>
            </w:pPr>
            <w:r>
              <w:rPr>
                <w:b/>
                <w:bCs/>
              </w:rPr>
              <w:t>K</w:t>
            </w:r>
          </w:p>
          <w:p w14:paraId="691D81DD" w14:textId="77777777" w:rsidR="001A64DC" w:rsidRDefault="001A64DC" w:rsidP="008822A6">
            <w:pPr>
              <w:jc w:val="center"/>
              <w:rPr>
                <w:b/>
                <w:bCs/>
              </w:rPr>
            </w:pPr>
            <w:r>
              <w:rPr>
                <w:b/>
                <w:bCs/>
              </w:rPr>
              <w:t>E</w:t>
            </w:r>
          </w:p>
          <w:p w14:paraId="2C0BF738" w14:textId="77777777" w:rsidR="001A64DC" w:rsidRDefault="001A64DC" w:rsidP="008822A6">
            <w:pPr>
              <w:jc w:val="center"/>
              <w:rPr>
                <w:b/>
                <w:bCs/>
              </w:rPr>
            </w:pPr>
            <w:r>
              <w:rPr>
                <w:b/>
                <w:bCs/>
              </w:rPr>
              <w:t>L</w:t>
            </w:r>
          </w:p>
          <w:p w14:paraId="6217E374" w14:textId="77777777" w:rsidR="001A64DC" w:rsidRDefault="001A64DC" w:rsidP="008822A6">
            <w:pPr>
              <w:jc w:val="center"/>
              <w:rPr>
                <w:b/>
                <w:bCs/>
              </w:rPr>
            </w:pPr>
            <w:r>
              <w:rPr>
                <w:b/>
                <w:bCs/>
              </w:rPr>
              <w:t>I</w:t>
            </w:r>
          </w:p>
          <w:p w14:paraId="497DB740" w14:textId="77777777" w:rsidR="001A64DC" w:rsidRDefault="001A64DC" w:rsidP="008822A6">
            <w:pPr>
              <w:jc w:val="center"/>
              <w:rPr>
                <w:b/>
                <w:bCs/>
              </w:rPr>
            </w:pPr>
            <w:r>
              <w:rPr>
                <w:b/>
                <w:bCs/>
              </w:rPr>
              <w:t>H</w:t>
            </w:r>
          </w:p>
          <w:p w14:paraId="76EBF17B" w14:textId="77777777" w:rsidR="001A64DC" w:rsidRDefault="001A64DC" w:rsidP="008822A6">
            <w:pPr>
              <w:jc w:val="center"/>
              <w:rPr>
                <w:b/>
                <w:bCs/>
              </w:rPr>
            </w:pPr>
            <w:r>
              <w:rPr>
                <w:b/>
                <w:bCs/>
              </w:rPr>
              <w:t>O</w:t>
            </w:r>
          </w:p>
          <w:p w14:paraId="549BF6B7" w14:textId="77777777" w:rsidR="001A64DC" w:rsidRDefault="001A64DC" w:rsidP="008822A6">
            <w:pPr>
              <w:jc w:val="center"/>
              <w:rPr>
                <w:b/>
                <w:bCs/>
              </w:rPr>
            </w:pPr>
            <w:r>
              <w:rPr>
                <w:b/>
                <w:bCs/>
              </w:rPr>
              <w:t>O</w:t>
            </w:r>
          </w:p>
          <w:p w14:paraId="7E54AE0F" w14:textId="77777777" w:rsidR="001A64DC" w:rsidRPr="00100FD9" w:rsidRDefault="001A64DC" w:rsidP="008822A6">
            <w:pPr>
              <w:jc w:val="center"/>
              <w:rPr>
                <w:b/>
                <w:bCs/>
              </w:rPr>
            </w:pPr>
            <w:r>
              <w:rPr>
                <w:b/>
                <w:bCs/>
              </w:rPr>
              <w:t>D</w:t>
            </w:r>
          </w:p>
        </w:tc>
        <w:tc>
          <w:tcPr>
            <w:tcW w:w="701" w:type="dxa"/>
            <w:shd w:val="clear" w:color="auto" w:fill="D1D1D1" w:themeFill="background2" w:themeFillShade="E6"/>
          </w:tcPr>
          <w:p w14:paraId="11A65EA7" w14:textId="77777777" w:rsidR="001A64DC" w:rsidRDefault="001A64DC" w:rsidP="008822A6">
            <w:pPr>
              <w:jc w:val="center"/>
              <w:rPr>
                <w:b/>
                <w:bCs/>
              </w:rPr>
            </w:pPr>
            <w:r>
              <w:rPr>
                <w:b/>
                <w:bCs/>
              </w:rPr>
              <w:t>I</w:t>
            </w:r>
          </w:p>
          <w:p w14:paraId="3689E10B" w14:textId="77777777" w:rsidR="001A64DC" w:rsidRDefault="001A64DC" w:rsidP="008822A6">
            <w:pPr>
              <w:jc w:val="center"/>
              <w:rPr>
                <w:b/>
                <w:bCs/>
              </w:rPr>
            </w:pPr>
            <w:r>
              <w:rPr>
                <w:b/>
                <w:bCs/>
              </w:rPr>
              <w:t>M</w:t>
            </w:r>
          </w:p>
          <w:p w14:paraId="628B3B8F" w14:textId="77777777" w:rsidR="001A64DC" w:rsidRDefault="001A64DC" w:rsidP="008822A6">
            <w:pPr>
              <w:jc w:val="center"/>
              <w:rPr>
                <w:b/>
                <w:bCs/>
              </w:rPr>
            </w:pPr>
            <w:r>
              <w:rPr>
                <w:b/>
                <w:bCs/>
              </w:rPr>
              <w:t>P</w:t>
            </w:r>
          </w:p>
          <w:p w14:paraId="1278D19E" w14:textId="77777777" w:rsidR="001A64DC" w:rsidRDefault="001A64DC" w:rsidP="008822A6">
            <w:pPr>
              <w:jc w:val="center"/>
              <w:rPr>
                <w:b/>
                <w:bCs/>
              </w:rPr>
            </w:pPr>
            <w:r>
              <w:rPr>
                <w:b/>
                <w:bCs/>
              </w:rPr>
              <w:t>A</w:t>
            </w:r>
          </w:p>
          <w:p w14:paraId="400E46C2" w14:textId="77777777" w:rsidR="001A64DC" w:rsidRDefault="001A64DC" w:rsidP="008822A6">
            <w:pPr>
              <w:jc w:val="center"/>
              <w:rPr>
                <w:b/>
                <w:bCs/>
              </w:rPr>
            </w:pPr>
            <w:r>
              <w:rPr>
                <w:b/>
                <w:bCs/>
              </w:rPr>
              <w:t>C</w:t>
            </w:r>
          </w:p>
          <w:p w14:paraId="7EBD4854" w14:textId="77777777" w:rsidR="001A64DC" w:rsidRPr="00100FD9" w:rsidRDefault="001A64DC" w:rsidP="008822A6">
            <w:pPr>
              <w:jc w:val="center"/>
              <w:rPr>
                <w:b/>
                <w:bCs/>
              </w:rPr>
            </w:pPr>
            <w:r>
              <w:rPr>
                <w:b/>
                <w:bCs/>
              </w:rPr>
              <w:t>T</w:t>
            </w:r>
          </w:p>
        </w:tc>
        <w:tc>
          <w:tcPr>
            <w:tcW w:w="701" w:type="dxa"/>
            <w:shd w:val="clear" w:color="auto" w:fill="D1D1D1" w:themeFill="background2" w:themeFillShade="E6"/>
          </w:tcPr>
          <w:p w14:paraId="3E8CC623" w14:textId="77777777" w:rsidR="001A64DC" w:rsidRDefault="001A64DC" w:rsidP="008822A6">
            <w:pPr>
              <w:jc w:val="center"/>
              <w:rPr>
                <w:b/>
                <w:bCs/>
              </w:rPr>
            </w:pPr>
            <w:r>
              <w:rPr>
                <w:b/>
                <w:bCs/>
              </w:rPr>
              <w:t>S</w:t>
            </w:r>
          </w:p>
          <w:p w14:paraId="3999FDB7" w14:textId="77777777" w:rsidR="001A64DC" w:rsidRDefault="001A64DC" w:rsidP="008822A6">
            <w:pPr>
              <w:jc w:val="center"/>
              <w:rPr>
                <w:b/>
                <w:bCs/>
              </w:rPr>
            </w:pPr>
            <w:r>
              <w:rPr>
                <w:b/>
                <w:bCs/>
              </w:rPr>
              <w:t>C</w:t>
            </w:r>
          </w:p>
          <w:p w14:paraId="63A71684" w14:textId="77777777" w:rsidR="001A64DC" w:rsidRDefault="001A64DC" w:rsidP="008822A6">
            <w:pPr>
              <w:jc w:val="center"/>
              <w:rPr>
                <w:b/>
                <w:bCs/>
              </w:rPr>
            </w:pPr>
            <w:r>
              <w:rPr>
                <w:b/>
                <w:bCs/>
              </w:rPr>
              <w:t>O</w:t>
            </w:r>
          </w:p>
          <w:p w14:paraId="1C17B945" w14:textId="77777777" w:rsidR="001A64DC" w:rsidRDefault="001A64DC" w:rsidP="008822A6">
            <w:pPr>
              <w:jc w:val="center"/>
              <w:rPr>
                <w:b/>
                <w:bCs/>
              </w:rPr>
            </w:pPr>
            <w:r>
              <w:rPr>
                <w:b/>
                <w:bCs/>
              </w:rPr>
              <w:t>R</w:t>
            </w:r>
          </w:p>
          <w:p w14:paraId="552B5472" w14:textId="77777777" w:rsidR="001A64DC" w:rsidRPr="00100FD9" w:rsidRDefault="001A64DC" w:rsidP="008822A6">
            <w:pPr>
              <w:jc w:val="center"/>
              <w:rPr>
                <w:b/>
                <w:bCs/>
              </w:rPr>
            </w:pPr>
            <w:r>
              <w:rPr>
                <w:b/>
                <w:bCs/>
              </w:rPr>
              <w:t>E</w:t>
            </w:r>
          </w:p>
        </w:tc>
        <w:tc>
          <w:tcPr>
            <w:tcW w:w="1969" w:type="dxa"/>
            <w:vMerge/>
            <w:shd w:val="clear" w:color="auto" w:fill="D1D1D1" w:themeFill="background2" w:themeFillShade="E6"/>
          </w:tcPr>
          <w:p w14:paraId="7A538515" w14:textId="77777777" w:rsidR="001A64DC" w:rsidRDefault="001A64DC" w:rsidP="008822A6"/>
        </w:tc>
        <w:tc>
          <w:tcPr>
            <w:tcW w:w="700" w:type="dxa"/>
            <w:shd w:val="clear" w:color="auto" w:fill="D1D1D1" w:themeFill="background2" w:themeFillShade="E6"/>
          </w:tcPr>
          <w:p w14:paraId="71257781" w14:textId="77777777" w:rsidR="001A64DC" w:rsidRDefault="001A64DC" w:rsidP="008822A6">
            <w:pPr>
              <w:jc w:val="center"/>
              <w:rPr>
                <w:b/>
                <w:bCs/>
              </w:rPr>
            </w:pPr>
            <w:r>
              <w:rPr>
                <w:b/>
                <w:bCs/>
              </w:rPr>
              <w:t>L</w:t>
            </w:r>
          </w:p>
          <w:p w14:paraId="456679E3" w14:textId="77777777" w:rsidR="001A64DC" w:rsidRDefault="001A64DC" w:rsidP="008822A6">
            <w:pPr>
              <w:jc w:val="center"/>
              <w:rPr>
                <w:b/>
                <w:bCs/>
              </w:rPr>
            </w:pPr>
            <w:r>
              <w:rPr>
                <w:b/>
                <w:bCs/>
              </w:rPr>
              <w:t>I</w:t>
            </w:r>
          </w:p>
          <w:p w14:paraId="075ED435" w14:textId="77777777" w:rsidR="001A64DC" w:rsidRDefault="001A64DC" w:rsidP="008822A6">
            <w:pPr>
              <w:jc w:val="center"/>
              <w:rPr>
                <w:b/>
                <w:bCs/>
              </w:rPr>
            </w:pPr>
            <w:r>
              <w:rPr>
                <w:b/>
                <w:bCs/>
              </w:rPr>
              <w:t>K</w:t>
            </w:r>
          </w:p>
          <w:p w14:paraId="5BFFA774" w14:textId="77777777" w:rsidR="001A64DC" w:rsidRDefault="001A64DC" w:rsidP="008822A6">
            <w:pPr>
              <w:jc w:val="center"/>
              <w:rPr>
                <w:b/>
                <w:bCs/>
              </w:rPr>
            </w:pPr>
            <w:r>
              <w:rPr>
                <w:b/>
                <w:bCs/>
              </w:rPr>
              <w:t>E</w:t>
            </w:r>
          </w:p>
          <w:p w14:paraId="79C801CD" w14:textId="77777777" w:rsidR="001A64DC" w:rsidRDefault="001A64DC" w:rsidP="008822A6">
            <w:pPr>
              <w:jc w:val="center"/>
              <w:rPr>
                <w:b/>
                <w:bCs/>
              </w:rPr>
            </w:pPr>
            <w:r>
              <w:rPr>
                <w:b/>
                <w:bCs/>
              </w:rPr>
              <w:t>L</w:t>
            </w:r>
          </w:p>
          <w:p w14:paraId="08FA0E8F" w14:textId="77777777" w:rsidR="001A64DC" w:rsidRDefault="001A64DC" w:rsidP="008822A6">
            <w:pPr>
              <w:jc w:val="center"/>
              <w:rPr>
                <w:b/>
                <w:bCs/>
              </w:rPr>
            </w:pPr>
            <w:r>
              <w:rPr>
                <w:b/>
                <w:bCs/>
              </w:rPr>
              <w:t>I</w:t>
            </w:r>
          </w:p>
          <w:p w14:paraId="7C0D4BCD" w14:textId="77777777" w:rsidR="001A64DC" w:rsidRDefault="001A64DC" w:rsidP="008822A6">
            <w:pPr>
              <w:jc w:val="center"/>
              <w:rPr>
                <w:b/>
                <w:bCs/>
              </w:rPr>
            </w:pPr>
            <w:r>
              <w:rPr>
                <w:b/>
                <w:bCs/>
              </w:rPr>
              <w:t>H</w:t>
            </w:r>
          </w:p>
          <w:p w14:paraId="2521FF18" w14:textId="77777777" w:rsidR="001A64DC" w:rsidRDefault="001A64DC" w:rsidP="008822A6">
            <w:pPr>
              <w:jc w:val="center"/>
              <w:rPr>
                <w:b/>
                <w:bCs/>
              </w:rPr>
            </w:pPr>
            <w:r>
              <w:rPr>
                <w:b/>
                <w:bCs/>
              </w:rPr>
              <w:t>O</w:t>
            </w:r>
          </w:p>
          <w:p w14:paraId="24440CB8" w14:textId="77777777" w:rsidR="001A64DC" w:rsidRDefault="001A64DC" w:rsidP="008822A6">
            <w:pPr>
              <w:jc w:val="center"/>
              <w:rPr>
                <w:b/>
                <w:bCs/>
              </w:rPr>
            </w:pPr>
            <w:r>
              <w:rPr>
                <w:b/>
                <w:bCs/>
              </w:rPr>
              <w:t>O</w:t>
            </w:r>
          </w:p>
          <w:p w14:paraId="61A8AFE1" w14:textId="77777777" w:rsidR="001A64DC" w:rsidRDefault="001A64DC" w:rsidP="008822A6">
            <w:pPr>
              <w:jc w:val="center"/>
            </w:pPr>
            <w:r>
              <w:rPr>
                <w:b/>
                <w:bCs/>
              </w:rPr>
              <w:t>D</w:t>
            </w:r>
          </w:p>
        </w:tc>
        <w:tc>
          <w:tcPr>
            <w:tcW w:w="702" w:type="dxa"/>
            <w:shd w:val="clear" w:color="auto" w:fill="D1D1D1" w:themeFill="background2" w:themeFillShade="E6"/>
          </w:tcPr>
          <w:p w14:paraId="1F703E0E" w14:textId="77777777" w:rsidR="001A64DC" w:rsidRDefault="001A64DC" w:rsidP="008822A6">
            <w:pPr>
              <w:jc w:val="center"/>
              <w:rPr>
                <w:b/>
                <w:bCs/>
              </w:rPr>
            </w:pPr>
            <w:r>
              <w:rPr>
                <w:b/>
                <w:bCs/>
              </w:rPr>
              <w:t>I</w:t>
            </w:r>
          </w:p>
          <w:p w14:paraId="30096778" w14:textId="77777777" w:rsidR="001A64DC" w:rsidRDefault="001A64DC" w:rsidP="008822A6">
            <w:pPr>
              <w:jc w:val="center"/>
              <w:rPr>
                <w:b/>
                <w:bCs/>
              </w:rPr>
            </w:pPr>
            <w:r>
              <w:rPr>
                <w:b/>
                <w:bCs/>
              </w:rPr>
              <w:t>M</w:t>
            </w:r>
          </w:p>
          <w:p w14:paraId="73D32BE6" w14:textId="77777777" w:rsidR="001A64DC" w:rsidRDefault="001A64DC" w:rsidP="008822A6">
            <w:pPr>
              <w:jc w:val="center"/>
              <w:rPr>
                <w:b/>
                <w:bCs/>
              </w:rPr>
            </w:pPr>
            <w:r>
              <w:rPr>
                <w:b/>
                <w:bCs/>
              </w:rPr>
              <w:t>P</w:t>
            </w:r>
          </w:p>
          <w:p w14:paraId="0748176F" w14:textId="77777777" w:rsidR="001A64DC" w:rsidRDefault="001A64DC" w:rsidP="008822A6">
            <w:pPr>
              <w:jc w:val="center"/>
              <w:rPr>
                <w:b/>
                <w:bCs/>
              </w:rPr>
            </w:pPr>
            <w:r>
              <w:rPr>
                <w:b/>
                <w:bCs/>
              </w:rPr>
              <w:t>A</w:t>
            </w:r>
          </w:p>
          <w:p w14:paraId="73B7C0FB" w14:textId="77777777" w:rsidR="001A64DC" w:rsidRDefault="001A64DC" w:rsidP="008822A6">
            <w:pPr>
              <w:jc w:val="center"/>
              <w:rPr>
                <w:b/>
                <w:bCs/>
              </w:rPr>
            </w:pPr>
            <w:r>
              <w:rPr>
                <w:b/>
                <w:bCs/>
              </w:rPr>
              <w:t>C</w:t>
            </w:r>
          </w:p>
          <w:p w14:paraId="6B735E35" w14:textId="77777777" w:rsidR="001A64DC" w:rsidRDefault="001A64DC" w:rsidP="008822A6">
            <w:pPr>
              <w:jc w:val="center"/>
            </w:pPr>
            <w:r>
              <w:rPr>
                <w:b/>
                <w:bCs/>
              </w:rPr>
              <w:t>T</w:t>
            </w:r>
          </w:p>
        </w:tc>
        <w:tc>
          <w:tcPr>
            <w:tcW w:w="701" w:type="dxa"/>
            <w:shd w:val="clear" w:color="auto" w:fill="D1D1D1" w:themeFill="background2" w:themeFillShade="E6"/>
          </w:tcPr>
          <w:p w14:paraId="43F20F37" w14:textId="77777777" w:rsidR="001A64DC" w:rsidRDefault="001A64DC" w:rsidP="008822A6">
            <w:pPr>
              <w:jc w:val="center"/>
              <w:rPr>
                <w:b/>
                <w:bCs/>
              </w:rPr>
            </w:pPr>
            <w:r>
              <w:rPr>
                <w:b/>
                <w:bCs/>
              </w:rPr>
              <w:t>S</w:t>
            </w:r>
          </w:p>
          <w:p w14:paraId="383E837A" w14:textId="77777777" w:rsidR="001A64DC" w:rsidRDefault="001A64DC" w:rsidP="008822A6">
            <w:pPr>
              <w:jc w:val="center"/>
              <w:rPr>
                <w:b/>
                <w:bCs/>
              </w:rPr>
            </w:pPr>
            <w:r>
              <w:rPr>
                <w:b/>
                <w:bCs/>
              </w:rPr>
              <w:t>C</w:t>
            </w:r>
          </w:p>
          <w:p w14:paraId="5146B8A2" w14:textId="77777777" w:rsidR="001A64DC" w:rsidRDefault="001A64DC" w:rsidP="008822A6">
            <w:pPr>
              <w:jc w:val="center"/>
              <w:rPr>
                <w:b/>
                <w:bCs/>
              </w:rPr>
            </w:pPr>
            <w:r>
              <w:rPr>
                <w:b/>
                <w:bCs/>
              </w:rPr>
              <w:t>O</w:t>
            </w:r>
          </w:p>
          <w:p w14:paraId="21260C79" w14:textId="77777777" w:rsidR="001A64DC" w:rsidRDefault="001A64DC" w:rsidP="008822A6">
            <w:pPr>
              <w:jc w:val="center"/>
              <w:rPr>
                <w:b/>
                <w:bCs/>
              </w:rPr>
            </w:pPr>
            <w:r>
              <w:rPr>
                <w:b/>
                <w:bCs/>
              </w:rPr>
              <w:t>R</w:t>
            </w:r>
          </w:p>
          <w:p w14:paraId="4BB94DD5" w14:textId="77777777" w:rsidR="001A64DC" w:rsidRDefault="001A64DC" w:rsidP="008822A6">
            <w:pPr>
              <w:jc w:val="center"/>
            </w:pPr>
            <w:r>
              <w:rPr>
                <w:b/>
                <w:bCs/>
              </w:rPr>
              <w:t>E</w:t>
            </w:r>
          </w:p>
        </w:tc>
        <w:tc>
          <w:tcPr>
            <w:tcW w:w="2305" w:type="dxa"/>
            <w:vMerge/>
            <w:shd w:val="clear" w:color="auto" w:fill="D1D1D1" w:themeFill="background2" w:themeFillShade="E6"/>
          </w:tcPr>
          <w:p w14:paraId="1EEBAFFC" w14:textId="77777777" w:rsidR="001A64DC" w:rsidRDefault="001A64DC" w:rsidP="008822A6"/>
        </w:tc>
      </w:tr>
      <w:tr w:rsidR="001A64DC" w:rsidRPr="00805557" w14:paraId="0CB0DE00" w14:textId="77777777" w:rsidTr="001A64DC">
        <w:tc>
          <w:tcPr>
            <w:tcW w:w="1680" w:type="dxa"/>
          </w:tcPr>
          <w:p w14:paraId="66C9FAC1" w14:textId="77777777" w:rsidR="001A64DC" w:rsidRDefault="001A64DC" w:rsidP="001A64DC">
            <w:pPr>
              <w:rPr>
                <w:b/>
                <w:bCs/>
              </w:rPr>
            </w:pPr>
            <w:r>
              <w:rPr>
                <w:b/>
                <w:bCs/>
              </w:rPr>
              <w:t>Medical issues:</w:t>
            </w:r>
          </w:p>
          <w:p w14:paraId="050DF9F4" w14:textId="77777777" w:rsidR="001A64DC" w:rsidRDefault="001A64DC" w:rsidP="001A64DC">
            <w:pPr>
              <w:rPr>
                <w:b/>
                <w:bCs/>
              </w:rPr>
            </w:pPr>
          </w:p>
          <w:p w14:paraId="6376869F" w14:textId="0F746EFC" w:rsidR="001A64DC" w:rsidRPr="001A64DC" w:rsidRDefault="001A64DC" w:rsidP="001A64DC">
            <w:r>
              <w:t>Pre-existing and process for any that appear during club or society activity.</w:t>
            </w:r>
          </w:p>
        </w:tc>
        <w:tc>
          <w:tcPr>
            <w:tcW w:w="1820" w:type="dxa"/>
          </w:tcPr>
          <w:p w14:paraId="55177E5E" w14:textId="5A7EE893" w:rsidR="001A64DC" w:rsidRPr="00805557" w:rsidRDefault="001A64DC" w:rsidP="001A64DC">
            <w:pPr>
              <w:rPr>
                <w:sz w:val="22"/>
                <w:szCs w:val="22"/>
              </w:rPr>
            </w:pPr>
            <w:r>
              <w:rPr>
                <w:sz w:val="22"/>
                <w:szCs w:val="22"/>
              </w:rPr>
              <w:t>Illness, death</w:t>
            </w:r>
          </w:p>
        </w:tc>
        <w:tc>
          <w:tcPr>
            <w:tcW w:w="1968" w:type="dxa"/>
          </w:tcPr>
          <w:p w14:paraId="0157B89D" w14:textId="49FE10A2" w:rsidR="001A64DC" w:rsidRPr="001A64DC" w:rsidRDefault="001A64DC" w:rsidP="001A64DC">
            <w:pPr>
              <w:rPr>
                <w:sz w:val="22"/>
                <w:szCs w:val="22"/>
              </w:rPr>
            </w:pPr>
            <w:r w:rsidRPr="001A64DC">
              <w:rPr>
                <w:sz w:val="22"/>
                <w:szCs w:val="22"/>
              </w:rPr>
              <w:t xml:space="preserve">Members, committee </w:t>
            </w:r>
          </w:p>
        </w:tc>
        <w:tc>
          <w:tcPr>
            <w:tcW w:w="701" w:type="dxa"/>
          </w:tcPr>
          <w:p w14:paraId="1D52180F" w14:textId="5BE06135" w:rsidR="001A64DC" w:rsidRPr="00805557" w:rsidRDefault="001A64DC" w:rsidP="001A64DC">
            <w:pPr>
              <w:rPr>
                <w:sz w:val="22"/>
                <w:szCs w:val="22"/>
              </w:rPr>
            </w:pPr>
            <w:r>
              <w:rPr>
                <w:sz w:val="22"/>
                <w:szCs w:val="22"/>
              </w:rPr>
              <w:t>3</w:t>
            </w:r>
          </w:p>
        </w:tc>
        <w:tc>
          <w:tcPr>
            <w:tcW w:w="701" w:type="dxa"/>
          </w:tcPr>
          <w:p w14:paraId="7171B3B1" w14:textId="055DF17B" w:rsidR="001A64DC" w:rsidRPr="00805557" w:rsidRDefault="001A64DC" w:rsidP="001A64DC">
            <w:pPr>
              <w:rPr>
                <w:sz w:val="22"/>
                <w:szCs w:val="22"/>
              </w:rPr>
            </w:pPr>
            <w:r>
              <w:rPr>
                <w:sz w:val="22"/>
                <w:szCs w:val="22"/>
              </w:rPr>
              <w:t>5</w:t>
            </w:r>
          </w:p>
        </w:tc>
        <w:tc>
          <w:tcPr>
            <w:tcW w:w="701" w:type="dxa"/>
          </w:tcPr>
          <w:p w14:paraId="32077424" w14:textId="0005B070" w:rsidR="001A64DC" w:rsidRPr="00805557" w:rsidRDefault="001A64DC" w:rsidP="001A64DC">
            <w:pPr>
              <w:rPr>
                <w:sz w:val="22"/>
                <w:szCs w:val="22"/>
              </w:rPr>
            </w:pPr>
            <w:r>
              <w:rPr>
                <w:sz w:val="22"/>
                <w:szCs w:val="22"/>
              </w:rPr>
              <w:t>9</w:t>
            </w:r>
          </w:p>
        </w:tc>
        <w:tc>
          <w:tcPr>
            <w:tcW w:w="1969" w:type="dxa"/>
          </w:tcPr>
          <w:p w14:paraId="630EBF98" w14:textId="77777777" w:rsidR="001A64DC" w:rsidRPr="001A64DC" w:rsidRDefault="001A64DC" w:rsidP="001A64DC">
            <w:pPr>
              <w:rPr>
                <w:sz w:val="22"/>
                <w:szCs w:val="22"/>
              </w:rPr>
            </w:pPr>
            <w:r w:rsidRPr="001A64DC">
              <w:rPr>
                <w:rFonts w:eastAsia="Calibri" w:cs="Calibri"/>
                <w:sz w:val="22"/>
                <w:szCs w:val="22"/>
              </w:rPr>
              <w:t xml:space="preserve">All clubs and societies should have a process for if a medical issue occurs. </w:t>
            </w:r>
          </w:p>
          <w:p w14:paraId="47D9130B" w14:textId="77777777" w:rsidR="001A64DC" w:rsidRPr="001A64DC" w:rsidRDefault="001A64DC" w:rsidP="001A64DC">
            <w:pPr>
              <w:rPr>
                <w:sz w:val="22"/>
                <w:szCs w:val="22"/>
              </w:rPr>
            </w:pPr>
          </w:p>
          <w:p w14:paraId="6DBC79A4" w14:textId="77777777" w:rsidR="001A64DC" w:rsidRPr="001A64DC" w:rsidRDefault="001A64DC" w:rsidP="001A64DC">
            <w:pPr>
              <w:rPr>
                <w:sz w:val="22"/>
                <w:szCs w:val="22"/>
              </w:rPr>
            </w:pPr>
            <w:r w:rsidRPr="001A64DC">
              <w:rPr>
                <w:rFonts w:eastAsia="Calibri" w:cs="Calibri"/>
                <w:sz w:val="22"/>
                <w:szCs w:val="22"/>
              </w:rPr>
              <w:t xml:space="preserve">All should know the location of the nearest first aider. Members do not need to disclose medical information to committee (GDPR), but all committee should know how to find a first aider and help quickly. </w:t>
            </w:r>
          </w:p>
          <w:p w14:paraId="729370F3" w14:textId="77777777" w:rsidR="001A64DC" w:rsidRPr="001A64DC" w:rsidRDefault="001A64DC" w:rsidP="001A64DC">
            <w:pPr>
              <w:rPr>
                <w:sz w:val="22"/>
                <w:szCs w:val="22"/>
              </w:rPr>
            </w:pPr>
          </w:p>
          <w:p w14:paraId="1D611B88" w14:textId="77777777" w:rsidR="001A64DC" w:rsidRPr="001A64DC" w:rsidRDefault="001A64DC" w:rsidP="001A64DC">
            <w:pPr>
              <w:rPr>
                <w:sz w:val="22"/>
                <w:szCs w:val="22"/>
              </w:rPr>
            </w:pPr>
            <w:r w:rsidRPr="001A64DC">
              <w:rPr>
                <w:rFonts w:eastAsia="Calibri" w:cs="Calibri"/>
                <w:sz w:val="22"/>
                <w:szCs w:val="22"/>
              </w:rPr>
              <w:t>If in a Southampton Sport space, contact reception. If in SUSU, contact reception. If no-one can be found, contact campus Security – 02380 593311</w:t>
            </w:r>
          </w:p>
          <w:p w14:paraId="3169F09F" w14:textId="77777777" w:rsidR="001A64DC" w:rsidRPr="001A64DC" w:rsidRDefault="001A64DC" w:rsidP="001A64DC">
            <w:pPr>
              <w:rPr>
                <w:sz w:val="22"/>
                <w:szCs w:val="22"/>
              </w:rPr>
            </w:pPr>
            <w:r w:rsidRPr="001A64DC">
              <w:rPr>
                <w:rFonts w:eastAsia="Calibri" w:cs="Calibri"/>
                <w:sz w:val="22"/>
                <w:szCs w:val="22"/>
              </w:rPr>
              <w:t>Advise participants; to bring their personal medication</w:t>
            </w:r>
          </w:p>
          <w:p w14:paraId="4840D0CA" w14:textId="77777777" w:rsidR="001A64DC" w:rsidRPr="001A64DC" w:rsidRDefault="001A64DC" w:rsidP="001A64DC">
            <w:pPr>
              <w:rPr>
                <w:sz w:val="22"/>
                <w:szCs w:val="22"/>
              </w:rPr>
            </w:pPr>
          </w:p>
          <w:p w14:paraId="62FF5B46" w14:textId="5CEC9D91" w:rsidR="001A64DC" w:rsidRPr="001A64DC" w:rsidRDefault="001A64DC" w:rsidP="001A64DC">
            <w:pPr>
              <w:rPr>
                <w:sz w:val="22"/>
                <w:szCs w:val="22"/>
              </w:rPr>
            </w:pPr>
            <w:r w:rsidRPr="001A64DC">
              <w:rPr>
                <w:rFonts w:eastAsia="Calibri" w:cs="Calibri"/>
                <w:sz w:val="22"/>
                <w:szCs w:val="22"/>
              </w:rPr>
              <w:t xml:space="preserve">Members/Committee to carry out first aid if necessary and </w:t>
            </w:r>
            <w:r w:rsidRPr="001A64DC">
              <w:rPr>
                <w:rFonts w:eastAsia="Calibri" w:cs="Calibri"/>
                <w:sz w:val="22"/>
                <w:szCs w:val="22"/>
                <w:u w:val="single"/>
              </w:rPr>
              <w:t>only if</w:t>
            </w:r>
            <w:r w:rsidRPr="001A64DC">
              <w:rPr>
                <w:rFonts w:eastAsia="Calibri" w:cs="Calibri"/>
                <w:sz w:val="22"/>
                <w:szCs w:val="22"/>
              </w:rPr>
              <w:t xml:space="preserve"> qualified and confident to do so</w:t>
            </w:r>
            <w:r>
              <w:rPr>
                <w:rFonts w:eastAsia="Calibri" w:cs="Calibri"/>
                <w:sz w:val="22"/>
                <w:szCs w:val="22"/>
              </w:rPr>
              <w:t>.</w:t>
            </w:r>
          </w:p>
        </w:tc>
        <w:tc>
          <w:tcPr>
            <w:tcW w:w="700" w:type="dxa"/>
          </w:tcPr>
          <w:p w14:paraId="795D703B" w14:textId="32D103A6" w:rsidR="001A64DC" w:rsidRPr="00805557" w:rsidRDefault="001A64DC" w:rsidP="001A64DC">
            <w:pPr>
              <w:rPr>
                <w:sz w:val="22"/>
                <w:szCs w:val="22"/>
              </w:rPr>
            </w:pPr>
            <w:r>
              <w:rPr>
                <w:sz w:val="22"/>
                <w:szCs w:val="22"/>
              </w:rPr>
              <w:lastRenderedPageBreak/>
              <w:t>1</w:t>
            </w:r>
          </w:p>
        </w:tc>
        <w:tc>
          <w:tcPr>
            <w:tcW w:w="702" w:type="dxa"/>
          </w:tcPr>
          <w:p w14:paraId="10A7858B" w14:textId="0239DB30" w:rsidR="001A64DC" w:rsidRPr="00805557" w:rsidRDefault="001A64DC" w:rsidP="001A64DC">
            <w:pPr>
              <w:rPr>
                <w:sz w:val="22"/>
                <w:szCs w:val="22"/>
              </w:rPr>
            </w:pPr>
            <w:r>
              <w:rPr>
                <w:sz w:val="22"/>
                <w:szCs w:val="22"/>
              </w:rPr>
              <w:t>1</w:t>
            </w:r>
          </w:p>
        </w:tc>
        <w:tc>
          <w:tcPr>
            <w:tcW w:w="701" w:type="dxa"/>
          </w:tcPr>
          <w:p w14:paraId="05BACD96" w14:textId="1785C742" w:rsidR="001A64DC" w:rsidRPr="00805557" w:rsidRDefault="001A64DC" w:rsidP="001A64DC">
            <w:pPr>
              <w:rPr>
                <w:sz w:val="22"/>
                <w:szCs w:val="22"/>
              </w:rPr>
            </w:pPr>
            <w:r>
              <w:rPr>
                <w:sz w:val="22"/>
                <w:szCs w:val="22"/>
              </w:rPr>
              <w:t>1</w:t>
            </w:r>
          </w:p>
        </w:tc>
        <w:tc>
          <w:tcPr>
            <w:tcW w:w="2305" w:type="dxa"/>
          </w:tcPr>
          <w:p w14:paraId="57BF17E1" w14:textId="77777777" w:rsidR="001A64DC" w:rsidRPr="001A64DC" w:rsidRDefault="001A64DC" w:rsidP="001A64DC">
            <w:pPr>
              <w:rPr>
                <w:sz w:val="22"/>
                <w:szCs w:val="22"/>
              </w:rPr>
            </w:pPr>
            <w:r w:rsidRPr="001A64DC">
              <w:rPr>
                <w:sz w:val="22"/>
                <w:szCs w:val="22"/>
              </w:rPr>
              <w:t xml:space="preserve">In an emergency, contact 999. </w:t>
            </w:r>
          </w:p>
          <w:p w14:paraId="5903F1BF" w14:textId="77777777" w:rsidR="001A64DC" w:rsidRPr="001A64DC" w:rsidRDefault="001A64DC" w:rsidP="001A64DC">
            <w:pPr>
              <w:rPr>
                <w:sz w:val="22"/>
                <w:szCs w:val="22"/>
              </w:rPr>
            </w:pPr>
          </w:p>
          <w:p w14:paraId="6A6DADC9" w14:textId="075E1285" w:rsidR="001A64DC" w:rsidRPr="00805557" w:rsidRDefault="001A64DC" w:rsidP="001A64DC">
            <w:pPr>
              <w:rPr>
                <w:sz w:val="22"/>
                <w:szCs w:val="22"/>
              </w:rPr>
            </w:pPr>
            <w:r w:rsidRPr="001A64DC">
              <w:rPr>
                <w:sz w:val="22"/>
                <w:szCs w:val="22"/>
              </w:rPr>
              <w:t>Any incidents need to be reported as soon as possible ensuring duty manager/health and safety officers have been informed. Follow SUSU incident report policy.</w:t>
            </w:r>
          </w:p>
        </w:tc>
      </w:tr>
    </w:tbl>
    <w:p w14:paraId="685BC23A" w14:textId="6265B1FA" w:rsidR="001A64DC" w:rsidRDefault="001A64DC"/>
    <w:p w14:paraId="26148119" w14:textId="46C06C91" w:rsidR="00BB6E91" w:rsidRDefault="001A64DC">
      <w:r>
        <w:br w:type="page"/>
      </w:r>
    </w:p>
    <w:tbl>
      <w:tblPr>
        <w:tblStyle w:val="TableGrid"/>
        <w:tblW w:w="0" w:type="auto"/>
        <w:tblLook w:val="04A0" w:firstRow="1" w:lastRow="0" w:firstColumn="1" w:lastColumn="0" w:noHBand="0" w:noVBand="1"/>
      </w:tblPr>
      <w:tblGrid>
        <w:gridCol w:w="1670"/>
        <w:gridCol w:w="2283"/>
        <w:gridCol w:w="1884"/>
        <w:gridCol w:w="658"/>
        <w:gridCol w:w="660"/>
        <w:gridCol w:w="658"/>
        <w:gridCol w:w="1926"/>
        <w:gridCol w:w="657"/>
        <w:gridCol w:w="661"/>
        <w:gridCol w:w="658"/>
        <w:gridCol w:w="2233"/>
      </w:tblGrid>
      <w:tr w:rsidR="00BB6E91" w:rsidRPr="00100FD9" w14:paraId="11E8FE44" w14:textId="77777777" w:rsidTr="008822A6">
        <w:tc>
          <w:tcPr>
            <w:tcW w:w="13948" w:type="dxa"/>
            <w:gridSpan w:val="11"/>
            <w:shd w:val="clear" w:color="auto" w:fill="D1D1D1" w:themeFill="background2" w:themeFillShade="E6"/>
          </w:tcPr>
          <w:p w14:paraId="288F0614" w14:textId="77777777" w:rsidR="00BB6E91" w:rsidRPr="00100FD9" w:rsidRDefault="00BB6E91" w:rsidP="008822A6">
            <w:pPr>
              <w:rPr>
                <w:b/>
                <w:bCs/>
                <w:i/>
                <w:iCs/>
              </w:rPr>
            </w:pPr>
            <w:r w:rsidRPr="00100FD9">
              <w:rPr>
                <w:b/>
                <w:bCs/>
                <w:i/>
                <w:iCs/>
                <w:sz w:val="28"/>
                <w:szCs w:val="28"/>
              </w:rPr>
              <w:lastRenderedPageBreak/>
              <w:t>PART A</w:t>
            </w:r>
          </w:p>
        </w:tc>
      </w:tr>
      <w:tr w:rsidR="00BB6E91" w:rsidRPr="00100FD9" w14:paraId="6C2BB332" w14:textId="77777777" w:rsidTr="008822A6">
        <w:tc>
          <w:tcPr>
            <w:tcW w:w="5382" w:type="dxa"/>
            <w:gridSpan w:val="3"/>
            <w:shd w:val="clear" w:color="auto" w:fill="D1D1D1" w:themeFill="background2" w:themeFillShade="E6"/>
          </w:tcPr>
          <w:p w14:paraId="326F37BE" w14:textId="77777777" w:rsidR="00BB6E91" w:rsidRPr="00100FD9" w:rsidRDefault="00BB6E91" w:rsidP="001A64DC">
            <w:pPr>
              <w:pStyle w:val="ListParagraph"/>
              <w:numPr>
                <w:ilvl w:val="0"/>
                <w:numId w:val="16"/>
              </w:numPr>
              <w:rPr>
                <w:b/>
                <w:bCs/>
              </w:rPr>
            </w:pPr>
            <w:r>
              <w:rPr>
                <w:b/>
                <w:bCs/>
              </w:rPr>
              <w:t xml:space="preserve">Risk identification </w:t>
            </w:r>
          </w:p>
        </w:tc>
        <w:tc>
          <w:tcPr>
            <w:tcW w:w="4111" w:type="dxa"/>
            <w:gridSpan w:val="4"/>
            <w:shd w:val="clear" w:color="auto" w:fill="D1D1D1" w:themeFill="background2" w:themeFillShade="E6"/>
          </w:tcPr>
          <w:p w14:paraId="6FBA40F9" w14:textId="77777777" w:rsidR="00BB6E91" w:rsidRPr="00100FD9" w:rsidRDefault="00BB6E91" w:rsidP="001A64DC">
            <w:pPr>
              <w:pStyle w:val="ListParagraph"/>
              <w:numPr>
                <w:ilvl w:val="0"/>
                <w:numId w:val="16"/>
              </w:numPr>
              <w:rPr>
                <w:b/>
                <w:bCs/>
              </w:rPr>
            </w:pPr>
            <w:r>
              <w:rPr>
                <w:b/>
                <w:bCs/>
              </w:rPr>
              <w:t xml:space="preserve">Risk assessment </w:t>
            </w:r>
          </w:p>
        </w:tc>
        <w:tc>
          <w:tcPr>
            <w:tcW w:w="4455" w:type="dxa"/>
            <w:gridSpan w:val="4"/>
            <w:shd w:val="clear" w:color="auto" w:fill="D1D1D1" w:themeFill="background2" w:themeFillShade="E6"/>
          </w:tcPr>
          <w:p w14:paraId="575B7F33" w14:textId="77777777" w:rsidR="00BB6E91" w:rsidRPr="00100FD9" w:rsidRDefault="00BB6E91" w:rsidP="001A64DC">
            <w:pPr>
              <w:pStyle w:val="ListParagraph"/>
              <w:numPr>
                <w:ilvl w:val="0"/>
                <w:numId w:val="16"/>
              </w:numPr>
              <w:rPr>
                <w:b/>
                <w:bCs/>
              </w:rPr>
            </w:pPr>
            <w:r>
              <w:rPr>
                <w:b/>
                <w:bCs/>
              </w:rPr>
              <w:t xml:space="preserve">Risk management </w:t>
            </w:r>
          </w:p>
        </w:tc>
      </w:tr>
      <w:tr w:rsidR="00E010FD" w:rsidRPr="00100FD9" w14:paraId="0B23BA23" w14:textId="77777777" w:rsidTr="00204463">
        <w:trPr>
          <w:trHeight w:val="340"/>
        </w:trPr>
        <w:tc>
          <w:tcPr>
            <w:tcW w:w="1696" w:type="dxa"/>
            <w:vMerge w:val="restart"/>
            <w:shd w:val="clear" w:color="auto" w:fill="D1D1D1" w:themeFill="background2" w:themeFillShade="E6"/>
          </w:tcPr>
          <w:p w14:paraId="6386860A" w14:textId="77777777" w:rsidR="00BB6E91" w:rsidRPr="00100FD9" w:rsidRDefault="00BB6E91" w:rsidP="008822A6">
            <w:pPr>
              <w:rPr>
                <w:b/>
                <w:bCs/>
              </w:rPr>
            </w:pPr>
            <w:r w:rsidRPr="00100FD9">
              <w:rPr>
                <w:b/>
                <w:bCs/>
              </w:rPr>
              <w:t>Hazard</w:t>
            </w:r>
          </w:p>
        </w:tc>
        <w:tc>
          <w:tcPr>
            <w:tcW w:w="1701" w:type="dxa"/>
            <w:vMerge w:val="restart"/>
            <w:shd w:val="clear" w:color="auto" w:fill="D1D1D1" w:themeFill="background2" w:themeFillShade="E6"/>
          </w:tcPr>
          <w:p w14:paraId="3AD117A8" w14:textId="77777777" w:rsidR="00BB6E91" w:rsidRPr="00100FD9" w:rsidRDefault="00BB6E91" w:rsidP="008822A6">
            <w:pPr>
              <w:rPr>
                <w:b/>
                <w:bCs/>
              </w:rPr>
            </w:pPr>
            <w:r w:rsidRPr="00100FD9">
              <w:rPr>
                <w:b/>
                <w:bCs/>
              </w:rPr>
              <w:t xml:space="preserve">Potential consequences </w:t>
            </w:r>
          </w:p>
        </w:tc>
        <w:tc>
          <w:tcPr>
            <w:tcW w:w="1985" w:type="dxa"/>
            <w:vMerge w:val="restart"/>
            <w:shd w:val="clear" w:color="auto" w:fill="D1D1D1" w:themeFill="background2" w:themeFillShade="E6"/>
          </w:tcPr>
          <w:p w14:paraId="028562B3" w14:textId="77777777" w:rsidR="00BB6E91" w:rsidRDefault="00BB6E91" w:rsidP="008822A6">
            <w:pPr>
              <w:rPr>
                <w:b/>
                <w:bCs/>
              </w:rPr>
            </w:pPr>
            <w:r>
              <w:rPr>
                <w:b/>
                <w:bCs/>
              </w:rPr>
              <w:t xml:space="preserve">Who might be harmed </w:t>
            </w:r>
          </w:p>
          <w:p w14:paraId="52281843" w14:textId="77777777" w:rsidR="00BB6E91" w:rsidRDefault="00BB6E91" w:rsidP="008822A6">
            <w:pPr>
              <w:rPr>
                <w:b/>
                <w:bCs/>
              </w:rPr>
            </w:pPr>
          </w:p>
          <w:p w14:paraId="673794C3" w14:textId="77777777" w:rsidR="00BB6E91" w:rsidRPr="00100FD9" w:rsidRDefault="00BB6E91" w:rsidP="008822A6">
            <w:pPr>
              <w:rPr>
                <w:b/>
                <w:bCs/>
              </w:rPr>
            </w:pPr>
            <w:r>
              <w:rPr>
                <w:b/>
                <w:bCs/>
              </w:rPr>
              <w:t>(user; those nearby; those I the vicinity; members of the public)</w:t>
            </w:r>
          </w:p>
        </w:tc>
        <w:tc>
          <w:tcPr>
            <w:tcW w:w="2126" w:type="dxa"/>
            <w:gridSpan w:val="3"/>
            <w:shd w:val="clear" w:color="auto" w:fill="D1D1D1" w:themeFill="background2" w:themeFillShade="E6"/>
          </w:tcPr>
          <w:p w14:paraId="5A52E630" w14:textId="77777777" w:rsidR="00BB6E91" w:rsidRPr="00100FD9" w:rsidRDefault="00BB6E91" w:rsidP="008822A6">
            <w:pPr>
              <w:rPr>
                <w:b/>
                <w:bCs/>
              </w:rPr>
            </w:pPr>
            <w:r>
              <w:rPr>
                <w:b/>
                <w:bCs/>
              </w:rPr>
              <w:t xml:space="preserve">Inherent </w:t>
            </w:r>
          </w:p>
        </w:tc>
        <w:tc>
          <w:tcPr>
            <w:tcW w:w="1985" w:type="dxa"/>
            <w:vMerge w:val="restart"/>
            <w:shd w:val="clear" w:color="auto" w:fill="D1D1D1" w:themeFill="background2" w:themeFillShade="E6"/>
          </w:tcPr>
          <w:p w14:paraId="3955A81D" w14:textId="77777777" w:rsidR="00BB6E91" w:rsidRPr="00100FD9" w:rsidRDefault="00BB6E91" w:rsidP="008822A6">
            <w:pPr>
              <w:rPr>
                <w:b/>
                <w:bCs/>
              </w:rPr>
            </w:pPr>
            <w:r>
              <w:rPr>
                <w:b/>
                <w:bCs/>
              </w:rPr>
              <w:t>Control measures (use the risk hierarchy)</w:t>
            </w:r>
          </w:p>
        </w:tc>
        <w:tc>
          <w:tcPr>
            <w:tcW w:w="2126" w:type="dxa"/>
            <w:gridSpan w:val="3"/>
            <w:shd w:val="clear" w:color="auto" w:fill="D1D1D1" w:themeFill="background2" w:themeFillShade="E6"/>
          </w:tcPr>
          <w:p w14:paraId="261F30DC" w14:textId="77777777" w:rsidR="00BB6E91" w:rsidRPr="00100FD9" w:rsidRDefault="00BB6E91" w:rsidP="008822A6">
            <w:pPr>
              <w:rPr>
                <w:b/>
                <w:bCs/>
              </w:rPr>
            </w:pPr>
            <w:r>
              <w:rPr>
                <w:b/>
                <w:bCs/>
              </w:rPr>
              <w:t xml:space="preserve">Residual </w:t>
            </w:r>
          </w:p>
        </w:tc>
        <w:tc>
          <w:tcPr>
            <w:tcW w:w="2329" w:type="dxa"/>
            <w:vMerge w:val="restart"/>
            <w:shd w:val="clear" w:color="auto" w:fill="D1D1D1" w:themeFill="background2" w:themeFillShade="E6"/>
          </w:tcPr>
          <w:p w14:paraId="15A236F9" w14:textId="77777777" w:rsidR="00BB6E91" w:rsidRPr="00100FD9" w:rsidRDefault="00BB6E91" w:rsidP="008822A6">
            <w:pPr>
              <w:rPr>
                <w:b/>
                <w:bCs/>
              </w:rPr>
            </w:pPr>
            <w:r>
              <w:rPr>
                <w:b/>
                <w:bCs/>
              </w:rPr>
              <w:t>Further controls (use risk hierarchy)</w:t>
            </w:r>
          </w:p>
        </w:tc>
      </w:tr>
      <w:tr w:rsidR="00E010FD" w14:paraId="472F6579" w14:textId="77777777" w:rsidTr="00204463">
        <w:trPr>
          <w:trHeight w:val="1404"/>
        </w:trPr>
        <w:tc>
          <w:tcPr>
            <w:tcW w:w="1696" w:type="dxa"/>
            <w:vMerge/>
            <w:shd w:val="clear" w:color="auto" w:fill="D1D1D1" w:themeFill="background2" w:themeFillShade="E6"/>
          </w:tcPr>
          <w:p w14:paraId="74A895B9" w14:textId="77777777" w:rsidR="00BB6E91" w:rsidRPr="00100FD9" w:rsidRDefault="00BB6E91" w:rsidP="008822A6">
            <w:pPr>
              <w:rPr>
                <w:b/>
                <w:bCs/>
              </w:rPr>
            </w:pPr>
          </w:p>
        </w:tc>
        <w:tc>
          <w:tcPr>
            <w:tcW w:w="1701" w:type="dxa"/>
            <w:vMerge/>
            <w:shd w:val="clear" w:color="auto" w:fill="D1D1D1" w:themeFill="background2" w:themeFillShade="E6"/>
          </w:tcPr>
          <w:p w14:paraId="0284BF37" w14:textId="77777777" w:rsidR="00BB6E91" w:rsidRPr="00100FD9" w:rsidRDefault="00BB6E91" w:rsidP="008822A6">
            <w:pPr>
              <w:rPr>
                <w:b/>
                <w:bCs/>
              </w:rPr>
            </w:pPr>
          </w:p>
        </w:tc>
        <w:tc>
          <w:tcPr>
            <w:tcW w:w="1985" w:type="dxa"/>
            <w:vMerge/>
            <w:shd w:val="clear" w:color="auto" w:fill="D1D1D1" w:themeFill="background2" w:themeFillShade="E6"/>
          </w:tcPr>
          <w:p w14:paraId="39A84EC3" w14:textId="77777777" w:rsidR="00BB6E91" w:rsidRDefault="00BB6E91" w:rsidP="008822A6">
            <w:pPr>
              <w:rPr>
                <w:b/>
                <w:bCs/>
              </w:rPr>
            </w:pPr>
          </w:p>
        </w:tc>
        <w:tc>
          <w:tcPr>
            <w:tcW w:w="709" w:type="dxa"/>
            <w:shd w:val="clear" w:color="auto" w:fill="D1D1D1" w:themeFill="background2" w:themeFillShade="E6"/>
          </w:tcPr>
          <w:p w14:paraId="08E26803" w14:textId="77777777" w:rsidR="00BB6E91" w:rsidRDefault="00BB6E91" w:rsidP="008822A6">
            <w:pPr>
              <w:jc w:val="center"/>
              <w:rPr>
                <w:b/>
                <w:bCs/>
              </w:rPr>
            </w:pPr>
            <w:r>
              <w:rPr>
                <w:b/>
                <w:bCs/>
              </w:rPr>
              <w:t>L</w:t>
            </w:r>
          </w:p>
          <w:p w14:paraId="70BCE50C" w14:textId="77777777" w:rsidR="00BB6E91" w:rsidRDefault="00BB6E91" w:rsidP="008822A6">
            <w:pPr>
              <w:jc w:val="center"/>
              <w:rPr>
                <w:b/>
                <w:bCs/>
              </w:rPr>
            </w:pPr>
            <w:r>
              <w:rPr>
                <w:b/>
                <w:bCs/>
              </w:rPr>
              <w:t>I</w:t>
            </w:r>
          </w:p>
          <w:p w14:paraId="19ABF2C6" w14:textId="77777777" w:rsidR="00BB6E91" w:rsidRDefault="00BB6E91" w:rsidP="008822A6">
            <w:pPr>
              <w:jc w:val="center"/>
              <w:rPr>
                <w:b/>
                <w:bCs/>
              </w:rPr>
            </w:pPr>
            <w:r>
              <w:rPr>
                <w:b/>
                <w:bCs/>
              </w:rPr>
              <w:t>K</w:t>
            </w:r>
          </w:p>
          <w:p w14:paraId="748D61AE" w14:textId="77777777" w:rsidR="00BB6E91" w:rsidRDefault="00BB6E91" w:rsidP="008822A6">
            <w:pPr>
              <w:jc w:val="center"/>
              <w:rPr>
                <w:b/>
                <w:bCs/>
              </w:rPr>
            </w:pPr>
            <w:r>
              <w:rPr>
                <w:b/>
                <w:bCs/>
              </w:rPr>
              <w:t>E</w:t>
            </w:r>
          </w:p>
          <w:p w14:paraId="6EE9428D" w14:textId="77777777" w:rsidR="00BB6E91" w:rsidRDefault="00BB6E91" w:rsidP="008822A6">
            <w:pPr>
              <w:jc w:val="center"/>
              <w:rPr>
                <w:b/>
                <w:bCs/>
              </w:rPr>
            </w:pPr>
            <w:r>
              <w:rPr>
                <w:b/>
                <w:bCs/>
              </w:rPr>
              <w:t>L</w:t>
            </w:r>
          </w:p>
          <w:p w14:paraId="05AAFC1C" w14:textId="77777777" w:rsidR="00BB6E91" w:rsidRDefault="00BB6E91" w:rsidP="008822A6">
            <w:pPr>
              <w:jc w:val="center"/>
              <w:rPr>
                <w:b/>
                <w:bCs/>
              </w:rPr>
            </w:pPr>
            <w:r>
              <w:rPr>
                <w:b/>
                <w:bCs/>
              </w:rPr>
              <w:t>I</w:t>
            </w:r>
          </w:p>
          <w:p w14:paraId="0B966C68" w14:textId="77777777" w:rsidR="00BB6E91" w:rsidRDefault="00BB6E91" w:rsidP="008822A6">
            <w:pPr>
              <w:jc w:val="center"/>
              <w:rPr>
                <w:b/>
                <w:bCs/>
              </w:rPr>
            </w:pPr>
            <w:r>
              <w:rPr>
                <w:b/>
                <w:bCs/>
              </w:rPr>
              <w:t>H</w:t>
            </w:r>
          </w:p>
          <w:p w14:paraId="24C98808" w14:textId="77777777" w:rsidR="00BB6E91" w:rsidRDefault="00BB6E91" w:rsidP="008822A6">
            <w:pPr>
              <w:jc w:val="center"/>
              <w:rPr>
                <w:b/>
                <w:bCs/>
              </w:rPr>
            </w:pPr>
            <w:r>
              <w:rPr>
                <w:b/>
                <w:bCs/>
              </w:rPr>
              <w:t>O</w:t>
            </w:r>
          </w:p>
          <w:p w14:paraId="627461DD" w14:textId="77777777" w:rsidR="00BB6E91" w:rsidRDefault="00BB6E91" w:rsidP="008822A6">
            <w:pPr>
              <w:jc w:val="center"/>
              <w:rPr>
                <w:b/>
                <w:bCs/>
              </w:rPr>
            </w:pPr>
            <w:r>
              <w:rPr>
                <w:b/>
                <w:bCs/>
              </w:rPr>
              <w:t>O</w:t>
            </w:r>
          </w:p>
          <w:p w14:paraId="25DB35A7" w14:textId="77777777" w:rsidR="00BB6E91" w:rsidRPr="00100FD9" w:rsidRDefault="00BB6E91" w:rsidP="008822A6">
            <w:pPr>
              <w:jc w:val="center"/>
              <w:rPr>
                <w:b/>
                <w:bCs/>
              </w:rPr>
            </w:pPr>
            <w:r>
              <w:rPr>
                <w:b/>
                <w:bCs/>
              </w:rPr>
              <w:t>D</w:t>
            </w:r>
          </w:p>
        </w:tc>
        <w:tc>
          <w:tcPr>
            <w:tcW w:w="708" w:type="dxa"/>
            <w:shd w:val="clear" w:color="auto" w:fill="D1D1D1" w:themeFill="background2" w:themeFillShade="E6"/>
          </w:tcPr>
          <w:p w14:paraId="65A5FD64" w14:textId="77777777" w:rsidR="00BB6E91" w:rsidRDefault="00BB6E91" w:rsidP="008822A6">
            <w:pPr>
              <w:jc w:val="center"/>
              <w:rPr>
                <w:b/>
                <w:bCs/>
              </w:rPr>
            </w:pPr>
            <w:r>
              <w:rPr>
                <w:b/>
                <w:bCs/>
              </w:rPr>
              <w:t>I</w:t>
            </w:r>
          </w:p>
          <w:p w14:paraId="2BF6C83C" w14:textId="77777777" w:rsidR="00BB6E91" w:rsidRDefault="00BB6E91" w:rsidP="008822A6">
            <w:pPr>
              <w:jc w:val="center"/>
              <w:rPr>
                <w:b/>
                <w:bCs/>
              </w:rPr>
            </w:pPr>
            <w:r>
              <w:rPr>
                <w:b/>
                <w:bCs/>
              </w:rPr>
              <w:t>M</w:t>
            </w:r>
          </w:p>
          <w:p w14:paraId="356C76A5" w14:textId="77777777" w:rsidR="00BB6E91" w:rsidRDefault="00BB6E91" w:rsidP="008822A6">
            <w:pPr>
              <w:jc w:val="center"/>
              <w:rPr>
                <w:b/>
                <w:bCs/>
              </w:rPr>
            </w:pPr>
            <w:r>
              <w:rPr>
                <w:b/>
                <w:bCs/>
              </w:rPr>
              <w:t>P</w:t>
            </w:r>
          </w:p>
          <w:p w14:paraId="1D107169" w14:textId="77777777" w:rsidR="00BB6E91" w:rsidRDefault="00BB6E91" w:rsidP="008822A6">
            <w:pPr>
              <w:jc w:val="center"/>
              <w:rPr>
                <w:b/>
                <w:bCs/>
              </w:rPr>
            </w:pPr>
            <w:r>
              <w:rPr>
                <w:b/>
                <w:bCs/>
              </w:rPr>
              <w:t>A</w:t>
            </w:r>
          </w:p>
          <w:p w14:paraId="1ADB77FA" w14:textId="77777777" w:rsidR="00BB6E91" w:rsidRDefault="00BB6E91" w:rsidP="008822A6">
            <w:pPr>
              <w:jc w:val="center"/>
              <w:rPr>
                <w:b/>
                <w:bCs/>
              </w:rPr>
            </w:pPr>
            <w:r>
              <w:rPr>
                <w:b/>
                <w:bCs/>
              </w:rPr>
              <w:t>C</w:t>
            </w:r>
          </w:p>
          <w:p w14:paraId="70967973" w14:textId="77777777" w:rsidR="00BB6E91" w:rsidRPr="00100FD9" w:rsidRDefault="00BB6E91" w:rsidP="008822A6">
            <w:pPr>
              <w:jc w:val="center"/>
              <w:rPr>
                <w:b/>
                <w:bCs/>
              </w:rPr>
            </w:pPr>
            <w:r>
              <w:rPr>
                <w:b/>
                <w:bCs/>
              </w:rPr>
              <w:t>T</w:t>
            </w:r>
          </w:p>
        </w:tc>
        <w:tc>
          <w:tcPr>
            <w:tcW w:w="709" w:type="dxa"/>
            <w:shd w:val="clear" w:color="auto" w:fill="D1D1D1" w:themeFill="background2" w:themeFillShade="E6"/>
          </w:tcPr>
          <w:p w14:paraId="57BE237E" w14:textId="77777777" w:rsidR="00BB6E91" w:rsidRDefault="00BB6E91" w:rsidP="008822A6">
            <w:pPr>
              <w:jc w:val="center"/>
              <w:rPr>
                <w:b/>
                <w:bCs/>
              </w:rPr>
            </w:pPr>
            <w:r>
              <w:rPr>
                <w:b/>
                <w:bCs/>
              </w:rPr>
              <w:t>S</w:t>
            </w:r>
          </w:p>
          <w:p w14:paraId="34647636" w14:textId="77777777" w:rsidR="00BB6E91" w:rsidRDefault="00BB6E91" w:rsidP="008822A6">
            <w:pPr>
              <w:jc w:val="center"/>
              <w:rPr>
                <w:b/>
                <w:bCs/>
              </w:rPr>
            </w:pPr>
            <w:r>
              <w:rPr>
                <w:b/>
                <w:bCs/>
              </w:rPr>
              <w:t>C</w:t>
            </w:r>
          </w:p>
          <w:p w14:paraId="0D17BC81" w14:textId="77777777" w:rsidR="00BB6E91" w:rsidRDefault="00BB6E91" w:rsidP="008822A6">
            <w:pPr>
              <w:jc w:val="center"/>
              <w:rPr>
                <w:b/>
                <w:bCs/>
              </w:rPr>
            </w:pPr>
            <w:r>
              <w:rPr>
                <w:b/>
                <w:bCs/>
              </w:rPr>
              <w:t>O</w:t>
            </w:r>
          </w:p>
          <w:p w14:paraId="62A74DE5" w14:textId="77777777" w:rsidR="00BB6E91" w:rsidRDefault="00BB6E91" w:rsidP="008822A6">
            <w:pPr>
              <w:jc w:val="center"/>
              <w:rPr>
                <w:b/>
                <w:bCs/>
              </w:rPr>
            </w:pPr>
            <w:r>
              <w:rPr>
                <w:b/>
                <w:bCs/>
              </w:rPr>
              <w:t>R</w:t>
            </w:r>
          </w:p>
          <w:p w14:paraId="47642A66" w14:textId="77777777" w:rsidR="00BB6E91" w:rsidRPr="00100FD9" w:rsidRDefault="00BB6E91" w:rsidP="008822A6">
            <w:pPr>
              <w:jc w:val="center"/>
              <w:rPr>
                <w:b/>
                <w:bCs/>
              </w:rPr>
            </w:pPr>
            <w:r>
              <w:rPr>
                <w:b/>
                <w:bCs/>
              </w:rPr>
              <w:t>E</w:t>
            </w:r>
          </w:p>
        </w:tc>
        <w:tc>
          <w:tcPr>
            <w:tcW w:w="1985" w:type="dxa"/>
            <w:vMerge/>
            <w:shd w:val="clear" w:color="auto" w:fill="D1D1D1" w:themeFill="background2" w:themeFillShade="E6"/>
          </w:tcPr>
          <w:p w14:paraId="68BB6D95" w14:textId="77777777" w:rsidR="00BB6E91" w:rsidRDefault="00BB6E91" w:rsidP="008822A6"/>
        </w:tc>
        <w:tc>
          <w:tcPr>
            <w:tcW w:w="708" w:type="dxa"/>
            <w:shd w:val="clear" w:color="auto" w:fill="D1D1D1" w:themeFill="background2" w:themeFillShade="E6"/>
          </w:tcPr>
          <w:p w14:paraId="7967E7DC" w14:textId="77777777" w:rsidR="00BB6E91" w:rsidRDefault="00BB6E91" w:rsidP="008822A6">
            <w:pPr>
              <w:jc w:val="center"/>
              <w:rPr>
                <w:b/>
                <w:bCs/>
              </w:rPr>
            </w:pPr>
            <w:r>
              <w:rPr>
                <w:b/>
                <w:bCs/>
              </w:rPr>
              <w:t>L</w:t>
            </w:r>
          </w:p>
          <w:p w14:paraId="2236D0FE" w14:textId="77777777" w:rsidR="00BB6E91" w:rsidRDefault="00BB6E91" w:rsidP="008822A6">
            <w:pPr>
              <w:jc w:val="center"/>
              <w:rPr>
                <w:b/>
                <w:bCs/>
              </w:rPr>
            </w:pPr>
            <w:r>
              <w:rPr>
                <w:b/>
                <w:bCs/>
              </w:rPr>
              <w:t>I</w:t>
            </w:r>
          </w:p>
          <w:p w14:paraId="2BFC73AC" w14:textId="77777777" w:rsidR="00BB6E91" w:rsidRDefault="00BB6E91" w:rsidP="008822A6">
            <w:pPr>
              <w:jc w:val="center"/>
              <w:rPr>
                <w:b/>
                <w:bCs/>
              </w:rPr>
            </w:pPr>
            <w:r>
              <w:rPr>
                <w:b/>
                <w:bCs/>
              </w:rPr>
              <w:t>K</w:t>
            </w:r>
          </w:p>
          <w:p w14:paraId="0EEE4755" w14:textId="77777777" w:rsidR="00BB6E91" w:rsidRDefault="00BB6E91" w:rsidP="008822A6">
            <w:pPr>
              <w:jc w:val="center"/>
              <w:rPr>
                <w:b/>
                <w:bCs/>
              </w:rPr>
            </w:pPr>
            <w:r>
              <w:rPr>
                <w:b/>
                <w:bCs/>
              </w:rPr>
              <w:t>E</w:t>
            </w:r>
          </w:p>
          <w:p w14:paraId="6633440B" w14:textId="77777777" w:rsidR="00BB6E91" w:rsidRDefault="00BB6E91" w:rsidP="008822A6">
            <w:pPr>
              <w:jc w:val="center"/>
              <w:rPr>
                <w:b/>
                <w:bCs/>
              </w:rPr>
            </w:pPr>
            <w:r>
              <w:rPr>
                <w:b/>
                <w:bCs/>
              </w:rPr>
              <w:t>L</w:t>
            </w:r>
          </w:p>
          <w:p w14:paraId="57C654BA" w14:textId="77777777" w:rsidR="00BB6E91" w:rsidRDefault="00BB6E91" w:rsidP="008822A6">
            <w:pPr>
              <w:jc w:val="center"/>
              <w:rPr>
                <w:b/>
                <w:bCs/>
              </w:rPr>
            </w:pPr>
            <w:r>
              <w:rPr>
                <w:b/>
                <w:bCs/>
              </w:rPr>
              <w:t>I</w:t>
            </w:r>
          </w:p>
          <w:p w14:paraId="6EAD51A3" w14:textId="77777777" w:rsidR="00BB6E91" w:rsidRDefault="00BB6E91" w:rsidP="008822A6">
            <w:pPr>
              <w:jc w:val="center"/>
              <w:rPr>
                <w:b/>
                <w:bCs/>
              </w:rPr>
            </w:pPr>
            <w:r>
              <w:rPr>
                <w:b/>
                <w:bCs/>
              </w:rPr>
              <w:t>H</w:t>
            </w:r>
          </w:p>
          <w:p w14:paraId="0A21D3E7" w14:textId="77777777" w:rsidR="00BB6E91" w:rsidRDefault="00BB6E91" w:rsidP="008822A6">
            <w:pPr>
              <w:jc w:val="center"/>
              <w:rPr>
                <w:b/>
                <w:bCs/>
              </w:rPr>
            </w:pPr>
            <w:r>
              <w:rPr>
                <w:b/>
                <w:bCs/>
              </w:rPr>
              <w:t>O</w:t>
            </w:r>
          </w:p>
          <w:p w14:paraId="4ECAF7CB" w14:textId="77777777" w:rsidR="00BB6E91" w:rsidRDefault="00BB6E91" w:rsidP="008822A6">
            <w:pPr>
              <w:jc w:val="center"/>
              <w:rPr>
                <w:b/>
                <w:bCs/>
              </w:rPr>
            </w:pPr>
            <w:r>
              <w:rPr>
                <w:b/>
                <w:bCs/>
              </w:rPr>
              <w:t>O</w:t>
            </w:r>
          </w:p>
          <w:p w14:paraId="5B910D66" w14:textId="77777777" w:rsidR="00BB6E91" w:rsidRDefault="00BB6E91" w:rsidP="008822A6">
            <w:pPr>
              <w:jc w:val="center"/>
            </w:pPr>
            <w:r>
              <w:rPr>
                <w:b/>
                <w:bCs/>
              </w:rPr>
              <w:t>D</w:t>
            </w:r>
          </w:p>
        </w:tc>
        <w:tc>
          <w:tcPr>
            <w:tcW w:w="709" w:type="dxa"/>
            <w:shd w:val="clear" w:color="auto" w:fill="D1D1D1" w:themeFill="background2" w:themeFillShade="E6"/>
          </w:tcPr>
          <w:p w14:paraId="66BBD60C" w14:textId="77777777" w:rsidR="00BB6E91" w:rsidRDefault="00BB6E91" w:rsidP="008822A6">
            <w:pPr>
              <w:jc w:val="center"/>
              <w:rPr>
                <w:b/>
                <w:bCs/>
              </w:rPr>
            </w:pPr>
            <w:r>
              <w:rPr>
                <w:b/>
                <w:bCs/>
              </w:rPr>
              <w:t>I</w:t>
            </w:r>
          </w:p>
          <w:p w14:paraId="4F0F7BF3" w14:textId="77777777" w:rsidR="00BB6E91" w:rsidRDefault="00BB6E91" w:rsidP="008822A6">
            <w:pPr>
              <w:jc w:val="center"/>
              <w:rPr>
                <w:b/>
                <w:bCs/>
              </w:rPr>
            </w:pPr>
            <w:r>
              <w:rPr>
                <w:b/>
                <w:bCs/>
              </w:rPr>
              <w:t>M</w:t>
            </w:r>
          </w:p>
          <w:p w14:paraId="20130135" w14:textId="77777777" w:rsidR="00BB6E91" w:rsidRDefault="00BB6E91" w:rsidP="008822A6">
            <w:pPr>
              <w:jc w:val="center"/>
              <w:rPr>
                <w:b/>
                <w:bCs/>
              </w:rPr>
            </w:pPr>
            <w:r>
              <w:rPr>
                <w:b/>
                <w:bCs/>
              </w:rPr>
              <w:t>P</w:t>
            </w:r>
          </w:p>
          <w:p w14:paraId="1421FF43" w14:textId="77777777" w:rsidR="00BB6E91" w:rsidRDefault="00BB6E91" w:rsidP="008822A6">
            <w:pPr>
              <w:jc w:val="center"/>
              <w:rPr>
                <w:b/>
                <w:bCs/>
              </w:rPr>
            </w:pPr>
            <w:r>
              <w:rPr>
                <w:b/>
                <w:bCs/>
              </w:rPr>
              <w:t>A</w:t>
            </w:r>
          </w:p>
          <w:p w14:paraId="774A58DF" w14:textId="77777777" w:rsidR="00BB6E91" w:rsidRDefault="00BB6E91" w:rsidP="008822A6">
            <w:pPr>
              <w:jc w:val="center"/>
              <w:rPr>
                <w:b/>
                <w:bCs/>
              </w:rPr>
            </w:pPr>
            <w:r>
              <w:rPr>
                <w:b/>
                <w:bCs/>
              </w:rPr>
              <w:t>C</w:t>
            </w:r>
          </w:p>
          <w:p w14:paraId="7A40514E" w14:textId="77777777" w:rsidR="00BB6E91" w:rsidRDefault="00BB6E91" w:rsidP="008822A6">
            <w:pPr>
              <w:jc w:val="center"/>
            </w:pPr>
            <w:r>
              <w:rPr>
                <w:b/>
                <w:bCs/>
              </w:rPr>
              <w:t>T</w:t>
            </w:r>
          </w:p>
        </w:tc>
        <w:tc>
          <w:tcPr>
            <w:tcW w:w="709" w:type="dxa"/>
            <w:shd w:val="clear" w:color="auto" w:fill="D1D1D1" w:themeFill="background2" w:themeFillShade="E6"/>
          </w:tcPr>
          <w:p w14:paraId="107C0590" w14:textId="77777777" w:rsidR="00BB6E91" w:rsidRDefault="00BB6E91" w:rsidP="008822A6">
            <w:pPr>
              <w:jc w:val="center"/>
              <w:rPr>
                <w:b/>
                <w:bCs/>
              </w:rPr>
            </w:pPr>
            <w:r>
              <w:rPr>
                <w:b/>
                <w:bCs/>
              </w:rPr>
              <w:t>S</w:t>
            </w:r>
          </w:p>
          <w:p w14:paraId="00EE3245" w14:textId="77777777" w:rsidR="00BB6E91" w:rsidRDefault="00BB6E91" w:rsidP="008822A6">
            <w:pPr>
              <w:jc w:val="center"/>
              <w:rPr>
                <w:b/>
                <w:bCs/>
              </w:rPr>
            </w:pPr>
            <w:r>
              <w:rPr>
                <w:b/>
                <w:bCs/>
              </w:rPr>
              <w:t>C</w:t>
            </w:r>
          </w:p>
          <w:p w14:paraId="4D0B2315" w14:textId="77777777" w:rsidR="00BB6E91" w:rsidRDefault="00BB6E91" w:rsidP="008822A6">
            <w:pPr>
              <w:jc w:val="center"/>
              <w:rPr>
                <w:b/>
                <w:bCs/>
              </w:rPr>
            </w:pPr>
            <w:r>
              <w:rPr>
                <w:b/>
                <w:bCs/>
              </w:rPr>
              <w:t>O</w:t>
            </w:r>
          </w:p>
          <w:p w14:paraId="3F4DC84D" w14:textId="77777777" w:rsidR="00BB6E91" w:rsidRDefault="00BB6E91" w:rsidP="008822A6">
            <w:pPr>
              <w:jc w:val="center"/>
              <w:rPr>
                <w:b/>
                <w:bCs/>
              </w:rPr>
            </w:pPr>
            <w:r>
              <w:rPr>
                <w:b/>
                <w:bCs/>
              </w:rPr>
              <w:t>R</w:t>
            </w:r>
          </w:p>
          <w:p w14:paraId="260A17F4" w14:textId="77777777" w:rsidR="00BB6E91" w:rsidRDefault="00BB6E91" w:rsidP="008822A6">
            <w:pPr>
              <w:jc w:val="center"/>
            </w:pPr>
            <w:r>
              <w:rPr>
                <w:b/>
                <w:bCs/>
              </w:rPr>
              <w:t>E</w:t>
            </w:r>
          </w:p>
        </w:tc>
        <w:tc>
          <w:tcPr>
            <w:tcW w:w="2329" w:type="dxa"/>
            <w:vMerge/>
            <w:shd w:val="clear" w:color="auto" w:fill="D1D1D1" w:themeFill="background2" w:themeFillShade="E6"/>
          </w:tcPr>
          <w:p w14:paraId="6C45A748" w14:textId="77777777" w:rsidR="00BB6E91" w:rsidRDefault="00BB6E91" w:rsidP="008822A6"/>
        </w:tc>
      </w:tr>
      <w:tr w:rsidR="00BB6E91" w:rsidRPr="00FE5029" w14:paraId="0BB2654E" w14:textId="77777777" w:rsidTr="008822A6">
        <w:tc>
          <w:tcPr>
            <w:tcW w:w="13948" w:type="dxa"/>
            <w:gridSpan w:val="11"/>
            <w:shd w:val="clear" w:color="auto" w:fill="A5C9EB" w:themeFill="text2" w:themeFillTint="40"/>
          </w:tcPr>
          <w:p w14:paraId="0054B797" w14:textId="77777777" w:rsidR="00BB6E91" w:rsidRDefault="00BB6E91" w:rsidP="008822A6">
            <w:pPr>
              <w:rPr>
                <w:b/>
                <w:bCs/>
                <w:sz w:val="28"/>
                <w:szCs w:val="28"/>
              </w:rPr>
            </w:pPr>
            <w:r>
              <w:rPr>
                <w:b/>
                <w:bCs/>
                <w:sz w:val="28"/>
                <w:szCs w:val="28"/>
              </w:rPr>
              <w:t xml:space="preserve">Activity </w:t>
            </w:r>
            <w:r w:rsidRPr="00FE5029">
              <w:rPr>
                <w:b/>
                <w:bCs/>
                <w:sz w:val="28"/>
                <w:szCs w:val="28"/>
              </w:rPr>
              <w:t>considerations</w:t>
            </w:r>
          </w:p>
          <w:p w14:paraId="4D13CD28" w14:textId="77777777" w:rsidR="00BB6E91" w:rsidRPr="00FE5029" w:rsidRDefault="00BB6E91" w:rsidP="008822A6">
            <w:pPr>
              <w:rPr>
                <w:b/>
                <w:bCs/>
                <w:sz w:val="28"/>
                <w:szCs w:val="28"/>
              </w:rPr>
            </w:pPr>
          </w:p>
        </w:tc>
      </w:tr>
      <w:tr w:rsidR="00E010FD" w:rsidRPr="00805557" w14:paraId="51843804" w14:textId="77777777" w:rsidTr="00204463">
        <w:tc>
          <w:tcPr>
            <w:tcW w:w="1696" w:type="dxa"/>
          </w:tcPr>
          <w:p w14:paraId="55E5272B" w14:textId="69D7237F" w:rsidR="00BB6E91" w:rsidRPr="00D55682" w:rsidRDefault="00D55682" w:rsidP="008822A6">
            <w:pPr>
              <w:rPr>
                <w:b/>
                <w:bCs/>
              </w:rPr>
            </w:pPr>
            <w:r>
              <w:rPr>
                <w:b/>
                <w:bCs/>
              </w:rPr>
              <w:t xml:space="preserve">Setting up and putting away the trampolines </w:t>
            </w:r>
          </w:p>
        </w:tc>
        <w:tc>
          <w:tcPr>
            <w:tcW w:w="1701" w:type="dxa"/>
          </w:tcPr>
          <w:p w14:paraId="2782483A" w14:textId="77777777" w:rsidR="00D55682" w:rsidRDefault="00D55682" w:rsidP="008822A6">
            <w:pPr>
              <w:rPr>
                <w:sz w:val="22"/>
                <w:szCs w:val="22"/>
              </w:rPr>
            </w:pPr>
            <w:r>
              <w:rPr>
                <w:sz w:val="22"/>
                <w:szCs w:val="22"/>
              </w:rPr>
              <w:t>Cut/abrasion/bruising from sharp edges.</w:t>
            </w:r>
          </w:p>
          <w:p w14:paraId="0F9E3595" w14:textId="77777777" w:rsidR="00D55682" w:rsidRDefault="00D55682" w:rsidP="008822A6">
            <w:pPr>
              <w:rPr>
                <w:sz w:val="22"/>
                <w:szCs w:val="22"/>
              </w:rPr>
            </w:pPr>
          </w:p>
          <w:p w14:paraId="6870947A" w14:textId="1FF3AF1A" w:rsidR="00D55682" w:rsidRDefault="00D55682" w:rsidP="008822A6">
            <w:pPr>
              <w:rPr>
                <w:sz w:val="22"/>
                <w:szCs w:val="22"/>
              </w:rPr>
            </w:pPr>
            <w:r>
              <w:rPr>
                <w:sz w:val="22"/>
                <w:szCs w:val="22"/>
              </w:rPr>
              <w:t>Is the equipment safe to be used?</w:t>
            </w:r>
          </w:p>
          <w:p w14:paraId="6F9A94A0" w14:textId="77777777" w:rsidR="00E010FD" w:rsidRDefault="00E010FD" w:rsidP="008822A6">
            <w:pPr>
              <w:rPr>
                <w:sz w:val="22"/>
                <w:szCs w:val="22"/>
              </w:rPr>
            </w:pPr>
          </w:p>
          <w:p w14:paraId="775556D9" w14:textId="1F287EF1" w:rsidR="00BB6E91" w:rsidRDefault="00E010FD" w:rsidP="008822A6">
            <w:pPr>
              <w:rPr>
                <w:sz w:val="22"/>
                <w:szCs w:val="22"/>
              </w:rPr>
            </w:pPr>
            <w:r>
              <w:rPr>
                <w:sz w:val="22"/>
                <w:szCs w:val="22"/>
              </w:rPr>
              <w:t>M</w:t>
            </w:r>
            <w:r w:rsidR="00D55682">
              <w:rPr>
                <w:sz w:val="22"/>
                <w:szCs w:val="22"/>
              </w:rPr>
              <w:t>oving and extending trampolines, mats and end decks.</w:t>
            </w:r>
          </w:p>
          <w:p w14:paraId="1935BD9F" w14:textId="77777777" w:rsidR="00D55682" w:rsidRDefault="00D55682" w:rsidP="008822A6">
            <w:pPr>
              <w:rPr>
                <w:sz w:val="22"/>
                <w:szCs w:val="22"/>
              </w:rPr>
            </w:pPr>
          </w:p>
          <w:p w14:paraId="531C818C" w14:textId="53E1D3BB" w:rsidR="00D55682" w:rsidRPr="00805557" w:rsidRDefault="00D55682" w:rsidP="008822A6">
            <w:pPr>
              <w:rPr>
                <w:sz w:val="22"/>
                <w:szCs w:val="22"/>
              </w:rPr>
            </w:pPr>
            <w:r>
              <w:rPr>
                <w:sz w:val="22"/>
                <w:szCs w:val="22"/>
              </w:rPr>
              <w:t xml:space="preserve">Body parts could be trapped in the equipment bruising or broken bones.  </w:t>
            </w:r>
          </w:p>
        </w:tc>
        <w:tc>
          <w:tcPr>
            <w:tcW w:w="1985" w:type="dxa"/>
          </w:tcPr>
          <w:p w14:paraId="07A2CB67" w14:textId="160F4651" w:rsidR="00BB6E91" w:rsidRPr="00D55682" w:rsidRDefault="00D55682" w:rsidP="008822A6">
            <w:pPr>
              <w:rPr>
                <w:sz w:val="22"/>
                <w:szCs w:val="22"/>
              </w:rPr>
            </w:pPr>
            <w:r>
              <w:rPr>
                <w:sz w:val="22"/>
                <w:szCs w:val="22"/>
              </w:rPr>
              <w:t xml:space="preserve">All participants and bystanders </w:t>
            </w:r>
          </w:p>
        </w:tc>
        <w:tc>
          <w:tcPr>
            <w:tcW w:w="709" w:type="dxa"/>
          </w:tcPr>
          <w:p w14:paraId="0B61E558" w14:textId="630945CD" w:rsidR="00BB6E91" w:rsidRPr="00805557" w:rsidRDefault="00D55682" w:rsidP="008822A6">
            <w:pPr>
              <w:rPr>
                <w:sz w:val="22"/>
                <w:szCs w:val="22"/>
              </w:rPr>
            </w:pPr>
            <w:r>
              <w:rPr>
                <w:sz w:val="22"/>
                <w:szCs w:val="22"/>
              </w:rPr>
              <w:t>2</w:t>
            </w:r>
          </w:p>
        </w:tc>
        <w:tc>
          <w:tcPr>
            <w:tcW w:w="708" w:type="dxa"/>
          </w:tcPr>
          <w:p w14:paraId="45A819EA" w14:textId="75C7AD89" w:rsidR="00BB6E91" w:rsidRPr="00805557" w:rsidRDefault="00D55682" w:rsidP="008822A6">
            <w:pPr>
              <w:rPr>
                <w:sz w:val="22"/>
                <w:szCs w:val="22"/>
              </w:rPr>
            </w:pPr>
            <w:r>
              <w:rPr>
                <w:sz w:val="22"/>
                <w:szCs w:val="22"/>
              </w:rPr>
              <w:t>4</w:t>
            </w:r>
          </w:p>
        </w:tc>
        <w:tc>
          <w:tcPr>
            <w:tcW w:w="709" w:type="dxa"/>
          </w:tcPr>
          <w:p w14:paraId="5CF701A5" w14:textId="0859641F" w:rsidR="00BB6E91" w:rsidRPr="00805557" w:rsidRDefault="00D55682" w:rsidP="008822A6">
            <w:pPr>
              <w:rPr>
                <w:sz w:val="22"/>
                <w:szCs w:val="22"/>
              </w:rPr>
            </w:pPr>
            <w:r>
              <w:rPr>
                <w:sz w:val="22"/>
                <w:szCs w:val="22"/>
              </w:rPr>
              <w:t>8</w:t>
            </w:r>
          </w:p>
        </w:tc>
        <w:tc>
          <w:tcPr>
            <w:tcW w:w="1985" w:type="dxa"/>
          </w:tcPr>
          <w:p w14:paraId="5C83EE4B" w14:textId="66E80803" w:rsidR="00E010FD" w:rsidRPr="00E010FD" w:rsidRDefault="00E010FD" w:rsidP="00E010FD">
            <w:pPr>
              <w:rPr>
                <w:sz w:val="22"/>
                <w:szCs w:val="22"/>
              </w:rPr>
            </w:pPr>
            <w:r w:rsidRPr="00E010FD">
              <w:rPr>
                <w:sz w:val="22"/>
                <w:szCs w:val="22"/>
              </w:rPr>
              <w:t>Check all equipment prior to use. Is it safe to use? Does it have any sharp edges? Is it damaged in any way? Are springs the correct way up? (hook face down)</w:t>
            </w:r>
          </w:p>
          <w:p w14:paraId="4C59ABF5" w14:textId="77777777" w:rsidR="00E010FD" w:rsidRPr="00E010FD" w:rsidRDefault="00E010FD" w:rsidP="00E010FD">
            <w:pPr>
              <w:rPr>
                <w:sz w:val="22"/>
                <w:szCs w:val="22"/>
              </w:rPr>
            </w:pPr>
          </w:p>
          <w:p w14:paraId="2726A162" w14:textId="77777777" w:rsidR="00E010FD" w:rsidRPr="00E010FD" w:rsidRDefault="00E010FD" w:rsidP="00E010FD">
            <w:pPr>
              <w:rPr>
                <w:sz w:val="22"/>
                <w:szCs w:val="22"/>
              </w:rPr>
            </w:pPr>
            <w:r w:rsidRPr="00E010FD">
              <w:rPr>
                <w:sz w:val="22"/>
                <w:szCs w:val="22"/>
              </w:rPr>
              <w:t xml:space="preserve">Check trampolines before moving – are they safe? Are they likely to fall? </w:t>
            </w:r>
            <w:r w:rsidRPr="00E010FD">
              <w:rPr>
                <w:sz w:val="22"/>
                <w:szCs w:val="22"/>
              </w:rPr>
              <w:lastRenderedPageBreak/>
              <w:t xml:space="preserve">Are they damaged or do they have any sharp edges? </w:t>
            </w:r>
          </w:p>
          <w:p w14:paraId="1009FC1B" w14:textId="77777777" w:rsidR="00E010FD" w:rsidRPr="00E010FD" w:rsidRDefault="00E010FD" w:rsidP="00E010FD">
            <w:pPr>
              <w:rPr>
                <w:color w:val="FF0000"/>
                <w:sz w:val="22"/>
                <w:szCs w:val="22"/>
              </w:rPr>
            </w:pPr>
          </w:p>
          <w:p w14:paraId="6A194091" w14:textId="77777777" w:rsidR="00E010FD" w:rsidRPr="00E010FD" w:rsidRDefault="00E010FD" w:rsidP="00E010FD">
            <w:pPr>
              <w:rPr>
                <w:sz w:val="22"/>
                <w:szCs w:val="22"/>
              </w:rPr>
            </w:pPr>
            <w:r w:rsidRPr="00E010FD">
              <w:rPr>
                <w:sz w:val="22"/>
                <w:szCs w:val="22"/>
              </w:rPr>
              <w:t xml:space="preserve">Coaches and committee to remain vigilant to ensure participants are using the equipment as demonstrated. </w:t>
            </w:r>
          </w:p>
          <w:p w14:paraId="65CEF3AF" w14:textId="5C002B52" w:rsidR="00E010FD" w:rsidRPr="00E010FD" w:rsidRDefault="00E010FD" w:rsidP="00E010FD">
            <w:pPr>
              <w:rPr>
                <w:sz w:val="22"/>
                <w:szCs w:val="22"/>
              </w:rPr>
            </w:pPr>
            <w:r w:rsidRPr="00E010FD">
              <w:rPr>
                <w:sz w:val="22"/>
                <w:szCs w:val="22"/>
              </w:rPr>
              <w:t xml:space="preserve">Shoes are always worn while setting up/down the trampolines to reduce risk of injury to feet. A competent member is always on hand at each trampoline to ensure that the equipment is set up correctly and safely. During this process less confident members are taught how to set up correctly to ensure that the process is always </w:t>
            </w:r>
            <w:r w:rsidRPr="00E010FD">
              <w:rPr>
                <w:sz w:val="22"/>
                <w:szCs w:val="22"/>
              </w:rPr>
              <w:lastRenderedPageBreak/>
              <w:t>done safely. In this context, a person is deemed competent by the committee after a health and safety officer has overseen that the person knows how to safely deal with the trampolines.</w:t>
            </w:r>
          </w:p>
          <w:p w14:paraId="0B06F667" w14:textId="1F745777" w:rsidR="00BB6E91" w:rsidRPr="00E010FD" w:rsidRDefault="00E010FD" w:rsidP="008822A6">
            <w:pPr>
              <w:rPr>
                <w:sz w:val="22"/>
                <w:szCs w:val="22"/>
              </w:rPr>
            </w:pPr>
            <w:r w:rsidRPr="00E010FD">
              <w:rPr>
                <w:sz w:val="22"/>
                <w:szCs w:val="22"/>
              </w:rPr>
              <w:t>If there is an issue at any point with the trampolines it will be reported to a member of committee who will access the trampoline and if deemed dangerous will be put to the side until an external repair company can come to fix it.</w:t>
            </w:r>
          </w:p>
        </w:tc>
        <w:tc>
          <w:tcPr>
            <w:tcW w:w="708" w:type="dxa"/>
          </w:tcPr>
          <w:p w14:paraId="252790A1" w14:textId="6862BCC5" w:rsidR="00BB6E91" w:rsidRPr="00805557" w:rsidRDefault="00D55682" w:rsidP="008822A6">
            <w:pPr>
              <w:rPr>
                <w:sz w:val="22"/>
                <w:szCs w:val="22"/>
              </w:rPr>
            </w:pPr>
            <w:r>
              <w:rPr>
                <w:sz w:val="22"/>
                <w:szCs w:val="22"/>
              </w:rPr>
              <w:lastRenderedPageBreak/>
              <w:t>1</w:t>
            </w:r>
          </w:p>
        </w:tc>
        <w:tc>
          <w:tcPr>
            <w:tcW w:w="709" w:type="dxa"/>
          </w:tcPr>
          <w:p w14:paraId="79E447B4" w14:textId="2EF0C4A8" w:rsidR="00BB6E91" w:rsidRPr="00805557" w:rsidRDefault="00D55682" w:rsidP="008822A6">
            <w:pPr>
              <w:rPr>
                <w:sz w:val="22"/>
                <w:szCs w:val="22"/>
              </w:rPr>
            </w:pPr>
            <w:r>
              <w:rPr>
                <w:sz w:val="22"/>
                <w:szCs w:val="22"/>
              </w:rPr>
              <w:t>4</w:t>
            </w:r>
          </w:p>
        </w:tc>
        <w:tc>
          <w:tcPr>
            <w:tcW w:w="709" w:type="dxa"/>
          </w:tcPr>
          <w:p w14:paraId="459FAEB7" w14:textId="65B53ADE" w:rsidR="00BB6E91" w:rsidRPr="00805557" w:rsidRDefault="00D55682" w:rsidP="008822A6">
            <w:pPr>
              <w:rPr>
                <w:sz w:val="22"/>
                <w:szCs w:val="22"/>
              </w:rPr>
            </w:pPr>
            <w:r>
              <w:rPr>
                <w:sz w:val="22"/>
                <w:szCs w:val="22"/>
              </w:rPr>
              <w:t>4</w:t>
            </w:r>
          </w:p>
        </w:tc>
        <w:tc>
          <w:tcPr>
            <w:tcW w:w="2329" w:type="dxa"/>
          </w:tcPr>
          <w:p w14:paraId="66B8C732" w14:textId="59BEBEE0" w:rsidR="00E010FD" w:rsidRDefault="00E010FD" w:rsidP="00E010FD">
            <w:pPr>
              <w:spacing w:line="259" w:lineRule="auto"/>
              <w:rPr>
                <w:rFonts w:eastAsia="Calibri" w:cs="Calibri"/>
                <w:kern w:val="0"/>
                <w:sz w:val="22"/>
                <w:szCs w:val="22"/>
                <w:lang w:eastAsia="en-GB"/>
                <w14:ligatures w14:val="none"/>
              </w:rPr>
            </w:pPr>
            <w:r>
              <w:rPr>
                <w:rFonts w:eastAsia="Calibri" w:cs="Calibri"/>
                <w:kern w:val="0"/>
                <w:sz w:val="22"/>
                <w:szCs w:val="22"/>
                <w:lang w:eastAsia="en-GB"/>
                <w14:ligatures w14:val="none"/>
              </w:rPr>
              <w:t>C</w:t>
            </w:r>
            <w:r w:rsidRPr="00E010FD">
              <w:rPr>
                <w:rFonts w:eastAsia="Calibri" w:cs="Calibri"/>
                <w:kern w:val="0"/>
                <w:sz w:val="22"/>
                <w:szCs w:val="22"/>
                <w:lang w:eastAsia="en-GB"/>
                <w14:ligatures w14:val="none"/>
              </w:rPr>
              <w:t xml:space="preserve">onsidering the control measures and making sure those are adhered to, the assessor should be able to reduce the likelihood and impact of anyone getting injured by the equipment. </w:t>
            </w:r>
          </w:p>
          <w:p w14:paraId="6BEB24FC" w14:textId="77777777" w:rsidR="00E010FD" w:rsidRDefault="00E010FD" w:rsidP="00E010FD">
            <w:pPr>
              <w:spacing w:line="259" w:lineRule="auto"/>
              <w:rPr>
                <w:rFonts w:eastAsia="Calibri" w:cs="Calibri"/>
                <w:kern w:val="0"/>
                <w:sz w:val="22"/>
                <w:szCs w:val="22"/>
                <w:lang w:eastAsia="en-GB"/>
                <w14:ligatures w14:val="none"/>
              </w:rPr>
            </w:pPr>
          </w:p>
          <w:p w14:paraId="2D458C32" w14:textId="5603FCFA" w:rsidR="00E010FD" w:rsidRDefault="00E010FD" w:rsidP="00E010FD">
            <w:pPr>
              <w:spacing w:line="259" w:lineRule="auto"/>
              <w:rPr>
                <w:rFonts w:eastAsia="Calibri" w:cs="Calibri"/>
                <w:kern w:val="0"/>
                <w:sz w:val="22"/>
                <w:szCs w:val="22"/>
                <w:lang w:eastAsia="en-GB"/>
                <w14:ligatures w14:val="none"/>
              </w:rPr>
            </w:pPr>
            <w:r>
              <w:rPr>
                <w:rFonts w:eastAsia="Calibri" w:cs="Calibri"/>
                <w:kern w:val="0"/>
                <w:sz w:val="22"/>
                <w:szCs w:val="22"/>
                <w:lang w:eastAsia="en-GB"/>
                <w14:ligatures w14:val="none"/>
              </w:rPr>
              <w:t>Seek medical attention if problem arises.</w:t>
            </w:r>
          </w:p>
          <w:p w14:paraId="737145F1" w14:textId="77777777" w:rsidR="00E010FD" w:rsidRPr="00E010FD" w:rsidRDefault="00E010FD" w:rsidP="00E010FD">
            <w:pPr>
              <w:spacing w:line="259" w:lineRule="auto"/>
              <w:rPr>
                <w:rFonts w:eastAsia="Calibri" w:cs="Calibri"/>
                <w:kern w:val="0"/>
                <w:sz w:val="22"/>
                <w:szCs w:val="22"/>
                <w:lang w:eastAsia="en-GB"/>
                <w14:ligatures w14:val="none"/>
              </w:rPr>
            </w:pPr>
          </w:p>
          <w:p w14:paraId="78C174C6" w14:textId="63132B1F" w:rsidR="00E010FD" w:rsidRPr="00E010FD" w:rsidRDefault="00E010FD" w:rsidP="00E010FD">
            <w:pPr>
              <w:spacing w:after="200" w:line="276" w:lineRule="auto"/>
              <w:rPr>
                <w:rFonts w:eastAsia="Calibri" w:cs="Calibri"/>
                <w:kern w:val="0"/>
                <w:sz w:val="22"/>
                <w:szCs w:val="22"/>
                <w:lang w:eastAsia="en-GB"/>
                <w14:ligatures w14:val="none"/>
              </w:rPr>
            </w:pPr>
            <w:r w:rsidRPr="00E010FD">
              <w:rPr>
                <w:rFonts w:eastAsia="Calibri" w:cs="Calibri"/>
                <w:kern w:val="0"/>
                <w:sz w:val="22"/>
                <w:szCs w:val="22"/>
                <w:lang w:eastAsia="en-GB"/>
                <w14:ligatures w14:val="none"/>
              </w:rPr>
              <w:t xml:space="preserve">Is there a qualified first aider in attendance at the session? Do session organisers know the location of a first aid kit/ who the nearest first aider is? </w:t>
            </w:r>
          </w:p>
          <w:p w14:paraId="19FE72BB" w14:textId="30A9CC9D" w:rsidR="00BB6E91" w:rsidRPr="00E010FD" w:rsidRDefault="00E010FD" w:rsidP="00E010FD">
            <w:pPr>
              <w:rPr>
                <w:sz w:val="22"/>
                <w:szCs w:val="22"/>
              </w:rPr>
            </w:pPr>
            <w:r w:rsidRPr="00E010FD">
              <w:rPr>
                <w:rFonts w:eastAsia="Calibri" w:cs="Calibri"/>
                <w:kern w:val="0"/>
                <w:sz w:val="22"/>
                <w:szCs w:val="22"/>
                <w:lang w:eastAsia="en-GB"/>
                <w14:ligatures w14:val="none"/>
              </w:rPr>
              <w:t>Any incidents need to be reported as soon as possible ensuring duty manager/health and safety officers have been informed. Follow SUSU incident report policy.</w:t>
            </w:r>
          </w:p>
        </w:tc>
      </w:tr>
    </w:tbl>
    <w:p w14:paraId="3479D205" w14:textId="77777777" w:rsidR="00D55682" w:rsidRDefault="00D55682"/>
    <w:p w14:paraId="4614CED9" w14:textId="77777777" w:rsidR="00D55682" w:rsidRDefault="00D55682">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D55682" w:rsidRPr="00100FD9" w14:paraId="46467CA3" w14:textId="77777777" w:rsidTr="008822A6">
        <w:tc>
          <w:tcPr>
            <w:tcW w:w="13948" w:type="dxa"/>
            <w:gridSpan w:val="11"/>
            <w:shd w:val="clear" w:color="auto" w:fill="D1D1D1" w:themeFill="background2" w:themeFillShade="E6"/>
          </w:tcPr>
          <w:p w14:paraId="32F042FC" w14:textId="77777777" w:rsidR="00D55682" w:rsidRPr="00100FD9" w:rsidRDefault="00D55682" w:rsidP="008822A6">
            <w:pPr>
              <w:rPr>
                <w:b/>
                <w:bCs/>
                <w:i/>
                <w:iCs/>
              </w:rPr>
            </w:pPr>
            <w:r w:rsidRPr="00100FD9">
              <w:rPr>
                <w:b/>
                <w:bCs/>
                <w:i/>
                <w:iCs/>
                <w:sz w:val="28"/>
                <w:szCs w:val="28"/>
              </w:rPr>
              <w:lastRenderedPageBreak/>
              <w:t>PART A</w:t>
            </w:r>
          </w:p>
        </w:tc>
      </w:tr>
      <w:tr w:rsidR="00D55682" w:rsidRPr="00100FD9" w14:paraId="0E7264CB" w14:textId="77777777" w:rsidTr="00D55682">
        <w:tc>
          <w:tcPr>
            <w:tcW w:w="5468" w:type="dxa"/>
            <w:gridSpan w:val="3"/>
            <w:shd w:val="clear" w:color="auto" w:fill="D1D1D1" w:themeFill="background2" w:themeFillShade="E6"/>
          </w:tcPr>
          <w:p w14:paraId="192850CF" w14:textId="77777777" w:rsidR="00D55682" w:rsidRPr="00100FD9" w:rsidRDefault="00D55682" w:rsidP="00D55682">
            <w:pPr>
              <w:pStyle w:val="ListParagraph"/>
              <w:numPr>
                <w:ilvl w:val="0"/>
                <w:numId w:val="17"/>
              </w:numPr>
              <w:rPr>
                <w:b/>
                <w:bCs/>
              </w:rPr>
            </w:pPr>
            <w:r>
              <w:rPr>
                <w:b/>
                <w:bCs/>
              </w:rPr>
              <w:t xml:space="preserve">Risk identification </w:t>
            </w:r>
          </w:p>
        </w:tc>
        <w:tc>
          <w:tcPr>
            <w:tcW w:w="4072" w:type="dxa"/>
            <w:gridSpan w:val="4"/>
            <w:shd w:val="clear" w:color="auto" w:fill="D1D1D1" w:themeFill="background2" w:themeFillShade="E6"/>
          </w:tcPr>
          <w:p w14:paraId="3AB0D5A3" w14:textId="77777777" w:rsidR="00D55682" w:rsidRPr="00100FD9" w:rsidRDefault="00D55682" w:rsidP="00D55682">
            <w:pPr>
              <w:pStyle w:val="ListParagraph"/>
              <w:numPr>
                <w:ilvl w:val="0"/>
                <w:numId w:val="17"/>
              </w:numPr>
              <w:rPr>
                <w:b/>
                <w:bCs/>
              </w:rPr>
            </w:pPr>
            <w:r>
              <w:rPr>
                <w:b/>
                <w:bCs/>
              </w:rPr>
              <w:t xml:space="preserve">Risk assessment </w:t>
            </w:r>
          </w:p>
        </w:tc>
        <w:tc>
          <w:tcPr>
            <w:tcW w:w="4408" w:type="dxa"/>
            <w:gridSpan w:val="4"/>
            <w:shd w:val="clear" w:color="auto" w:fill="D1D1D1" w:themeFill="background2" w:themeFillShade="E6"/>
          </w:tcPr>
          <w:p w14:paraId="2D00B026" w14:textId="77777777" w:rsidR="00D55682" w:rsidRPr="00100FD9" w:rsidRDefault="00D55682" w:rsidP="00D55682">
            <w:pPr>
              <w:pStyle w:val="ListParagraph"/>
              <w:numPr>
                <w:ilvl w:val="0"/>
                <w:numId w:val="17"/>
              </w:numPr>
              <w:rPr>
                <w:b/>
                <w:bCs/>
              </w:rPr>
            </w:pPr>
            <w:r>
              <w:rPr>
                <w:b/>
                <w:bCs/>
              </w:rPr>
              <w:t xml:space="preserve">Risk management </w:t>
            </w:r>
          </w:p>
        </w:tc>
      </w:tr>
      <w:tr w:rsidR="00D55682" w:rsidRPr="00100FD9" w14:paraId="1DC095A4" w14:textId="77777777" w:rsidTr="00D55682">
        <w:trPr>
          <w:trHeight w:val="340"/>
        </w:trPr>
        <w:tc>
          <w:tcPr>
            <w:tcW w:w="1680" w:type="dxa"/>
            <w:vMerge w:val="restart"/>
            <w:shd w:val="clear" w:color="auto" w:fill="D1D1D1" w:themeFill="background2" w:themeFillShade="E6"/>
          </w:tcPr>
          <w:p w14:paraId="5591820F" w14:textId="77777777" w:rsidR="00D55682" w:rsidRPr="00100FD9" w:rsidRDefault="00D55682" w:rsidP="008822A6">
            <w:pPr>
              <w:rPr>
                <w:b/>
                <w:bCs/>
              </w:rPr>
            </w:pPr>
            <w:r w:rsidRPr="00100FD9">
              <w:rPr>
                <w:b/>
                <w:bCs/>
              </w:rPr>
              <w:t>Hazard</w:t>
            </w:r>
          </w:p>
        </w:tc>
        <w:tc>
          <w:tcPr>
            <w:tcW w:w="1820" w:type="dxa"/>
            <w:vMerge w:val="restart"/>
            <w:shd w:val="clear" w:color="auto" w:fill="D1D1D1" w:themeFill="background2" w:themeFillShade="E6"/>
          </w:tcPr>
          <w:p w14:paraId="4A3749C6" w14:textId="77777777" w:rsidR="00D55682" w:rsidRPr="00100FD9" w:rsidRDefault="00D55682"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4615FFFB" w14:textId="77777777" w:rsidR="00D55682" w:rsidRDefault="00D55682" w:rsidP="008822A6">
            <w:pPr>
              <w:rPr>
                <w:b/>
                <w:bCs/>
              </w:rPr>
            </w:pPr>
            <w:r>
              <w:rPr>
                <w:b/>
                <w:bCs/>
              </w:rPr>
              <w:t xml:space="preserve">Who might be harmed </w:t>
            </w:r>
          </w:p>
          <w:p w14:paraId="550A0BDC" w14:textId="77777777" w:rsidR="00D55682" w:rsidRDefault="00D55682" w:rsidP="008822A6">
            <w:pPr>
              <w:rPr>
                <w:b/>
                <w:bCs/>
              </w:rPr>
            </w:pPr>
          </w:p>
          <w:p w14:paraId="7D75E24A" w14:textId="77777777" w:rsidR="00D55682" w:rsidRPr="00100FD9" w:rsidRDefault="00D55682"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2E773C40" w14:textId="77777777" w:rsidR="00D55682" w:rsidRPr="00100FD9" w:rsidRDefault="00D55682" w:rsidP="008822A6">
            <w:pPr>
              <w:rPr>
                <w:b/>
                <w:bCs/>
              </w:rPr>
            </w:pPr>
            <w:r>
              <w:rPr>
                <w:b/>
                <w:bCs/>
              </w:rPr>
              <w:t xml:space="preserve">Inherent </w:t>
            </w:r>
          </w:p>
        </w:tc>
        <w:tc>
          <w:tcPr>
            <w:tcW w:w="1969" w:type="dxa"/>
            <w:vMerge w:val="restart"/>
            <w:shd w:val="clear" w:color="auto" w:fill="D1D1D1" w:themeFill="background2" w:themeFillShade="E6"/>
          </w:tcPr>
          <w:p w14:paraId="2F4F3765" w14:textId="77777777" w:rsidR="00D55682" w:rsidRPr="00100FD9" w:rsidRDefault="00D55682" w:rsidP="008822A6">
            <w:pPr>
              <w:rPr>
                <w:b/>
                <w:bCs/>
              </w:rPr>
            </w:pPr>
            <w:r>
              <w:rPr>
                <w:b/>
                <w:bCs/>
              </w:rPr>
              <w:t>Control measures (use the risk hierarchy)</w:t>
            </w:r>
          </w:p>
        </w:tc>
        <w:tc>
          <w:tcPr>
            <w:tcW w:w="2103" w:type="dxa"/>
            <w:gridSpan w:val="3"/>
            <w:shd w:val="clear" w:color="auto" w:fill="D1D1D1" w:themeFill="background2" w:themeFillShade="E6"/>
          </w:tcPr>
          <w:p w14:paraId="0D0CF6DC" w14:textId="77777777" w:rsidR="00D55682" w:rsidRPr="00100FD9" w:rsidRDefault="00D55682" w:rsidP="008822A6">
            <w:pPr>
              <w:rPr>
                <w:b/>
                <w:bCs/>
              </w:rPr>
            </w:pPr>
            <w:r>
              <w:rPr>
                <w:b/>
                <w:bCs/>
              </w:rPr>
              <w:t xml:space="preserve">Residual </w:t>
            </w:r>
          </w:p>
        </w:tc>
        <w:tc>
          <w:tcPr>
            <w:tcW w:w="2305" w:type="dxa"/>
            <w:vMerge w:val="restart"/>
            <w:shd w:val="clear" w:color="auto" w:fill="D1D1D1" w:themeFill="background2" w:themeFillShade="E6"/>
          </w:tcPr>
          <w:p w14:paraId="45670F3E" w14:textId="77777777" w:rsidR="00D55682" w:rsidRPr="00100FD9" w:rsidRDefault="00D55682" w:rsidP="008822A6">
            <w:pPr>
              <w:rPr>
                <w:b/>
                <w:bCs/>
              </w:rPr>
            </w:pPr>
            <w:r>
              <w:rPr>
                <w:b/>
                <w:bCs/>
              </w:rPr>
              <w:t>Further controls (use risk hierarchy)</w:t>
            </w:r>
          </w:p>
        </w:tc>
      </w:tr>
      <w:tr w:rsidR="00D55682" w14:paraId="394C2D22" w14:textId="77777777" w:rsidTr="00D55682">
        <w:trPr>
          <w:trHeight w:val="1404"/>
        </w:trPr>
        <w:tc>
          <w:tcPr>
            <w:tcW w:w="1680" w:type="dxa"/>
            <w:vMerge/>
            <w:shd w:val="clear" w:color="auto" w:fill="D1D1D1" w:themeFill="background2" w:themeFillShade="E6"/>
          </w:tcPr>
          <w:p w14:paraId="00397F70" w14:textId="77777777" w:rsidR="00D55682" w:rsidRPr="00100FD9" w:rsidRDefault="00D55682" w:rsidP="008822A6">
            <w:pPr>
              <w:rPr>
                <w:b/>
                <w:bCs/>
              </w:rPr>
            </w:pPr>
          </w:p>
        </w:tc>
        <w:tc>
          <w:tcPr>
            <w:tcW w:w="1820" w:type="dxa"/>
            <w:vMerge/>
            <w:shd w:val="clear" w:color="auto" w:fill="D1D1D1" w:themeFill="background2" w:themeFillShade="E6"/>
          </w:tcPr>
          <w:p w14:paraId="38DA8A69" w14:textId="77777777" w:rsidR="00D55682" w:rsidRPr="00100FD9" w:rsidRDefault="00D55682" w:rsidP="008822A6">
            <w:pPr>
              <w:rPr>
                <w:b/>
                <w:bCs/>
              </w:rPr>
            </w:pPr>
          </w:p>
        </w:tc>
        <w:tc>
          <w:tcPr>
            <w:tcW w:w="1968" w:type="dxa"/>
            <w:vMerge/>
            <w:shd w:val="clear" w:color="auto" w:fill="D1D1D1" w:themeFill="background2" w:themeFillShade="E6"/>
          </w:tcPr>
          <w:p w14:paraId="32FCA3C1" w14:textId="77777777" w:rsidR="00D55682" w:rsidRDefault="00D55682" w:rsidP="008822A6">
            <w:pPr>
              <w:rPr>
                <w:b/>
                <w:bCs/>
              </w:rPr>
            </w:pPr>
          </w:p>
        </w:tc>
        <w:tc>
          <w:tcPr>
            <w:tcW w:w="701" w:type="dxa"/>
            <w:shd w:val="clear" w:color="auto" w:fill="D1D1D1" w:themeFill="background2" w:themeFillShade="E6"/>
          </w:tcPr>
          <w:p w14:paraId="21230186" w14:textId="77777777" w:rsidR="00D55682" w:rsidRDefault="00D55682" w:rsidP="008822A6">
            <w:pPr>
              <w:jc w:val="center"/>
              <w:rPr>
                <w:b/>
                <w:bCs/>
              </w:rPr>
            </w:pPr>
            <w:r>
              <w:rPr>
                <w:b/>
                <w:bCs/>
              </w:rPr>
              <w:t>L</w:t>
            </w:r>
          </w:p>
          <w:p w14:paraId="56FE466C" w14:textId="77777777" w:rsidR="00D55682" w:rsidRDefault="00D55682" w:rsidP="008822A6">
            <w:pPr>
              <w:jc w:val="center"/>
              <w:rPr>
                <w:b/>
                <w:bCs/>
              </w:rPr>
            </w:pPr>
            <w:r>
              <w:rPr>
                <w:b/>
                <w:bCs/>
              </w:rPr>
              <w:t>I</w:t>
            </w:r>
          </w:p>
          <w:p w14:paraId="73E087C8" w14:textId="77777777" w:rsidR="00D55682" w:rsidRDefault="00D55682" w:rsidP="008822A6">
            <w:pPr>
              <w:jc w:val="center"/>
              <w:rPr>
                <w:b/>
                <w:bCs/>
              </w:rPr>
            </w:pPr>
            <w:r>
              <w:rPr>
                <w:b/>
                <w:bCs/>
              </w:rPr>
              <w:t>K</w:t>
            </w:r>
          </w:p>
          <w:p w14:paraId="07C5E8BD" w14:textId="77777777" w:rsidR="00D55682" w:rsidRDefault="00D55682" w:rsidP="008822A6">
            <w:pPr>
              <w:jc w:val="center"/>
              <w:rPr>
                <w:b/>
                <w:bCs/>
              </w:rPr>
            </w:pPr>
            <w:r>
              <w:rPr>
                <w:b/>
                <w:bCs/>
              </w:rPr>
              <w:t>E</w:t>
            </w:r>
          </w:p>
          <w:p w14:paraId="4E7E4F7C" w14:textId="77777777" w:rsidR="00D55682" w:rsidRDefault="00D55682" w:rsidP="008822A6">
            <w:pPr>
              <w:jc w:val="center"/>
              <w:rPr>
                <w:b/>
                <w:bCs/>
              </w:rPr>
            </w:pPr>
            <w:r>
              <w:rPr>
                <w:b/>
                <w:bCs/>
              </w:rPr>
              <w:t>L</w:t>
            </w:r>
          </w:p>
          <w:p w14:paraId="5EBC240F" w14:textId="77777777" w:rsidR="00D55682" w:rsidRDefault="00D55682" w:rsidP="008822A6">
            <w:pPr>
              <w:jc w:val="center"/>
              <w:rPr>
                <w:b/>
                <w:bCs/>
              </w:rPr>
            </w:pPr>
            <w:r>
              <w:rPr>
                <w:b/>
                <w:bCs/>
              </w:rPr>
              <w:t>I</w:t>
            </w:r>
          </w:p>
          <w:p w14:paraId="72C02F62" w14:textId="77777777" w:rsidR="00D55682" w:rsidRDefault="00D55682" w:rsidP="008822A6">
            <w:pPr>
              <w:jc w:val="center"/>
              <w:rPr>
                <w:b/>
                <w:bCs/>
              </w:rPr>
            </w:pPr>
            <w:r>
              <w:rPr>
                <w:b/>
                <w:bCs/>
              </w:rPr>
              <w:t>H</w:t>
            </w:r>
          </w:p>
          <w:p w14:paraId="51E6BDEF" w14:textId="77777777" w:rsidR="00D55682" w:rsidRDefault="00D55682" w:rsidP="008822A6">
            <w:pPr>
              <w:jc w:val="center"/>
              <w:rPr>
                <w:b/>
                <w:bCs/>
              </w:rPr>
            </w:pPr>
            <w:r>
              <w:rPr>
                <w:b/>
                <w:bCs/>
              </w:rPr>
              <w:t>O</w:t>
            </w:r>
          </w:p>
          <w:p w14:paraId="1C1152EB" w14:textId="77777777" w:rsidR="00D55682" w:rsidRDefault="00D55682" w:rsidP="008822A6">
            <w:pPr>
              <w:jc w:val="center"/>
              <w:rPr>
                <w:b/>
                <w:bCs/>
              </w:rPr>
            </w:pPr>
            <w:r>
              <w:rPr>
                <w:b/>
                <w:bCs/>
              </w:rPr>
              <w:t>O</w:t>
            </w:r>
          </w:p>
          <w:p w14:paraId="5FA6B3B9" w14:textId="77777777" w:rsidR="00D55682" w:rsidRPr="00100FD9" w:rsidRDefault="00D55682" w:rsidP="008822A6">
            <w:pPr>
              <w:jc w:val="center"/>
              <w:rPr>
                <w:b/>
                <w:bCs/>
              </w:rPr>
            </w:pPr>
            <w:r>
              <w:rPr>
                <w:b/>
                <w:bCs/>
              </w:rPr>
              <w:t>D</w:t>
            </w:r>
          </w:p>
        </w:tc>
        <w:tc>
          <w:tcPr>
            <w:tcW w:w="701" w:type="dxa"/>
            <w:shd w:val="clear" w:color="auto" w:fill="D1D1D1" w:themeFill="background2" w:themeFillShade="E6"/>
          </w:tcPr>
          <w:p w14:paraId="19499C72" w14:textId="77777777" w:rsidR="00D55682" w:rsidRDefault="00D55682" w:rsidP="008822A6">
            <w:pPr>
              <w:jc w:val="center"/>
              <w:rPr>
                <w:b/>
                <w:bCs/>
              </w:rPr>
            </w:pPr>
            <w:r>
              <w:rPr>
                <w:b/>
                <w:bCs/>
              </w:rPr>
              <w:t>I</w:t>
            </w:r>
          </w:p>
          <w:p w14:paraId="38038BE5" w14:textId="77777777" w:rsidR="00D55682" w:rsidRDefault="00D55682" w:rsidP="008822A6">
            <w:pPr>
              <w:jc w:val="center"/>
              <w:rPr>
                <w:b/>
                <w:bCs/>
              </w:rPr>
            </w:pPr>
            <w:r>
              <w:rPr>
                <w:b/>
                <w:bCs/>
              </w:rPr>
              <w:t>M</w:t>
            </w:r>
          </w:p>
          <w:p w14:paraId="7B1A98CB" w14:textId="77777777" w:rsidR="00D55682" w:rsidRDefault="00D55682" w:rsidP="008822A6">
            <w:pPr>
              <w:jc w:val="center"/>
              <w:rPr>
                <w:b/>
                <w:bCs/>
              </w:rPr>
            </w:pPr>
            <w:r>
              <w:rPr>
                <w:b/>
                <w:bCs/>
              </w:rPr>
              <w:t>P</w:t>
            </w:r>
          </w:p>
          <w:p w14:paraId="4664A453" w14:textId="77777777" w:rsidR="00D55682" w:rsidRDefault="00D55682" w:rsidP="008822A6">
            <w:pPr>
              <w:jc w:val="center"/>
              <w:rPr>
                <w:b/>
                <w:bCs/>
              </w:rPr>
            </w:pPr>
            <w:r>
              <w:rPr>
                <w:b/>
                <w:bCs/>
              </w:rPr>
              <w:t>A</w:t>
            </w:r>
          </w:p>
          <w:p w14:paraId="1E00D24E" w14:textId="77777777" w:rsidR="00D55682" w:rsidRDefault="00D55682" w:rsidP="008822A6">
            <w:pPr>
              <w:jc w:val="center"/>
              <w:rPr>
                <w:b/>
                <w:bCs/>
              </w:rPr>
            </w:pPr>
            <w:r>
              <w:rPr>
                <w:b/>
                <w:bCs/>
              </w:rPr>
              <w:t>C</w:t>
            </w:r>
          </w:p>
          <w:p w14:paraId="2090BF1F" w14:textId="77777777" w:rsidR="00D55682" w:rsidRPr="00100FD9" w:rsidRDefault="00D55682" w:rsidP="008822A6">
            <w:pPr>
              <w:jc w:val="center"/>
              <w:rPr>
                <w:b/>
                <w:bCs/>
              </w:rPr>
            </w:pPr>
            <w:r>
              <w:rPr>
                <w:b/>
                <w:bCs/>
              </w:rPr>
              <w:t>T</w:t>
            </w:r>
          </w:p>
        </w:tc>
        <w:tc>
          <w:tcPr>
            <w:tcW w:w="701" w:type="dxa"/>
            <w:shd w:val="clear" w:color="auto" w:fill="D1D1D1" w:themeFill="background2" w:themeFillShade="E6"/>
          </w:tcPr>
          <w:p w14:paraId="6C00D85C" w14:textId="77777777" w:rsidR="00D55682" w:rsidRDefault="00D55682" w:rsidP="008822A6">
            <w:pPr>
              <w:jc w:val="center"/>
              <w:rPr>
                <w:b/>
                <w:bCs/>
              </w:rPr>
            </w:pPr>
            <w:r>
              <w:rPr>
                <w:b/>
                <w:bCs/>
              </w:rPr>
              <w:t>S</w:t>
            </w:r>
          </w:p>
          <w:p w14:paraId="777921ED" w14:textId="77777777" w:rsidR="00D55682" w:rsidRDefault="00D55682" w:rsidP="008822A6">
            <w:pPr>
              <w:jc w:val="center"/>
              <w:rPr>
                <w:b/>
                <w:bCs/>
              </w:rPr>
            </w:pPr>
            <w:r>
              <w:rPr>
                <w:b/>
                <w:bCs/>
              </w:rPr>
              <w:t>C</w:t>
            </w:r>
          </w:p>
          <w:p w14:paraId="7D177F80" w14:textId="77777777" w:rsidR="00D55682" w:rsidRDefault="00D55682" w:rsidP="008822A6">
            <w:pPr>
              <w:jc w:val="center"/>
              <w:rPr>
                <w:b/>
                <w:bCs/>
              </w:rPr>
            </w:pPr>
            <w:r>
              <w:rPr>
                <w:b/>
                <w:bCs/>
              </w:rPr>
              <w:t>O</w:t>
            </w:r>
          </w:p>
          <w:p w14:paraId="09833BD4" w14:textId="77777777" w:rsidR="00D55682" w:rsidRDefault="00D55682" w:rsidP="008822A6">
            <w:pPr>
              <w:jc w:val="center"/>
              <w:rPr>
                <w:b/>
                <w:bCs/>
              </w:rPr>
            </w:pPr>
            <w:r>
              <w:rPr>
                <w:b/>
                <w:bCs/>
              </w:rPr>
              <w:t>R</w:t>
            </w:r>
          </w:p>
          <w:p w14:paraId="0A9ADDE7" w14:textId="77777777" w:rsidR="00D55682" w:rsidRPr="00100FD9" w:rsidRDefault="00D55682" w:rsidP="008822A6">
            <w:pPr>
              <w:jc w:val="center"/>
              <w:rPr>
                <w:b/>
                <w:bCs/>
              </w:rPr>
            </w:pPr>
            <w:r>
              <w:rPr>
                <w:b/>
                <w:bCs/>
              </w:rPr>
              <w:t>E</w:t>
            </w:r>
          </w:p>
        </w:tc>
        <w:tc>
          <w:tcPr>
            <w:tcW w:w="1969" w:type="dxa"/>
            <w:vMerge/>
            <w:shd w:val="clear" w:color="auto" w:fill="D1D1D1" w:themeFill="background2" w:themeFillShade="E6"/>
          </w:tcPr>
          <w:p w14:paraId="723FAEFF" w14:textId="77777777" w:rsidR="00D55682" w:rsidRDefault="00D55682" w:rsidP="008822A6"/>
        </w:tc>
        <w:tc>
          <w:tcPr>
            <w:tcW w:w="700" w:type="dxa"/>
            <w:shd w:val="clear" w:color="auto" w:fill="D1D1D1" w:themeFill="background2" w:themeFillShade="E6"/>
          </w:tcPr>
          <w:p w14:paraId="102962CD" w14:textId="77777777" w:rsidR="00D55682" w:rsidRDefault="00D55682" w:rsidP="008822A6">
            <w:pPr>
              <w:jc w:val="center"/>
              <w:rPr>
                <w:b/>
                <w:bCs/>
              </w:rPr>
            </w:pPr>
            <w:r>
              <w:rPr>
                <w:b/>
                <w:bCs/>
              </w:rPr>
              <w:t>L</w:t>
            </w:r>
          </w:p>
          <w:p w14:paraId="1EC0172F" w14:textId="77777777" w:rsidR="00D55682" w:rsidRDefault="00D55682" w:rsidP="008822A6">
            <w:pPr>
              <w:jc w:val="center"/>
              <w:rPr>
                <w:b/>
                <w:bCs/>
              </w:rPr>
            </w:pPr>
            <w:r>
              <w:rPr>
                <w:b/>
                <w:bCs/>
              </w:rPr>
              <w:t>I</w:t>
            </w:r>
          </w:p>
          <w:p w14:paraId="4A462F34" w14:textId="77777777" w:rsidR="00D55682" w:rsidRDefault="00D55682" w:rsidP="008822A6">
            <w:pPr>
              <w:jc w:val="center"/>
              <w:rPr>
                <w:b/>
                <w:bCs/>
              </w:rPr>
            </w:pPr>
            <w:r>
              <w:rPr>
                <w:b/>
                <w:bCs/>
              </w:rPr>
              <w:t>K</w:t>
            </w:r>
          </w:p>
          <w:p w14:paraId="018DC286" w14:textId="77777777" w:rsidR="00D55682" w:rsidRDefault="00D55682" w:rsidP="008822A6">
            <w:pPr>
              <w:jc w:val="center"/>
              <w:rPr>
                <w:b/>
                <w:bCs/>
              </w:rPr>
            </w:pPr>
            <w:r>
              <w:rPr>
                <w:b/>
                <w:bCs/>
              </w:rPr>
              <w:t>E</w:t>
            </w:r>
          </w:p>
          <w:p w14:paraId="366C3FFC" w14:textId="77777777" w:rsidR="00D55682" w:rsidRDefault="00D55682" w:rsidP="008822A6">
            <w:pPr>
              <w:jc w:val="center"/>
              <w:rPr>
                <w:b/>
                <w:bCs/>
              </w:rPr>
            </w:pPr>
            <w:r>
              <w:rPr>
                <w:b/>
                <w:bCs/>
              </w:rPr>
              <w:t>L</w:t>
            </w:r>
          </w:p>
          <w:p w14:paraId="71DF6DF4" w14:textId="77777777" w:rsidR="00D55682" w:rsidRDefault="00D55682" w:rsidP="008822A6">
            <w:pPr>
              <w:jc w:val="center"/>
              <w:rPr>
                <w:b/>
                <w:bCs/>
              </w:rPr>
            </w:pPr>
            <w:r>
              <w:rPr>
                <w:b/>
                <w:bCs/>
              </w:rPr>
              <w:t>I</w:t>
            </w:r>
          </w:p>
          <w:p w14:paraId="238A12EB" w14:textId="77777777" w:rsidR="00D55682" w:rsidRDefault="00D55682" w:rsidP="008822A6">
            <w:pPr>
              <w:jc w:val="center"/>
              <w:rPr>
                <w:b/>
                <w:bCs/>
              </w:rPr>
            </w:pPr>
            <w:r>
              <w:rPr>
                <w:b/>
                <w:bCs/>
              </w:rPr>
              <w:t>H</w:t>
            </w:r>
          </w:p>
          <w:p w14:paraId="03047CCB" w14:textId="77777777" w:rsidR="00D55682" w:rsidRDefault="00D55682" w:rsidP="008822A6">
            <w:pPr>
              <w:jc w:val="center"/>
              <w:rPr>
                <w:b/>
                <w:bCs/>
              </w:rPr>
            </w:pPr>
            <w:r>
              <w:rPr>
                <w:b/>
                <w:bCs/>
              </w:rPr>
              <w:t>O</w:t>
            </w:r>
          </w:p>
          <w:p w14:paraId="5E342CCB" w14:textId="77777777" w:rsidR="00D55682" w:rsidRDefault="00D55682" w:rsidP="008822A6">
            <w:pPr>
              <w:jc w:val="center"/>
              <w:rPr>
                <w:b/>
                <w:bCs/>
              </w:rPr>
            </w:pPr>
            <w:r>
              <w:rPr>
                <w:b/>
                <w:bCs/>
              </w:rPr>
              <w:t>O</w:t>
            </w:r>
          </w:p>
          <w:p w14:paraId="12A758AB" w14:textId="77777777" w:rsidR="00D55682" w:rsidRDefault="00D55682" w:rsidP="008822A6">
            <w:pPr>
              <w:jc w:val="center"/>
            </w:pPr>
            <w:r>
              <w:rPr>
                <w:b/>
                <w:bCs/>
              </w:rPr>
              <w:t>D</w:t>
            </w:r>
          </w:p>
        </w:tc>
        <w:tc>
          <w:tcPr>
            <w:tcW w:w="702" w:type="dxa"/>
            <w:shd w:val="clear" w:color="auto" w:fill="D1D1D1" w:themeFill="background2" w:themeFillShade="E6"/>
          </w:tcPr>
          <w:p w14:paraId="39015856" w14:textId="77777777" w:rsidR="00D55682" w:rsidRDefault="00D55682" w:rsidP="008822A6">
            <w:pPr>
              <w:jc w:val="center"/>
              <w:rPr>
                <w:b/>
                <w:bCs/>
              </w:rPr>
            </w:pPr>
            <w:r>
              <w:rPr>
                <w:b/>
                <w:bCs/>
              </w:rPr>
              <w:t>I</w:t>
            </w:r>
          </w:p>
          <w:p w14:paraId="03A6A846" w14:textId="77777777" w:rsidR="00D55682" w:rsidRDefault="00D55682" w:rsidP="008822A6">
            <w:pPr>
              <w:jc w:val="center"/>
              <w:rPr>
                <w:b/>
                <w:bCs/>
              </w:rPr>
            </w:pPr>
            <w:r>
              <w:rPr>
                <w:b/>
                <w:bCs/>
              </w:rPr>
              <w:t>M</w:t>
            </w:r>
          </w:p>
          <w:p w14:paraId="2B922E6B" w14:textId="77777777" w:rsidR="00D55682" w:rsidRDefault="00D55682" w:rsidP="008822A6">
            <w:pPr>
              <w:jc w:val="center"/>
              <w:rPr>
                <w:b/>
                <w:bCs/>
              </w:rPr>
            </w:pPr>
            <w:r>
              <w:rPr>
                <w:b/>
                <w:bCs/>
              </w:rPr>
              <w:t>P</w:t>
            </w:r>
          </w:p>
          <w:p w14:paraId="220B8010" w14:textId="77777777" w:rsidR="00D55682" w:rsidRDefault="00D55682" w:rsidP="008822A6">
            <w:pPr>
              <w:jc w:val="center"/>
              <w:rPr>
                <w:b/>
                <w:bCs/>
              </w:rPr>
            </w:pPr>
            <w:r>
              <w:rPr>
                <w:b/>
                <w:bCs/>
              </w:rPr>
              <w:t>A</w:t>
            </w:r>
          </w:p>
          <w:p w14:paraId="2E3C9A57" w14:textId="77777777" w:rsidR="00D55682" w:rsidRDefault="00D55682" w:rsidP="008822A6">
            <w:pPr>
              <w:jc w:val="center"/>
              <w:rPr>
                <w:b/>
                <w:bCs/>
              </w:rPr>
            </w:pPr>
            <w:r>
              <w:rPr>
                <w:b/>
                <w:bCs/>
              </w:rPr>
              <w:t>C</w:t>
            </w:r>
          </w:p>
          <w:p w14:paraId="65F9BBBE" w14:textId="77777777" w:rsidR="00D55682" w:rsidRDefault="00D55682" w:rsidP="008822A6">
            <w:pPr>
              <w:jc w:val="center"/>
            </w:pPr>
            <w:r>
              <w:rPr>
                <w:b/>
                <w:bCs/>
              </w:rPr>
              <w:t>T</w:t>
            </w:r>
          </w:p>
        </w:tc>
        <w:tc>
          <w:tcPr>
            <w:tcW w:w="701" w:type="dxa"/>
            <w:shd w:val="clear" w:color="auto" w:fill="D1D1D1" w:themeFill="background2" w:themeFillShade="E6"/>
          </w:tcPr>
          <w:p w14:paraId="38A45472" w14:textId="77777777" w:rsidR="00D55682" w:rsidRDefault="00D55682" w:rsidP="008822A6">
            <w:pPr>
              <w:jc w:val="center"/>
              <w:rPr>
                <w:b/>
                <w:bCs/>
              </w:rPr>
            </w:pPr>
            <w:r>
              <w:rPr>
                <w:b/>
                <w:bCs/>
              </w:rPr>
              <w:t>S</w:t>
            </w:r>
          </w:p>
          <w:p w14:paraId="13486CE3" w14:textId="77777777" w:rsidR="00D55682" w:rsidRDefault="00D55682" w:rsidP="008822A6">
            <w:pPr>
              <w:jc w:val="center"/>
              <w:rPr>
                <w:b/>
                <w:bCs/>
              </w:rPr>
            </w:pPr>
            <w:r>
              <w:rPr>
                <w:b/>
                <w:bCs/>
              </w:rPr>
              <w:t>C</w:t>
            </w:r>
          </w:p>
          <w:p w14:paraId="5C860147" w14:textId="77777777" w:rsidR="00D55682" w:rsidRDefault="00D55682" w:rsidP="008822A6">
            <w:pPr>
              <w:jc w:val="center"/>
              <w:rPr>
                <w:b/>
                <w:bCs/>
              </w:rPr>
            </w:pPr>
            <w:r>
              <w:rPr>
                <w:b/>
                <w:bCs/>
              </w:rPr>
              <w:t>O</w:t>
            </w:r>
          </w:p>
          <w:p w14:paraId="1BEBDF35" w14:textId="77777777" w:rsidR="00D55682" w:rsidRDefault="00D55682" w:rsidP="008822A6">
            <w:pPr>
              <w:jc w:val="center"/>
              <w:rPr>
                <w:b/>
                <w:bCs/>
              </w:rPr>
            </w:pPr>
            <w:r>
              <w:rPr>
                <w:b/>
                <w:bCs/>
              </w:rPr>
              <w:t>R</w:t>
            </w:r>
          </w:p>
          <w:p w14:paraId="42DEA2A2" w14:textId="77777777" w:rsidR="00D55682" w:rsidRDefault="00D55682" w:rsidP="008822A6">
            <w:pPr>
              <w:jc w:val="center"/>
            </w:pPr>
            <w:r>
              <w:rPr>
                <w:b/>
                <w:bCs/>
              </w:rPr>
              <w:t>E</w:t>
            </w:r>
          </w:p>
        </w:tc>
        <w:tc>
          <w:tcPr>
            <w:tcW w:w="2305" w:type="dxa"/>
            <w:vMerge/>
            <w:shd w:val="clear" w:color="auto" w:fill="D1D1D1" w:themeFill="background2" w:themeFillShade="E6"/>
          </w:tcPr>
          <w:p w14:paraId="72120B66" w14:textId="77777777" w:rsidR="00D55682" w:rsidRDefault="00D55682" w:rsidP="008822A6"/>
        </w:tc>
      </w:tr>
      <w:tr w:rsidR="008530BC" w:rsidRPr="00805557" w14:paraId="7C31E09E" w14:textId="77777777" w:rsidTr="00D55682">
        <w:tc>
          <w:tcPr>
            <w:tcW w:w="1680" w:type="dxa"/>
          </w:tcPr>
          <w:p w14:paraId="15C99F36" w14:textId="02CAD4E9" w:rsidR="008530BC" w:rsidRPr="008530BC" w:rsidRDefault="008530BC" w:rsidP="008530BC">
            <w:pPr>
              <w:rPr>
                <w:b/>
                <w:bCs/>
              </w:rPr>
            </w:pPr>
            <w:r>
              <w:rPr>
                <w:b/>
                <w:bCs/>
              </w:rPr>
              <w:t>General use of trampolines.</w:t>
            </w:r>
          </w:p>
        </w:tc>
        <w:tc>
          <w:tcPr>
            <w:tcW w:w="1820" w:type="dxa"/>
          </w:tcPr>
          <w:p w14:paraId="0A386759" w14:textId="77777777" w:rsidR="008530BC" w:rsidRDefault="008530BC" w:rsidP="008530BC">
            <w:pPr>
              <w:rPr>
                <w:sz w:val="22"/>
                <w:szCs w:val="22"/>
              </w:rPr>
            </w:pPr>
            <w:r w:rsidRPr="008530BC">
              <w:rPr>
                <w:sz w:val="22"/>
                <w:szCs w:val="22"/>
              </w:rPr>
              <w:t xml:space="preserve">Soft tissue injury e.g sprains, strains, bruising. Potential broken bones. </w:t>
            </w:r>
          </w:p>
          <w:p w14:paraId="5228D371" w14:textId="77777777" w:rsidR="008530BC" w:rsidRDefault="008530BC" w:rsidP="008530BC">
            <w:pPr>
              <w:rPr>
                <w:sz w:val="22"/>
                <w:szCs w:val="22"/>
              </w:rPr>
            </w:pPr>
          </w:p>
          <w:p w14:paraId="72ED8D57" w14:textId="30E16693" w:rsidR="008530BC" w:rsidRPr="008530BC" w:rsidRDefault="008530BC" w:rsidP="008530BC">
            <w:pPr>
              <w:rPr>
                <w:sz w:val="22"/>
                <w:szCs w:val="22"/>
              </w:rPr>
            </w:pPr>
            <w:r w:rsidRPr="008530BC">
              <w:rPr>
                <w:sz w:val="22"/>
                <w:szCs w:val="22"/>
              </w:rPr>
              <w:t xml:space="preserve">The nature of the sport means there is an inherent risk to participants' wellbeing. </w:t>
            </w:r>
          </w:p>
        </w:tc>
        <w:tc>
          <w:tcPr>
            <w:tcW w:w="1968" w:type="dxa"/>
          </w:tcPr>
          <w:p w14:paraId="1E5441B0" w14:textId="4D86BBA7" w:rsidR="008530BC" w:rsidRPr="008530BC" w:rsidRDefault="008530BC" w:rsidP="008530BC">
            <w:pPr>
              <w:rPr>
                <w:sz w:val="22"/>
                <w:szCs w:val="22"/>
              </w:rPr>
            </w:pPr>
            <w:r w:rsidRPr="008530BC">
              <w:rPr>
                <w:sz w:val="22"/>
                <w:szCs w:val="22"/>
              </w:rPr>
              <w:t>Physical injury could occur to the participant if a move is performed incorrectly or a pre-existing injury could be agitated. Physical injury could also occur to those spotting the gymnast if the gymnast falls onto the spotter.</w:t>
            </w:r>
          </w:p>
        </w:tc>
        <w:tc>
          <w:tcPr>
            <w:tcW w:w="701" w:type="dxa"/>
          </w:tcPr>
          <w:p w14:paraId="2168B2D0" w14:textId="3A5696BB" w:rsidR="008530BC" w:rsidRPr="00805557" w:rsidRDefault="008530BC" w:rsidP="008530BC">
            <w:pPr>
              <w:rPr>
                <w:sz w:val="22"/>
                <w:szCs w:val="22"/>
              </w:rPr>
            </w:pPr>
            <w:r>
              <w:rPr>
                <w:sz w:val="22"/>
                <w:szCs w:val="22"/>
              </w:rPr>
              <w:t>2</w:t>
            </w:r>
          </w:p>
        </w:tc>
        <w:tc>
          <w:tcPr>
            <w:tcW w:w="701" w:type="dxa"/>
          </w:tcPr>
          <w:p w14:paraId="48A0A00B" w14:textId="26E16498" w:rsidR="008530BC" w:rsidRPr="00805557" w:rsidRDefault="008530BC" w:rsidP="008530BC">
            <w:pPr>
              <w:rPr>
                <w:sz w:val="22"/>
                <w:szCs w:val="22"/>
              </w:rPr>
            </w:pPr>
            <w:r>
              <w:rPr>
                <w:sz w:val="22"/>
                <w:szCs w:val="22"/>
              </w:rPr>
              <w:t>4</w:t>
            </w:r>
          </w:p>
        </w:tc>
        <w:tc>
          <w:tcPr>
            <w:tcW w:w="701" w:type="dxa"/>
          </w:tcPr>
          <w:p w14:paraId="55288E9A" w14:textId="2FDCF1D6" w:rsidR="008530BC" w:rsidRPr="00805557" w:rsidRDefault="008530BC" w:rsidP="008530BC">
            <w:pPr>
              <w:rPr>
                <w:sz w:val="22"/>
                <w:szCs w:val="22"/>
              </w:rPr>
            </w:pPr>
            <w:r>
              <w:rPr>
                <w:sz w:val="22"/>
                <w:szCs w:val="22"/>
              </w:rPr>
              <w:t>8</w:t>
            </w:r>
          </w:p>
        </w:tc>
        <w:tc>
          <w:tcPr>
            <w:tcW w:w="1969" w:type="dxa"/>
          </w:tcPr>
          <w:p w14:paraId="2197892B" w14:textId="77777777" w:rsidR="008530BC" w:rsidRPr="008530BC" w:rsidRDefault="008530BC" w:rsidP="008530BC">
            <w:pPr>
              <w:spacing w:after="160" w:line="259" w:lineRule="auto"/>
              <w:rPr>
                <w:sz w:val="22"/>
                <w:szCs w:val="22"/>
              </w:rPr>
            </w:pPr>
            <w:r w:rsidRPr="008530BC">
              <w:rPr>
                <w:sz w:val="22"/>
                <w:szCs w:val="22"/>
              </w:rPr>
              <w:t>Either a Level 2+ coach or 2 persons deemed competent by the club’s health and safety officers must be present at every session along with 2 committee members to ensure the safety of participants on the trampolines.</w:t>
            </w:r>
          </w:p>
          <w:p w14:paraId="4D7601DA" w14:textId="77777777" w:rsidR="008530BC" w:rsidRPr="008530BC" w:rsidRDefault="008530BC" w:rsidP="008530BC">
            <w:pPr>
              <w:spacing w:after="160" w:line="259" w:lineRule="auto"/>
              <w:rPr>
                <w:sz w:val="22"/>
                <w:szCs w:val="22"/>
              </w:rPr>
            </w:pPr>
            <w:r w:rsidRPr="008530BC">
              <w:rPr>
                <w:sz w:val="22"/>
                <w:szCs w:val="22"/>
              </w:rPr>
              <w:t xml:space="preserve">Participants should only </w:t>
            </w:r>
            <w:r w:rsidRPr="008530BC">
              <w:rPr>
                <w:sz w:val="22"/>
                <w:szCs w:val="22"/>
              </w:rPr>
              <w:lastRenderedPageBreak/>
              <w:t xml:space="preserve">undertake moves that the coach running the session is happy (and qualified) to oversee. </w:t>
            </w:r>
          </w:p>
          <w:p w14:paraId="4331D542" w14:textId="77777777" w:rsidR="008530BC" w:rsidRPr="008530BC" w:rsidRDefault="008530BC" w:rsidP="008530BC">
            <w:pPr>
              <w:spacing w:after="160" w:line="259" w:lineRule="auto"/>
              <w:rPr>
                <w:sz w:val="22"/>
                <w:szCs w:val="22"/>
              </w:rPr>
            </w:pPr>
            <w:r w:rsidRPr="008530BC">
              <w:rPr>
                <w:sz w:val="22"/>
                <w:szCs w:val="22"/>
              </w:rPr>
              <w:t xml:space="preserve">All participants are reminded that if they do moves deemed harder than this then they will be performing these at their own risk and the club will not take any responsibility for the outcome of such moves. </w:t>
            </w:r>
          </w:p>
          <w:p w14:paraId="0FF3842A" w14:textId="10336776" w:rsidR="008530BC" w:rsidRPr="008530BC" w:rsidRDefault="008530BC" w:rsidP="008530BC">
            <w:pPr>
              <w:rPr>
                <w:sz w:val="22"/>
                <w:szCs w:val="22"/>
              </w:rPr>
            </w:pPr>
            <w:r w:rsidRPr="008530BC">
              <w:rPr>
                <w:sz w:val="22"/>
                <w:szCs w:val="22"/>
              </w:rPr>
              <w:t xml:space="preserve">There must be a minimum of two spotters on each exposed side of the trampoline while a participant is bouncing to step in if the participant is in trouble and help to either slow their </w:t>
            </w:r>
            <w:r w:rsidRPr="008530BC">
              <w:rPr>
                <w:sz w:val="22"/>
                <w:szCs w:val="22"/>
              </w:rPr>
              <w:lastRenderedPageBreak/>
              <w:t>fall or push them back onto the bed. All members are instructed how to spot when they join the club by a competent person</w:t>
            </w:r>
            <w:r>
              <w:rPr>
                <w:sz w:val="22"/>
                <w:szCs w:val="22"/>
              </w:rPr>
              <w:t>.</w:t>
            </w:r>
          </w:p>
        </w:tc>
        <w:tc>
          <w:tcPr>
            <w:tcW w:w="700" w:type="dxa"/>
          </w:tcPr>
          <w:p w14:paraId="0C21E70C" w14:textId="4A3677AF" w:rsidR="008530BC" w:rsidRPr="00805557" w:rsidRDefault="008530BC" w:rsidP="008530BC">
            <w:pPr>
              <w:rPr>
                <w:sz w:val="22"/>
                <w:szCs w:val="22"/>
              </w:rPr>
            </w:pPr>
            <w:r>
              <w:rPr>
                <w:sz w:val="22"/>
                <w:szCs w:val="22"/>
              </w:rPr>
              <w:lastRenderedPageBreak/>
              <w:t>1</w:t>
            </w:r>
          </w:p>
        </w:tc>
        <w:tc>
          <w:tcPr>
            <w:tcW w:w="702" w:type="dxa"/>
          </w:tcPr>
          <w:p w14:paraId="0BA97C26" w14:textId="269A3F5B" w:rsidR="008530BC" w:rsidRPr="00805557" w:rsidRDefault="008530BC" w:rsidP="008530BC">
            <w:pPr>
              <w:rPr>
                <w:sz w:val="22"/>
                <w:szCs w:val="22"/>
              </w:rPr>
            </w:pPr>
            <w:r>
              <w:rPr>
                <w:sz w:val="22"/>
                <w:szCs w:val="22"/>
              </w:rPr>
              <w:t>4</w:t>
            </w:r>
          </w:p>
        </w:tc>
        <w:tc>
          <w:tcPr>
            <w:tcW w:w="701" w:type="dxa"/>
          </w:tcPr>
          <w:p w14:paraId="000C678B" w14:textId="067D442E" w:rsidR="008530BC" w:rsidRPr="00805557" w:rsidRDefault="008530BC" w:rsidP="008530BC">
            <w:pPr>
              <w:rPr>
                <w:sz w:val="22"/>
                <w:szCs w:val="22"/>
              </w:rPr>
            </w:pPr>
            <w:r>
              <w:rPr>
                <w:sz w:val="22"/>
                <w:szCs w:val="22"/>
              </w:rPr>
              <w:t>4</w:t>
            </w:r>
          </w:p>
        </w:tc>
        <w:tc>
          <w:tcPr>
            <w:tcW w:w="2305" w:type="dxa"/>
          </w:tcPr>
          <w:p w14:paraId="6E51AEAF" w14:textId="77777777" w:rsidR="008530BC" w:rsidRPr="008530BC" w:rsidRDefault="008530BC" w:rsidP="008530BC">
            <w:pPr>
              <w:spacing w:after="160" w:line="259" w:lineRule="auto"/>
              <w:rPr>
                <w:sz w:val="22"/>
                <w:szCs w:val="22"/>
              </w:rPr>
            </w:pPr>
            <w:r w:rsidRPr="008530BC">
              <w:rPr>
                <w:sz w:val="22"/>
                <w:szCs w:val="22"/>
              </w:rPr>
              <w:t>Any persons falling from a trampoline onto a hard surface, uncomfortable position or to an outstretched limb should seek medical attention.</w:t>
            </w:r>
          </w:p>
          <w:p w14:paraId="4EA758FF" w14:textId="77777777" w:rsidR="008530BC" w:rsidRPr="008530BC" w:rsidRDefault="008530BC" w:rsidP="008530BC">
            <w:pPr>
              <w:spacing w:after="160" w:line="259" w:lineRule="auto"/>
              <w:rPr>
                <w:sz w:val="22"/>
                <w:szCs w:val="22"/>
              </w:rPr>
            </w:pPr>
            <w:r w:rsidRPr="008530BC">
              <w:rPr>
                <w:sz w:val="22"/>
                <w:szCs w:val="22"/>
              </w:rPr>
              <w:t xml:space="preserve">Call 999 in an emergency. </w:t>
            </w:r>
          </w:p>
          <w:p w14:paraId="76ECF9A3" w14:textId="050E1E5C" w:rsidR="008530BC" w:rsidRPr="008530BC" w:rsidRDefault="008530BC" w:rsidP="008530BC">
            <w:pPr>
              <w:rPr>
                <w:sz w:val="22"/>
                <w:szCs w:val="22"/>
              </w:rPr>
            </w:pPr>
            <w:r w:rsidRPr="008530BC">
              <w:rPr>
                <w:sz w:val="22"/>
                <w:szCs w:val="22"/>
              </w:rPr>
              <w:t xml:space="preserve">Any incidents need to be reported as soon as possible ensuring duty manager/health and safety officers have been informed. </w:t>
            </w:r>
            <w:r w:rsidRPr="008530BC">
              <w:rPr>
                <w:sz w:val="22"/>
                <w:szCs w:val="22"/>
              </w:rPr>
              <w:lastRenderedPageBreak/>
              <w:t>Follow SUSU incident report policy.</w:t>
            </w:r>
          </w:p>
        </w:tc>
      </w:tr>
    </w:tbl>
    <w:p w14:paraId="3DAF82C3" w14:textId="77777777" w:rsidR="00D55682" w:rsidRDefault="00D55682"/>
    <w:p w14:paraId="36307469" w14:textId="77777777" w:rsidR="00D55682" w:rsidRDefault="00D55682">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D55682" w:rsidRPr="00100FD9" w14:paraId="11955C62" w14:textId="77777777" w:rsidTr="008822A6">
        <w:tc>
          <w:tcPr>
            <w:tcW w:w="13948" w:type="dxa"/>
            <w:gridSpan w:val="11"/>
            <w:shd w:val="clear" w:color="auto" w:fill="D1D1D1" w:themeFill="background2" w:themeFillShade="E6"/>
          </w:tcPr>
          <w:p w14:paraId="7BEEC1FF" w14:textId="77777777" w:rsidR="00D55682" w:rsidRPr="00100FD9" w:rsidRDefault="00D55682" w:rsidP="008822A6">
            <w:pPr>
              <w:rPr>
                <w:b/>
                <w:bCs/>
                <w:i/>
                <w:iCs/>
              </w:rPr>
            </w:pPr>
            <w:r w:rsidRPr="00100FD9">
              <w:rPr>
                <w:b/>
                <w:bCs/>
                <w:i/>
                <w:iCs/>
                <w:sz w:val="28"/>
                <w:szCs w:val="28"/>
              </w:rPr>
              <w:lastRenderedPageBreak/>
              <w:t>PART A</w:t>
            </w:r>
          </w:p>
        </w:tc>
      </w:tr>
      <w:tr w:rsidR="00D55682" w:rsidRPr="00100FD9" w14:paraId="15457A7F" w14:textId="77777777" w:rsidTr="008822A6">
        <w:tc>
          <w:tcPr>
            <w:tcW w:w="5468" w:type="dxa"/>
            <w:gridSpan w:val="3"/>
            <w:shd w:val="clear" w:color="auto" w:fill="D1D1D1" w:themeFill="background2" w:themeFillShade="E6"/>
          </w:tcPr>
          <w:p w14:paraId="2A05E21C" w14:textId="77777777" w:rsidR="00D55682" w:rsidRPr="00100FD9" w:rsidRDefault="00D55682" w:rsidP="00D55682">
            <w:pPr>
              <w:pStyle w:val="ListParagraph"/>
              <w:numPr>
                <w:ilvl w:val="0"/>
                <w:numId w:val="18"/>
              </w:numPr>
              <w:rPr>
                <w:b/>
                <w:bCs/>
              </w:rPr>
            </w:pPr>
            <w:r>
              <w:rPr>
                <w:b/>
                <w:bCs/>
              </w:rPr>
              <w:t xml:space="preserve">Risk identification </w:t>
            </w:r>
          </w:p>
        </w:tc>
        <w:tc>
          <w:tcPr>
            <w:tcW w:w="4072" w:type="dxa"/>
            <w:gridSpan w:val="4"/>
            <w:shd w:val="clear" w:color="auto" w:fill="D1D1D1" w:themeFill="background2" w:themeFillShade="E6"/>
          </w:tcPr>
          <w:p w14:paraId="3EC02317" w14:textId="77777777" w:rsidR="00D55682" w:rsidRPr="00100FD9" w:rsidRDefault="00D55682" w:rsidP="00D55682">
            <w:pPr>
              <w:pStyle w:val="ListParagraph"/>
              <w:numPr>
                <w:ilvl w:val="0"/>
                <w:numId w:val="18"/>
              </w:numPr>
              <w:rPr>
                <w:b/>
                <w:bCs/>
              </w:rPr>
            </w:pPr>
            <w:r>
              <w:rPr>
                <w:b/>
                <w:bCs/>
              </w:rPr>
              <w:t xml:space="preserve">Risk assessment </w:t>
            </w:r>
          </w:p>
        </w:tc>
        <w:tc>
          <w:tcPr>
            <w:tcW w:w="4408" w:type="dxa"/>
            <w:gridSpan w:val="4"/>
            <w:shd w:val="clear" w:color="auto" w:fill="D1D1D1" w:themeFill="background2" w:themeFillShade="E6"/>
          </w:tcPr>
          <w:p w14:paraId="6C0EF7CE" w14:textId="77777777" w:rsidR="00D55682" w:rsidRPr="00100FD9" w:rsidRDefault="00D55682" w:rsidP="00D55682">
            <w:pPr>
              <w:pStyle w:val="ListParagraph"/>
              <w:numPr>
                <w:ilvl w:val="0"/>
                <w:numId w:val="18"/>
              </w:numPr>
              <w:rPr>
                <w:b/>
                <w:bCs/>
              </w:rPr>
            </w:pPr>
            <w:r>
              <w:rPr>
                <w:b/>
                <w:bCs/>
              </w:rPr>
              <w:t xml:space="preserve">Risk management </w:t>
            </w:r>
          </w:p>
        </w:tc>
      </w:tr>
      <w:tr w:rsidR="00D55682" w:rsidRPr="00100FD9" w14:paraId="4BE5975A" w14:textId="77777777" w:rsidTr="008822A6">
        <w:trPr>
          <w:trHeight w:val="340"/>
        </w:trPr>
        <w:tc>
          <w:tcPr>
            <w:tcW w:w="1680" w:type="dxa"/>
            <w:vMerge w:val="restart"/>
            <w:shd w:val="clear" w:color="auto" w:fill="D1D1D1" w:themeFill="background2" w:themeFillShade="E6"/>
          </w:tcPr>
          <w:p w14:paraId="257919C1" w14:textId="77777777" w:rsidR="00D55682" w:rsidRPr="00100FD9" w:rsidRDefault="00D55682" w:rsidP="008822A6">
            <w:pPr>
              <w:rPr>
                <w:b/>
                <w:bCs/>
              </w:rPr>
            </w:pPr>
            <w:r w:rsidRPr="00100FD9">
              <w:rPr>
                <w:b/>
                <w:bCs/>
              </w:rPr>
              <w:t>Hazard</w:t>
            </w:r>
          </w:p>
        </w:tc>
        <w:tc>
          <w:tcPr>
            <w:tcW w:w="1820" w:type="dxa"/>
            <w:vMerge w:val="restart"/>
            <w:shd w:val="clear" w:color="auto" w:fill="D1D1D1" w:themeFill="background2" w:themeFillShade="E6"/>
          </w:tcPr>
          <w:p w14:paraId="31DDBCC2" w14:textId="77777777" w:rsidR="00D55682" w:rsidRPr="00100FD9" w:rsidRDefault="00D55682"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229F286F" w14:textId="77777777" w:rsidR="00D55682" w:rsidRDefault="00D55682" w:rsidP="008822A6">
            <w:pPr>
              <w:rPr>
                <w:b/>
                <w:bCs/>
              </w:rPr>
            </w:pPr>
            <w:r>
              <w:rPr>
                <w:b/>
                <w:bCs/>
              </w:rPr>
              <w:t xml:space="preserve">Who might be harmed </w:t>
            </w:r>
          </w:p>
          <w:p w14:paraId="4EDEE884" w14:textId="77777777" w:rsidR="00D55682" w:rsidRDefault="00D55682" w:rsidP="008822A6">
            <w:pPr>
              <w:rPr>
                <w:b/>
                <w:bCs/>
              </w:rPr>
            </w:pPr>
          </w:p>
          <w:p w14:paraId="588AE0A6" w14:textId="77777777" w:rsidR="00D55682" w:rsidRPr="00100FD9" w:rsidRDefault="00D55682"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62D93232" w14:textId="77777777" w:rsidR="00D55682" w:rsidRPr="00100FD9" w:rsidRDefault="00D55682" w:rsidP="008822A6">
            <w:pPr>
              <w:rPr>
                <w:b/>
                <w:bCs/>
              </w:rPr>
            </w:pPr>
            <w:r>
              <w:rPr>
                <w:b/>
                <w:bCs/>
              </w:rPr>
              <w:t xml:space="preserve">Inherent </w:t>
            </w:r>
          </w:p>
        </w:tc>
        <w:tc>
          <w:tcPr>
            <w:tcW w:w="1969" w:type="dxa"/>
            <w:vMerge w:val="restart"/>
            <w:shd w:val="clear" w:color="auto" w:fill="D1D1D1" w:themeFill="background2" w:themeFillShade="E6"/>
          </w:tcPr>
          <w:p w14:paraId="4167859A" w14:textId="77777777" w:rsidR="00D55682" w:rsidRPr="00100FD9" w:rsidRDefault="00D55682" w:rsidP="008822A6">
            <w:pPr>
              <w:rPr>
                <w:b/>
                <w:bCs/>
              </w:rPr>
            </w:pPr>
            <w:r>
              <w:rPr>
                <w:b/>
                <w:bCs/>
              </w:rPr>
              <w:t>Control measures (use the risk hierarchy)</w:t>
            </w:r>
          </w:p>
        </w:tc>
        <w:tc>
          <w:tcPr>
            <w:tcW w:w="2103" w:type="dxa"/>
            <w:gridSpan w:val="3"/>
            <w:shd w:val="clear" w:color="auto" w:fill="D1D1D1" w:themeFill="background2" w:themeFillShade="E6"/>
          </w:tcPr>
          <w:p w14:paraId="3B7D2BD4" w14:textId="77777777" w:rsidR="00D55682" w:rsidRPr="00100FD9" w:rsidRDefault="00D55682" w:rsidP="008822A6">
            <w:pPr>
              <w:rPr>
                <w:b/>
                <w:bCs/>
              </w:rPr>
            </w:pPr>
            <w:r>
              <w:rPr>
                <w:b/>
                <w:bCs/>
              </w:rPr>
              <w:t xml:space="preserve">Residual </w:t>
            </w:r>
          </w:p>
        </w:tc>
        <w:tc>
          <w:tcPr>
            <w:tcW w:w="2305" w:type="dxa"/>
            <w:vMerge w:val="restart"/>
            <w:shd w:val="clear" w:color="auto" w:fill="D1D1D1" w:themeFill="background2" w:themeFillShade="E6"/>
          </w:tcPr>
          <w:p w14:paraId="4C073769" w14:textId="77777777" w:rsidR="00D55682" w:rsidRPr="00100FD9" w:rsidRDefault="00D55682" w:rsidP="008822A6">
            <w:pPr>
              <w:rPr>
                <w:b/>
                <w:bCs/>
              </w:rPr>
            </w:pPr>
            <w:r>
              <w:rPr>
                <w:b/>
                <w:bCs/>
              </w:rPr>
              <w:t>Further controls (use risk hierarchy)</w:t>
            </w:r>
          </w:p>
        </w:tc>
      </w:tr>
      <w:tr w:rsidR="00D55682" w14:paraId="20C6A7BD" w14:textId="77777777" w:rsidTr="008822A6">
        <w:trPr>
          <w:trHeight w:val="1404"/>
        </w:trPr>
        <w:tc>
          <w:tcPr>
            <w:tcW w:w="1680" w:type="dxa"/>
            <w:vMerge/>
            <w:shd w:val="clear" w:color="auto" w:fill="D1D1D1" w:themeFill="background2" w:themeFillShade="E6"/>
          </w:tcPr>
          <w:p w14:paraId="41EC3A3A" w14:textId="77777777" w:rsidR="00D55682" w:rsidRPr="00100FD9" w:rsidRDefault="00D55682" w:rsidP="008822A6">
            <w:pPr>
              <w:rPr>
                <w:b/>
                <w:bCs/>
              </w:rPr>
            </w:pPr>
          </w:p>
        </w:tc>
        <w:tc>
          <w:tcPr>
            <w:tcW w:w="1820" w:type="dxa"/>
            <w:vMerge/>
            <w:shd w:val="clear" w:color="auto" w:fill="D1D1D1" w:themeFill="background2" w:themeFillShade="E6"/>
          </w:tcPr>
          <w:p w14:paraId="1E829771" w14:textId="77777777" w:rsidR="00D55682" w:rsidRPr="00100FD9" w:rsidRDefault="00D55682" w:rsidP="008822A6">
            <w:pPr>
              <w:rPr>
                <w:b/>
                <w:bCs/>
              </w:rPr>
            </w:pPr>
          </w:p>
        </w:tc>
        <w:tc>
          <w:tcPr>
            <w:tcW w:w="1968" w:type="dxa"/>
            <w:vMerge/>
            <w:shd w:val="clear" w:color="auto" w:fill="D1D1D1" w:themeFill="background2" w:themeFillShade="E6"/>
          </w:tcPr>
          <w:p w14:paraId="12F891C3" w14:textId="77777777" w:rsidR="00D55682" w:rsidRDefault="00D55682" w:rsidP="008822A6">
            <w:pPr>
              <w:rPr>
                <w:b/>
                <w:bCs/>
              </w:rPr>
            </w:pPr>
          </w:p>
        </w:tc>
        <w:tc>
          <w:tcPr>
            <w:tcW w:w="701" w:type="dxa"/>
            <w:shd w:val="clear" w:color="auto" w:fill="D1D1D1" w:themeFill="background2" w:themeFillShade="E6"/>
          </w:tcPr>
          <w:p w14:paraId="64FC92CB" w14:textId="77777777" w:rsidR="00D55682" w:rsidRDefault="00D55682" w:rsidP="008822A6">
            <w:pPr>
              <w:jc w:val="center"/>
              <w:rPr>
                <w:b/>
                <w:bCs/>
              </w:rPr>
            </w:pPr>
            <w:r>
              <w:rPr>
                <w:b/>
                <w:bCs/>
              </w:rPr>
              <w:t>L</w:t>
            </w:r>
          </w:p>
          <w:p w14:paraId="48987559" w14:textId="77777777" w:rsidR="00D55682" w:rsidRDefault="00D55682" w:rsidP="008822A6">
            <w:pPr>
              <w:jc w:val="center"/>
              <w:rPr>
                <w:b/>
                <w:bCs/>
              </w:rPr>
            </w:pPr>
            <w:r>
              <w:rPr>
                <w:b/>
                <w:bCs/>
              </w:rPr>
              <w:t>I</w:t>
            </w:r>
          </w:p>
          <w:p w14:paraId="1BDABDFC" w14:textId="77777777" w:rsidR="00D55682" w:rsidRDefault="00D55682" w:rsidP="008822A6">
            <w:pPr>
              <w:jc w:val="center"/>
              <w:rPr>
                <w:b/>
                <w:bCs/>
              </w:rPr>
            </w:pPr>
            <w:r>
              <w:rPr>
                <w:b/>
                <w:bCs/>
              </w:rPr>
              <w:t>K</w:t>
            </w:r>
          </w:p>
          <w:p w14:paraId="31B7408B" w14:textId="77777777" w:rsidR="00D55682" w:rsidRDefault="00D55682" w:rsidP="008822A6">
            <w:pPr>
              <w:jc w:val="center"/>
              <w:rPr>
                <w:b/>
                <w:bCs/>
              </w:rPr>
            </w:pPr>
            <w:r>
              <w:rPr>
                <w:b/>
                <w:bCs/>
              </w:rPr>
              <w:t>E</w:t>
            </w:r>
          </w:p>
          <w:p w14:paraId="5E33DFB9" w14:textId="77777777" w:rsidR="00D55682" w:rsidRDefault="00D55682" w:rsidP="008822A6">
            <w:pPr>
              <w:jc w:val="center"/>
              <w:rPr>
                <w:b/>
                <w:bCs/>
              </w:rPr>
            </w:pPr>
            <w:r>
              <w:rPr>
                <w:b/>
                <w:bCs/>
              </w:rPr>
              <w:t>L</w:t>
            </w:r>
          </w:p>
          <w:p w14:paraId="071AA423" w14:textId="77777777" w:rsidR="00D55682" w:rsidRDefault="00D55682" w:rsidP="008822A6">
            <w:pPr>
              <w:jc w:val="center"/>
              <w:rPr>
                <w:b/>
                <w:bCs/>
              </w:rPr>
            </w:pPr>
            <w:r>
              <w:rPr>
                <w:b/>
                <w:bCs/>
              </w:rPr>
              <w:t>I</w:t>
            </w:r>
          </w:p>
          <w:p w14:paraId="241783B8" w14:textId="77777777" w:rsidR="00D55682" w:rsidRDefault="00D55682" w:rsidP="008822A6">
            <w:pPr>
              <w:jc w:val="center"/>
              <w:rPr>
                <w:b/>
                <w:bCs/>
              </w:rPr>
            </w:pPr>
            <w:r>
              <w:rPr>
                <w:b/>
                <w:bCs/>
              </w:rPr>
              <w:t>H</w:t>
            </w:r>
          </w:p>
          <w:p w14:paraId="3524FBBE" w14:textId="77777777" w:rsidR="00D55682" w:rsidRDefault="00D55682" w:rsidP="008822A6">
            <w:pPr>
              <w:jc w:val="center"/>
              <w:rPr>
                <w:b/>
                <w:bCs/>
              </w:rPr>
            </w:pPr>
            <w:r>
              <w:rPr>
                <w:b/>
                <w:bCs/>
              </w:rPr>
              <w:t>O</w:t>
            </w:r>
          </w:p>
          <w:p w14:paraId="66DA6FF4" w14:textId="77777777" w:rsidR="00D55682" w:rsidRDefault="00D55682" w:rsidP="008822A6">
            <w:pPr>
              <w:jc w:val="center"/>
              <w:rPr>
                <w:b/>
                <w:bCs/>
              </w:rPr>
            </w:pPr>
            <w:r>
              <w:rPr>
                <w:b/>
                <w:bCs/>
              </w:rPr>
              <w:t>O</w:t>
            </w:r>
          </w:p>
          <w:p w14:paraId="6505CBDD" w14:textId="77777777" w:rsidR="00D55682" w:rsidRPr="00100FD9" w:rsidRDefault="00D55682" w:rsidP="008822A6">
            <w:pPr>
              <w:jc w:val="center"/>
              <w:rPr>
                <w:b/>
                <w:bCs/>
              </w:rPr>
            </w:pPr>
            <w:r>
              <w:rPr>
                <w:b/>
                <w:bCs/>
              </w:rPr>
              <w:t>D</w:t>
            </w:r>
          </w:p>
        </w:tc>
        <w:tc>
          <w:tcPr>
            <w:tcW w:w="701" w:type="dxa"/>
            <w:shd w:val="clear" w:color="auto" w:fill="D1D1D1" w:themeFill="background2" w:themeFillShade="E6"/>
          </w:tcPr>
          <w:p w14:paraId="2A6AD087" w14:textId="77777777" w:rsidR="00D55682" w:rsidRDefault="00D55682" w:rsidP="008822A6">
            <w:pPr>
              <w:jc w:val="center"/>
              <w:rPr>
                <w:b/>
                <w:bCs/>
              </w:rPr>
            </w:pPr>
            <w:r>
              <w:rPr>
                <w:b/>
                <w:bCs/>
              </w:rPr>
              <w:t>I</w:t>
            </w:r>
          </w:p>
          <w:p w14:paraId="5ECE8C74" w14:textId="77777777" w:rsidR="00D55682" w:rsidRDefault="00D55682" w:rsidP="008822A6">
            <w:pPr>
              <w:jc w:val="center"/>
              <w:rPr>
                <w:b/>
                <w:bCs/>
              </w:rPr>
            </w:pPr>
            <w:r>
              <w:rPr>
                <w:b/>
                <w:bCs/>
              </w:rPr>
              <w:t>M</w:t>
            </w:r>
          </w:p>
          <w:p w14:paraId="34EF2DEF" w14:textId="77777777" w:rsidR="00D55682" w:rsidRDefault="00D55682" w:rsidP="008822A6">
            <w:pPr>
              <w:jc w:val="center"/>
              <w:rPr>
                <w:b/>
                <w:bCs/>
              </w:rPr>
            </w:pPr>
            <w:r>
              <w:rPr>
                <w:b/>
                <w:bCs/>
              </w:rPr>
              <w:t>P</w:t>
            </w:r>
          </w:p>
          <w:p w14:paraId="56C203F6" w14:textId="77777777" w:rsidR="00D55682" w:rsidRDefault="00D55682" w:rsidP="008822A6">
            <w:pPr>
              <w:jc w:val="center"/>
              <w:rPr>
                <w:b/>
                <w:bCs/>
              </w:rPr>
            </w:pPr>
            <w:r>
              <w:rPr>
                <w:b/>
                <w:bCs/>
              </w:rPr>
              <w:t>A</w:t>
            </w:r>
          </w:p>
          <w:p w14:paraId="6C1EE1E9" w14:textId="77777777" w:rsidR="00D55682" w:rsidRDefault="00D55682" w:rsidP="008822A6">
            <w:pPr>
              <w:jc w:val="center"/>
              <w:rPr>
                <w:b/>
                <w:bCs/>
              </w:rPr>
            </w:pPr>
            <w:r>
              <w:rPr>
                <w:b/>
                <w:bCs/>
              </w:rPr>
              <w:t>C</w:t>
            </w:r>
          </w:p>
          <w:p w14:paraId="77CD96E9" w14:textId="77777777" w:rsidR="00D55682" w:rsidRPr="00100FD9" w:rsidRDefault="00D55682" w:rsidP="008822A6">
            <w:pPr>
              <w:jc w:val="center"/>
              <w:rPr>
                <w:b/>
                <w:bCs/>
              </w:rPr>
            </w:pPr>
            <w:r>
              <w:rPr>
                <w:b/>
                <w:bCs/>
              </w:rPr>
              <w:t>T</w:t>
            </w:r>
          </w:p>
        </w:tc>
        <w:tc>
          <w:tcPr>
            <w:tcW w:w="701" w:type="dxa"/>
            <w:shd w:val="clear" w:color="auto" w:fill="D1D1D1" w:themeFill="background2" w:themeFillShade="E6"/>
          </w:tcPr>
          <w:p w14:paraId="25235ECF" w14:textId="77777777" w:rsidR="00D55682" w:rsidRDefault="00D55682" w:rsidP="008822A6">
            <w:pPr>
              <w:jc w:val="center"/>
              <w:rPr>
                <w:b/>
                <w:bCs/>
              </w:rPr>
            </w:pPr>
            <w:r>
              <w:rPr>
                <w:b/>
                <w:bCs/>
              </w:rPr>
              <w:t>S</w:t>
            </w:r>
          </w:p>
          <w:p w14:paraId="58F8EFE8" w14:textId="77777777" w:rsidR="00D55682" w:rsidRDefault="00D55682" w:rsidP="008822A6">
            <w:pPr>
              <w:jc w:val="center"/>
              <w:rPr>
                <w:b/>
                <w:bCs/>
              </w:rPr>
            </w:pPr>
            <w:r>
              <w:rPr>
                <w:b/>
                <w:bCs/>
              </w:rPr>
              <w:t>C</w:t>
            </w:r>
          </w:p>
          <w:p w14:paraId="611886C6" w14:textId="77777777" w:rsidR="00D55682" w:rsidRDefault="00D55682" w:rsidP="008822A6">
            <w:pPr>
              <w:jc w:val="center"/>
              <w:rPr>
                <w:b/>
                <w:bCs/>
              </w:rPr>
            </w:pPr>
            <w:r>
              <w:rPr>
                <w:b/>
                <w:bCs/>
              </w:rPr>
              <w:t>O</w:t>
            </w:r>
          </w:p>
          <w:p w14:paraId="04F73E90" w14:textId="77777777" w:rsidR="00D55682" w:rsidRDefault="00D55682" w:rsidP="008822A6">
            <w:pPr>
              <w:jc w:val="center"/>
              <w:rPr>
                <w:b/>
                <w:bCs/>
              </w:rPr>
            </w:pPr>
            <w:r>
              <w:rPr>
                <w:b/>
                <w:bCs/>
              </w:rPr>
              <w:t>R</w:t>
            </w:r>
          </w:p>
          <w:p w14:paraId="1C27CB9E" w14:textId="77777777" w:rsidR="00D55682" w:rsidRPr="00100FD9" w:rsidRDefault="00D55682" w:rsidP="008822A6">
            <w:pPr>
              <w:jc w:val="center"/>
              <w:rPr>
                <w:b/>
                <w:bCs/>
              </w:rPr>
            </w:pPr>
            <w:r>
              <w:rPr>
                <w:b/>
                <w:bCs/>
              </w:rPr>
              <w:t>E</w:t>
            </w:r>
          </w:p>
        </w:tc>
        <w:tc>
          <w:tcPr>
            <w:tcW w:w="1969" w:type="dxa"/>
            <w:vMerge/>
            <w:shd w:val="clear" w:color="auto" w:fill="D1D1D1" w:themeFill="background2" w:themeFillShade="E6"/>
          </w:tcPr>
          <w:p w14:paraId="3DBB33CE" w14:textId="77777777" w:rsidR="00D55682" w:rsidRDefault="00D55682" w:rsidP="008822A6"/>
        </w:tc>
        <w:tc>
          <w:tcPr>
            <w:tcW w:w="700" w:type="dxa"/>
            <w:shd w:val="clear" w:color="auto" w:fill="D1D1D1" w:themeFill="background2" w:themeFillShade="E6"/>
          </w:tcPr>
          <w:p w14:paraId="51BF43A5" w14:textId="77777777" w:rsidR="00D55682" w:rsidRDefault="00D55682" w:rsidP="008822A6">
            <w:pPr>
              <w:jc w:val="center"/>
              <w:rPr>
                <w:b/>
                <w:bCs/>
              </w:rPr>
            </w:pPr>
            <w:r>
              <w:rPr>
                <w:b/>
                <w:bCs/>
              </w:rPr>
              <w:t>L</w:t>
            </w:r>
          </w:p>
          <w:p w14:paraId="3192FAAB" w14:textId="77777777" w:rsidR="00D55682" w:rsidRDefault="00D55682" w:rsidP="008822A6">
            <w:pPr>
              <w:jc w:val="center"/>
              <w:rPr>
                <w:b/>
                <w:bCs/>
              </w:rPr>
            </w:pPr>
            <w:r>
              <w:rPr>
                <w:b/>
                <w:bCs/>
              </w:rPr>
              <w:t>I</w:t>
            </w:r>
          </w:p>
          <w:p w14:paraId="6EA730E9" w14:textId="77777777" w:rsidR="00D55682" w:rsidRDefault="00D55682" w:rsidP="008822A6">
            <w:pPr>
              <w:jc w:val="center"/>
              <w:rPr>
                <w:b/>
                <w:bCs/>
              </w:rPr>
            </w:pPr>
            <w:r>
              <w:rPr>
                <w:b/>
                <w:bCs/>
              </w:rPr>
              <w:t>K</w:t>
            </w:r>
          </w:p>
          <w:p w14:paraId="1F0C3CBA" w14:textId="77777777" w:rsidR="00D55682" w:rsidRDefault="00D55682" w:rsidP="008822A6">
            <w:pPr>
              <w:jc w:val="center"/>
              <w:rPr>
                <w:b/>
                <w:bCs/>
              </w:rPr>
            </w:pPr>
            <w:r>
              <w:rPr>
                <w:b/>
                <w:bCs/>
              </w:rPr>
              <w:t>E</w:t>
            </w:r>
          </w:p>
          <w:p w14:paraId="33827C92" w14:textId="77777777" w:rsidR="00D55682" w:rsidRDefault="00D55682" w:rsidP="008822A6">
            <w:pPr>
              <w:jc w:val="center"/>
              <w:rPr>
                <w:b/>
                <w:bCs/>
              </w:rPr>
            </w:pPr>
            <w:r>
              <w:rPr>
                <w:b/>
                <w:bCs/>
              </w:rPr>
              <w:t>L</w:t>
            </w:r>
          </w:p>
          <w:p w14:paraId="2FF1AE14" w14:textId="77777777" w:rsidR="00D55682" w:rsidRDefault="00D55682" w:rsidP="008822A6">
            <w:pPr>
              <w:jc w:val="center"/>
              <w:rPr>
                <w:b/>
                <w:bCs/>
              </w:rPr>
            </w:pPr>
            <w:r>
              <w:rPr>
                <w:b/>
                <w:bCs/>
              </w:rPr>
              <w:t>I</w:t>
            </w:r>
          </w:p>
          <w:p w14:paraId="65B00237" w14:textId="77777777" w:rsidR="00D55682" w:rsidRDefault="00D55682" w:rsidP="008822A6">
            <w:pPr>
              <w:jc w:val="center"/>
              <w:rPr>
                <w:b/>
                <w:bCs/>
              </w:rPr>
            </w:pPr>
            <w:r>
              <w:rPr>
                <w:b/>
                <w:bCs/>
              </w:rPr>
              <w:t>H</w:t>
            </w:r>
          </w:p>
          <w:p w14:paraId="2C51E6BA" w14:textId="77777777" w:rsidR="00D55682" w:rsidRDefault="00D55682" w:rsidP="008822A6">
            <w:pPr>
              <w:jc w:val="center"/>
              <w:rPr>
                <w:b/>
                <w:bCs/>
              </w:rPr>
            </w:pPr>
            <w:r>
              <w:rPr>
                <w:b/>
                <w:bCs/>
              </w:rPr>
              <w:t>O</w:t>
            </w:r>
          </w:p>
          <w:p w14:paraId="5D0D32E1" w14:textId="77777777" w:rsidR="00D55682" w:rsidRDefault="00D55682" w:rsidP="008822A6">
            <w:pPr>
              <w:jc w:val="center"/>
              <w:rPr>
                <w:b/>
                <w:bCs/>
              </w:rPr>
            </w:pPr>
            <w:r>
              <w:rPr>
                <w:b/>
                <w:bCs/>
              </w:rPr>
              <w:t>O</w:t>
            </w:r>
          </w:p>
          <w:p w14:paraId="5E65BC40" w14:textId="77777777" w:rsidR="00D55682" w:rsidRDefault="00D55682" w:rsidP="008822A6">
            <w:pPr>
              <w:jc w:val="center"/>
            </w:pPr>
            <w:r>
              <w:rPr>
                <w:b/>
                <w:bCs/>
              </w:rPr>
              <w:t>D</w:t>
            </w:r>
          </w:p>
        </w:tc>
        <w:tc>
          <w:tcPr>
            <w:tcW w:w="702" w:type="dxa"/>
            <w:shd w:val="clear" w:color="auto" w:fill="D1D1D1" w:themeFill="background2" w:themeFillShade="E6"/>
          </w:tcPr>
          <w:p w14:paraId="7FF3CD45" w14:textId="77777777" w:rsidR="00D55682" w:rsidRDefault="00D55682" w:rsidP="008822A6">
            <w:pPr>
              <w:jc w:val="center"/>
              <w:rPr>
                <w:b/>
                <w:bCs/>
              </w:rPr>
            </w:pPr>
            <w:r>
              <w:rPr>
                <w:b/>
                <w:bCs/>
              </w:rPr>
              <w:t>I</w:t>
            </w:r>
          </w:p>
          <w:p w14:paraId="4716D118" w14:textId="77777777" w:rsidR="00D55682" w:rsidRDefault="00D55682" w:rsidP="008822A6">
            <w:pPr>
              <w:jc w:val="center"/>
              <w:rPr>
                <w:b/>
                <w:bCs/>
              </w:rPr>
            </w:pPr>
            <w:r>
              <w:rPr>
                <w:b/>
                <w:bCs/>
              </w:rPr>
              <w:t>M</w:t>
            </w:r>
          </w:p>
          <w:p w14:paraId="51605751" w14:textId="77777777" w:rsidR="00D55682" w:rsidRDefault="00D55682" w:rsidP="008822A6">
            <w:pPr>
              <w:jc w:val="center"/>
              <w:rPr>
                <w:b/>
                <w:bCs/>
              </w:rPr>
            </w:pPr>
            <w:r>
              <w:rPr>
                <w:b/>
                <w:bCs/>
              </w:rPr>
              <w:t>P</w:t>
            </w:r>
          </w:p>
          <w:p w14:paraId="780290D8" w14:textId="77777777" w:rsidR="00D55682" w:rsidRDefault="00D55682" w:rsidP="008822A6">
            <w:pPr>
              <w:jc w:val="center"/>
              <w:rPr>
                <w:b/>
                <w:bCs/>
              </w:rPr>
            </w:pPr>
            <w:r>
              <w:rPr>
                <w:b/>
                <w:bCs/>
              </w:rPr>
              <w:t>A</w:t>
            </w:r>
          </w:p>
          <w:p w14:paraId="157BA72E" w14:textId="77777777" w:rsidR="00D55682" w:rsidRDefault="00D55682" w:rsidP="008822A6">
            <w:pPr>
              <w:jc w:val="center"/>
              <w:rPr>
                <w:b/>
                <w:bCs/>
              </w:rPr>
            </w:pPr>
            <w:r>
              <w:rPr>
                <w:b/>
                <w:bCs/>
              </w:rPr>
              <w:t>C</w:t>
            </w:r>
          </w:p>
          <w:p w14:paraId="43C95B2A" w14:textId="77777777" w:rsidR="00D55682" w:rsidRDefault="00D55682" w:rsidP="008822A6">
            <w:pPr>
              <w:jc w:val="center"/>
            </w:pPr>
            <w:r>
              <w:rPr>
                <w:b/>
                <w:bCs/>
              </w:rPr>
              <w:t>T</w:t>
            </w:r>
          </w:p>
        </w:tc>
        <w:tc>
          <w:tcPr>
            <w:tcW w:w="701" w:type="dxa"/>
            <w:shd w:val="clear" w:color="auto" w:fill="D1D1D1" w:themeFill="background2" w:themeFillShade="E6"/>
          </w:tcPr>
          <w:p w14:paraId="1EBB30BA" w14:textId="77777777" w:rsidR="00D55682" w:rsidRDefault="00D55682" w:rsidP="008822A6">
            <w:pPr>
              <w:jc w:val="center"/>
              <w:rPr>
                <w:b/>
                <w:bCs/>
              </w:rPr>
            </w:pPr>
            <w:r>
              <w:rPr>
                <w:b/>
                <w:bCs/>
              </w:rPr>
              <w:t>S</w:t>
            </w:r>
          </w:p>
          <w:p w14:paraId="0E491A94" w14:textId="77777777" w:rsidR="00D55682" w:rsidRDefault="00D55682" w:rsidP="008822A6">
            <w:pPr>
              <w:jc w:val="center"/>
              <w:rPr>
                <w:b/>
                <w:bCs/>
              </w:rPr>
            </w:pPr>
            <w:r>
              <w:rPr>
                <w:b/>
                <w:bCs/>
              </w:rPr>
              <w:t>C</w:t>
            </w:r>
          </w:p>
          <w:p w14:paraId="258D4C6D" w14:textId="77777777" w:rsidR="00D55682" w:rsidRDefault="00D55682" w:rsidP="008822A6">
            <w:pPr>
              <w:jc w:val="center"/>
              <w:rPr>
                <w:b/>
                <w:bCs/>
              </w:rPr>
            </w:pPr>
            <w:r>
              <w:rPr>
                <w:b/>
                <w:bCs/>
              </w:rPr>
              <w:t>O</w:t>
            </w:r>
          </w:p>
          <w:p w14:paraId="38B9AEF7" w14:textId="77777777" w:rsidR="00D55682" w:rsidRDefault="00D55682" w:rsidP="008822A6">
            <w:pPr>
              <w:jc w:val="center"/>
              <w:rPr>
                <w:b/>
                <w:bCs/>
              </w:rPr>
            </w:pPr>
            <w:r>
              <w:rPr>
                <w:b/>
                <w:bCs/>
              </w:rPr>
              <w:t>R</w:t>
            </w:r>
          </w:p>
          <w:p w14:paraId="467A0A81" w14:textId="77777777" w:rsidR="00D55682" w:rsidRDefault="00D55682" w:rsidP="008822A6">
            <w:pPr>
              <w:jc w:val="center"/>
            </w:pPr>
            <w:r>
              <w:rPr>
                <w:b/>
                <w:bCs/>
              </w:rPr>
              <w:t>E</w:t>
            </w:r>
          </w:p>
        </w:tc>
        <w:tc>
          <w:tcPr>
            <w:tcW w:w="2305" w:type="dxa"/>
            <w:vMerge/>
            <w:shd w:val="clear" w:color="auto" w:fill="D1D1D1" w:themeFill="background2" w:themeFillShade="E6"/>
          </w:tcPr>
          <w:p w14:paraId="52F1C95C" w14:textId="77777777" w:rsidR="00D55682" w:rsidRDefault="00D55682" w:rsidP="008822A6"/>
        </w:tc>
      </w:tr>
      <w:tr w:rsidR="00D55682" w:rsidRPr="00805557" w14:paraId="146CDE7C" w14:textId="77777777" w:rsidTr="008822A6">
        <w:tc>
          <w:tcPr>
            <w:tcW w:w="1680" w:type="dxa"/>
          </w:tcPr>
          <w:p w14:paraId="001DC4EC" w14:textId="5AC8FE17" w:rsidR="00D55682" w:rsidRPr="00805557" w:rsidRDefault="008530BC" w:rsidP="008822A6">
            <w:pPr>
              <w:rPr>
                <w:b/>
                <w:bCs/>
              </w:rPr>
            </w:pPr>
            <w:r>
              <w:rPr>
                <w:b/>
                <w:bCs/>
              </w:rPr>
              <w:t>Use of overhead Rig</w:t>
            </w:r>
          </w:p>
        </w:tc>
        <w:tc>
          <w:tcPr>
            <w:tcW w:w="1820" w:type="dxa"/>
          </w:tcPr>
          <w:p w14:paraId="27ECF3A6" w14:textId="77777777" w:rsidR="00D55682" w:rsidRDefault="008530BC" w:rsidP="008822A6">
            <w:pPr>
              <w:rPr>
                <w:sz w:val="22"/>
                <w:szCs w:val="22"/>
              </w:rPr>
            </w:pPr>
            <w:r>
              <w:rPr>
                <w:sz w:val="22"/>
                <w:szCs w:val="22"/>
              </w:rPr>
              <w:t>Breakage of the rig.</w:t>
            </w:r>
          </w:p>
          <w:p w14:paraId="26649F29" w14:textId="77777777" w:rsidR="008530BC" w:rsidRDefault="008530BC" w:rsidP="008822A6">
            <w:pPr>
              <w:rPr>
                <w:sz w:val="22"/>
                <w:szCs w:val="22"/>
              </w:rPr>
            </w:pPr>
          </w:p>
          <w:p w14:paraId="3C1C457A" w14:textId="77777777" w:rsidR="008530BC" w:rsidRDefault="001F0582" w:rsidP="008822A6">
            <w:pPr>
              <w:rPr>
                <w:sz w:val="22"/>
                <w:szCs w:val="22"/>
              </w:rPr>
            </w:pPr>
            <w:r>
              <w:rPr>
                <w:sz w:val="22"/>
                <w:szCs w:val="22"/>
              </w:rPr>
              <w:t>Incorrect landings from participants getting caught in ropes.</w:t>
            </w:r>
          </w:p>
          <w:p w14:paraId="222F6AF2" w14:textId="77777777" w:rsidR="001F0582" w:rsidRDefault="001F0582" w:rsidP="008822A6">
            <w:pPr>
              <w:rPr>
                <w:sz w:val="22"/>
                <w:szCs w:val="22"/>
              </w:rPr>
            </w:pPr>
          </w:p>
          <w:p w14:paraId="11183B3F" w14:textId="4FB92E8A" w:rsidR="001F0582" w:rsidRPr="00805557" w:rsidRDefault="001F0582" w:rsidP="008822A6">
            <w:pPr>
              <w:rPr>
                <w:sz w:val="22"/>
                <w:szCs w:val="22"/>
              </w:rPr>
            </w:pPr>
            <w:r>
              <w:rPr>
                <w:sz w:val="22"/>
                <w:szCs w:val="22"/>
              </w:rPr>
              <w:t xml:space="preserve">Rope burns, bruises and abrasions. </w:t>
            </w:r>
          </w:p>
        </w:tc>
        <w:tc>
          <w:tcPr>
            <w:tcW w:w="1968" w:type="dxa"/>
          </w:tcPr>
          <w:p w14:paraId="69A5AB7D" w14:textId="5723215F" w:rsidR="00D55682" w:rsidRPr="001F0582" w:rsidRDefault="001F0582" w:rsidP="008822A6">
            <w:pPr>
              <w:rPr>
                <w:sz w:val="22"/>
                <w:szCs w:val="22"/>
              </w:rPr>
            </w:pPr>
            <w:r>
              <w:rPr>
                <w:sz w:val="22"/>
                <w:szCs w:val="22"/>
              </w:rPr>
              <w:t xml:space="preserve">Participant in the rig harness, coach using the rig and participant spotting.  </w:t>
            </w:r>
          </w:p>
        </w:tc>
        <w:tc>
          <w:tcPr>
            <w:tcW w:w="701" w:type="dxa"/>
          </w:tcPr>
          <w:p w14:paraId="13B0CD2F" w14:textId="79C4190B" w:rsidR="00D55682" w:rsidRPr="00805557" w:rsidRDefault="001F0582" w:rsidP="008822A6">
            <w:pPr>
              <w:rPr>
                <w:sz w:val="22"/>
                <w:szCs w:val="22"/>
              </w:rPr>
            </w:pPr>
            <w:r>
              <w:rPr>
                <w:sz w:val="22"/>
                <w:szCs w:val="22"/>
              </w:rPr>
              <w:t>3</w:t>
            </w:r>
          </w:p>
        </w:tc>
        <w:tc>
          <w:tcPr>
            <w:tcW w:w="701" w:type="dxa"/>
          </w:tcPr>
          <w:p w14:paraId="00BC49E9" w14:textId="7301AB89" w:rsidR="00D55682" w:rsidRPr="00805557" w:rsidRDefault="001F0582" w:rsidP="008822A6">
            <w:pPr>
              <w:rPr>
                <w:sz w:val="22"/>
                <w:szCs w:val="22"/>
              </w:rPr>
            </w:pPr>
            <w:r>
              <w:rPr>
                <w:sz w:val="22"/>
                <w:szCs w:val="22"/>
              </w:rPr>
              <w:t>3</w:t>
            </w:r>
          </w:p>
        </w:tc>
        <w:tc>
          <w:tcPr>
            <w:tcW w:w="701" w:type="dxa"/>
          </w:tcPr>
          <w:p w14:paraId="526C2E35" w14:textId="221EA03B" w:rsidR="00D55682" w:rsidRPr="00805557" w:rsidRDefault="001F0582" w:rsidP="008822A6">
            <w:pPr>
              <w:rPr>
                <w:sz w:val="22"/>
                <w:szCs w:val="22"/>
              </w:rPr>
            </w:pPr>
            <w:r>
              <w:rPr>
                <w:sz w:val="22"/>
                <w:szCs w:val="22"/>
              </w:rPr>
              <w:t>9</w:t>
            </w:r>
          </w:p>
        </w:tc>
        <w:tc>
          <w:tcPr>
            <w:tcW w:w="1969" w:type="dxa"/>
          </w:tcPr>
          <w:p w14:paraId="4E5C21C7" w14:textId="77777777" w:rsidR="001F0582" w:rsidRPr="001F0582" w:rsidRDefault="001F0582" w:rsidP="001F0582">
            <w:pPr>
              <w:rPr>
                <w:sz w:val="22"/>
                <w:szCs w:val="22"/>
              </w:rPr>
            </w:pPr>
            <w:r w:rsidRPr="001F0582">
              <w:rPr>
                <w:sz w:val="22"/>
                <w:szCs w:val="22"/>
              </w:rPr>
              <w:t>Only qualified coaches may use the rig (coaches that have obtained their level 2 qualification or higher)</w:t>
            </w:r>
          </w:p>
          <w:p w14:paraId="3F88AE4D" w14:textId="77777777" w:rsidR="001F0582" w:rsidRPr="001F0582" w:rsidRDefault="001F0582" w:rsidP="001F0582">
            <w:pPr>
              <w:rPr>
                <w:sz w:val="22"/>
                <w:szCs w:val="22"/>
              </w:rPr>
            </w:pPr>
          </w:p>
          <w:p w14:paraId="7993A619" w14:textId="77777777" w:rsidR="001F0582" w:rsidRPr="001F0582" w:rsidRDefault="001F0582" w:rsidP="001F0582">
            <w:pPr>
              <w:rPr>
                <w:sz w:val="22"/>
                <w:szCs w:val="22"/>
              </w:rPr>
            </w:pPr>
            <w:r w:rsidRPr="001F0582">
              <w:rPr>
                <w:sz w:val="22"/>
                <w:szCs w:val="22"/>
              </w:rPr>
              <w:t xml:space="preserve">The harness should be checked by the coach before use and ensure the participant is properly secured. </w:t>
            </w:r>
          </w:p>
          <w:p w14:paraId="3057FD07" w14:textId="77777777" w:rsidR="001F0582" w:rsidRPr="001F0582" w:rsidRDefault="001F0582" w:rsidP="001F0582">
            <w:pPr>
              <w:rPr>
                <w:sz w:val="22"/>
                <w:szCs w:val="22"/>
              </w:rPr>
            </w:pPr>
          </w:p>
          <w:p w14:paraId="1B359ACC" w14:textId="3A92B741" w:rsidR="00D55682" w:rsidRPr="00805557" w:rsidRDefault="001F0582" w:rsidP="001F0582">
            <w:pPr>
              <w:rPr>
                <w:sz w:val="22"/>
                <w:szCs w:val="22"/>
              </w:rPr>
            </w:pPr>
            <w:r w:rsidRPr="001F0582">
              <w:rPr>
                <w:sz w:val="22"/>
                <w:szCs w:val="22"/>
              </w:rPr>
              <w:lastRenderedPageBreak/>
              <w:t>The rig should only be used when absolutely necessary for skill development.</w:t>
            </w:r>
          </w:p>
        </w:tc>
        <w:tc>
          <w:tcPr>
            <w:tcW w:w="700" w:type="dxa"/>
          </w:tcPr>
          <w:p w14:paraId="7280467E" w14:textId="76E4EAD5" w:rsidR="00D55682" w:rsidRPr="00805557" w:rsidRDefault="001F0582" w:rsidP="008822A6">
            <w:pPr>
              <w:rPr>
                <w:sz w:val="22"/>
                <w:szCs w:val="22"/>
              </w:rPr>
            </w:pPr>
            <w:r>
              <w:rPr>
                <w:sz w:val="22"/>
                <w:szCs w:val="22"/>
              </w:rPr>
              <w:lastRenderedPageBreak/>
              <w:t>2</w:t>
            </w:r>
          </w:p>
        </w:tc>
        <w:tc>
          <w:tcPr>
            <w:tcW w:w="702" w:type="dxa"/>
          </w:tcPr>
          <w:p w14:paraId="3E1D4D6E" w14:textId="4711DEEF" w:rsidR="00D55682" w:rsidRPr="00805557" w:rsidRDefault="001F0582" w:rsidP="008822A6">
            <w:pPr>
              <w:rPr>
                <w:sz w:val="22"/>
                <w:szCs w:val="22"/>
              </w:rPr>
            </w:pPr>
            <w:r>
              <w:rPr>
                <w:sz w:val="22"/>
                <w:szCs w:val="22"/>
              </w:rPr>
              <w:t>3</w:t>
            </w:r>
          </w:p>
        </w:tc>
        <w:tc>
          <w:tcPr>
            <w:tcW w:w="701" w:type="dxa"/>
          </w:tcPr>
          <w:p w14:paraId="05303FF8" w14:textId="13A24820" w:rsidR="00D55682" w:rsidRPr="00805557" w:rsidRDefault="001F0582" w:rsidP="008822A6">
            <w:pPr>
              <w:rPr>
                <w:sz w:val="22"/>
                <w:szCs w:val="22"/>
              </w:rPr>
            </w:pPr>
            <w:r>
              <w:rPr>
                <w:sz w:val="22"/>
                <w:szCs w:val="22"/>
              </w:rPr>
              <w:t>6</w:t>
            </w:r>
          </w:p>
        </w:tc>
        <w:tc>
          <w:tcPr>
            <w:tcW w:w="2305" w:type="dxa"/>
          </w:tcPr>
          <w:p w14:paraId="1AF59A24" w14:textId="77777777" w:rsidR="001F0582" w:rsidRDefault="001F0582" w:rsidP="001F0582">
            <w:pPr>
              <w:rPr>
                <w:sz w:val="22"/>
                <w:szCs w:val="22"/>
              </w:rPr>
            </w:pPr>
            <w:r w:rsidRPr="001F0582">
              <w:rPr>
                <w:sz w:val="22"/>
                <w:szCs w:val="22"/>
              </w:rPr>
              <w:t>The rig should be serviced every 3 years and only used when deemed safe and appropriate to do so.</w:t>
            </w:r>
          </w:p>
          <w:p w14:paraId="5612E3B6" w14:textId="77777777" w:rsidR="001F0582" w:rsidRPr="001F0582" w:rsidRDefault="001F0582" w:rsidP="001F0582">
            <w:pPr>
              <w:rPr>
                <w:sz w:val="22"/>
                <w:szCs w:val="22"/>
              </w:rPr>
            </w:pPr>
          </w:p>
          <w:p w14:paraId="5B271F9B" w14:textId="77777777" w:rsidR="001F0582" w:rsidRDefault="001F0582" w:rsidP="001F0582">
            <w:pPr>
              <w:rPr>
                <w:sz w:val="22"/>
                <w:szCs w:val="22"/>
              </w:rPr>
            </w:pPr>
            <w:r w:rsidRPr="001F0582">
              <w:rPr>
                <w:sz w:val="22"/>
                <w:szCs w:val="22"/>
              </w:rPr>
              <w:t>If the injury is serious and participant in a lot of pain or discomfort, seek medical attention immediately.</w:t>
            </w:r>
          </w:p>
          <w:p w14:paraId="537BE7A3" w14:textId="77777777" w:rsidR="001F0582" w:rsidRPr="001F0582" w:rsidRDefault="001F0582" w:rsidP="001F0582">
            <w:pPr>
              <w:rPr>
                <w:sz w:val="22"/>
                <w:szCs w:val="22"/>
              </w:rPr>
            </w:pPr>
          </w:p>
          <w:p w14:paraId="06F476EC" w14:textId="77777777" w:rsidR="001F0582" w:rsidRDefault="001F0582" w:rsidP="001F0582">
            <w:pPr>
              <w:rPr>
                <w:sz w:val="22"/>
                <w:szCs w:val="22"/>
              </w:rPr>
            </w:pPr>
            <w:r w:rsidRPr="001F0582">
              <w:rPr>
                <w:sz w:val="22"/>
                <w:szCs w:val="22"/>
              </w:rPr>
              <w:t>Call 999 in an emergency.</w:t>
            </w:r>
          </w:p>
          <w:p w14:paraId="6027C70C" w14:textId="77777777" w:rsidR="001F0582" w:rsidRPr="001F0582" w:rsidRDefault="001F0582" w:rsidP="001F0582">
            <w:pPr>
              <w:rPr>
                <w:sz w:val="22"/>
                <w:szCs w:val="22"/>
              </w:rPr>
            </w:pPr>
          </w:p>
          <w:p w14:paraId="2712B9C1" w14:textId="6B82E7A4" w:rsidR="00D55682" w:rsidRPr="00805557" w:rsidRDefault="001F0582" w:rsidP="001F0582">
            <w:pPr>
              <w:rPr>
                <w:sz w:val="22"/>
                <w:szCs w:val="22"/>
              </w:rPr>
            </w:pPr>
            <w:r w:rsidRPr="001F0582">
              <w:rPr>
                <w:sz w:val="22"/>
                <w:szCs w:val="22"/>
              </w:rPr>
              <w:t xml:space="preserve">Any incidents need to be reported as soon </w:t>
            </w:r>
            <w:r w:rsidRPr="001F0582">
              <w:rPr>
                <w:sz w:val="22"/>
                <w:szCs w:val="22"/>
              </w:rPr>
              <w:lastRenderedPageBreak/>
              <w:t>as possible ensuring duty manager/health and safety officers have been informed. Follow SUSU incident report policy.</w:t>
            </w:r>
          </w:p>
        </w:tc>
      </w:tr>
    </w:tbl>
    <w:p w14:paraId="48B3936E" w14:textId="77777777" w:rsidR="008130FB" w:rsidRDefault="008130FB"/>
    <w:p w14:paraId="25D70C0F" w14:textId="77777777" w:rsidR="008130FB" w:rsidRDefault="008130FB">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8130FB" w:rsidRPr="00100FD9" w14:paraId="18BF836C" w14:textId="77777777" w:rsidTr="008822A6">
        <w:tc>
          <w:tcPr>
            <w:tcW w:w="13948" w:type="dxa"/>
            <w:gridSpan w:val="11"/>
            <w:shd w:val="clear" w:color="auto" w:fill="D1D1D1" w:themeFill="background2" w:themeFillShade="E6"/>
          </w:tcPr>
          <w:p w14:paraId="45F6664D" w14:textId="77777777" w:rsidR="008130FB" w:rsidRPr="00100FD9" w:rsidRDefault="008130FB" w:rsidP="008822A6">
            <w:pPr>
              <w:rPr>
                <w:b/>
                <w:bCs/>
                <w:i/>
                <w:iCs/>
              </w:rPr>
            </w:pPr>
            <w:r w:rsidRPr="00100FD9">
              <w:rPr>
                <w:b/>
                <w:bCs/>
                <w:i/>
                <w:iCs/>
                <w:sz w:val="28"/>
                <w:szCs w:val="28"/>
              </w:rPr>
              <w:lastRenderedPageBreak/>
              <w:t>PART A</w:t>
            </w:r>
          </w:p>
        </w:tc>
      </w:tr>
      <w:tr w:rsidR="008130FB" w:rsidRPr="00100FD9" w14:paraId="13109D3A" w14:textId="77777777" w:rsidTr="008822A6">
        <w:tc>
          <w:tcPr>
            <w:tcW w:w="5468" w:type="dxa"/>
            <w:gridSpan w:val="3"/>
            <w:shd w:val="clear" w:color="auto" w:fill="D1D1D1" w:themeFill="background2" w:themeFillShade="E6"/>
          </w:tcPr>
          <w:p w14:paraId="06218BD9" w14:textId="77777777" w:rsidR="008130FB" w:rsidRPr="00100FD9" w:rsidRDefault="008130FB" w:rsidP="008822A6">
            <w:pPr>
              <w:pStyle w:val="ListParagraph"/>
              <w:numPr>
                <w:ilvl w:val="0"/>
                <w:numId w:val="25"/>
              </w:numPr>
              <w:rPr>
                <w:b/>
                <w:bCs/>
              </w:rPr>
            </w:pPr>
            <w:r>
              <w:rPr>
                <w:b/>
                <w:bCs/>
              </w:rPr>
              <w:t xml:space="preserve">Risk identification </w:t>
            </w:r>
          </w:p>
        </w:tc>
        <w:tc>
          <w:tcPr>
            <w:tcW w:w="4072" w:type="dxa"/>
            <w:gridSpan w:val="4"/>
            <w:shd w:val="clear" w:color="auto" w:fill="D1D1D1" w:themeFill="background2" w:themeFillShade="E6"/>
          </w:tcPr>
          <w:p w14:paraId="4FFEAD7E" w14:textId="77777777" w:rsidR="008130FB" w:rsidRPr="00100FD9" w:rsidRDefault="008130FB" w:rsidP="008822A6">
            <w:pPr>
              <w:pStyle w:val="ListParagraph"/>
              <w:numPr>
                <w:ilvl w:val="0"/>
                <w:numId w:val="25"/>
              </w:numPr>
              <w:rPr>
                <w:b/>
                <w:bCs/>
              </w:rPr>
            </w:pPr>
            <w:r>
              <w:rPr>
                <w:b/>
                <w:bCs/>
              </w:rPr>
              <w:t xml:space="preserve">Risk assessment </w:t>
            </w:r>
          </w:p>
        </w:tc>
        <w:tc>
          <w:tcPr>
            <w:tcW w:w="4408" w:type="dxa"/>
            <w:gridSpan w:val="4"/>
            <w:shd w:val="clear" w:color="auto" w:fill="D1D1D1" w:themeFill="background2" w:themeFillShade="E6"/>
          </w:tcPr>
          <w:p w14:paraId="7852944F" w14:textId="77777777" w:rsidR="008130FB" w:rsidRPr="00100FD9" w:rsidRDefault="008130FB" w:rsidP="008822A6">
            <w:pPr>
              <w:pStyle w:val="ListParagraph"/>
              <w:numPr>
                <w:ilvl w:val="0"/>
                <w:numId w:val="25"/>
              </w:numPr>
              <w:rPr>
                <w:b/>
                <w:bCs/>
              </w:rPr>
            </w:pPr>
            <w:r>
              <w:rPr>
                <w:b/>
                <w:bCs/>
              </w:rPr>
              <w:t xml:space="preserve">Risk management </w:t>
            </w:r>
          </w:p>
        </w:tc>
      </w:tr>
      <w:tr w:rsidR="008130FB" w:rsidRPr="00100FD9" w14:paraId="071CB2EE" w14:textId="77777777" w:rsidTr="008822A6">
        <w:trPr>
          <w:trHeight w:val="340"/>
        </w:trPr>
        <w:tc>
          <w:tcPr>
            <w:tcW w:w="1680" w:type="dxa"/>
            <w:vMerge w:val="restart"/>
            <w:shd w:val="clear" w:color="auto" w:fill="D1D1D1" w:themeFill="background2" w:themeFillShade="E6"/>
          </w:tcPr>
          <w:p w14:paraId="7F6C7D94" w14:textId="77777777" w:rsidR="008130FB" w:rsidRPr="00100FD9" w:rsidRDefault="008130FB" w:rsidP="008822A6">
            <w:pPr>
              <w:rPr>
                <w:b/>
                <w:bCs/>
              </w:rPr>
            </w:pPr>
            <w:r w:rsidRPr="00100FD9">
              <w:rPr>
                <w:b/>
                <w:bCs/>
              </w:rPr>
              <w:t>Hazard</w:t>
            </w:r>
          </w:p>
        </w:tc>
        <w:tc>
          <w:tcPr>
            <w:tcW w:w="1820" w:type="dxa"/>
            <w:vMerge w:val="restart"/>
            <w:shd w:val="clear" w:color="auto" w:fill="D1D1D1" w:themeFill="background2" w:themeFillShade="E6"/>
          </w:tcPr>
          <w:p w14:paraId="001A89DC" w14:textId="77777777" w:rsidR="008130FB" w:rsidRPr="00100FD9" w:rsidRDefault="008130FB"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15277067" w14:textId="77777777" w:rsidR="008130FB" w:rsidRDefault="008130FB" w:rsidP="008822A6">
            <w:pPr>
              <w:rPr>
                <w:b/>
                <w:bCs/>
              </w:rPr>
            </w:pPr>
            <w:r>
              <w:rPr>
                <w:b/>
                <w:bCs/>
              </w:rPr>
              <w:t xml:space="preserve">Who might be harmed </w:t>
            </w:r>
          </w:p>
          <w:p w14:paraId="250FCABB" w14:textId="77777777" w:rsidR="008130FB" w:rsidRDefault="008130FB" w:rsidP="008822A6">
            <w:pPr>
              <w:rPr>
                <w:b/>
                <w:bCs/>
              </w:rPr>
            </w:pPr>
          </w:p>
          <w:p w14:paraId="69E12953" w14:textId="77777777" w:rsidR="008130FB" w:rsidRPr="00100FD9" w:rsidRDefault="008130FB"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7DFB4CCF" w14:textId="77777777" w:rsidR="008130FB" w:rsidRPr="00100FD9" w:rsidRDefault="008130FB" w:rsidP="008822A6">
            <w:pPr>
              <w:rPr>
                <w:b/>
                <w:bCs/>
              </w:rPr>
            </w:pPr>
            <w:r>
              <w:rPr>
                <w:b/>
                <w:bCs/>
              </w:rPr>
              <w:t xml:space="preserve">Inherent </w:t>
            </w:r>
          </w:p>
        </w:tc>
        <w:tc>
          <w:tcPr>
            <w:tcW w:w="1969" w:type="dxa"/>
            <w:vMerge w:val="restart"/>
            <w:shd w:val="clear" w:color="auto" w:fill="D1D1D1" w:themeFill="background2" w:themeFillShade="E6"/>
          </w:tcPr>
          <w:p w14:paraId="2CBEA47A" w14:textId="77777777" w:rsidR="008130FB" w:rsidRPr="00100FD9" w:rsidRDefault="008130FB" w:rsidP="008822A6">
            <w:pPr>
              <w:rPr>
                <w:b/>
                <w:bCs/>
              </w:rPr>
            </w:pPr>
            <w:r>
              <w:rPr>
                <w:b/>
                <w:bCs/>
              </w:rPr>
              <w:t>Control measures (use the risk hierarchy)</w:t>
            </w:r>
          </w:p>
        </w:tc>
        <w:tc>
          <w:tcPr>
            <w:tcW w:w="2103" w:type="dxa"/>
            <w:gridSpan w:val="3"/>
            <w:shd w:val="clear" w:color="auto" w:fill="D1D1D1" w:themeFill="background2" w:themeFillShade="E6"/>
          </w:tcPr>
          <w:p w14:paraId="28B898CA" w14:textId="77777777" w:rsidR="008130FB" w:rsidRPr="00100FD9" w:rsidRDefault="008130FB" w:rsidP="008822A6">
            <w:pPr>
              <w:rPr>
                <w:b/>
                <w:bCs/>
              </w:rPr>
            </w:pPr>
            <w:r>
              <w:rPr>
                <w:b/>
                <w:bCs/>
              </w:rPr>
              <w:t xml:space="preserve">Residual </w:t>
            </w:r>
          </w:p>
        </w:tc>
        <w:tc>
          <w:tcPr>
            <w:tcW w:w="2305" w:type="dxa"/>
            <w:vMerge w:val="restart"/>
            <w:shd w:val="clear" w:color="auto" w:fill="D1D1D1" w:themeFill="background2" w:themeFillShade="E6"/>
          </w:tcPr>
          <w:p w14:paraId="4CCA4743" w14:textId="77777777" w:rsidR="008130FB" w:rsidRPr="00100FD9" w:rsidRDefault="008130FB" w:rsidP="008822A6">
            <w:pPr>
              <w:rPr>
                <w:b/>
                <w:bCs/>
              </w:rPr>
            </w:pPr>
            <w:r>
              <w:rPr>
                <w:b/>
                <w:bCs/>
              </w:rPr>
              <w:t>Further controls (use risk hierarchy)</w:t>
            </w:r>
          </w:p>
        </w:tc>
      </w:tr>
      <w:tr w:rsidR="008130FB" w14:paraId="2C0125E7" w14:textId="77777777" w:rsidTr="008822A6">
        <w:trPr>
          <w:trHeight w:val="1404"/>
        </w:trPr>
        <w:tc>
          <w:tcPr>
            <w:tcW w:w="1680" w:type="dxa"/>
            <w:vMerge/>
            <w:shd w:val="clear" w:color="auto" w:fill="D1D1D1" w:themeFill="background2" w:themeFillShade="E6"/>
          </w:tcPr>
          <w:p w14:paraId="730902EA" w14:textId="77777777" w:rsidR="008130FB" w:rsidRPr="00100FD9" w:rsidRDefault="008130FB" w:rsidP="008822A6">
            <w:pPr>
              <w:rPr>
                <w:b/>
                <w:bCs/>
              </w:rPr>
            </w:pPr>
          </w:p>
        </w:tc>
        <w:tc>
          <w:tcPr>
            <w:tcW w:w="1820" w:type="dxa"/>
            <w:vMerge/>
            <w:shd w:val="clear" w:color="auto" w:fill="D1D1D1" w:themeFill="background2" w:themeFillShade="E6"/>
          </w:tcPr>
          <w:p w14:paraId="3BC1BC86" w14:textId="77777777" w:rsidR="008130FB" w:rsidRPr="00100FD9" w:rsidRDefault="008130FB" w:rsidP="008822A6">
            <w:pPr>
              <w:rPr>
                <w:b/>
                <w:bCs/>
              </w:rPr>
            </w:pPr>
          </w:p>
        </w:tc>
        <w:tc>
          <w:tcPr>
            <w:tcW w:w="1968" w:type="dxa"/>
            <w:vMerge/>
            <w:shd w:val="clear" w:color="auto" w:fill="D1D1D1" w:themeFill="background2" w:themeFillShade="E6"/>
          </w:tcPr>
          <w:p w14:paraId="126A41B7" w14:textId="77777777" w:rsidR="008130FB" w:rsidRDefault="008130FB" w:rsidP="008822A6">
            <w:pPr>
              <w:rPr>
                <w:b/>
                <w:bCs/>
              </w:rPr>
            </w:pPr>
          </w:p>
        </w:tc>
        <w:tc>
          <w:tcPr>
            <w:tcW w:w="701" w:type="dxa"/>
            <w:shd w:val="clear" w:color="auto" w:fill="D1D1D1" w:themeFill="background2" w:themeFillShade="E6"/>
          </w:tcPr>
          <w:p w14:paraId="1167C593" w14:textId="77777777" w:rsidR="008130FB" w:rsidRDefault="008130FB" w:rsidP="008822A6">
            <w:pPr>
              <w:jc w:val="center"/>
              <w:rPr>
                <w:b/>
                <w:bCs/>
              </w:rPr>
            </w:pPr>
            <w:r>
              <w:rPr>
                <w:b/>
                <w:bCs/>
              </w:rPr>
              <w:t>L</w:t>
            </w:r>
          </w:p>
          <w:p w14:paraId="551365CD" w14:textId="77777777" w:rsidR="008130FB" w:rsidRDefault="008130FB" w:rsidP="008822A6">
            <w:pPr>
              <w:jc w:val="center"/>
              <w:rPr>
                <w:b/>
                <w:bCs/>
              </w:rPr>
            </w:pPr>
            <w:r>
              <w:rPr>
                <w:b/>
                <w:bCs/>
              </w:rPr>
              <w:t>I</w:t>
            </w:r>
          </w:p>
          <w:p w14:paraId="64355BA9" w14:textId="77777777" w:rsidR="008130FB" w:rsidRDefault="008130FB" w:rsidP="008822A6">
            <w:pPr>
              <w:jc w:val="center"/>
              <w:rPr>
                <w:b/>
                <w:bCs/>
              </w:rPr>
            </w:pPr>
            <w:r>
              <w:rPr>
                <w:b/>
                <w:bCs/>
              </w:rPr>
              <w:t>K</w:t>
            </w:r>
          </w:p>
          <w:p w14:paraId="6E0A5BB3" w14:textId="77777777" w:rsidR="008130FB" w:rsidRDefault="008130FB" w:rsidP="008822A6">
            <w:pPr>
              <w:jc w:val="center"/>
              <w:rPr>
                <w:b/>
                <w:bCs/>
              </w:rPr>
            </w:pPr>
            <w:r>
              <w:rPr>
                <w:b/>
                <w:bCs/>
              </w:rPr>
              <w:t>E</w:t>
            </w:r>
          </w:p>
          <w:p w14:paraId="1E6CE527" w14:textId="77777777" w:rsidR="008130FB" w:rsidRDefault="008130FB" w:rsidP="008822A6">
            <w:pPr>
              <w:jc w:val="center"/>
              <w:rPr>
                <w:b/>
                <w:bCs/>
              </w:rPr>
            </w:pPr>
            <w:r>
              <w:rPr>
                <w:b/>
                <w:bCs/>
              </w:rPr>
              <w:t>L</w:t>
            </w:r>
          </w:p>
          <w:p w14:paraId="529FDE10" w14:textId="77777777" w:rsidR="008130FB" w:rsidRDefault="008130FB" w:rsidP="008822A6">
            <w:pPr>
              <w:jc w:val="center"/>
              <w:rPr>
                <w:b/>
                <w:bCs/>
              </w:rPr>
            </w:pPr>
            <w:r>
              <w:rPr>
                <w:b/>
                <w:bCs/>
              </w:rPr>
              <w:t>I</w:t>
            </w:r>
          </w:p>
          <w:p w14:paraId="5A16DDEF" w14:textId="77777777" w:rsidR="008130FB" w:rsidRDefault="008130FB" w:rsidP="008822A6">
            <w:pPr>
              <w:jc w:val="center"/>
              <w:rPr>
                <w:b/>
                <w:bCs/>
              </w:rPr>
            </w:pPr>
            <w:r>
              <w:rPr>
                <w:b/>
                <w:bCs/>
              </w:rPr>
              <w:t>H</w:t>
            </w:r>
          </w:p>
          <w:p w14:paraId="3A4CF6A9" w14:textId="77777777" w:rsidR="008130FB" w:rsidRDefault="008130FB" w:rsidP="008822A6">
            <w:pPr>
              <w:jc w:val="center"/>
              <w:rPr>
                <w:b/>
                <w:bCs/>
              </w:rPr>
            </w:pPr>
            <w:r>
              <w:rPr>
                <w:b/>
                <w:bCs/>
              </w:rPr>
              <w:t>O</w:t>
            </w:r>
          </w:p>
          <w:p w14:paraId="359F8D42" w14:textId="77777777" w:rsidR="008130FB" w:rsidRDefault="008130FB" w:rsidP="008822A6">
            <w:pPr>
              <w:jc w:val="center"/>
              <w:rPr>
                <w:b/>
                <w:bCs/>
              </w:rPr>
            </w:pPr>
            <w:r>
              <w:rPr>
                <w:b/>
                <w:bCs/>
              </w:rPr>
              <w:t>O</w:t>
            </w:r>
          </w:p>
          <w:p w14:paraId="44FAEAFA" w14:textId="77777777" w:rsidR="008130FB" w:rsidRPr="00100FD9" w:rsidRDefault="008130FB" w:rsidP="008822A6">
            <w:pPr>
              <w:jc w:val="center"/>
              <w:rPr>
                <w:b/>
                <w:bCs/>
              </w:rPr>
            </w:pPr>
            <w:r>
              <w:rPr>
                <w:b/>
                <w:bCs/>
              </w:rPr>
              <w:t>D</w:t>
            </w:r>
          </w:p>
        </w:tc>
        <w:tc>
          <w:tcPr>
            <w:tcW w:w="701" w:type="dxa"/>
            <w:shd w:val="clear" w:color="auto" w:fill="D1D1D1" w:themeFill="background2" w:themeFillShade="E6"/>
          </w:tcPr>
          <w:p w14:paraId="69155607" w14:textId="77777777" w:rsidR="008130FB" w:rsidRDefault="008130FB" w:rsidP="008822A6">
            <w:pPr>
              <w:jc w:val="center"/>
              <w:rPr>
                <w:b/>
                <w:bCs/>
              </w:rPr>
            </w:pPr>
            <w:r>
              <w:rPr>
                <w:b/>
                <w:bCs/>
              </w:rPr>
              <w:t>I</w:t>
            </w:r>
          </w:p>
          <w:p w14:paraId="7292493E" w14:textId="77777777" w:rsidR="008130FB" w:rsidRDefault="008130FB" w:rsidP="008822A6">
            <w:pPr>
              <w:jc w:val="center"/>
              <w:rPr>
                <w:b/>
                <w:bCs/>
              </w:rPr>
            </w:pPr>
            <w:r>
              <w:rPr>
                <w:b/>
                <w:bCs/>
              </w:rPr>
              <w:t>M</w:t>
            </w:r>
          </w:p>
          <w:p w14:paraId="7110D5A4" w14:textId="77777777" w:rsidR="008130FB" w:rsidRDefault="008130FB" w:rsidP="008822A6">
            <w:pPr>
              <w:jc w:val="center"/>
              <w:rPr>
                <w:b/>
                <w:bCs/>
              </w:rPr>
            </w:pPr>
            <w:r>
              <w:rPr>
                <w:b/>
                <w:bCs/>
              </w:rPr>
              <w:t>P</w:t>
            </w:r>
          </w:p>
          <w:p w14:paraId="2DE0FA07" w14:textId="77777777" w:rsidR="008130FB" w:rsidRDefault="008130FB" w:rsidP="008822A6">
            <w:pPr>
              <w:jc w:val="center"/>
              <w:rPr>
                <w:b/>
                <w:bCs/>
              </w:rPr>
            </w:pPr>
            <w:r>
              <w:rPr>
                <w:b/>
                <w:bCs/>
              </w:rPr>
              <w:t>A</w:t>
            </w:r>
          </w:p>
          <w:p w14:paraId="2AE4A55A" w14:textId="77777777" w:rsidR="008130FB" w:rsidRDefault="008130FB" w:rsidP="008822A6">
            <w:pPr>
              <w:jc w:val="center"/>
              <w:rPr>
                <w:b/>
                <w:bCs/>
              </w:rPr>
            </w:pPr>
            <w:r>
              <w:rPr>
                <w:b/>
                <w:bCs/>
              </w:rPr>
              <w:t>C</w:t>
            </w:r>
          </w:p>
          <w:p w14:paraId="20A83A20" w14:textId="77777777" w:rsidR="008130FB" w:rsidRPr="00100FD9" w:rsidRDefault="008130FB" w:rsidP="008822A6">
            <w:pPr>
              <w:jc w:val="center"/>
              <w:rPr>
                <w:b/>
                <w:bCs/>
              </w:rPr>
            </w:pPr>
            <w:r>
              <w:rPr>
                <w:b/>
                <w:bCs/>
              </w:rPr>
              <w:t>T</w:t>
            </w:r>
          </w:p>
        </w:tc>
        <w:tc>
          <w:tcPr>
            <w:tcW w:w="701" w:type="dxa"/>
            <w:shd w:val="clear" w:color="auto" w:fill="D1D1D1" w:themeFill="background2" w:themeFillShade="E6"/>
          </w:tcPr>
          <w:p w14:paraId="70CA9B97" w14:textId="77777777" w:rsidR="008130FB" w:rsidRDefault="008130FB" w:rsidP="008822A6">
            <w:pPr>
              <w:jc w:val="center"/>
              <w:rPr>
                <w:b/>
                <w:bCs/>
              </w:rPr>
            </w:pPr>
            <w:r>
              <w:rPr>
                <w:b/>
                <w:bCs/>
              </w:rPr>
              <w:t>S</w:t>
            </w:r>
          </w:p>
          <w:p w14:paraId="27BFD203" w14:textId="77777777" w:rsidR="008130FB" w:rsidRDefault="008130FB" w:rsidP="008822A6">
            <w:pPr>
              <w:jc w:val="center"/>
              <w:rPr>
                <w:b/>
                <w:bCs/>
              </w:rPr>
            </w:pPr>
            <w:r>
              <w:rPr>
                <w:b/>
                <w:bCs/>
              </w:rPr>
              <w:t>C</w:t>
            </w:r>
          </w:p>
          <w:p w14:paraId="04E894FC" w14:textId="77777777" w:rsidR="008130FB" w:rsidRDefault="008130FB" w:rsidP="008822A6">
            <w:pPr>
              <w:jc w:val="center"/>
              <w:rPr>
                <w:b/>
                <w:bCs/>
              </w:rPr>
            </w:pPr>
            <w:r>
              <w:rPr>
                <w:b/>
                <w:bCs/>
              </w:rPr>
              <w:t>O</w:t>
            </w:r>
          </w:p>
          <w:p w14:paraId="69A83D7E" w14:textId="77777777" w:rsidR="008130FB" w:rsidRDefault="008130FB" w:rsidP="008822A6">
            <w:pPr>
              <w:jc w:val="center"/>
              <w:rPr>
                <w:b/>
                <w:bCs/>
              </w:rPr>
            </w:pPr>
            <w:r>
              <w:rPr>
                <w:b/>
                <w:bCs/>
              </w:rPr>
              <w:t>R</w:t>
            </w:r>
          </w:p>
          <w:p w14:paraId="764C0295" w14:textId="77777777" w:rsidR="008130FB" w:rsidRPr="00100FD9" w:rsidRDefault="008130FB" w:rsidP="008822A6">
            <w:pPr>
              <w:jc w:val="center"/>
              <w:rPr>
                <w:b/>
                <w:bCs/>
              </w:rPr>
            </w:pPr>
            <w:r>
              <w:rPr>
                <w:b/>
                <w:bCs/>
              </w:rPr>
              <w:t>E</w:t>
            </w:r>
          </w:p>
        </w:tc>
        <w:tc>
          <w:tcPr>
            <w:tcW w:w="1969" w:type="dxa"/>
            <w:vMerge/>
            <w:shd w:val="clear" w:color="auto" w:fill="D1D1D1" w:themeFill="background2" w:themeFillShade="E6"/>
          </w:tcPr>
          <w:p w14:paraId="5D0BF8FA" w14:textId="77777777" w:rsidR="008130FB" w:rsidRDefault="008130FB" w:rsidP="008822A6"/>
        </w:tc>
        <w:tc>
          <w:tcPr>
            <w:tcW w:w="700" w:type="dxa"/>
            <w:shd w:val="clear" w:color="auto" w:fill="D1D1D1" w:themeFill="background2" w:themeFillShade="E6"/>
          </w:tcPr>
          <w:p w14:paraId="2F5B6969" w14:textId="77777777" w:rsidR="008130FB" w:rsidRDefault="008130FB" w:rsidP="008822A6">
            <w:pPr>
              <w:jc w:val="center"/>
              <w:rPr>
                <w:b/>
                <w:bCs/>
              </w:rPr>
            </w:pPr>
            <w:r>
              <w:rPr>
                <w:b/>
                <w:bCs/>
              </w:rPr>
              <w:t>L</w:t>
            </w:r>
          </w:p>
          <w:p w14:paraId="60E7ABC5" w14:textId="77777777" w:rsidR="008130FB" w:rsidRDefault="008130FB" w:rsidP="008822A6">
            <w:pPr>
              <w:jc w:val="center"/>
              <w:rPr>
                <w:b/>
                <w:bCs/>
              </w:rPr>
            </w:pPr>
            <w:r>
              <w:rPr>
                <w:b/>
                <w:bCs/>
              </w:rPr>
              <w:t>I</w:t>
            </w:r>
          </w:p>
          <w:p w14:paraId="32B5A179" w14:textId="77777777" w:rsidR="008130FB" w:rsidRDefault="008130FB" w:rsidP="008822A6">
            <w:pPr>
              <w:jc w:val="center"/>
              <w:rPr>
                <w:b/>
                <w:bCs/>
              </w:rPr>
            </w:pPr>
            <w:r>
              <w:rPr>
                <w:b/>
                <w:bCs/>
              </w:rPr>
              <w:t>K</w:t>
            </w:r>
          </w:p>
          <w:p w14:paraId="7D0070ED" w14:textId="77777777" w:rsidR="008130FB" w:rsidRDefault="008130FB" w:rsidP="008822A6">
            <w:pPr>
              <w:jc w:val="center"/>
              <w:rPr>
                <w:b/>
                <w:bCs/>
              </w:rPr>
            </w:pPr>
            <w:r>
              <w:rPr>
                <w:b/>
                <w:bCs/>
              </w:rPr>
              <w:t>E</w:t>
            </w:r>
          </w:p>
          <w:p w14:paraId="14F9295D" w14:textId="77777777" w:rsidR="008130FB" w:rsidRDefault="008130FB" w:rsidP="008822A6">
            <w:pPr>
              <w:jc w:val="center"/>
              <w:rPr>
                <w:b/>
                <w:bCs/>
              </w:rPr>
            </w:pPr>
            <w:r>
              <w:rPr>
                <w:b/>
                <w:bCs/>
              </w:rPr>
              <w:t>L</w:t>
            </w:r>
          </w:p>
          <w:p w14:paraId="35B4929A" w14:textId="77777777" w:rsidR="008130FB" w:rsidRDefault="008130FB" w:rsidP="008822A6">
            <w:pPr>
              <w:jc w:val="center"/>
              <w:rPr>
                <w:b/>
                <w:bCs/>
              </w:rPr>
            </w:pPr>
            <w:r>
              <w:rPr>
                <w:b/>
                <w:bCs/>
              </w:rPr>
              <w:t>I</w:t>
            </w:r>
          </w:p>
          <w:p w14:paraId="6B68F22A" w14:textId="77777777" w:rsidR="008130FB" w:rsidRDefault="008130FB" w:rsidP="008822A6">
            <w:pPr>
              <w:jc w:val="center"/>
              <w:rPr>
                <w:b/>
                <w:bCs/>
              </w:rPr>
            </w:pPr>
            <w:r>
              <w:rPr>
                <w:b/>
                <w:bCs/>
              </w:rPr>
              <w:t>H</w:t>
            </w:r>
          </w:p>
          <w:p w14:paraId="341F1564" w14:textId="77777777" w:rsidR="008130FB" w:rsidRDefault="008130FB" w:rsidP="008822A6">
            <w:pPr>
              <w:jc w:val="center"/>
              <w:rPr>
                <w:b/>
                <w:bCs/>
              </w:rPr>
            </w:pPr>
            <w:r>
              <w:rPr>
                <w:b/>
                <w:bCs/>
              </w:rPr>
              <w:t>O</w:t>
            </w:r>
          </w:p>
          <w:p w14:paraId="278478F8" w14:textId="77777777" w:rsidR="008130FB" w:rsidRDefault="008130FB" w:rsidP="008822A6">
            <w:pPr>
              <w:jc w:val="center"/>
              <w:rPr>
                <w:b/>
                <w:bCs/>
              </w:rPr>
            </w:pPr>
            <w:r>
              <w:rPr>
                <w:b/>
                <w:bCs/>
              </w:rPr>
              <w:t>O</w:t>
            </w:r>
          </w:p>
          <w:p w14:paraId="20217B31" w14:textId="77777777" w:rsidR="008130FB" w:rsidRDefault="008130FB" w:rsidP="008822A6">
            <w:pPr>
              <w:jc w:val="center"/>
            </w:pPr>
            <w:r>
              <w:rPr>
                <w:b/>
                <w:bCs/>
              </w:rPr>
              <w:t>D</w:t>
            </w:r>
          </w:p>
        </w:tc>
        <w:tc>
          <w:tcPr>
            <w:tcW w:w="702" w:type="dxa"/>
            <w:shd w:val="clear" w:color="auto" w:fill="D1D1D1" w:themeFill="background2" w:themeFillShade="E6"/>
          </w:tcPr>
          <w:p w14:paraId="3F7FCA03" w14:textId="77777777" w:rsidR="008130FB" w:rsidRDefault="008130FB" w:rsidP="008822A6">
            <w:pPr>
              <w:jc w:val="center"/>
              <w:rPr>
                <w:b/>
                <w:bCs/>
              </w:rPr>
            </w:pPr>
            <w:r>
              <w:rPr>
                <w:b/>
                <w:bCs/>
              </w:rPr>
              <w:t>I</w:t>
            </w:r>
          </w:p>
          <w:p w14:paraId="2475AC4F" w14:textId="77777777" w:rsidR="008130FB" w:rsidRDefault="008130FB" w:rsidP="008822A6">
            <w:pPr>
              <w:jc w:val="center"/>
              <w:rPr>
                <w:b/>
                <w:bCs/>
              </w:rPr>
            </w:pPr>
            <w:r>
              <w:rPr>
                <w:b/>
                <w:bCs/>
              </w:rPr>
              <w:t>M</w:t>
            </w:r>
          </w:p>
          <w:p w14:paraId="516016A9" w14:textId="77777777" w:rsidR="008130FB" w:rsidRDefault="008130FB" w:rsidP="008822A6">
            <w:pPr>
              <w:jc w:val="center"/>
              <w:rPr>
                <w:b/>
                <w:bCs/>
              </w:rPr>
            </w:pPr>
            <w:r>
              <w:rPr>
                <w:b/>
                <w:bCs/>
              </w:rPr>
              <w:t>P</w:t>
            </w:r>
          </w:p>
          <w:p w14:paraId="6E522191" w14:textId="77777777" w:rsidR="008130FB" w:rsidRDefault="008130FB" w:rsidP="008822A6">
            <w:pPr>
              <w:jc w:val="center"/>
              <w:rPr>
                <w:b/>
                <w:bCs/>
              </w:rPr>
            </w:pPr>
            <w:r>
              <w:rPr>
                <w:b/>
                <w:bCs/>
              </w:rPr>
              <w:t>A</w:t>
            </w:r>
          </w:p>
          <w:p w14:paraId="5FDE9F26" w14:textId="77777777" w:rsidR="008130FB" w:rsidRDefault="008130FB" w:rsidP="008822A6">
            <w:pPr>
              <w:jc w:val="center"/>
              <w:rPr>
                <w:b/>
                <w:bCs/>
              </w:rPr>
            </w:pPr>
            <w:r>
              <w:rPr>
                <w:b/>
                <w:bCs/>
              </w:rPr>
              <w:t>C</w:t>
            </w:r>
          </w:p>
          <w:p w14:paraId="7A8C6F29" w14:textId="77777777" w:rsidR="008130FB" w:rsidRDefault="008130FB" w:rsidP="008822A6">
            <w:pPr>
              <w:jc w:val="center"/>
            </w:pPr>
            <w:r>
              <w:rPr>
                <w:b/>
                <w:bCs/>
              </w:rPr>
              <w:t>T</w:t>
            </w:r>
          </w:p>
        </w:tc>
        <w:tc>
          <w:tcPr>
            <w:tcW w:w="701" w:type="dxa"/>
            <w:shd w:val="clear" w:color="auto" w:fill="D1D1D1" w:themeFill="background2" w:themeFillShade="E6"/>
          </w:tcPr>
          <w:p w14:paraId="7891697C" w14:textId="77777777" w:rsidR="008130FB" w:rsidRDefault="008130FB" w:rsidP="008822A6">
            <w:pPr>
              <w:jc w:val="center"/>
              <w:rPr>
                <w:b/>
                <w:bCs/>
              </w:rPr>
            </w:pPr>
            <w:r>
              <w:rPr>
                <w:b/>
                <w:bCs/>
              </w:rPr>
              <w:t>S</w:t>
            </w:r>
          </w:p>
          <w:p w14:paraId="7D88A1F8" w14:textId="77777777" w:rsidR="008130FB" w:rsidRDefault="008130FB" w:rsidP="008822A6">
            <w:pPr>
              <w:jc w:val="center"/>
              <w:rPr>
                <w:b/>
                <w:bCs/>
              </w:rPr>
            </w:pPr>
            <w:r>
              <w:rPr>
                <w:b/>
                <w:bCs/>
              </w:rPr>
              <w:t>C</w:t>
            </w:r>
          </w:p>
          <w:p w14:paraId="7DBAA4E5" w14:textId="77777777" w:rsidR="008130FB" w:rsidRDefault="008130FB" w:rsidP="008822A6">
            <w:pPr>
              <w:jc w:val="center"/>
              <w:rPr>
                <w:b/>
                <w:bCs/>
              </w:rPr>
            </w:pPr>
            <w:r>
              <w:rPr>
                <w:b/>
                <w:bCs/>
              </w:rPr>
              <w:t>O</w:t>
            </w:r>
          </w:p>
          <w:p w14:paraId="7C54E47E" w14:textId="77777777" w:rsidR="008130FB" w:rsidRDefault="008130FB" w:rsidP="008822A6">
            <w:pPr>
              <w:jc w:val="center"/>
              <w:rPr>
                <w:b/>
                <w:bCs/>
              </w:rPr>
            </w:pPr>
            <w:r>
              <w:rPr>
                <w:b/>
                <w:bCs/>
              </w:rPr>
              <w:t>R</w:t>
            </w:r>
          </w:p>
          <w:p w14:paraId="5FCEA6FD" w14:textId="77777777" w:rsidR="008130FB" w:rsidRDefault="008130FB" w:rsidP="008822A6">
            <w:pPr>
              <w:jc w:val="center"/>
            </w:pPr>
            <w:r>
              <w:rPr>
                <w:b/>
                <w:bCs/>
              </w:rPr>
              <w:t>E</w:t>
            </w:r>
          </w:p>
        </w:tc>
        <w:tc>
          <w:tcPr>
            <w:tcW w:w="2305" w:type="dxa"/>
            <w:vMerge/>
            <w:shd w:val="clear" w:color="auto" w:fill="D1D1D1" w:themeFill="background2" w:themeFillShade="E6"/>
          </w:tcPr>
          <w:p w14:paraId="15E9236F" w14:textId="77777777" w:rsidR="008130FB" w:rsidRDefault="008130FB" w:rsidP="008822A6"/>
        </w:tc>
      </w:tr>
      <w:tr w:rsidR="008130FB" w:rsidRPr="00805557" w14:paraId="3C9658CF" w14:textId="77777777" w:rsidTr="008822A6">
        <w:tc>
          <w:tcPr>
            <w:tcW w:w="1680" w:type="dxa"/>
          </w:tcPr>
          <w:p w14:paraId="05328435" w14:textId="7BEEF7ED" w:rsidR="008130FB" w:rsidRPr="008130FB" w:rsidRDefault="008130FB" w:rsidP="008130FB">
            <w:pPr>
              <w:rPr>
                <w:b/>
                <w:bCs/>
                <w:sz w:val="22"/>
                <w:szCs w:val="22"/>
              </w:rPr>
            </w:pPr>
            <w:r w:rsidRPr="008130FB">
              <w:rPr>
                <w:b/>
                <w:bCs/>
              </w:rPr>
              <w:t>Members who jump very high</w:t>
            </w:r>
          </w:p>
        </w:tc>
        <w:tc>
          <w:tcPr>
            <w:tcW w:w="1820" w:type="dxa"/>
          </w:tcPr>
          <w:p w14:paraId="6B5DA10B" w14:textId="77777777" w:rsidR="008130FB" w:rsidRPr="008130FB" w:rsidRDefault="008130FB" w:rsidP="008130FB">
            <w:pPr>
              <w:spacing w:after="200" w:line="276" w:lineRule="auto"/>
              <w:rPr>
                <w:sz w:val="22"/>
                <w:szCs w:val="22"/>
              </w:rPr>
            </w:pPr>
            <w:r w:rsidRPr="008130FB">
              <w:rPr>
                <w:sz w:val="22"/>
                <w:szCs w:val="22"/>
              </w:rPr>
              <w:t>Participants jumping off the end of the trampoline past the end deck, landing on hard floors. Broken bones, concussions possible.</w:t>
            </w:r>
          </w:p>
          <w:p w14:paraId="7E069787" w14:textId="01F8200E" w:rsidR="008130FB" w:rsidRPr="008130FB" w:rsidRDefault="008130FB" w:rsidP="008130FB">
            <w:pPr>
              <w:rPr>
                <w:sz w:val="22"/>
                <w:szCs w:val="22"/>
              </w:rPr>
            </w:pPr>
            <w:r w:rsidRPr="008130FB">
              <w:rPr>
                <w:sz w:val="22"/>
                <w:szCs w:val="22"/>
              </w:rPr>
              <w:t>Low areas of ceiling (i.e., lowered basketball hoops)</w:t>
            </w:r>
          </w:p>
        </w:tc>
        <w:tc>
          <w:tcPr>
            <w:tcW w:w="1968" w:type="dxa"/>
          </w:tcPr>
          <w:p w14:paraId="5DF011AC" w14:textId="3E275762" w:rsidR="008130FB" w:rsidRPr="008130FB" w:rsidRDefault="008130FB" w:rsidP="008130FB">
            <w:pPr>
              <w:rPr>
                <w:b/>
                <w:bCs/>
                <w:sz w:val="22"/>
                <w:szCs w:val="22"/>
              </w:rPr>
            </w:pPr>
            <w:r w:rsidRPr="008130FB">
              <w:rPr>
                <w:sz w:val="22"/>
                <w:szCs w:val="22"/>
              </w:rPr>
              <w:t>The participant, spotter, and any other member in the vicinity</w:t>
            </w:r>
          </w:p>
        </w:tc>
        <w:tc>
          <w:tcPr>
            <w:tcW w:w="701" w:type="dxa"/>
          </w:tcPr>
          <w:p w14:paraId="5DE2E872" w14:textId="4A4E0356" w:rsidR="008130FB" w:rsidRPr="008130FB" w:rsidRDefault="008130FB" w:rsidP="008130FB">
            <w:pPr>
              <w:rPr>
                <w:bCs/>
                <w:sz w:val="22"/>
                <w:szCs w:val="22"/>
              </w:rPr>
            </w:pPr>
            <w:r w:rsidRPr="008130FB">
              <w:rPr>
                <w:bCs/>
                <w:sz w:val="22"/>
                <w:szCs w:val="22"/>
              </w:rPr>
              <w:t>2</w:t>
            </w:r>
          </w:p>
        </w:tc>
        <w:tc>
          <w:tcPr>
            <w:tcW w:w="701" w:type="dxa"/>
          </w:tcPr>
          <w:p w14:paraId="64FC4C02" w14:textId="72A9D2E4" w:rsidR="008130FB" w:rsidRPr="008130FB" w:rsidRDefault="008130FB" w:rsidP="008130FB">
            <w:pPr>
              <w:rPr>
                <w:bCs/>
                <w:sz w:val="22"/>
                <w:szCs w:val="22"/>
              </w:rPr>
            </w:pPr>
            <w:r w:rsidRPr="008130FB">
              <w:rPr>
                <w:bCs/>
                <w:sz w:val="22"/>
                <w:szCs w:val="22"/>
              </w:rPr>
              <w:t>4</w:t>
            </w:r>
          </w:p>
        </w:tc>
        <w:tc>
          <w:tcPr>
            <w:tcW w:w="701" w:type="dxa"/>
          </w:tcPr>
          <w:p w14:paraId="3DFCC676" w14:textId="10FB2531" w:rsidR="008130FB" w:rsidRPr="008130FB" w:rsidRDefault="008130FB" w:rsidP="008130FB">
            <w:pPr>
              <w:rPr>
                <w:bCs/>
                <w:sz w:val="22"/>
                <w:szCs w:val="22"/>
              </w:rPr>
            </w:pPr>
            <w:r w:rsidRPr="008130FB">
              <w:rPr>
                <w:bCs/>
                <w:sz w:val="22"/>
                <w:szCs w:val="22"/>
              </w:rPr>
              <w:t>8</w:t>
            </w:r>
          </w:p>
        </w:tc>
        <w:tc>
          <w:tcPr>
            <w:tcW w:w="1969" w:type="dxa"/>
          </w:tcPr>
          <w:p w14:paraId="4959953C" w14:textId="77777777" w:rsidR="008130FB" w:rsidRPr="008130FB" w:rsidRDefault="008130FB" w:rsidP="008130FB">
            <w:pPr>
              <w:rPr>
                <w:sz w:val="22"/>
                <w:szCs w:val="22"/>
              </w:rPr>
            </w:pPr>
            <w:r w:rsidRPr="008130FB">
              <w:rPr>
                <w:sz w:val="22"/>
                <w:szCs w:val="22"/>
              </w:rPr>
              <w:t xml:space="preserve">Placing a crash mat at the end of the end deck to cushion the fall if someone were to clear the end deck. </w:t>
            </w:r>
          </w:p>
          <w:p w14:paraId="0CBF023B" w14:textId="77777777" w:rsidR="008130FB" w:rsidRPr="008130FB" w:rsidRDefault="008130FB" w:rsidP="008130FB">
            <w:pPr>
              <w:rPr>
                <w:sz w:val="22"/>
                <w:szCs w:val="22"/>
              </w:rPr>
            </w:pPr>
          </w:p>
          <w:p w14:paraId="25567FA0" w14:textId="16C54656" w:rsidR="008130FB" w:rsidRPr="008130FB" w:rsidRDefault="008130FB" w:rsidP="008130FB">
            <w:pPr>
              <w:rPr>
                <w:sz w:val="22"/>
                <w:szCs w:val="22"/>
              </w:rPr>
            </w:pPr>
            <w:r w:rsidRPr="008130FB">
              <w:rPr>
                <w:sz w:val="22"/>
                <w:szCs w:val="22"/>
              </w:rPr>
              <w:t>Members should ensure basketball hoops in JSH are fully retracted into the ceiling before setting up the trampolines.</w:t>
            </w:r>
          </w:p>
        </w:tc>
        <w:tc>
          <w:tcPr>
            <w:tcW w:w="700" w:type="dxa"/>
          </w:tcPr>
          <w:p w14:paraId="026AE00A" w14:textId="00A888BE" w:rsidR="008130FB" w:rsidRPr="008130FB" w:rsidRDefault="008130FB" w:rsidP="008130FB">
            <w:pPr>
              <w:rPr>
                <w:bCs/>
                <w:sz w:val="22"/>
                <w:szCs w:val="22"/>
              </w:rPr>
            </w:pPr>
            <w:r w:rsidRPr="008130FB">
              <w:rPr>
                <w:bCs/>
                <w:sz w:val="22"/>
                <w:szCs w:val="22"/>
              </w:rPr>
              <w:t>1</w:t>
            </w:r>
          </w:p>
        </w:tc>
        <w:tc>
          <w:tcPr>
            <w:tcW w:w="702" w:type="dxa"/>
          </w:tcPr>
          <w:p w14:paraId="59219AFA" w14:textId="7DAB4BEE" w:rsidR="008130FB" w:rsidRPr="008130FB" w:rsidRDefault="008130FB" w:rsidP="008130FB">
            <w:pPr>
              <w:rPr>
                <w:bCs/>
                <w:sz w:val="22"/>
                <w:szCs w:val="22"/>
              </w:rPr>
            </w:pPr>
            <w:r w:rsidRPr="008130FB">
              <w:rPr>
                <w:bCs/>
                <w:sz w:val="22"/>
                <w:szCs w:val="22"/>
              </w:rPr>
              <w:t>4</w:t>
            </w:r>
          </w:p>
        </w:tc>
        <w:tc>
          <w:tcPr>
            <w:tcW w:w="701" w:type="dxa"/>
          </w:tcPr>
          <w:p w14:paraId="79433D43" w14:textId="4A632226" w:rsidR="008130FB" w:rsidRPr="008130FB" w:rsidRDefault="008130FB" w:rsidP="008130FB">
            <w:pPr>
              <w:rPr>
                <w:bCs/>
                <w:sz w:val="22"/>
                <w:szCs w:val="22"/>
              </w:rPr>
            </w:pPr>
            <w:r w:rsidRPr="008130FB">
              <w:rPr>
                <w:bCs/>
                <w:sz w:val="22"/>
                <w:szCs w:val="22"/>
              </w:rPr>
              <w:t>4</w:t>
            </w:r>
          </w:p>
        </w:tc>
        <w:tc>
          <w:tcPr>
            <w:tcW w:w="2305" w:type="dxa"/>
          </w:tcPr>
          <w:p w14:paraId="5821DA54" w14:textId="77777777" w:rsidR="008130FB" w:rsidRPr="008130FB" w:rsidRDefault="008130FB" w:rsidP="008130FB">
            <w:pPr>
              <w:spacing w:after="160" w:line="259" w:lineRule="auto"/>
              <w:rPr>
                <w:sz w:val="22"/>
                <w:szCs w:val="22"/>
              </w:rPr>
            </w:pPr>
            <w:r w:rsidRPr="008130FB">
              <w:rPr>
                <w:sz w:val="22"/>
                <w:szCs w:val="22"/>
              </w:rPr>
              <w:t>If the injury is serious and participant in a lot of pain or discomfort, seek medical attention immediately.</w:t>
            </w:r>
          </w:p>
          <w:p w14:paraId="25C1B025" w14:textId="77777777" w:rsidR="008130FB" w:rsidRPr="008130FB" w:rsidRDefault="008130FB" w:rsidP="008130FB">
            <w:pPr>
              <w:spacing w:after="160" w:line="259" w:lineRule="auto"/>
              <w:rPr>
                <w:sz w:val="22"/>
                <w:szCs w:val="22"/>
              </w:rPr>
            </w:pPr>
            <w:r w:rsidRPr="008130FB">
              <w:rPr>
                <w:sz w:val="22"/>
                <w:szCs w:val="22"/>
              </w:rPr>
              <w:t>Call 999 in an emergency.</w:t>
            </w:r>
          </w:p>
          <w:p w14:paraId="23923F62" w14:textId="128F36F0" w:rsidR="008130FB" w:rsidRPr="008130FB" w:rsidRDefault="008130FB" w:rsidP="008130FB">
            <w:pPr>
              <w:rPr>
                <w:sz w:val="22"/>
                <w:szCs w:val="22"/>
              </w:rPr>
            </w:pPr>
            <w:r w:rsidRPr="008130FB">
              <w:rPr>
                <w:sz w:val="22"/>
                <w:szCs w:val="22"/>
              </w:rPr>
              <w:t>Any incidents need to be reported as soon as possible ensuring duty manager/health and safety officers have been informed. Follow SUSU incident report policy.</w:t>
            </w:r>
          </w:p>
        </w:tc>
      </w:tr>
      <w:tr w:rsidR="008130FB" w:rsidRPr="00100FD9" w14:paraId="365C223A" w14:textId="77777777" w:rsidTr="008822A6">
        <w:tc>
          <w:tcPr>
            <w:tcW w:w="13948" w:type="dxa"/>
            <w:gridSpan w:val="11"/>
            <w:shd w:val="clear" w:color="auto" w:fill="D1D1D1" w:themeFill="background2" w:themeFillShade="E6"/>
          </w:tcPr>
          <w:p w14:paraId="143E5554" w14:textId="77777777" w:rsidR="008130FB" w:rsidRPr="00100FD9" w:rsidRDefault="008130FB" w:rsidP="008822A6">
            <w:pPr>
              <w:rPr>
                <w:b/>
                <w:bCs/>
                <w:i/>
                <w:iCs/>
              </w:rPr>
            </w:pPr>
            <w:r w:rsidRPr="00100FD9">
              <w:rPr>
                <w:b/>
                <w:bCs/>
                <w:i/>
                <w:iCs/>
                <w:sz w:val="28"/>
                <w:szCs w:val="28"/>
              </w:rPr>
              <w:lastRenderedPageBreak/>
              <w:t>PART A</w:t>
            </w:r>
          </w:p>
        </w:tc>
      </w:tr>
      <w:tr w:rsidR="008130FB" w:rsidRPr="00100FD9" w14:paraId="3E1D2BE5" w14:textId="77777777" w:rsidTr="008822A6">
        <w:tc>
          <w:tcPr>
            <w:tcW w:w="5468" w:type="dxa"/>
            <w:gridSpan w:val="3"/>
            <w:shd w:val="clear" w:color="auto" w:fill="D1D1D1" w:themeFill="background2" w:themeFillShade="E6"/>
          </w:tcPr>
          <w:p w14:paraId="0799D315" w14:textId="77777777" w:rsidR="008130FB" w:rsidRPr="00100FD9" w:rsidRDefault="008130FB" w:rsidP="008822A6">
            <w:pPr>
              <w:pStyle w:val="ListParagraph"/>
              <w:numPr>
                <w:ilvl w:val="0"/>
                <w:numId w:val="30"/>
              </w:numPr>
              <w:rPr>
                <w:b/>
                <w:bCs/>
              </w:rPr>
            </w:pPr>
            <w:r>
              <w:rPr>
                <w:b/>
                <w:bCs/>
              </w:rPr>
              <w:t xml:space="preserve">Risk identification </w:t>
            </w:r>
          </w:p>
        </w:tc>
        <w:tc>
          <w:tcPr>
            <w:tcW w:w="4072" w:type="dxa"/>
            <w:gridSpan w:val="4"/>
            <w:shd w:val="clear" w:color="auto" w:fill="D1D1D1" w:themeFill="background2" w:themeFillShade="E6"/>
          </w:tcPr>
          <w:p w14:paraId="33436F19" w14:textId="77777777" w:rsidR="008130FB" w:rsidRPr="00100FD9" w:rsidRDefault="008130FB" w:rsidP="008822A6">
            <w:pPr>
              <w:pStyle w:val="ListParagraph"/>
              <w:numPr>
                <w:ilvl w:val="0"/>
                <w:numId w:val="30"/>
              </w:numPr>
              <w:rPr>
                <w:b/>
                <w:bCs/>
              </w:rPr>
            </w:pPr>
            <w:r>
              <w:rPr>
                <w:b/>
                <w:bCs/>
              </w:rPr>
              <w:t xml:space="preserve">Risk assessment </w:t>
            </w:r>
          </w:p>
        </w:tc>
        <w:tc>
          <w:tcPr>
            <w:tcW w:w="4408" w:type="dxa"/>
            <w:gridSpan w:val="4"/>
            <w:shd w:val="clear" w:color="auto" w:fill="D1D1D1" w:themeFill="background2" w:themeFillShade="E6"/>
          </w:tcPr>
          <w:p w14:paraId="3D09DAD7" w14:textId="77777777" w:rsidR="008130FB" w:rsidRPr="00100FD9" w:rsidRDefault="008130FB" w:rsidP="008822A6">
            <w:pPr>
              <w:pStyle w:val="ListParagraph"/>
              <w:numPr>
                <w:ilvl w:val="0"/>
                <w:numId w:val="30"/>
              </w:numPr>
              <w:rPr>
                <w:b/>
                <w:bCs/>
              </w:rPr>
            </w:pPr>
            <w:r>
              <w:rPr>
                <w:b/>
                <w:bCs/>
              </w:rPr>
              <w:t xml:space="preserve">Risk management </w:t>
            </w:r>
          </w:p>
        </w:tc>
      </w:tr>
      <w:tr w:rsidR="008130FB" w:rsidRPr="00100FD9" w14:paraId="22A13926" w14:textId="77777777" w:rsidTr="008822A6">
        <w:trPr>
          <w:trHeight w:val="340"/>
        </w:trPr>
        <w:tc>
          <w:tcPr>
            <w:tcW w:w="1680" w:type="dxa"/>
            <w:vMerge w:val="restart"/>
            <w:shd w:val="clear" w:color="auto" w:fill="D1D1D1" w:themeFill="background2" w:themeFillShade="E6"/>
          </w:tcPr>
          <w:p w14:paraId="0029B61B" w14:textId="77777777" w:rsidR="008130FB" w:rsidRPr="00100FD9" w:rsidRDefault="008130FB" w:rsidP="008822A6">
            <w:pPr>
              <w:rPr>
                <w:b/>
                <w:bCs/>
              </w:rPr>
            </w:pPr>
            <w:r w:rsidRPr="00100FD9">
              <w:rPr>
                <w:b/>
                <w:bCs/>
              </w:rPr>
              <w:t>Hazard</w:t>
            </w:r>
          </w:p>
        </w:tc>
        <w:tc>
          <w:tcPr>
            <w:tcW w:w="1820" w:type="dxa"/>
            <w:vMerge w:val="restart"/>
            <w:shd w:val="clear" w:color="auto" w:fill="D1D1D1" w:themeFill="background2" w:themeFillShade="E6"/>
          </w:tcPr>
          <w:p w14:paraId="5B3BC8FA" w14:textId="77777777" w:rsidR="008130FB" w:rsidRPr="00100FD9" w:rsidRDefault="008130FB"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1F9A0E3E" w14:textId="77777777" w:rsidR="008130FB" w:rsidRDefault="008130FB" w:rsidP="008822A6">
            <w:pPr>
              <w:rPr>
                <w:b/>
                <w:bCs/>
              </w:rPr>
            </w:pPr>
            <w:r>
              <w:rPr>
                <w:b/>
                <w:bCs/>
              </w:rPr>
              <w:t xml:space="preserve">Who might be harmed </w:t>
            </w:r>
          </w:p>
          <w:p w14:paraId="74212634" w14:textId="77777777" w:rsidR="008130FB" w:rsidRDefault="008130FB" w:rsidP="008822A6">
            <w:pPr>
              <w:rPr>
                <w:b/>
                <w:bCs/>
              </w:rPr>
            </w:pPr>
          </w:p>
          <w:p w14:paraId="36C3963F" w14:textId="77777777" w:rsidR="008130FB" w:rsidRPr="00100FD9" w:rsidRDefault="008130FB"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0867C462" w14:textId="77777777" w:rsidR="008130FB" w:rsidRPr="00100FD9" w:rsidRDefault="008130FB" w:rsidP="008822A6">
            <w:pPr>
              <w:rPr>
                <w:b/>
                <w:bCs/>
              </w:rPr>
            </w:pPr>
            <w:r>
              <w:rPr>
                <w:b/>
                <w:bCs/>
              </w:rPr>
              <w:t xml:space="preserve">Inherent </w:t>
            </w:r>
          </w:p>
        </w:tc>
        <w:tc>
          <w:tcPr>
            <w:tcW w:w="1969" w:type="dxa"/>
            <w:vMerge w:val="restart"/>
            <w:shd w:val="clear" w:color="auto" w:fill="D1D1D1" w:themeFill="background2" w:themeFillShade="E6"/>
          </w:tcPr>
          <w:p w14:paraId="0FE5A0BF" w14:textId="77777777" w:rsidR="008130FB" w:rsidRPr="00100FD9" w:rsidRDefault="008130FB" w:rsidP="008822A6">
            <w:pPr>
              <w:rPr>
                <w:b/>
                <w:bCs/>
              </w:rPr>
            </w:pPr>
            <w:r>
              <w:rPr>
                <w:b/>
                <w:bCs/>
              </w:rPr>
              <w:t>Control measures (use the risk hierarchy)</w:t>
            </w:r>
          </w:p>
        </w:tc>
        <w:tc>
          <w:tcPr>
            <w:tcW w:w="2103" w:type="dxa"/>
            <w:gridSpan w:val="3"/>
            <w:shd w:val="clear" w:color="auto" w:fill="D1D1D1" w:themeFill="background2" w:themeFillShade="E6"/>
          </w:tcPr>
          <w:p w14:paraId="77547B40" w14:textId="77777777" w:rsidR="008130FB" w:rsidRPr="00100FD9" w:rsidRDefault="008130FB" w:rsidP="008822A6">
            <w:pPr>
              <w:rPr>
                <w:b/>
                <w:bCs/>
              </w:rPr>
            </w:pPr>
            <w:r>
              <w:rPr>
                <w:b/>
                <w:bCs/>
              </w:rPr>
              <w:t xml:space="preserve">Residual </w:t>
            </w:r>
          </w:p>
        </w:tc>
        <w:tc>
          <w:tcPr>
            <w:tcW w:w="2305" w:type="dxa"/>
            <w:vMerge w:val="restart"/>
            <w:shd w:val="clear" w:color="auto" w:fill="D1D1D1" w:themeFill="background2" w:themeFillShade="E6"/>
          </w:tcPr>
          <w:p w14:paraId="7F094B78" w14:textId="77777777" w:rsidR="008130FB" w:rsidRPr="00100FD9" w:rsidRDefault="008130FB" w:rsidP="008822A6">
            <w:pPr>
              <w:rPr>
                <w:b/>
                <w:bCs/>
              </w:rPr>
            </w:pPr>
            <w:r>
              <w:rPr>
                <w:b/>
                <w:bCs/>
              </w:rPr>
              <w:t>Further controls (use risk hierarchy)</w:t>
            </w:r>
          </w:p>
        </w:tc>
      </w:tr>
      <w:tr w:rsidR="008130FB" w14:paraId="171A6CB5" w14:textId="77777777" w:rsidTr="008822A6">
        <w:trPr>
          <w:trHeight w:val="1404"/>
        </w:trPr>
        <w:tc>
          <w:tcPr>
            <w:tcW w:w="1680" w:type="dxa"/>
            <w:vMerge/>
            <w:shd w:val="clear" w:color="auto" w:fill="D1D1D1" w:themeFill="background2" w:themeFillShade="E6"/>
          </w:tcPr>
          <w:p w14:paraId="1E1A38B4" w14:textId="77777777" w:rsidR="008130FB" w:rsidRPr="00100FD9" w:rsidRDefault="008130FB" w:rsidP="008822A6">
            <w:pPr>
              <w:rPr>
                <w:b/>
                <w:bCs/>
              </w:rPr>
            </w:pPr>
          </w:p>
        </w:tc>
        <w:tc>
          <w:tcPr>
            <w:tcW w:w="1820" w:type="dxa"/>
            <w:vMerge/>
            <w:shd w:val="clear" w:color="auto" w:fill="D1D1D1" w:themeFill="background2" w:themeFillShade="E6"/>
          </w:tcPr>
          <w:p w14:paraId="6EFE1952" w14:textId="77777777" w:rsidR="008130FB" w:rsidRPr="00100FD9" w:rsidRDefault="008130FB" w:rsidP="008822A6">
            <w:pPr>
              <w:rPr>
                <w:b/>
                <w:bCs/>
              </w:rPr>
            </w:pPr>
          </w:p>
        </w:tc>
        <w:tc>
          <w:tcPr>
            <w:tcW w:w="1968" w:type="dxa"/>
            <w:vMerge/>
            <w:shd w:val="clear" w:color="auto" w:fill="D1D1D1" w:themeFill="background2" w:themeFillShade="E6"/>
          </w:tcPr>
          <w:p w14:paraId="251E4704" w14:textId="77777777" w:rsidR="008130FB" w:rsidRDefault="008130FB" w:rsidP="008822A6">
            <w:pPr>
              <w:rPr>
                <w:b/>
                <w:bCs/>
              </w:rPr>
            </w:pPr>
          </w:p>
        </w:tc>
        <w:tc>
          <w:tcPr>
            <w:tcW w:w="701" w:type="dxa"/>
            <w:shd w:val="clear" w:color="auto" w:fill="D1D1D1" w:themeFill="background2" w:themeFillShade="E6"/>
          </w:tcPr>
          <w:p w14:paraId="15973168" w14:textId="77777777" w:rsidR="008130FB" w:rsidRDefault="008130FB" w:rsidP="008822A6">
            <w:pPr>
              <w:jc w:val="center"/>
              <w:rPr>
                <w:b/>
                <w:bCs/>
              </w:rPr>
            </w:pPr>
            <w:r>
              <w:rPr>
                <w:b/>
                <w:bCs/>
              </w:rPr>
              <w:t>L</w:t>
            </w:r>
          </w:p>
          <w:p w14:paraId="644F2B29" w14:textId="77777777" w:rsidR="008130FB" w:rsidRDefault="008130FB" w:rsidP="008822A6">
            <w:pPr>
              <w:jc w:val="center"/>
              <w:rPr>
                <w:b/>
                <w:bCs/>
              </w:rPr>
            </w:pPr>
            <w:r>
              <w:rPr>
                <w:b/>
                <w:bCs/>
              </w:rPr>
              <w:t>I</w:t>
            </w:r>
          </w:p>
          <w:p w14:paraId="4C37AF91" w14:textId="77777777" w:rsidR="008130FB" w:rsidRDefault="008130FB" w:rsidP="008822A6">
            <w:pPr>
              <w:jc w:val="center"/>
              <w:rPr>
                <w:b/>
                <w:bCs/>
              </w:rPr>
            </w:pPr>
            <w:r>
              <w:rPr>
                <w:b/>
                <w:bCs/>
              </w:rPr>
              <w:t>K</w:t>
            </w:r>
          </w:p>
          <w:p w14:paraId="0F572831" w14:textId="77777777" w:rsidR="008130FB" w:rsidRDefault="008130FB" w:rsidP="008822A6">
            <w:pPr>
              <w:jc w:val="center"/>
              <w:rPr>
                <w:b/>
                <w:bCs/>
              </w:rPr>
            </w:pPr>
            <w:r>
              <w:rPr>
                <w:b/>
                <w:bCs/>
              </w:rPr>
              <w:t>E</w:t>
            </w:r>
          </w:p>
          <w:p w14:paraId="1DADA377" w14:textId="77777777" w:rsidR="008130FB" w:rsidRDefault="008130FB" w:rsidP="008822A6">
            <w:pPr>
              <w:jc w:val="center"/>
              <w:rPr>
                <w:b/>
                <w:bCs/>
              </w:rPr>
            </w:pPr>
            <w:r>
              <w:rPr>
                <w:b/>
                <w:bCs/>
              </w:rPr>
              <w:t>L</w:t>
            </w:r>
          </w:p>
          <w:p w14:paraId="2964C088" w14:textId="77777777" w:rsidR="008130FB" w:rsidRDefault="008130FB" w:rsidP="008822A6">
            <w:pPr>
              <w:jc w:val="center"/>
              <w:rPr>
                <w:b/>
                <w:bCs/>
              </w:rPr>
            </w:pPr>
            <w:r>
              <w:rPr>
                <w:b/>
                <w:bCs/>
              </w:rPr>
              <w:t>I</w:t>
            </w:r>
          </w:p>
          <w:p w14:paraId="193AF301" w14:textId="77777777" w:rsidR="008130FB" w:rsidRDefault="008130FB" w:rsidP="008822A6">
            <w:pPr>
              <w:jc w:val="center"/>
              <w:rPr>
                <w:b/>
                <w:bCs/>
              </w:rPr>
            </w:pPr>
            <w:r>
              <w:rPr>
                <w:b/>
                <w:bCs/>
              </w:rPr>
              <w:t>H</w:t>
            </w:r>
          </w:p>
          <w:p w14:paraId="05893FCA" w14:textId="77777777" w:rsidR="008130FB" w:rsidRDefault="008130FB" w:rsidP="008822A6">
            <w:pPr>
              <w:jc w:val="center"/>
              <w:rPr>
                <w:b/>
                <w:bCs/>
              </w:rPr>
            </w:pPr>
            <w:r>
              <w:rPr>
                <w:b/>
                <w:bCs/>
              </w:rPr>
              <w:t>O</w:t>
            </w:r>
          </w:p>
          <w:p w14:paraId="7D60D45D" w14:textId="77777777" w:rsidR="008130FB" w:rsidRDefault="008130FB" w:rsidP="008822A6">
            <w:pPr>
              <w:jc w:val="center"/>
              <w:rPr>
                <w:b/>
                <w:bCs/>
              </w:rPr>
            </w:pPr>
            <w:r>
              <w:rPr>
                <w:b/>
                <w:bCs/>
              </w:rPr>
              <w:t>O</w:t>
            </w:r>
          </w:p>
          <w:p w14:paraId="06BFE588" w14:textId="77777777" w:rsidR="008130FB" w:rsidRPr="00100FD9" w:rsidRDefault="008130FB" w:rsidP="008822A6">
            <w:pPr>
              <w:jc w:val="center"/>
              <w:rPr>
                <w:b/>
                <w:bCs/>
              </w:rPr>
            </w:pPr>
            <w:r>
              <w:rPr>
                <w:b/>
                <w:bCs/>
              </w:rPr>
              <w:t>D</w:t>
            </w:r>
          </w:p>
        </w:tc>
        <w:tc>
          <w:tcPr>
            <w:tcW w:w="701" w:type="dxa"/>
            <w:shd w:val="clear" w:color="auto" w:fill="D1D1D1" w:themeFill="background2" w:themeFillShade="E6"/>
          </w:tcPr>
          <w:p w14:paraId="0AD53B8C" w14:textId="77777777" w:rsidR="008130FB" w:rsidRDefault="008130FB" w:rsidP="008822A6">
            <w:pPr>
              <w:jc w:val="center"/>
              <w:rPr>
                <w:b/>
                <w:bCs/>
              </w:rPr>
            </w:pPr>
            <w:r>
              <w:rPr>
                <w:b/>
                <w:bCs/>
              </w:rPr>
              <w:t>I</w:t>
            </w:r>
          </w:p>
          <w:p w14:paraId="315A129F" w14:textId="77777777" w:rsidR="008130FB" w:rsidRDefault="008130FB" w:rsidP="008822A6">
            <w:pPr>
              <w:jc w:val="center"/>
              <w:rPr>
                <w:b/>
                <w:bCs/>
              </w:rPr>
            </w:pPr>
            <w:r>
              <w:rPr>
                <w:b/>
                <w:bCs/>
              </w:rPr>
              <w:t>M</w:t>
            </w:r>
          </w:p>
          <w:p w14:paraId="67893068" w14:textId="77777777" w:rsidR="008130FB" w:rsidRDefault="008130FB" w:rsidP="008822A6">
            <w:pPr>
              <w:jc w:val="center"/>
              <w:rPr>
                <w:b/>
                <w:bCs/>
              </w:rPr>
            </w:pPr>
            <w:r>
              <w:rPr>
                <w:b/>
                <w:bCs/>
              </w:rPr>
              <w:t>P</w:t>
            </w:r>
          </w:p>
          <w:p w14:paraId="1512ED09" w14:textId="77777777" w:rsidR="008130FB" w:rsidRDefault="008130FB" w:rsidP="008822A6">
            <w:pPr>
              <w:jc w:val="center"/>
              <w:rPr>
                <w:b/>
                <w:bCs/>
              </w:rPr>
            </w:pPr>
            <w:r>
              <w:rPr>
                <w:b/>
                <w:bCs/>
              </w:rPr>
              <w:t>A</w:t>
            </w:r>
          </w:p>
          <w:p w14:paraId="121C314A" w14:textId="77777777" w:rsidR="008130FB" w:rsidRDefault="008130FB" w:rsidP="008822A6">
            <w:pPr>
              <w:jc w:val="center"/>
              <w:rPr>
                <w:b/>
                <w:bCs/>
              </w:rPr>
            </w:pPr>
            <w:r>
              <w:rPr>
                <w:b/>
                <w:bCs/>
              </w:rPr>
              <w:t>C</w:t>
            </w:r>
          </w:p>
          <w:p w14:paraId="5E9B8E24" w14:textId="77777777" w:rsidR="008130FB" w:rsidRPr="00100FD9" w:rsidRDefault="008130FB" w:rsidP="008822A6">
            <w:pPr>
              <w:jc w:val="center"/>
              <w:rPr>
                <w:b/>
                <w:bCs/>
              </w:rPr>
            </w:pPr>
            <w:r>
              <w:rPr>
                <w:b/>
                <w:bCs/>
              </w:rPr>
              <w:t>T</w:t>
            </w:r>
          </w:p>
        </w:tc>
        <w:tc>
          <w:tcPr>
            <w:tcW w:w="701" w:type="dxa"/>
            <w:shd w:val="clear" w:color="auto" w:fill="D1D1D1" w:themeFill="background2" w:themeFillShade="E6"/>
          </w:tcPr>
          <w:p w14:paraId="10A8E601" w14:textId="77777777" w:rsidR="008130FB" w:rsidRDefault="008130FB" w:rsidP="008822A6">
            <w:pPr>
              <w:jc w:val="center"/>
              <w:rPr>
                <w:b/>
                <w:bCs/>
              </w:rPr>
            </w:pPr>
            <w:r>
              <w:rPr>
                <w:b/>
                <w:bCs/>
              </w:rPr>
              <w:t>S</w:t>
            </w:r>
          </w:p>
          <w:p w14:paraId="3A8C6F8F" w14:textId="77777777" w:rsidR="008130FB" w:rsidRDefault="008130FB" w:rsidP="008822A6">
            <w:pPr>
              <w:jc w:val="center"/>
              <w:rPr>
                <w:b/>
                <w:bCs/>
              </w:rPr>
            </w:pPr>
            <w:r>
              <w:rPr>
                <w:b/>
                <w:bCs/>
              </w:rPr>
              <w:t>C</w:t>
            </w:r>
          </w:p>
          <w:p w14:paraId="38A08775" w14:textId="77777777" w:rsidR="008130FB" w:rsidRDefault="008130FB" w:rsidP="008822A6">
            <w:pPr>
              <w:jc w:val="center"/>
              <w:rPr>
                <w:b/>
                <w:bCs/>
              </w:rPr>
            </w:pPr>
            <w:r>
              <w:rPr>
                <w:b/>
                <w:bCs/>
              </w:rPr>
              <w:t>O</w:t>
            </w:r>
          </w:p>
          <w:p w14:paraId="01796A6D" w14:textId="77777777" w:rsidR="008130FB" w:rsidRDefault="008130FB" w:rsidP="008822A6">
            <w:pPr>
              <w:jc w:val="center"/>
              <w:rPr>
                <w:b/>
                <w:bCs/>
              </w:rPr>
            </w:pPr>
            <w:r>
              <w:rPr>
                <w:b/>
                <w:bCs/>
              </w:rPr>
              <w:t>R</w:t>
            </w:r>
          </w:p>
          <w:p w14:paraId="29F47FB0" w14:textId="77777777" w:rsidR="008130FB" w:rsidRPr="00100FD9" w:rsidRDefault="008130FB" w:rsidP="008822A6">
            <w:pPr>
              <w:jc w:val="center"/>
              <w:rPr>
                <w:b/>
                <w:bCs/>
              </w:rPr>
            </w:pPr>
            <w:r>
              <w:rPr>
                <w:b/>
                <w:bCs/>
              </w:rPr>
              <w:t>E</w:t>
            </w:r>
          </w:p>
        </w:tc>
        <w:tc>
          <w:tcPr>
            <w:tcW w:w="1969" w:type="dxa"/>
            <w:vMerge/>
            <w:shd w:val="clear" w:color="auto" w:fill="D1D1D1" w:themeFill="background2" w:themeFillShade="E6"/>
          </w:tcPr>
          <w:p w14:paraId="23D33D3C" w14:textId="77777777" w:rsidR="008130FB" w:rsidRDefault="008130FB" w:rsidP="008822A6"/>
        </w:tc>
        <w:tc>
          <w:tcPr>
            <w:tcW w:w="700" w:type="dxa"/>
            <w:shd w:val="clear" w:color="auto" w:fill="D1D1D1" w:themeFill="background2" w:themeFillShade="E6"/>
          </w:tcPr>
          <w:p w14:paraId="79E0F1E9" w14:textId="77777777" w:rsidR="008130FB" w:rsidRDefault="008130FB" w:rsidP="008822A6">
            <w:pPr>
              <w:jc w:val="center"/>
              <w:rPr>
                <w:b/>
                <w:bCs/>
              </w:rPr>
            </w:pPr>
            <w:r>
              <w:rPr>
                <w:b/>
                <w:bCs/>
              </w:rPr>
              <w:t>L</w:t>
            </w:r>
          </w:p>
          <w:p w14:paraId="45AD684D" w14:textId="77777777" w:rsidR="008130FB" w:rsidRDefault="008130FB" w:rsidP="008822A6">
            <w:pPr>
              <w:jc w:val="center"/>
              <w:rPr>
                <w:b/>
                <w:bCs/>
              </w:rPr>
            </w:pPr>
            <w:r>
              <w:rPr>
                <w:b/>
                <w:bCs/>
              </w:rPr>
              <w:t>I</w:t>
            </w:r>
          </w:p>
          <w:p w14:paraId="28871C61" w14:textId="77777777" w:rsidR="008130FB" w:rsidRDefault="008130FB" w:rsidP="008822A6">
            <w:pPr>
              <w:jc w:val="center"/>
              <w:rPr>
                <w:b/>
                <w:bCs/>
              </w:rPr>
            </w:pPr>
            <w:r>
              <w:rPr>
                <w:b/>
                <w:bCs/>
              </w:rPr>
              <w:t>K</w:t>
            </w:r>
          </w:p>
          <w:p w14:paraId="625876E0" w14:textId="77777777" w:rsidR="008130FB" w:rsidRDefault="008130FB" w:rsidP="008822A6">
            <w:pPr>
              <w:jc w:val="center"/>
              <w:rPr>
                <w:b/>
                <w:bCs/>
              </w:rPr>
            </w:pPr>
            <w:r>
              <w:rPr>
                <w:b/>
                <w:bCs/>
              </w:rPr>
              <w:t>E</w:t>
            </w:r>
          </w:p>
          <w:p w14:paraId="76D54DB5" w14:textId="77777777" w:rsidR="008130FB" w:rsidRDefault="008130FB" w:rsidP="008822A6">
            <w:pPr>
              <w:jc w:val="center"/>
              <w:rPr>
                <w:b/>
                <w:bCs/>
              </w:rPr>
            </w:pPr>
            <w:r>
              <w:rPr>
                <w:b/>
                <w:bCs/>
              </w:rPr>
              <w:t>L</w:t>
            </w:r>
          </w:p>
          <w:p w14:paraId="70130CE4" w14:textId="77777777" w:rsidR="008130FB" w:rsidRDefault="008130FB" w:rsidP="008822A6">
            <w:pPr>
              <w:jc w:val="center"/>
              <w:rPr>
                <w:b/>
                <w:bCs/>
              </w:rPr>
            </w:pPr>
            <w:r>
              <w:rPr>
                <w:b/>
                <w:bCs/>
              </w:rPr>
              <w:t>I</w:t>
            </w:r>
          </w:p>
          <w:p w14:paraId="25E27580" w14:textId="77777777" w:rsidR="008130FB" w:rsidRDefault="008130FB" w:rsidP="008822A6">
            <w:pPr>
              <w:jc w:val="center"/>
              <w:rPr>
                <w:b/>
                <w:bCs/>
              </w:rPr>
            </w:pPr>
            <w:r>
              <w:rPr>
                <w:b/>
                <w:bCs/>
              </w:rPr>
              <w:t>H</w:t>
            </w:r>
          </w:p>
          <w:p w14:paraId="7BC26DE9" w14:textId="77777777" w:rsidR="008130FB" w:rsidRDefault="008130FB" w:rsidP="008822A6">
            <w:pPr>
              <w:jc w:val="center"/>
              <w:rPr>
                <w:b/>
                <w:bCs/>
              </w:rPr>
            </w:pPr>
            <w:r>
              <w:rPr>
                <w:b/>
                <w:bCs/>
              </w:rPr>
              <w:t>O</w:t>
            </w:r>
          </w:p>
          <w:p w14:paraId="6CFF8F9C" w14:textId="77777777" w:rsidR="008130FB" w:rsidRDefault="008130FB" w:rsidP="008822A6">
            <w:pPr>
              <w:jc w:val="center"/>
              <w:rPr>
                <w:b/>
                <w:bCs/>
              </w:rPr>
            </w:pPr>
            <w:r>
              <w:rPr>
                <w:b/>
                <w:bCs/>
              </w:rPr>
              <w:t>O</w:t>
            </w:r>
          </w:p>
          <w:p w14:paraId="23353934" w14:textId="77777777" w:rsidR="008130FB" w:rsidRDefault="008130FB" w:rsidP="008822A6">
            <w:pPr>
              <w:jc w:val="center"/>
            </w:pPr>
            <w:r>
              <w:rPr>
                <w:b/>
                <w:bCs/>
              </w:rPr>
              <w:t>D</w:t>
            </w:r>
          </w:p>
        </w:tc>
        <w:tc>
          <w:tcPr>
            <w:tcW w:w="702" w:type="dxa"/>
            <w:shd w:val="clear" w:color="auto" w:fill="D1D1D1" w:themeFill="background2" w:themeFillShade="E6"/>
          </w:tcPr>
          <w:p w14:paraId="4BE03829" w14:textId="77777777" w:rsidR="008130FB" w:rsidRDefault="008130FB" w:rsidP="008822A6">
            <w:pPr>
              <w:jc w:val="center"/>
              <w:rPr>
                <w:b/>
                <w:bCs/>
              </w:rPr>
            </w:pPr>
            <w:r>
              <w:rPr>
                <w:b/>
                <w:bCs/>
              </w:rPr>
              <w:t>I</w:t>
            </w:r>
          </w:p>
          <w:p w14:paraId="73D7668A" w14:textId="77777777" w:rsidR="008130FB" w:rsidRDefault="008130FB" w:rsidP="008822A6">
            <w:pPr>
              <w:jc w:val="center"/>
              <w:rPr>
                <w:b/>
                <w:bCs/>
              </w:rPr>
            </w:pPr>
            <w:r>
              <w:rPr>
                <w:b/>
                <w:bCs/>
              </w:rPr>
              <w:t>M</w:t>
            </w:r>
          </w:p>
          <w:p w14:paraId="2985C0AF" w14:textId="77777777" w:rsidR="008130FB" w:rsidRDefault="008130FB" w:rsidP="008822A6">
            <w:pPr>
              <w:jc w:val="center"/>
              <w:rPr>
                <w:b/>
                <w:bCs/>
              </w:rPr>
            </w:pPr>
            <w:r>
              <w:rPr>
                <w:b/>
                <w:bCs/>
              </w:rPr>
              <w:t>P</w:t>
            </w:r>
          </w:p>
          <w:p w14:paraId="0B3DB97E" w14:textId="77777777" w:rsidR="008130FB" w:rsidRDefault="008130FB" w:rsidP="008822A6">
            <w:pPr>
              <w:jc w:val="center"/>
              <w:rPr>
                <w:b/>
                <w:bCs/>
              </w:rPr>
            </w:pPr>
            <w:r>
              <w:rPr>
                <w:b/>
                <w:bCs/>
              </w:rPr>
              <w:t>A</w:t>
            </w:r>
          </w:p>
          <w:p w14:paraId="5A01C7ED" w14:textId="77777777" w:rsidR="008130FB" w:rsidRDefault="008130FB" w:rsidP="008822A6">
            <w:pPr>
              <w:jc w:val="center"/>
              <w:rPr>
                <w:b/>
                <w:bCs/>
              </w:rPr>
            </w:pPr>
            <w:r>
              <w:rPr>
                <w:b/>
                <w:bCs/>
              </w:rPr>
              <w:t>C</w:t>
            </w:r>
          </w:p>
          <w:p w14:paraId="115FAEEF" w14:textId="77777777" w:rsidR="008130FB" w:rsidRDefault="008130FB" w:rsidP="008822A6">
            <w:pPr>
              <w:jc w:val="center"/>
            </w:pPr>
            <w:r>
              <w:rPr>
                <w:b/>
                <w:bCs/>
              </w:rPr>
              <w:t>T</w:t>
            </w:r>
          </w:p>
        </w:tc>
        <w:tc>
          <w:tcPr>
            <w:tcW w:w="701" w:type="dxa"/>
            <w:shd w:val="clear" w:color="auto" w:fill="D1D1D1" w:themeFill="background2" w:themeFillShade="E6"/>
          </w:tcPr>
          <w:p w14:paraId="1EC6C684" w14:textId="77777777" w:rsidR="008130FB" w:rsidRDefault="008130FB" w:rsidP="008822A6">
            <w:pPr>
              <w:jc w:val="center"/>
              <w:rPr>
                <w:b/>
                <w:bCs/>
              </w:rPr>
            </w:pPr>
            <w:r>
              <w:rPr>
                <w:b/>
                <w:bCs/>
              </w:rPr>
              <w:t>S</w:t>
            </w:r>
          </w:p>
          <w:p w14:paraId="4ABA7890" w14:textId="77777777" w:rsidR="008130FB" w:rsidRDefault="008130FB" w:rsidP="008822A6">
            <w:pPr>
              <w:jc w:val="center"/>
              <w:rPr>
                <w:b/>
                <w:bCs/>
              </w:rPr>
            </w:pPr>
            <w:r>
              <w:rPr>
                <w:b/>
                <w:bCs/>
              </w:rPr>
              <w:t>C</w:t>
            </w:r>
          </w:p>
          <w:p w14:paraId="6EB01882" w14:textId="77777777" w:rsidR="008130FB" w:rsidRDefault="008130FB" w:rsidP="008822A6">
            <w:pPr>
              <w:jc w:val="center"/>
              <w:rPr>
                <w:b/>
                <w:bCs/>
              </w:rPr>
            </w:pPr>
            <w:r>
              <w:rPr>
                <w:b/>
                <w:bCs/>
              </w:rPr>
              <w:t>O</w:t>
            </w:r>
          </w:p>
          <w:p w14:paraId="74A91827" w14:textId="77777777" w:rsidR="008130FB" w:rsidRDefault="008130FB" w:rsidP="008822A6">
            <w:pPr>
              <w:jc w:val="center"/>
              <w:rPr>
                <w:b/>
                <w:bCs/>
              </w:rPr>
            </w:pPr>
            <w:r>
              <w:rPr>
                <w:b/>
                <w:bCs/>
              </w:rPr>
              <w:t>R</w:t>
            </w:r>
          </w:p>
          <w:p w14:paraId="161083C9" w14:textId="77777777" w:rsidR="008130FB" w:rsidRDefault="008130FB" w:rsidP="008822A6">
            <w:pPr>
              <w:jc w:val="center"/>
            </w:pPr>
            <w:r>
              <w:rPr>
                <w:b/>
                <w:bCs/>
              </w:rPr>
              <w:t>E</w:t>
            </w:r>
          </w:p>
        </w:tc>
        <w:tc>
          <w:tcPr>
            <w:tcW w:w="2305" w:type="dxa"/>
            <w:vMerge/>
            <w:shd w:val="clear" w:color="auto" w:fill="D1D1D1" w:themeFill="background2" w:themeFillShade="E6"/>
          </w:tcPr>
          <w:p w14:paraId="129C73FD" w14:textId="77777777" w:rsidR="008130FB" w:rsidRDefault="008130FB" w:rsidP="008822A6"/>
        </w:tc>
      </w:tr>
      <w:tr w:rsidR="008130FB" w:rsidRPr="00805557" w14:paraId="68AFABAD" w14:textId="77777777" w:rsidTr="008822A6">
        <w:tc>
          <w:tcPr>
            <w:tcW w:w="1680" w:type="dxa"/>
          </w:tcPr>
          <w:p w14:paraId="1B0F5F78" w14:textId="0D71DDB7" w:rsidR="008130FB" w:rsidRPr="008130FB" w:rsidRDefault="008130FB" w:rsidP="008130FB">
            <w:pPr>
              <w:rPr>
                <w:b/>
                <w:bCs/>
                <w:sz w:val="22"/>
                <w:szCs w:val="22"/>
              </w:rPr>
            </w:pPr>
            <w:r w:rsidRPr="008130FB">
              <w:rPr>
                <w:b/>
                <w:bCs/>
                <w:sz w:val="22"/>
                <w:szCs w:val="22"/>
              </w:rPr>
              <w:t>Learning new moves/Skill development</w:t>
            </w:r>
          </w:p>
        </w:tc>
        <w:tc>
          <w:tcPr>
            <w:tcW w:w="1820" w:type="dxa"/>
          </w:tcPr>
          <w:p w14:paraId="37CE500B" w14:textId="70E27A2C" w:rsidR="008130FB" w:rsidRPr="008130FB" w:rsidRDefault="008130FB" w:rsidP="008130FB">
            <w:pPr>
              <w:rPr>
                <w:sz w:val="22"/>
                <w:szCs w:val="22"/>
              </w:rPr>
            </w:pPr>
            <w:r w:rsidRPr="008130FB">
              <w:rPr>
                <w:sz w:val="22"/>
                <w:szCs w:val="22"/>
              </w:rPr>
              <w:t xml:space="preserve">Injury to the participant when learning new moves. i.e., broken bones, dislocations, cuts and abrasions and </w:t>
            </w:r>
            <w:r w:rsidRPr="008130FB">
              <w:rPr>
                <w:i/>
                <w:sz w:val="22"/>
                <w:szCs w:val="22"/>
              </w:rPr>
              <w:t>very rarely fatality or permanent disability</w:t>
            </w:r>
            <w:r w:rsidRPr="008130FB">
              <w:rPr>
                <w:sz w:val="22"/>
                <w:szCs w:val="22"/>
              </w:rPr>
              <w:t>.</w:t>
            </w:r>
          </w:p>
        </w:tc>
        <w:tc>
          <w:tcPr>
            <w:tcW w:w="1968" w:type="dxa"/>
          </w:tcPr>
          <w:p w14:paraId="00E17A7C" w14:textId="319B33BE" w:rsidR="008130FB" w:rsidRPr="008130FB" w:rsidRDefault="008130FB" w:rsidP="008130FB">
            <w:pPr>
              <w:rPr>
                <w:b/>
                <w:bCs/>
                <w:sz w:val="22"/>
                <w:szCs w:val="22"/>
              </w:rPr>
            </w:pPr>
            <w:r w:rsidRPr="008130FB">
              <w:rPr>
                <w:sz w:val="22"/>
                <w:szCs w:val="22"/>
              </w:rPr>
              <w:t>Participants, coaches and spotters.</w:t>
            </w:r>
          </w:p>
        </w:tc>
        <w:tc>
          <w:tcPr>
            <w:tcW w:w="701" w:type="dxa"/>
          </w:tcPr>
          <w:p w14:paraId="65249B45" w14:textId="2EF5EF6F" w:rsidR="008130FB" w:rsidRPr="008130FB" w:rsidRDefault="008130FB" w:rsidP="008130FB">
            <w:pPr>
              <w:rPr>
                <w:bCs/>
                <w:sz w:val="22"/>
                <w:szCs w:val="22"/>
              </w:rPr>
            </w:pPr>
            <w:r w:rsidRPr="008130FB">
              <w:rPr>
                <w:bCs/>
                <w:sz w:val="22"/>
                <w:szCs w:val="22"/>
              </w:rPr>
              <w:t>2</w:t>
            </w:r>
          </w:p>
        </w:tc>
        <w:tc>
          <w:tcPr>
            <w:tcW w:w="701" w:type="dxa"/>
          </w:tcPr>
          <w:p w14:paraId="4865970F" w14:textId="14F3C47F" w:rsidR="008130FB" w:rsidRPr="008130FB" w:rsidRDefault="008130FB" w:rsidP="008130FB">
            <w:pPr>
              <w:rPr>
                <w:bCs/>
                <w:sz w:val="22"/>
                <w:szCs w:val="22"/>
              </w:rPr>
            </w:pPr>
            <w:r w:rsidRPr="008130FB">
              <w:rPr>
                <w:bCs/>
                <w:sz w:val="22"/>
                <w:szCs w:val="22"/>
              </w:rPr>
              <w:t>5</w:t>
            </w:r>
          </w:p>
        </w:tc>
        <w:tc>
          <w:tcPr>
            <w:tcW w:w="701" w:type="dxa"/>
          </w:tcPr>
          <w:p w14:paraId="7C60FC74" w14:textId="52EAC72E" w:rsidR="008130FB" w:rsidRPr="008130FB" w:rsidRDefault="008130FB" w:rsidP="008130FB">
            <w:pPr>
              <w:rPr>
                <w:bCs/>
                <w:sz w:val="22"/>
                <w:szCs w:val="22"/>
              </w:rPr>
            </w:pPr>
            <w:r w:rsidRPr="008130FB">
              <w:rPr>
                <w:bCs/>
                <w:sz w:val="22"/>
                <w:szCs w:val="22"/>
              </w:rPr>
              <w:t>10</w:t>
            </w:r>
          </w:p>
        </w:tc>
        <w:tc>
          <w:tcPr>
            <w:tcW w:w="1969" w:type="dxa"/>
          </w:tcPr>
          <w:p w14:paraId="491388C3" w14:textId="77777777" w:rsidR="008130FB" w:rsidRPr="008130FB" w:rsidRDefault="008130FB" w:rsidP="008130FB">
            <w:pPr>
              <w:spacing w:after="160" w:line="259" w:lineRule="auto"/>
              <w:rPr>
                <w:sz w:val="22"/>
                <w:szCs w:val="22"/>
              </w:rPr>
            </w:pPr>
            <w:r w:rsidRPr="008130FB">
              <w:rPr>
                <w:sz w:val="22"/>
                <w:szCs w:val="22"/>
              </w:rPr>
              <w:t>The competent coach will be overseeing the progression of the new moves, instructing the participants how to complete suitable preparations and correct technique for a new move.</w:t>
            </w:r>
          </w:p>
          <w:p w14:paraId="0D728ACB" w14:textId="77777777" w:rsidR="008130FB" w:rsidRPr="008130FB" w:rsidRDefault="008130FB" w:rsidP="008130FB">
            <w:pPr>
              <w:spacing w:after="160" w:line="259" w:lineRule="auto"/>
              <w:rPr>
                <w:sz w:val="22"/>
                <w:szCs w:val="22"/>
              </w:rPr>
            </w:pPr>
            <w:r w:rsidRPr="008130FB">
              <w:rPr>
                <w:sz w:val="22"/>
                <w:szCs w:val="22"/>
              </w:rPr>
              <w:t xml:space="preserve">Wherever possible, the competent coach will take the </w:t>
            </w:r>
            <w:r w:rsidRPr="008130FB">
              <w:rPr>
                <w:sz w:val="22"/>
                <w:szCs w:val="22"/>
              </w:rPr>
              <w:lastRenderedPageBreak/>
              <w:t xml:space="preserve">participant through the move with hand support and/or shadowing so they are ready to step in if something goes wrong. </w:t>
            </w:r>
          </w:p>
          <w:p w14:paraId="7E433B13" w14:textId="77777777" w:rsidR="008130FB" w:rsidRPr="008130FB" w:rsidRDefault="008130FB" w:rsidP="008130FB">
            <w:pPr>
              <w:spacing w:after="160" w:line="259" w:lineRule="auto"/>
              <w:rPr>
                <w:sz w:val="22"/>
                <w:szCs w:val="22"/>
              </w:rPr>
            </w:pPr>
            <w:r w:rsidRPr="008130FB">
              <w:rPr>
                <w:sz w:val="22"/>
                <w:szCs w:val="22"/>
              </w:rPr>
              <w:t>Mats will always be pushed in to assist the participant when they land the new move to kill the bounce and provide a safer landing.</w:t>
            </w:r>
          </w:p>
          <w:p w14:paraId="743E43FB" w14:textId="77777777" w:rsidR="008130FB" w:rsidRPr="008130FB" w:rsidRDefault="008130FB" w:rsidP="008130FB">
            <w:pPr>
              <w:spacing w:after="160" w:line="259" w:lineRule="auto"/>
              <w:rPr>
                <w:sz w:val="22"/>
                <w:szCs w:val="22"/>
              </w:rPr>
            </w:pPr>
            <w:r w:rsidRPr="008130FB">
              <w:rPr>
                <w:sz w:val="22"/>
                <w:szCs w:val="22"/>
              </w:rPr>
              <w:t xml:space="preserve">Members should </w:t>
            </w:r>
            <w:r w:rsidRPr="008130FB">
              <w:rPr>
                <w:b/>
                <w:sz w:val="22"/>
                <w:szCs w:val="22"/>
              </w:rPr>
              <w:t xml:space="preserve">not </w:t>
            </w:r>
            <w:r w:rsidRPr="008130FB">
              <w:rPr>
                <w:sz w:val="22"/>
                <w:szCs w:val="22"/>
              </w:rPr>
              <w:t>attempt new skills without the supervision of a coach.</w:t>
            </w:r>
          </w:p>
          <w:p w14:paraId="2FC1DE76" w14:textId="13E81252" w:rsidR="008130FB" w:rsidRPr="008130FB" w:rsidRDefault="008130FB" w:rsidP="008130FB">
            <w:pPr>
              <w:rPr>
                <w:sz w:val="22"/>
                <w:szCs w:val="22"/>
              </w:rPr>
            </w:pPr>
          </w:p>
        </w:tc>
        <w:tc>
          <w:tcPr>
            <w:tcW w:w="700" w:type="dxa"/>
          </w:tcPr>
          <w:p w14:paraId="3B801322" w14:textId="37FB592A" w:rsidR="008130FB" w:rsidRPr="008130FB" w:rsidRDefault="008130FB" w:rsidP="008130FB">
            <w:pPr>
              <w:rPr>
                <w:bCs/>
                <w:sz w:val="22"/>
                <w:szCs w:val="22"/>
              </w:rPr>
            </w:pPr>
            <w:r w:rsidRPr="008130FB">
              <w:rPr>
                <w:bCs/>
                <w:sz w:val="22"/>
                <w:szCs w:val="22"/>
              </w:rPr>
              <w:lastRenderedPageBreak/>
              <w:t>1</w:t>
            </w:r>
          </w:p>
        </w:tc>
        <w:tc>
          <w:tcPr>
            <w:tcW w:w="702" w:type="dxa"/>
          </w:tcPr>
          <w:p w14:paraId="3B6AD705" w14:textId="30C82E57" w:rsidR="008130FB" w:rsidRPr="008130FB" w:rsidRDefault="008130FB" w:rsidP="008130FB">
            <w:pPr>
              <w:rPr>
                <w:bCs/>
                <w:sz w:val="22"/>
                <w:szCs w:val="22"/>
              </w:rPr>
            </w:pPr>
            <w:r w:rsidRPr="008130FB">
              <w:rPr>
                <w:bCs/>
                <w:sz w:val="22"/>
                <w:szCs w:val="22"/>
              </w:rPr>
              <w:t>5</w:t>
            </w:r>
          </w:p>
        </w:tc>
        <w:tc>
          <w:tcPr>
            <w:tcW w:w="701" w:type="dxa"/>
          </w:tcPr>
          <w:p w14:paraId="0CC7A23A" w14:textId="2FB091C2" w:rsidR="008130FB" w:rsidRPr="008130FB" w:rsidRDefault="008130FB" w:rsidP="008130FB">
            <w:pPr>
              <w:rPr>
                <w:bCs/>
                <w:sz w:val="22"/>
                <w:szCs w:val="22"/>
              </w:rPr>
            </w:pPr>
            <w:r w:rsidRPr="008130FB">
              <w:rPr>
                <w:bCs/>
                <w:sz w:val="22"/>
                <w:szCs w:val="22"/>
              </w:rPr>
              <w:t>5</w:t>
            </w:r>
          </w:p>
        </w:tc>
        <w:tc>
          <w:tcPr>
            <w:tcW w:w="2305" w:type="dxa"/>
          </w:tcPr>
          <w:p w14:paraId="23D488C2" w14:textId="77777777" w:rsidR="008130FB" w:rsidRPr="008130FB" w:rsidRDefault="008130FB" w:rsidP="008130FB">
            <w:pPr>
              <w:rPr>
                <w:sz w:val="22"/>
                <w:szCs w:val="22"/>
              </w:rPr>
            </w:pPr>
            <w:r w:rsidRPr="008130FB">
              <w:rPr>
                <w:sz w:val="22"/>
                <w:szCs w:val="22"/>
              </w:rPr>
              <w:t>Seek medical attention from SUSU Reception/venue staff if in need</w:t>
            </w:r>
          </w:p>
          <w:p w14:paraId="2B8F46AE" w14:textId="77777777" w:rsidR="008130FB" w:rsidRPr="008130FB" w:rsidRDefault="008130FB" w:rsidP="008130FB">
            <w:pPr>
              <w:rPr>
                <w:sz w:val="22"/>
                <w:szCs w:val="22"/>
              </w:rPr>
            </w:pPr>
          </w:p>
          <w:p w14:paraId="329750A3" w14:textId="77777777" w:rsidR="008130FB" w:rsidRPr="008130FB" w:rsidRDefault="008130FB" w:rsidP="008130FB">
            <w:pPr>
              <w:rPr>
                <w:sz w:val="22"/>
                <w:szCs w:val="22"/>
              </w:rPr>
            </w:pPr>
            <w:r w:rsidRPr="008130FB">
              <w:rPr>
                <w:sz w:val="22"/>
                <w:szCs w:val="22"/>
              </w:rPr>
              <w:t>Contact facilities team via SUSU reception/venue staff</w:t>
            </w:r>
          </w:p>
          <w:p w14:paraId="71FD455E" w14:textId="77777777" w:rsidR="008130FB" w:rsidRPr="008130FB" w:rsidRDefault="008130FB" w:rsidP="008130FB">
            <w:pPr>
              <w:rPr>
                <w:sz w:val="22"/>
                <w:szCs w:val="22"/>
              </w:rPr>
            </w:pPr>
          </w:p>
          <w:p w14:paraId="1C5B2448" w14:textId="77777777" w:rsidR="008130FB" w:rsidRPr="008130FB" w:rsidRDefault="008130FB" w:rsidP="008130FB">
            <w:pPr>
              <w:rPr>
                <w:sz w:val="22"/>
                <w:szCs w:val="22"/>
              </w:rPr>
            </w:pPr>
            <w:r w:rsidRPr="008130FB">
              <w:rPr>
                <w:sz w:val="22"/>
                <w:szCs w:val="22"/>
              </w:rPr>
              <w:t xml:space="preserve">Contact emergency services if needed. </w:t>
            </w:r>
          </w:p>
          <w:p w14:paraId="6F8B9EAB" w14:textId="77777777" w:rsidR="008130FB" w:rsidRPr="008130FB" w:rsidRDefault="008130FB" w:rsidP="008130FB">
            <w:pPr>
              <w:rPr>
                <w:sz w:val="22"/>
                <w:szCs w:val="22"/>
              </w:rPr>
            </w:pPr>
          </w:p>
          <w:p w14:paraId="5A52EF05" w14:textId="77777777" w:rsidR="008130FB" w:rsidRPr="008130FB" w:rsidRDefault="008130FB" w:rsidP="008130FB">
            <w:pPr>
              <w:rPr>
                <w:sz w:val="22"/>
                <w:szCs w:val="22"/>
              </w:rPr>
            </w:pPr>
            <w:r w:rsidRPr="008130FB">
              <w:rPr>
                <w:sz w:val="22"/>
                <w:szCs w:val="22"/>
              </w:rPr>
              <w:t xml:space="preserve">Serious injuries in the presence of a BG qualified coach should be reported to British Gymnastics by </w:t>
            </w:r>
            <w:r w:rsidRPr="008130FB">
              <w:rPr>
                <w:sz w:val="22"/>
                <w:szCs w:val="22"/>
              </w:rPr>
              <w:lastRenderedPageBreak/>
              <w:t>the appropriate coach.</w:t>
            </w:r>
          </w:p>
          <w:p w14:paraId="3AA8780C" w14:textId="77777777" w:rsidR="008130FB" w:rsidRPr="008130FB" w:rsidRDefault="008130FB" w:rsidP="008130FB">
            <w:pPr>
              <w:rPr>
                <w:sz w:val="22"/>
                <w:szCs w:val="22"/>
              </w:rPr>
            </w:pPr>
          </w:p>
          <w:p w14:paraId="61A74284" w14:textId="6C12270B" w:rsidR="008130FB" w:rsidRPr="008130FB" w:rsidRDefault="008130FB" w:rsidP="008130FB">
            <w:pPr>
              <w:rPr>
                <w:sz w:val="22"/>
                <w:szCs w:val="22"/>
              </w:rPr>
            </w:pPr>
            <w:r w:rsidRPr="008130FB">
              <w:rPr>
                <w:sz w:val="22"/>
                <w:szCs w:val="22"/>
              </w:rPr>
              <w:t xml:space="preserve">All incidents are to be reported on the as soon as possible ensuring the duty manager/health and safety officer have been informed. Follow </w:t>
            </w:r>
            <w:r w:rsidRPr="008130FB">
              <w:rPr>
                <w:color w:val="0000FF"/>
                <w:sz w:val="22"/>
                <w:szCs w:val="22"/>
                <w:u w:val="single"/>
              </w:rPr>
              <w:t>SUSU incident report policy</w:t>
            </w:r>
          </w:p>
        </w:tc>
      </w:tr>
    </w:tbl>
    <w:p w14:paraId="373DBF3E" w14:textId="77777777" w:rsidR="008130FB" w:rsidRDefault="008130FB"/>
    <w:p w14:paraId="32CAC326" w14:textId="77777777" w:rsidR="008130FB" w:rsidRDefault="008130FB">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8130FB" w:rsidRPr="00100FD9" w14:paraId="3D641704" w14:textId="77777777" w:rsidTr="008822A6">
        <w:tc>
          <w:tcPr>
            <w:tcW w:w="13948" w:type="dxa"/>
            <w:gridSpan w:val="11"/>
            <w:shd w:val="clear" w:color="auto" w:fill="D1D1D1" w:themeFill="background2" w:themeFillShade="E6"/>
          </w:tcPr>
          <w:p w14:paraId="27AD4606" w14:textId="77777777" w:rsidR="008130FB" w:rsidRPr="00100FD9" w:rsidRDefault="008130FB" w:rsidP="008822A6">
            <w:pPr>
              <w:rPr>
                <w:b/>
                <w:bCs/>
                <w:i/>
                <w:iCs/>
              </w:rPr>
            </w:pPr>
            <w:r w:rsidRPr="00100FD9">
              <w:rPr>
                <w:b/>
                <w:bCs/>
                <w:i/>
                <w:iCs/>
                <w:sz w:val="28"/>
                <w:szCs w:val="28"/>
              </w:rPr>
              <w:lastRenderedPageBreak/>
              <w:t>PART A</w:t>
            </w:r>
          </w:p>
        </w:tc>
      </w:tr>
      <w:tr w:rsidR="008130FB" w:rsidRPr="00100FD9" w14:paraId="55DF9D7F" w14:textId="77777777" w:rsidTr="008822A6">
        <w:tc>
          <w:tcPr>
            <w:tcW w:w="5468" w:type="dxa"/>
            <w:gridSpan w:val="3"/>
            <w:shd w:val="clear" w:color="auto" w:fill="D1D1D1" w:themeFill="background2" w:themeFillShade="E6"/>
          </w:tcPr>
          <w:p w14:paraId="43D3CF31" w14:textId="77777777" w:rsidR="008130FB" w:rsidRPr="00100FD9" w:rsidRDefault="008130FB" w:rsidP="008130FB">
            <w:pPr>
              <w:pStyle w:val="ListParagraph"/>
              <w:numPr>
                <w:ilvl w:val="0"/>
                <w:numId w:val="30"/>
              </w:numPr>
              <w:rPr>
                <w:b/>
                <w:bCs/>
              </w:rPr>
            </w:pPr>
            <w:r>
              <w:rPr>
                <w:b/>
                <w:bCs/>
              </w:rPr>
              <w:t xml:space="preserve">Risk identification </w:t>
            </w:r>
          </w:p>
        </w:tc>
        <w:tc>
          <w:tcPr>
            <w:tcW w:w="4072" w:type="dxa"/>
            <w:gridSpan w:val="4"/>
            <w:shd w:val="clear" w:color="auto" w:fill="D1D1D1" w:themeFill="background2" w:themeFillShade="E6"/>
          </w:tcPr>
          <w:p w14:paraId="2FC0635E" w14:textId="77777777" w:rsidR="008130FB" w:rsidRPr="00100FD9" w:rsidRDefault="008130FB" w:rsidP="008130FB">
            <w:pPr>
              <w:pStyle w:val="ListParagraph"/>
              <w:numPr>
                <w:ilvl w:val="0"/>
                <w:numId w:val="30"/>
              </w:numPr>
              <w:rPr>
                <w:b/>
                <w:bCs/>
              </w:rPr>
            </w:pPr>
            <w:r>
              <w:rPr>
                <w:b/>
                <w:bCs/>
              </w:rPr>
              <w:t xml:space="preserve">Risk assessment </w:t>
            </w:r>
          </w:p>
        </w:tc>
        <w:tc>
          <w:tcPr>
            <w:tcW w:w="4408" w:type="dxa"/>
            <w:gridSpan w:val="4"/>
            <w:shd w:val="clear" w:color="auto" w:fill="D1D1D1" w:themeFill="background2" w:themeFillShade="E6"/>
          </w:tcPr>
          <w:p w14:paraId="02B0DB74" w14:textId="77777777" w:rsidR="008130FB" w:rsidRPr="00100FD9" w:rsidRDefault="008130FB" w:rsidP="008130FB">
            <w:pPr>
              <w:pStyle w:val="ListParagraph"/>
              <w:numPr>
                <w:ilvl w:val="0"/>
                <w:numId w:val="30"/>
              </w:numPr>
              <w:rPr>
                <w:b/>
                <w:bCs/>
              </w:rPr>
            </w:pPr>
            <w:r>
              <w:rPr>
                <w:b/>
                <w:bCs/>
              </w:rPr>
              <w:t xml:space="preserve">Risk management </w:t>
            </w:r>
          </w:p>
        </w:tc>
      </w:tr>
      <w:tr w:rsidR="008130FB" w:rsidRPr="00100FD9" w14:paraId="731F6CCD" w14:textId="77777777" w:rsidTr="008822A6">
        <w:trPr>
          <w:trHeight w:val="340"/>
        </w:trPr>
        <w:tc>
          <w:tcPr>
            <w:tcW w:w="1680" w:type="dxa"/>
            <w:vMerge w:val="restart"/>
            <w:shd w:val="clear" w:color="auto" w:fill="D1D1D1" w:themeFill="background2" w:themeFillShade="E6"/>
          </w:tcPr>
          <w:p w14:paraId="7EA9FF5B" w14:textId="77777777" w:rsidR="008130FB" w:rsidRPr="00100FD9" w:rsidRDefault="008130FB" w:rsidP="008822A6">
            <w:pPr>
              <w:rPr>
                <w:b/>
                <w:bCs/>
              </w:rPr>
            </w:pPr>
            <w:r w:rsidRPr="00100FD9">
              <w:rPr>
                <w:b/>
                <w:bCs/>
              </w:rPr>
              <w:t>Hazard</w:t>
            </w:r>
          </w:p>
        </w:tc>
        <w:tc>
          <w:tcPr>
            <w:tcW w:w="1820" w:type="dxa"/>
            <w:vMerge w:val="restart"/>
            <w:shd w:val="clear" w:color="auto" w:fill="D1D1D1" w:themeFill="background2" w:themeFillShade="E6"/>
          </w:tcPr>
          <w:p w14:paraId="5AB63E51" w14:textId="77777777" w:rsidR="008130FB" w:rsidRPr="00100FD9" w:rsidRDefault="008130FB"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1C8197CC" w14:textId="77777777" w:rsidR="008130FB" w:rsidRDefault="008130FB" w:rsidP="008822A6">
            <w:pPr>
              <w:rPr>
                <w:b/>
                <w:bCs/>
              </w:rPr>
            </w:pPr>
            <w:r>
              <w:rPr>
                <w:b/>
                <w:bCs/>
              </w:rPr>
              <w:t xml:space="preserve">Who might be harmed </w:t>
            </w:r>
          </w:p>
          <w:p w14:paraId="32A935F1" w14:textId="77777777" w:rsidR="008130FB" w:rsidRDefault="008130FB" w:rsidP="008822A6">
            <w:pPr>
              <w:rPr>
                <w:b/>
                <w:bCs/>
              </w:rPr>
            </w:pPr>
          </w:p>
          <w:p w14:paraId="2087274F" w14:textId="77777777" w:rsidR="008130FB" w:rsidRPr="00100FD9" w:rsidRDefault="008130FB"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7BFBC37C" w14:textId="77777777" w:rsidR="008130FB" w:rsidRPr="00100FD9" w:rsidRDefault="008130FB" w:rsidP="008822A6">
            <w:pPr>
              <w:rPr>
                <w:b/>
                <w:bCs/>
              </w:rPr>
            </w:pPr>
            <w:r>
              <w:rPr>
                <w:b/>
                <w:bCs/>
              </w:rPr>
              <w:t xml:space="preserve">Inherent </w:t>
            </w:r>
          </w:p>
        </w:tc>
        <w:tc>
          <w:tcPr>
            <w:tcW w:w="1969" w:type="dxa"/>
            <w:vMerge w:val="restart"/>
            <w:shd w:val="clear" w:color="auto" w:fill="D1D1D1" w:themeFill="background2" w:themeFillShade="E6"/>
          </w:tcPr>
          <w:p w14:paraId="04875852" w14:textId="77777777" w:rsidR="008130FB" w:rsidRPr="00100FD9" w:rsidRDefault="008130FB" w:rsidP="008822A6">
            <w:pPr>
              <w:rPr>
                <w:b/>
                <w:bCs/>
              </w:rPr>
            </w:pPr>
            <w:r>
              <w:rPr>
                <w:b/>
                <w:bCs/>
              </w:rPr>
              <w:t>Control measures (use the risk hierarchy)</w:t>
            </w:r>
          </w:p>
        </w:tc>
        <w:tc>
          <w:tcPr>
            <w:tcW w:w="2103" w:type="dxa"/>
            <w:gridSpan w:val="3"/>
            <w:shd w:val="clear" w:color="auto" w:fill="D1D1D1" w:themeFill="background2" w:themeFillShade="E6"/>
          </w:tcPr>
          <w:p w14:paraId="57540765" w14:textId="77777777" w:rsidR="008130FB" w:rsidRPr="00100FD9" w:rsidRDefault="008130FB" w:rsidP="008822A6">
            <w:pPr>
              <w:rPr>
                <w:b/>
                <w:bCs/>
              </w:rPr>
            </w:pPr>
            <w:r>
              <w:rPr>
                <w:b/>
                <w:bCs/>
              </w:rPr>
              <w:t xml:space="preserve">Residual </w:t>
            </w:r>
          </w:p>
        </w:tc>
        <w:tc>
          <w:tcPr>
            <w:tcW w:w="2305" w:type="dxa"/>
            <w:vMerge w:val="restart"/>
            <w:shd w:val="clear" w:color="auto" w:fill="D1D1D1" w:themeFill="background2" w:themeFillShade="E6"/>
          </w:tcPr>
          <w:p w14:paraId="4DACA414" w14:textId="77777777" w:rsidR="008130FB" w:rsidRPr="00100FD9" w:rsidRDefault="008130FB" w:rsidP="008822A6">
            <w:pPr>
              <w:rPr>
                <w:b/>
                <w:bCs/>
              </w:rPr>
            </w:pPr>
            <w:r>
              <w:rPr>
                <w:b/>
                <w:bCs/>
              </w:rPr>
              <w:t>Further controls (use risk hierarchy)</w:t>
            </w:r>
          </w:p>
        </w:tc>
      </w:tr>
      <w:tr w:rsidR="008130FB" w14:paraId="0A26F018" w14:textId="77777777" w:rsidTr="008822A6">
        <w:trPr>
          <w:trHeight w:val="1404"/>
        </w:trPr>
        <w:tc>
          <w:tcPr>
            <w:tcW w:w="1680" w:type="dxa"/>
            <w:vMerge/>
            <w:shd w:val="clear" w:color="auto" w:fill="D1D1D1" w:themeFill="background2" w:themeFillShade="E6"/>
          </w:tcPr>
          <w:p w14:paraId="179DF700" w14:textId="77777777" w:rsidR="008130FB" w:rsidRPr="00100FD9" w:rsidRDefault="008130FB" w:rsidP="008822A6">
            <w:pPr>
              <w:rPr>
                <w:b/>
                <w:bCs/>
              </w:rPr>
            </w:pPr>
          </w:p>
        </w:tc>
        <w:tc>
          <w:tcPr>
            <w:tcW w:w="1820" w:type="dxa"/>
            <w:vMerge/>
            <w:shd w:val="clear" w:color="auto" w:fill="D1D1D1" w:themeFill="background2" w:themeFillShade="E6"/>
          </w:tcPr>
          <w:p w14:paraId="22197E83" w14:textId="77777777" w:rsidR="008130FB" w:rsidRPr="00100FD9" w:rsidRDefault="008130FB" w:rsidP="008822A6">
            <w:pPr>
              <w:rPr>
                <w:b/>
                <w:bCs/>
              </w:rPr>
            </w:pPr>
          </w:p>
        </w:tc>
        <w:tc>
          <w:tcPr>
            <w:tcW w:w="1968" w:type="dxa"/>
            <w:vMerge/>
            <w:shd w:val="clear" w:color="auto" w:fill="D1D1D1" w:themeFill="background2" w:themeFillShade="E6"/>
          </w:tcPr>
          <w:p w14:paraId="47173451" w14:textId="77777777" w:rsidR="008130FB" w:rsidRDefault="008130FB" w:rsidP="008822A6">
            <w:pPr>
              <w:rPr>
                <w:b/>
                <w:bCs/>
              </w:rPr>
            </w:pPr>
          </w:p>
        </w:tc>
        <w:tc>
          <w:tcPr>
            <w:tcW w:w="701" w:type="dxa"/>
            <w:shd w:val="clear" w:color="auto" w:fill="D1D1D1" w:themeFill="background2" w:themeFillShade="E6"/>
          </w:tcPr>
          <w:p w14:paraId="603EE143" w14:textId="77777777" w:rsidR="008130FB" w:rsidRDefault="008130FB" w:rsidP="008822A6">
            <w:pPr>
              <w:jc w:val="center"/>
              <w:rPr>
                <w:b/>
                <w:bCs/>
              </w:rPr>
            </w:pPr>
            <w:r>
              <w:rPr>
                <w:b/>
                <w:bCs/>
              </w:rPr>
              <w:t>L</w:t>
            </w:r>
          </w:p>
          <w:p w14:paraId="6754BF5F" w14:textId="77777777" w:rsidR="008130FB" w:rsidRDefault="008130FB" w:rsidP="008822A6">
            <w:pPr>
              <w:jc w:val="center"/>
              <w:rPr>
                <w:b/>
                <w:bCs/>
              </w:rPr>
            </w:pPr>
            <w:r>
              <w:rPr>
                <w:b/>
                <w:bCs/>
              </w:rPr>
              <w:t>I</w:t>
            </w:r>
          </w:p>
          <w:p w14:paraId="393E9F44" w14:textId="77777777" w:rsidR="008130FB" w:rsidRDefault="008130FB" w:rsidP="008822A6">
            <w:pPr>
              <w:jc w:val="center"/>
              <w:rPr>
                <w:b/>
                <w:bCs/>
              </w:rPr>
            </w:pPr>
            <w:r>
              <w:rPr>
                <w:b/>
                <w:bCs/>
              </w:rPr>
              <w:t>K</w:t>
            </w:r>
          </w:p>
          <w:p w14:paraId="3270C1EE" w14:textId="77777777" w:rsidR="008130FB" w:rsidRDefault="008130FB" w:rsidP="008822A6">
            <w:pPr>
              <w:jc w:val="center"/>
              <w:rPr>
                <w:b/>
                <w:bCs/>
              </w:rPr>
            </w:pPr>
            <w:r>
              <w:rPr>
                <w:b/>
                <w:bCs/>
              </w:rPr>
              <w:t>E</w:t>
            </w:r>
          </w:p>
          <w:p w14:paraId="2ACC9337" w14:textId="77777777" w:rsidR="008130FB" w:rsidRDefault="008130FB" w:rsidP="008822A6">
            <w:pPr>
              <w:jc w:val="center"/>
              <w:rPr>
                <w:b/>
                <w:bCs/>
              </w:rPr>
            </w:pPr>
            <w:r>
              <w:rPr>
                <w:b/>
                <w:bCs/>
              </w:rPr>
              <w:t>L</w:t>
            </w:r>
          </w:p>
          <w:p w14:paraId="053870F6" w14:textId="77777777" w:rsidR="008130FB" w:rsidRDefault="008130FB" w:rsidP="008822A6">
            <w:pPr>
              <w:jc w:val="center"/>
              <w:rPr>
                <w:b/>
                <w:bCs/>
              </w:rPr>
            </w:pPr>
            <w:r>
              <w:rPr>
                <w:b/>
                <w:bCs/>
              </w:rPr>
              <w:t>I</w:t>
            </w:r>
          </w:p>
          <w:p w14:paraId="615247E2" w14:textId="77777777" w:rsidR="008130FB" w:rsidRDefault="008130FB" w:rsidP="008822A6">
            <w:pPr>
              <w:jc w:val="center"/>
              <w:rPr>
                <w:b/>
                <w:bCs/>
              </w:rPr>
            </w:pPr>
            <w:r>
              <w:rPr>
                <w:b/>
                <w:bCs/>
              </w:rPr>
              <w:t>H</w:t>
            </w:r>
          </w:p>
          <w:p w14:paraId="2C9CA3FC" w14:textId="77777777" w:rsidR="008130FB" w:rsidRDefault="008130FB" w:rsidP="008822A6">
            <w:pPr>
              <w:jc w:val="center"/>
              <w:rPr>
                <w:b/>
                <w:bCs/>
              </w:rPr>
            </w:pPr>
            <w:r>
              <w:rPr>
                <w:b/>
                <w:bCs/>
              </w:rPr>
              <w:t>O</w:t>
            </w:r>
          </w:p>
          <w:p w14:paraId="104BD031" w14:textId="77777777" w:rsidR="008130FB" w:rsidRDefault="008130FB" w:rsidP="008822A6">
            <w:pPr>
              <w:jc w:val="center"/>
              <w:rPr>
                <w:b/>
                <w:bCs/>
              </w:rPr>
            </w:pPr>
            <w:r>
              <w:rPr>
                <w:b/>
                <w:bCs/>
              </w:rPr>
              <w:t>O</w:t>
            </w:r>
          </w:p>
          <w:p w14:paraId="477EB2E1" w14:textId="77777777" w:rsidR="008130FB" w:rsidRPr="00100FD9" w:rsidRDefault="008130FB" w:rsidP="008822A6">
            <w:pPr>
              <w:jc w:val="center"/>
              <w:rPr>
                <w:b/>
                <w:bCs/>
              </w:rPr>
            </w:pPr>
            <w:r>
              <w:rPr>
                <w:b/>
                <w:bCs/>
              </w:rPr>
              <w:t>D</w:t>
            </w:r>
          </w:p>
        </w:tc>
        <w:tc>
          <w:tcPr>
            <w:tcW w:w="701" w:type="dxa"/>
            <w:shd w:val="clear" w:color="auto" w:fill="D1D1D1" w:themeFill="background2" w:themeFillShade="E6"/>
          </w:tcPr>
          <w:p w14:paraId="62A13BBA" w14:textId="77777777" w:rsidR="008130FB" w:rsidRDefault="008130FB" w:rsidP="008822A6">
            <w:pPr>
              <w:jc w:val="center"/>
              <w:rPr>
                <w:b/>
                <w:bCs/>
              </w:rPr>
            </w:pPr>
            <w:r>
              <w:rPr>
                <w:b/>
                <w:bCs/>
              </w:rPr>
              <w:t>I</w:t>
            </w:r>
          </w:p>
          <w:p w14:paraId="5E7D2E2D" w14:textId="77777777" w:rsidR="008130FB" w:rsidRDefault="008130FB" w:rsidP="008822A6">
            <w:pPr>
              <w:jc w:val="center"/>
              <w:rPr>
                <w:b/>
                <w:bCs/>
              </w:rPr>
            </w:pPr>
            <w:r>
              <w:rPr>
                <w:b/>
                <w:bCs/>
              </w:rPr>
              <w:t>M</w:t>
            </w:r>
          </w:p>
          <w:p w14:paraId="03616BDD" w14:textId="77777777" w:rsidR="008130FB" w:rsidRDefault="008130FB" w:rsidP="008822A6">
            <w:pPr>
              <w:jc w:val="center"/>
              <w:rPr>
                <w:b/>
                <w:bCs/>
              </w:rPr>
            </w:pPr>
            <w:r>
              <w:rPr>
                <w:b/>
                <w:bCs/>
              </w:rPr>
              <w:t>P</w:t>
            </w:r>
          </w:p>
          <w:p w14:paraId="4B73A5E5" w14:textId="77777777" w:rsidR="008130FB" w:rsidRDefault="008130FB" w:rsidP="008822A6">
            <w:pPr>
              <w:jc w:val="center"/>
              <w:rPr>
                <w:b/>
                <w:bCs/>
              </w:rPr>
            </w:pPr>
            <w:r>
              <w:rPr>
                <w:b/>
                <w:bCs/>
              </w:rPr>
              <w:t>A</w:t>
            </w:r>
          </w:p>
          <w:p w14:paraId="2EB02D44" w14:textId="77777777" w:rsidR="008130FB" w:rsidRDefault="008130FB" w:rsidP="008822A6">
            <w:pPr>
              <w:jc w:val="center"/>
              <w:rPr>
                <w:b/>
                <w:bCs/>
              </w:rPr>
            </w:pPr>
            <w:r>
              <w:rPr>
                <w:b/>
                <w:bCs/>
              </w:rPr>
              <w:t>C</w:t>
            </w:r>
          </w:p>
          <w:p w14:paraId="37C552D5" w14:textId="77777777" w:rsidR="008130FB" w:rsidRPr="00100FD9" w:rsidRDefault="008130FB" w:rsidP="008822A6">
            <w:pPr>
              <w:jc w:val="center"/>
              <w:rPr>
                <w:b/>
                <w:bCs/>
              </w:rPr>
            </w:pPr>
            <w:r>
              <w:rPr>
                <w:b/>
                <w:bCs/>
              </w:rPr>
              <w:t>T</w:t>
            </w:r>
          </w:p>
        </w:tc>
        <w:tc>
          <w:tcPr>
            <w:tcW w:w="701" w:type="dxa"/>
            <w:shd w:val="clear" w:color="auto" w:fill="D1D1D1" w:themeFill="background2" w:themeFillShade="E6"/>
          </w:tcPr>
          <w:p w14:paraId="28079A02" w14:textId="77777777" w:rsidR="008130FB" w:rsidRDefault="008130FB" w:rsidP="008822A6">
            <w:pPr>
              <w:jc w:val="center"/>
              <w:rPr>
                <w:b/>
                <w:bCs/>
              </w:rPr>
            </w:pPr>
            <w:r>
              <w:rPr>
                <w:b/>
                <w:bCs/>
              </w:rPr>
              <w:t>S</w:t>
            </w:r>
          </w:p>
          <w:p w14:paraId="46AC1665" w14:textId="77777777" w:rsidR="008130FB" w:rsidRDefault="008130FB" w:rsidP="008822A6">
            <w:pPr>
              <w:jc w:val="center"/>
              <w:rPr>
                <w:b/>
                <w:bCs/>
              </w:rPr>
            </w:pPr>
            <w:r>
              <w:rPr>
                <w:b/>
                <w:bCs/>
              </w:rPr>
              <w:t>C</w:t>
            </w:r>
          </w:p>
          <w:p w14:paraId="52E3E819" w14:textId="77777777" w:rsidR="008130FB" w:rsidRDefault="008130FB" w:rsidP="008822A6">
            <w:pPr>
              <w:jc w:val="center"/>
              <w:rPr>
                <w:b/>
                <w:bCs/>
              </w:rPr>
            </w:pPr>
            <w:r>
              <w:rPr>
                <w:b/>
                <w:bCs/>
              </w:rPr>
              <w:t>O</w:t>
            </w:r>
          </w:p>
          <w:p w14:paraId="0C4BE4E5" w14:textId="77777777" w:rsidR="008130FB" w:rsidRDefault="008130FB" w:rsidP="008822A6">
            <w:pPr>
              <w:jc w:val="center"/>
              <w:rPr>
                <w:b/>
                <w:bCs/>
              </w:rPr>
            </w:pPr>
            <w:r>
              <w:rPr>
                <w:b/>
                <w:bCs/>
              </w:rPr>
              <w:t>R</w:t>
            </w:r>
          </w:p>
          <w:p w14:paraId="5698E88D" w14:textId="77777777" w:rsidR="008130FB" w:rsidRPr="00100FD9" w:rsidRDefault="008130FB" w:rsidP="008822A6">
            <w:pPr>
              <w:jc w:val="center"/>
              <w:rPr>
                <w:b/>
                <w:bCs/>
              </w:rPr>
            </w:pPr>
            <w:r>
              <w:rPr>
                <w:b/>
                <w:bCs/>
              </w:rPr>
              <w:t>E</w:t>
            </w:r>
          </w:p>
        </w:tc>
        <w:tc>
          <w:tcPr>
            <w:tcW w:w="1969" w:type="dxa"/>
            <w:vMerge/>
            <w:shd w:val="clear" w:color="auto" w:fill="D1D1D1" w:themeFill="background2" w:themeFillShade="E6"/>
          </w:tcPr>
          <w:p w14:paraId="431E4E60" w14:textId="77777777" w:rsidR="008130FB" w:rsidRDefault="008130FB" w:rsidP="008822A6"/>
        </w:tc>
        <w:tc>
          <w:tcPr>
            <w:tcW w:w="700" w:type="dxa"/>
            <w:shd w:val="clear" w:color="auto" w:fill="D1D1D1" w:themeFill="background2" w:themeFillShade="E6"/>
          </w:tcPr>
          <w:p w14:paraId="7CB19AF4" w14:textId="77777777" w:rsidR="008130FB" w:rsidRDefault="008130FB" w:rsidP="008822A6">
            <w:pPr>
              <w:jc w:val="center"/>
              <w:rPr>
                <w:b/>
                <w:bCs/>
              </w:rPr>
            </w:pPr>
            <w:r>
              <w:rPr>
                <w:b/>
                <w:bCs/>
              </w:rPr>
              <w:t>L</w:t>
            </w:r>
          </w:p>
          <w:p w14:paraId="449279ED" w14:textId="77777777" w:rsidR="008130FB" w:rsidRDefault="008130FB" w:rsidP="008822A6">
            <w:pPr>
              <w:jc w:val="center"/>
              <w:rPr>
                <w:b/>
                <w:bCs/>
              </w:rPr>
            </w:pPr>
            <w:r>
              <w:rPr>
                <w:b/>
                <w:bCs/>
              </w:rPr>
              <w:t>I</w:t>
            </w:r>
          </w:p>
          <w:p w14:paraId="425C5988" w14:textId="77777777" w:rsidR="008130FB" w:rsidRDefault="008130FB" w:rsidP="008822A6">
            <w:pPr>
              <w:jc w:val="center"/>
              <w:rPr>
                <w:b/>
                <w:bCs/>
              </w:rPr>
            </w:pPr>
            <w:r>
              <w:rPr>
                <w:b/>
                <w:bCs/>
              </w:rPr>
              <w:t>K</w:t>
            </w:r>
          </w:p>
          <w:p w14:paraId="6BE3877A" w14:textId="77777777" w:rsidR="008130FB" w:rsidRDefault="008130FB" w:rsidP="008822A6">
            <w:pPr>
              <w:jc w:val="center"/>
              <w:rPr>
                <w:b/>
                <w:bCs/>
              </w:rPr>
            </w:pPr>
            <w:r>
              <w:rPr>
                <w:b/>
                <w:bCs/>
              </w:rPr>
              <w:t>E</w:t>
            </w:r>
          </w:p>
          <w:p w14:paraId="12D141B1" w14:textId="77777777" w:rsidR="008130FB" w:rsidRDefault="008130FB" w:rsidP="008822A6">
            <w:pPr>
              <w:jc w:val="center"/>
              <w:rPr>
                <w:b/>
                <w:bCs/>
              </w:rPr>
            </w:pPr>
            <w:r>
              <w:rPr>
                <w:b/>
                <w:bCs/>
              </w:rPr>
              <w:t>L</w:t>
            </w:r>
          </w:p>
          <w:p w14:paraId="00D1EC36" w14:textId="77777777" w:rsidR="008130FB" w:rsidRDefault="008130FB" w:rsidP="008822A6">
            <w:pPr>
              <w:jc w:val="center"/>
              <w:rPr>
                <w:b/>
                <w:bCs/>
              </w:rPr>
            </w:pPr>
            <w:r>
              <w:rPr>
                <w:b/>
                <w:bCs/>
              </w:rPr>
              <w:t>I</w:t>
            </w:r>
          </w:p>
          <w:p w14:paraId="105F7CFB" w14:textId="77777777" w:rsidR="008130FB" w:rsidRDefault="008130FB" w:rsidP="008822A6">
            <w:pPr>
              <w:jc w:val="center"/>
              <w:rPr>
                <w:b/>
                <w:bCs/>
              </w:rPr>
            </w:pPr>
            <w:r>
              <w:rPr>
                <w:b/>
                <w:bCs/>
              </w:rPr>
              <w:t>H</w:t>
            </w:r>
          </w:p>
          <w:p w14:paraId="3A4A66DA" w14:textId="77777777" w:rsidR="008130FB" w:rsidRDefault="008130FB" w:rsidP="008822A6">
            <w:pPr>
              <w:jc w:val="center"/>
              <w:rPr>
                <w:b/>
                <w:bCs/>
              </w:rPr>
            </w:pPr>
            <w:r>
              <w:rPr>
                <w:b/>
                <w:bCs/>
              </w:rPr>
              <w:t>O</w:t>
            </w:r>
          </w:p>
          <w:p w14:paraId="53588AFB" w14:textId="77777777" w:rsidR="008130FB" w:rsidRDefault="008130FB" w:rsidP="008822A6">
            <w:pPr>
              <w:jc w:val="center"/>
              <w:rPr>
                <w:b/>
                <w:bCs/>
              </w:rPr>
            </w:pPr>
            <w:r>
              <w:rPr>
                <w:b/>
                <w:bCs/>
              </w:rPr>
              <w:t>O</w:t>
            </w:r>
          </w:p>
          <w:p w14:paraId="06D88FE3" w14:textId="77777777" w:rsidR="008130FB" w:rsidRDefault="008130FB" w:rsidP="008822A6">
            <w:pPr>
              <w:jc w:val="center"/>
            </w:pPr>
            <w:r>
              <w:rPr>
                <w:b/>
                <w:bCs/>
              </w:rPr>
              <w:t>D</w:t>
            </w:r>
          </w:p>
        </w:tc>
        <w:tc>
          <w:tcPr>
            <w:tcW w:w="702" w:type="dxa"/>
            <w:shd w:val="clear" w:color="auto" w:fill="D1D1D1" w:themeFill="background2" w:themeFillShade="E6"/>
          </w:tcPr>
          <w:p w14:paraId="3D149CA1" w14:textId="77777777" w:rsidR="008130FB" w:rsidRDefault="008130FB" w:rsidP="008822A6">
            <w:pPr>
              <w:jc w:val="center"/>
              <w:rPr>
                <w:b/>
                <w:bCs/>
              </w:rPr>
            </w:pPr>
            <w:r>
              <w:rPr>
                <w:b/>
                <w:bCs/>
              </w:rPr>
              <w:t>I</w:t>
            </w:r>
          </w:p>
          <w:p w14:paraId="5AC9A9EC" w14:textId="77777777" w:rsidR="008130FB" w:rsidRDefault="008130FB" w:rsidP="008822A6">
            <w:pPr>
              <w:jc w:val="center"/>
              <w:rPr>
                <w:b/>
                <w:bCs/>
              </w:rPr>
            </w:pPr>
            <w:r>
              <w:rPr>
                <w:b/>
                <w:bCs/>
              </w:rPr>
              <w:t>M</w:t>
            </w:r>
          </w:p>
          <w:p w14:paraId="0588AFFC" w14:textId="77777777" w:rsidR="008130FB" w:rsidRDefault="008130FB" w:rsidP="008822A6">
            <w:pPr>
              <w:jc w:val="center"/>
              <w:rPr>
                <w:b/>
                <w:bCs/>
              </w:rPr>
            </w:pPr>
            <w:r>
              <w:rPr>
                <w:b/>
                <w:bCs/>
              </w:rPr>
              <w:t>P</w:t>
            </w:r>
          </w:p>
          <w:p w14:paraId="67D40394" w14:textId="77777777" w:rsidR="008130FB" w:rsidRDefault="008130FB" w:rsidP="008822A6">
            <w:pPr>
              <w:jc w:val="center"/>
              <w:rPr>
                <w:b/>
                <w:bCs/>
              </w:rPr>
            </w:pPr>
            <w:r>
              <w:rPr>
                <w:b/>
                <w:bCs/>
              </w:rPr>
              <w:t>A</w:t>
            </w:r>
          </w:p>
          <w:p w14:paraId="4B9A24F9" w14:textId="77777777" w:rsidR="008130FB" w:rsidRDefault="008130FB" w:rsidP="008822A6">
            <w:pPr>
              <w:jc w:val="center"/>
              <w:rPr>
                <w:b/>
                <w:bCs/>
              </w:rPr>
            </w:pPr>
            <w:r>
              <w:rPr>
                <w:b/>
                <w:bCs/>
              </w:rPr>
              <w:t>C</w:t>
            </w:r>
          </w:p>
          <w:p w14:paraId="738946FC" w14:textId="77777777" w:rsidR="008130FB" w:rsidRDefault="008130FB" w:rsidP="008822A6">
            <w:pPr>
              <w:jc w:val="center"/>
            </w:pPr>
            <w:r>
              <w:rPr>
                <w:b/>
                <w:bCs/>
              </w:rPr>
              <w:t>T</w:t>
            </w:r>
          </w:p>
        </w:tc>
        <w:tc>
          <w:tcPr>
            <w:tcW w:w="701" w:type="dxa"/>
            <w:shd w:val="clear" w:color="auto" w:fill="D1D1D1" w:themeFill="background2" w:themeFillShade="E6"/>
          </w:tcPr>
          <w:p w14:paraId="74752C47" w14:textId="77777777" w:rsidR="008130FB" w:rsidRDefault="008130FB" w:rsidP="008822A6">
            <w:pPr>
              <w:jc w:val="center"/>
              <w:rPr>
                <w:b/>
                <w:bCs/>
              </w:rPr>
            </w:pPr>
            <w:r>
              <w:rPr>
                <w:b/>
                <w:bCs/>
              </w:rPr>
              <w:t>S</w:t>
            </w:r>
          </w:p>
          <w:p w14:paraId="4E308DDD" w14:textId="77777777" w:rsidR="008130FB" w:rsidRDefault="008130FB" w:rsidP="008822A6">
            <w:pPr>
              <w:jc w:val="center"/>
              <w:rPr>
                <w:b/>
                <w:bCs/>
              </w:rPr>
            </w:pPr>
            <w:r>
              <w:rPr>
                <w:b/>
                <w:bCs/>
              </w:rPr>
              <w:t>C</w:t>
            </w:r>
          </w:p>
          <w:p w14:paraId="37BF2AAE" w14:textId="77777777" w:rsidR="008130FB" w:rsidRDefault="008130FB" w:rsidP="008822A6">
            <w:pPr>
              <w:jc w:val="center"/>
              <w:rPr>
                <w:b/>
                <w:bCs/>
              </w:rPr>
            </w:pPr>
            <w:r>
              <w:rPr>
                <w:b/>
                <w:bCs/>
              </w:rPr>
              <w:t>O</w:t>
            </w:r>
          </w:p>
          <w:p w14:paraId="3BD5356B" w14:textId="77777777" w:rsidR="008130FB" w:rsidRDefault="008130FB" w:rsidP="008822A6">
            <w:pPr>
              <w:jc w:val="center"/>
              <w:rPr>
                <w:b/>
                <w:bCs/>
              </w:rPr>
            </w:pPr>
            <w:r>
              <w:rPr>
                <w:b/>
                <w:bCs/>
              </w:rPr>
              <w:t>R</w:t>
            </w:r>
          </w:p>
          <w:p w14:paraId="7D6F2C66" w14:textId="77777777" w:rsidR="008130FB" w:rsidRDefault="008130FB" w:rsidP="008822A6">
            <w:pPr>
              <w:jc w:val="center"/>
            </w:pPr>
            <w:r>
              <w:rPr>
                <w:b/>
                <w:bCs/>
              </w:rPr>
              <w:t>E</w:t>
            </w:r>
          </w:p>
        </w:tc>
        <w:tc>
          <w:tcPr>
            <w:tcW w:w="2305" w:type="dxa"/>
            <w:vMerge/>
            <w:shd w:val="clear" w:color="auto" w:fill="D1D1D1" w:themeFill="background2" w:themeFillShade="E6"/>
          </w:tcPr>
          <w:p w14:paraId="2D073FCA" w14:textId="77777777" w:rsidR="008130FB" w:rsidRDefault="008130FB" w:rsidP="008822A6"/>
        </w:tc>
      </w:tr>
      <w:tr w:rsidR="00B31C9D" w:rsidRPr="00805557" w14:paraId="21D06481" w14:textId="77777777" w:rsidTr="008822A6">
        <w:tc>
          <w:tcPr>
            <w:tcW w:w="1680" w:type="dxa"/>
          </w:tcPr>
          <w:p w14:paraId="22104717" w14:textId="5D8313FE" w:rsidR="00B31C9D" w:rsidRPr="00B31C9D" w:rsidRDefault="00B31C9D" w:rsidP="00B31C9D">
            <w:pPr>
              <w:rPr>
                <w:b/>
                <w:bCs/>
                <w:sz w:val="22"/>
                <w:szCs w:val="22"/>
              </w:rPr>
            </w:pPr>
            <w:r w:rsidRPr="00B31C9D">
              <w:rPr>
                <w:b/>
                <w:bCs/>
              </w:rPr>
              <w:t>Getting on and off the trampolines</w:t>
            </w:r>
          </w:p>
        </w:tc>
        <w:tc>
          <w:tcPr>
            <w:tcW w:w="1820" w:type="dxa"/>
          </w:tcPr>
          <w:p w14:paraId="6583FDA4" w14:textId="6C5C3341" w:rsidR="00B31C9D" w:rsidRPr="00B31C9D" w:rsidRDefault="00B31C9D" w:rsidP="00B31C9D">
            <w:pPr>
              <w:rPr>
                <w:sz w:val="22"/>
                <w:szCs w:val="22"/>
              </w:rPr>
            </w:pPr>
            <w:r w:rsidRPr="00B31C9D">
              <w:rPr>
                <w:sz w:val="22"/>
                <w:szCs w:val="22"/>
              </w:rPr>
              <w:t>Injury arising from persons getting on and off the trampolines. i.e., bruises, cuts and abrasions. Broken bones from falls from height.</w:t>
            </w:r>
          </w:p>
        </w:tc>
        <w:tc>
          <w:tcPr>
            <w:tcW w:w="1968" w:type="dxa"/>
          </w:tcPr>
          <w:p w14:paraId="13A676F0" w14:textId="0080119D" w:rsidR="00B31C9D" w:rsidRPr="00B31C9D" w:rsidRDefault="00B31C9D" w:rsidP="00B31C9D">
            <w:pPr>
              <w:rPr>
                <w:sz w:val="22"/>
                <w:szCs w:val="22"/>
              </w:rPr>
            </w:pPr>
            <w:r w:rsidRPr="00B31C9D">
              <w:rPr>
                <w:sz w:val="22"/>
                <w:szCs w:val="22"/>
              </w:rPr>
              <w:t>Members, spotters and coaches.</w:t>
            </w:r>
          </w:p>
        </w:tc>
        <w:tc>
          <w:tcPr>
            <w:tcW w:w="701" w:type="dxa"/>
          </w:tcPr>
          <w:p w14:paraId="742DA06A" w14:textId="79B1EABB" w:rsidR="00B31C9D" w:rsidRPr="00B31C9D" w:rsidRDefault="00B31C9D" w:rsidP="00B31C9D">
            <w:pPr>
              <w:rPr>
                <w:sz w:val="22"/>
                <w:szCs w:val="22"/>
              </w:rPr>
            </w:pPr>
            <w:r w:rsidRPr="00B31C9D">
              <w:rPr>
                <w:sz w:val="22"/>
                <w:szCs w:val="22"/>
              </w:rPr>
              <w:t>2</w:t>
            </w:r>
          </w:p>
        </w:tc>
        <w:tc>
          <w:tcPr>
            <w:tcW w:w="701" w:type="dxa"/>
          </w:tcPr>
          <w:p w14:paraId="156FEA70" w14:textId="0CB1B411" w:rsidR="00B31C9D" w:rsidRPr="00B31C9D" w:rsidRDefault="00B31C9D" w:rsidP="00B31C9D">
            <w:pPr>
              <w:rPr>
                <w:sz w:val="22"/>
                <w:szCs w:val="22"/>
              </w:rPr>
            </w:pPr>
            <w:r w:rsidRPr="00B31C9D">
              <w:rPr>
                <w:sz w:val="22"/>
                <w:szCs w:val="22"/>
              </w:rPr>
              <w:t>4</w:t>
            </w:r>
          </w:p>
        </w:tc>
        <w:tc>
          <w:tcPr>
            <w:tcW w:w="701" w:type="dxa"/>
          </w:tcPr>
          <w:p w14:paraId="01817BC5" w14:textId="2B6DCD12" w:rsidR="00B31C9D" w:rsidRPr="00B31C9D" w:rsidRDefault="00B31C9D" w:rsidP="00B31C9D">
            <w:pPr>
              <w:rPr>
                <w:sz w:val="22"/>
                <w:szCs w:val="22"/>
              </w:rPr>
            </w:pPr>
            <w:r w:rsidRPr="00B31C9D">
              <w:rPr>
                <w:sz w:val="22"/>
                <w:szCs w:val="22"/>
              </w:rPr>
              <w:t>8</w:t>
            </w:r>
          </w:p>
        </w:tc>
        <w:tc>
          <w:tcPr>
            <w:tcW w:w="1969" w:type="dxa"/>
          </w:tcPr>
          <w:p w14:paraId="5857EB98" w14:textId="77777777" w:rsidR="00B31C9D" w:rsidRPr="00B31C9D" w:rsidRDefault="00B31C9D" w:rsidP="00B31C9D">
            <w:pPr>
              <w:spacing w:after="160" w:line="259" w:lineRule="auto"/>
              <w:rPr>
                <w:sz w:val="22"/>
                <w:szCs w:val="22"/>
              </w:rPr>
            </w:pPr>
            <w:r w:rsidRPr="00B31C9D">
              <w:rPr>
                <w:sz w:val="22"/>
                <w:szCs w:val="22"/>
              </w:rPr>
              <w:t xml:space="preserve">All members are taught the safest way to get on and off the trampoline by a competent person. If a person still struggles to get on the trampoline, then use of the chain as a step is advisable. Failing that, the use of a step can aid the participant to safely get on the trampoline as </w:t>
            </w:r>
            <w:r w:rsidRPr="00B31C9D">
              <w:rPr>
                <w:sz w:val="22"/>
                <w:szCs w:val="22"/>
              </w:rPr>
              <w:lastRenderedPageBreak/>
              <w:t>long as the step is removed before the participant starts bouncing.</w:t>
            </w:r>
          </w:p>
          <w:p w14:paraId="5F75E711" w14:textId="0756333E" w:rsidR="00B31C9D" w:rsidRPr="00B31C9D" w:rsidRDefault="00B31C9D" w:rsidP="00B31C9D">
            <w:pPr>
              <w:rPr>
                <w:sz w:val="22"/>
                <w:szCs w:val="22"/>
              </w:rPr>
            </w:pPr>
            <w:r w:rsidRPr="00B31C9D">
              <w:rPr>
                <w:sz w:val="22"/>
                <w:szCs w:val="22"/>
              </w:rPr>
              <w:t>Before a participant gets off the trampoline, they must completely stop their bounce so there is no more vertical movement of themselves or the bed. They must then walk to the edge of the bed before sitting down and sliding off. All participants are informed of this procedure before using the trampolines. The use of soft floor mats around the edges of the trampolines reduces the impact of the floor also</w:t>
            </w:r>
            <w:r>
              <w:rPr>
                <w:sz w:val="22"/>
                <w:szCs w:val="22"/>
              </w:rPr>
              <w:t>.</w:t>
            </w:r>
          </w:p>
        </w:tc>
        <w:tc>
          <w:tcPr>
            <w:tcW w:w="700" w:type="dxa"/>
          </w:tcPr>
          <w:p w14:paraId="492E615A" w14:textId="23659C7D" w:rsidR="00B31C9D" w:rsidRPr="00B31C9D" w:rsidRDefault="00B31C9D" w:rsidP="00B31C9D">
            <w:pPr>
              <w:rPr>
                <w:sz w:val="22"/>
                <w:szCs w:val="22"/>
              </w:rPr>
            </w:pPr>
            <w:r w:rsidRPr="00B31C9D">
              <w:rPr>
                <w:sz w:val="22"/>
                <w:szCs w:val="22"/>
              </w:rPr>
              <w:lastRenderedPageBreak/>
              <w:t>1</w:t>
            </w:r>
          </w:p>
        </w:tc>
        <w:tc>
          <w:tcPr>
            <w:tcW w:w="702" w:type="dxa"/>
          </w:tcPr>
          <w:p w14:paraId="13598766" w14:textId="543478E0" w:rsidR="00B31C9D" w:rsidRPr="00B31C9D" w:rsidRDefault="00B31C9D" w:rsidP="00B31C9D">
            <w:pPr>
              <w:rPr>
                <w:sz w:val="22"/>
                <w:szCs w:val="22"/>
              </w:rPr>
            </w:pPr>
            <w:r w:rsidRPr="00B31C9D">
              <w:rPr>
                <w:sz w:val="22"/>
                <w:szCs w:val="22"/>
              </w:rPr>
              <w:t>3</w:t>
            </w:r>
          </w:p>
        </w:tc>
        <w:tc>
          <w:tcPr>
            <w:tcW w:w="701" w:type="dxa"/>
          </w:tcPr>
          <w:p w14:paraId="6CAC1564" w14:textId="426A11F6" w:rsidR="00B31C9D" w:rsidRPr="00B31C9D" w:rsidRDefault="00B31C9D" w:rsidP="00B31C9D">
            <w:pPr>
              <w:rPr>
                <w:sz w:val="22"/>
                <w:szCs w:val="22"/>
              </w:rPr>
            </w:pPr>
            <w:r w:rsidRPr="00B31C9D">
              <w:rPr>
                <w:sz w:val="22"/>
                <w:szCs w:val="22"/>
              </w:rPr>
              <w:t>3</w:t>
            </w:r>
          </w:p>
        </w:tc>
        <w:tc>
          <w:tcPr>
            <w:tcW w:w="2305" w:type="dxa"/>
          </w:tcPr>
          <w:p w14:paraId="7A3FDC8F" w14:textId="77777777" w:rsidR="00B31C9D" w:rsidRPr="00B31C9D" w:rsidRDefault="00B31C9D" w:rsidP="00B31C9D">
            <w:pPr>
              <w:spacing w:after="160" w:line="259" w:lineRule="auto"/>
              <w:rPr>
                <w:sz w:val="22"/>
                <w:szCs w:val="22"/>
              </w:rPr>
            </w:pPr>
            <w:r w:rsidRPr="00B31C9D">
              <w:rPr>
                <w:sz w:val="22"/>
                <w:szCs w:val="22"/>
              </w:rPr>
              <w:t>If the injury is serious and participant in a lot of pain or discomfort, seek medical attention immediately.</w:t>
            </w:r>
          </w:p>
          <w:p w14:paraId="7EFD641D" w14:textId="77777777" w:rsidR="00B31C9D" w:rsidRPr="00B31C9D" w:rsidRDefault="00B31C9D" w:rsidP="00B31C9D">
            <w:pPr>
              <w:spacing w:after="160" w:line="259" w:lineRule="auto"/>
              <w:rPr>
                <w:sz w:val="22"/>
                <w:szCs w:val="22"/>
              </w:rPr>
            </w:pPr>
            <w:r w:rsidRPr="00B31C9D">
              <w:rPr>
                <w:sz w:val="22"/>
                <w:szCs w:val="22"/>
              </w:rPr>
              <w:t>Call 999 in an emergency.</w:t>
            </w:r>
          </w:p>
          <w:p w14:paraId="20BD8628" w14:textId="59F6AAA3" w:rsidR="00B31C9D" w:rsidRPr="00B31C9D" w:rsidRDefault="00B31C9D" w:rsidP="00B31C9D">
            <w:pPr>
              <w:rPr>
                <w:sz w:val="22"/>
                <w:szCs w:val="22"/>
              </w:rPr>
            </w:pPr>
            <w:r w:rsidRPr="00B31C9D">
              <w:rPr>
                <w:sz w:val="22"/>
                <w:szCs w:val="22"/>
              </w:rPr>
              <w:t>Any incidents need to be reported as soon as possible ensuring duty manager/health and safety officers have been informed. Follow SUSU incident report policy.</w:t>
            </w:r>
          </w:p>
        </w:tc>
      </w:tr>
      <w:tr w:rsidR="00B31C9D" w:rsidRPr="00100FD9" w14:paraId="2EF6FED9" w14:textId="77777777" w:rsidTr="008822A6">
        <w:tc>
          <w:tcPr>
            <w:tcW w:w="13948" w:type="dxa"/>
            <w:gridSpan w:val="11"/>
            <w:shd w:val="clear" w:color="auto" w:fill="D1D1D1" w:themeFill="background2" w:themeFillShade="E6"/>
          </w:tcPr>
          <w:p w14:paraId="217F629E" w14:textId="77777777" w:rsidR="00B31C9D" w:rsidRPr="00100FD9" w:rsidRDefault="00B31C9D" w:rsidP="008822A6">
            <w:pPr>
              <w:rPr>
                <w:b/>
                <w:bCs/>
                <w:i/>
                <w:iCs/>
              </w:rPr>
            </w:pPr>
            <w:r w:rsidRPr="00100FD9">
              <w:rPr>
                <w:b/>
                <w:bCs/>
                <w:i/>
                <w:iCs/>
                <w:sz w:val="28"/>
                <w:szCs w:val="28"/>
              </w:rPr>
              <w:lastRenderedPageBreak/>
              <w:t>PART A</w:t>
            </w:r>
          </w:p>
        </w:tc>
      </w:tr>
      <w:tr w:rsidR="00B31C9D" w:rsidRPr="00100FD9" w14:paraId="0233D635" w14:textId="77777777" w:rsidTr="008822A6">
        <w:tc>
          <w:tcPr>
            <w:tcW w:w="5468" w:type="dxa"/>
            <w:gridSpan w:val="3"/>
            <w:shd w:val="clear" w:color="auto" w:fill="D1D1D1" w:themeFill="background2" w:themeFillShade="E6"/>
          </w:tcPr>
          <w:p w14:paraId="549B8E31" w14:textId="77777777" w:rsidR="00B31C9D" w:rsidRPr="00100FD9" w:rsidRDefault="00B31C9D" w:rsidP="008822A6">
            <w:pPr>
              <w:pStyle w:val="ListParagraph"/>
              <w:numPr>
                <w:ilvl w:val="0"/>
                <w:numId w:val="25"/>
              </w:numPr>
              <w:rPr>
                <w:b/>
                <w:bCs/>
              </w:rPr>
            </w:pPr>
            <w:r>
              <w:rPr>
                <w:b/>
                <w:bCs/>
              </w:rPr>
              <w:t xml:space="preserve">Risk identification </w:t>
            </w:r>
          </w:p>
        </w:tc>
        <w:tc>
          <w:tcPr>
            <w:tcW w:w="4072" w:type="dxa"/>
            <w:gridSpan w:val="4"/>
            <w:shd w:val="clear" w:color="auto" w:fill="D1D1D1" w:themeFill="background2" w:themeFillShade="E6"/>
          </w:tcPr>
          <w:p w14:paraId="6EAAD2F4" w14:textId="77777777" w:rsidR="00B31C9D" w:rsidRPr="00100FD9" w:rsidRDefault="00B31C9D" w:rsidP="008822A6">
            <w:pPr>
              <w:pStyle w:val="ListParagraph"/>
              <w:numPr>
                <w:ilvl w:val="0"/>
                <w:numId w:val="25"/>
              </w:numPr>
              <w:rPr>
                <w:b/>
                <w:bCs/>
              </w:rPr>
            </w:pPr>
            <w:r>
              <w:rPr>
                <w:b/>
                <w:bCs/>
              </w:rPr>
              <w:t xml:space="preserve">Risk assessment </w:t>
            </w:r>
          </w:p>
        </w:tc>
        <w:tc>
          <w:tcPr>
            <w:tcW w:w="4408" w:type="dxa"/>
            <w:gridSpan w:val="4"/>
            <w:shd w:val="clear" w:color="auto" w:fill="D1D1D1" w:themeFill="background2" w:themeFillShade="E6"/>
          </w:tcPr>
          <w:p w14:paraId="2A6BBCB9" w14:textId="77777777" w:rsidR="00B31C9D" w:rsidRPr="00100FD9" w:rsidRDefault="00B31C9D" w:rsidP="008822A6">
            <w:pPr>
              <w:pStyle w:val="ListParagraph"/>
              <w:numPr>
                <w:ilvl w:val="0"/>
                <w:numId w:val="25"/>
              </w:numPr>
              <w:rPr>
                <w:b/>
                <w:bCs/>
              </w:rPr>
            </w:pPr>
            <w:r>
              <w:rPr>
                <w:b/>
                <w:bCs/>
              </w:rPr>
              <w:t xml:space="preserve">Risk management </w:t>
            </w:r>
          </w:p>
        </w:tc>
      </w:tr>
      <w:tr w:rsidR="00B31C9D" w:rsidRPr="00100FD9" w14:paraId="75E3836C" w14:textId="77777777" w:rsidTr="008822A6">
        <w:trPr>
          <w:trHeight w:val="340"/>
        </w:trPr>
        <w:tc>
          <w:tcPr>
            <w:tcW w:w="1680" w:type="dxa"/>
            <w:vMerge w:val="restart"/>
            <w:shd w:val="clear" w:color="auto" w:fill="D1D1D1" w:themeFill="background2" w:themeFillShade="E6"/>
          </w:tcPr>
          <w:p w14:paraId="19AD704B" w14:textId="77777777" w:rsidR="00B31C9D" w:rsidRPr="00100FD9" w:rsidRDefault="00B31C9D" w:rsidP="008822A6">
            <w:pPr>
              <w:rPr>
                <w:b/>
                <w:bCs/>
              </w:rPr>
            </w:pPr>
            <w:r w:rsidRPr="00100FD9">
              <w:rPr>
                <w:b/>
                <w:bCs/>
              </w:rPr>
              <w:t>Hazard</w:t>
            </w:r>
          </w:p>
        </w:tc>
        <w:tc>
          <w:tcPr>
            <w:tcW w:w="1820" w:type="dxa"/>
            <w:vMerge w:val="restart"/>
            <w:shd w:val="clear" w:color="auto" w:fill="D1D1D1" w:themeFill="background2" w:themeFillShade="E6"/>
          </w:tcPr>
          <w:p w14:paraId="2DB9BA34" w14:textId="77777777" w:rsidR="00B31C9D" w:rsidRPr="00100FD9" w:rsidRDefault="00B31C9D"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492915E9" w14:textId="77777777" w:rsidR="00B31C9D" w:rsidRDefault="00B31C9D" w:rsidP="008822A6">
            <w:pPr>
              <w:rPr>
                <w:b/>
                <w:bCs/>
              </w:rPr>
            </w:pPr>
            <w:r>
              <w:rPr>
                <w:b/>
                <w:bCs/>
              </w:rPr>
              <w:t xml:space="preserve">Who might be harmed </w:t>
            </w:r>
          </w:p>
          <w:p w14:paraId="483A6E40" w14:textId="77777777" w:rsidR="00B31C9D" w:rsidRDefault="00B31C9D" w:rsidP="008822A6">
            <w:pPr>
              <w:rPr>
                <w:b/>
                <w:bCs/>
              </w:rPr>
            </w:pPr>
          </w:p>
          <w:p w14:paraId="04A46897" w14:textId="77777777" w:rsidR="00B31C9D" w:rsidRPr="00100FD9" w:rsidRDefault="00B31C9D"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324D2C71" w14:textId="77777777" w:rsidR="00B31C9D" w:rsidRPr="00100FD9" w:rsidRDefault="00B31C9D" w:rsidP="008822A6">
            <w:pPr>
              <w:rPr>
                <w:b/>
                <w:bCs/>
              </w:rPr>
            </w:pPr>
            <w:r>
              <w:rPr>
                <w:b/>
                <w:bCs/>
              </w:rPr>
              <w:t xml:space="preserve">Inherent </w:t>
            </w:r>
          </w:p>
        </w:tc>
        <w:tc>
          <w:tcPr>
            <w:tcW w:w="1969" w:type="dxa"/>
            <w:vMerge w:val="restart"/>
            <w:shd w:val="clear" w:color="auto" w:fill="D1D1D1" w:themeFill="background2" w:themeFillShade="E6"/>
          </w:tcPr>
          <w:p w14:paraId="55AEBEBF" w14:textId="77777777" w:rsidR="00B31C9D" w:rsidRPr="00100FD9" w:rsidRDefault="00B31C9D" w:rsidP="008822A6">
            <w:pPr>
              <w:rPr>
                <w:b/>
                <w:bCs/>
              </w:rPr>
            </w:pPr>
            <w:r>
              <w:rPr>
                <w:b/>
                <w:bCs/>
              </w:rPr>
              <w:t>Control measures (use the risk hierarchy)</w:t>
            </w:r>
          </w:p>
        </w:tc>
        <w:tc>
          <w:tcPr>
            <w:tcW w:w="2103" w:type="dxa"/>
            <w:gridSpan w:val="3"/>
            <w:shd w:val="clear" w:color="auto" w:fill="D1D1D1" w:themeFill="background2" w:themeFillShade="E6"/>
          </w:tcPr>
          <w:p w14:paraId="2BD87B1B" w14:textId="77777777" w:rsidR="00B31C9D" w:rsidRPr="00100FD9" w:rsidRDefault="00B31C9D" w:rsidP="008822A6">
            <w:pPr>
              <w:rPr>
                <w:b/>
                <w:bCs/>
              </w:rPr>
            </w:pPr>
            <w:r>
              <w:rPr>
                <w:b/>
                <w:bCs/>
              </w:rPr>
              <w:t xml:space="preserve">Residual </w:t>
            </w:r>
          </w:p>
        </w:tc>
        <w:tc>
          <w:tcPr>
            <w:tcW w:w="2305" w:type="dxa"/>
            <w:vMerge w:val="restart"/>
            <w:shd w:val="clear" w:color="auto" w:fill="D1D1D1" w:themeFill="background2" w:themeFillShade="E6"/>
          </w:tcPr>
          <w:p w14:paraId="2AF78CDB" w14:textId="77777777" w:rsidR="00B31C9D" w:rsidRPr="00100FD9" w:rsidRDefault="00B31C9D" w:rsidP="008822A6">
            <w:pPr>
              <w:rPr>
                <w:b/>
                <w:bCs/>
              </w:rPr>
            </w:pPr>
            <w:r>
              <w:rPr>
                <w:b/>
                <w:bCs/>
              </w:rPr>
              <w:t>Further controls (use risk hierarchy)</w:t>
            </w:r>
          </w:p>
        </w:tc>
      </w:tr>
      <w:tr w:rsidR="00B31C9D" w14:paraId="55FCAB26" w14:textId="77777777" w:rsidTr="008822A6">
        <w:trPr>
          <w:trHeight w:val="1404"/>
        </w:trPr>
        <w:tc>
          <w:tcPr>
            <w:tcW w:w="1680" w:type="dxa"/>
            <w:vMerge/>
            <w:shd w:val="clear" w:color="auto" w:fill="D1D1D1" w:themeFill="background2" w:themeFillShade="E6"/>
          </w:tcPr>
          <w:p w14:paraId="3435CC95" w14:textId="77777777" w:rsidR="00B31C9D" w:rsidRPr="00100FD9" w:rsidRDefault="00B31C9D" w:rsidP="008822A6">
            <w:pPr>
              <w:rPr>
                <w:b/>
                <w:bCs/>
              </w:rPr>
            </w:pPr>
          </w:p>
        </w:tc>
        <w:tc>
          <w:tcPr>
            <w:tcW w:w="1820" w:type="dxa"/>
            <w:vMerge/>
            <w:shd w:val="clear" w:color="auto" w:fill="D1D1D1" w:themeFill="background2" w:themeFillShade="E6"/>
          </w:tcPr>
          <w:p w14:paraId="0EF63DD5" w14:textId="77777777" w:rsidR="00B31C9D" w:rsidRPr="00100FD9" w:rsidRDefault="00B31C9D" w:rsidP="008822A6">
            <w:pPr>
              <w:rPr>
                <w:b/>
                <w:bCs/>
              </w:rPr>
            </w:pPr>
          </w:p>
        </w:tc>
        <w:tc>
          <w:tcPr>
            <w:tcW w:w="1968" w:type="dxa"/>
            <w:vMerge/>
            <w:shd w:val="clear" w:color="auto" w:fill="D1D1D1" w:themeFill="background2" w:themeFillShade="E6"/>
          </w:tcPr>
          <w:p w14:paraId="17AED5B8" w14:textId="77777777" w:rsidR="00B31C9D" w:rsidRDefault="00B31C9D" w:rsidP="008822A6">
            <w:pPr>
              <w:rPr>
                <w:b/>
                <w:bCs/>
              </w:rPr>
            </w:pPr>
          </w:p>
        </w:tc>
        <w:tc>
          <w:tcPr>
            <w:tcW w:w="701" w:type="dxa"/>
            <w:shd w:val="clear" w:color="auto" w:fill="D1D1D1" w:themeFill="background2" w:themeFillShade="E6"/>
          </w:tcPr>
          <w:p w14:paraId="2949B64F" w14:textId="77777777" w:rsidR="00B31C9D" w:rsidRDefault="00B31C9D" w:rsidP="008822A6">
            <w:pPr>
              <w:jc w:val="center"/>
              <w:rPr>
                <w:b/>
                <w:bCs/>
              </w:rPr>
            </w:pPr>
            <w:r>
              <w:rPr>
                <w:b/>
                <w:bCs/>
              </w:rPr>
              <w:t>L</w:t>
            </w:r>
          </w:p>
          <w:p w14:paraId="0BE3AC99" w14:textId="77777777" w:rsidR="00B31C9D" w:rsidRDefault="00B31C9D" w:rsidP="008822A6">
            <w:pPr>
              <w:jc w:val="center"/>
              <w:rPr>
                <w:b/>
                <w:bCs/>
              </w:rPr>
            </w:pPr>
            <w:r>
              <w:rPr>
                <w:b/>
                <w:bCs/>
              </w:rPr>
              <w:t>I</w:t>
            </w:r>
          </w:p>
          <w:p w14:paraId="38613064" w14:textId="77777777" w:rsidR="00B31C9D" w:rsidRDefault="00B31C9D" w:rsidP="008822A6">
            <w:pPr>
              <w:jc w:val="center"/>
              <w:rPr>
                <w:b/>
                <w:bCs/>
              </w:rPr>
            </w:pPr>
            <w:r>
              <w:rPr>
                <w:b/>
                <w:bCs/>
              </w:rPr>
              <w:t>K</w:t>
            </w:r>
          </w:p>
          <w:p w14:paraId="038A38C2" w14:textId="77777777" w:rsidR="00B31C9D" w:rsidRDefault="00B31C9D" w:rsidP="008822A6">
            <w:pPr>
              <w:jc w:val="center"/>
              <w:rPr>
                <w:b/>
                <w:bCs/>
              </w:rPr>
            </w:pPr>
            <w:r>
              <w:rPr>
                <w:b/>
                <w:bCs/>
              </w:rPr>
              <w:t>E</w:t>
            </w:r>
          </w:p>
          <w:p w14:paraId="68B02871" w14:textId="77777777" w:rsidR="00B31C9D" w:rsidRDefault="00B31C9D" w:rsidP="008822A6">
            <w:pPr>
              <w:jc w:val="center"/>
              <w:rPr>
                <w:b/>
                <w:bCs/>
              </w:rPr>
            </w:pPr>
            <w:r>
              <w:rPr>
                <w:b/>
                <w:bCs/>
              </w:rPr>
              <w:t>L</w:t>
            </w:r>
          </w:p>
          <w:p w14:paraId="490C5935" w14:textId="77777777" w:rsidR="00B31C9D" w:rsidRDefault="00B31C9D" w:rsidP="008822A6">
            <w:pPr>
              <w:jc w:val="center"/>
              <w:rPr>
                <w:b/>
                <w:bCs/>
              </w:rPr>
            </w:pPr>
            <w:r>
              <w:rPr>
                <w:b/>
                <w:bCs/>
              </w:rPr>
              <w:t>I</w:t>
            </w:r>
          </w:p>
          <w:p w14:paraId="79C71E24" w14:textId="77777777" w:rsidR="00B31C9D" w:rsidRDefault="00B31C9D" w:rsidP="008822A6">
            <w:pPr>
              <w:jc w:val="center"/>
              <w:rPr>
                <w:b/>
                <w:bCs/>
              </w:rPr>
            </w:pPr>
            <w:r>
              <w:rPr>
                <w:b/>
                <w:bCs/>
              </w:rPr>
              <w:t>H</w:t>
            </w:r>
          </w:p>
          <w:p w14:paraId="66DC4DC0" w14:textId="77777777" w:rsidR="00B31C9D" w:rsidRDefault="00B31C9D" w:rsidP="008822A6">
            <w:pPr>
              <w:jc w:val="center"/>
              <w:rPr>
                <w:b/>
                <w:bCs/>
              </w:rPr>
            </w:pPr>
            <w:r>
              <w:rPr>
                <w:b/>
                <w:bCs/>
              </w:rPr>
              <w:t>O</w:t>
            </w:r>
          </w:p>
          <w:p w14:paraId="2C9FB690" w14:textId="77777777" w:rsidR="00B31C9D" w:rsidRDefault="00B31C9D" w:rsidP="008822A6">
            <w:pPr>
              <w:jc w:val="center"/>
              <w:rPr>
                <w:b/>
                <w:bCs/>
              </w:rPr>
            </w:pPr>
            <w:r>
              <w:rPr>
                <w:b/>
                <w:bCs/>
              </w:rPr>
              <w:t>O</w:t>
            </w:r>
          </w:p>
          <w:p w14:paraId="062B76CD" w14:textId="77777777" w:rsidR="00B31C9D" w:rsidRPr="00100FD9" w:rsidRDefault="00B31C9D" w:rsidP="008822A6">
            <w:pPr>
              <w:jc w:val="center"/>
              <w:rPr>
                <w:b/>
                <w:bCs/>
              </w:rPr>
            </w:pPr>
            <w:r>
              <w:rPr>
                <w:b/>
                <w:bCs/>
              </w:rPr>
              <w:t>D</w:t>
            </w:r>
          </w:p>
        </w:tc>
        <w:tc>
          <w:tcPr>
            <w:tcW w:w="701" w:type="dxa"/>
            <w:shd w:val="clear" w:color="auto" w:fill="D1D1D1" w:themeFill="background2" w:themeFillShade="E6"/>
          </w:tcPr>
          <w:p w14:paraId="4C794AB2" w14:textId="77777777" w:rsidR="00B31C9D" w:rsidRDefault="00B31C9D" w:rsidP="008822A6">
            <w:pPr>
              <w:jc w:val="center"/>
              <w:rPr>
                <w:b/>
                <w:bCs/>
              </w:rPr>
            </w:pPr>
            <w:r>
              <w:rPr>
                <w:b/>
                <w:bCs/>
              </w:rPr>
              <w:t>I</w:t>
            </w:r>
          </w:p>
          <w:p w14:paraId="64337FA7" w14:textId="77777777" w:rsidR="00B31C9D" w:rsidRDefault="00B31C9D" w:rsidP="008822A6">
            <w:pPr>
              <w:jc w:val="center"/>
              <w:rPr>
                <w:b/>
                <w:bCs/>
              </w:rPr>
            </w:pPr>
            <w:r>
              <w:rPr>
                <w:b/>
                <w:bCs/>
              </w:rPr>
              <w:t>M</w:t>
            </w:r>
          </w:p>
          <w:p w14:paraId="26B52693" w14:textId="77777777" w:rsidR="00B31C9D" w:rsidRDefault="00B31C9D" w:rsidP="008822A6">
            <w:pPr>
              <w:jc w:val="center"/>
              <w:rPr>
                <w:b/>
                <w:bCs/>
              </w:rPr>
            </w:pPr>
            <w:r>
              <w:rPr>
                <w:b/>
                <w:bCs/>
              </w:rPr>
              <w:t>P</w:t>
            </w:r>
          </w:p>
          <w:p w14:paraId="0E95A761" w14:textId="77777777" w:rsidR="00B31C9D" w:rsidRDefault="00B31C9D" w:rsidP="008822A6">
            <w:pPr>
              <w:jc w:val="center"/>
              <w:rPr>
                <w:b/>
                <w:bCs/>
              </w:rPr>
            </w:pPr>
            <w:r>
              <w:rPr>
                <w:b/>
                <w:bCs/>
              </w:rPr>
              <w:t>A</w:t>
            </w:r>
          </w:p>
          <w:p w14:paraId="1E42DCC7" w14:textId="77777777" w:rsidR="00B31C9D" w:rsidRDefault="00B31C9D" w:rsidP="008822A6">
            <w:pPr>
              <w:jc w:val="center"/>
              <w:rPr>
                <w:b/>
                <w:bCs/>
              </w:rPr>
            </w:pPr>
            <w:r>
              <w:rPr>
                <w:b/>
                <w:bCs/>
              </w:rPr>
              <w:t>C</w:t>
            </w:r>
          </w:p>
          <w:p w14:paraId="061C7C0A" w14:textId="77777777" w:rsidR="00B31C9D" w:rsidRPr="00100FD9" w:rsidRDefault="00B31C9D" w:rsidP="008822A6">
            <w:pPr>
              <w:jc w:val="center"/>
              <w:rPr>
                <w:b/>
                <w:bCs/>
              </w:rPr>
            </w:pPr>
            <w:r>
              <w:rPr>
                <w:b/>
                <w:bCs/>
              </w:rPr>
              <w:t>T</w:t>
            </w:r>
          </w:p>
        </w:tc>
        <w:tc>
          <w:tcPr>
            <w:tcW w:w="701" w:type="dxa"/>
            <w:shd w:val="clear" w:color="auto" w:fill="D1D1D1" w:themeFill="background2" w:themeFillShade="E6"/>
          </w:tcPr>
          <w:p w14:paraId="0DCF3286" w14:textId="77777777" w:rsidR="00B31C9D" w:rsidRDefault="00B31C9D" w:rsidP="008822A6">
            <w:pPr>
              <w:jc w:val="center"/>
              <w:rPr>
                <w:b/>
                <w:bCs/>
              </w:rPr>
            </w:pPr>
            <w:r>
              <w:rPr>
                <w:b/>
                <w:bCs/>
              </w:rPr>
              <w:t>S</w:t>
            </w:r>
          </w:p>
          <w:p w14:paraId="60D1FC92" w14:textId="77777777" w:rsidR="00B31C9D" w:rsidRDefault="00B31C9D" w:rsidP="008822A6">
            <w:pPr>
              <w:jc w:val="center"/>
              <w:rPr>
                <w:b/>
                <w:bCs/>
              </w:rPr>
            </w:pPr>
            <w:r>
              <w:rPr>
                <w:b/>
                <w:bCs/>
              </w:rPr>
              <w:t>C</w:t>
            </w:r>
          </w:p>
          <w:p w14:paraId="72D34839" w14:textId="77777777" w:rsidR="00B31C9D" w:rsidRDefault="00B31C9D" w:rsidP="008822A6">
            <w:pPr>
              <w:jc w:val="center"/>
              <w:rPr>
                <w:b/>
                <w:bCs/>
              </w:rPr>
            </w:pPr>
            <w:r>
              <w:rPr>
                <w:b/>
                <w:bCs/>
              </w:rPr>
              <w:t>O</w:t>
            </w:r>
          </w:p>
          <w:p w14:paraId="2E86B515" w14:textId="77777777" w:rsidR="00B31C9D" w:rsidRDefault="00B31C9D" w:rsidP="008822A6">
            <w:pPr>
              <w:jc w:val="center"/>
              <w:rPr>
                <w:b/>
                <w:bCs/>
              </w:rPr>
            </w:pPr>
            <w:r>
              <w:rPr>
                <w:b/>
                <w:bCs/>
              </w:rPr>
              <w:t>R</w:t>
            </w:r>
          </w:p>
          <w:p w14:paraId="00DDC292" w14:textId="77777777" w:rsidR="00B31C9D" w:rsidRPr="00100FD9" w:rsidRDefault="00B31C9D" w:rsidP="008822A6">
            <w:pPr>
              <w:jc w:val="center"/>
              <w:rPr>
                <w:b/>
                <w:bCs/>
              </w:rPr>
            </w:pPr>
            <w:r>
              <w:rPr>
                <w:b/>
                <w:bCs/>
              </w:rPr>
              <w:t>E</w:t>
            </w:r>
          </w:p>
        </w:tc>
        <w:tc>
          <w:tcPr>
            <w:tcW w:w="1969" w:type="dxa"/>
            <w:vMerge/>
            <w:shd w:val="clear" w:color="auto" w:fill="D1D1D1" w:themeFill="background2" w:themeFillShade="E6"/>
          </w:tcPr>
          <w:p w14:paraId="567E09A5" w14:textId="77777777" w:rsidR="00B31C9D" w:rsidRDefault="00B31C9D" w:rsidP="008822A6"/>
        </w:tc>
        <w:tc>
          <w:tcPr>
            <w:tcW w:w="700" w:type="dxa"/>
            <w:shd w:val="clear" w:color="auto" w:fill="D1D1D1" w:themeFill="background2" w:themeFillShade="E6"/>
          </w:tcPr>
          <w:p w14:paraId="3C44D808" w14:textId="77777777" w:rsidR="00B31C9D" w:rsidRDefault="00B31C9D" w:rsidP="008822A6">
            <w:pPr>
              <w:jc w:val="center"/>
              <w:rPr>
                <w:b/>
                <w:bCs/>
              </w:rPr>
            </w:pPr>
            <w:r>
              <w:rPr>
                <w:b/>
                <w:bCs/>
              </w:rPr>
              <w:t>L</w:t>
            </w:r>
          </w:p>
          <w:p w14:paraId="38208F16" w14:textId="77777777" w:rsidR="00B31C9D" w:rsidRDefault="00B31C9D" w:rsidP="008822A6">
            <w:pPr>
              <w:jc w:val="center"/>
              <w:rPr>
                <w:b/>
                <w:bCs/>
              </w:rPr>
            </w:pPr>
            <w:r>
              <w:rPr>
                <w:b/>
                <w:bCs/>
              </w:rPr>
              <w:t>I</w:t>
            </w:r>
          </w:p>
          <w:p w14:paraId="541E1336" w14:textId="77777777" w:rsidR="00B31C9D" w:rsidRDefault="00B31C9D" w:rsidP="008822A6">
            <w:pPr>
              <w:jc w:val="center"/>
              <w:rPr>
                <w:b/>
                <w:bCs/>
              </w:rPr>
            </w:pPr>
            <w:r>
              <w:rPr>
                <w:b/>
                <w:bCs/>
              </w:rPr>
              <w:t>K</w:t>
            </w:r>
          </w:p>
          <w:p w14:paraId="20D3DEC1" w14:textId="77777777" w:rsidR="00B31C9D" w:rsidRDefault="00B31C9D" w:rsidP="008822A6">
            <w:pPr>
              <w:jc w:val="center"/>
              <w:rPr>
                <w:b/>
                <w:bCs/>
              </w:rPr>
            </w:pPr>
            <w:r>
              <w:rPr>
                <w:b/>
                <w:bCs/>
              </w:rPr>
              <w:t>E</w:t>
            </w:r>
          </w:p>
          <w:p w14:paraId="7B15474F" w14:textId="77777777" w:rsidR="00B31C9D" w:rsidRDefault="00B31C9D" w:rsidP="008822A6">
            <w:pPr>
              <w:jc w:val="center"/>
              <w:rPr>
                <w:b/>
                <w:bCs/>
              </w:rPr>
            </w:pPr>
            <w:r>
              <w:rPr>
                <w:b/>
                <w:bCs/>
              </w:rPr>
              <w:t>L</w:t>
            </w:r>
          </w:p>
          <w:p w14:paraId="7A5DA08D" w14:textId="77777777" w:rsidR="00B31C9D" w:rsidRDefault="00B31C9D" w:rsidP="008822A6">
            <w:pPr>
              <w:jc w:val="center"/>
              <w:rPr>
                <w:b/>
                <w:bCs/>
              </w:rPr>
            </w:pPr>
            <w:r>
              <w:rPr>
                <w:b/>
                <w:bCs/>
              </w:rPr>
              <w:t>I</w:t>
            </w:r>
          </w:p>
          <w:p w14:paraId="74E52EFD" w14:textId="77777777" w:rsidR="00B31C9D" w:rsidRDefault="00B31C9D" w:rsidP="008822A6">
            <w:pPr>
              <w:jc w:val="center"/>
              <w:rPr>
                <w:b/>
                <w:bCs/>
              </w:rPr>
            </w:pPr>
            <w:r>
              <w:rPr>
                <w:b/>
                <w:bCs/>
              </w:rPr>
              <w:t>H</w:t>
            </w:r>
          </w:p>
          <w:p w14:paraId="1748A429" w14:textId="77777777" w:rsidR="00B31C9D" w:rsidRDefault="00B31C9D" w:rsidP="008822A6">
            <w:pPr>
              <w:jc w:val="center"/>
              <w:rPr>
                <w:b/>
                <w:bCs/>
              </w:rPr>
            </w:pPr>
            <w:r>
              <w:rPr>
                <w:b/>
                <w:bCs/>
              </w:rPr>
              <w:t>O</w:t>
            </w:r>
          </w:p>
          <w:p w14:paraId="58CE834C" w14:textId="77777777" w:rsidR="00B31C9D" w:rsidRDefault="00B31C9D" w:rsidP="008822A6">
            <w:pPr>
              <w:jc w:val="center"/>
              <w:rPr>
                <w:b/>
                <w:bCs/>
              </w:rPr>
            </w:pPr>
            <w:r>
              <w:rPr>
                <w:b/>
                <w:bCs/>
              </w:rPr>
              <w:t>O</w:t>
            </w:r>
          </w:p>
          <w:p w14:paraId="058FE29D" w14:textId="77777777" w:rsidR="00B31C9D" w:rsidRDefault="00B31C9D" w:rsidP="008822A6">
            <w:pPr>
              <w:jc w:val="center"/>
            </w:pPr>
            <w:r>
              <w:rPr>
                <w:b/>
                <w:bCs/>
              </w:rPr>
              <w:t>D</w:t>
            </w:r>
          </w:p>
        </w:tc>
        <w:tc>
          <w:tcPr>
            <w:tcW w:w="702" w:type="dxa"/>
            <w:shd w:val="clear" w:color="auto" w:fill="D1D1D1" w:themeFill="background2" w:themeFillShade="E6"/>
          </w:tcPr>
          <w:p w14:paraId="7BF55901" w14:textId="77777777" w:rsidR="00B31C9D" w:rsidRDefault="00B31C9D" w:rsidP="008822A6">
            <w:pPr>
              <w:jc w:val="center"/>
              <w:rPr>
                <w:b/>
                <w:bCs/>
              </w:rPr>
            </w:pPr>
            <w:r>
              <w:rPr>
                <w:b/>
                <w:bCs/>
              </w:rPr>
              <w:t>I</w:t>
            </w:r>
          </w:p>
          <w:p w14:paraId="0E646F81" w14:textId="77777777" w:rsidR="00B31C9D" w:rsidRDefault="00B31C9D" w:rsidP="008822A6">
            <w:pPr>
              <w:jc w:val="center"/>
              <w:rPr>
                <w:b/>
                <w:bCs/>
              </w:rPr>
            </w:pPr>
            <w:r>
              <w:rPr>
                <w:b/>
                <w:bCs/>
              </w:rPr>
              <w:t>M</w:t>
            </w:r>
          </w:p>
          <w:p w14:paraId="3E16702B" w14:textId="77777777" w:rsidR="00B31C9D" w:rsidRDefault="00B31C9D" w:rsidP="008822A6">
            <w:pPr>
              <w:jc w:val="center"/>
              <w:rPr>
                <w:b/>
                <w:bCs/>
              </w:rPr>
            </w:pPr>
            <w:r>
              <w:rPr>
                <w:b/>
                <w:bCs/>
              </w:rPr>
              <w:t>P</w:t>
            </w:r>
          </w:p>
          <w:p w14:paraId="7DDA0652" w14:textId="77777777" w:rsidR="00B31C9D" w:rsidRDefault="00B31C9D" w:rsidP="008822A6">
            <w:pPr>
              <w:jc w:val="center"/>
              <w:rPr>
                <w:b/>
                <w:bCs/>
              </w:rPr>
            </w:pPr>
            <w:r>
              <w:rPr>
                <w:b/>
                <w:bCs/>
              </w:rPr>
              <w:t>A</w:t>
            </w:r>
          </w:p>
          <w:p w14:paraId="30317CCA" w14:textId="77777777" w:rsidR="00B31C9D" w:rsidRDefault="00B31C9D" w:rsidP="008822A6">
            <w:pPr>
              <w:jc w:val="center"/>
              <w:rPr>
                <w:b/>
                <w:bCs/>
              </w:rPr>
            </w:pPr>
            <w:r>
              <w:rPr>
                <w:b/>
                <w:bCs/>
              </w:rPr>
              <w:t>C</w:t>
            </w:r>
          </w:p>
          <w:p w14:paraId="758D14BE" w14:textId="77777777" w:rsidR="00B31C9D" w:rsidRDefault="00B31C9D" w:rsidP="008822A6">
            <w:pPr>
              <w:jc w:val="center"/>
            </w:pPr>
            <w:r>
              <w:rPr>
                <w:b/>
                <w:bCs/>
              </w:rPr>
              <w:t>T</w:t>
            </w:r>
          </w:p>
        </w:tc>
        <w:tc>
          <w:tcPr>
            <w:tcW w:w="701" w:type="dxa"/>
            <w:shd w:val="clear" w:color="auto" w:fill="D1D1D1" w:themeFill="background2" w:themeFillShade="E6"/>
          </w:tcPr>
          <w:p w14:paraId="4061A22D" w14:textId="77777777" w:rsidR="00B31C9D" w:rsidRDefault="00B31C9D" w:rsidP="008822A6">
            <w:pPr>
              <w:jc w:val="center"/>
              <w:rPr>
                <w:b/>
                <w:bCs/>
              </w:rPr>
            </w:pPr>
            <w:r>
              <w:rPr>
                <w:b/>
                <w:bCs/>
              </w:rPr>
              <w:t>S</w:t>
            </w:r>
          </w:p>
          <w:p w14:paraId="7C977A6D" w14:textId="77777777" w:rsidR="00B31C9D" w:rsidRDefault="00B31C9D" w:rsidP="008822A6">
            <w:pPr>
              <w:jc w:val="center"/>
              <w:rPr>
                <w:b/>
                <w:bCs/>
              </w:rPr>
            </w:pPr>
            <w:r>
              <w:rPr>
                <w:b/>
                <w:bCs/>
              </w:rPr>
              <w:t>C</w:t>
            </w:r>
          </w:p>
          <w:p w14:paraId="5A409EE2" w14:textId="77777777" w:rsidR="00B31C9D" w:rsidRDefault="00B31C9D" w:rsidP="008822A6">
            <w:pPr>
              <w:jc w:val="center"/>
              <w:rPr>
                <w:b/>
                <w:bCs/>
              </w:rPr>
            </w:pPr>
            <w:r>
              <w:rPr>
                <w:b/>
                <w:bCs/>
              </w:rPr>
              <w:t>O</w:t>
            </w:r>
          </w:p>
          <w:p w14:paraId="7C1C2488" w14:textId="77777777" w:rsidR="00B31C9D" w:rsidRDefault="00B31C9D" w:rsidP="008822A6">
            <w:pPr>
              <w:jc w:val="center"/>
              <w:rPr>
                <w:b/>
                <w:bCs/>
              </w:rPr>
            </w:pPr>
            <w:r>
              <w:rPr>
                <w:b/>
                <w:bCs/>
              </w:rPr>
              <w:t>R</w:t>
            </w:r>
          </w:p>
          <w:p w14:paraId="5EB26CD7" w14:textId="77777777" w:rsidR="00B31C9D" w:rsidRDefault="00B31C9D" w:rsidP="008822A6">
            <w:pPr>
              <w:jc w:val="center"/>
            </w:pPr>
            <w:r>
              <w:rPr>
                <w:b/>
                <w:bCs/>
              </w:rPr>
              <w:t>E</w:t>
            </w:r>
          </w:p>
        </w:tc>
        <w:tc>
          <w:tcPr>
            <w:tcW w:w="2305" w:type="dxa"/>
            <w:vMerge/>
            <w:shd w:val="clear" w:color="auto" w:fill="D1D1D1" w:themeFill="background2" w:themeFillShade="E6"/>
          </w:tcPr>
          <w:p w14:paraId="7E066279" w14:textId="77777777" w:rsidR="00B31C9D" w:rsidRDefault="00B31C9D" w:rsidP="008822A6"/>
        </w:tc>
      </w:tr>
      <w:tr w:rsidR="00B31C9D" w:rsidRPr="00805557" w14:paraId="7187A31D" w14:textId="77777777" w:rsidTr="008822A6">
        <w:tc>
          <w:tcPr>
            <w:tcW w:w="1680" w:type="dxa"/>
          </w:tcPr>
          <w:p w14:paraId="593EBFEC" w14:textId="77777777" w:rsidR="00B31C9D" w:rsidRPr="008130FB" w:rsidRDefault="00B31C9D" w:rsidP="008822A6">
            <w:pPr>
              <w:rPr>
                <w:b/>
                <w:bCs/>
                <w:sz w:val="22"/>
                <w:szCs w:val="22"/>
              </w:rPr>
            </w:pPr>
            <w:r w:rsidRPr="008130FB">
              <w:rPr>
                <w:b/>
                <w:bCs/>
              </w:rPr>
              <w:t>Members who jump very high</w:t>
            </w:r>
          </w:p>
        </w:tc>
        <w:tc>
          <w:tcPr>
            <w:tcW w:w="1820" w:type="dxa"/>
          </w:tcPr>
          <w:p w14:paraId="5755A8E2" w14:textId="77777777" w:rsidR="00B31C9D" w:rsidRPr="008130FB" w:rsidRDefault="00B31C9D" w:rsidP="008822A6">
            <w:pPr>
              <w:spacing w:after="200" w:line="276" w:lineRule="auto"/>
              <w:rPr>
                <w:sz w:val="22"/>
                <w:szCs w:val="22"/>
              </w:rPr>
            </w:pPr>
            <w:r w:rsidRPr="008130FB">
              <w:rPr>
                <w:sz w:val="22"/>
                <w:szCs w:val="22"/>
              </w:rPr>
              <w:t>Participants jumping off the end of the trampoline past the end deck, landing on hard floors. Broken bones, concussions possible.</w:t>
            </w:r>
          </w:p>
          <w:p w14:paraId="0C3CD260" w14:textId="77777777" w:rsidR="00B31C9D" w:rsidRPr="008130FB" w:rsidRDefault="00B31C9D" w:rsidP="008822A6">
            <w:pPr>
              <w:rPr>
                <w:sz w:val="22"/>
                <w:szCs w:val="22"/>
              </w:rPr>
            </w:pPr>
            <w:r w:rsidRPr="008130FB">
              <w:rPr>
                <w:sz w:val="22"/>
                <w:szCs w:val="22"/>
              </w:rPr>
              <w:t>Low areas of ceiling (i.e., lowered basketball hoops)</w:t>
            </w:r>
          </w:p>
        </w:tc>
        <w:tc>
          <w:tcPr>
            <w:tcW w:w="1968" w:type="dxa"/>
          </w:tcPr>
          <w:p w14:paraId="145F7269" w14:textId="77777777" w:rsidR="00B31C9D" w:rsidRPr="008130FB" w:rsidRDefault="00B31C9D" w:rsidP="008822A6">
            <w:pPr>
              <w:rPr>
                <w:b/>
                <w:bCs/>
                <w:sz w:val="22"/>
                <w:szCs w:val="22"/>
              </w:rPr>
            </w:pPr>
            <w:r w:rsidRPr="008130FB">
              <w:rPr>
                <w:sz w:val="22"/>
                <w:szCs w:val="22"/>
              </w:rPr>
              <w:t>The participant, spotter, and any other member in the vicinity</w:t>
            </w:r>
          </w:p>
        </w:tc>
        <w:tc>
          <w:tcPr>
            <w:tcW w:w="701" w:type="dxa"/>
          </w:tcPr>
          <w:p w14:paraId="2CB4EF33" w14:textId="77777777" w:rsidR="00B31C9D" w:rsidRPr="008130FB" w:rsidRDefault="00B31C9D" w:rsidP="008822A6">
            <w:pPr>
              <w:rPr>
                <w:bCs/>
                <w:sz w:val="22"/>
                <w:szCs w:val="22"/>
              </w:rPr>
            </w:pPr>
            <w:r w:rsidRPr="008130FB">
              <w:rPr>
                <w:bCs/>
                <w:sz w:val="22"/>
                <w:szCs w:val="22"/>
              </w:rPr>
              <w:t>2</w:t>
            </w:r>
          </w:p>
        </w:tc>
        <w:tc>
          <w:tcPr>
            <w:tcW w:w="701" w:type="dxa"/>
          </w:tcPr>
          <w:p w14:paraId="34495530" w14:textId="77777777" w:rsidR="00B31C9D" w:rsidRPr="008130FB" w:rsidRDefault="00B31C9D" w:rsidP="008822A6">
            <w:pPr>
              <w:rPr>
                <w:bCs/>
                <w:sz w:val="22"/>
                <w:szCs w:val="22"/>
              </w:rPr>
            </w:pPr>
            <w:r w:rsidRPr="008130FB">
              <w:rPr>
                <w:bCs/>
                <w:sz w:val="22"/>
                <w:szCs w:val="22"/>
              </w:rPr>
              <w:t>4</w:t>
            </w:r>
          </w:p>
        </w:tc>
        <w:tc>
          <w:tcPr>
            <w:tcW w:w="701" w:type="dxa"/>
          </w:tcPr>
          <w:p w14:paraId="7C55EE39" w14:textId="77777777" w:rsidR="00B31C9D" w:rsidRPr="008130FB" w:rsidRDefault="00B31C9D" w:rsidP="008822A6">
            <w:pPr>
              <w:rPr>
                <w:bCs/>
                <w:sz w:val="22"/>
                <w:szCs w:val="22"/>
              </w:rPr>
            </w:pPr>
            <w:r w:rsidRPr="008130FB">
              <w:rPr>
                <w:bCs/>
                <w:sz w:val="22"/>
                <w:szCs w:val="22"/>
              </w:rPr>
              <w:t>8</w:t>
            </w:r>
          </w:p>
        </w:tc>
        <w:tc>
          <w:tcPr>
            <w:tcW w:w="1969" w:type="dxa"/>
          </w:tcPr>
          <w:p w14:paraId="07A0EE1B" w14:textId="77777777" w:rsidR="00B31C9D" w:rsidRPr="008130FB" w:rsidRDefault="00B31C9D" w:rsidP="008822A6">
            <w:pPr>
              <w:rPr>
                <w:sz w:val="22"/>
                <w:szCs w:val="22"/>
              </w:rPr>
            </w:pPr>
            <w:r w:rsidRPr="008130FB">
              <w:rPr>
                <w:sz w:val="22"/>
                <w:szCs w:val="22"/>
              </w:rPr>
              <w:t xml:space="preserve">Placing a crash mat at the end of the end deck to cushion the fall if someone were to clear the end deck. </w:t>
            </w:r>
          </w:p>
          <w:p w14:paraId="43DB3CC7" w14:textId="77777777" w:rsidR="00B31C9D" w:rsidRPr="008130FB" w:rsidRDefault="00B31C9D" w:rsidP="008822A6">
            <w:pPr>
              <w:rPr>
                <w:sz w:val="22"/>
                <w:szCs w:val="22"/>
              </w:rPr>
            </w:pPr>
          </w:p>
          <w:p w14:paraId="4CB77642" w14:textId="77777777" w:rsidR="00B31C9D" w:rsidRPr="008130FB" w:rsidRDefault="00B31C9D" w:rsidP="008822A6">
            <w:pPr>
              <w:rPr>
                <w:sz w:val="22"/>
                <w:szCs w:val="22"/>
              </w:rPr>
            </w:pPr>
            <w:r w:rsidRPr="008130FB">
              <w:rPr>
                <w:sz w:val="22"/>
                <w:szCs w:val="22"/>
              </w:rPr>
              <w:t>Members should ensure basketball hoops in JSH are fully retracted into the ceiling before setting up the trampolines.</w:t>
            </w:r>
          </w:p>
        </w:tc>
        <w:tc>
          <w:tcPr>
            <w:tcW w:w="700" w:type="dxa"/>
          </w:tcPr>
          <w:p w14:paraId="3540A542" w14:textId="77777777" w:rsidR="00B31C9D" w:rsidRPr="008130FB" w:rsidRDefault="00B31C9D" w:rsidP="008822A6">
            <w:pPr>
              <w:rPr>
                <w:bCs/>
                <w:sz w:val="22"/>
                <w:szCs w:val="22"/>
              </w:rPr>
            </w:pPr>
            <w:r w:rsidRPr="008130FB">
              <w:rPr>
                <w:bCs/>
                <w:sz w:val="22"/>
                <w:szCs w:val="22"/>
              </w:rPr>
              <w:t>1</w:t>
            </w:r>
          </w:p>
        </w:tc>
        <w:tc>
          <w:tcPr>
            <w:tcW w:w="702" w:type="dxa"/>
          </w:tcPr>
          <w:p w14:paraId="0C10A24E" w14:textId="77777777" w:rsidR="00B31C9D" w:rsidRPr="008130FB" w:rsidRDefault="00B31C9D" w:rsidP="008822A6">
            <w:pPr>
              <w:rPr>
                <w:bCs/>
                <w:sz w:val="22"/>
                <w:szCs w:val="22"/>
              </w:rPr>
            </w:pPr>
            <w:r w:rsidRPr="008130FB">
              <w:rPr>
                <w:bCs/>
                <w:sz w:val="22"/>
                <w:szCs w:val="22"/>
              </w:rPr>
              <w:t>4</w:t>
            </w:r>
          </w:p>
        </w:tc>
        <w:tc>
          <w:tcPr>
            <w:tcW w:w="701" w:type="dxa"/>
          </w:tcPr>
          <w:p w14:paraId="752F4F31" w14:textId="77777777" w:rsidR="00B31C9D" w:rsidRPr="008130FB" w:rsidRDefault="00B31C9D" w:rsidP="008822A6">
            <w:pPr>
              <w:rPr>
                <w:bCs/>
                <w:sz w:val="22"/>
                <w:szCs w:val="22"/>
              </w:rPr>
            </w:pPr>
            <w:r w:rsidRPr="008130FB">
              <w:rPr>
                <w:bCs/>
                <w:sz w:val="22"/>
                <w:szCs w:val="22"/>
              </w:rPr>
              <w:t>4</w:t>
            </w:r>
          </w:p>
        </w:tc>
        <w:tc>
          <w:tcPr>
            <w:tcW w:w="2305" w:type="dxa"/>
          </w:tcPr>
          <w:p w14:paraId="32FE083B" w14:textId="77777777" w:rsidR="00B31C9D" w:rsidRPr="008130FB" w:rsidRDefault="00B31C9D" w:rsidP="008822A6">
            <w:pPr>
              <w:spacing w:after="160" w:line="259" w:lineRule="auto"/>
              <w:rPr>
                <w:sz w:val="22"/>
                <w:szCs w:val="22"/>
              </w:rPr>
            </w:pPr>
            <w:r w:rsidRPr="008130FB">
              <w:rPr>
                <w:sz w:val="22"/>
                <w:szCs w:val="22"/>
              </w:rPr>
              <w:t>If the injury is serious and participant in a lot of pain or discomfort, seek medical attention immediately.</w:t>
            </w:r>
          </w:p>
          <w:p w14:paraId="568E9BD2" w14:textId="77777777" w:rsidR="00B31C9D" w:rsidRPr="008130FB" w:rsidRDefault="00B31C9D" w:rsidP="008822A6">
            <w:pPr>
              <w:spacing w:after="160" w:line="259" w:lineRule="auto"/>
              <w:rPr>
                <w:sz w:val="22"/>
                <w:szCs w:val="22"/>
              </w:rPr>
            </w:pPr>
            <w:r w:rsidRPr="008130FB">
              <w:rPr>
                <w:sz w:val="22"/>
                <w:szCs w:val="22"/>
              </w:rPr>
              <w:t>Call 999 in an emergency.</w:t>
            </w:r>
          </w:p>
          <w:p w14:paraId="37FC9FB5" w14:textId="77777777" w:rsidR="00B31C9D" w:rsidRPr="008130FB" w:rsidRDefault="00B31C9D" w:rsidP="008822A6">
            <w:pPr>
              <w:rPr>
                <w:sz w:val="22"/>
                <w:szCs w:val="22"/>
              </w:rPr>
            </w:pPr>
            <w:r w:rsidRPr="008130FB">
              <w:rPr>
                <w:sz w:val="22"/>
                <w:szCs w:val="22"/>
              </w:rPr>
              <w:t>Any incidents need to be reported as soon as possible ensuring duty manager/health and safety officers have been informed. Follow SUSU incident report policy.</w:t>
            </w:r>
          </w:p>
        </w:tc>
      </w:tr>
      <w:tr w:rsidR="00B31C9D" w:rsidRPr="00100FD9" w14:paraId="67873564" w14:textId="77777777" w:rsidTr="008822A6">
        <w:tc>
          <w:tcPr>
            <w:tcW w:w="13948" w:type="dxa"/>
            <w:gridSpan w:val="11"/>
            <w:shd w:val="clear" w:color="auto" w:fill="D1D1D1" w:themeFill="background2" w:themeFillShade="E6"/>
          </w:tcPr>
          <w:p w14:paraId="7B8990DC" w14:textId="77777777" w:rsidR="00B31C9D" w:rsidRPr="00100FD9" w:rsidRDefault="00B31C9D" w:rsidP="008822A6">
            <w:pPr>
              <w:rPr>
                <w:b/>
                <w:bCs/>
                <w:i/>
                <w:iCs/>
              </w:rPr>
            </w:pPr>
            <w:r w:rsidRPr="00100FD9">
              <w:rPr>
                <w:b/>
                <w:bCs/>
                <w:i/>
                <w:iCs/>
                <w:sz w:val="28"/>
                <w:szCs w:val="28"/>
              </w:rPr>
              <w:lastRenderedPageBreak/>
              <w:t>PART A</w:t>
            </w:r>
          </w:p>
        </w:tc>
      </w:tr>
      <w:tr w:rsidR="00B31C9D" w:rsidRPr="00100FD9" w14:paraId="32050EC7" w14:textId="77777777" w:rsidTr="008822A6">
        <w:tc>
          <w:tcPr>
            <w:tcW w:w="5468" w:type="dxa"/>
            <w:gridSpan w:val="3"/>
            <w:shd w:val="clear" w:color="auto" w:fill="D1D1D1" w:themeFill="background2" w:themeFillShade="E6"/>
          </w:tcPr>
          <w:p w14:paraId="491825B4" w14:textId="77777777" w:rsidR="00B31C9D" w:rsidRPr="00100FD9" w:rsidRDefault="00B31C9D" w:rsidP="008822A6">
            <w:pPr>
              <w:pStyle w:val="ListParagraph"/>
              <w:numPr>
                <w:ilvl w:val="0"/>
                <w:numId w:val="30"/>
              </w:numPr>
              <w:rPr>
                <w:b/>
                <w:bCs/>
              </w:rPr>
            </w:pPr>
            <w:r>
              <w:rPr>
                <w:b/>
                <w:bCs/>
              </w:rPr>
              <w:t xml:space="preserve">Risk identification </w:t>
            </w:r>
          </w:p>
        </w:tc>
        <w:tc>
          <w:tcPr>
            <w:tcW w:w="4072" w:type="dxa"/>
            <w:gridSpan w:val="4"/>
            <w:shd w:val="clear" w:color="auto" w:fill="D1D1D1" w:themeFill="background2" w:themeFillShade="E6"/>
          </w:tcPr>
          <w:p w14:paraId="3E6B4534" w14:textId="77777777" w:rsidR="00B31C9D" w:rsidRPr="00100FD9" w:rsidRDefault="00B31C9D" w:rsidP="008822A6">
            <w:pPr>
              <w:pStyle w:val="ListParagraph"/>
              <w:numPr>
                <w:ilvl w:val="0"/>
                <w:numId w:val="30"/>
              </w:numPr>
              <w:rPr>
                <w:b/>
                <w:bCs/>
              </w:rPr>
            </w:pPr>
            <w:r>
              <w:rPr>
                <w:b/>
                <w:bCs/>
              </w:rPr>
              <w:t xml:space="preserve">Risk assessment </w:t>
            </w:r>
          </w:p>
        </w:tc>
        <w:tc>
          <w:tcPr>
            <w:tcW w:w="4408" w:type="dxa"/>
            <w:gridSpan w:val="4"/>
            <w:shd w:val="clear" w:color="auto" w:fill="D1D1D1" w:themeFill="background2" w:themeFillShade="E6"/>
          </w:tcPr>
          <w:p w14:paraId="344ABB6D" w14:textId="77777777" w:rsidR="00B31C9D" w:rsidRPr="00100FD9" w:rsidRDefault="00B31C9D" w:rsidP="008822A6">
            <w:pPr>
              <w:pStyle w:val="ListParagraph"/>
              <w:numPr>
                <w:ilvl w:val="0"/>
                <w:numId w:val="30"/>
              </w:numPr>
              <w:rPr>
                <w:b/>
                <w:bCs/>
              </w:rPr>
            </w:pPr>
            <w:r>
              <w:rPr>
                <w:b/>
                <w:bCs/>
              </w:rPr>
              <w:t xml:space="preserve">Risk management </w:t>
            </w:r>
          </w:p>
        </w:tc>
      </w:tr>
      <w:tr w:rsidR="00B31C9D" w:rsidRPr="00100FD9" w14:paraId="5E356C90" w14:textId="77777777" w:rsidTr="008822A6">
        <w:trPr>
          <w:trHeight w:val="340"/>
        </w:trPr>
        <w:tc>
          <w:tcPr>
            <w:tcW w:w="1680" w:type="dxa"/>
            <w:vMerge w:val="restart"/>
            <w:shd w:val="clear" w:color="auto" w:fill="D1D1D1" w:themeFill="background2" w:themeFillShade="E6"/>
          </w:tcPr>
          <w:p w14:paraId="0714BB64" w14:textId="77777777" w:rsidR="00B31C9D" w:rsidRPr="00100FD9" w:rsidRDefault="00B31C9D" w:rsidP="008822A6">
            <w:pPr>
              <w:rPr>
                <w:b/>
                <w:bCs/>
              </w:rPr>
            </w:pPr>
            <w:r w:rsidRPr="00100FD9">
              <w:rPr>
                <w:b/>
                <w:bCs/>
              </w:rPr>
              <w:t>Hazard</w:t>
            </w:r>
          </w:p>
        </w:tc>
        <w:tc>
          <w:tcPr>
            <w:tcW w:w="1820" w:type="dxa"/>
            <w:vMerge w:val="restart"/>
            <w:shd w:val="clear" w:color="auto" w:fill="D1D1D1" w:themeFill="background2" w:themeFillShade="E6"/>
          </w:tcPr>
          <w:p w14:paraId="4165AFAA" w14:textId="77777777" w:rsidR="00B31C9D" w:rsidRPr="00100FD9" w:rsidRDefault="00B31C9D"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7510D968" w14:textId="77777777" w:rsidR="00B31C9D" w:rsidRDefault="00B31C9D" w:rsidP="008822A6">
            <w:pPr>
              <w:rPr>
                <w:b/>
                <w:bCs/>
              </w:rPr>
            </w:pPr>
            <w:r>
              <w:rPr>
                <w:b/>
                <w:bCs/>
              </w:rPr>
              <w:t xml:space="preserve">Who might be harmed </w:t>
            </w:r>
          </w:p>
          <w:p w14:paraId="22716404" w14:textId="77777777" w:rsidR="00B31C9D" w:rsidRDefault="00B31C9D" w:rsidP="008822A6">
            <w:pPr>
              <w:rPr>
                <w:b/>
                <w:bCs/>
              </w:rPr>
            </w:pPr>
          </w:p>
          <w:p w14:paraId="7316C33E" w14:textId="77777777" w:rsidR="00B31C9D" w:rsidRPr="00100FD9" w:rsidRDefault="00B31C9D"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4B4D20E7" w14:textId="77777777" w:rsidR="00B31C9D" w:rsidRPr="00100FD9" w:rsidRDefault="00B31C9D" w:rsidP="008822A6">
            <w:pPr>
              <w:rPr>
                <w:b/>
                <w:bCs/>
              </w:rPr>
            </w:pPr>
            <w:r>
              <w:rPr>
                <w:b/>
                <w:bCs/>
              </w:rPr>
              <w:t xml:space="preserve">Inherent </w:t>
            </w:r>
          </w:p>
        </w:tc>
        <w:tc>
          <w:tcPr>
            <w:tcW w:w="1969" w:type="dxa"/>
            <w:vMerge w:val="restart"/>
            <w:shd w:val="clear" w:color="auto" w:fill="D1D1D1" w:themeFill="background2" w:themeFillShade="E6"/>
          </w:tcPr>
          <w:p w14:paraId="68F40FAA" w14:textId="77777777" w:rsidR="00B31C9D" w:rsidRPr="00100FD9" w:rsidRDefault="00B31C9D" w:rsidP="008822A6">
            <w:pPr>
              <w:rPr>
                <w:b/>
                <w:bCs/>
              </w:rPr>
            </w:pPr>
            <w:r>
              <w:rPr>
                <w:b/>
                <w:bCs/>
              </w:rPr>
              <w:t>Control measures (use the risk hierarchy)</w:t>
            </w:r>
          </w:p>
        </w:tc>
        <w:tc>
          <w:tcPr>
            <w:tcW w:w="2103" w:type="dxa"/>
            <w:gridSpan w:val="3"/>
            <w:shd w:val="clear" w:color="auto" w:fill="D1D1D1" w:themeFill="background2" w:themeFillShade="E6"/>
          </w:tcPr>
          <w:p w14:paraId="7609CD1D" w14:textId="77777777" w:rsidR="00B31C9D" w:rsidRPr="00100FD9" w:rsidRDefault="00B31C9D" w:rsidP="008822A6">
            <w:pPr>
              <w:rPr>
                <w:b/>
                <w:bCs/>
              </w:rPr>
            </w:pPr>
            <w:r>
              <w:rPr>
                <w:b/>
                <w:bCs/>
              </w:rPr>
              <w:t xml:space="preserve">Residual </w:t>
            </w:r>
          </w:p>
        </w:tc>
        <w:tc>
          <w:tcPr>
            <w:tcW w:w="2305" w:type="dxa"/>
            <w:vMerge w:val="restart"/>
            <w:shd w:val="clear" w:color="auto" w:fill="D1D1D1" w:themeFill="background2" w:themeFillShade="E6"/>
          </w:tcPr>
          <w:p w14:paraId="710EC200" w14:textId="77777777" w:rsidR="00B31C9D" w:rsidRPr="00100FD9" w:rsidRDefault="00B31C9D" w:rsidP="008822A6">
            <w:pPr>
              <w:rPr>
                <w:b/>
                <w:bCs/>
              </w:rPr>
            </w:pPr>
            <w:r>
              <w:rPr>
                <w:b/>
                <w:bCs/>
              </w:rPr>
              <w:t>Further controls (use risk hierarchy)</w:t>
            </w:r>
          </w:p>
        </w:tc>
      </w:tr>
      <w:tr w:rsidR="00B31C9D" w14:paraId="46106749" w14:textId="77777777" w:rsidTr="008822A6">
        <w:trPr>
          <w:trHeight w:val="1404"/>
        </w:trPr>
        <w:tc>
          <w:tcPr>
            <w:tcW w:w="1680" w:type="dxa"/>
            <w:vMerge/>
            <w:shd w:val="clear" w:color="auto" w:fill="D1D1D1" w:themeFill="background2" w:themeFillShade="E6"/>
          </w:tcPr>
          <w:p w14:paraId="4292C62D" w14:textId="77777777" w:rsidR="00B31C9D" w:rsidRPr="00100FD9" w:rsidRDefault="00B31C9D" w:rsidP="008822A6">
            <w:pPr>
              <w:rPr>
                <w:b/>
                <w:bCs/>
              </w:rPr>
            </w:pPr>
          </w:p>
        </w:tc>
        <w:tc>
          <w:tcPr>
            <w:tcW w:w="1820" w:type="dxa"/>
            <w:vMerge/>
            <w:shd w:val="clear" w:color="auto" w:fill="D1D1D1" w:themeFill="background2" w:themeFillShade="E6"/>
          </w:tcPr>
          <w:p w14:paraId="13C97B7A" w14:textId="77777777" w:rsidR="00B31C9D" w:rsidRPr="00100FD9" w:rsidRDefault="00B31C9D" w:rsidP="008822A6">
            <w:pPr>
              <w:rPr>
                <w:b/>
                <w:bCs/>
              </w:rPr>
            </w:pPr>
          </w:p>
        </w:tc>
        <w:tc>
          <w:tcPr>
            <w:tcW w:w="1968" w:type="dxa"/>
            <w:vMerge/>
            <w:shd w:val="clear" w:color="auto" w:fill="D1D1D1" w:themeFill="background2" w:themeFillShade="E6"/>
          </w:tcPr>
          <w:p w14:paraId="3392A39B" w14:textId="77777777" w:rsidR="00B31C9D" w:rsidRDefault="00B31C9D" w:rsidP="008822A6">
            <w:pPr>
              <w:rPr>
                <w:b/>
                <w:bCs/>
              </w:rPr>
            </w:pPr>
          </w:p>
        </w:tc>
        <w:tc>
          <w:tcPr>
            <w:tcW w:w="701" w:type="dxa"/>
            <w:shd w:val="clear" w:color="auto" w:fill="D1D1D1" w:themeFill="background2" w:themeFillShade="E6"/>
          </w:tcPr>
          <w:p w14:paraId="1B9B3233" w14:textId="77777777" w:rsidR="00B31C9D" w:rsidRDefault="00B31C9D" w:rsidP="008822A6">
            <w:pPr>
              <w:jc w:val="center"/>
              <w:rPr>
                <w:b/>
                <w:bCs/>
              </w:rPr>
            </w:pPr>
            <w:r>
              <w:rPr>
                <w:b/>
                <w:bCs/>
              </w:rPr>
              <w:t>L</w:t>
            </w:r>
          </w:p>
          <w:p w14:paraId="2BE18D8B" w14:textId="77777777" w:rsidR="00B31C9D" w:rsidRDefault="00B31C9D" w:rsidP="008822A6">
            <w:pPr>
              <w:jc w:val="center"/>
              <w:rPr>
                <w:b/>
                <w:bCs/>
              </w:rPr>
            </w:pPr>
            <w:r>
              <w:rPr>
                <w:b/>
                <w:bCs/>
              </w:rPr>
              <w:t>I</w:t>
            </w:r>
          </w:p>
          <w:p w14:paraId="06FFDE1F" w14:textId="77777777" w:rsidR="00B31C9D" w:rsidRDefault="00B31C9D" w:rsidP="008822A6">
            <w:pPr>
              <w:jc w:val="center"/>
              <w:rPr>
                <w:b/>
                <w:bCs/>
              </w:rPr>
            </w:pPr>
            <w:r>
              <w:rPr>
                <w:b/>
                <w:bCs/>
              </w:rPr>
              <w:t>K</w:t>
            </w:r>
          </w:p>
          <w:p w14:paraId="20F90FD3" w14:textId="77777777" w:rsidR="00B31C9D" w:rsidRDefault="00B31C9D" w:rsidP="008822A6">
            <w:pPr>
              <w:jc w:val="center"/>
              <w:rPr>
                <w:b/>
                <w:bCs/>
              </w:rPr>
            </w:pPr>
            <w:r>
              <w:rPr>
                <w:b/>
                <w:bCs/>
              </w:rPr>
              <w:t>E</w:t>
            </w:r>
          </w:p>
          <w:p w14:paraId="0DE0CCD9" w14:textId="77777777" w:rsidR="00B31C9D" w:rsidRDefault="00B31C9D" w:rsidP="008822A6">
            <w:pPr>
              <w:jc w:val="center"/>
              <w:rPr>
                <w:b/>
                <w:bCs/>
              </w:rPr>
            </w:pPr>
            <w:r>
              <w:rPr>
                <w:b/>
                <w:bCs/>
              </w:rPr>
              <w:t>L</w:t>
            </w:r>
          </w:p>
          <w:p w14:paraId="041F6758" w14:textId="77777777" w:rsidR="00B31C9D" w:rsidRDefault="00B31C9D" w:rsidP="008822A6">
            <w:pPr>
              <w:jc w:val="center"/>
              <w:rPr>
                <w:b/>
                <w:bCs/>
              </w:rPr>
            </w:pPr>
            <w:r>
              <w:rPr>
                <w:b/>
                <w:bCs/>
              </w:rPr>
              <w:t>I</w:t>
            </w:r>
          </w:p>
          <w:p w14:paraId="43CC4B86" w14:textId="77777777" w:rsidR="00B31C9D" w:rsidRDefault="00B31C9D" w:rsidP="008822A6">
            <w:pPr>
              <w:jc w:val="center"/>
              <w:rPr>
                <w:b/>
                <w:bCs/>
              </w:rPr>
            </w:pPr>
            <w:r>
              <w:rPr>
                <w:b/>
                <w:bCs/>
              </w:rPr>
              <w:t>H</w:t>
            </w:r>
          </w:p>
          <w:p w14:paraId="0F7A2222" w14:textId="77777777" w:rsidR="00B31C9D" w:rsidRDefault="00B31C9D" w:rsidP="008822A6">
            <w:pPr>
              <w:jc w:val="center"/>
              <w:rPr>
                <w:b/>
                <w:bCs/>
              </w:rPr>
            </w:pPr>
            <w:r>
              <w:rPr>
                <w:b/>
                <w:bCs/>
              </w:rPr>
              <w:t>O</w:t>
            </w:r>
          </w:p>
          <w:p w14:paraId="5B7C2CA5" w14:textId="77777777" w:rsidR="00B31C9D" w:rsidRDefault="00B31C9D" w:rsidP="008822A6">
            <w:pPr>
              <w:jc w:val="center"/>
              <w:rPr>
                <w:b/>
                <w:bCs/>
              </w:rPr>
            </w:pPr>
            <w:r>
              <w:rPr>
                <w:b/>
                <w:bCs/>
              </w:rPr>
              <w:t>O</w:t>
            </w:r>
          </w:p>
          <w:p w14:paraId="45C99BEB" w14:textId="77777777" w:rsidR="00B31C9D" w:rsidRPr="00100FD9" w:rsidRDefault="00B31C9D" w:rsidP="008822A6">
            <w:pPr>
              <w:jc w:val="center"/>
              <w:rPr>
                <w:b/>
                <w:bCs/>
              </w:rPr>
            </w:pPr>
            <w:r>
              <w:rPr>
                <w:b/>
                <w:bCs/>
              </w:rPr>
              <w:t>D</w:t>
            </w:r>
          </w:p>
        </w:tc>
        <w:tc>
          <w:tcPr>
            <w:tcW w:w="701" w:type="dxa"/>
            <w:shd w:val="clear" w:color="auto" w:fill="D1D1D1" w:themeFill="background2" w:themeFillShade="E6"/>
          </w:tcPr>
          <w:p w14:paraId="626F6860" w14:textId="77777777" w:rsidR="00B31C9D" w:rsidRDefault="00B31C9D" w:rsidP="008822A6">
            <w:pPr>
              <w:jc w:val="center"/>
              <w:rPr>
                <w:b/>
                <w:bCs/>
              </w:rPr>
            </w:pPr>
            <w:r>
              <w:rPr>
                <w:b/>
                <w:bCs/>
              </w:rPr>
              <w:t>I</w:t>
            </w:r>
          </w:p>
          <w:p w14:paraId="67041B31" w14:textId="77777777" w:rsidR="00B31C9D" w:rsidRDefault="00B31C9D" w:rsidP="008822A6">
            <w:pPr>
              <w:jc w:val="center"/>
              <w:rPr>
                <w:b/>
                <w:bCs/>
              </w:rPr>
            </w:pPr>
            <w:r>
              <w:rPr>
                <w:b/>
                <w:bCs/>
              </w:rPr>
              <w:t>M</w:t>
            </w:r>
          </w:p>
          <w:p w14:paraId="23940B5B" w14:textId="77777777" w:rsidR="00B31C9D" w:rsidRDefault="00B31C9D" w:rsidP="008822A6">
            <w:pPr>
              <w:jc w:val="center"/>
              <w:rPr>
                <w:b/>
                <w:bCs/>
              </w:rPr>
            </w:pPr>
            <w:r>
              <w:rPr>
                <w:b/>
                <w:bCs/>
              </w:rPr>
              <w:t>P</w:t>
            </w:r>
          </w:p>
          <w:p w14:paraId="018472C3" w14:textId="77777777" w:rsidR="00B31C9D" w:rsidRDefault="00B31C9D" w:rsidP="008822A6">
            <w:pPr>
              <w:jc w:val="center"/>
              <w:rPr>
                <w:b/>
                <w:bCs/>
              </w:rPr>
            </w:pPr>
            <w:r>
              <w:rPr>
                <w:b/>
                <w:bCs/>
              </w:rPr>
              <w:t>A</w:t>
            </w:r>
          </w:p>
          <w:p w14:paraId="51334801" w14:textId="77777777" w:rsidR="00B31C9D" w:rsidRDefault="00B31C9D" w:rsidP="008822A6">
            <w:pPr>
              <w:jc w:val="center"/>
              <w:rPr>
                <w:b/>
                <w:bCs/>
              </w:rPr>
            </w:pPr>
            <w:r>
              <w:rPr>
                <w:b/>
                <w:bCs/>
              </w:rPr>
              <w:t>C</w:t>
            </w:r>
          </w:p>
          <w:p w14:paraId="375E2BCD" w14:textId="77777777" w:rsidR="00B31C9D" w:rsidRPr="00100FD9" w:rsidRDefault="00B31C9D" w:rsidP="008822A6">
            <w:pPr>
              <w:jc w:val="center"/>
              <w:rPr>
                <w:b/>
                <w:bCs/>
              </w:rPr>
            </w:pPr>
            <w:r>
              <w:rPr>
                <w:b/>
                <w:bCs/>
              </w:rPr>
              <w:t>T</w:t>
            </w:r>
          </w:p>
        </w:tc>
        <w:tc>
          <w:tcPr>
            <w:tcW w:w="701" w:type="dxa"/>
            <w:shd w:val="clear" w:color="auto" w:fill="D1D1D1" w:themeFill="background2" w:themeFillShade="E6"/>
          </w:tcPr>
          <w:p w14:paraId="32C329D2" w14:textId="77777777" w:rsidR="00B31C9D" w:rsidRDefault="00B31C9D" w:rsidP="008822A6">
            <w:pPr>
              <w:jc w:val="center"/>
              <w:rPr>
                <w:b/>
                <w:bCs/>
              </w:rPr>
            </w:pPr>
            <w:r>
              <w:rPr>
                <w:b/>
                <w:bCs/>
              </w:rPr>
              <w:t>S</w:t>
            </w:r>
          </w:p>
          <w:p w14:paraId="042828AC" w14:textId="77777777" w:rsidR="00B31C9D" w:rsidRDefault="00B31C9D" w:rsidP="008822A6">
            <w:pPr>
              <w:jc w:val="center"/>
              <w:rPr>
                <w:b/>
                <w:bCs/>
              </w:rPr>
            </w:pPr>
            <w:r>
              <w:rPr>
                <w:b/>
                <w:bCs/>
              </w:rPr>
              <w:t>C</w:t>
            </w:r>
          </w:p>
          <w:p w14:paraId="13ACF79F" w14:textId="77777777" w:rsidR="00B31C9D" w:rsidRDefault="00B31C9D" w:rsidP="008822A6">
            <w:pPr>
              <w:jc w:val="center"/>
              <w:rPr>
                <w:b/>
                <w:bCs/>
              </w:rPr>
            </w:pPr>
            <w:r>
              <w:rPr>
                <w:b/>
                <w:bCs/>
              </w:rPr>
              <w:t>O</w:t>
            </w:r>
          </w:p>
          <w:p w14:paraId="6DA45DE2" w14:textId="77777777" w:rsidR="00B31C9D" w:rsidRDefault="00B31C9D" w:rsidP="008822A6">
            <w:pPr>
              <w:jc w:val="center"/>
              <w:rPr>
                <w:b/>
                <w:bCs/>
              </w:rPr>
            </w:pPr>
            <w:r>
              <w:rPr>
                <w:b/>
                <w:bCs/>
              </w:rPr>
              <w:t>R</w:t>
            </w:r>
          </w:p>
          <w:p w14:paraId="55B2A01C" w14:textId="77777777" w:rsidR="00B31C9D" w:rsidRPr="00100FD9" w:rsidRDefault="00B31C9D" w:rsidP="008822A6">
            <w:pPr>
              <w:jc w:val="center"/>
              <w:rPr>
                <w:b/>
                <w:bCs/>
              </w:rPr>
            </w:pPr>
            <w:r>
              <w:rPr>
                <w:b/>
                <w:bCs/>
              </w:rPr>
              <w:t>E</w:t>
            </w:r>
          </w:p>
        </w:tc>
        <w:tc>
          <w:tcPr>
            <w:tcW w:w="1969" w:type="dxa"/>
            <w:vMerge/>
            <w:shd w:val="clear" w:color="auto" w:fill="D1D1D1" w:themeFill="background2" w:themeFillShade="E6"/>
          </w:tcPr>
          <w:p w14:paraId="40B53980" w14:textId="77777777" w:rsidR="00B31C9D" w:rsidRDefault="00B31C9D" w:rsidP="008822A6"/>
        </w:tc>
        <w:tc>
          <w:tcPr>
            <w:tcW w:w="700" w:type="dxa"/>
            <w:shd w:val="clear" w:color="auto" w:fill="D1D1D1" w:themeFill="background2" w:themeFillShade="E6"/>
          </w:tcPr>
          <w:p w14:paraId="036BA97D" w14:textId="77777777" w:rsidR="00B31C9D" w:rsidRDefault="00B31C9D" w:rsidP="008822A6">
            <w:pPr>
              <w:jc w:val="center"/>
              <w:rPr>
                <w:b/>
                <w:bCs/>
              </w:rPr>
            </w:pPr>
            <w:r>
              <w:rPr>
                <w:b/>
                <w:bCs/>
              </w:rPr>
              <w:t>L</w:t>
            </w:r>
          </w:p>
          <w:p w14:paraId="5451C68C" w14:textId="77777777" w:rsidR="00B31C9D" w:rsidRDefault="00B31C9D" w:rsidP="008822A6">
            <w:pPr>
              <w:jc w:val="center"/>
              <w:rPr>
                <w:b/>
                <w:bCs/>
              </w:rPr>
            </w:pPr>
            <w:r>
              <w:rPr>
                <w:b/>
                <w:bCs/>
              </w:rPr>
              <w:t>I</w:t>
            </w:r>
          </w:p>
          <w:p w14:paraId="603AD428" w14:textId="77777777" w:rsidR="00B31C9D" w:rsidRDefault="00B31C9D" w:rsidP="008822A6">
            <w:pPr>
              <w:jc w:val="center"/>
              <w:rPr>
                <w:b/>
                <w:bCs/>
              </w:rPr>
            </w:pPr>
            <w:r>
              <w:rPr>
                <w:b/>
                <w:bCs/>
              </w:rPr>
              <w:t>K</w:t>
            </w:r>
          </w:p>
          <w:p w14:paraId="4BE9E091" w14:textId="77777777" w:rsidR="00B31C9D" w:rsidRDefault="00B31C9D" w:rsidP="008822A6">
            <w:pPr>
              <w:jc w:val="center"/>
              <w:rPr>
                <w:b/>
                <w:bCs/>
              </w:rPr>
            </w:pPr>
            <w:r>
              <w:rPr>
                <w:b/>
                <w:bCs/>
              </w:rPr>
              <w:t>E</w:t>
            </w:r>
          </w:p>
          <w:p w14:paraId="6658F2F0" w14:textId="77777777" w:rsidR="00B31C9D" w:rsidRDefault="00B31C9D" w:rsidP="008822A6">
            <w:pPr>
              <w:jc w:val="center"/>
              <w:rPr>
                <w:b/>
                <w:bCs/>
              </w:rPr>
            </w:pPr>
            <w:r>
              <w:rPr>
                <w:b/>
                <w:bCs/>
              </w:rPr>
              <w:t>L</w:t>
            </w:r>
          </w:p>
          <w:p w14:paraId="7D6CE056" w14:textId="77777777" w:rsidR="00B31C9D" w:rsidRDefault="00B31C9D" w:rsidP="008822A6">
            <w:pPr>
              <w:jc w:val="center"/>
              <w:rPr>
                <w:b/>
                <w:bCs/>
              </w:rPr>
            </w:pPr>
            <w:r>
              <w:rPr>
                <w:b/>
                <w:bCs/>
              </w:rPr>
              <w:t>I</w:t>
            </w:r>
          </w:p>
          <w:p w14:paraId="54E74CCF" w14:textId="77777777" w:rsidR="00B31C9D" w:rsidRDefault="00B31C9D" w:rsidP="008822A6">
            <w:pPr>
              <w:jc w:val="center"/>
              <w:rPr>
                <w:b/>
                <w:bCs/>
              </w:rPr>
            </w:pPr>
            <w:r>
              <w:rPr>
                <w:b/>
                <w:bCs/>
              </w:rPr>
              <w:t>H</w:t>
            </w:r>
          </w:p>
          <w:p w14:paraId="487A8DEC" w14:textId="77777777" w:rsidR="00B31C9D" w:rsidRDefault="00B31C9D" w:rsidP="008822A6">
            <w:pPr>
              <w:jc w:val="center"/>
              <w:rPr>
                <w:b/>
                <w:bCs/>
              </w:rPr>
            </w:pPr>
            <w:r>
              <w:rPr>
                <w:b/>
                <w:bCs/>
              </w:rPr>
              <w:t>O</w:t>
            </w:r>
          </w:p>
          <w:p w14:paraId="20A35FB7" w14:textId="77777777" w:rsidR="00B31C9D" w:rsidRDefault="00B31C9D" w:rsidP="008822A6">
            <w:pPr>
              <w:jc w:val="center"/>
              <w:rPr>
                <w:b/>
                <w:bCs/>
              </w:rPr>
            </w:pPr>
            <w:r>
              <w:rPr>
                <w:b/>
                <w:bCs/>
              </w:rPr>
              <w:t>O</w:t>
            </w:r>
          </w:p>
          <w:p w14:paraId="369BC62C" w14:textId="77777777" w:rsidR="00B31C9D" w:rsidRDefault="00B31C9D" w:rsidP="008822A6">
            <w:pPr>
              <w:jc w:val="center"/>
            </w:pPr>
            <w:r>
              <w:rPr>
                <w:b/>
                <w:bCs/>
              </w:rPr>
              <w:t>D</w:t>
            </w:r>
          </w:p>
        </w:tc>
        <w:tc>
          <w:tcPr>
            <w:tcW w:w="702" w:type="dxa"/>
            <w:shd w:val="clear" w:color="auto" w:fill="D1D1D1" w:themeFill="background2" w:themeFillShade="E6"/>
          </w:tcPr>
          <w:p w14:paraId="110E65E5" w14:textId="77777777" w:rsidR="00B31C9D" w:rsidRDefault="00B31C9D" w:rsidP="008822A6">
            <w:pPr>
              <w:jc w:val="center"/>
              <w:rPr>
                <w:b/>
                <w:bCs/>
              </w:rPr>
            </w:pPr>
            <w:r>
              <w:rPr>
                <w:b/>
                <w:bCs/>
              </w:rPr>
              <w:t>I</w:t>
            </w:r>
          </w:p>
          <w:p w14:paraId="7067C8D9" w14:textId="77777777" w:rsidR="00B31C9D" w:rsidRDefault="00B31C9D" w:rsidP="008822A6">
            <w:pPr>
              <w:jc w:val="center"/>
              <w:rPr>
                <w:b/>
                <w:bCs/>
              </w:rPr>
            </w:pPr>
            <w:r>
              <w:rPr>
                <w:b/>
                <w:bCs/>
              </w:rPr>
              <w:t>M</w:t>
            </w:r>
          </w:p>
          <w:p w14:paraId="589111AF" w14:textId="77777777" w:rsidR="00B31C9D" w:rsidRDefault="00B31C9D" w:rsidP="008822A6">
            <w:pPr>
              <w:jc w:val="center"/>
              <w:rPr>
                <w:b/>
                <w:bCs/>
              </w:rPr>
            </w:pPr>
            <w:r>
              <w:rPr>
                <w:b/>
                <w:bCs/>
              </w:rPr>
              <w:t>P</w:t>
            </w:r>
          </w:p>
          <w:p w14:paraId="50605325" w14:textId="77777777" w:rsidR="00B31C9D" w:rsidRDefault="00B31C9D" w:rsidP="008822A6">
            <w:pPr>
              <w:jc w:val="center"/>
              <w:rPr>
                <w:b/>
                <w:bCs/>
              </w:rPr>
            </w:pPr>
            <w:r>
              <w:rPr>
                <w:b/>
                <w:bCs/>
              </w:rPr>
              <w:t>A</w:t>
            </w:r>
          </w:p>
          <w:p w14:paraId="1A6293DA" w14:textId="77777777" w:rsidR="00B31C9D" w:rsidRDefault="00B31C9D" w:rsidP="008822A6">
            <w:pPr>
              <w:jc w:val="center"/>
              <w:rPr>
                <w:b/>
                <w:bCs/>
              </w:rPr>
            </w:pPr>
            <w:r>
              <w:rPr>
                <w:b/>
                <w:bCs/>
              </w:rPr>
              <w:t>C</w:t>
            </w:r>
          </w:p>
          <w:p w14:paraId="52CECAC4" w14:textId="77777777" w:rsidR="00B31C9D" w:rsidRDefault="00B31C9D" w:rsidP="008822A6">
            <w:pPr>
              <w:jc w:val="center"/>
            </w:pPr>
            <w:r>
              <w:rPr>
                <w:b/>
                <w:bCs/>
              </w:rPr>
              <w:t>T</w:t>
            </w:r>
          </w:p>
        </w:tc>
        <w:tc>
          <w:tcPr>
            <w:tcW w:w="701" w:type="dxa"/>
            <w:shd w:val="clear" w:color="auto" w:fill="D1D1D1" w:themeFill="background2" w:themeFillShade="E6"/>
          </w:tcPr>
          <w:p w14:paraId="6245A05C" w14:textId="77777777" w:rsidR="00B31C9D" w:rsidRDefault="00B31C9D" w:rsidP="008822A6">
            <w:pPr>
              <w:jc w:val="center"/>
              <w:rPr>
                <w:b/>
                <w:bCs/>
              </w:rPr>
            </w:pPr>
            <w:r>
              <w:rPr>
                <w:b/>
                <w:bCs/>
              </w:rPr>
              <w:t>S</w:t>
            </w:r>
          </w:p>
          <w:p w14:paraId="2425DD7D" w14:textId="77777777" w:rsidR="00B31C9D" w:rsidRDefault="00B31C9D" w:rsidP="008822A6">
            <w:pPr>
              <w:jc w:val="center"/>
              <w:rPr>
                <w:b/>
                <w:bCs/>
              </w:rPr>
            </w:pPr>
            <w:r>
              <w:rPr>
                <w:b/>
                <w:bCs/>
              </w:rPr>
              <w:t>C</w:t>
            </w:r>
          </w:p>
          <w:p w14:paraId="5BAEC5BF" w14:textId="77777777" w:rsidR="00B31C9D" w:rsidRDefault="00B31C9D" w:rsidP="008822A6">
            <w:pPr>
              <w:jc w:val="center"/>
              <w:rPr>
                <w:b/>
                <w:bCs/>
              </w:rPr>
            </w:pPr>
            <w:r>
              <w:rPr>
                <w:b/>
                <w:bCs/>
              </w:rPr>
              <w:t>O</w:t>
            </w:r>
          </w:p>
          <w:p w14:paraId="5AE51936" w14:textId="77777777" w:rsidR="00B31C9D" w:rsidRDefault="00B31C9D" w:rsidP="008822A6">
            <w:pPr>
              <w:jc w:val="center"/>
              <w:rPr>
                <w:b/>
                <w:bCs/>
              </w:rPr>
            </w:pPr>
            <w:r>
              <w:rPr>
                <w:b/>
                <w:bCs/>
              </w:rPr>
              <w:t>R</w:t>
            </w:r>
          </w:p>
          <w:p w14:paraId="22050AE1" w14:textId="77777777" w:rsidR="00B31C9D" w:rsidRDefault="00B31C9D" w:rsidP="008822A6">
            <w:pPr>
              <w:jc w:val="center"/>
            </w:pPr>
            <w:r>
              <w:rPr>
                <w:b/>
                <w:bCs/>
              </w:rPr>
              <w:t>E</w:t>
            </w:r>
          </w:p>
        </w:tc>
        <w:tc>
          <w:tcPr>
            <w:tcW w:w="2305" w:type="dxa"/>
            <w:vMerge/>
            <w:shd w:val="clear" w:color="auto" w:fill="D1D1D1" w:themeFill="background2" w:themeFillShade="E6"/>
          </w:tcPr>
          <w:p w14:paraId="367F208C" w14:textId="77777777" w:rsidR="00B31C9D" w:rsidRDefault="00B31C9D" w:rsidP="008822A6"/>
        </w:tc>
      </w:tr>
      <w:tr w:rsidR="00B31C9D" w:rsidRPr="00805557" w14:paraId="5E829E99" w14:textId="77777777" w:rsidTr="008822A6">
        <w:tc>
          <w:tcPr>
            <w:tcW w:w="1680" w:type="dxa"/>
          </w:tcPr>
          <w:p w14:paraId="7E573FD8" w14:textId="6798124D" w:rsidR="00B31C9D" w:rsidRPr="00B31C9D" w:rsidRDefault="00B31C9D" w:rsidP="00B31C9D">
            <w:pPr>
              <w:rPr>
                <w:b/>
                <w:bCs/>
                <w:sz w:val="22"/>
                <w:szCs w:val="22"/>
              </w:rPr>
            </w:pPr>
            <w:r w:rsidRPr="00B31C9D">
              <w:rPr>
                <w:b/>
                <w:bCs/>
              </w:rPr>
              <w:t>Beginners on the Trampolines</w:t>
            </w:r>
          </w:p>
        </w:tc>
        <w:tc>
          <w:tcPr>
            <w:tcW w:w="1820" w:type="dxa"/>
          </w:tcPr>
          <w:p w14:paraId="743949FC" w14:textId="209A1A7D" w:rsidR="00B31C9D" w:rsidRPr="00B31C9D" w:rsidRDefault="00B31C9D" w:rsidP="00B31C9D">
            <w:pPr>
              <w:rPr>
                <w:sz w:val="22"/>
                <w:szCs w:val="22"/>
              </w:rPr>
            </w:pPr>
            <w:r w:rsidRPr="00B31C9D">
              <w:rPr>
                <w:sz w:val="22"/>
                <w:szCs w:val="22"/>
              </w:rPr>
              <w:t>Injury arising from persons on the trampolines. i.e., bruises, cuts and abrasions. Broken bones from falls from height.</w:t>
            </w:r>
          </w:p>
        </w:tc>
        <w:tc>
          <w:tcPr>
            <w:tcW w:w="1968" w:type="dxa"/>
          </w:tcPr>
          <w:p w14:paraId="54D846CD" w14:textId="662F1E57" w:rsidR="00B31C9D" w:rsidRPr="00B31C9D" w:rsidRDefault="00B31C9D" w:rsidP="00B31C9D">
            <w:pPr>
              <w:rPr>
                <w:b/>
                <w:bCs/>
                <w:sz w:val="22"/>
                <w:szCs w:val="22"/>
              </w:rPr>
            </w:pPr>
            <w:r w:rsidRPr="00B31C9D">
              <w:rPr>
                <w:sz w:val="22"/>
                <w:szCs w:val="22"/>
              </w:rPr>
              <w:t>Members, spotters and coaches.</w:t>
            </w:r>
          </w:p>
        </w:tc>
        <w:tc>
          <w:tcPr>
            <w:tcW w:w="701" w:type="dxa"/>
          </w:tcPr>
          <w:p w14:paraId="082102DD" w14:textId="32A39D58" w:rsidR="00B31C9D" w:rsidRPr="00B31C9D" w:rsidRDefault="00B31C9D" w:rsidP="00B31C9D">
            <w:pPr>
              <w:rPr>
                <w:bCs/>
                <w:sz w:val="22"/>
                <w:szCs w:val="22"/>
              </w:rPr>
            </w:pPr>
            <w:r w:rsidRPr="00B31C9D">
              <w:rPr>
                <w:bCs/>
                <w:sz w:val="22"/>
                <w:szCs w:val="22"/>
              </w:rPr>
              <w:t>2</w:t>
            </w:r>
          </w:p>
        </w:tc>
        <w:tc>
          <w:tcPr>
            <w:tcW w:w="701" w:type="dxa"/>
          </w:tcPr>
          <w:p w14:paraId="75778A56" w14:textId="7FDAF1F0" w:rsidR="00B31C9D" w:rsidRPr="00B31C9D" w:rsidRDefault="00B31C9D" w:rsidP="00B31C9D">
            <w:pPr>
              <w:rPr>
                <w:bCs/>
                <w:sz w:val="22"/>
                <w:szCs w:val="22"/>
              </w:rPr>
            </w:pPr>
            <w:r w:rsidRPr="00B31C9D">
              <w:rPr>
                <w:bCs/>
                <w:sz w:val="22"/>
                <w:szCs w:val="22"/>
              </w:rPr>
              <w:t>4</w:t>
            </w:r>
          </w:p>
        </w:tc>
        <w:tc>
          <w:tcPr>
            <w:tcW w:w="701" w:type="dxa"/>
          </w:tcPr>
          <w:p w14:paraId="0602EBF9" w14:textId="175AF6F5" w:rsidR="00B31C9D" w:rsidRPr="00B31C9D" w:rsidRDefault="00B31C9D" w:rsidP="00B31C9D">
            <w:pPr>
              <w:rPr>
                <w:bCs/>
                <w:sz w:val="22"/>
                <w:szCs w:val="22"/>
              </w:rPr>
            </w:pPr>
            <w:r w:rsidRPr="00B31C9D">
              <w:rPr>
                <w:bCs/>
                <w:sz w:val="22"/>
                <w:szCs w:val="22"/>
              </w:rPr>
              <w:t>8</w:t>
            </w:r>
          </w:p>
        </w:tc>
        <w:tc>
          <w:tcPr>
            <w:tcW w:w="1969" w:type="dxa"/>
          </w:tcPr>
          <w:p w14:paraId="027DE78A" w14:textId="77777777" w:rsidR="00B31C9D" w:rsidRDefault="00B31C9D" w:rsidP="00B31C9D">
            <w:pPr>
              <w:spacing w:after="160" w:line="259" w:lineRule="auto"/>
              <w:rPr>
                <w:sz w:val="22"/>
                <w:szCs w:val="22"/>
              </w:rPr>
            </w:pPr>
            <w:r w:rsidRPr="00B31C9D">
              <w:rPr>
                <w:sz w:val="22"/>
                <w:szCs w:val="22"/>
              </w:rPr>
              <w:t xml:space="preserve">In addition to the control measures specified under the “General Use of the Trampolines” beginners start out on the beginner beds with proper instruction on how to jump, how to stop and how to crash safely. </w:t>
            </w:r>
          </w:p>
          <w:p w14:paraId="2A73B2B9" w14:textId="00240FC7" w:rsidR="00B31C9D" w:rsidRPr="00B31C9D" w:rsidRDefault="00B31C9D" w:rsidP="00B31C9D">
            <w:pPr>
              <w:spacing w:after="160" w:line="259" w:lineRule="auto"/>
              <w:rPr>
                <w:sz w:val="22"/>
                <w:szCs w:val="22"/>
              </w:rPr>
            </w:pPr>
            <w:r w:rsidRPr="00B31C9D">
              <w:rPr>
                <w:sz w:val="22"/>
                <w:szCs w:val="22"/>
              </w:rPr>
              <w:t xml:space="preserve">Low bouncing to start off is also </w:t>
            </w:r>
            <w:r w:rsidRPr="00B31C9D">
              <w:rPr>
                <w:sz w:val="22"/>
                <w:szCs w:val="22"/>
              </w:rPr>
              <w:lastRenderedPageBreak/>
              <w:t>enforced by the most competent coach present.</w:t>
            </w:r>
          </w:p>
        </w:tc>
        <w:tc>
          <w:tcPr>
            <w:tcW w:w="700" w:type="dxa"/>
          </w:tcPr>
          <w:p w14:paraId="339C3EC5" w14:textId="778346E7" w:rsidR="00B31C9D" w:rsidRPr="00B31C9D" w:rsidRDefault="00B31C9D" w:rsidP="00B31C9D">
            <w:pPr>
              <w:rPr>
                <w:bCs/>
                <w:sz w:val="22"/>
                <w:szCs w:val="22"/>
              </w:rPr>
            </w:pPr>
            <w:r w:rsidRPr="00B31C9D">
              <w:rPr>
                <w:bCs/>
                <w:sz w:val="22"/>
                <w:szCs w:val="22"/>
              </w:rPr>
              <w:lastRenderedPageBreak/>
              <w:t>1</w:t>
            </w:r>
          </w:p>
        </w:tc>
        <w:tc>
          <w:tcPr>
            <w:tcW w:w="702" w:type="dxa"/>
          </w:tcPr>
          <w:p w14:paraId="0C20E40F" w14:textId="06AEBD27" w:rsidR="00B31C9D" w:rsidRPr="00B31C9D" w:rsidRDefault="00B31C9D" w:rsidP="00B31C9D">
            <w:pPr>
              <w:rPr>
                <w:bCs/>
                <w:sz w:val="22"/>
                <w:szCs w:val="22"/>
              </w:rPr>
            </w:pPr>
            <w:r w:rsidRPr="00B31C9D">
              <w:rPr>
                <w:bCs/>
                <w:sz w:val="22"/>
                <w:szCs w:val="22"/>
              </w:rPr>
              <w:t>3</w:t>
            </w:r>
          </w:p>
        </w:tc>
        <w:tc>
          <w:tcPr>
            <w:tcW w:w="701" w:type="dxa"/>
          </w:tcPr>
          <w:p w14:paraId="64D9DAC7" w14:textId="77FA072D" w:rsidR="00B31C9D" w:rsidRPr="00B31C9D" w:rsidRDefault="00B31C9D" w:rsidP="00B31C9D">
            <w:pPr>
              <w:rPr>
                <w:bCs/>
                <w:sz w:val="22"/>
                <w:szCs w:val="22"/>
              </w:rPr>
            </w:pPr>
            <w:r w:rsidRPr="00B31C9D">
              <w:rPr>
                <w:bCs/>
                <w:sz w:val="22"/>
                <w:szCs w:val="22"/>
              </w:rPr>
              <w:t>3</w:t>
            </w:r>
          </w:p>
        </w:tc>
        <w:tc>
          <w:tcPr>
            <w:tcW w:w="2305" w:type="dxa"/>
          </w:tcPr>
          <w:p w14:paraId="646C676A" w14:textId="77777777" w:rsidR="00B31C9D" w:rsidRPr="00B31C9D" w:rsidRDefault="00B31C9D" w:rsidP="00B31C9D">
            <w:pPr>
              <w:spacing w:after="160" w:line="259" w:lineRule="auto"/>
              <w:rPr>
                <w:sz w:val="22"/>
                <w:szCs w:val="22"/>
              </w:rPr>
            </w:pPr>
            <w:r w:rsidRPr="00B31C9D">
              <w:rPr>
                <w:sz w:val="22"/>
                <w:szCs w:val="22"/>
              </w:rPr>
              <w:t>If the injury is serious and participant in a lot of pain or discomfort, seek medical attention immediately.</w:t>
            </w:r>
          </w:p>
          <w:p w14:paraId="2DC83775" w14:textId="77777777" w:rsidR="00B31C9D" w:rsidRPr="00B31C9D" w:rsidRDefault="00B31C9D" w:rsidP="00B31C9D">
            <w:pPr>
              <w:spacing w:after="160" w:line="259" w:lineRule="auto"/>
              <w:rPr>
                <w:sz w:val="22"/>
                <w:szCs w:val="22"/>
              </w:rPr>
            </w:pPr>
            <w:r w:rsidRPr="00B31C9D">
              <w:rPr>
                <w:sz w:val="22"/>
                <w:szCs w:val="22"/>
              </w:rPr>
              <w:t>Call 999 in an emergency.</w:t>
            </w:r>
          </w:p>
          <w:p w14:paraId="1CA0C3C2" w14:textId="75045732" w:rsidR="00B31C9D" w:rsidRPr="00B31C9D" w:rsidRDefault="00B31C9D" w:rsidP="00B31C9D">
            <w:pPr>
              <w:rPr>
                <w:sz w:val="22"/>
                <w:szCs w:val="22"/>
              </w:rPr>
            </w:pPr>
            <w:r w:rsidRPr="00B31C9D">
              <w:rPr>
                <w:sz w:val="22"/>
                <w:szCs w:val="22"/>
              </w:rPr>
              <w:t>Any incidents need to be reported as soon as possible ensuring duty manager/health and safety officers have been informed. Follow SUSU incident report policy.</w:t>
            </w:r>
          </w:p>
        </w:tc>
      </w:tr>
    </w:tbl>
    <w:p w14:paraId="2E5A4E8B" w14:textId="77777777" w:rsidR="008130FB" w:rsidRDefault="008130FB"/>
    <w:p w14:paraId="4DF8D9B7" w14:textId="5EC51998" w:rsidR="008530BC" w:rsidRDefault="00B31C9D">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8530BC" w:rsidRPr="00100FD9" w14:paraId="41BFE2EA" w14:textId="77777777" w:rsidTr="008822A6">
        <w:tc>
          <w:tcPr>
            <w:tcW w:w="13948" w:type="dxa"/>
            <w:gridSpan w:val="11"/>
            <w:shd w:val="clear" w:color="auto" w:fill="D1D1D1" w:themeFill="background2" w:themeFillShade="E6"/>
          </w:tcPr>
          <w:p w14:paraId="52D49E0B" w14:textId="77777777" w:rsidR="008530BC" w:rsidRPr="00100FD9" w:rsidRDefault="008530BC" w:rsidP="008822A6">
            <w:pPr>
              <w:rPr>
                <w:b/>
                <w:bCs/>
                <w:i/>
                <w:iCs/>
              </w:rPr>
            </w:pPr>
            <w:r w:rsidRPr="00100FD9">
              <w:rPr>
                <w:b/>
                <w:bCs/>
                <w:i/>
                <w:iCs/>
                <w:sz w:val="28"/>
                <w:szCs w:val="28"/>
              </w:rPr>
              <w:lastRenderedPageBreak/>
              <w:t>PART A</w:t>
            </w:r>
          </w:p>
        </w:tc>
      </w:tr>
      <w:tr w:rsidR="008530BC" w:rsidRPr="00100FD9" w14:paraId="36B73D18" w14:textId="77777777" w:rsidTr="008822A6">
        <w:tc>
          <w:tcPr>
            <w:tcW w:w="5468" w:type="dxa"/>
            <w:gridSpan w:val="3"/>
            <w:shd w:val="clear" w:color="auto" w:fill="D1D1D1" w:themeFill="background2" w:themeFillShade="E6"/>
          </w:tcPr>
          <w:p w14:paraId="7970F974" w14:textId="77777777" w:rsidR="008530BC" w:rsidRPr="00100FD9" w:rsidRDefault="008530BC" w:rsidP="008530BC">
            <w:pPr>
              <w:pStyle w:val="ListParagraph"/>
              <w:numPr>
                <w:ilvl w:val="0"/>
                <w:numId w:val="19"/>
              </w:numPr>
              <w:rPr>
                <w:b/>
                <w:bCs/>
              </w:rPr>
            </w:pPr>
            <w:r>
              <w:rPr>
                <w:b/>
                <w:bCs/>
              </w:rPr>
              <w:t xml:space="preserve">Risk identification </w:t>
            </w:r>
          </w:p>
        </w:tc>
        <w:tc>
          <w:tcPr>
            <w:tcW w:w="4072" w:type="dxa"/>
            <w:gridSpan w:val="4"/>
            <w:shd w:val="clear" w:color="auto" w:fill="D1D1D1" w:themeFill="background2" w:themeFillShade="E6"/>
          </w:tcPr>
          <w:p w14:paraId="7E1EDE28" w14:textId="77777777" w:rsidR="008530BC" w:rsidRPr="00100FD9" w:rsidRDefault="008530BC" w:rsidP="008530BC">
            <w:pPr>
              <w:pStyle w:val="ListParagraph"/>
              <w:numPr>
                <w:ilvl w:val="0"/>
                <w:numId w:val="19"/>
              </w:numPr>
              <w:rPr>
                <w:b/>
                <w:bCs/>
              </w:rPr>
            </w:pPr>
            <w:r>
              <w:rPr>
                <w:b/>
                <w:bCs/>
              </w:rPr>
              <w:t xml:space="preserve">Risk assessment </w:t>
            </w:r>
          </w:p>
        </w:tc>
        <w:tc>
          <w:tcPr>
            <w:tcW w:w="4408" w:type="dxa"/>
            <w:gridSpan w:val="4"/>
            <w:shd w:val="clear" w:color="auto" w:fill="D1D1D1" w:themeFill="background2" w:themeFillShade="E6"/>
          </w:tcPr>
          <w:p w14:paraId="013DB0E0" w14:textId="77777777" w:rsidR="008530BC" w:rsidRPr="00100FD9" w:rsidRDefault="008530BC" w:rsidP="008530BC">
            <w:pPr>
              <w:pStyle w:val="ListParagraph"/>
              <w:numPr>
                <w:ilvl w:val="0"/>
                <w:numId w:val="19"/>
              </w:numPr>
              <w:rPr>
                <w:b/>
                <w:bCs/>
              </w:rPr>
            </w:pPr>
            <w:r>
              <w:rPr>
                <w:b/>
                <w:bCs/>
              </w:rPr>
              <w:t xml:space="preserve">Risk management </w:t>
            </w:r>
          </w:p>
        </w:tc>
      </w:tr>
      <w:tr w:rsidR="008530BC" w:rsidRPr="00100FD9" w14:paraId="53F87BFE" w14:textId="77777777" w:rsidTr="008822A6">
        <w:trPr>
          <w:trHeight w:val="340"/>
        </w:trPr>
        <w:tc>
          <w:tcPr>
            <w:tcW w:w="1680" w:type="dxa"/>
            <w:vMerge w:val="restart"/>
            <w:shd w:val="clear" w:color="auto" w:fill="D1D1D1" w:themeFill="background2" w:themeFillShade="E6"/>
          </w:tcPr>
          <w:p w14:paraId="2EAF92A5" w14:textId="77777777" w:rsidR="008530BC" w:rsidRPr="00100FD9" w:rsidRDefault="008530BC" w:rsidP="008822A6">
            <w:pPr>
              <w:rPr>
                <w:b/>
                <w:bCs/>
              </w:rPr>
            </w:pPr>
            <w:r w:rsidRPr="00100FD9">
              <w:rPr>
                <w:b/>
                <w:bCs/>
              </w:rPr>
              <w:t>Hazard</w:t>
            </w:r>
          </w:p>
        </w:tc>
        <w:tc>
          <w:tcPr>
            <w:tcW w:w="1820" w:type="dxa"/>
            <w:vMerge w:val="restart"/>
            <w:shd w:val="clear" w:color="auto" w:fill="D1D1D1" w:themeFill="background2" w:themeFillShade="E6"/>
          </w:tcPr>
          <w:p w14:paraId="2099897A" w14:textId="77777777" w:rsidR="008530BC" w:rsidRPr="00100FD9" w:rsidRDefault="008530BC"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3D3BD660" w14:textId="77777777" w:rsidR="008530BC" w:rsidRDefault="008530BC" w:rsidP="008822A6">
            <w:pPr>
              <w:rPr>
                <w:b/>
                <w:bCs/>
              </w:rPr>
            </w:pPr>
            <w:r>
              <w:rPr>
                <w:b/>
                <w:bCs/>
              </w:rPr>
              <w:t xml:space="preserve">Who might be harmed </w:t>
            </w:r>
          </w:p>
          <w:p w14:paraId="3B9BFE89" w14:textId="77777777" w:rsidR="008530BC" w:rsidRDefault="008530BC" w:rsidP="008822A6">
            <w:pPr>
              <w:rPr>
                <w:b/>
                <w:bCs/>
              </w:rPr>
            </w:pPr>
          </w:p>
          <w:p w14:paraId="6A80A98E" w14:textId="77777777" w:rsidR="008530BC" w:rsidRPr="00100FD9" w:rsidRDefault="008530BC"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64F599FB" w14:textId="77777777" w:rsidR="008530BC" w:rsidRPr="00100FD9" w:rsidRDefault="008530BC" w:rsidP="008822A6">
            <w:pPr>
              <w:rPr>
                <w:b/>
                <w:bCs/>
              </w:rPr>
            </w:pPr>
            <w:r>
              <w:rPr>
                <w:b/>
                <w:bCs/>
              </w:rPr>
              <w:t xml:space="preserve">Inherent </w:t>
            </w:r>
          </w:p>
        </w:tc>
        <w:tc>
          <w:tcPr>
            <w:tcW w:w="1969" w:type="dxa"/>
            <w:vMerge w:val="restart"/>
            <w:shd w:val="clear" w:color="auto" w:fill="D1D1D1" w:themeFill="background2" w:themeFillShade="E6"/>
          </w:tcPr>
          <w:p w14:paraId="3D211384" w14:textId="77777777" w:rsidR="008530BC" w:rsidRPr="00100FD9" w:rsidRDefault="008530BC" w:rsidP="008822A6">
            <w:pPr>
              <w:rPr>
                <w:b/>
                <w:bCs/>
              </w:rPr>
            </w:pPr>
            <w:r>
              <w:rPr>
                <w:b/>
                <w:bCs/>
              </w:rPr>
              <w:t>Control measures (use the risk hierarchy)</w:t>
            </w:r>
          </w:p>
        </w:tc>
        <w:tc>
          <w:tcPr>
            <w:tcW w:w="2103" w:type="dxa"/>
            <w:gridSpan w:val="3"/>
            <w:shd w:val="clear" w:color="auto" w:fill="D1D1D1" w:themeFill="background2" w:themeFillShade="E6"/>
          </w:tcPr>
          <w:p w14:paraId="38F686EB" w14:textId="77777777" w:rsidR="008530BC" w:rsidRPr="00100FD9" w:rsidRDefault="008530BC" w:rsidP="008822A6">
            <w:pPr>
              <w:rPr>
                <w:b/>
                <w:bCs/>
              </w:rPr>
            </w:pPr>
            <w:r>
              <w:rPr>
                <w:b/>
                <w:bCs/>
              </w:rPr>
              <w:t xml:space="preserve">Residual </w:t>
            </w:r>
          </w:p>
        </w:tc>
        <w:tc>
          <w:tcPr>
            <w:tcW w:w="2305" w:type="dxa"/>
            <w:vMerge w:val="restart"/>
            <w:shd w:val="clear" w:color="auto" w:fill="D1D1D1" w:themeFill="background2" w:themeFillShade="E6"/>
          </w:tcPr>
          <w:p w14:paraId="64A2C8A6" w14:textId="77777777" w:rsidR="008530BC" w:rsidRPr="00100FD9" w:rsidRDefault="008530BC" w:rsidP="008822A6">
            <w:pPr>
              <w:rPr>
                <w:b/>
                <w:bCs/>
              </w:rPr>
            </w:pPr>
            <w:r>
              <w:rPr>
                <w:b/>
                <w:bCs/>
              </w:rPr>
              <w:t>Further controls (use risk hierarchy)</w:t>
            </w:r>
          </w:p>
        </w:tc>
      </w:tr>
      <w:tr w:rsidR="008530BC" w14:paraId="235ECF0C" w14:textId="77777777" w:rsidTr="008822A6">
        <w:trPr>
          <w:trHeight w:val="1404"/>
        </w:trPr>
        <w:tc>
          <w:tcPr>
            <w:tcW w:w="1680" w:type="dxa"/>
            <w:vMerge/>
            <w:shd w:val="clear" w:color="auto" w:fill="D1D1D1" w:themeFill="background2" w:themeFillShade="E6"/>
          </w:tcPr>
          <w:p w14:paraId="7EB9AA7E" w14:textId="77777777" w:rsidR="008530BC" w:rsidRPr="00100FD9" w:rsidRDefault="008530BC" w:rsidP="008822A6">
            <w:pPr>
              <w:rPr>
                <w:b/>
                <w:bCs/>
              </w:rPr>
            </w:pPr>
          </w:p>
        </w:tc>
        <w:tc>
          <w:tcPr>
            <w:tcW w:w="1820" w:type="dxa"/>
            <w:vMerge/>
            <w:shd w:val="clear" w:color="auto" w:fill="D1D1D1" w:themeFill="background2" w:themeFillShade="E6"/>
          </w:tcPr>
          <w:p w14:paraId="33CEA134" w14:textId="77777777" w:rsidR="008530BC" w:rsidRPr="00100FD9" w:rsidRDefault="008530BC" w:rsidP="008822A6">
            <w:pPr>
              <w:rPr>
                <w:b/>
                <w:bCs/>
              </w:rPr>
            </w:pPr>
          </w:p>
        </w:tc>
        <w:tc>
          <w:tcPr>
            <w:tcW w:w="1968" w:type="dxa"/>
            <w:vMerge/>
            <w:shd w:val="clear" w:color="auto" w:fill="D1D1D1" w:themeFill="background2" w:themeFillShade="E6"/>
          </w:tcPr>
          <w:p w14:paraId="190B2448" w14:textId="77777777" w:rsidR="008530BC" w:rsidRDefault="008530BC" w:rsidP="008822A6">
            <w:pPr>
              <w:rPr>
                <w:b/>
                <w:bCs/>
              </w:rPr>
            </w:pPr>
          </w:p>
        </w:tc>
        <w:tc>
          <w:tcPr>
            <w:tcW w:w="701" w:type="dxa"/>
            <w:shd w:val="clear" w:color="auto" w:fill="D1D1D1" w:themeFill="background2" w:themeFillShade="E6"/>
          </w:tcPr>
          <w:p w14:paraId="5B7B9035" w14:textId="77777777" w:rsidR="008530BC" w:rsidRDefault="008530BC" w:rsidP="008822A6">
            <w:pPr>
              <w:jc w:val="center"/>
              <w:rPr>
                <w:b/>
                <w:bCs/>
              </w:rPr>
            </w:pPr>
            <w:r>
              <w:rPr>
                <w:b/>
                <w:bCs/>
              </w:rPr>
              <w:t>L</w:t>
            </w:r>
          </w:p>
          <w:p w14:paraId="2E5827FB" w14:textId="77777777" w:rsidR="008530BC" w:rsidRDefault="008530BC" w:rsidP="008822A6">
            <w:pPr>
              <w:jc w:val="center"/>
              <w:rPr>
                <w:b/>
                <w:bCs/>
              </w:rPr>
            </w:pPr>
            <w:r>
              <w:rPr>
                <w:b/>
                <w:bCs/>
              </w:rPr>
              <w:t>I</w:t>
            </w:r>
          </w:p>
          <w:p w14:paraId="0702A326" w14:textId="77777777" w:rsidR="008530BC" w:rsidRDefault="008530BC" w:rsidP="008822A6">
            <w:pPr>
              <w:jc w:val="center"/>
              <w:rPr>
                <w:b/>
                <w:bCs/>
              </w:rPr>
            </w:pPr>
            <w:r>
              <w:rPr>
                <w:b/>
                <w:bCs/>
              </w:rPr>
              <w:t>K</w:t>
            </w:r>
          </w:p>
          <w:p w14:paraId="0B39AFEA" w14:textId="77777777" w:rsidR="008530BC" w:rsidRDefault="008530BC" w:rsidP="008822A6">
            <w:pPr>
              <w:jc w:val="center"/>
              <w:rPr>
                <w:b/>
                <w:bCs/>
              </w:rPr>
            </w:pPr>
            <w:r>
              <w:rPr>
                <w:b/>
                <w:bCs/>
              </w:rPr>
              <w:t>E</w:t>
            </w:r>
          </w:p>
          <w:p w14:paraId="3F1E65F2" w14:textId="77777777" w:rsidR="008530BC" w:rsidRDefault="008530BC" w:rsidP="008822A6">
            <w:pPr>
              <w:jc w:val="center"/>
              <w:rPr>
                <w:b/>
                <w:bCs/>
              </w:rPr>
            </w:pPr>
            <w:r>
              <w:rPr>
                <w:b/>
                <w:bCs/>
              </w:rPr>
              <w:t>L</w:t>
            </w:r>
          </w:p>
          <w:p w14:paraId="0C39C8C3" w14:textId="77777777" w:rsidR="008530BC" w:rsidRDefault="008530BC" w:rsidP="008822A6">
            <w:pPr>
              <w:jc w:val="center"/>
              <w:rPr>
                <w:b/>
                <w:bCs/>
              </w:rPr>
            </w:pPr>
            <w:r>
              <w:rPr>
                <w:b/>
                <w:bCs/>
              </w:rPr>
              <w:t>I</w:t>
            </w:r>
          </w:p>
          <w:p w14:paraId="1FD79E22" w14:textId="77777777" w:rsidR="008530BC" w:rsidRDefault="008530BC" w:rsidP="008822A6">
            <w:pPr>
              <w:jc w:val="center"/>
              <w:rPr>
                <w:b/>
                <w:bCs/>
              </w:rPr>
            </w:pPr>
            <w:r>
              <w:rPr>
                <w:b/>
                <w:bCs/>
              </w:rPr>
              <w:t>H</w:t>
            </w:r>
          </w:p>
          <w:p w14:paraId="2DDA4828" w14:textId="77777777" w:rsidR="008530BC" w:rsidRDefault="008530BC" w:rsidP="008822A6">
            <w:pPr>
              <w:jc w:val="center"/>
              <w:rPr>
                <w:b/>
                <w:bCs/>
              </w:rPr>
            </w:pPr>
            <w:r>
              <w:rPr>
                <w:b/>
                <w:bCs/>
              </w:rPr>
              <w:t>O</w:t>
            </w:r>
          </w:p>
          <w:p w14:paraId="2A0EFD26" w14:textId="77777777" w:rsidR="008530BC" w:rsidRDefault="008530BC" w:rsidP="008822A6">
            <w:pPr>
              <w:jc w:val="center"/>
              <w:rPr>
                <w:b/>
                <w:bCs/>
              </w:rPr>
            </w:pPr>
            <w:r>
              <w:rPr>
                <w:b/>
                <w:bCs/>
              </w:rPr>
              <w:t>O</w:t>
            </w:r>
          </w:p>
          <w:p w14:paraId="1C1273BF" w14:textId="77777777" w:rsidR="008530BC" w:rsidRPr="00100FD9" w:rsidRDefault="008530BC" w:rsidP="008822A6">
            <w:pPr>
              <w:jc w:val="center"/>
              <w:rPr>
                <w:b/>
                <w:bCs/>
              </w:rPr>
            </w:pPr>
            <w:r>
              <w:rPr>
                <w:b/>
                <w:bCs/>
              </w:rPr>
              <w:t>D</w:t>
            </w:r>
          </w:p>
        </w:tc>
        <w:tc>
          <w:tcPr>
            <w:tcW w:w="701" w:type="dxa"/>
            <w:shd w:val="clear" w:color="auto" w:fill="D1D1D1" w:themeFill="background2" w:themeFillShade="E6"/>
          </w:tcPr>
          <w:p w14:paraId="0AEF312B" w14:textId="77777777" w:rsidR="008530BC" w:rsidRDefault="008530BC" w:rsidP="008822A6">
            <w:pPr>
              <w:jc w:val="center"/>
              <w:rPr>
                <w:b/>
                <w:bCs/>
              </w:rPr>
            </w:pPr>
            <w:r>
              <w:rPr>
                <w:b/>
                <w:bCs/>
              </w:rPr>
              <w:t>I</w:t>
            </w:r>
          </w:p>
          <w:p w14:paraId="153DFCBD" w14:textId="77777777" w:rsidR="008530BC" w:rsidRDefault="008530BC" w:rsidP="008822A6">
            <w:pPr>
              <w:jc w:val="center"/>
              <w:rPr>
                <w:b/>
                <w:bCs/>
              </w:rPr>
            </w:pPr>
            <w:r>
              <w:rPr>
                <w:b/>
                <w:bCs/>
              </w:rPr>
              <w:t>M</w:t>
            </w:r>
          </w:p>
          <w:p w14:paraId="0615A865" w14:textId="77777777" w:rsidR="008530BC" w:rsidRDefault="008530BC" w:rsidP="008822A6">
            <w:pPr>
              <w:jc w:val="center"/>
              <w:rPr>
                <w:b/>
                <w:bCs/>
              </w:rPr>
            </w:pPr>
            <w:r>
              <w:rPr>
                <w:b/>
                <w:bCs/>
              </w:rPr>
              <w:t>P</w:t>
            </w:r>
          </w:p>
          <w:p w14:paraId="07E9D3FB" w14:textId="77777777" w:rsidR="008530BC" w:rsidRDefault="008530BC" w:rsidP="008822A6">
            <w:pPr>
              <w:jc w:val="center"/>
              <w:rPr>
                <w:b/>
                <w:bCs/>
              </w:rPr>
            </w:pPr>
            <w:r>
              <w:rPr>
                <w:b/>
                <w:bCs/>
              </w:rPr>
              <w:t>A</w:t>
            </w:r>
          </w:p>
          <w:p w14:paraId="3075FAE2" w14:textId="77777777" w:rsidR="008530BC" w:rsidRDefault="008530BC" w:rsidP="008822A6">
            <w:pPr>
              <w:jc w:val="center"/>
              <w:rPr>
                <w:b/>
                <w:bCs/>
              </w:rPr>
            </w:pPr>
            <w:r>
              <w:rPr>
                <w:b/>
                <w:bCs/>
              </w:rPr>
              <w:t>C</w:t>
            </w:r>
          </w:p>
          <w:p w14:paraId="39267A82" w14:textId="77777777" w:rsidR="008530BC" w:rsidRPr="00100FD9" w:rsidRDefault="008530BC" w:rsidP="008822A6">
            <w:pPr>
              <w:jc w:val="center"/>
              <w:rPr>
                <w:b/>
                <w:bCs/>
              </w:rPr>
            </w:pPr>
            <w:r>
              <w:rPr>
                <w:b/>
                <w:bCs/>
              </w:rPr>
              <w:t>T</w:t>
            </w:r>
          </w:p>
        </w:tc>
        <w:tc>
          <w:tcPr>
            <w:tcW w:w="701" w:type="dxa"/>
            <w:shd w:val="clear" w:color="auto" w:fill="D1D1D1" w:themeFill="background2" w:themeFillShade="E6"/>
          </w:tcPr>
          <w:p w14:paraId="14368EDE" w14:textId="77777777" w:rsidR="008530BC" w:rsidRDefault="008530BC" w:rsidP="008822A6">
            <w:pPr>
              <w:jc w:val="center"/>
              <w:rPr>
                <w:b/>
                <w:bCs/>
              </w:rPr>
            </w:pPr>
            <w:r>
              <w:rPr>
                <w:b/>
                <w:bCs/>
              </w:rPr>
              <w:t>S</w:t>
            </w:r>
          </w:p>
          <w:p w14:paraId="0C1392A0" w14:textId="77777777" w:rsidR="008530BC" w:rsidRDefault="008530BC" w:rsidP="008822A6">
            <w:pPr>
              <w:jc w:val="center"/>
              <w:rPr>
                <w:b/>
                <w:bCs/>
              </w:rPr>
            </w:pPr>
            <w:r>
              <w:rPr>
                <w:b/>
                <w:bCs/>
              </w:rPr>
              <w:t>C</w:t>
            </w:r>
          </w:p>
          <w:p w14:paraId="65ECAB89" w14:textId="77777777" w:rsidR="008530BC" w:rsidRDefault="008530BC" w:rsidP="008822A6">
            <w:pPr>
              <w:jc w:val="center"/>
              <w:rPr>
                <w:b/>
                <w:bCs/>
              </w:rPr>
            </w:pPr>
            <w:r>
              <w:rPr>
                <w:b/>
                <w:bCs/>
              </w:rPr>
              <w:t>O</w:t>
            </w:r>
          </w:p>
          <w:p w14:paraId="437D9570" w14:textId="77777777" w:rsidR="008530BC" w:rsidRDefault="008530BC" w:rsidP="008822A6">
            <w:pPr>
              <w:jc w:val="center"/>
              <w:rPr>
                <w:b/>
                <w:bCs/>
              </w:rPr>
            </w:pPr>
            <w:r>
              <w:rPr>
                <w:b/>
                <w:bCs/>
              </w:rPr>
              <w:t>R</w:t>
            </w:r>
          </w:p>
          <w:p w14:paraId="43DACE64" w14:textId="77777777" w:rsidR="008530BC" w:rsidRPr="00100FD9" w:rsidRDefault="008530BC" w:rsidP="008822A6">
            <w:pPr>
              <w:jc w:val="center"/>
              <w:rPr>
                <w:b/>
                <w:bCs/>
              </w:rPr>
            </w:pPr>
            <w:r>
              <w:rPr>
                <w:b/>
                <w:bCs/>
              </w:rPr>
              <w:t>E</w:t>
            </w:r>
          </w:p>
        </w:tc>
        <w:tc>
          <w:tcPr>
            <w:tcW w:w="1969" w:type="dxa"/>
            <w:vMerge/>
            <w:shd w:val="clear" w:color="auto" w:fill="D1D1D1" w:themeFill="background2" w:themeFillShade="E6"/>
          </w:tcPr>
          <w:p w14:paraId="3C2CB0F7" w14:textId="77777777" w:rsidR="008530BC" w:rsidRDefault="008530BC" w:rsidP="008822A6"/>
        </w:tc>
        <w:tc>
          <w:tcPr>
            <w:tcW w:w="700" w:type="dxa"/>
            <w:shd w:val="clear" w:color="auto" w:fill="D1D1D1" w:themeFill="background2" w:themeFillShade="E6"/>
          </w:tcPr>
          <w:p w14:paraId="198DB705" w14:textId="77777777" w:rsidR="008530BC" w:rsidRDefault="008530BC" w:rsidP="008822A6">
            <w:pPr>
              <w:jc w:val="center"/>
              <w:rPr>
                <w:b/>
                <w:bCs/>
              </w:rPr>
            </w:pPr>
            <w:r>
              <w:rPr>
                <w:b/>
                <w:bCs/>
              </w:rPr>
              <w:t>L</w:t>
            </w:r>
          </w:p>
          <w:p w14:paraId="6CB2F2A3" w14:textId="77777777" w:rsidR="008530BC" w:rsidRDefault="008530BC" w:rsidP="008822A6">
            <w:pPr>
              <w:jc w:val="center"/>
              <w:rPr>
                <w:b/>
                <w:bCs/>
              </w:rPr>
            </w:pPr>
            <w:r>
              <w:rPr>
                <w:b/>
                <w:bCs/>
              </w:rPr>
              <w:t>I</w:t>
            </w:r>
          </w:p>
          <w:p w14:paraId="28133D6B" w14:textId="77777777" w:rsidR="008530BC" w:rsidRDefault="008530BC" w:rsidP="008822A6">
            <w:pPr>
              <w:jc w:val="center"/>
              <w:rPr>
                <w:b/>
                <w:bCs/>
              </w:rPr>
            </w:pPr>
            <w:r>
              <w:rPr>
                <w:b/>
                <w:bCs/>
              </w:rPr>
              <w:t>K</w:t>
            </w:r>
          </w:p>
          <w:p w14:paraId="0528026C" w14:textId="77777777" w:rsidR="008530BC" w:rsidRDefault="008530BC" w:rsidP="008822A6">
            <w:pPr>
              <w:jc w:val="center"/>
              <w:rPr>
                <w:b/>
                <w:bCs/>
              </w:rPr>
            </w:pPr>
            <w:r>
              <w:rPr>
                <w:b/>
                <w:bCs/>
              </w:rPr>
              <w:t>E</w:t>
            </w:r>
          </w:p>
          <w:p w14:paraId="6AF1A6D3" w14:textId="77777777" w:rsidR="008530BC" w:rsidRDefault="008530BC" w:rsidP="008822A6">
            <w:pPr>
              <w:jc w:val="center"/>
              <w:rPr>
                <w:b/>
                <w:bCs/>
              </w:rPr>
            </w:pPr>
            <w:r>
              <w:rPr>
                <w:b/>
                <w:bCs/>
              </w:rPr>
              <w:t>L</w:t>
            </w:r>
          </w:p>
          <w:p w14:paraId="5399D254" w14:textId="77777777" w:rsidR="008530BC" w:rsidRDefault="008530BC" w:rsidP="008822A6">
            <w:pPr>
              <w:jc w:val="center"/>
              <w:rPr>
                <w:b/>
                <w:bCs/>
              </w:rPr>
            </w:pPr>
            <w:r>
              <w:rPr>
                <w:b/>
                <w:bCs/>
              </w:rPr>
              <w:t>I</w:t>
            </w:r>
          </w:p>
          <w:p w14:paraId="4F26CD16" w14:textId="77777777" w:rsidR="008530BC" w:rsidRDefault="008530BC" w:rsidP="008822A6">
            <w:pPr>
              <w:jc w:val="center"/>
              <w:rPr>
                <w:b/>
                <w:bCs/>
              </w:rPr>
            </w:pPr>
            <w:r>
              <w:rPr>
                <w:b/>
                <w:bCs/>
              </w:rPr>
              <w:t>H</w:t>
            </w:r>
          </w:p>
          <w:p w14:paraId="1E96A667" w14:textId="77777777" w:rsidR="008530BC" w:rsidRDefault="008530BC" w:rsidP="008822A6">
            <w:pPr>
              <w:jc w:val="center"/>
              <w:rPr>
                <w:b/>
                <w:bCs/>
              </w:rPr>
            </w:pPr>
            <w:r>
              <w:rPr>
                <w:b/>
                <w:bCs/>
              </w:rPr>
              <w:t>O</w:t>
            </w:r>
          </w:p>
          <w:p w14:paraId="147A75FE" w14:textId="77777777" w:rsidR="008530BC" w:rsidRDefault="008530BC" w:rsidP="008822A6">
            <w:pPr>
              <w:jc w:val="center"/>
              <w:rPr>
                <w:b/>
                <w:bCs/>
              </w:rPr>
            </w:pPr>
            <w:r>
              <w:rPr>
                <w:b/>
                <w:bCs/>
              </w:rPr>
              <w:t>O</w:t>
            </w:r>
          </w:p>
          <w:p w14:paraId="390D4A12" w14:textId="77777777" w:rsidR="008530BC" w:rsidRDefault="008530BC" w:rsidP="008822A6">
            <w:pPr>
              <w:jc w:val="center"/>
            </w:pPr>
            <w:r>
              <w:rPr>
                <w:b/>
                <w:bCs/>
              </w:rPr>
              <w:t>D</w:t>
            </w:r>
          </w:p>
        </w:tc>
        <w:tc>
          <w:tcPr>
            <w:tcW w:w="702" w:type="dxa"/>
            <w:shd w:val="clear" w:color="auto" w:fill="D1D1D1" w:themeFill="background2" w:themeFillShade="E6"/>
          </w:tcPr>
          <w:p w14:paraId="4DDF623D" w14:textId="77777777" w:rsidR="008530BC" w:rsidRDefault="008530BC" w:rsidP="008822A6">
            <w:pPr>
              <w:jc w:val="center"/>
              <w:rPr>
                <w:b/>
                <w:bCs/>
              </w:rPr>
            </w:pPr>
            <w:r>
              <w:rPr>
                <w:b/>
                <w:bCs/>
              </w:rPr>
              <w:t>I</w:t>
            </w:r>
          </w:p>
          <w:p w14:paraId="0DC8A5DD" w14:textId="77777777" w:rsidR="008530BC" w:rsidRDefault="008530BC" w:rsidP="008822A6">
            <w:pPr>
              <w:jc w:val="center"/>
              <w:rPr>
                <w:b/>
                <w:bCs/>
              </w:rPr>
            </w:pPr>
            <w:r>
              <w:rPr>
                <w:b/>
                <w:bCs/>
              </w:rPr>
              <w:t>M</w:t>
            </w:r>
          </w:p>
          <w:p w14:paraId="658FD1BF" w14:textId="77777777" w:rsidR="008530BC" w:rsidRDefault="008530BC" w:rsidP="008822A6">
            <w:pPr>
              <w:jc w:val="center"/>
              <w:rPr>
                <w:b/>
                <w:bCs/>
              </w:rPr>
            </w:pPr>
            <w:r>
              <w:rPr>
                <w:b/>
                <w:bCs/>
              </w:rPr>
              <w:t>P</w:t>
            </w:r>
          </w:p>
          <w:p w14:paraId="596E6AA5" w14:textId="77777777" w:rsidR="008530BC" w:rsidRDefault="008530BC" w:rsidP="008822A6">
            <w:pPr>
              <w:jc w:val="center"/>
              <w:rPr>
                <w:b/>
                <w:bCs/>
              </w:rPr>
            </w:pPr>
            <w:r>
              <w:rPr>
                <w:b/>
                <w:bCs/>
              </w:rPr>
              <w:t>A</w:t>
            </w:r>
          </w:p>
          <w:p w14:paraId="7BFE291C" w14:textId="77777777" w:rsidR="008530BC" w:rsidRDefault="008530BC" w:rsidP="008822A6">
            <w:pPr>
              <w:jc w:val="center"/>
              <w:rPr>
                <w:b/>
                <w:bCs/>
              </w:rPr>
            </w:pPr>
            <w:r>
              <w:rPr>
                <w:b/>
                <w:bCs/>
              </w:rPr>
              <w:t>C</w:t>
            </w:r>
          </w:p>
          <w:p w14:paraId="607C09F6" w14:textId="77777777" w:rsidR="008530BC" w:rsidRDefault="008530BC" w:rsidP="008822A6">
            <w:pPr>
              <w:jc w:val="center"/>
            </w:pPr>
            <w:r>
              <w:rPr>
                <w:b/>
                <w:bCs/>
              </w:rPr>
              <w:t>T</w:t>
            </w:r>
          </w:p>
        </w:tc>
        <w:tc>
          <w:tcPr>
            <w:tcW w:w="701" w:type="dxa"/>
            <w:shd w:val="clear" w:color="auto" w:fill="D1D1D1" w:themeFill="background2" w:themeFillShade="E6"/>
          </w:tcPr>
          <w:p w14:paraId="119706B3" w14:textId="77777777" w:rsidR="008530BC" w:rsidRDefault="008530BC" w:rsidP="008822A6">
            <w:pPr>
              <w:jc w:val="center"/>
              <w:rPr>
                <w:b/>
                <w:bCs/>
              </w:rPr>
            </w:pPr>
            <w:r>
              <w:rPr>
                <w:b/>
                <w:bCs/>
              </w:rPr>
              <w:t>S</w:t>
            </w:r>
          </w:p>
          <w:p w14:paraId="69E8BCD1" w14:textId="77777777" w:rsidR="008530BC" w:rsidRDefault="008530BC" w:rsidP="008822A6">
            <w:pPr>
              <w:jc w:val="center"/>
              <w:rPr>
                <w:b/>
                <w:bCs/>
              </w:rPr>
            </w:pPr>
            <w:r>
              <w:rPr>
                <w:b/>
                <w:bCs/>
              </w:rPr>
              <w:t>C</w:t>
            </w:r>
          </w:p>
          <w:p w14:paraId="20A09C2F" w14:textId="77777777" w:rsidR="008530BC" w:rsidRDefault="008530BC" w:rsidP="008822A6">
            <w:pPr>
              <w:jc w:val="center"/>
              <w:rPr>
                <w:b/>
                <w:bCs/>
              </w:rPr>
            </w:pPr>
            <w:r>
              <w:rPr>
                <w:b/>
                <w:bCs/>
              </w:rPr>
              <w:t>O</w:t>
            </w:r>
          </w:p>
          <w:p w14:paraId="4C946D06" w14:textId="77777777" w:rsidR="008530BC" w:rsidRDefault="008530BC" w:rsidP="008822A6">
            <w:pPr>
              <w:jc w:val="center"/>
              <w:rPr>
                <w:b/>
                <w:bCs/>
              </w:rPr>
            </w:pPr>
            <w:r>
              <w:rPr>
                <w:b/>
                <w:bCs/>
              </w:rPr>
              <w:t>R</w:t>
            </w:r>
          </w:p>
          <w:p w14:paraId="752750A0" w14:textId="77777777" w:rsidR="008530BC" w:rsidRDefault="008530BC" w:rsidP="008822A6">
            <w:pPr>
              <w:jc w:val="center"/>
            </w:pPr>
            <w:r>
              <w:rPr>
                <w:b/>
                <w:bCs/>
              </w:rPr>
              <w:t>E</w:t>
            </w:r>
          </w:p>
        </w:tc>
        <w:tc>
          <w:tcPr>
            <w:tcW w:w="2305" w:type="dxa"/>
            <w:vMerge/>
            <w:shd w:val="clear" w:color="auto" w:fill="D1D1D1" w:themeFill="background2" w:themeFillShade="E6"/>
          </w:tcPr>
          <w:p w14:paraId="004CF4FA" w14:textId="77777777" w:rsidR="008530BC" w:rsidRDefault="008530BC" w:rsidP="008822A6"/>
        </w:tc>
      </w:tr>
      <w:tr w:rsidR="008530BC" w:rsidRPr="00805557" w14:paraId="52AC3671" w14:textId="77777777" w:rsidTr="008822A6">
        <w:tc>
          <w:tcPr>
            <w:tcW w:w="1680" w:type="dxa"/>
          </w:tcPr>
          <w:p w14:paraId="14EB9815" w14:textId="77777777" w:rsidR="008530BC" w:rsidRDefault="001F0582" w:rsidP="008822A6">
            <w:pPr>
              <w:rPr>
                <w:b/>
                <w:bCs/>
              </w:rPr>
            </w:pPr>
            <w:r>
              <w:rPr>
                <w:b/>
                <w:bCs/>
              </w:rPr>
              <w:t>Over-exertion or exhaustion.</w:t>
            </w:r>
          </w:p>
          <w:p w14:paraId="0739C9FE" w14:textId="1B757008" w:rsidR="001F0582" w:rsidRPr="00805557" w:rsidRDefault="001F0582" w:rsidP="008822A6">
            <w:pPr>
              <w:rPr>
                <w:b/>
                <w:bCs/>
              </w:rPr>
            </w:pPr>
            <w:r>
              <w:rPr>
                <w:b/>
                <w:bCs/>
              </w:rPr>
              <w:t>Strenuous exercise and the effect on the body.</w:t>
            </w:r>
          </w:p>
        </w:tc>
        <w:tc>
          <w:tcPr>
            <w:tcW w:w="1820" w:type="dxa"/>
          </w:tcPr>
          <w:p w14:paraId="4F06D3D7" w14:textId="11070AAD" w:rsidR="008530BC" w:rsidRPr="00805557" w:rsidRDefault="001F0582" w:rsidP="008822A6">
            <w:pPr>
              <w:rPr>
                <w:sz w:val="22"/>
                <w:szCs w:val="22"/>
              </w:rPr>
            </w:pPr>
            <w:r>
              <w:rPr>
                <w:sz w:val="22"/>
                <w:szCs w:val="22"/>
              </w:rPr>
              <w:t>Muscle injury – strains and pulls.</w:t>
            </w:r>
          </w:p>
        </w:tc>
        <w:tc>
          <w:tcPr>
            <w:tcW w:w="1968" w:type="dxa"/>
          </w:tcPr>
          <w:p w14:paraId="53F9AC48" w14:textId="652A9963" w:rsidR="008530BC" w:rsidRPr="001F0582" w:rsidRDefault="001F0582" w:rsidP="008822A6">
            <w:pPr>
              <w:rPr>
                <w:sz w:val="22"/>
                <w:szCs w:val="22"/>
              </w:rPr>
            </w:pPr>
            <w:r>
              <w:rPr>
                <w:sz w:val="22"/>
                <w:szCs w:val="22"/>
              </w:rPr>
              <w:t>All participants and organisers/staff</w:t>
            </w:r>
          </w:p>
        </w:tc>
        <w:tc>
          <w:tcPr>
            <w:tcW w:w="701" w:type="dxa"/>
          </w:tcPr>
          <w:p w14:paraId="2C532372" w14:textId="56313AD4" w:rsidR="008530BC" w:rsidRPr="00805557" w:rsidRDefault="001F0582" w:rsidP="008822A6">
            <w:pPr>
              <w:rPr>
                <w:sz w:val="22"/>
                <w:szCs w:val="22"/>
              </w:rPr>
            </w:pPr>
            <w:r>
              <w:rPr>
                <w:sz w:val="22"/>
                <w:szCs w:val="22"/>
              </w:rPr>
              <w:t>3</w:t>
            </w:r>
          </w:p>
        </w:tc>
        <w:tc>
          <w:tcPr>
            <w:tcW w:w="701" w:type="dxa"/>
          </w:tcPr>
          <w:p w14:paraId="0C83855D" w14:textId="39AAC8C2" w:rsidR="008530BC" w:rsidRPr="00805557" w:rsidRDefault="001F0582" w:rsidP="008822A6">
            <w:pPr>
              <w:rPr>
                <w:sz w:val="22"/>
                <w:szCs w:val="22"/>
              </w:rPr>
            </w:pPr>
            <w:r>
              <w:rPr>
                <w:sz w:val="22"/>
                <w:szCs w:val="22"/>
              </w:rPr>
              <w:t>3</w:t>
            </w:r>
          </w:p>
        </w:tc>
        <w:tc>
          <w:tcPr>
            <w:tcW w:w="701" w:type="dxa"/>
          </w:tcPr>
          <w:p w14:paraId="2C9FF610" w14:textId="67E489F9" w:rsidR="008530BC" w:rsidRPr="00805557" w:rsidRDefault="001F0582" w:rsidP="008822A6">
            <w:pPr>
              <w:rPr>
                <w:sz w:val="22"/>
                <w:szCs w:val="22"/>
              </w:rPr>
            </w:pPr>
            <w:r>
              <w:rPr>
                <w:sz w:val="22"/>
                <w:szCs w:val="22"/>
              </w:rPr>
              <w:t>9</w:t>
            </w:r>
          </w:p>
        </w:tc>
        <w:tc>
          <w:tcPr>
            <w:tcW w:w="1969" w:type="dxa"/>
          </w:tcPr>
          <w:p w14:paraId="0FAF7CE9" w14:textId="45C3A348" w:rsidR="008530BC" w:rsidRPr="00805557" w:rsidRDefault="001F0582" w:rsidP="008822A6">
            <w:pPr>
              <w:rPr>
                <w:sz w:val="22"/>
                <w:szCs w:val="22"/>
              </w:rPr>
            </w:pPr>
            <w:r w:rsidRPr="001F0582">
              <w:rPr>
                <w:sz w:val="22"/>
                <w:szCs w:val="22"/>
              </w:rPr>
              <w:t>Those leading the session should ensure a proper and thorough warm up is carried out prior to the session that focuses on the areas that are likely to be used the most i.e., arms.</w:t>
            </w:r>
          </w:p>
        </w:tc>
        <w:tc>
          <w:tcPr>
            <w:tcW w:w="700" w:type="dxa"/>
          </w:tcPr>
          <w:p w14:paraId="5A57B9DB" w14:textId="4B6AEE28" w:rsidR="008530BC" w:rsidRPr="00805557" w:rsidRDefault="001F0582" w:rsidP="008822A6">
            <w:pPr>
              <w:rPr>
                <w:sz w:val="22"/>
                <w:szCs w:val="22"/>
              </w:rPr>
            </w:pPr>
            <w:r>
              <w:rPr>
                <w:sz w:val="22"/>
                <w:szCs w:val="22"/>
              </w:rPr>
              <w:t>2</w:t>
            </w:r>
          </w:p>
        </w:tc>
        <w:tc>
          <w:tcPr>
            <w:tcW w:w="702" w:type="dxa"/>
          </w:tcPr>
          <w:p w14:paraId="7281DDC6" w14:textId="603F4334" w:rsidR="008530BC" w:rsidRPr="00805557" w:rsidRDefault="001F0582" w:rsidP="008822A6">
            <w:pPr>
              <w:rPr>
                <w:sz w:val="22"/>
                <w:szCs w:val="22"/>
              </w:rPr>
            </w:pPr>
            <w:r>
              <w:rPr>
                <w:sz w:val="22"/>
                <w:szCs w:val="22"/>
              </w:rPr>
              <w:t>3</w:t>
            </w:r>
          </w:p>
        </w:tc>
        <w:tc>
          <w:tcPr>
            <w:tcW w:w="701" w:type="dxa"/>
          </w:tcPr>
          <w:p w14:paraId="7B25DF40" w14:textId="76021773" w:rsidR="008530BC" w:rsidRPr="00805557" w:rsidRDefault="001F0582" w:rsidP="008822A6">
            <w:pPr>
              <w:rPr>
                <w:sz w:val="22"/>
                <w:szCs w:val="22"/>
              </w:rPr>
            </w:pPr>
            <w:r>
              <w:rPr>
                <w:sz w:val="22"/>
                <w:szCs w:val="22"/>
              </w:rPr>
              <w:t>6</w:t>
            </w:r>
          </w:p>
        </w:tc>
        <w:tc>
          <w:tcPr>
            <w:tcW w:w="2305" w:type="dxa"/>
          </w:tcPr>
          <w:p w14:paraId="40D64FC1" w14:textId="77777777" w:rsidR="001F0582" w:rsidRPr="001F0582" w:rsidRDefault="001F0582" w:rsidP="001F0582">
            <w:pPr>
              <w:rPr>
                <w:sz w:val="22"/>
                <w:szCs w:val="22"/>
              </w:rPr>
            </w:pPr>
            <w:r w:rsidRPr="001F0582">
              <w:rPr>
                <w:sz w:val="22"/>
                <w:szCs w:val="22"/>
              </w:rPr>
              <w:t xml:space="preserve">If any injury occurs, seek medical attention. </w:t>
            </w:r>
          </w:p>
          <w:p w14:paraId="78BE65D8" w14:textId="77777777" w:rsidR="001F0582" w:rsidRPr="001F0582" w:rsidRDefault="001F0582" w:rsidP="001F0582">
            <w:pPr>
              <w:rPr>
                <w:sz w:val="22"/>
                <w:szCs w:val="22"/>
              </w:rPr>
            </w:pPr>
          </w:p>
          <w:p w14:paraId="3B55FB4B" w14:textId="77777777" w:rsidR="001F0582" w:rsidRPr="001F0582" w:rsidRDefault="001F0582" w:rsidP="001F0582">
            <w:pPr>
              <w:rPr>
                <w:sz w:val="22"/>
                <w:szCs w:val="22"/>
              </w:rPr>
            </w:pPr>
            <w:r w:rsidRPr="001F0582">
              <w:rPr>
                <w:sz w:val="22"/>
                <w:szCs w:val="22"/>
              </w:rPr>
              <w:t xml:space="preserve">If severe, call 999 in an emergency (although unlikely for muscular) </w:t>
            </w:r>
          </w:p>
          <w:p w14:paraId="6C962E68" w14:textId="77777777" w:rsidR="001F0582" w:rsidRPr="001F0582" w:rsidRDefault="001F0582" w:rsidP="001F0582">
            <w:pPr>
              <w:rPr>
                <w:sz w:val="22"/>
                <w:szCs w:val="22"/>
              </w:rPr>
            </w:pPr>
          </w:p>
          <w:p w14:paraId="76F290DC" w14:textId="587F3488" w:rsidR="008530BC" w:rsidRPr="00805557" w:rsidRDefault="001F0582" w:rsidP="001F0582">
            <w:pPr>
              <w:rPr>
                <w:sz w:val="22"/>
                <w:szCs w:val="22"/>
              </w:rPr>
            </w:pPr>
            <w:r w:rsidRPr="001F0582">
              <w:rPr>
                <w:sz w:val="22"/>
                <w:szCs w:val="22"/>
              </w:rPr>
              <w:t>Any incidents need to be reported as soon as possible ensuring duty manager/health and safety officers have been informed. Follow SUSU incident report policy.</w:t>
            </w:r>
          </w:p>
        </w:tc>
      </w:tr>
    </w:tbl>
    <w:p w14:paraId="3D35819A" w14:textId="0A0BFB3F" w:rsidR="001F0582" w:rsidRDefault="008530BC">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1F0582" w:rsidRPr="00100FD9" w14:paraId="03782782" w14:textId="77777777" w:rsidTr="008822A6">
        <w:tc>
          <w:tcPr>
            <w:tcW w:w="13948" w:type="dxa"/>
            <w:gridSpan w:val="11"/>
            <w:shd w:val="clear" w:color="auto" w:fill="D1D1D1" w:themeFill="background2" w:themeFillShade="E6"/>
          </w:tcPr>
          <w:p w14:paraId="0BE8F7D4" w14:textId="77777777" w:rsidR="001F0582" w:rsidRPr="00100FD9" w:rsidRDefault="001F0582" w:rsidP="008822A6">
            <w:pPr>
              <w:rPr>
                <w:b/>
                <w:bCs/>
                <w:i/>
                <w:iCs/>
              </w:rPr>
            </w:pPr>
            <w:r w:rsidRPr="00100FD9">
              <w:rPr>
                <w:b/>
                <w:bCs/>
                <w:i/>
                <w:iCs/>
                <w:sz w:val="28"/>
                <w:szCs w:val="28"/>
              </w:rPr>
              <w:lastRenderedPageBreak/>
              <w:t>PART A</w:t>
            </w:r>
          </w:p>
        </w:tc>
      </w:tr>
      <w:tr w:rsidR="001F0582" w:rsidRPr="00100FD9" w14:paraId="2C676F87" w14:textId="77777777" w:rsidTr="008822A6">
        <w:tc>
          <w:tcPr>
            <w:tcW w:w="5468" w:type="dxa"/>
            <w:gridSpan w:val="3"/>
            <w:shd w:val="clear" w:color="auto" w:fill="D1D1D1" w:themeFill="background2" w:themeFillShade="E6"/>
          </w:tcPr>
          <w:p w14:paraId="33904F23" w14:textId="77777777" w:rsidR="001F0582" w:rsidRPr="00100FD9" w:rsidRDefault="001F0582" w:rsidP="001F0582">
            <w:pPr>
              <w:pStyle w:val="ListParagraph"/>
              <w:numPr>
                <w:ilvl w:val="0"/>
                <w:numId w:val="20"/>
              </w:numPr>
              <w:rPr>
                <w:b/>
                <w:bCs/>
              </w:rPr>
            </w:pPr>
            <w:r>
              <w:rPr>
                <w:b/>
                <w:bCs/>
              </w:rPr>
              <w:t xml:space="preserve">Risk identification </w:t>
            </w:r>
          </w:p>
        </w:tc>
        <w:tc>
          <w:tcPr>
            <w:tcW w:w="4072" w:type="dxa"/>
            <w:gridSpan w:val="4"/>
            <w:shd w:val="clear" w:color="auto" w:fill="D1D1D1" w:themeFill="background2" w:themeFillShade="E6"/>
          </w:tcPr>
          <w:p w14:paraId="4238D24C" w14:textId="77777777" w:rsidR="001F0582" w:rsidRPr="00100FD9" w:rsidRDefault="001F0582" w:rsidP="001F0582">
            <w:pPr>
              <w:pStyle w:val="ListParagraph"/>
              <w:numPr>
                <w:ilvl w:val="0"/>
                <w:numId w:val="20"/>
              </w:numPr>
              <w:rPr>
                <w:b/>
                <w:bCs/>
              </w:rPr>
            </w:pPr>
            <w:r>
              <w:rPr>
                <w:b/>
                <w:bCs/>
              </w:rPr>
              <w:t xml:space="preserve">Risk assessment </w:t>
            </w:r>
          </w:p>
        </w:tc>
        <w:tc>
          <w:tcPr>
            <w:tcW w:w="4408" w:type="dxa"/>
            <w:gridSpan w:val="4"/>
            <w:shd w:val="clear" w:color="auto" w:fill="D1D1D1" w:themeFill="background2" w:themeFillShade="E6"/>
          </w:tcPr>
          <w:p w14:paraId="18E88C9F" w14:textId="77777777" w:rsidR="001F0582" w:rsidRPr="00100FD9" w:rsidRDefault="001F0582" w:rsidP="001F0582">
            <w:pPr>
              <w:pStyle w:val="ListParagraph"/>
              <w:numPr>
                <w:ilvl w:val="0"/>
                <w:numId w:val="20"/>
              </w:numPr>
              <w:rPr>
                <w:b/>
                <w:bCs/>
              </w:rPr>
            </w:pPr>
            <w:r>
              <w:rPr>
                <w:b/>
                <w:bCs/>
              </w:rPr>
              <w:t xml:space="preserve">Risk management </w:t>
            </w:r>
          </w:p>
        </w:tc>
      </w:tr>
      <w:tr w:rsidR="001F0582" w:rsidRPr="00100FD9" w14:paraId="5A5AEADD" w14:textId="77777777" w:rsidTr="008822A6">
        <w:trPr>
          <w:trHeight w:val="340"/>
        </w:trPr>
        <w:tc>
          <w:tcPr>
            <w:tcW w:w="1680" w:type="dxa"/>
            <w:vMerge w:val="restart"/>
            <w:shd w:val="clear" w:color="auto" w:fill="D1D1D1" w:themeFill="background2" w:themeFillShade="E6"/>
          </w:tcPr>
          <w:p w14:paraId="172E57A0" w14:textId="77777777" w:rsidR="001F0582" w:rsidRPr="00100FD9" w:rsidRDefault="001F0582" w:rsidP="008822A6">
            <w:pPr>
              <w:rPr>
                <w:b/>
                <w:bCs/>
              </w:rPr>
            </w:pPr>
            <w:r w:rsidRPr="00100FD9">
              <w:rPr>
                <w:b/>
                <w:bCs/>
              </w:rPr>
              <w:t>Hazard</w:t>
            </w:r>
          </w:p>
        </w:tc>
        <w:tc>
          <w:tcPr>
            <w:tcW w:w="1820" w:type="dxa"/>
            <w:vMerge w:val="restart"/>
            <w:shd w:val="clear" w:color="auto" w:fill="D1D1D1" w:themeFill="background2" w:themeFillShade="E6"/>
          </w:tcPr>
          <w:p w14:paraId="67E456D6" w14:textId="77777777" w:rsidR="001F0582" w:rsidRPr="00100FD9" w:rsidRDefault="001F0582"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3DE4350C" w14:textId="77777777" w:rsidR="001F0582" w:rsidRDefault="001F0582" w:rsidP="008822A6">
            <w:pPr>
              <w:rPr>
                <w:b/>
                <w:bCs/>
              </w:rPr>
            </w:pPr>
            <w:r>
              <w:rPr>
                <w:b/>
                <w:bCs/>
              </w:rPr>
              <w:t xml:space="preserve">Who might be harmed </w:t>
            </w:r>
          </w:p>
          <w:p w14:paraId="76D3D703" w14:textId="77777777" w:rsidR="001F0582" w:rsidRDefault="001F0582" w:rsidP="008822A6">
            <w:pPr>
              <w:rPr>
                <w:b/>
                <w:bCs/>
              </w:rPr>
            </w:pPr>
          </w:p>
          <w:p w14:paraId="37EC7D22" w14:textId="77777777" w:rsidR="001F0582" w:rsidRPr="00100FD9" w:rsidRDefault="001F0582"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0689628A" w14:textId="77777777" w:rsidR="001F0582" w:rsidRPr="00100FD9" w:rsidRDefault="001F0582" w:rsidP="008822A6">
            <w:pPr>
              <w:rPr>
                <w:b/>
                <w:bCs/>
              </w:rPr>
            </w:pPr>
            <w:r>
              <w:rPr>
                <w:b/>
                <w:bCs/>
              </w:rPr>
              <w:t xml:space="preserve">Inherent </w:t>
            </w:r>
          </w:p>
        </w:tc>
        <w:tc>
          <w:tcPr>
            <w:tcW w:w="1969" w:type="dxa"/>
            <w:vMerge w:val="restart"/>
            <w:shd w:val="clear" w:color="auto" w:fill="D1D1D1" w:themeFill="background2" w:themeFillShade="E6"/>
          </w:tcPr>
          <w:p w14:paraId="5F95EBCC" w14:textId="77777777" w:rsidR="001F0582" w:rsidRPr="00100FD9" w:rsidRDefault="001F0582" w:rsidP="008822A6">
            <w:pPr>
              <w:rPr>
                <w:b/>
                <w:bCs/>
              </w:rPr>
            </w:pPr>
            <w:r>
              <w:rPr>
                <w:b/>
                <w:bCs/>
              </w:rPr>
              <w:t>Control measures (use the risk hierarchy)</w:t>
            </w:r>
          </w:p>
        </w:tc>
        <w:tc>
          <w:tcPr>
            <w:tcW w:w="2103" w:type="dxa"/>
            <w:gridSpan w:val="3"/>
            <w:shd w:val="clear" w:color="auto" w:fill="D1D1D1" w:themeFill="background2" w:themeFillShade="E6"/>
          </w:tcPr>
          <w:p w14:paraId="1583DCA2" w14:textId="77777777" w:rsidR="001F0582" w:rsidRPr="00100FD9" w:rsidRDefault="001F0582" w:rsidP="008822A6">
            <w:pPr>
              <w:rPr>
                <w:b/>
                <w:bCs/>
              </w:rPr>
            </w:pPr>
            <w:r>
              <w:rPr>
                <w:b/>
                <w:bCs/>
              </w:rPr>
              <w:t xml:space="preserve">Residual </w:t>
            </w:r>
          </w:p>
        </w:tc>
        <w:tc>
          <w:tcPr>
            <w:tcW w:w="2305" w:type="dxa"/>
            <w:vMerge w:val="restart"/>
            <w:shd w:val="clear" w:color="auto" w:fill="D1D1D1" w:themeFill="background2" w:themeFillShade="E6"/>
          </w:tcPr>
          <w:p w14:paraId="7EB3FF6D" w14:textId="77777777" w:rsidR="001F0582" w:rsidRPr="00100FD9" w:rsidRDefault="001F0582" w:rsidP="008822A6">
            <w:pPr>
              <w:rPr>
                <w:b/>
                <w:bCs/>
              </w:rPr>
            </w:pPr>
            <w:r>
              <w:rPr>
                <w:b/>
                <w:bCs/>
              </w:rPr>
              <w:t>Further controls (use risk hierarchy)</w:t>
            </w:r>
          </w:p>
        </w:tc>
      </w:tr>
      <w:tr w:rsidR="001F0582" w14:paraId="161D2A7A" w14:textId="77777777" w:rsidTr="008822A6">
        <w:trPr>
          <w:trHeight w:val="1404"/>
        </w:trPr>
        <w:tc>
          <w:tcPr>
            <w:tcW w:w="1680" w:type="dxa"/>
            <w:vMerge/>
            <w:shd w:val="clear" w:color="auto" w:fill="D1D1D1" w:themeFill="background2" w:themeFillShade="E6"/>
          </w:tcPr>
          <w:p w14:paraId="6CF0FA46" w14:textId="77777777" w:rsidR="001F0582" w:rsidRPr="00100FD9" w:rsidRDefault="001F0582" w:rsidP="008822A6">
            <w:pPr>
              <w:rPr>
                <w:b/>
                <w:bCs/>
              </w:rPr>
            </w:pPr>
          </w:p>
        </w:tc>
        <w:tc>
          <w:tcPr>
            <w:tcW w:w="1820" w:type="dxa"/>
            <w:vMerge/>
            <w:shd w:val="clear" w:color="auto" w:fill="D1D1D1" w:themeFill="background2" w:themeFillShade="E6"/>
          </w:tcPr>
          <w:p w14:paraId="73BE2F09" w14:textId="77777777" w:rsidR="001F0582" w:rsidRPr="00100FD9" w:rsidRDefault="001F0582" w:rsidP="008822A6">
            <w:pPr>
              <w:rPr>
                <w:b/>
                <w:bCs/>
              </w:rPr>
            </w:pPr>
          </w:p>
        </w:tc>
        <w:tc>
          <w:tcPr>
            <w:tcW w:w="1968" w:type="dxa"/>
            <w:vMerge/>
            <w:shd w:val="clear" w:color="auto" w:fill="D1D1D1" w:themeFill="background2" w:themeFillShade="E6"/>
          </w:tcPr>
          <w:p w14:paraId="621F63C7" w14:textId="77777777" w:rsidR="001F0582" w:rsidRDefault="001F0582" w:rsidP="008822A6">
            <w:pPr>
              <w:rPr>
                <w:b/>
                <w:bCs/>
              </w:rPr>
            </w:pPr>
          </w:p>
        </w:tc>
        <w:tc>
          <w:tcPr>
            <w:tcW w:w="701" w:type="dxa"/>
            <w:shd w:val="clear" w:color="auto" w:fill="D1D1D1" w:themeFill="background2" w:themeFillShade="E6"/>
          </w:tcPr>
          <w:p w14:paraId="6943BEB4" w14:textId="77777777" w:rsidR="001F0582" w:rsidRDefault="001F0582" w:rsidP="008822A6">
            <w:pPr>
              <w:jc w:val="center"/>
              <w:rPr>
                <w:b/>
                <w:bCs/>
              </w:rPr>
            </w:pPr>
            <w:r>
              <w:rPr>
                <w:b/>
                <w:bCs/>
              </w:rPr>
              <w:t>L</w:t>
            </w:r>
          </w:p>
          <w:p w14:paraId="66F7F16E" w14:textId="77777777" w:rsidR="001F0582" w:rsidRDefault="001F0582" w:rsidP="008822A6">
            <w:pPr>
              <w:jc w:val="center"/>
              <w:rPr>
                <w:b/>
                <w:bCs/>
              </w:rPr>
            </w:pPr>
            <w:r>
              <w:rPr>
                <w:b/>
                <w:bCs/>
              </w:rPr>
              <w:t>I</w:t>
            </w:r>
          </w:p>
          <w:p w14:paraId="50F5F455" w14:textId="77777777" w:rsidR="001F0582" w:rsidRDefault="001F0582" w:rsidP="008822A6">
            <w:pPr>
              <w:jc w:val="center"/>
              <w:rPr>
                <w:b/>
                <w:bCs/>
              </w:rPr>
            </w:pPr>
            <w:r>
              <w:rPr>
                <w:b/>
                <w:bCs/>
              </w:rPr>
              <w:t>K</w:t>
            </w:r>
          </w:p>
          <w:p w14:paraId="06AB45E3" w14:textId="77777777" w:rsidR="001F0582" w:rsidRDefault="001F0582" w:rsidP="008822A6">
            <w:pPr>
              <w:jc w:val="center"/>
              <w:rPr>
                <w:b/>
                <w:bCs/>
              </w:rPr>
            </w:pPr>
            <w:r>
              <w:rPr>
                <w:b/>
                <w:bCs/>
              </w:rPr>
              <w:t>E</w:t>
            </w:r>
          </w:p>
          <w:p w14:paraId="73A4C33E" w14:textId="77777777" w:rsidR="001F0582" w:rsidRDefault="001F0582" w:rsidP="008822A6">
            <w:pPr>
              <w:jc w:val="center"/>
              <w:rPr>
                <w:b/>
                <w:bCs/>
              </w:rPr>
            </w:pPr>
            <w:r>
              <w:rPr>
                <w:b/>
                <w:bCs/>
              </w:rPr>
              <w:t>L</w:t>
            </w:r>
          </w:p>
          <w:p w14:paraId="12E3210E" w14:textId="77777777" w:rsidR="001F0582" w:rsidRDefault="001F0582" w:rsidP="008822A6">
            <w:pPr>
              <w:jc w:val="center"/>
              <w:rPr>
                <w:b/>
                <w:bCs/>
              </w:rPr>
            </w:pPr>
            <w:r>
              <w:rPr>
                <w:b/>
                <w:bCs/>
              </w:rPr>
              <w:t>I</w:t>
            </w:r>
          </w:p>
          <w:p w14:paraId="2E77CF68" w14:textId="77777777" w:rsidR="001F0582" w:rsidRDefault="001F0582" w:rsidP="008822A6">
            <w:pPr>
              <w:jc w:val="center"/>
              <w:rPr>
                <w:b/>
                <w:bCs/>
              </w:rPr>
            </w:pPr>
            <w:r>
              <w:rPr>
                <w:b/>
                <w:bCs/>
              </w:rPr>
              <w:t>H</w:t>
            </w:r>
          </w:p>
          <w:p w14:paraId="455CA0E6" w14:textId="77777777" w:rsidR="001F0582" w:rsidRDefault="001F0582" w:rsidP="008822A6">
            <w:pPr>
              <w:jc w:val="center"/>
              <w:rPr>
                <w:b/>
                <w:bCs/>
              </w:rPr>
            </w:pPr>
            <w:r>
              <w:rPr>
                <w:b/>
                <w:bCs/>
              </w:rPr>
              <w:t>O</w:t>
            </w:r>
          </w:p>
          <w:p w14:paraId="0D956269" w14:textId="77777777" w:rsidR="001F0582" w:rsidRDefault="001F0582" w:rsidP="008822A6">
            <w:pPr>
              <w:jc w:val="center"/>
              <w:rPr>
                <w:b/>
                <w:bCs/>
              </w:rPr>
            </w:pPr>
            <w:r>
              <w:rPr>
                <w:b/>
                <w:bCs/>
              </w:rPr>
              <w:t>O</w:t>
            </w:r>
          </w:p>
          <w:p w14:paraId="36ED1B3B" w14:textId="77777777" w:rsidR="001F0582" w:rsidRPr="00100FD9" w:rsidRDefault="001F0582" w:rsidP="008822A6">
            <w:pPr>
              <w:jc w:val="center"/>
              <w:rPr>
                <w:b/>
                <w:bCs/>
              </w:rPr>
            </w:pPr>
            <w:r>
              <w:rPr>
                <w:b/>
                <w:bCs/>
              </w:rPr>
              <w:t>D</w:t>
            </w:r>
          </w:p>
        </w:tc>
        <w:tc>
          <w:tcPr>
            <w:tcW w:w="701" w:type="dxa"/>
            <w:shd w:val="clear" w:color="auto" w:fill="D1D1D1" w:themeFill="background2" w:themeFillShade="E6"/>
          </w:tcPr>
          <w:p w14:paraId="413A6C0B" w14:textId="77777777" w:rsidR="001F0582" w:rsidRDefault="001F0582" w:rsidP="008822A6">
            <w:pPr>
              <w:jc w:val="center"/>
              <w:rPr>
                <w:b/>
                <w:bCs/>
              </w:rPr>
            </w:pPr>
            <w:r>
              <w:rPr>
                <w:b/>
                <w:bCs/>
              </w:rPr>
              <w:t>I</w:t>
            </w:r>
          </w:p>
          <w:p w14:paraId="794FB204" w14:textId="77777777" w:rsidR="001F0582" w:rsidRDefault="001F0582" w:rsidP="008822A6">
            <w:pPr>
              <w:jc w:val="center"/>
              <w:rPr>
                <w:b/>
                <w:bCs/>
              </w:rPr>
            </w:pPr>
            <w:r>
              <w:rPr>
                <w:b/>
                <w:bCs/>
              </w:rPr>
              <w:t>M</w:t>
            </w:r>
          </w:p>
          <w:p w14:paraId="016D435C" w14:textId="77777777" w:rsidR="001F0582" w:rsidRDefault="001F0582" w:rsidP="008822A6">
            <w:pPr>
              <w:jc w:val="center"/>
              <w:rPr>
                <w:b/>
                <w:bCs/>
              </w:rPr>
            </w:pPr>
            <w:r>
              <w:rPr>
                <w:b/>
                <w:bCs/>
              </w:rPr>
              <w:t>P</w:t>
            </w:r>
          </w:p>
          <w:p w14:paraId="57BDD64B" w14:textId="77777777" w:rsidR="001F0582" w:rsidRDefault="001F0582" w:rsidP="008822A6">
            <w:pPr>
              <w:jc w:val="center"/>
              <w:rPr>
                <w:b/>
                <w:bCs/>
              </w:rPr>
            </w:pPr>
            <w:r>
              <w:rPr>
                <w:b/>
                <w:bCs/>
              </w:rPr>
              <w:t>A</w:t>
            </w:r>
          </w:p>
          <w:p w14:paraId="28D2EC17" w14:textId="77777777" w:rsidR="001F0582" w:rsidRDefault="001F0582" w:rsidP="008822A6">
            <w:pPr>
              <w:jc w:val="center"/>
              <w:rPr>
                <w:b/>
                <w:bCs/>
              </w:rPr>
            </w:pPr>
            <w:r>
              <w:rPr>
                <w:b/>
                <w:bCs/>
              </w:rPr>
              <w:t>C</w:t>
            </w:r>
          </w:p>
          <w:p w14:paraId="3EB8026D" w14:textId="77777777" w:rsidR="001F0582" w:rsidRPr="00100FD9" w:rsidRDefault="001F0582" w:rsidP="008822A6">
            <w:pPr>
              <w:jc w:val="center"/>
              <w:rPr>
                <w:b/>
                <w:bCs/>
              </w:rPr>
            </w:pPr>
            <w:r>
              <w:rPr>
                <w:b/>
                <w:bCs/>
              </w:rPr>
              <w:t>T</w:t>
            </w:r>
          </w:p>
        </w:tc>
        <w:tc>
          <w:tcPr>
            <w:tcW w:w="701" w:type="dxa"/>
            <w:shd w:val="clear" w:color="auto" w:fill="D1D1D1" w:themeFill="background2" w:themeFillShade="E6"/>
          </w:tcPr>
          <w:p w14:paraId="3441E1CC" w14:textId="77777777" w:rsidR="001F0582" w:rsidRDefault="001F0582" w:rsidP="008822A6">
            <w:pPr>
              <w:jc w:val="center"/>
              <w:rPr>
                <w:b/>
                <w:bCs/>
              </w:rPr>
            </w:pPr>
            <w:r>
              <w:rPr>
                <w:b/>
                <w:bCs/>
              </w:rPr>
              <w:t>S</w:t>
            </w:r>
          </w:p>
          <w:p w14:paraId="5E800C8D" w14:textId="77777777" w:rsidR="001F0582" w:rsidRDefault="001F0582" w:rsidP="008822A6">
            <w:pPr>
              <w:jc w:val="center"/>
              <w:rPr>
                <w:b/>
                <w:bCs/>
              </w:rPr>
            </w:pPr>
            <w:r>
              <w:rPr>
                <w:b/>
                <w:bCs/>
              </w:rPr>
              <w:t>C</w:t>
            </w:r>
          </w:p>
          <w:p w14:paraId="716E54F6" w14:textId="77777777" w:rsidR="001F0582" w:rsidRDefault="001F0582" w:rsidP="008822A6">
            <w:pPr>
              <w:jc w:val="center"/>
              <w:rPr>
                <w:b/>
                <w:bCs/>
              </w:rPr>
            </w:pPr>
            <w:r>
              <w:rPr>
                <w:b/>
                <w:bCs/>
              </w:rPr>
              <w:t>O</w:t>
            </w:r>
          </w:p>
          <w:p w14:paraId="30BE561B" w14:textId="77777777" w:rsidR="001F0582" w:rsidRDefault="001F0582" w:rsidP="008822A6">
            <w:pPr>
              <w:jc w:val="center"/>
              <w:rPr>
                <w:b/>
                <w:bCs/>
              </w:rPr>
            </w:pPr>
            <w:r>
              <w:rPr>
                <w:b/>
                <w:bCs/>
              </w:rPr>
              <w:t>R</w:t>
            </w:r>
          </w:p>
          <w:p w14:paraId="10FA2380" w14:textId="77777777" w:rsidR="001F0582" w:rsidRPr="00100FD9" w:rsidRDefault="001F0582" w:rsidP="008822A6">
            <w:pPr>
              <w:jc w:val="center"/>
              <w:rPr>
                <w:b/>
                <w:bCs/>
              </w:rPr>
            </w:pPr>
            <w:r>
              <w:rPr>
                <w:b/>
                <w:bCs/>
              </w:rPr>
              <w:t>E</w:t>
            </w:r>
          </w:p>
        </w:tc>
        <w:tc>
          <w:tcPr>
            <w:tcW w:w="1969" w:type="dxa"/>
            <w:vMerge/>
            <w:shd w:val="clear" w:color="auto" w:fill="D1D1D1" w:themeFill="background2" w:themeFillShade="E6"/>
          </w:tcPr>
          <w:p w14:paraId="6730A93C" w14:textId="77777777" w:rsidR="001F0582" w:rsidRDefault="001F0582" w:rsidP="008822A6"/>
        </w:tc>
        <w:tc>
          <w:tcPr>
            <w:tcW w:w="700" w:type="dxa"/>
            <w:shd w:val="clear" w:color="auto" w:fill="D1D1D1" w:themeFill="background2" w:themeFillShade="E6"/>
          </w:tcPr>
          <w:p w14:paraId="50D9446E" w14:textId="77777777" w:rsidR="001F0582" w:rsidRDefault="001F0582" w:rsidP="008822A6">
            <w:pPr>
              <w:jc w:val="center"/>
              <w:rPr>
                <w:b/>
                <w:bCs/>
              </w:rPr>
            </w:pPr>
            <w:r>
              <w:rPr>
                <w:b/>
                <w:bCs/>
              </w:rPr>
              <w:t>L</w:t>
            </w:r>
          </w:p>
          <w:p w14:paraId="3A22FD70" w14:textId="77777777" w:rsidR="001F0582" w:rsidRDefault="001F0582" w:rsidP="008822A6">
            <w:pPr>
              <w:jc w:val="center"/>
              <w:rPr>
                <w:b/>
                <w:bCs/>
              </w:rPr>
            </w:pPr>
            <w:r>
              <w:rPr>
                <w:b/>
                <w:bCs/>
              </w:rPr>
              <w:t>I</w:t>
            </w:r>
          </w:p>
          <w:p w14:paraId="6B61847B" w14:textId="77777777" w:rsidR="001F0582" w:rsidRDefault="001F0582" w:rsidP="008822A6">
            <w:pPr>
              <w:jc w:val="center"/>
              <w:rPr>
                <w:b/>
                <w:bCs/>
              </w:rPr>
            </w:pPr>
            <w:r>
              <w:rPr>
                <w:b/>
                <w:bCs/>
              </w:rPr>
              <w:t>K</w:t>
            </w:r>
          </w:p>
          <w:p w14:paraId="172457E0" w14:textId="77777777" w:rsidR="001F0582" w:rsidRDefault="001F0582" w:rsidP="008822A6">
            <w:pPr>
              <w:jc w:val="center"/>
              <w:rPr>
                <w:b/>
                <w:bCs/>
              </w:rPr>
            </w:pPr>
            <w:r>
              <w:rPr>
                <w:b/>
                <w:bCs/>
              </w:rPr>
              <w:t>E</w:t>
            </w:r>
          </w:p>
          <w:p w14:paraId="684BE325" w14:textId="77777777" w:rsidR="001F0582" w:rsidRDefault="001F0582" w:rsidP="008822A6">
            <w:pPr>
              <w:jc w:val="center"/>
              <w:rPr>
                <w:b/>
                <w:bCs/>
              </w:rPr>
            </w:pPr>
            <w:r>
              <w:rPr>
                <w:b/>
                <w:bCs/>
              </w:rPr>
              <w:t>L</w:t>
            </w:r>
          </w:p>
          <w:p w14:paraId="4255FA2D" w14:textId="77777777" w:rsidR="001F0582" w:rsidRDefault="001F0582" w:rsidP="008822A6">
            <w:pPr>
              <w:jc w:val="center"/>
              <w:rPr>
                <w:b/>
                <w:bCs/>
              </w:rPr>
            </w:pPr>
            <w:r>
              <w:rPr>
                <w:b/>
                <w:bCs/>
              </w:rPr>
              <w:t>I</w:t>
            </w:r>
          </w:p>
          <w:p w14:paraId="776B7439" w14:textId="77777777" w:rsidR="001F0582" w:rsidRDefault="001F0582" w:rsidP="008822A6">
            <w:pPr>
              <w:jc w:val="center"/>
              <w:rPr>
                <w:b/>
                <w:bCs/>
              </w:rPr>
            </w:pPr>
            <w:r>
              <w:rPr>
                <w:b/>
                <w:bCs/>
              </w:rPr>
              <w:t>H</w:t>
            </w:r>
          </w:p>
          <w:p w14:paraId="7056B3C7" w14:textId="77777777" w:rsidR="001F0582" w:rsidRDefault="001F0582" w:rsidP="008822A6">
            <w:pPr>
              <w:jc w:val="center"/>
              <w:rPr>
                <w:b/>
                <w:bCs/>
              </w:rPr>
            </w:pPr>
            <w:r>
              <w:rPr>
                <w:b/>
                <w:bCs/>
              </w:rPr>
              <w:t>O</w:t>
            </w:r>
          </w:p>
          <w:p w14:paraId="493BC9E9" w14:textId="77777777" w:rsidR="001F0582" w:rsidRDefault="001F0582" w:rsidP="008822A6">
            <w:pPr>
              <w:jc w:val="center"/>
              <w:rPr>
                <w:b/>
                <w:bCs/>
              </w:rPr>
            </w:pPr>
            <w:r>
              <w:rPr>
                <w:b/>
                <w:bCs/>
              </w:rPr>
              <w:t>O</w:t>
            </w:r>
          </w:p>
          <w:p w14:paraId="15BDC9C9" w14:textId="77777777" w:rsidR="001F0582" w:rsidRDefault="001F0582" w:rsidP="008822A6">
            <w:pPr>
              <w:jc w:val="center"/>
            </w:pPr>
            <w:r>
              <w:rPr>
                <w:b/>
                <w:bCs/>
              </w:rPr>
              <w:t>D</w:t>
            </w:r>
          </w:p>
        </w:tc>
        <w:tc>
          <w:tcPr>
            <w:tcW w:w="702" w:type="dxa"/>
            <w:shd w:val="clear" w:color="auto" w:fill="D1D1D1" w:themeFill="background2" w:themeFillShade="E6"/>
          </w:tcPr>
          <w:p w14:paraId="2CF2EB34" w14:textId="77777777" w:rsidR="001F0582" w:rsidRDefault="001F0582" w:rsidP="008822A6">
            <w:pPr>
              <w:jc w:val="center"/>
              <w:rPr>
                <w:b/>
                <w:bCs/>
              </w:rPr>
            </w:pPr>
            <w:r>
              <w:rPr>
                <w:b/>
                <w:bCs/>
              </w:rPr>
              <w:t>I</w:t>
            </w:r>
          </w:p>
          <w:p w14:paraId="7E35F2CB" w14:textId="77777777" w:rsidR="001F0582" w:rsidRDefault="001F0582" w:rsidP="008822A6">
            <w:pPr>
              <w:jc w:val="center"/>
              <w:rPr>
                <w:b/>
                <w:bCs/>
              </w:rPr>
            </w:pPr>
            <w:r>
              <w:rPr>
                <w:b/>
                <w:bCs/>
              </w:rPr>
              <w:t>M</w:t>
            </w:r>
          </w:p>
          <w:p w14:paraId="76B04BD4" w14:textId="77777777" w:rsidR="001F0582" w:rsidRDefault="001F0582" w:rsidP="008822A6">
            <w:pPr>
              <w:jc w:val="center"/>
              <w:rPr>
                <w:b/>
                <w:bCs/>
              </w:rPr>
            </w:pPr>
            <w:r>
              <w:rPr>
                <w:b/>
                <w:bCs/>
              </w:rPr>
              <w:t>P</w:t>
            </w:r>
          </w:p>
          <w:p w14:paraId="645A0E68" w14:textId="77777777" w:rsidR="001F0582" w:rsidRDefault="001F0582" w:rsidP="008822A6">
            <w:pPr>
              <w:jc w:val="center"/>
              <w:rPr>
                <w:b/>
                <w:bCs/>
              </w:rPr>
            </w:pPr>
            <w:r>
              <w:rPr>
                <w:b/>
                <w:bCs/>
              </w:rPr>
              <w:t>A</w:t>
            </w:r>
          </w:p>
          <w:p w14:paraId="6DE79880" w14:textId="77777777" w:rsidR="001F0582" w:rsidRDefault="001F0582" w:rsidP="008822A6">
            <w:pPr>
              <w:jc w:val="center"/>
              <w:rPr>
                <w:b/>
                <w:bCs/>
              </w:rPr>
            </w:pPr>
            <w:r>
              <w:rPr>
                <w:b/>
                <w:bCs/>
              </w:rPr>
              <w:t>C</w:t>
            </w:r>
          </w:p>
          <w:p w14:paraId="68D255D7" w14:textId="77777777" w:rsidR="001F0582" w:rsidRDefault="001F0582" w:rsidP="008822A6">
            <w:pPr>
              <w:jc w:val="center"/>
            </w:pPr>
            <w:r>
              <w:rPr>
                <w:b/>
                <w:bCs/>
              </w:rPr>
              <w:t>T</w:t>
            </w:r>
          </w:p>
        </w:tc>
        <w:tc>
          <w:tcPr>
            <w:tcW w:w="701" w:type="dxa"/>
            <w:shd w:val="clear" w:color="auto" w:fill="D1D1D1" w:themeFill="background2" w:themeFillShade="E6"/>
          </w:tcPr>
          <w:p w14:paraId="68341629" w14:textId="77777777" w:rsidR="001F0582" w:rsidRDefault="001F0582" w:rsidP="008822A6">
            <w:pPr>
              <w:jc w:val="center"/>
              <w:rPr>
                <w:b/>
                <w:bCs/>
              </w:rPr>
            </w:pPr>
            <w:r>
              <w:rPr>
                <w:b/>
                <w:bCs/>
              </w:rPr>
              <w:t>S</w:t>
            </w:r>
          </w:p>
          <w:p w14:paraId="314302CE" w14:textId="77777777" w:rsidR="001F0582" w:rsidRDefault="001F0582" w:rsidP="008822A6">
            <w:pPr>
              <w:jc w:val="center"/>
              <w:rPr>
                <w:b/>
                <w:bCs/>
              </w:rPr>
            </w:pPr>
            <w:r>
              <w:rPr>
                <w:b/>
                <w:bCs/>
              </w:rPr>
              <w:t>C</w:t>
            </w:r>
          </w:p>
          <w:p w14:paraId="72CF5F7E" w14:textId="77777777" w:rsidR="001F0582" w:rsidRDefault="001F0582" w:rsidP="008822A6">
            <w:pPr>
              <w:jc w:val="center"/>
              <w:rPr>
                <w:b/>
                <w:bCs/>
              </w:rPr>
            </w:pPr>
            <w:r>
              <w:rPr>
                <w:b/>
                <w:bCs/>
              </w:rPr>
              <w:t>O</w:t>
            </w:r>
          </w:p>
          <w:p w14:paraId="188F49A1" w14:textId="77777777" w:rsidR="001F0582" w:rsidRDefault="001F0582" w:rsidP="008822A6">
            <w:pPr>
              <w:jc w:val="center"/>
              <w:rPr>
                <w:b/>
                <w:bCs/>
              </w:rPr>
            </w:pPr>
            <w:r>
              <w:rPr>
                <w:b/>
                <w:bCs/>
              </w:rPr>
              <w:t>R</w:t>
            </w:r>
          </w:p>
          <w:p w14:paraId="4C086BB2" w14:textId="77777777" w:rsidR="001F0582" w:rsidRDefault="001F0582" w:rsidP="008822A6">
            <w:pPr>
              <w:jc w:val="center"/>
            </w:pPr>
            <w:r>
              <w:rPr>
                <w:b/>
                <w:bCs/>
              </w:rPr>
              <w:t>E</w:t>
            </w:r>
          </w:p>
        </w:tc>
        <w:tc>
          <w:tcPr>
            <w:tcW w:w="2305" w:type="dxa"/>
            <w:vMerge/>
            <w:shd w:val="clear" w:color="auto" w:fill="D1D1D1" w:themeFill="background2" w:themeFillShade="E6"/>
          </w:tcPr>
          <w:p w14:paraId="7A186D11" w14:textId="77777777" w:rsidR="001F0582" w:rsidRDefault="001F0582" w:rsidP="008822A6"/>
        </w:tc>
      </w:tr>
      <w:tr w:rsidR="001F0582" w:rsidRPr="00805557" w14:paraId="7BCB6E91" w14:textId="77777777" w:rsidTr="008822A6">
        <w:tc>
          <w:tcPr>
            <w:tcW w:w="1680" w:type="dxa"/>
          </w:tcPr>
          <w:p w14:paraId="77F34330" w14:textId="55189DFB" w:rsidR="001F0582" w:rsidRPr="00805557" w:rsidRDefault="001F0582" w:rsidP="008822A6">
            <w:pPr>
              <w:rPr>
                <w:b/>
                <w:bCs/>
              </w:rPr>
            </w:pPr>
            <w:r>
              <w:rPr>
                <w:b/>
                <w:bCs/>
              </w:rPr>
              <w:t>Being hit by an object (basketball</w:t>
            </w:r>
            <w:r w:rsidR="00F0142E">
              <w:rPr>
                <w:b/>
                <w:bCs/>
              </w:rPr>
              <w:t>, volleyball)</w:t>
            </w:r>
          </w:p>
        </w:tc>
        <w:tc>
          <w:tcPr>
            <w:tcW w:w="1820" w:type="dxa"/>
          </w:tcPr>
          <w:p w14:paraId="4A658378" w14:textId="11CCAEE7" w:rsidR="001F0582" w:rsidRPr="00805557" w:rsidRDefault="00F0142E" w:rsidP="008822A6">
            <w:pPr>
              <w:rPr>
                <w:sz w:val="22"/>
                <w:szCs w:val="22"/>
              </w:rPr>
            </w:pPr>
            <w:r>
              <w:rPr>
                <w:sz w:val="22"/>
                <w:szCs w:val="22"/>
              </w:rPr>
              <w:t xml:space="preserve">Concussion if hit on the head. Otherwise, potential bruising. </w:t>
            </w:r>
          </w:p>
        </w:tc>
        <w:tc>
          <w:tcPr>
            <w:tcW w:w="1968" w:type="dxa"/>
          </w:tcPr>
          <w:p w14:paraId="3371762D" w14:textId="30BBA59A" w:rsidR="001F0582" w:rsidRPr="00F0142E" w:rsidRDefault="00F0142E" w:rsidP="008822A6">
            <w:pPr>
              <w:rPr>
                <w:sz w:val="22"/>
                <w:szCs w:val="22"/>
              </w:rPr>
            </w:pPr>
            <w:r w:rsidRPr="00F0142E">
              <w:rPr>
                <w:sz w:val="22"/>
                <w:szCs w:val="22"/>
              </w:rPr>
              <w:t>All participants and organisers/staff and spectators as well as members of other societies in the hall</w:t>
            </w:r>
          </w:p>
        </w:tc>
        <w:tc>
          <w:tcPr>
            <w:tcW w:w="701" w:type="dxa"/>
          </w:tcPr>
          <w:p w14:paraId="22CF5F30" w14:textId="745E8DC2" w:rsidR="001F0582" w:rsidRPr="00805557" w:rsidRDefault="00F0142E" w:rsidP="008822A6">
            <w:pPr>
              <w:rPr>
                <w:sz w:val="22"/>
                <w:szCs w:val="22"/>
              </w:rPr>
            </w:pPr>
            <w:r>
              <w:rPr>
                <w:sz w:val="22"/>
                <w:szCs w:val="22"/>
              </w:rPr>
              <w:t>2</w:t>
            </w:r>
          </w:p>
        </w:tc>
        <w:tc>
          <w:tcPr>
            <w:tcW w:w="701" w:type="dxa"/>
          </w:tcPr>
          <w:p w14:paraId="088368D1" w14:textId="6A71545E" w:rsidR="001F0582" w:rsidRPr="00805557" w:rsidRDefault="00F0142E" w:rsidP="008822A6">
            <w:pPr>
              <w:rPr>
                <w:sz w:val="22"/>
                <w:szCs w:val="22"/>
              </w:rPr>
            </w:pPr>
            <w:r>
              <w:rPr>
                <w:sz w:val="22"/>
                <w:szCs w:val="22"/>
              </w:rPr>
              <w:t>4</w:t>
            </w:r>
          </w:p>
        </w:tc>
        <w:tc>
          <w:tcPr>
            <w:tcW w:w="701" w:type="dxa"/>
          </w:tcPr>
          <w:p w14:paraId="3458CC21" w14:textId="18BE94F5" w:rsidR="001F0582" w:rsidRPr="00805557" w:rsidRDefault="00F0142E" w:rsidP="008822A6">
            <w:pPr>
              <w:rPr>
                <w:sz w:val="22"/>
                <w:szCs w:val="22"/>
              </w:rPr>
            </w:pPr>
            <w:r>
              <w:rPr>
                <w:sz w:val="22"/>
                <w:szCs w:val="22"/>
              </w:rPr>
              <w:t>8</w:t>
            </w:r>
          </w:p>
        </w:tc>
        <w:tc>
          <w:tcPr>
            <w:tcW w:w="1969" w:type="dxa"/>
          </w:tcPr>
          <w:p w14:paraId="36FDC656" w14:textId="34789EAE" w:rsidR="00F0142E" w:rsidRPr="00F0142E" w:rsidRDefault="00F0142E" w:rsidP="00F0142E">
            <w:pPr>
              <w:rPr>
                <w:sz w:val="22"/>
                <w:szCs w:val="22"/>
              </w:rPr>
            </w:pPr>
            <w:r w:rsidRPr="00F0142E">
              <w:rPr>
                <w:sz w:val="22"/>
                <w:szCs w:val="22"/>
              </w:rPr>
              <w:t xml:space="preserve">Ensure participants are not playing with balls they may have, and </w:t>
            </w:r>
            <w:r>
              <w:rPr>
                <w:sz w:val="22"/>
                <w:szCs w:val="22"/>
              </w:rPr>
              <w:t xml:space="preserve">they </w:t>
            </w:r>
            <w:r w:rsidRPr="00F0142E">
              <w:rPr>
                <w:sz w:val="22"/>
                <w:szCs w:val="22"/>
              </w:rPr>
              <w:t>must remain in their bag or untouched</w:t>
            </w:r>
          </w:p>
          <w:p w14:paraId="40AE9F9E" w14:textId="77777777" w:rsidR="00F0142E" w:rsidRPr="00F0142E" w:rsidRDefault="00F0142E" w:rsidP="00F0142E">
            <w:pPr>
              <w:rPr>
                <w:sz w:val="22"/>
                <w:szCs w:val="22"/>
              </w:rPr>
            </w:pPr>
          </w:p>
          <w:p w14:paraId="4D9BDC4A" w14:textId="652E4B9E" w:rsidR="001F0582" w:rsidRPr="00805557" w:rsidRDefault="00F0142E" w:rsidP="00F0142E">
            <w:pPr>
              <w:rPr>
                <w:sz w:val="22"/>
                <w:szCs w:val="22"/>
              </w:rPr>
            </w:pPr>
            <w:r w:rsidRPr="00F0142E">
              <w:rPr>
                <w:sz w:val="22"/>
                <w:szCs w:val="22"/>
              </w:rPr>
              <w:t>Ensure the divider curtain is drawn ensuring that any stray balls from another club do not come into the trampoline space</w:t>
            </w:r>
            <w:r>
              <w:rPr>
                <w:sz w:val="22"/>
                <w:szCs w:val="22"/>
              </w:rPr>
              <w:t>.</w:t>
            </w:r>
          </w:p>
        </w:tc>
        <w:tc>
          <w:tcPr>
            <w:tcW w:w="700" w:type="dxa"/>
          </w:tcPr>
          <w:p w14:paraId="6F5ED59A" w14:textId="626549AD" w:rsidR="001F0582" w:rsidRPr="00805557" w:rsidRDefault="00F0142E" w:rsidP="008822A6">
            <w:pPr>
              <w:rPr>
                <w:sz w:val="22"/>
                <w:szCs w:val="22"/>
              </w:rPr>
            </w:pPr>
            <w:r>
              <w:rPr>
                <w:sz w:val="22"/>
                <w:szCs w:val="22"/>
              </w:rPr>
              <w:t>1</w:t>
            </w:r>
          </w:p>
        </w:tc>
        <w:tc>
          <w:tcPr>
            <w:tcW w:w="702" w:type="dxa"/>
          </w:tcPr>
          <w:p w14:paraId="2435632B" w14:textId="62C86769" w:rsidR="001F0582" w:rsidRPr="00805557" w:rsidRDefault="00F0142E" w:rsidP="008822A6">
            <w:pPr>
              <w:rPr>
                <w:sz w:val="22"/>
                <w:szCs w:val="22"/>
              </w:rPr>
            </w:pPr>
            <w:r>
              <w:rPr>
                <w:sz w:val="22"/>
                <w:szCs w:val="22"/>
              </w:rPr>
              <w:t>4</w:t>
            </w:r>
          </w:p>
        </w:tc>
        <w:tc>
          <w:tcPr>
            <w:tcW w:w="701" w:type="dxa"/>
          </w:tcPr>
          <w:p w14:paraId="2F2A2397" w14:textId="3D3400C2" w:rsidR="001F0582" w:rsidRPr="00805557" w:rsidRDefault="00F0142E" w:rsidP="008822A6">
            <w:pPr>
              <w:rPr>
                <w:sz w:val="22"/>
                <w:szCs w:val="22"/>
              </w:rPr>
            </w:pPr>
            <w:r>
              <w:rPr>
                <w:sz w:val="22"/>
                <w:szCs w:val="22"/>
              </w:rPr>
              <w:t>4</w:t>
            </w:r>
          </w:p>
        </w:tc>
        <w:tc>
          <w:tcPr>
            <w:tcW w:w="2305" w:type="dxa"/>
          </w:tcPr>
          <w:p w14:paraId="399AF7AE" w14:textId="77777777" w:rsidR="00F0142E" w:rsidRDefault="00F0142E" w:rsidP="00F0142E">
            <w:pPr>
              <w:rPr>
                <w:sz w:val="22"/>
                <w:szCs w:val="22"/>
              </w:rPr>
            </w:pPr>
            <w:r w:rsidRPr="00F0142E">
              <w:rPr>
                <w:sz w:val="22"/>
                <w:szCs w:val="22"/>
              </w:rPr>
              <w:t>If the person who has been hit by a hard object and showing signs of concussion or is confused, seek medical attention immediately.</w:t>
            </w:r>
          </w:p>
          <w:p w14:paraId="0FFAB7A4" w14:textId="77777777" w:rsidR="00F0142E" w:rsidRPr="00F0142E" w:rsidRDefault="00F0142E" w:rsidP="00F0142E">
            <w:pPr>
              <w:rPr>
                <w:sz w:val="22"/>
                <w:szCs w:val="22"/>
              </w:rPr>
            </w:pPr>
          </w:p>
          <w:p w14:paraId="091CAC8D" w14:textId="77777777" w:rsidR="00F0142E" w:rsidRDefault="00F0142E" w:rsidP="00F0142E">
            <w:pPr>
              <w:rPr>
                <w:sz w:val="22"/>
                <w:szCs w:val="22"/>
              </w:rPr>
            </w:pPr>
            <w:r w:rsidRPr="00F0142E">
              <w:rPr>
                <w:sz w:val="22"/>
                <w:szCs w:val="22"/>
              </w:rPr>
              <w:t xml:space="preserve">Call 999 in an emergency. </w:t>
            </w:r>
          </w:p>
          <w:p w14:paraId="2F7B64CA" w14:textId="77777777" w:rsidR="00F0142E" w:rsidRPr="00F0142E" w:rsidRDefault="00F0142E" w:rsidP="00F0142E">
            <w:pPr>
              <w:rPr>
                <w:sz w:val="22"/>
                <w:szCs w:val="22"/>
              </w:rPr>
            </w:pPr>
          </w:p>
          <w:p w14:paraId="7EA42FD1" w14:textId="2C1444A3" w:rsidR="001F0582" w:rsidRPr="00805557" w:rsidRDefault="00F0142E" w:rsidP="00F0142E">
            <w:pPr>
              <w:rPr>
                <w:sz w:val="22"/>
                <w:szCs w:val="22"/>
              </w:rPr>
            </w:pPr>
            <w:r w:rsidRPr="00F0142E">
              <w:rPr>
                <w:sz w:val="22"/>
                <w:szCs w:val="22"/>
              </w:rPr>
              <w:t xml:space="preserve">Any incidents need to be reported as soon as possible ensuring duty manager/health and safety officers have been informed. </w:t>
            </w:r>
            <w:r w:rsidRPr="00F0142E">
              <w:rPr>
                <w:sz w:val="22"/>
                <w:szCs w:val="22"/>
              </w:rPr>
              <w:lastRenderedPageBreak/>
              <w:t>Follow SUSU incident report policy.</w:t>
            </w:r>
          </w:p>
        </w:tc>
      </w:tr>
    </w:tbl>
    <w:p w14:paraId="4A5D1964" w14:textId="77777777" w:rsidR="001F0582" w:rsidRDefault="001F0582"/>
    <w:p w14:paraId="5C08BC37" w14:textId="77777777" w:rsidR="001F0582" w:rsidRDefault="001F0582">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1F0582" w:rsidRPr="00100FD9" w14:paraId="0C9104D8" w14:textId="77777777" w:rsidTr="008822A6">
        <w:tc>
          <w:tcPr>
            <w:tcW w:w="13948" w:type="dxa"/>
            <w:gridSpan w:val="11"/>
            <w:shd w:val="clear" w:color="auto" w:fill="D1D1D1" w:themeFill="background2" w:themeFillShade="E6"/>
          </w:tcPr>
          <w:p w14:paraId="56296192" w14:textId="77777777" w:rsidR="001F0582" w:rsidRPr="00100FD9" w:rsidRDefault="001F0582" w:rsidP="008822A6">
            <w:pPr>
              <w:rPr>
                <w:b/>
                <w:bCs/>
                <w:i/>
                <w:iCs/>
              </w:rPr>
            </w:pPr>
            <w:r w:rsidRPr="00100FD9">
              <w:rPr>
                <w:b/>
                <w:bCs/>
                <w:i/>
                <w:iCs/>
                <w:sz w:val="28"/>
                <w:szCs w:val="28"/>
              </w:rPr>
              <w:lastRenderedPageBreak/>
              <w:t>PART A</w:t>
            </w:r>
          </w:p>
        </w:tc>
      </w:tr>
      <w:tr w:rsidR="001F0582" w:rsidRPr="00100FD9" w14:paraId="35BBBF3A" w14:textId="77777777" w:rsidTr="008822A6">
        <w:tc>
          <w:tcPr>
            <w:tcW w:w="5468" w:type="dxa"/>
            <w:gridSpan w:val="3"/>
            <w:shd w:val="clear" w:color="auto" w:fill="D1D1D1" w:themeFill="background2" w:themeFillShade="E6"/>
          </w:tcPr>
          <w:p w14:paraId="32738E0A" w14:textId="77777777" w:rsidR="001F0582" w:rsidRPr="00100FD9" w:rsidRDefault="001F0582" w:rsidP="001F0582">
            <w:pPr>
              <w:pStyle w:val="ListParagraph"/>
              <w:numPr>
                <w:ilvl w:val="0"/>
                <w:numId w:val="21"/>
              </w:numPr>
              <w:rPr>
                <w:b/>
                <w:bCs/>
              </w:rPr>
            </w:pPr>
            <w:r>
              <w:rPr>
                <w:b/>
                <w:bCs/>
              </w:rPr>
              <w:t xml:space="preserve">Risk identification </w:t>
            </w:r>
          </w:p>
        </w:tc>
        <w:tc>
          <w:tcPr>
            <w:tcW w:w="4072" w:type="dxa"/>
            <w:gridSpan w:val="4"/>
            <w:shd w:val="clear" w:color="auto" w:fill="D1D1D1" w:themeFill="background2" w:themeFillShade="E6"/>
          </w:tcPr>
          <w:p w14:paraId="161CD89F" w14:textId="77777777" w:rsidR="001F0582" w:rsidRPr="00100FD9" w:rsidRDefault="001F0582" w:rsidP="001F0582">
            <w:pPr>
              <w:pStyle w:val="ListParagraph"/>
              <w:numPr>
                <w:ilvl w:val="0"/>
                <w:numId w:val="21"/>
              </w:numPr>
              <w:rPr>
                <w:b/>
                <w:bCs/>
              </w:rPr>
            </w:pPr>
            <w:r>
              <w:rPr>
                <w:b/>
                <w:bCs/>
              </w:rPr>
              <w:t xml:space="preserve">Risk assessment </w:t>
            </w:r>
          </w:p>
        </w:tc>
        <w:tc>
          <w:tcPr>
            <w:tcW w:w="4408" w:type="dxa"/>
            <w:gridSpan w:val="4"/>
            <w:shd w:val="clear" w:color="auto" w:fill="D1D1D1" w:themeFill="background2" w:themeFillShade="E6"/>
          </w:tcPr>
          <w:p w14:paraId="6BAF0E12" w14:textId="77777777" w:rsidR="001F0582" w:rsidRPr="00100FD9" w:rsidRDefault="001F0582" w:rsidP="001F0582">
            <w:pPr>
              <w:pStyle w:val="ListParagraph"/>
              <w:numPr>
                <w:ilvl w:val="0"/>
                <w:numId w:val="21"/>
              </w:numPr>
              <w:rPr>
                <w:b/>
                <w:bCs/>
              </w:rPr>
            </w:pPr>
            <w:r>
              <w:rPr>
                <w:b/>
                <w:bCs/>
              </w:rPr>
              <w:t xml:space="preserve">Risk management </w:t>
            </w:r>
          </w:p>
        </w:tc>
      </w:tr>
      <w:tr w:rsidR="001F0582" w:rsidRPr="00100FD9" w14:paraId="31A09324" w14:textId="77777777" w:rsidTr="008822A6">
        <w:trPr>
          <w:trHeight w:val="340"/>
        </w:trPr>
        <w:tc>
          <w:tcPr>
            <w:tcW w:w="1680" w:type="dxa"/>
            <w:vMerge w:val="restart"/>
            <w:shd w:val="clear" w:color="auto" w:fill="D1D1D1" w:themeFill="background2" w:themeFillShade="E6"/>
          </w:tcPr>
          <w:p w14:paraId="7EA3E31E" w14:textId="77777777" w:rsidR="001F0582" w:rsidRPr="00100FD9" w:rsidRDefault="001F0582" w:rsidP="008822A6">
            <w:pPr>
              <w:rPr>
                <w:b/>
                <w:bCs/>
              </w:rPr>
            </w:pPr>
            <w:r w:rsidRPr="00100FD9">
              <w:rPr>
                <w:b/>
                <w:bCs/>
              </w:rPr>
              <w:t>Hazard</w:t>
            </w:r>
          </w:p>
        </w:tc>
        <w:tc>
          <w:tcPr>
            <w:tcW w:w="1820" w:type="dxa"/>
            <w:vMerge w:val="restart"/>
            <w:shd w:val="clear" w:color="auto" w:fill="D1D1D1" w:themeFill="background2" w:themeFillShade="E6"/>
          </w:tcPr>
          <w:p w14:paraId="704CE7F0" w14:textId="77777777" w:rsidR="001F0582" w:rsidRPr="00100FD9" w:rsidRDefault="001F0582"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516ACD8F" w14:textId="77777777" w:rsidR="001F0582" w:rsidRDefault="001F0582" w:rsidP="008822A6">
            <w:pPr>
              <w:rPr>
                <w:b/>
                <w:bCs/>
              </w:rPr>
            </w:pPr>
            <w:r>
              <w:rPr>
                <w:b/>
                <w:bCs/>
              </w:rPr>
              <w:t xml:space="preserve">Who might be harmed </w:t>
            </w:r>
          </w:p>
          <w:p w14:paraId="095CCC08" w14:textId="77777777" w:rsidR="001F0582" w:rsidRDefault="001F0582" w:rsidP="008822A6">
            <w:pPr>
              <w:rPr>
                <w:b/>
                <w:bCs/>
              </w:rPr>
            </w:pPr>
          </w:p>
          <w:p w14:paraId="480C03A8" w14:textId="77777777" w:rsidR="001F0582" w:rsidRPr="00100FD9" w:rsidRDefault="001F0582"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0FF51914" w14:textId="77777777" w:rsidR="001F0582" w:rsidRPr="00100FD9" w:rsidRDefault="001F0582" w:rsidP="008822A6">
            <w:pPr>
              <w:rPr>
                <w:b/>
                <w:bCs/>
              </w:rPr>
            </w:pPr>
            <w:r>
              <w:rPr>
                <w:b/>
                <w:bCs/>
              </w:rPr>
              <w:t xml:space="preserve">Inherent </w:t>
            </w:r>
          </w:p>
        </w:tc>
        <w:tc>
          <w:tcPr>
            <w:tcW w:w="1969" w:type="dxa"/>
            <w:vMerge w:val="restart"/>
            <w:shd w:val="clear" w:color="auto" w:fill="D1D1D1" w:themeFill="background2" w:themeFillShade="E6"/>
          </w:tcPr>
          <w:p w14:paraId="48CFCDF6" w14:textId="77777777" w:rsidR="001F0582" w:rsidRPr="00100FD9" w:rsidRDefault="001F0582" w:rsidP="008822A6">
            <w:pPr>
              <w:rPr>
                <w:b/>
                <w:bCs/>
              </w:rPr>
            </w:pPr>
            <w:r>
              <w:rPr>
                <w:b/>
                <w:bCs/>
              </w:rPr>
              <w:t>Control measures (use the risk hierarchy)</w:t>
            </w:r>
          </w:p>
        </w:tc>
        <w:tc>
          <w:tcPr>
            <w:tcW w:w="2103" w:type="dxa"/>
            <w:gridSpan w:val="3"/>
            <w:shd w:val="clear" w:color="auto" w:fill="D1D1D1" w:themeFill="background2" w:themeFillShade="E6"/>
          </w:tcPr>
          <w:p w14:paraId="671D2AF6" w14:textId="77777777" w:rsidR="001F0582" w:rsidRPr="00100FD9" w:rsidRDefault="001F0582" w:rsidP="008822A6">
            <w:pPr>
              <w:rPr>
                <w:b/>
                <w:bCs/>
              </w:rPr>
            </w:pPr>
            <w:r>
              <w:rPr>
                <w:b/>
                <w:bCs/>
              </w:rPr>
              <w:t xml:space="preserve">Residual </w:t>
            </w:r>
          </w:p>
        </w:tc>
        <w:tc>
          <w:tcPr>
            <w:tcW w:w="2305" w:type="dxa"/>
            <w:vMerge w:val="restart"/>
            <w:shd w:val="clear" w:color="auto" w:fill="D1D1D1" w:themeFill="background2" w:themeFillShade="E6"/>
          </w:tcPr>
          <w:p w14:paraId="6505FBFA" w14:textId="77777777" w:rsidR="001F0582" w:rsidRPr="00100FD9" w:rsidRDefault="001F0582" w:rsidP="008822A6">
            <w:pPr>
              <w:rPr>
                <w:b/>
                <w:bCs/>
              </w:rPr>
            </w:pPr>
            <w:r>
              <w:rPr>
                <w:b/>
                <w:bCs/>
              </w:rPr>
              <w:t>Further controls (use risk hierarchy)</w:t>
            </w:r>
          </w:p>
        </w:tc>
      </w:tr>
      <w:tr w:rsidR="001F0582" w14:paraId="15C97F6B" w14:textId="77777777" w:rsidTr="008822A6">
        <w:trPr>
          <w:trHeight w:val="1404"/>
        </w:trPr>
        <w:tc>
          <w:tcPr>
            <w:tcW w:w="1680" w:type="dxa"/>
            <w:vMerge/>
            <w:shd w:val="clear" w:color="auto" w:fill="D1D1D1" w:themeFill="background2" w:themeFillShade="E6"/>
          </w:tcPr>
          <w:p w14:paraId="7839A670" w14:textId="77777777" w:rsidR="001F0582" w:rsidRPr="00100FD9" w:rsidRDefault="001F0582" w:rsidP="008822A6">
            <w:pPr>
              <w:rPr>
                <w:b/>
                <w:bCs/>
              </w:rPr>
            </w:pPr>
          </w:p>
        </w:tc>
        <w:tc>
          <w:tcPr>
            <w:tcW w:w="1820" w:type="dxa"/>
            <w:vMerge/>
            <w:shd w:val="clear" w:color="auto" w:fill="D1D1D1" w:themeFill="background2" w:themeFillShade="E6"/>
          </w:tcPr>
          <w:p w14:paraId="56B31923" w14:textId="77777777" w:rsidR="001F0582" w:rsidRPr="00100FD9" w:rsidRDefault="001F0582" w:rsidP="008822A6">
            <w:pPr>
              <w:rPr>
                <w:b/>
                <w:bCs/>
              </w:rPr>
            </w:pPr>
          </w:p>
        </w:tc>
        <w:tc>
          <w:tcPr>
            <w:tcW w:w="1968" w:type="dxa"/>
            <w:vMerge/>
            <w:shd w:val="clear" w:color="auto" w:fill="D1D1D1" w:themeFill="background2" w:themeFillShade="E6"/>
          </w:tcPr>
          <w:p w14:paraId="2FD836B2" w14:textId="77777777" w:rsidR="001F0582" w:rsidRDefault="001F0582" w:rsidP="008822A6">
            <w:pPr>
              <w:rPr>
                <w:b/>
                <w:bCs/>
              </w:rPr>
            </w:pPr>
          </w:p>
        </w:tc>
        <w:tc>
          <w:tcPr>
            <w:tcW w:w="701" w:type="dxa"/>
            <w:shd w:val="clear" w:color="auto" w:fill="D1D1D1" w:themeFill="background2" w:themeFillShade="E6"/>
          </w:tcPr>
          <w:p w14:paraId="14B7227C" w14:textId="77777777" w:rsidR="001F0582" w:rsidRDefault="001F0582" w:rsidP="008822A6">
            <w:pPr>
              <w:jc w:val="center"/>
              <w:rPr>
                <w:b/>
                <w:bCs/>
              </w:rPr>
            </w:pPr>
            <w:r>
              <w:rPr>
                <w:b/>
                <w:bCs/>
              </w:rPr>
              <w:t>L</w:t>
            </w:r>
          </w:p>
          <w:p w14:paraId="50B29E07" w14:textId="77777777" w:rsidR="001F0582" w:rsidRDefault="001F0582" w:rsidP="008822A6">
            <w:pPr>
              <w:jc w:val="center"/>
              <w:rPr>
                <w:b/>
                <w:bCs/>
              </w:rPr>
            </w:pPr>
            <w:r>
              <w:rPr>
                <w:b/>
                <w:bCs/>
              </w:rPr>
              <w:t>I</w:t>
            </w:r>
          </w:p>
          <w:p w14:paraId="6F65481C" w14:textId="77777777" w:rsidR="001F0582" w:rsidRDefault="001F0582" w:rsidP="008822A6">
            <w:pPr>
              <w:jc w:val="center"/>
              <w:rPr>
                <w:b/>
                <w:bCs/>
              </w:rPr>
            </w:pPr>
            <w:r>
              <w:rPr>
                <w:b/>
                <w:bCs/>
              </w:rPr>
              <w:t>K</w:t>
            </w:r>
          </w:p>
          <w:p w14:paraId="1B8C44A6" w14:textId="77777777" w:rsidR="001F0582" w:rsidRDefault="001F0582" w:rsidP="008822A6">
            <w:pPr>
              <w:jc w:val="center"/>
              <w:rPr>
                <w:b/>
                <w:bCs/>
              </w:rPr>
            </w:pPr>
            <w:r>
              <w:rPr>
                <w:b/>
                <w:bCs/>
              </w:rPr>
              <w:t>E</w:t>
            </w:r>
          </w:p>
          <w:p w14:paraId="6F324C20" w14:textId="77777777" w:rsidR="001F0582" w:rsidRDefault="001F0582" w:rsidP="008822A6">
            <w:pPr>
              <w:jc w:val="center"/>
              <w:rPr>
                <w:b/>
                <w:bCs/>
              </w:rPr>
            </w:pPr>
            <w:r>
              <w:rPr>
                <w:b/>
                <w:bCs/>
              </w:rPr>
              <w:t>L</w:t>
            </w:r>
          </w:p>
          <w:p w14:paraId="779F4DD3" w14:textId="77777777" w:rsidR="001F0582" w:rsidRDefault="001F0582" w:rsidP="008822A6">
            <w:pPr>
              <w:jc w:val="center"/>
              <w:rPr>
                <w:b/>
                <w:bCs/>
              </w:rPr>
            </w:pPr>
            <w:r>
              <w:rPr>
                <w:b/>
                <w:bCs/>
              </w:rPr>
              <w:t>I</w:t>
            </w:r>
          </w:p>
          <w:p w14:paraId="35798E91" w14:textId="77777777" w:rsidR="001F0582" w:rsidRDefault="001F0582" w:rsidP="008822A6">
            <w:pPr>
              <w:jc w:val="center"/>
              <w:rPr>
                <w:b/>
                <w:bCs/>
              </w:rPr>
            </w:pPr>
            <w:r>
              <w:rPr>
                <w:b/>
                <w:bCs/>
              </w:rPr>
              <w:t>H</w:t>
            </w:r>
          </w:p>
          <w:p w14:paraId="135F0E58" w14:textId="77777777" w:rsidR="001F0582" w:rsidRDefault="001F0582" w:rsidP="008822A6">
            <w:pPr>
              <w:jc w:val="center"/>
              <w:rPr>
                <w:b/>
                <w:bCs/>
              </w:rPr>
            </w:pPr>
            <w:r>
              <w:rPr>
                <w:b/>
                <w:bCs/>
              </w:rPr>
              <w:t>O</w:t>
            </w:r>
          </w:p>
          <w:p w14:paraId="40B60C40" w14:textId="77777777" w:rsidR="001F0582" w:rsidRDefault="001F0582" w:rsidP="008822A6">
            <w:pPr>
              <w:jc w:val="center"/>
              <w:rPr>
                <w:b/>
                <w:bCs/>
              </w:rPr>
            </w:pPr>
            <w:r>
              <w:rPr>
                <w:b/>
                <w:bCs/>
              </w:rPr>
              <w:t>O</w:t>
            </w:r>
          </w:p>
          <w:p w14:paraId="2300DBA1" w14:textId="77777777" w:rsidR="001F0582" w:rsidRPr="00100FD9" w:rsidRDefault="001F0582" w:rsidP="008822A6">
            <w:pPr>
              <w:jc w:val="center"/>
              <w:rPr>
                <w:b/>
                <w:bCs/>
              </w:rPr>
            </w:pPr>
            <w:r>
              <w:rPr>
                <w:b/>
                <w:bCs/>
              </w:rPr>
              <w:t>D</w:t>
            </w:r>
          </w:p>
        </w:tc>
        <w:tc>
          <w:tcPr>
            <w:tcW w:w="701" w:type="dxa"/>
            <w:shd w:val="clear" w:color="auto" w:fill="D1D1D1" w:themeFill="background2" w:themeFillShade="E6"/>
          </w:tcPr>
          <w:p w14:paraId="72F663EF" w14:textId="77777777" w:rsidR="001F0582" w:rsidRDefault="001F0582" w:rsidP="008822A6">
            <w:pPr>
              <w:jc w:val="center"/>
              <w:rPr>
                <w:b/>
                <w:bCs/>
              </w:rPr>
            </w:pPr>
            <w:r>
              <w:rPr>
                <w:b/>
                <w:bCs/>
              </w:rPr>
              <w:t>I</w:t>
            </w:r>
          </w:p>
          <w:p w14:paraId="7164CDB8" w14:textId="77777777" w:rsidR="001F0582" w:rsidRDefault="001F0582" w:rsidP="008822A6">
            <w:pPr>
              <w:jc w:val="center"/>
              <w:rPr>
                <w:b/>
                <w:bCs/>
              </w:rPr>
            </w:pPr>
            <w:r>
              <w:rPr>
                <w:b/>
                <w:bCs/>
              </w:rPr>
              <w:t>M</w:t>
            </w:r>
          </w:p>
          <w:p w14:paraId="4334FC76" w14:textId="77777777" w:rsidR="001F0582" w:rsidRDefault="001F0582" w:rsidP="008822A6">
            <w:pPr>
              <w:jc w:val="center"/>
              <w:rPr>
                <w:b/>
                <w:bCs/>
              </w:rPr>
            </w:pPr>
            <w:r>
              <w:rPr>
                <w:b/>
                <w:bCs/>
              </w:rPr>
              <w:t>P</w:t>
            </w:r>
          </w:p>
          <w:p w14:paraId="62C61501" w14:textId="77777777" w:rsidR="001F0582" w:rsidRDefault="001F0582" w:rsidP="008822A6">
            <w:pPr>
              <w:jc w:val="center"/>
              <w:rPr>
                <w:b/>
                <w:bCs/>
              </w:rPr>
            </w:pPr>
            <w:r>
              <w:rPr>
                <w:b/>
                <w:bCs/>
              </w:rPr>
              <w:t>A</w:t>
            </w:r>
          </w:p>
          <w:p w14:paraId="6420B4E8" w14:textId="77777777" w:rsidR="001F0582" w:rsidRDefault="001F0582" w:rsidP="008822A6">
            <w:pPr>
              <w:jc w:val="center"/>
              <w:rPr>
                <w:b/>
                <w:bCs/>
              </w:rPr>
            </w:pPr>
            <w:r>
              <w:rPr>
                <w:b/>
                <w:bCs/>
              </w:rPr>
              <w:t>C</w:t>
            </w:r>
          </w:p>
          <w:p w14:paraId="55C9178C" w14:textId="77777777" w:rsidR="001F0582" w:rsidRPr="00100FD9" w:rsidRDefault="001F0582" w:rsidP="008822A6">
            <w:pPr>
              <w:jc w:val="center"/>
              <w:rPr>
                <w:b/>
                <w:bCs/>
              </w:rPr>
            </w:pPr>
            <w:r>
              <w:rPr>
                <w:b/>
                <w:bCs/>
              </w:rPr>
              <w:t>T</w:t>
            </w:r>
          </w:p>
        </w:tc>
        <w:tc>
          <w:tcPr>
            <w:tcW w:w="701" w:type="dxa"/>
            <w:shd w:val="clear" w:color="auto" w:fill="D1D1D1" w:themeFill="background2" w:themeFillShade="E6"/>
          </w:tcPr>
          <w:p w14:paraId="1E994BF3" w14:textId="77777777" w:rsidR="001F0582" w:rsidRDefault="001F0582" w:rsidP="008822A6">
            <w:pPr>
              <w:jc w:val="center"/>
              <w:rPr>
                <w:b/>
                <w:bCs/>
              </w:rPr>
            </w:pPr>
            <w:r>
              <w:rPr>
                <w:b/>
                <w:bCs/>
              </w:rPr>
              <w:t>S</w:t>
            </w:r>
          </w:p>
          <w:p w14:paraId="7A0366F1" w14:textId="77777777" w:rsidR="001F0582" w:rsidRDefault="001F0582" w:rsidP="008822A6">
            <w:pPr>
              <w:jc w:val="center"/>
              <w:rPr>
                <w:b/>
                <w:bCs/>
              </w:rPr>
            </w:pPr>
            <w:r>
              <w:rPr>
                <w:b/>
                <w:bCs/>
              </w:rPr>
              <w:t>C</w:t>
            </w:r>
          </w:p>
          <w:p w14:paraId="6F911832" w14:textId="77777777" w:rsidR="001F0582" w:rsidRDefault="001F0582" w:rsidP="008822A6">
            <w:pPr>
              <w:jc w:val="center"/>
              <w:rPr>
                <w:b/>
                <w:bCs/>
              </w:rPr>
            </w:pPr>
            <w:r>
              <w:rPr>
                <w:b/>
                <w:bCs/>
              </w:rPr>
              <w:t>O</w:t>
            </w:r>
          </w:p>
          <w:p w14:paraId="2C5A1E8A" w14:textId="77777777" w:rsidR="001F0582" w:rsidRDefault="001F0582" w:rsidP="008822A6">
            <w:pPr>
              <w:jc w:val="center"/>
              <w:rPr>
                <w:b/>
                <w:bCs/>
              </w:rPr>
            </w:pPr>
            <w:r>
              <w:rPr>
                <w:b/>
                <w:bCs/>
              </w:rPr>
              <w:t>R</w:t>
            </w:r>
          </w:p>
          <w:p w14:paraId="18526F06" w14:textId="77777777" w:rsidR="001F0582" w:rsidRPr="00100FD9" w:rsidRDefault="001F0582" w:rsidP="008822A6">
            <w:pPr>
              <w:jc w:val="center"/>
              <w:rPr>
                <w:b/>
                <w:bCs/>
              </w:rPr>
            </w:pPr>
            <w:r>
              <w:rPr>
                <w:b/>
                <w:bCs/>
              </w:rPr>
              <w:t>E</w:t>
            </w:r>
          </w:p>
        </w:tc>
        <w:tc>
          <w:tcPr>
            <w:tcW w:w="1969" w:type="dxa"/>
            <w:vMerge/>
            <w:shd w:val="clear" w:color="auto" w:fill="D1D1D1" w:themeFill="background2" w:themeFillShade="E6"/>
          </w:tcPr>
          <w:p w14:paraId="2D79F952" w14:textId="77777777" w:rsidR="001F0582" w:rsidRDefault="001F0582" w:rsidP="008822A6"/>
        </w:tc>
        <w:tc>
          <w:tcPr>
            <w:tcW w:w="700" w:type="dxa"/>
            <w:shd w:val="clear" w:color="auto" w:fill="D1D1D1" w:themeFill="background2" w:themeFillShade="E6"/>
          </w:tcPr>
          <w:p w14:paraId="3B5E84D9" w14:textId="77777777" w:rsidR="001F0582" w:rsidRDefault="001F0582" w:rsidP="008822A6">
            <w:pPr>
              <w:jc w:val="center"/>
              <w:rPr>
                <w:b/>
                <w:bCs/>
              </w:rPr>
            </w:pPr>
            <w:r>
              <w:rPr>
                <w:b/>
                <w:bCs/>
              </w:rPr>
              <w:t>L</w:t>
            </w:r>
          </w:p>
          <w:p w14:paraId="341B4C4E" w14:textId="77777777" w:rsidR="001F0582" w:rsidRDefault="001F0582" w:rsidP="008822A6">
            <w:pPr>
              <w:jc w:val="center"/>
              <w:rPr>
                <w:b/>
                <w:bCs/>
              </w:rPr>
            </w:pPr>
            <w:r>
              <w:rPr>
                <w:b/>
                <w:bCs/>
              </w:rPr>
              <w:t>I</w:t>
            </w:r>
          </w:p>
          <w:p w14:paraId="164B0D27" w14:textId="77777777" w:rsidR="001F0582" w:rsidRDefault="001F0582" w:rsidP="008822A6">
            <w:pPr>
              <w:jc w:val="center"/>
              <w:rPr>
                <w:b/>
                <w:bCs/>
              </w:rPr>
            </w:pPr>
            <w:r>
              <w:rPr>
                <w:b/>
                <w:bCs/>
              </w:rPr>
              <w:t>K</w:t>
            </w:r>
          </w:p>
          <w:p w14:paraId="58444937" w14:textId="77777777" w:rsidR="001F0582" w:rsidRDefault="001F0582" w:rsidP="008822A6">
            <w:pPr>
              <w:jc w:val="center"/>
              <w:rPr>
                <w:b/>
                <w:bCs/>
              </w:rPr>
            </w:pPr>
            <w:r>
              <w:rPr>
                <w:b/>
                <w:bCs/>
              </w:rPr>
              <w:t>E</w:t>
            </w:r>
          </w:p>
          <w:p w14:paraId="4EB997B9" w14:textId="77777777" w:rsidR="001F0582" w:rsidRDefault="001F0582" w:rsidP="008822A6">
            <w:pPr>
              <w:jc w:val="center"/>
              <w:rPr>
                <w:b/>
                <w:bCs/>
              </w:rPr>
            </w:pPr>
            <w:r>
              <w:rPr>
                <w:b/>
                <w:bCs/>
              </w:rPr>
              <w:t>L</w:t>
            </w:r>
          </w:p>
          <w:p w14:paraId="40FE7EC1" w14:textId="77777777" w:rsidR="001F0582" w:rsidRDefault="001F0582" w:rsidP="008822A6">
            <w:pPr>
              <w:jc w:val="center"/>
              <w:rPr>
                <w:b/>
                <w:bCs/>
              </w:rPr>
            </w:pPr>
            <w:r>
              <w:rPr>
                <w:b/>
                <w:bCs/>
              </w:rPr>
              <w:t>I</w:t>
            </w:r>
          </w:p>
          <w:p w14:paraId="7E519730" w14:textId="77777777" w:rsidR="001F0582" w:rsidRDefault="001F0582" w:rsidP="008822A6">
            <w:pPr>
              <w:jc w:val="center"/>
              <w:rPr>
                <w:b/>
                <w:bCs/>
              </w:rPr>
            </w:pPr>
            <w:r>
              <w:rPr>
                <w:b/>
                <w:bCs/>
              </w:rPr>
              <w:t>H</w:t>
            </w:r>
          </w:p>
          <w:p w14:paraId="1B220DEB" w14:textId="77777777" w:rsidR="001F0582" w:rsidRDefault="001F0582" w:rsidP="008822A6">
            <w:pPr>
              <w:jc w:val="center"/>
              <w:rPr>
                <w:b/>
                <w:bCs/>
              </w:rPr>
            </w:pPr>
            <w:r>
              <w:rPr>
                <w:b/>
                <w:bCs/>
              </w:rPr>
              <w:t>O</w:t>
            </w:r>
          </w:p>
          <w:p w14:paraId="047C9F0E" w14:textId="77777777" w:rsidR="001F0582" w:rsidRDefault="001F0582" w:rsidP="008822A6">
            <w:pPr>
              <w:jc w:val="center"/>
              <w:rPr>
                <w:b/>
                <w:bCs/>
              </w:rPr>
            </w:pPr>
            <w:r>
              <w:rPr>
                <w:b/>
                <w:bCs/>
              </w:rPr>
              <w:t>O</w:t>
            </w:r>
          </w:p>
          <w:p w14:paraId="3BEE95C8" w14:textId="77777777" w:rsidR="001F0582" w:rsidRDefault="001F0582" w:rsidP="008822A6">
            <w:pPr>
              <w:jc w:val="center"/>
            </w:pPr>
            <w:r>
              <w:rPr>
                <w:b/>
                <w:bCs/>
              </w:rPr>
              <w:t>D</w:t>
            </w:r>
          </w:p>
        </w:tc>
        <w:tc>
          <w:tcPr>
            <w:tcW w:w="702" w:type="dxa"/>
            <w:shd w:val="clear" w:color="auto" w:fill="D1D1D1" w:themeFill="background2" w:themeFillShade="E6"/>
          </w:tcPr>
          <w:p w14:paraId="4AF4EE40" w14:textId="77777777" w:rsidR="001F0582" w:rsidRDefault="001F0582" w:rsidP="008822A6">
            <w:pPr>
              <w:jc w:val="center"/>
              <w:rPr>
                <w:b/>
                <w:bCs/>
              </w:rPr>
            </w:pPr>
            <w:r>
              <w:rPr>
                <w:b/>
                <w:bCs/>
              </w:rPr>
              <w:t>I</w:t>
            </w:r>
          </w:p>
          <w:p w14:paraId="3164E9DD" w14:textId="77777777" w:rsidR="001F0582" w:rsidRDefault="001F0582" w:rsidP="008822A6">
            <w:pPr>
              <w:jc w:val="center"/>
              <w:rPr>
                <w:b/>
                <w:bCs/>
              </w:rPr>
            </w:pPr>
            <w:r>
              <w:rPr>
                <w:b/>
                <w:bCs/>
              </w:rPr>
              <w:t>M</w:t>
            </w:r>
          </w:p>
          <w:p w14:paraId="076C8A3F" w14:textId="77777777" w:rsidR="001F0582" w:rsidRDefault="001F0582" w:rsidP="008822A6">
            <w:pPr>
              <w:jc w:val="center"/>
              <w:rPr>
                <w:b/>
                <w:bCs/>
              </w:rPr>
            </w:pPr>
            <w:r>
              <w:rPr>
                <w:b/>
                <w:bCs/>
              </w:rPr>
              <w:t>P</w:t>
            </w:r>
          </w:p>
          <w:p w14:paraId="6A0046E2" w14:textId="77777777" w:rsidR="001F0582" w:rsidRDefault="001F0582" w:rsidP="008822A6">
            <w:pPr>
              <w:jc w:val="center"/>
              <w:rPr>
                <w:b/>
                <w:bCs/>
              </w:rPr>
            </w:pPr>
            <w:r>
              <w:rPr>
                <w:b/>
                <w:bCs/>
              </w:rPr>
              <w:t>A</w:t>
            </w:r>
          </w:p>
          <w:p w14:paraId="27AC4E8E" w14:textId="77777777" w:rsidR="001F0582" w:rsidRDefault="001F0582" w:rsidP="008822A6">
            <w:pPr>
              <w:jc w:val="center"/>
              <w:rPr>
                <w:b/>
                <w:bCs/>
              </w:rPr>
            </w:pPr>
            <w:r>
              <w:rPr>
                <w:b/>
                <w:bCs/>
              </w:rPr>
              <w:t>C</w:t>
            </w:r>
          </w:p>
          <w:p w14:paraId="184E5A21" w14:textId="77777777" w:rsidR="001F0582" w:rsidRDefault="001F0582" w:rsidP="008822A6">
            <w:pPr>
              <w:jc w:val="center"/>
            </w:pPr>
            <w:r>
              <w:rPr>
                <w:b/>
                <w:bCs/>
              </w:rPr>
              <w:t>T</w:t>
            </w:r>
          </w:p>
        </w:tc>
        <w:tc>
          <w:tcPr>
            <w:tcW w:w="701" w:type="dxa"/>
            <w:shd w:val="clear" w:color="auto" w:fill="D1D1D1" w:themeFill="background2" w:themeFillShade="E6"/>
          </w:tcPr>
          <w:p w14:paraId="10E474D7" w14:textId="77777777" w:rsidR="001F0582" w:rsidRDefault="001F0582" w:rsidP="008822A6">
            <w:pPr>
              <w:jc w:val="center"/>
              <w:rPr>
                <w:b/>
                <w:bCs/>
              </w:rPr>
            </w:pPr>
            <w:r>
              <w:rPr>
                <w:b/>
                <w:bCs/>
              </w:rPr>
              <w:t>S</w:t>
            </w:r>
          </w:p>
          <w:p w14:paraId="27630F35" w14:textId="77777777" w:rsidR="001F0582" w:rsidRDefault="001F0582" w:rsidP="008822A6">
            <w:pPr>
              <w:jc w:val="center"/>
              <w:rPr>
                <w:b/>
                <w:bCs/>
              </w:rPr>
            </w:pPr>
            <w:r>
              <w:rPr>
                <w:b/>
                <w:bCs/>
              </w:rPr>
              <w:t>C</w:t>
            </w:r>
          </w:p>
          <w:p w14:paraId="1E4B3973" w14:textId="77777777" w:rsidR="001F0582" w:rsidRDefault="001F0582" w:rsidP="008822A6">
            <w:pPr>
              <w:jc w:val="center"/>
              <w:rPr>
                <w:b/>
                <w:bCs/>
              </w:rPr>
            </w:pPr>
            <w:r>
              <w:rPr>
                <w:b/>
                <w:bCs/>
              </w:rPr>
              <w:t>O</w:t>
            </w:r>
          </w:p>
          <w:p w14:paraId="46E7B869" w14:textId="77777777" w:rsidR="001F0582" w:rsidRDefault="001F0582" w:rsidP="008822A6">
            <w:pPr>
              <w:jc w:val="center"/>
              <w:rPr>
                <w:b/>
                <w:bCs/>
              </w:rPr>
            </w:pPr>
            <w:r>
              <w:rPr>
                <w:b/>
                <w:bCs/>
              </w:rPr>
              <w:t>R</w:t>
            </w:r>
          </w:p>
          <w:p w14:paraId="429A607F" w14:textId="77777777" w:rsidR="001F0582" w:rsidRDefault="001F0582" w:rsidP="008822A6">
            <w:pPr>
              <w:jc w:val="center"/>
            </w:pPr>
            <w:r>
              <w:rPr>
                <w:b/>
                <w:bCs/>
              </w:rPr>
              <w:t>E</w:t>
            </w:r>
          </w:p>
        </w:tc>
        <w:tc>
          <w:tcPr>
            <w:tcW w:w="2305" w:type="dxa"/>
            <w:vMerge/>
            <w:shd w:val="clear" w:color="auto" w:fill="D1D1D1" w:themeFill="background2" w:themeFillShade="E6"/>
          </w:tcPr>
          <w:p w14:paraId="3774C580" w14:textId="77777777" w:rsidR="001F0582" w:rsidRDefault="001F0582" w:rsidP="008822A6"/>
        </w:tc>
      </w:tr>
      <w:tr w:rsidR="001F0582" w:rsidRPr="00805557" w14:paraId="7E58A39D" w14:textId="77777777" w:rsidTr="008822A6">
        <w:tc>
          <w:tcPr>
            <w:tcW w:w="1680" w:type="dxa"/>
          </w:tcPr>
          <w:p w14:paraId="6E29DD06" w14:textId="12B5803F" w:rsidR="001F0582" w:rsidRPr="00805557" w:rsidRDefault="00F0142E" w:rsidP="008822A6">
            <w:pPr>
              <w:rPr>
                <w:b/>
                <w:bCs/>
              </w:rPr>
            </w:pPr>
            <w:r>
              <w:rPr>
                <w:b/>
                <w:bCs/>
              </w:rPr>
              <w:t>Removal of jewellery, plus any other objects in pockets etc</w:t>
            </w:r>
          </w:p>
        </w:tc>
        <w:tc>
          <w:tcPr>
            <w:tcW w:w="1820" w:type="dxa"/>
          </w:tcPr>
          <w:p w14:paraId="57110F03" w14:textId="2C6E1CCA" w:rsidR="001F0582" w:rsidRPr="00F0142E" w:rsidRDefault="00F0142E" w:rsidP="008822A6">
            <w:pPr>
              <w:rPr>
                <w:sz w:val="22"/>
                <w:szCs w:val="22"/>
              </w:rPr>
            </w:pPr>
            <w:r w:rsidRPr="00F0142E">
              <w:rPr>
                <w:sz w:val="22"/>
                <w:szCs w:val="22"/>
              </w:rPr>
              <w:t>Entrapment/ things getting stuck, collisions with others that could cause cuts or bruises.</w:t>
            </w:r>
          </w:p>
        </w:tc>
        <w:tc>
          <w:tcPr>
            <w:tcW w:w="1968" w:type="dxa"/>
          </w:tcPr>
          <w:p w14:paraId="4479CC38" w14:textId="4A5D0767" w:rsidR="001F0582" w:rsidRPr="00F0142E" w:rsidRDefault="00F0142E" w:rsidP="008822A6">
            <w:pPr>
              <w:rPr>
                <w:sz w:val="22"/>
                <w:szCs w:val="22"/>
              </w:rPr>
            </w:pPr>
            <w:r w:rsidRPr="00F0142E">
              <w:rPr>
                <w:sz w:val="22"/>
                <w:szCs w:val="22"/>
              </w:rPr>
              <w:t xml:space="preserve">All participants and organisers/staff.   </w:t>
            </w:r>
          </w:p>
        </w:tc>
        <w:tc>
          <w:tcPr>
            <w:tcW w:w="701" w:type="dxa"/>
          </w:tcPr>
          <w:p w14:paraId="0F9C49ED" w14:textId="58847D61" w:rsidR="001F0582" w:rsidRPr="00805557" w:rsidRDefault="00F0142E" w:rsidP="008822A6">
            <w:pPr>
              <w:rPr>
                <w:sz w:val="22"/>
                <w:szCs w:val="22"/>
              </w:rPr>
            </w:pPr>
            <w:r>
              <w:rPr>
                <w:sz w:val="22"/>
                <w:szCs w:val="22"/>
              </w:rPr>
              <w:t>2</w:t>
            </w:r>
          </w:p>
        </w:tc>
        <w:tc>
          <w:tcPr>
            <w:tcW w:w="701" w:type="dxa"/>
          </w:tcPr>
          <w:p w14:paraId="79CCCACE" w14:textId="268CFC45" w:rsidR="001F0582" w:rsidRPr="00805557" w:rsidRDefault="00F0142E" w:rsidP="008822A6">
            <w:pPr>
              <w:rPr>
                <w:sz w:val="22"/>
                <w:szCs w:val="22"/>
              </w:rPr>
            </w:pPr>
            <w:r>
              <w:rPr>
                <w:sz w:val="22"/>
                <w:szCs w:val="22"/>
              </w:rPr>
              <w:t>2</w:t>
            </w:r>
          </w:p>
        </w:tc>
        <w:tc>
          <w:tcPr>
            <w:tcW w:w="701" w:type="dxa"/>
          </w:tcPr>
          <w:p w14:paraId="408D4C81" w14:textId="09B6A768" w:rsidR="001F0582" w:rsidRPr="00805557" w:rsidRDefault="00F0142E" w:rsidP="008822A6">
            <w:pPr>
              <w:rPr>
                <w:sz w:val="22"/>
                <w:szCs w:val="22"/>
              </w:rPr>
            </w:pPr>
            <w:r>
              <w:rPr>
                <w:sz w:val="22"/>
                <w:szCs w:val="22"/>
              </w:rPr>
              <w:t>4</w:t>
            </w:r>
          </w:p>
        </w:tc>
        <w:tc>
          <w:tcPr>
            <w:tcW w:w="1969" w:type="dxa"/>
          </w:tcPr>
          <w:p w14:paraId="3E7AB0DA" w14:textId="77777777" w:rsidR="00F0142E" w:rsidRPr="00F0142E" w:rsidRDefault="00F0142E" w:rsidP="00F0142E">
            <w:pPr>
              <w:rPr>
                <w:sz w:val="22"/>
                <w:szCs w:val="22"/>
              </w:rPr>
            </w:pPr>
            <w:r w:rsidRPr="00F0142E">
              <w:rPr>
                <w:sz w:val="22"/>
                <w:szCs w:val="22"/>
              </w:rPr>
              <w:t xml:space="preserve">Participants asked to remove jewellery and objects from pockets prior to joining in. </w:t>
            </w:r>
          </w:p>
          <w:p w14:paraId="03DF5FE9" w14:textId="77777777" w:rsidR="00F0142E" w:rsidRPr="00F0142E" w:rsidRDefault="00F0142E" w:rsidP="00F0142E">
            <w:pPr>
              <w:rPr>
                <w:sz w:val="22"/>
                <w:szCs w:val="22"/>
              </w:rPr>
            </w:pPr>
          </w:p>
          <w:p w14:paraId="07BCBA86" w14:textId="2B6F106A" w:rsidR="001F0582" w:rsidRPr="00805557" w:rsidRDefault="00F0142E" w:rsidP="00F0142E">
            <w:pPr>
              <w:rPr>
                <w:sz w:val="22"/>
                <w:szCs w:val="22"/>
              </w:rPr>
            </w:pPr>
            <w:r w:rsidRPr="00F0142E">
              <w:rPr>
                <w:sz w:val="22"/>
                <w:szCs w:val="22"/>
              </w:rPr>
              <w:t>Those leading the session must ensure this has been done.</w:t>
            </w:r>
          </w:p>
        </w:tc>
        <w:tc>
          <w:tcPr>
            <w:tcW w:w="700" w:type="dxa"/>
          </w:tcPr>
          <w:p w14:paraId="6E4C48FF" w14:textId="3F40E712" w:rsidR="001F0582" w:rsidRPr="00805557" w:rsidRDefault="00F0142E" w:rsidP="008822A6">
            <w:pPr>
              <w:rPr>
                <w:sz w:val="22"/>
                <w:szCs w:val="22"/>
              </w:rPr>
            </w:pPr>
            <w:r>
              <w:rPr>
                <w:sz w:val="22"/>
                <w:szCs w:val="22"/>
              </w:rPr>
              <w:t>1</w:t>
            </w:r>
          </w:p>
        </w:tc>
        <w:tc>
          <w:tcPr>
            <w:tcW w:w="702" w:type="dxa"/>
          </w:tcPr>
          <w:p w14:paraId="7F993FD1" w14:textId="37ED7069" w:rsidR="001F0582" w:rsidRPr="00805557" w:rsidRDefault="00F0142E" w:rsidP="008822A6">
            <w:pPr>
              <w:rPr>
                <w:sz w:val="22"/>
                <w:szCs w:val="22"/>
              </w:rPr>
            </w:pPr>
            <w:r>
              <w:rPr>
                <w:sz w:val="22"/>
                <w:szCs w:val="22"/>
              </w:rPr>
              <w:t>2</w:t>
            </w:r>
          </w:p>
        </w:tc>
        <w:tc>
          <w:tcPr>
            <w:tcW w:w="701" w:type="dxa"/>
          </w:tcPr>
          <w:p w14:paraId="35322565" w14:textId="2AFE41F0" w:rsidR="001F0582" w:rsidRPr="00805557" w:rsidRDefault="00F0142E" w:rsidP="008822A6">
            <w:pPr>
              <w:rPr>
                <w:sz w:val="22"/>
                <w:szCs w:val="22"/>
              </w:rPr>
            </w:pPr>
            <w:r>
              <w:rPr>
                <w:sz w:val="22"/>
                <w:szCs w:val="22"/>
              </w:rPr>
              <w:t>2</w:t>
            </w:r>
          </w:p>
        </w:tc>
        <w:tc>
          <w:tcPr>
            <w:tcW w:w="2305" w:type="dxa"/>
          </w:tcPr>
          <w:p w14:paraId="532D0FF9" w14:textId="77777777" w:rsidR="00F0142E" w:rsidRPr="00F0142E" w:rsidRDefault="00F0142E" w:rsidP="00F0142E">
            <w:pPr>
              <w:rPr>
                <w:sz w:val="22"/>
                <w:szCs w:val="22"/>
              </w:rPr>
            </w:pPr>
            <w:r w:rsidRPr="00F0142E">
              <w:rPr>
                <w:sz w:val="22"/>
                <w:szCs w:val="22"/>
              </w:rPr>
              <w:t>If any injury occurs, seek medical attention.</w:t>
            </w:r>
          </w:p>
          <w:p w14:paraId="02CAA4F1" w14:textId="77777777" w:rsidR="00F0142E" w:rsidRPr="00F0142E" w:rsidRDefault="00F0142E" w:rsidP="00F0142E">
            <w:pPr>
              <w:rPr>
                <w:sz w:val="22"/>
                <w:szCs w:val="22"/>
              </w:rPr>
            </w:pPr>
            <w:r w:rsidRPr="00F0142E">
              <w:rPr>
                <w:sz w:val="22"/>
                <w:szCs w:val="22"/>
              </w:rPr>
              <w:t xml:space="preserve"> </w:t>
            </w:r>
          </w:p>
          <w:p w14:paraId="33267117" w14:textId="77777777" w:rsidR="00F0142E" w:rsidRPr="00F0142E" w:rsidRDefault="00F0142E" w:rsidP="00F0142E">
            <w:pPr>
              <w:rPr>
                <w:sz w:val="22"/>
                <w:szCs w:val="22"/>
              </w:rPr>
            </w:pPr>
            <w:r w:rsidRPr="00F0142E">
              <w:rPr>
                <w:sz w:val="22"/>
                <w:szCs w:val="22"/>
              </w:rPr>
              <w:t xml:space="preserve">If severe, call 999 in an emergency. </w:t>
            </w:r>
          </w:p>
          <w:p w14:paraId="64CD5A65" w14:textId="77777777" w:rsidR="00F0142E" w:rsidRPr="00F0142E" w:rsidRDefault="00F0142E" w:rsidP="00F0142E">
            <w:pPr>
              <w:rPr>
                <w:sz w:val="22"/>
                <w:szCs w:val="22"/>
              </w:rPr>
            </w:pPr>
          </w:p>
          <w:p w14:paraId="5FD15FE4" w14:textId="3511B9C5" w:rsidR="001F0582" w:rsidRPr="00805557" w:rsidRDefault="00F0142E" w:rsidP="00F0142E">
            <w:pPr>
              <w:rPr>
                <w:sz w:val="22"/>
                <w:szCs w:val="22"/>
              </w:rPr>
            </w:pPr>
            <w:r w:rsidRPr="00F0142E">
              <w:rPr>
                <w:sz w:val="22"/>
                <w:szCs w:val="22"/>
              </w:rPr>
              <w:t>Any incidents need to be reported as soon as possible ensuring duty manager/health and safety officers have been informed. Follow SUSU incident report policy.</w:t>
            </w:r>
          </w:p>
        </w:tc>
      </w:tr>
    </w:tbl>
    <w:p w14:paraId="4850A3D8" w14:textId="77777777" w:rsidR="001F0582" w:rsidRDefault="001F0582"/>
    <w:p w14:paraId="1D51DD50" w14:textId="77777777" w:rsidR="001F0582" w:rsidRDefault="001F0582">
      <w:r>
        <w:br w:type="page"/>
      </w:r>
    </w:p>
    <w:tbl>
      <w:tblPr>
        <w:tblStyle w:val="TableGrid"/>
        <w:tblW w:w="0" w:type="auto"/>
        <w:tblLook w:val="04A0" w:firstRow="1" w:lastRow="0" w:firstColumn="1" w:lastColumn="0" w:noHBand="0" w:noVBand="1"/>
      </w:tblPr>
      <w:tblGrid>
        <w:gridCol w:w="1648"/>
        <w:gridCol w:w="1820"/>
        <w:gridCol w:w="1933"/>
        <w:gridCol w:w="662"/>
        <w:gridCol w:w="664"/>
        <w:gridCol w:w="662"/>
        <w:gridCol w:w="2339"/>
        <w:gridCol w:w="661"/>
        <w:gridCol w:w="665"/>
        <w:gridCol w:w="662"/>
        <w:gridCol w:w="2232"/>
      </w:tblGrid>
      <w:tr w:rsidR="00F0142E" w:rsidRPr="00100FD9" w14:paraId="10AC5DE7" w14:textId="77777777" w:rsidTr="008822A6">
        <w:tc>
          <w:tcPr>
            <w:tcW w:w="13948" w:type="dxa"/>
            <w:gridSpan w:val="11"/>
            <w:shd w:val="clear" w:color="auto" w:fill="D1D1D1" w:themeFill="background2" w:themeFillShade="E6"/>
          </w:tcPr>
          <w:p w14:paraId="2AA17FB0" w14:textId="77777777" w:rsidR="00F0142E" w:rsidRPr="00100FD9" w:rsidRDefault="00F0142E" w:rsidP="008822A6">
            <w:pPr>
              <w:rPr>
                <w:b/>
                <w:bCs/>
                <w:i/>
                <w:iCs/>
              </w:rPr>
            </w:pPr>
            <w:r w:rsidRPr="00100FD9">
              <w:rPr>
                <w:b/>
                <w:bCs/>
                <w:i/>
                <w:iCs/>
                <w:sz w:val="28"/>
                <w:szCs w:val="28"/>
              </w:rPr>
              <w:lastRenderedPageBreak/>
              <w:t>PART A</w:t>
            </w:r>
          </w:p>
        </w:tc>
      </w:tr>
      <w:tr w:rsidR="00F0142E" w:rsidRPr="00100FD9" w14:paraId="1E2CBCB3" w14:textId="77777777" w:rsidTr="008822A6">
        <w:tc>
          <w:tcPr>
            <w:tcW w:w="5468" w:type="dxa"/>
            <w:gridSpan w:val="3"/>
            <w:shd w:val="clear" w:color="auto" w:fill="D1D1D1" w:themeFill="background2" w:themeFillShade="E6"/>
          </w:tcPr>
          <w:p w14:paraId="3F9B2E06" w14:textId="77777777" w:rsidR="00F0142E" w:rsidRPr="00100FD9" w:rsidRDefault="00F0142E" w:rsidP="008822A6">
            <w:pPr>
              <w:pStyle w:val="ListParagraph"/>
              <w:numPr>
                <w:ilvl w:val="0"/>
                <w:numId w:val="22"/>
              </w:numPr>
              <w:rPr>
                <w:b/>
                <w:bCs/>
              </w:rPr>
            </w:pPr>
            <w:r>
              <w:rPr>
                <w:b/>
                <w:bCs/>
              </w:rPr>
              <w:t xml:space="preserve">Risk identification </w:t>
            </w:r>
          </w:p>
        </w:tc>
        <w:tc>
          <w:tcPr>
            <w:tcW w:w="4072" w:type="dxa"/>
            <w:gridSpan w:val="4"/>
            <w:shd w:val="clear" w:color="auto" w:fill="D1D1D1" w:themeFill="background2" w:themeFillShade="E6"/>
          </w:tcPr>
          <w:p w14:paraId="3F41847B" w14:textId="77777777" w:rsidR="00F0142E" w:rsidRPr="00100FD9" w:rsidRDefault="00F0142E" w:rsidP="008822A6">
            <w:pPr>
              <w:pStyle w:val="ListParagraph"/>
              <w:numPr>
                <w:ilvl w:val="0"/>
                <w:numId w:val="22"/>
              </w:numPr>
              <w:rPr>
                <w:b/>
                <w:bCs/>
              </w:rPr>
            </w:pPr>
            <w:r>
              <w:rPr>
                <w:b/>
                <w:bCs/>
              </w:rPr>
              <w:t xml:space="preserve">Risk assessment </w:t>
            </w:r>
          </w:p>
        </w:tc>
        <w:tc>
          <w:tcPr>
            <w:tcW w:w="4408" w:type="dxa"/>
            <w:gridSpan w:val="4"/>
            <w:shd w:val="clear" w:color="auto" w:fill="D1D1D1" w:themeFill="background2" w:themeFillShade="E6"/>
          </w:tcPr>
          <w:p w14:paraId="4F843687" w14:textId="77777777" w:rsidR="00F0142E" w:rsidRPr="00100FD9" w:rsidRDefault="00F0142E" w:rsidP="008822A6">
            <w:pPr>
              <w:pStyle w:val="ListParagraph"/>
              <w:numPr>
                <w:ilvl w:val="0"/>
                <w:numId w:val="22"/>
              </w:numPr>
              <w:rPr>
                <w:b/>
                <w:bCs/>
              </w:rPr>
            </w:pPr>
            <w:r>
              <w:rPr>
                <w:b/>
                <w:bCs/>
              </w:rPr>
              <w:t xml:space="preserve">Risk management </w:t>
            </w:r>
          </w:p>
        </w:tc>
      </w:tr>
      <w:tr w:rsidR="00F0142E" w:rsidRPr="00100FD9" w14:paraId="6C82253A" w14:textId="77777777" w:rsidTr="008822A6">
        <w:trPr>
          <w:trHeight w:val="340"/>
        </w:trPr>
        <w:tc>
          <w:tcPr>
            <w:tcW w:w="1680" w:type="dxa"/>
            <w:vMerge w:val="restart"/>
            <w:shd w:val="clear" w:color="auto" w:fill="D1D1D1" w:themeFill="background2" w:themeFillShade="E6"/>
          </w:tcPr>
          <w:p w14:paraId="354FE8D5" w14:textId="77777777" w:rsidR="00F0142E" w:rsidRPr="00100FD9" w:rsidRDefault="00F0142E" w:rsidP="008822A6">
            <w:pPr>
              <w:rPr>
                <w:b/>
                <w:bCs/>
              </w:rPr>
            </w:pPr>
            <w:r w:rsidRPr="00100FD9">
              <w:rPr>
                <w:b/>
                <w:bCs/>
              </w:rPr>
              <w:t>Hazard</w:t>
            </w:r>
          </w:p>
        </w:tc>
        <w:tc>
          <w:tcPr>
            <w:tcW w:w="1820" w:type="dxa"/>
            <w:vMerge w:val="restart"/>
            <w:shd w:val="clear" w:color="auto" w:fill="D1D1D1" w:themeFill="background2" w:themeFillShade="E6"/>
          </w:tcPr>
          <w:p w14:paraId="55A409FF" w14:textId="77777777" w:rsidR="00F0142E" w:rsidRPr="00100FD9" w:rsidRDefault="00F0142E"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11205494" w14:textId="77777777" w:rsidR="00F0142E" w:rsidRDefault="00F0142E" w:rsidP="008822A6">
            <w:pPr>
              <w:rPr>
                <w:b/>
                <w:bCs/>
              </w:rPr>
            </w:pPr>
            <w:r>
              <w:rPr>
                <w:b/>
                <w:bCs/>
              </w:rPr>
              <w:t xml:space="preserve">Who might be harmed </w:t>
            </w:r>
          </w:p>
          <w:p w14:paraId="20597C8C" w14:textId="77777777" w:rsidR="00F0142E" w:rsidRDefault="00F0142E" w:rsidP="008822A6">
            <w:pPr>
              <w:rPr>
                <w:b/>
                <w:bCs/>
              </w:rPr>
            </w:pPr>
          </w:p>
          <w:p w14:paraId="240BC4FA" w14:textId="77777777" w:rsidR="00F0142E" w:rsidRPr="00100FD9" w:rsidRDefault="00F0142E"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7290748C" w14:textId="77777777" w:rsidR="00F0142E" w:rsidRPr="00100FD9" w:rsidRDefault="00F0142E" w:rsidP="008822A6">
            <w:pPr>
              <w:rPr>
                <w:b/>
                <w:bCs/>
              </w:rPr>
            </w:pPr>
            <w:r>
              <w:rPr>
                <w:b/>
                <w:bCs/>
              </w:rPr>
              <w:t xml:space="preserve">Inherent </w:t>
            </w:r>
          </w:p>
        </w:tc>
        <w:tc>
          <w:tcPr>
            <w:tcW w:w="1969" w:type="dxa"/>
            <w:vMerge w:val="restart"/>
            <w:shd w:val="clear" w:color="auto" w:fill="D1D1D1" w:themeFill="background2" w:themeFillShade="E6"/>
          </w:tcPr>
          <w:p w14:paraId="2AD414E0" w14:textId="77777777" w:rsidR="00F0142E" w:rsidRPr="00100FD9" w:rsidRDefault="00F0142E" w:rsidP="008822A6">
            <w:pPr>
              <w:rPr>
                <w:b/>
                <w:bCs/>
              </w:rPr>
            </w:pPr>
            <w:r>
              <w:rPr>
                <w:b/>
                <w:bCs/>
              </w:rPr>
              <w:t>Control measures (use the risk hierarchy)</w:t>
            </w:r>
          </w:p>
        </w:tc>
        <w:tc>
          <w:tcPr>
            <w:tcW w:w="2103" w:type="dxa"/>
            <w:gridSpan w:val="3"/>
            <w:shd w:val="clear" w:color="auto" w:fill="D1D1D1" w:themeFill="background2" w:themeFillShade="E6"/>
          </w:tcPr>
          <w:p w14:paraId="25318C26" w14:textId="77777777" w:rsidR="00F0142E" w:rsidRPr="00100FD9" w:rsidRDefault="00F0142E" w:rsidP="008822A6">
            <w:pPr>
              <w:rPr>
                <w:b/>
                <w:bCs/>
              </w:rPr>
            </w:pPr>
            <w:r>
              <w:rPr>
                <w:b/>
                <w:bCs/>
              </w:rPr>
              <w:t xml:space="preserve">Residual </w:t>
            </w:r>
          </w:p>
        </w:tc>
        <w:tc>
          <w:tcPr>
            <w:tcW w:w="2305" w:type="dxa"/>
            <w:vMerge w:val="restart"/>
            <w:shd w:val="clear" w:color="auto" w:fill="D1D1D1" w:themeFill="background2" w:themeFillShade="E6"/>
          </w:tcPr>
          <w:p w14:paraId="78DA5F2C" w14:textId="77777777" w:rsidR="00F0142E" w:rsidRPr="00100FD9" w:rsidRDefault="00F0142E" w:rsidP="008822A6">
            <w:pPr>
              <w:rPr>
                <w:b/>
                <w:bCs/>
              </w:rPr>
            </w:pPr>
            <w:r>
              <w:rPr>
                <w:b/>
                <w:bCs/>
              </w:rPr>
              <w:t>Further controls (use risk hierarchy)</w:t>
            </w:r>
          </w:p>
        </w:tc>
      </w:tr>
      <w:tr w:rsidR="00F0142E" w14:paraId="43341209" w14:textId="77777777" w:rsidTr="008822A6">
        <w:trPr>
          <w:trHeight w:val="1404"/>
        </w:trPr>
        <w:tc>
          <w:tcPr>
            <w:tcW w:w="1680" w:type="dxa"/>
            <w:vMerge/>
            <w:shd w:val="clear" w:color="auto" w:fill="D1D1D1" w:themeFill="background2" w:themeFillShade="E6"/>
          </w:tcPr>
          <w:p w14:paraId="57DB00DA" w14:textId="77777777" w:rsidR="00F0142E" w:rsidRPr="00100FD9" w:rsidRDefault="00F0142E" w:rsidP="008822A6">
            <w:pPr>
              <w:rPr>
                <w:b/>
                <w:bCs/>
              </w:rPr>
            </w:pPr>
          </w:p>
        </w:tc>
        <w:tc>
          <w:tcPr>
            <w:tcW w:w="1820" w:type="dxa"/>
            <w:vMerge/>
            <w:shd w:val="clear" w:color="auto" w:fill="D1D1D1" w:themeFill="background2" w:themeFillShade="E6"/>
          </w:tcPr>
          <w:p w14:paraId="07BCA2DC" w14:textId="77777777" w:rsidR="00F0142E" w:rsidRPr="00100FD9" w:rsidRDefault="00F0142E" w:rsidP="008822A6">
            <w:pPr>
              <w:rPr>
                <w:b/>
                <w:bCs/>
              </w:rPr>
            </w:pPr>
          </w:p>
        </w:tc>
        <w:tc>
          <w:tcPr>
            <w:tcW w:w="1968" w:type="dxa"/>
            <w:vMerge/>
            <w:shd w:val="clear" w:color="auto" w:fill="D1D1D1" w:themeFill="background2" w:themeFillShade="E6"/>
          </w:tcPr>
          <w:p w14:paraId="6AC08878" w14:textId="77777777" w:rsidR="00F0142E" w:rsidRDefault="00F0142E" w:rsidP="008822A6">
            <w:pPr>
              <w:rPr>
                <w:b/>
                <w:bCs/>
              </w:rPr>
            </w:pPr>
          </w:p>
        </w:tc>
        <w:tc>
          <w:tcPr>
            <w:tcW w:w="701" w:type="dxa"/>
            <w:shd w:val="clear" w:color="auto" w:fill="D1D1D1" w:themeFill="background2" w:themeFillShade="E6"/>
          </w:tcPr>
          <w:p w14:paraId="7740466C" w14:textId="77777777" w:rsidR="00F0142E" w:rsidRDefault="00F0142E" w:rsidP="008822A6">
            <w:pPr>
              <w:jc w:val="center"/>
              <w:rPr>
                <w:b/>
                <w:bCs/>
              </w:rPr>
            </w:pPr>
            <w:r>
              <w:rPr>
                <w:b/>
                <w:bCs/>
              </w:rPr>
              <w:t>L</w:t>
            </w:r>
          </w:p>
          <w:p w14:paraId="77DA8D79" w14:textId="77777777" w:rsidR="00F0142E" w:rsidRDefault="00F0142E" w:rsidP="008822A6">
            <w:pPr>
              <w:jc w:val="center"/>
              <w:rPr>
                <w:b/>
                <w:bCs/>
              </w:rPr>
            </w:pPr>
            <w:r>
              <w:rPr>
                <w:b/>
                <w:bCs/>
              </w:rPr>
              <w:t>I</w:t>
            </w:r>
          </w:p>
          <w:p w14:paraId="16725EE9" w14:textId="77777777" w:rsidR="00F0142E" w:rsidRDefault="00F0142E" w:rsidP="008822A6">
            <w:pPr>
              <w:jc w:val="center"/>
              <w:rPr>
                <w:b/>
                <w:bCs/>
              </w:rPr>
            </w:pPr>
            <w:r>
              <w:rPr>
                <w:b/>
                <w:bCs/>
              </w:rPr>
              <w:t>K</w:t>
            </w:r>
          </w:p>
          <w:p w14:paraId="3CAFBF2D" w14:textId="77777777" w:rsidR="00F0142E" w:rsidRDefault="00F0142E" w:rsidP="008822A6">
            <w:pPr>
              <w:jc w:val="center"/>
              <w:rPr>
                <w:b/>
                <w:bCs/>
              </w:rPr>
            </w:pPr>
            <w:r>
              <w:rPr>
                <w:b/>
                <w:bCs/>
              </w:rPr>
              <w:t>E</w:t>
            </w:r>
          </w:p>
          <w:p w14:paraId="3D45F378" w14:textId="77777777" w:rsidR="00F0142E" w:rsidRDefault="00F0142E" w:rsidP="008822A6">
            <w:pPr>
              <w:jc w:val="center"/>
              <w:rPr>
                <w:b/>
                <w:bCs/>
              </w:rPr>
            </w:pPr>
            <w:r>
              <w:rPr>
                <w:b/>
                <w:bCs/>
              </w:rPr>
              <w:t>L</w:t>
            </w:r>
          </w:p>
          <w:p w14:paraId="3F9A1F6E" w14:textId="77777777" w:rsidR="00F0142E" w:rsidRDefault="00F0142E" w:rsidP="008822A6">
            <w:pPr>
              <w:jc w:val="center"/>
              <w:rPr>
                <w:b/>
                <w:bCs/>
              </w:rPr>
            </w:pPr>
            <w:r>
              <w:rPr>
                <w:b/>
                <w:bCs/>
              </w:rPr>
              <w:t>I</w:t>
            </w:r>
          </w:p>
          <w:p w14:paraId="16B49AD3" w14:textId="77777777" w:rsidR="00F0142E" w:rsidRDefault="00F0142E" w:rsidP="008822A6">
            <w:pPr>
              <w:jc w:val="center"/>
              <w:rPr>
                <w:b/>
                <w:bCs/>
              </w:rPr>
            </w:pPr>
            <w:r>
              <w:rPr>
                <w:b/>
                <w:bCs/>
              </w:rPr>
              <w:t>H</w:t>
            </w:r>
          </w:p>
          <w:p w14:paraId="29A45EA8" w14:textId="77777777" w:rsidR="00F0142E" w:rsidRDefault="00F0142E" w:rsidP="008822A6">
            <w:pPr>
              <w:jc w:val="center"/>
              <w:rPr>
                <w:b/>
                <w:bCs/>
              </w:rPr>
            </w:pPr>
            <w:r>
              <w:rPr>
                <w:b/>
                <w:bCs/>
              </w:rPr>
              <w:t>O</w:t>
            </w:r>
          </w:p>
          <w:p w14:paraId="21D009E2" w14:textId="77777777" w:rsidR="00F0142E" w:rsidRDefault="00F0142E" w:rsidP="008822A6">
            <w:pPr>
              <w:jc w:val="center"/>
              <w:rPr>
                <w:b/>
                <w:bCs/>
              </w:rPr>
            </w:pPr>
            <w:r>
              <w:rPr>
                <w:b/>
                <w:bCs/>
              </w:rPr>
              <w:t>O</w:t>
            </w:r>
          </w:p>
          <w:p w14:paraId="4517D514" w14:textId="77777777" w:rsidR="00F0142E" w:rsidRPr="00100FD9" w:rsidRDefault="00F0142E" w:rsidP="008822A6">
            <w:pPr>
              <w:jc w:val="center"/>
              <w:rPr>
                <w:b/>
                <w:bCs/>
              </w:rPr>
            </w:pPr>
            <w:r>
              <w:rPr>
                <w:b/>
                <w:bCs/>
              </w:rPr>
              <w:t>D</w:t>
            </w:r>
          </w:p>
        </w:tc>
        <w:tc>
          <w:tcPr>
            <w:tcW w:w="701" w:type="dxa"/>
            <w:shd w:val="clear" w:color="auto" w:fill="D1D1D1" w:themeFill="background2" w:themeFillShade="E6"/>
          </w:tcPr>
          <w:p w14:paraId="3E564006" w14:textId="77777777" w:rsidR="00F0142E" w:rsidRDefault="00F0142E" w:rsidP="008822A6">
            <w:pPr>
              <w:jc w:val="center"/>
              <w:rPr>
                <w:b/>
                <w:bCs/>
              </w:rPr>
            </w:pPr>
            <w:r>
              <w:rPr>
                <w:b/>
                <w:bCs/>
              </w:rPr>
              <w:t>I</w:t>
            </w:r>
          </w:p>
          <w:p w14:paraId="0DE30544" w14:textId="77777777" w:rsidR="00F0142E" w:rsidRDefault="00F0142E" w:rsidP="008822A6">
            <w:pPr>
              <w:jc w:val="center"/>
              <w:rPr>
                <w:b/>
                <w:bCs/>
              </w:rPr>
            </w:pPr>
            <w:r>
              <w:rPr>
                <w:b/>
                <w:bCs/>
              </w:rPr>
              <w:t>M</w:t>
            </w:r>
          </w:p>
          <w:p w14:paraId="594DC86F" w14:textId="77777777" w:rsidR="00F0142E" w:rsidRDefault="00F0142E" w:rsidP="008822A6">
            <w:pPr>
              <w:jc w:val="center"/>
              <w:rPr>
                <w:b/>
                <w:bCs/>
              </w:rPr>
            </w:pPr>
            <w:r>
              <w:rPr>
                <w:b/>
                <w:bCs/>
              </w:rPr>
              <w:t>P</w:t>
            </w:r>
          </w:p>
          <w:p w14:paraId="180F3626" w14:textId="77777777" w:rsidR="00F0142E" w:rsidRDefault="00F0142E" w:rsidP="008822A6">
            <w:pPr>
              <w:jc w:val="center"/>
              <w:rPr>
                <w:b/>
                <w:bCs/>
              </w:rPr>
            </w:pPr>
            <w:r>
              <w:rPr>
                <w:b/>
                <w:bCs/>
              </w:rPr>
              <w:t>A</w:t>
            </w:r>
          </w:p>
          <w:p w14:paraId="1A9D11E5" w14:textId="77777777" w:rsidR="00F0142E" w:rsidRDefault="00F0142E" w:rsidP="008822A6">
            <w:pPr>
              <w:jc w:val="center"/>
              <w:rPr>
                <w:b/>
                <w:bCs/>
              </w:rPr>
            </w:pPr>
            <w:r>
              <w:rPr>
                <w:b/>
                <w:bCs/>
              </w:rPr>
              <w:t>C</w:t>
            </w:r>
          </w:p>
          <w:p w14:paraId="16C4399D" w14:textId="77777777" w:rsidR="00F0142E" w:rsidRPr="00100FD9" w:rsidRDefault="00F0142E" w:rsidP="008822A6">
            <w:pPr>
              <w:jc w:val="center"/>
              <w:rPr>
                <w:b/>
                <w:bCs/>
              </w:rPr>
            </w:pPr>
            <w:r>
              <w:rPr>
                <w:b/>
                <w:bCs/>
              </w:rPr>
              <w:t>T</w:t>
            </w:r>
          </w:p>
        </w:tc>
        <w:tc>
          <w:tcPr>
            <w:tcW w:w="701" w:type="dxa"/>
            <w:shd w:val="clear" w:color="auto" w:fill="D1D1D1" w:themeFill="background2" w:themeFillShade="E6"/>
          </w:tcPr>
          <w:p w14:paraId="00E2F117" w14:textId="77777777" w:rsidR="00F0142E" w:rsidRDefault="00F0142E" w:rsidP="008822A6">
            <w:pPr>
              <w:jc w:val="center"/>
              <w:rPr>
                <w:b/>
                <w:bCs/>
              </w:rPr>
            </w:pPr>
            <w:r>
              <w:rPr>
                <w:b/>
                <w:bCs/>
              </w:rPr>
              <w:t>S</w:t>
            </w:r>
          </w:p>
          <w:p w14:paraId="1D47A38C" w14:textId="77777777" w:rsidR="00F0142E" w:rsidRDefault="00F0142E" w:rsidP="008822A6">
            <w:pPr>
              <w:jc w:val="center"/>
              <w:rPr>
                <w:b/>
                <w:bCs/>
              </w:rPr>
            </w:pPr>
            <w:r>
              <w:rPr>
                <w:b/>
                <w:bCs/>
              </w:rPr>
              <w:t>C</w:t>
            </w:r>
          </w:p>
          <w:p w14:paraId="605A016F" w14:textId="77777777" w:rsidR="00F0142E" w:rsidRDefault="00F0142E" w:rsidP="008822A6">
            <w:pPr>
              <w:jc w:val="center"/>
              <w:rPr>
                <w:b/>
                <w:bCs/>
              </w:rPr>
            </w:pPr>
            <w:r>
              <w:rPr>
                <w:b/>
                <w:bCs/>
              </w:rPr>
              <w:t>O</w:t>
            </w:r>
          </w:p>
          <w:p w14:paraId="77F5E0EA" w14:textId="77777777" w:rsidR="00F0142E" w:rsidRDefault="00F0142E" w:rsidP="008822A6">
            <w:pPr>
              <w:jc w:val="center"/>
              <w:rPr>
                <w:b/>
                <w:bCs/>
              </w:rPr>
            </w:pPr>
            <w:r>
              <w:rPr>
                <w:b/>
                <w:bCs/>
              </w:rPr>
              <w:t>R</w:t>
            </w:r>
          </w:p>
          <w:p w14:paraId="2EC27495" w14:textId="77777777" w:rsidR="00F0142E" w:rsidRPr="00100FD9" w:rsidRDefault="00F0142E" w:rsidP="008822A6">
            <w:pPr>
              <w:jc w:val="center"/>
              <w:rPr>
                <w:b/>
                <w:bCs/>
              </w:rPr>
            </w:pPr>
            <w:r>
              <w:rPr>
                <w:b/>
                <w:bCs/>
              </w:rPr>
              <w:t>E</w:t>
            </w:r>
          </w:p>
        </w:tc>
        <w:tc>
          <w:tcPr>
            <w:tcW w:w="1969" w:type="dxa"/>
            <w:vMerge/>
            <w:shd w:val="clear" w:color="auto" w:fill="D1D1D1" w:themeFill="background2" w:themeFillShade="E6"/>
          </w:tcPr>
          <w:p w14:paraId="74FF5077" w14:textId="77777777" w:rsidR="00F0142E" w:rsidRDefault="00F0142E" w:rsidP="008822A6"/>
        </w:tc>
        <w:tc>
          <w:tcPr>
            <w:tcW w:w="700" w:type="dxa"/>
            <w:shd w:val="clear" w:color="auto" w:fill="D1D1D1" w:themeFill="background2" w:themeFillShade="E6"/>
          </w:tcPr>
          <w:p w14:paraId="01BEEB5B" w14:textId="77777777" w:rsidR="00F0142E" w:rsidRDefault="00F0142E" w:rsidP="008822A6">
            <w:pPr>
              <w:jc w:val="center"/>
              <w:rPr>
                <w:b/>
                <w:bCs/>
              </w:rPr>
            </w:pPr>
            <w:r>
              <w:rPr>
                <w:b/>
                <w:bCs/>
              </w:rPr>
              <w:t>L</w:t>
            </w:r>
          </w:p>
          <w:p w14:paraId="1457BAC8" w14:textId="77777777" w:rsidR="00F0142E" w:rsidRDefault="00F0142E" w:rsidP="008822A6">
            <w:pPr>
              <w:jc w:val="center"/>
              <w:rPr>
                <w:b/>
                <w:bCs/>
              </w:rPr>
            </w:pPr>
            <w:r>
              <w:rPr>
                <w:b/>
                <w:bCs/>
              </w:rPr>
              <w:t>I</w:t>
            </w:r>
          </w:p>
          <w:p w14:paraId="04A55165" w14:textId="77777777" w:rsidR="00F0142E" w:rsidRDefault="00F0142E" w:rsidP="008822A6">
            <w:pPr>
              <w:jc w:val="center"/>
              <w:rPr>
                <w:b/>
                <w:bCs/>
              </w:rPr>
            </w:pPr>
            <w:r>
              <w:rPr>
                <w:b/>
                <w:bCs/>
              </w:rPr>
              <w:t>K</w:t>
            </w:r>
          </w:p>
          <w:p w14:paraId="553045CA" w14:textId="77777777" w:rsidR="00F0142E" w:rsidRDefault="00F0142E" w:rsidP="008822A6">
            <w:pPr>
              <w:jc w:val="center"/>
              <w:rPr>
                <w:b/>
                <w:bCs/>
              </w:rPr>
            </w:pPr>
            <w:r>
              <w:rPr>
                <w:b/>
                <w:bCs/>
              </w:rPr>
              <w:t>E</w:t>
            </w:r>
          </w:p>
          <w:p w14:paraId="37F235C4" w14:textId="77777777" w:rsidR="00F0142E" w:rsidRDefault="00F0142E" w:rsidP="008822A6">
            <w:pPr>
              <w:jc w:val="center"/>
              <w:rPr>
                <w:b/>
                <w:bCs/>
              </w:rPr>
            </w:pPr>
            <w:r>
              <w:rPr>
                <w:b/>
                <w:bCs/>
              </w:rPr>
              <w:t>L</w:t>
            </w:r>
          </w:p>
          <w:p w14:paraId="620582CF" w14:textId="77777777" w:rsidR="00F0142E" w:rsidRDefault="00F0142E" w:rsidP="008822A6">
            <w:pPr>
              <w:jc w:val="center"/>
              <w:rPr>
                <w:b/>
                <w:bCs/>
              </w:rPr>
            </w:pPr>
            <w:r>
              <w:rPr>
                <w:b/>
                <w:bCs/>
              </w:rPr>
              <w:t>I</w:t>
            </w:r>
          </w:p>
          <w:p w14:paraId="08781A8A" w14:textId="77777777" w:rsidR="00F0142E" w:rsidRDefault="00F0142E" w:rsidP="008822A6">
            <w:pPr>
              <w:jc w:val="center"/>
              <w:rPr>
                <w:b/>
                <w:bCs/>
              </w:rPr>
            </w:pPr>
            <w:r>
              <w:rPr>
                <w:b/>
                <w:bCs/>
              </w:rPr>
              <w:t>H</w:t>
            </w:r>
          </w:p>
          <w:p w14:paraId="029EE3B9" w14:textId="77777777" w:rsidR="00F0142E" w:rsidRDefault="00F0142E" w:rsidP="008822A6">
            <w:pPr>
              <w:jc w:val="center"/>
              <w:rPr>
                <w:b/>
                <w:bCs/>
              </w:rPr>
            </w:pPr>
            <w:r>
              <w:rPr>
                <w:b/>
                <w:bCs/>
              </w:rPr>
              <w:t>O</w:t>
            </w:r>
          </w:p>
          <w:p w14:paraId="2492DD8A" w14:textId="77777777" w:rsidR="00F0142E" w:rsidRDefault="00F0142E" w:rsidP="008822A6">
            <w:pPr>
              <w:jc w:val="center"/>
              <w:rPr>
                <w:b/>
                <w:bCs/>
              </w:rPr>
            </w:pPr>
            <w:r>
              <w:rPr>
                <w:b/>
                <w:bCs/>
              </w:rPr>
              <w:t>O</w:t>
            </w:r>
          </w:p>
          <w:p w14:paraId="3149CCDB" w14:textId="77777777" w:rsidR="00F0142E" w:rsidRDefault="00F0142E" w:rsidP="008822A6">
            <w:pPr>
              <w:jc w:val="center"/>
            </w:pPr>
            <w:r>
              <w:rPr>
                <w:b/>
                <w:bCs/>
              </w:rPr>
              <w:t>D</w:t>
            </w:r>
          </w:p>
        </w:tc>
        <w:tc>
          <w:tcPr>
            <w:tcW w:w="702" w:type="dxa"/>
            <w:shd w:val="clear" w:color="auto" w:fill="D1D1D1" w:themeFill="background2" w:themeFillShade="E6"/>
          </w:tcPr>
          <w:p w14:paraId="7744B03E" w14:textId="77777777" w:rsidR="00F0142E" w:rsidRDefault="00F0142E" w:rsidP="008822A6">
            <w:pPr>
              <w:jc w:val="center"/>
              <w:rPr>
                <w:b/>
                <w:bCs/>
              </w:rPr>
            </w:pPr>
            <w:r>
              <w:rPr>
                <w:b/>
                <w:bCs/>
              </w:rPr>
              <w:t>I</w:t>
            </w:r>
          </w:p>
          <w:p w14:paraId="212A2DB1" w14:textId="77777777" w:rsidR="00F0142E" w:rsidRDefault="00F0142E" w:rsidP="008822A6">
            <w:pPr>
              <w:jc w:val="center"/>
              <w:rPr>
                <w:b/>
                <w:bCs/>
              </w:rPr>
            </w:pPr>
            <w:r>
              <w:rPr>
                <w:b/>
                <w:bCs/>
              </w:rPr>
              <w:t>M</w:t>
            </w:r>
          </w:p>
          <w:p w14:paraId="6A2799D1" w14:textId="77777777" w:rsidR="00F0142E" w:rsidRDefault="00F0142E" w:rsidP="008822A6">
            <w:pPr>
              <w:jc w:val="center"/>
              <w:rPr>
                <w:b/>
                <w:bCs/>
              </w:rPr>
            </w:pPr>
            <w:r>
              <w:rPr>
                <w:b/>
                <w:bCs/>
              </w:rPr>
              <w:t>P</w:t>
            </w:r>
          </w:p>
          <w:p w14:paraId="0C44E1D0" w14:textId="77777777" w:rsidR="00F0142E" w:rsidRDefault="00F0142E" w:rsidP="008822A6">
            <w:pPr>
              <w:jc w:val="center"/>
              <w:rPr>
                <w:b/>
                <w:bCs/>
              </w:rPr>
            </w:pPr>
            <w:r>
              <w:rPr>
                <w:b/>
                <w:bCs/>
              </w:rPr>
              <w:t>A</w:t>
            </w:r>
          </w:p>
          <w:p w14:paraId="499797D8" w14:textId="77777777" w:rsidR="00F0142E" w:rsidRDefault="00F0142E" w:rsidP="008822A6">
            <w:pPr>
              <w:jc w:val="center"/>
              <w:rPr>
                <w:b/>
                <w:bCs/>
              </w:rPr>
            </w:pPr>
            <w:r>
              <w:rPr>
                <w:b/>
                <w:bCs/>
              </w:rPr>
              <w:t>C</w:t>
            </w:r>
          </w:p>
          <w:p w14:paraId="57A9048C" w14:textId="77777777" w:rsidR="00F0142E" w:rsidRDefault="00F0142E" w:rsidP="008822A6">
            <w:pPr>
              <w:jc w:val="center"/>
            </w:pPr>
            <w:r>
              <w:rPr>
                <w:b/>
                <w:bCs/>
              </w:rPr>
              <w:t>T</w:t>
            </w:r>
          </w:p>
        </w:tc>
        <w:tc>
          <w:tcPr>
            <w:tcW w:w="701" w:type="dxa"/>
            <w:shd w:val="clear" w:color="auto" w:fill="D1D1D1" w:themeFill="background2" w:themeFillShade="E6"/>
          </w:tcPr>
          <w:p w14:paraId="0A2048DA" w14:textId="77777777" w:rsidR="00F0142E" w:rsidRDefault="00F0142E" w:rsidP="008822A6">
            <w:pPr>
              <w:jc w:val="center"/>
              <w:rPr>
                <w:b/>
                <w:bCs/>
              </w:rPr>
            </w:pPr>
            <w:r>
              <w:rPr>
                <w:b/>
                <w:bCs/>
              </w:rPr>
              <w:t>S</w:t>
            </w:r>
          </w:p>
          <w:p w14:paraId="13978C72" w14:textId="77777777" w:rsidR="00F0142E" w:rsidRDefault="00F0142E" w:rsidP="008822A6">
            <w:pPr>
              <w:jc w:val="center"/>
              <w:rPr>
                <w:b/>
                <w:bCs/>
              </w:rPr>
            </w:pPr>
            <w:r>
              <w:rPr>
                <w:b/>
                <w:bCs/>
              </w:rPr>
              <w:t>C</w:t>
            </w:r>
          </w:p>
          <w:p w14:paraId="37F39C33" w14:textId="77777777" w:rsidR="00F0142E" w:rsidRDefault="00F0142E" w:rsidP="008822A6">
            <w:pPr>
              <w:jc w:val="center"/>
              <w:rPr>
                <w:b/>
                <w:bCs/>
              </w:rPr>
            </w:pPr>
            <w:r>
              <w:rPr>
                <w:b/>
                <w:bCs/>
              </w:rPr>
              <w:t>O</w:t>
            </w:r>
          </w:p>
          <w:p w14:paraId="17BC1F81" w14:textId="77777777" w:rsidR="00F0142E" w:rsidRDefault="00F0142E" w:rsidP="008822A6">
            <w:pPr>
              <w:jc w:val="center"/>
              <w:rPr>
                <w:b/>
                <w:bCs/>
              </w:rPr>
            </w:pPr>
            <w:r>
              <w:rPr>
                <w:b/>
                <w:bCs/>
              </w:rPr>
              <w:t>R</w:t>
            </w:r>
          </w:p>
          <w:p w14:paraId="27115C93" w14:textId="77777777" w:rsidR="00F0142E" w:rsidRDefault="00F0142E" w:rsidP="008822A6">
            <w:pPr>
              <w:jc w:val="center"/>
            </w:pPr>
            <w:r>
              <w:rPr>
                <w:b/>
                <w:bCs/>
              </w:rPr>
              <w:t>E</w:t>
            </w:r>
          </w:p>
        </w:tc>
        <w:tc>
          <w:tcPr>
            <w:tcW w:w="2305" w:type="dxa"/>
            <w:vMerge/>
            <w:shd w:val="clear" w:color="auto" w:fill="D1D1D1" w:themeFill="background2" w:themeFillShade="E6"/>
          </w:tcPr>
          <w:p w14:paraId="60193C88" w14:textId="77777777" w:rsidR="00F0142E" w:rsidRDefault="00F0142E" w:rsidP="008822A6"/>
        </w:tc>
      </w:tr>
      <w:tr w:rsidR="00F0142E" w:rsidRPr="00805557" w14:paraId="778CB2FE" w14:textId="77777777" w:rsidTr="008822A6">
        <w:tc>
          <w:tcPr>
            <w:tcW w:w="1680" w:type="dxa"/>
          </w:tcPr>
          <w:p w14:paraId="3FA4BAF0" w14:textId="22C8D49F" w:rsidR="00F0142E" w:rsidRPr="00F0142E" w:rsidRDefault="00F0142E" w:rsidP="00F0142E">
            <w:pPr>
              <w:rPr>
                <w:b/>
                <w:bCs/>
              </w:rPr>
            </w:pPr>
            <w:r>
              <w:rPr>
                <w:b/>
                <w:bCs/>
              </w:rPr>
              <w:t>Participant attire</w:t>
            </w:r>
          </w:p>
        </w:tc>
        <w:tc>
          <w:tcPr>
            <w:tcW w:w="1820" w:type="dxa"/>
          </w:tcPr>
          <w:p w14:paraId="493413E6" w14:textId="77777777" w:rsidR="00F0142E" w:rsidRPr="00F0142E" w:rsidRDefault="00F0142E" w:rsidP="00F0142E">
            <w:pPr>
              <w:spacing w:after="200" w:line="276" w:lineRule="auto"/>
              <w:rPr>
                <w:sz w:val="22"/>
                <w:szCs w:val="22"/>
              </w:rPr>
            </w:pPr>
            <w:r w:rsidRPr="00F0142E">
              <w:rPr>
                <w:sz w:val="22"/>
                <w:szCs w:val="22"/>
              </w:rPr>
              <w:t xml:space="preserve">Injury can occur if people are not wearing attire appropriate to the sport or activity. </w:t>
            </w:r>
          </w:p>
          <w:p w14:paraId="2DA45098" w14:textId="6DEC4162" w:rsidR="00F0142E" w:rsidRPr="00F0142E" w:rsidRDefault="00F0142E" w:rsidP="00F0142E">
            <w:pPr>
              <w:rPr>
                <w:sz w:val="22"/>
                <w:szCs w:val="22"/>
              </w:rPr>
            </w:pPr>
            <w:r w:rsidRPr="00F0142E">
              <w:rPr>
                <w:sz w:val="22"/>
                <w:szCs w:val="22"/>
              </w:rPr>
              <w:t>Jewellery could become trapped in the trampoline bed when jumping or in equipment when setting up and putting down.</w:t>
            </w:r>
          </w:p>
        </w:tc>
        <w:tc>
          <w:tcPr>
            <w:tcW w:w="1968" w:type="dxa"/>
          </w:tcPr>
          <w:p w14:paraId="13B4B508" w14:textId="36DFA516" w:rsidR="00F0142E" w:rsidRPr="00F0142E" w:rsidRDefault="00F0142E" w:rsidP="00F0142E">
            <w:pPr>
              <w:rPr>
                <w:sz w:val="22"/>
                <w:szCs w:val="22"/>
              </w:rPr>
            </w:pPr>
            <w:r w:rsidRPr="00F0142E">
              <w:rPr>
                <w:sz w:val="22"/>
                <w:szCs w:val="22"/>
              </w:rPr>
              <w:t xml:space="preserve">All participants and organisers/staff and spectators  </w:t>
            </w:r>
          </w:p>
        </w:tc>
        <w:tc>
          <w:tcPr>
            <w:tcW w:w="701" w:type="dxa"/>
          </w:tcPr>
          <w:p w14:paraId="1691B745" w14:textId="0D91AB3C" w:rsidR="00F0142E" w:rsidRPr="00805557" w:rsidRDefault="00F0142E" w:rsidP="00F0142E">
            <w:pPr>
              <w:rPr>
                <w:sz w:val="22"/>
                <w:szCs w:val="22"/>
              </w:rPr>
            </w:pPr>
            <w:r>
              <w:rPr>
                <w:sz w:val="22"/>
                <w:szCs w:val="22"/>
              </w:rPr>
              <w:t>2</w:t>
            </w:r>
          </w:p>
        </w:tc>
        <w:tc>
          <w:tcPr>
            <w:tcW w:w="701" w:type="dxa"/>
          </w:tcPr>
          <w:p w14:paraId="6F3090DB" w14:textId="2862DD9D" w:rsidR="00F0142E" w:rsidRPr="00805557" w:rsidRDefault="00F0142E" w:rsidP="00F0142E">
            <w:pPr>
              <w:rPr>
                <w:sz w:val="22"/>
                <w:szCs w:val="22"/>
              </w:rPr>
            </w:pPr>
            <w:r>
              <w:rPr>
                <w:sz w:val="22"/>
                <w:szCs w:val="22"/>
              </w:rPr>
              <w:t>3</w:t>
            </w:r>
          </w:p>
        </w:tc>
        <w:tc>
          <w:tcPr>
            <w:tcW w:w="701" w:type="dxa"/>
          </w:tcPr>
          <w:p w14:paraId="353203A4" w14:textId="73DC8814" w:rsidR="00F0142E" w:rsidRPr="00805557" w:rsidRDefault="00F0142E" w:rsidP="00F0142E">
            <w:pPr>
              <w:rPr>
                <w:sz w:val="22"/>
                <w:szCs w:val="22"/>
              </w:rPr>
            </w:pPr>
            <w:r>
              <w:rPr>
                <w:sz w:val="22"/>
                <w:szCs w:val="22"/>
              </w:rPr>
              <w:t>6</w:t>
            </w:r>
          </w:p>
        </w:tc>
        <w:tc>
          <w:tcPr>
            <w:tcW w:w="1969" w:type="dxa"/>
          </w:tcPr>
          <w:p w14:paraId="7511294C" w14:textId="77777777" w:rsidR="00F0142E" w:rsidRPr="00F0142E" w:rsidRDefault="00F0142E" w:rsidP="00F0142E">
            <w:pPr>
              <w:rPr>
                <w:sz w:val="22"/>
                <w:szCs w:val="22"/>
              </w:rPr>
            </w:pPr>
            <w:r w:rsidRPr="00F0142E">
              <w:rPr>
                <w:sz w:val="22"/>
                <w:szCs w:val="22"/>
              </w:rPr>
              <w:t xml:space="preserve">Ensure all participants are wearing suitable clothing. This included removal of jewellery, ensuring loose and baggy clothing is not worn, clothing with zips and buttons should not be worn. Socks or trampoline shoes should be worn on the trampoline. </w:t>
            </w:r>
          </w:p>
          <w:p w14:paraId="2E6A393A" w14:textId="77777777" w:rsidR="00F0142E" w:rsidRPr="00F0142E" w:rsidRDefault="00F0142E" w:rsidP="00F0142E">
            <w:pPr>
              <w:rPr>
                <w:sz w:val="22"/>
                <w:szCs w:val="22"/>
              </w:rPr>
            </w:pPr>
          </w:p>
          <w:p w14:paraId="5AC27B93" w14:textId="1494144A" w:rsidR="00F0142E" w:rsidRPr="00805557" w:rsidRDefault="00F0142E" w:rsidP="00F0142E">
            <w:pPr>
              <w:rPr>
                <w:sz w:val="22"/>
                <w:szCs w:val="22"/>
              </w:rPr>
            </w:pPr>
            <w:hyperlink r:id="rId13">
              <w:r w:rsidRPr="00F0142E">
                <w:rPr>
                  <w:rStyle w:val="Hyperlink"/>
                  <w:sz w:val="22"/>
                  <w:szCs w:val="22"/>
                </w:rPr>
                <w:t>https://www.british-gymnastics.org/about-us-documents/7980-h-s-guidance-safe-</w:t>
              </w:r>
              <w:r w:rsidRPr="00F0142E">
                <w:rPr>
                  <w:rStyle w:val="Hyperlink"/>
                  <w:sz w:val="22"/>
                  <w:szCs w:val="22"/>
                </w:rPr>
                <w:lastRenderedPageBreak/>
                <w:t>coaching/file</w:t>
              </w:r>
            </w:hyperlink>
            <w:r w:rsidRPr="00F0142E">
              <w:rPr>
                <w:sz w:val="22"/>
                <w:szCs w:val="22"/>
              </w:rPr>
              <w:t xml:space="preserve"> (section 1.8, 1.9)</w:t>
            </w:r>
          </w:p>
        </w:tc>
        <w:tc>
          <w:tcPr>
            <w:tcW w:w="700" w:type="dxa"/>
          </w:tcPr>
          <w:p w14:paraId="720B9DCD" w14:textId="6E5D625F" w:rsidR="00F0142E" w:rsidRPr="00805557" w:rsidRDefault="00F0142E" w:rsidP="00F0142E">
            <w:pPr>
              <w:rPr>
                <w:sz w:val="22"/>
                <w:szCs w:val="22"/>
              </w:rPr>
            </w:pPr>
            <w:r>
              <w:rPr>
                <w:sz w:val="22"/>
                <w:szCs w:val="22"/>
              </w:rPr>
              <w:lastRenderedPageBreak/>
              <w:t>1</w:t>
            </w:r>
          </w:p>
        </w:tc>
        <w:tc>
          <w:tcPr>
            <w:tcW w:w="702" w:type="dxa"/>
          </w:tcPr>
          <w:p w14:paraId="42B1B4CA" w14:textId="0F93C123" w:rsidR="00F0142E" w:rsidRPr="00805557" w:rsidRDefault="00F0142E" w:rsidP="00F0142E">
            <w:pPr>
              <w:rPr>
                <w:sz w:val="22"/>
                <w:szCs w:val="22"/>
              </w:rPr>
            </w:pPr>
            <w:r>
              <w:rPr>
                <w:sz w:val="22"/>
                <w:szCs w:val="22"/>
              </w:rPr>
              <w:t>3</w:t>
            </w:r>
          </w:p>
        </w:tc>
        <w:tc>
          <w:tcPr>
            <w:tcW w:w="701" w:type="dxa"/>
          </w:tcPr>
          <w:p w14:paraId="367171D7" w14:textId="32652179" w:rsidR="00F0142E" w:rsidRPr="00805557" w:rsidRDefault="00F0142E" w:rsidP="00F0142E">
            <w:pPr>
              <w:rPr>
                <w:sz w:val="22"/>
                <w:szCs w:val="22"/>
              </w:rPr>
            </w:pPr>
            <w:r>
              <w:rPr>
                <w:sz w:val="22"/>
                <w:szCs w:val="22"/>
              </w:rPr>
              <w:t>3</w:t>
            </w:r>
          </w:p>
        </w:tc>
        <w:tc>
          <w:tcPr>
            <w:tcW w:w="2305" w:type="dxa"/>
          </w:tcPr>
          <w:p w14:paraId="26D24B15" w14:textId="77777777" w:rsidR="00F0142E" w:rsidRPr="00F0142E" w:rsidRDefault="00F0142E" w:rsidP="00F0142E">
            <w:pPr>
              <w:rPr>
                <w:sz w:val="22"/>
                <w:szCs w:val="22"/>
              </w:rPr>
            </w:pPr>
            <w:r w:rsidRPr="00F0142E">
              <w:rPr>
                <w:sz w:val="22"/>
                <w:szCs w:val="22"/>
              </w:rPr>
              <w:t>If the injury is serious and participant in a lot of pain or discomfort, seek medical attention immediately.</w:t>
            </w:r>
          </w:p>
          <w:p w14:paraId="6C972597" w14:textId="77777777" w:rsidR="00F0142E" w:rsidRPr="00F0142E" w:rsidRDefault="00F0142E" w:rsidP="00F0142E">
            <w:pPr>
              <w:rPr>
                <w:sz w:val="22"/>
                <w:szCs w:val="22"/>
              </w:rPr>
            </w:pPr>
            <w:r w:rsidRPr="00F0142E">
              <w:rPr>
                <w:sz w:val="22"/>
                <w:szCs w:val="22"/>
              </w:rPr>
              <w:t>Call 999 in an emergency.</w:t>
            </w:r>
          </w:p>
          <w:p w14:paraId="39291162" w14:textId="7D89FE33" w:rsidR="00F0142E" w:rsidRPr="00805557" w:rsidRDefault="00F0142E" w:rsidP="00F0142E">
            <w:pPr>
              <w:rPr>
                <w:sz w:val="22"/>
                <w:szCs w:val="22"/>
              </w:rPr>
            </w:pPr>
            <w:r w:rsidRPr="00F0142E">
              <w:rPr>
                <w:sz w:val="22"/>
                <w:szCs w:val="22"/>
              </w:rPr>
              <w:t>Any incidents need to be reported as soon as possible ensuring duty manager/health and safety officers have been informed. Follow SUSU incident report policy.</w:t>
            </w:r>
          </w:p>
        </w:tc>
      </w:tr>
    </w:tbl>
    <w:p w14:paraId="18A931A1" w14:textId="77777777" w:rsidR="00F0142E" w:rsidRDefault="00F0142E"/>
    <w:p w14:paraId="4558E4D9" w14:textId="77777777" w:rsidR="00F0142E" w:rsidRDefault="00F0142E">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F0142E" w:rsidRPr="00100FD9" w14:paraId="67137260" w14:textId="77777777" w:rsidTr="008822A6">
        <w:tc>
          <w:tcPr>
            <w:tcW w:w="13948" w:type="dxa"/>
            <w:gridSpan w:val="11"/>
            <w:shd w:val="clear" w:color="auto" w:fill="D1D1D1" w:themeFill="background2" w:themeFillShade="E6"/>
          </w:tcPr>
          <w:p w14:paraId="7E503BCF" w14:textId="77777777" w:rsidR="00F0142E" w:rsidRPr="00100FD9" w:rsidRDefault="00F0142E" w:rsidP="008822A6">
            <w:pPr>
              <w:rPr>
                <w:b/>
                <w:bCs/>
                <w:i/>
                <w:iCs/>
              </w:rPr>
            </w:pPr>
            <w:r w:rsidRPr="00100FD9">
              <w:rPr>
                <w:b/>
                <w:bCs/>
                <w:i/>
                <w:iCs/>
                <w:sz w:val="28"/>
                <w:szCs w:val="28"/>
              </w:rPr>
              <w:lastRenderedPageBreak/>
              <w:t>PART A</w:t>
            </w:r>
          </w:p>
        </w:tc>
      </w:tr>
      <w:tr w:rsidR="00F0142E" w:rsidRPr="00100FD9" w14:paraId="507510D3" w14:textId="77777777" w:rsidTr="008822A6">
        <w:tc>
          <w:tcPr>
            <w:tcW w:w="5468" w:type="dxa"/>
            <w:gridSpan w:val="3"/>
            <w:shd w:val="clear" w:color="auto" w:fill="D1D1D1" w:themeFill="background2" w:themeFillShade="E6"/>
          </w:tcPr>
          <w:p w14:paraId="7017C894" w14:textId="77777777" w:rsidR="00F0142E" w:rsidRPr="00100FD9" w:rsidRDefault="00F0142E" w:rsidP="00F0142E">
            <w:pPr>
              <w:pStyle w:val="ListParagraph"/>
              <w:numPr>
                <w:ilvl w:val="0"/>
                <w:numId w:val="23"/>
              </w:numPr>
              <w:rPr>
                <w:b/>
                <w:bCs/>
              </w:rPr>
            </w:pPr>
            <w:r>
              <w:rPr>
                <w:b/>
                <w:bCs/>
              </w:rPr>
              <w:t xml:space="preserve">Risk identification </w:t>
            </w:r>
          </w:p>
        </w:tc>
        <w:tc>
          <w:tcPr>
            <w:tcW w:w="4072" w:type="dxa"/>
            <w:gridSpan w:val="4"/>
            <w:shd w:val="clear" w:color="auto" w:fill="D1D1D1" w:themeFill="background2" w:themeFillShade="E6"/>
          </w:tcPr>
          <w:p w14:paraId="5B76D1B2" w14:textId="77777777" w:rsidR="00F0142E" w:rsidRPr="00100FD9" w:rsidRDefault="00F0142E" w:rsidP="00F0142E">
            <w:pPr>
              <w:pStyle w:val="ListParagraph"/>
              <w:numPr>
                <w:ilvl w:val="0"/>
                <w:numId w:val="23"/>
              </w:numPr>
              <w:rPr>
                <w:b/>
                <w:bCs/>
              </w:rPr>
            </w:pPr>
            <w:r>
              <w:rPr>
                <w:b/>
                <w:bCs/>
              </w:rPr>
              <w:t xml:space="preserve">Risk assessment </w:t>
            </w:r>
          </w:p>
        </w:tc>
        <w:tc>
          <w:tcPr>
            <w:tcW w:w="4408" w:type="dxa"/>
            <w:gridSpan w:val="4"/>
            <w:shd w:val="clear" w:color="auto" w:fill="D1D1D1" w:themeFill="background2" w:themeFillShade="E6"/>
          </w:tcPr>
          <w:p w14:paraId="78578422" w14:textId="77777777" w:rsidR="00F0142E" w:rsidRPr="00100FD9" w:rsidRDefault="00F0142E" w:rsidP="00F0142E">
            <w:pPr>
              <w:pStyle w:val="ListParagraph"/>
              <w:numPr>
                <w:ilvl w:val="0"/>
                <w:numId w:val="23"/>
              </w:numPr>
              <w:rPr>
                <w:b/>
                <w:bCs/>
              </w:rPr>
            </w:pPr>
            <w:r>
              <w:rPr>
                <w:b/>
                <w:bCs/>
              </w:rPr>
              <w:t xml:space="preserve">Risk management </w:t>
            </w:r>
          </w:p>
        </w:tc>
      </w:tr>
      <w:tr w:rsidR="00F0142E" w:rsidRPr="00100FD9" w14:paraId="284F0C6E" w14:textId="77777777" w:rsidTr="008822A6">
        <w:trPr>
          <w:trHeight w:val="340"/>
        </w:trPr>
        <w:tc>
          <w:tcPr>
            <w:tcW w:w="1680" w:type="dxa"/>
            <w:vMerge w:val="restart"/>
            <w:shd w:val="clear" w:color="auto" w:fill="D1D1D1" w:themeFill="background2" w:themeFillShade="E6"/>
          </w:tcPr>
          <w:p w14:paraId="36134DE3" w14:textId="77777777" w:rsidR="00F0142E" w:rsidRPr="00100FD9" w:rsidRDefault="00F0142E" w:rsidP="008822A6">
            <w:pPr>
              <w:rPr>
                <w:b/>
                <w:bCs/>
              </w:rPr>
            </w:pPr>
            <w:r w:rsidRPr="00100FD9">
              <w:rPr>
                <w:b/>
                <w:bCs/>
              </w:rPr>
              <w:t>Hazard</w:t>
            </w:r>
          </w:p>
        </w:tc>
        <w:tc>
          <w:tcPr>
            <w:tcW w:w="1820" w:type="dxa"/>
            <w:vMerge w:val="restart"/>
            <w:shd w:val="clear" w:color="auto" w:fill="D1D1D1" w:themeFill="background2" w:themeFillShade="E6"/>
          </w:tcPr>
          <w:p w14:paraId="1D9FD223" w14:textId="77777777" w:rsidR="00F0142E" w:rsidRPr="00100FD9" w:rsidRDefault="00F0142E"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174D45EF" w14:textId="77777777" w:rsidR="00F0142E" w:rsidRDefault="00F0142E" w:rsidP="008822A6">
            <w:pPr>
              <w:rPr>
                <w:b/>
                <w:bCs/>
              </w:rPr>
            </w:pPr>
            <w:r>
              <w:rPr>
                <w:b/>
                <w:bCs/>
              </w:rPr>
              <w:t xml:space="preserve">Who might be harmed </w:t>
            </w:r>
          </w:p>
          <w:p w14:paraId="0A80A4AA" w14:textId="77777777" w:rsidR="00F0142E" w:rsidRDefault="00F0142E" w:rsidP="008822A6">
            <w:pPr>
              <w:rPr>
                <w:b/>
                <w:bCs/>
              </w:rPr>
            </w:pPr>
          </w:p>
          <w:p w14:paraId="0439C223" w14:textId="77777777" w:rsidR="00F0142E" w:rsidRPr="00100FD9" w:rsidRDefault="00F0142E"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36D96AEB" w14:textId="77777777" w:rsidR="00F0142E" w:rsidRPr="00100FD9" w:rsidRDefault="00F0142E" w:rsidP="008822A6">
            <w:pPr>
              <w:rPr>
                <w:b/>
                <w:bCs/>
              </w:rPr>
            </w:pPr>
            <w:r>
              <w:rPr>
                <w:b/>
                <w:bCs/>
              </w:rPr>
              <w:t xml:space="preserve">Inherent </w:t>
            </w:r>
          </w:p>
        </w:tc>
        <w:tc>
          <w:tcPr>
            <w:tcW w:w="1969" w:type="dxa"/>
            <w:vMerge w:val="restart"/>
            <w:shd w:val="clear" w:color="auto" w:fill="D1D1D1" w:themeFill="background2" w:themeFillShade="E6"/>
          </w:tcPr>
          <w:p w14:paraId="4DE787AC" w14:textId="77777777" w:rsidR="00F0142E" w:rsidRPr="00100FD9" w:rsidRDefault="00F0142E" w:rsidP="008822A6">
            <w:pPr>
              <w:rPr>
                <w:b/>
                <w:bCs/>
              </w:rPr>
            </w:pPr>
            <w:r>
              <w:rPr>
                <w:b/>
                <w:bCs/>
              </w:rPr>
              <w:t>Control measures (use the risk hierarchy)</w:t>
            </w:r>
          </w:p>
        </w:tc>
        <w:tc>
          <w:tcPr>
            <w:tcW w:w="2103" w:type="dxa"/>
            <w:gridSpan w:val="3"/>
            <w:shd w:val="clear" w:color="auto" w:fill="D1D1D1" w:themeFill="background2" w:themeFillShade="E6"/>
          </w:tcPr>
          <w:p w14:paraId="464CA435" w14:textId="77777777" w:rsidR="00F0142E" w:rsidRPr="00100FD9" w:rsidRDefault="00F0142E" w:rsidP="008822A6">
            <w:pPr>
              <w:rPr>
                <w:b/>
                <w:bCs/>
              </w:rPr>
            </w:pPr>
            <w:r>
              <w:rPr>
                <w:b/>
                <w:bCs/>
              </w:rPr>
              <w:t xml:space="preserve">Residual </w:t>
            </w:r>
          </w:p>
        </w:tc>
        <w:tc>
          <w:tcPr>
            <w:tcW w:w="2305" w:type="dxa"/>
            <w:vMerge w:val="restart"/>
            <w:shd w:val="clear" w:color="auto" w:fill="D1D1D1" w:themeFill="background2" w:themeFillShade="E6"/>
          </w:tcPr>
          <w:p w14:paraId="05444D1D" w14:textId="77777777" w:rsidR="00F0142E" w:rsidRPr="00100FD9" w:rsidRDefault="00F0142E" w:rsidP="008822A6">
            <w:pPr>
              <w:rPr>
                <w:b/>
                <w:bCs/>
              </w:rPr>
            </w:pPr>
            <w:r>
              <w:rPr>
                <w:b/>
                <w:bCs/>
              </w:rPr>
              <w:t>Further controls (use risk hierarchy)</w:t>
            </w:r>
          </w:p>
        </w:tc>
      </w:tr>
      <w:tr w:rsidR="00F0142E" w14:paraId="2EF06D3F" w14:textId="77777777" w:rsidTr="008822A6">
        <w:trPr>
          <w:trHeight w:val="1404"/>
        </w:trPr>
        <w:tc>
          <w:tcPr>
            <w:tcW w:w="1680" w:type="dxa"/>
            <w:vMerge/>
            <w:shd w:val="clear" w:color="auto" w:fill="D1D1D1" w:themeFill="background2" w:themeFillShade="E6"/>
          </w:tcPr>
          <w:p w14:paraId="7B9CA8F5" w14:textId="77777777" w:rsidR="00F0142E" w:rsidRPr="00100FD9" w:rsidRDefault="00F0142E" w:rsidP="008822A6">
            <w:pPr>
              <w:rPr>
                <w:b/>
                <w:bCs/>
              </w:rPr>
            </w:pPr>
          </w:p>
        </w:tc>
        <w:tc>
          <w:tcPr>
            <w:tcW w:w="1820" w:type="dxa"/>
            <w:vMerge/>
            <w:shd w:val="clear" w:color="auto" w:fill="D1D1D1" w:themeFill="background2" w:themeFillShade="E6"/>
          </w:tcPr>
          <w:p w14:paraId="440AA668" w14:textId="77777777" w:rsidR="00F0142E" w:rsidRPr="00100FD9" w:rsidRDefault="00F0142E" w:rsidP="008822A6">
            <w:pPr>
              <w:rPr>
                <w:b/>
                <w:bCs/>
              </w:rPr>
            </w:pPr>
          </w:p>
        </w:tc>
        <w:tc>
          <w:tcPr>
            <w:tcW w:w="1968" w:type="dxa"/>
            <w:vMerge/>
            <w:shd w:val="clear" w:color="auto" w:fill="D1D1D1" w:themeFill="background2" w:themeFillShade="E6"/>
          </w:tcPr>
          <w:p w14:paraId="679EB0BB" w14:textId="77777777" w:rsidR="00F0142E" w:rsidRDefault="00F0142E" w:rsidP="008822A6">
            <w:pPr>
              <w:rPr>
                <w:b/>
                <w:bCs/>
              </w:rPr>
            </w:pPr>
          </w:p>
        </w:tc>
        <w:tc>
          <w:tcPr>
            <w:tcW w:w="701" w:type="dxa"/>
            <w:shd w:val="clear" w:color="auto" w:fill="D1D1D1" w:themeFill="background2" w:themeFillShade="E6"/>
          </w:tcPr>
          <w:p w14:paraId="4DEEE4AD" w14:textId="77777777" w:rsidR="00F0142E" w:rsidRDefault="00F0142E" w:rsidP="008822A6">
            <w:pPr>
              <w:jc w:val="center"/>
              <w:rPr>
                <w:b/>
                <w:bCs/>
              </w:rPr>
            </w:pPr>
            <w:r>
              <w:rPr>
                <w:b/>
                <w:bCs/>
              </w:rPr>
              <w:t>L</w:t>
            </w:r>
          </w:p>
          <w:p w14:paraId="60C7AC85" w14:textId="77777777" w:rsidR="00F0142E" w:rsidRDefault="00F0142E" w:rsidP="008822A6">
            <w:pPr>
              <w:jc w:val="center"/>
              <w:rPr>
                <w:b/>
                <w:bCs/>
              </w:rPr>
            </w:pPr>
            <w:r>
              <w:rPr>
                <w:b/>
                <w:bCs/>
              </w:rPr>
              <w:t>I</w:t>
            </w:r>
          </w:p>
          <w:p w14:paraId="673244D4" w14:textId="77777777" w:rsidR="00F0142E" w:rsidRDefault="00F0142E" w:rsidP="008822A6">
            <w:pPr>
              <w:jc w:val="center"/>
              <w:rPr>
                <w:b/>
                <w:bCs/>
              </w:rPr>
            </w:pPr>
            <w:r>
              <w:rPr>
                <w:b/>
                <w:bCs/>
              </w:rPr>
              <w:t>K</w:t>
            </w:r>
          </w:p>
          <w:p w14:paraId="0E87630B" w14:textId="77777777" w:rsidR="00F0142E" w:rsidRDefault="00F0142E" w:rsidP="008822A6">
            <w:pPr>
              <w:jc w:val="center"/>
              <w:rPr>
                <w:b/>
                <w:bCs/>
              </w:rPr>
            </w:pPr>
            <w:r>
              <w:rPr>
                <w:b/>
                <w:bCs/>
              </w:rPr>
              <w:t>E</w:t>
            </w:r>
          </w:p>
          <w:p w14:paraId="7AEF514B" w14:textId="77777777" w:rsidR="00F0142E" w:rsidRDefault="00F0142E" w:rsidP="008822A6">
            <w:pPr>
              <w:jc w:val="center"/>
              <w:rPr>
                <w:b/>
                <w:bCs/>
              </w:rPr>
            </w:pPr>
            <w:r>
              <w:rPr>
                <w:b/>
                <w:bCs/>
              </w:rPr>
              <w:t>L</w:t>
            </w:r>
          </w:p>
          <w:p w14:paraId="4A0EA235" w14:textId="77777777" w:rsidR="00F0142E" w:rsidRDefault="00F0142E" w:rsidP="008822A6">
            <w:pPr>
              <w:jc w:val="center"/>
              <w:rPr>
                <w:b/>
                <w:bCs/>
              </w:rPr>
            </w:pPr>
            <w:r>
              <w:rPr>
                <w:b/>
                <w:bCs/>
              </w:rPr>
              <w:t>I</w:t>
            </w:r>
          </w:p>
          <w:p w14:paraId="2E719DC0" w14:textId="77777777" w:rsidR="00F0142E" w:rsidRDefault="00F0142E" w:rsidP="008822A6">
            <w:pPr>
              <w:jc w:val="center"/>
              <w:rPr>
                <w:b/>
                <w:bCs/>
              </w:rPr>
            </w:pPr>
            <w:r>
              <w:rPr>
                <w:b/>
                <w:bCs/>
              </w:rPr>
              <w:t>H</w:t>
            </w:r>
          </w:p>
          <w:p w14:paraId="57BDA810" w14:textId="77777777" w:rsidR="00F0142E" w:rsidRDefault="00F0142E" w:rsidP="008822A6">
            <w:pPr>
              <w:jc w:val="center"/>
              <w:rPr>
                <w:b/>
                <w:bCs/>
              </w:rPr>
            </w:pPr>
            <w:r>
              <w:rPr>
                <w:b/>
                <w:bCs/>
              </w:rPr>
              <w:t>O</w:t>
            </w:r>
          </w:p>
          <w:p w14:paraId="21E55B6F" w14:textId="77777777" w:rsidR="00F0142E" w:rsidRDefault="00F0142E" w:rsidP="008822A6">
            <w:pPr>
              <w:jc w:val="center"/>
              <w:rPr>
                <w:b/>
                <w:bCs/>
              </w:rPr>
            </w:pPr>
            <w:r>
              <w:rPr>
                <w:b/>
                <w:bCs/>
              </w:rPr>
              <w:t>O</w:t>
            </w:r>
          </w:p>
          <w:p w14:paraId="76F18132" w14:textId="77777777" w:rsidR="00F0142E" w:rsidRPr="00100FD9" w:rsidRDefault="00F0142E" w:rsidP="008822A6">
            <w:pPr>
              <w:jc w:val="center"/>
              <w:rPr>
                <w:b/>
                <w:bCs/>
              </w:rPr>
            </w:pPr>
            <w:r>
              <w:rPr>
                <w:b/>
                <w:bCs/>
              </w:rPr>
              <w:t>D</w:t>
            </w:r>
          </w:p>
        </w:tc>
        <w:tc>
          <w:tcPr>
            <w:tcW w:w="701" w:type="dxa"/>
            <w:shd w:val="clear" w:color="auto" w:fill="D1D1D1" w:themeFill="background2" w:themeFillShade="E6"/>
          </w:tcPr>
          <w:p w14:paraId="29F64D22" w14:textId="77777777" w:rsidR="00F0142E" w:rsidRDefault="00F0142E" w:rsidP="008822A6">
            <w:pPr>
              <w:jc w:val="center"/>
              <w:rPr>
                <w:b/>
                <w:bCs/>
              </w:rPr>
            </w:pPr>
            <w:r>
              <w:rPr>
                <w:b/>
                <w:bCs/>
              </w:rPr>
              <w:t>I</w:t>
            </w:r>
          </w:p>
          <w:p w14:paraId="68F9CF77" w14:textId="77777777" w:rsidR="00F0142E" w:rsidRDefault="00F0142E" w:rsidP="008822A6">
            <w:pPr>
              <w:jc w:val="center"/>
              <w:rPr>
                <w:b/>
                <w:bCs/>
              </w:rPr>
            </w:pPr>
            <w:r>
              <w:rPr>
                <w:b/>
                <w:bCs/>
              </w:rPr>
              <w:t>M</w:t>
            </w:r>
          </w:p>
          <w:p w14:paraId="5298F853" w14:textId="77777777" w:rsidR="00F0142E" w:rsidRDefault="00F0142E" w:rsidP="008822A6">
            <w:pPr>
              <w:jc w:val="center"/>
              <w:rPr>
                <w:b/>
                <w:bCs/>
              </w:rPr>
            </w:pPr>
            <w:r>
              <w:rPr>
                <w:b/>
                <w:bCs/>
              </w:rPr>
              <w:t>P</w:t>
            </w:r>
          </w:p>
          <w:p w14:paraId="517B57CD" w14:textId="77777777" w:rsidR="00F0142E" w:rsidRDefault="00F0142E" w:rsidP="008822A6">
            <w:pPr>
              <w:jc w:val="center"/>
              <w:rPr>
                <w:b/>
                <w:bCs/>
              </w:rPr>
            </w:pPr>
            <w:r>
              <w:rPr>
                <w:b/>
                <w:bCs/>
              </w:rPr>
              <w:t>A</w:t>
            </w:r>
          </w:p>
          <w:p w14:paraId="03E4308A" w14:textId="77777777" w:rsidR="00F0142E" w:rsidRDefault="00F0142E" w:rsidP="008822A6">
            <w:pPr>
              <w:jc w:val="center"/>
              <w:rPr>
                <w:b/>
                <w:bCs/>
              </w:rPr>
            </w:pPr>
            <w:r>
              <w:rPr>
                <w:b/>
                <w:bCs/>
              </w:rPr>
              <w:t>C</w:t>
            </w:r>
          </w:p>
          <w:p w14:paraId="6426C22C" w14:textId="77777777" w:rsidR="00F0142E" w:rsidRPr="00100FD9" w:rsidRDefault="00F0142E" w:rsidP="008822A6">
            <w:pPr>
              <w:jc w:val="center"/>
              <w:rPr>
                <w:b/>
                <w:bCs/>
              </w:rPr>
            </w:pPr>
            <w:r>
              <w:rPr>
                <w:b/>
                <w:bCs/>
              </w:rPr>
              <w:t>T</w:t>
            </w:r>
          </w:p>
        </w:tc>
        <w:tc>
          <w:tcPr>
            <w:tcW w:w="701" w:type="dxa"/>
            <w:shd w:val="clear" w:color="auto" w:fill="D1D1D1" w:themeFill="background2" w:themeFillShade="E6"/>
          </w:tcPr>
          <w:p w14:paraId="3DF3F9FC" w14:textId="77777777" w:rsidR="00F0142E" w:rsidRDefault="00F0142E" w:rsidP="008822A6">
            <w:pPr>
              <w:jc w:val="center"/>
              <w:rPr>
                <w:b/>
                <w:bCs/>
              </w:rPr>
            </w:pPr>
            <w:r>
              <w:rPr>
                <w:b/>
                <w:bCs/>
              </w:rPr>
              <w:t>S</w:t>
            </w:r>
          </w:p>
          <w:p w14:paraId="53CA16E1" w14:textId="77777777" w:rsidR="00F0142E" w:rsidRDefault="00F0142E" w:rsidP="008822A6">
            <w:pPr>
              <w:jc w:val="center"/>
              <w:rPr>
                <w:b/>
                <w:bCs/>
              </w:rPr>
            </w:pPr>
            <w:r>
              <w:rPr>
                <w:b/>
                <w:bCs/>
              </w:rPr>
              <w:t>C</w:t>
            </w:r>
          </w:p>
          <w:p w14:paraId="0ADCA9E1" w14:textId="77777777" w:rsidR="00F0142E" w:rsidRDefault="00F0142E" w:rsidP="008822A6">
            <w:pPr>
              <w:jc w:val="center"/>
              <w:rPr>
                <w:b/>
                <w:bCs/>
              </w:rPr>
            </w:pPr>
            <w:r>
              <w:rPr>
                <w:b/>
                <w:bCs/>
              </w:rPr>
              <w:t>O</w:t>
            </w:r>
          </w:p>
          <w:p w14:paraId="4E6DE50B" w14:textId="77777777" w:rsidR="00F0142E" w:rsidRDefault="00F0142E" w:rsidP="008822A6">
            <w:pPr>
              <w:jc w:val="center"/>
              <w:rPr>
                <w:b/>
                <w:bCs/>
              </w:rPr>
            </w:pPr>
            <w:r>
              <w:rPr>
                <w:b/>
                <w:bCs/>
              </w:rPr>
              <w:t>R</w:t>
            </w:r>
          </w:p>
          <w:p w14:paraId="68F8BBB3" w14:textId="77777777" w:rsidR="00F0142E" w:rsidRPr="00100FD9" w:rsidRDefault="00F0142E" w:rsidP="008822A6">
            <w:pPr>
              <w:jc w:val="center"/>
              <w:rPr>
                <w:b/>
                <w:bCs/>
              </w:rPr>
            </w:pPr>
            <w:r>
              <w:rPr>
                <w:b/>
                <w:bCs/>
              </w:rPr>
              <w:t>E</w:t>
            </w:r>
          </w:p>
        </w:tc>
        <w:tc>
          <w:tcPr>
            <w:tcW w:w="1969" w:type="dxa"/>
            <w:vMerge/>
            <w:shd w:val="clear" w:color="auto" w:fill="D1D1D1" w:themeFill="background2" w:themeFillShade="E6"/>
          </w:tcPr>
          <w:p w14:paraId="2945A0AA" w14:textId="77777777" w:rsidR="00F0142E" w:rsidRDefault="00F0142E" w:rsidP="008822A6"/>
        </w:tc>
        <w:tc>
          <w:tcPr>
            <w:tcW w:w="700" w:type="dxa"/>
            <w:shd w:val="clear" w:color="auto" w:fill="D1D1D1" w:themeFill="background2" w:themeFillShade="E6"/>
          </w:tcPr>
          <w:p w14:paraId="6F315D0A" w14:textId="77777777" w:rsidR="00F0142E" w:rsidRDefault="00F0142E" w:rsidP="008822A6">
            <w:pPr>
              <w:jc w:val="center"/>
              <w:rPr>
                <w:b/>
                <w:bCs/>
              </w:rPr>
            </w:pPr>
            <w:r>
              <w:rPr>
                <w:b/>
                <w:bCs/>
              </w:rPr>
              <w:t>L</w:t>
            </w:r>
          </w:p>
          <w:p w14:paraId="53CB4D2E" w14:textId="77777777" w:rsidR="00F0142E" w:rsidRDefault="00F0142E" w:rsidP="008822A6">
            <w:pPr>
              <w:jc w:val="center"/>
              <w:rPr>
                <w:b/>
                <w:bCs/>
              </w:rPr>
            </w:pPr>
            <w:r>
              <w:rPr>
                <w:b/>
                <w:bCs/>
              </w:rPr>
              <w:t>I</w:t>
            </w:r>
          </w:p>
          <w:p w14:paraId="395CC3FD" w14:textId="77777777" w:rsidR="00F0142E" w:rsidRDefault="00F0142E" w:rsidP="008822A6">
            <w:pPr>
              <w:jc w:val="center"/>
              <w:rPr>
                <w:b/>
                <w:bCs/>
              </w:rPr>
            </w:pPr>
            <w:r>
              <w:rPr>
                <w:b/>
                <w:bCs/>
              </w:rPr>
              <w:t>K</w:t>
            </w:r>
          </w:p>
          <w:p w14:paraId="36D7986D" w14:textId="77777777" w:rsidR="00F0142E" w:rsidRDefault="00F0142E" w:rsidP="008822A6">
            <w:pPr>
              <w:jc w:val="center"/>
              <w:rPr>
                <w:b/>
                <w:bCs/>
              </w:rPr>
            </w:pPr>
            <w:r>
              <w:rPr>
                <w:b/>
                <w:bCs/>
              </w:rPr>
              <w:t>E</w:t>
            </w:r>
          </w:p>
          <w:p w14:paraId="07FF6D6F" w14:textId="77777777" w:rsidR="00F0142E" w:rsidRDefault="00F0142E" w:rsidP="008822A6">
            <w:pPr>
              <w:jc w:val="center"/>
              <w:rPr>
                <w:b/>
                <w:bCs/>
              </w:rPr>
            </w:pPr>
            <w:r>
              <w:rPr>
                <w:b/>
                <w:bCs/>
              </w:rPr>
              <w:t>L</w:t>
            </w:r>
          </w:p>
          <w:p w14:paraId="6D15FB03" w14:textId="77777777" w:rsidR="00F0142E" w:rsidRDefault="00F0142E" w:rsidP="008822A6">
            <w:pPr>
              <w:jc w:val="center"/>
              <w:rPr>
                <w:b/>
                <w:bCs/>
              </w:rPr>
            </w:pPr>
            <w:r>
              <w:rPr>
                <w:b/>
                <w:bCs/>
              </w:rPr>
              <w:t>I</w:t>
            </w:r>
          </w:p>
          <w:p w14:paraId="7F4B8B10" w14:textId="77777777" w:rsidR="00F0142E" w:rsidRDefault="00F0142E" w:rsidP="008822A6">
            <w:pPr>
              <w:jc w:val="center"/>
              <w:rPr>
                <w:b/>
                <w:bCs/>
              </w:rPr>
            </w:pPr>
            <w:r>
              <w:rPr>
                <w:b/>
                <w:bCs/>
              </w:rPr>
              <w:t>H</w:t>
            </w:r>
          </w:p>
          <w:p w14:paraId="1022D116" w14:textId="77777777" w:rsidR="00F0142E" w:rsidRDefault="00F0142E" w:rsidP="008822A6">
            <w:pPr>
              <w:jc w:val="center"/>
              <w:rPr>
                <w:b/>
                <w:bCs/>
              </w:rPr>
            </w:pPr>
            <w:r>
              <w:rPr>
                <w:b/>
                <w:bCs/>
              </w:rPr>
              <w:t>O</w:t>
            </w:r>
          </w:p>
          <w:p w14:paraId="22BBFE9A" w14:textId="77777777" w:rsidR="00F0142E" w:rsidRDefault="00F0142E" w:rsidP="008822A6">
            <w:pPr>
              <w:jc w:val="center"/>
              <w:rPr>
                <w:b/>
                <w:bCs/>
              </w:rPr>
            </w:pPr>
            <w:r>
              <w:rPr>
                <w:b/>
                <w:bCs/>
              </w:rPr>
              <w:t>O</w:t>
            </w:r>
          </w:p>
          <w:p w14:paraId="212329F9" w14:textId="77777777" w:rsidR="00F0142E" w:rsidRDefault="00F0142E" w:rsidP="008822A6">
            <w:pPr>
              <w:jc w:val="center"/>
            </w:pPr>
            <w:r>
              <w:rPr>
                <w:b/>
                <w:bCs/>
              </w:rPr>
              <w:t>D</w:t>
            </w:r>
          </w:p>
        </w:tc>
        <w:tc>
          <w:tcPr>
            <w:tcW w:w="702" w:type="dxa"/>
            <w:shd w:val="clear" w:color="auto" w:fill="D1D1D1" w:themeFill="background2" w:themeFillShade="E6"/>
          </w:tcPr>
          <w:p w14:paraId="5D0DE8A2" w14:textId="77777777" w:rsidR="00F0142E" w:rsidRDefault="00F0142E" w:rsidP="008822A6">
            <w:pPr>
              <w:jc w:val="center"/>
              <w:rPr>
                <w:b/>
                <w:bCs/>
              </w:rPr>
            </w:pPr>
            <w:r>
              <w:rPr>
                <w:b/>
                <w:bCs/>
              </w:rPr>
              <w:t>I</w:t>
            </w:r>
          </w:p>
          <w:p w14:paraId="79A26B03" w14:textId="77777777" w:rsidR="00F0142E" w:rsidRDefault="00F0142E" w:rsidP="008822A6">
            <w:pPr>
              <w:jc w:val="center"/>
              <w:rPr>
                <w:b/>
                <w:bCs/>
              </w:rPr>
            </w:pPr>
            <w:r>
              <w:rPr>
                <w:b/>
                <w:bCs/>
              </w:rPr>
              <w:t>M</w:t>
            </w:r>
          </w:p>
          <w:p w14:paraId="66F03BF6" w14:textId="77777777" w:rsidR="00F0142E" w:rsidRDefault="00F0142E" w:rsidP="008822A6">
            <w:pPr>
              <w:jc w:val="center"/>
              <w:rPr>
                <w:b/>
                <w:bCs/>
              </w:rPr>
            </w:pPr>
            <w:r>
              <w:rPr>
                <w:b/>
                <w:bCs/>
              </w:rPr>
              <w:t>P</w:t>
            </w:r>
          </w:p>
          <w:p w14:paraId="29393F89" w14:textId="77777777" w:rsidR="00F0142E" w:rsidRDefault="00F0142E" w:rsidP="008822A6">
            <w:pPr>
              <w:jc w:val="center"/>
              <w:rPr>
                <w:b/>
                <w:bCs/>
              </w:rPr>
            </w:pPr>
            <w:r>
              <w:rPr>
                <w:b/>
                <w:bCs/>
              </w:rPr>
              <w:t>A</w:t>
            </w:r>
          </w:p>
          <w:p w14:paraId="14472537" w14:textId="77777777" w:rsidR="00F0142E" w:rsidRDefault="00F0142E" w:rsidP="008822A6">
            <w:pPr>
              <w:jc w:val="center"/>
              <w:rPr>
                <w:b/>
                <w:bCs/>
              </w:rPr>
            </w:pPr>
            <w:r>
              <w:rPr>
                <w:b/>
                <w:bCs/>
              </w:rPr>
              <w:t>C</w:t>
            </w:r>
          </w:p>
          <w:p w14:paraId="086B7C89" w14:textId="77777777" w:rsidR="00F0142E" w:rsidRDefault="00F0142E" w:rsidP="008822A6">
            <w:pPr>
              <w:jc w:val="center"/>
            </w:pPr>
            <w:r>
              <w:rPr>
                <w:b/>
                <w:bCs/>
              </w:rPr>
              <w:t>T</w:t>
            </w:r>
          </w:p>
        </w:tc>
        <w:tc>
          <w:tcPr>
            <w:tcW w:w="701" w:type="dxa"/>
            <w:shd w:val="clear" w:color="auto" w:fill="D1D1D1" w:themeFill="background2" w:themeFillShade="E6"/>
          </w:tcPr>
          <w:p w14:paraId="1E95472C" w14:textId="77777777" w:rsidR="00F0142E" w:rsidRDefault="00F0142E" w:rsidP="008822A6">
            <w:pPr>
              <w:jc w:val="center"/>
              <w:rPr>
                <w:b/>
                <w:bCs/>
              </w:rPr>
            </w:pPr>
            <w:r>
              <w:rPr>
                <w:b/>
                <w:bCs/>
              </w:rPr>
              <w:t>S</w:t>
            </w:r>
          </w:p>
          <w:p w14:paraId="5FD82DB0" w14:textId="77777777" w:rsidR="00F0142E" w:rsidRDefault="00F0142E" w:rsidP="008822A6">
            <w:pPr>
              <w:jc w:val="center"/>
              <w:rPr>
                <w:b/>
                <w:bCs/>
              </w:rPr>
            </w:pPr>
            <w:r>
              <w:rPr>
                <w:b/>
                <w:bCs/>
              </w:rPr>
              <w:t>C</w:t>
            </w:r>
          </w:p>
          <w:p w14:paraId="035D9674" w14:textId="77777777" w:rsidR="00F0142E" w:rsidRDefault="00F0142E" w:rsidP="008822A6">
            <w:pPr>
              <w:jc w:val="center"/>
              <w:rPr>
                <w:b/>
                <w:bCs/>
              </w:rPr>
            </w:pPr>
            <w:r>
              <w:rPr>
                <w:b/>
                <w:bCs/>
              </w:rPr>
              <w:t>O</w:t>
            </w:r>
          </w:p>
          <w:p w14:paraId="386187A1" w14:textId="77777777" w:rsidR="00F0142E" w:rsidRDefault="00F0142E" w:rsidP="008822A6">
            <w:pPr>
              <w:jc w:val="center"/>
              <w:rPr>
                <w:b/>
                <w:bCs/>
              </w:rPr>
            </w:pPr>
            <w:r>
              <w:rPr>
                <w:b/>
                <w:bCs/>
              </w:rPr>
              <w:t>R</w:t>
            </w:r>
          </w:p>
          <w:p w14:paraId="109CFAC4" w14:textId="77777777" w:rsidR="00F0142E" w:rsidRDefault="00F0142E" w:rsidP="008822A6">
            <w:pPr>
              <w:jc w:val="center"/>
            </w:pPr>
            <w:r>
              <w:rPr>
                <w:b/>
                <w:bCs/>
              </w:rPr>
              <w:t>E</w:t>
            </w:r>
          </w:p>
        </w:tc>
        <w:tc>
          <w:tcPr>
            <w:tcW w:w="2305" w:type="dxa"/>
            <w:vMerge/>
            <w:shd w:val="clear" w:color="auto" w:fill="D1D1D1" w:themeFill="background2" w:themeFillShade="E6"/>
          </w:tcPr>
          <w:p w14:paraId="714CEB6B" w14:textId="77777777" w:rsidR="00F0142E" w:rsidRDefault="00F0142E" w:rsidP="008822A6"/>
        </w:tc>
      </w:tr>
      <w:tr w:rsidR="000176FC" w:rsidRPr="00805557" w14:paraId="38938987" w14:textId="77777777" w:rsidTr="008822A6">
        <w:tc>
          <w:tcPr>
            <w:tcW w:w="1680" w:type="dxa"/>
          </w:tcPr>
          <w:p w14:paraId="589BC9A6" w14:textId="0597817F" w:rsidR="000176FC" w:rsidRPr="00805557" w:rsidRDefault="000176FC" w:rsidP="000176FC">
            <w:pPr>
              <w:rPr>
                <w:b/>
                <w:bCs/>
              </w:rPr>
            </w:pPr>
            <w:r>
              <w:rPr>
                <w:b/>
                <w:bCs/>
              </w:rPr>
              <w:t xml:space="preserve">Extreme weather </w:t>
            </w:r>
          </w:p>
        </w:tc>
        <w:tc>
          <w:tcPr>
            <w:tcW w:w="1820" w:type="dxa"/>
          </w:tcPr>
          <w:p w14:paraId="699725ED" w14:textId="77777777" w:rsidR="000176FC" w:rsidRPr="000176FC" w:rsidRDefault="000176FC" w:rsidP="000176FC">
            <w:pPr>
              <w:rPr>
                <w:sz w:val="22"/>
                <w:szCs w:val="22"/>
              </w:rPr>
            </w:pPr>
            <w:r w:rsidRPr="000176FC">
              <w:rPr>
                <w:rFonts w:eastAsia="Calibri" w:cs="Calibri"/>
                <w:sz w:val="22"/>
                <w:szCs w:val="22"/>
              </w:rPr>
              <w:t>Heat or sun – risk of heat exhaustion and dehydration</w:t>
            </w:r>
            <w:r w:rsidRPr="000176FC">
              <w:rPr>
                <w:sz w:val="22"/>
                <w:szCs w:val="22"/>
              </w:rPr>
              <w:t xml:space="preserve"> due to the Sports hall heating up.</w:t>
            </w:r>
          </w:p>
          <w:p w14:paraId="6696F779" w14:textId="77777777" w:rsidR="000176FC" w:rsidRPr="000176FC" w:rsidRDefault="000176FC" w:rsidP="000176FC">
            <w:pPr>
              <w:rPr>
                <w:sz w:val="22"/>
                <w:szCs w:val="22"/>
              </w:rPr>
            </w:pPr>
            <w:r w:rsidRPr="000176FC">
              <w:rPr>
                <w:rFonts w:eastAsia="Calibri" w:cs="Calibri"/>
                <w:sz w:val="22"/>
                <w:szCs w:val="22"/>
              </w:rPr>
              <w:t xml:space="preserve"> </w:t>
            </w:r>
          </w:p>
          <w:p w14:paraId="48A0B8E5" w14:textId="77777777" w:rsidR="000176FC" w:rsidRPr="000176FC" w:rsidRDefault="000176FC" w:rsidP="000176FC">
            <w:pPr>
              <w:rPr>
                <w:sz w:val="22"/>
                <w:szCs w:val="22"/>
              </w:rPr>
            </w:pPr>
            <w:r w:rsidRPr="000176FC">
              <w:rPr>
                <w:rFonts w:eastAsia="Calibri" w:cs="Calibri"/>
                <w:sz w:val="22"/>
                <w:szCs w:val="22"/>
              </w:rPr>
              <w:t xml:space="preserve">Cold – risk of hypothermia. </w:t>
            </w:r>
          </w:p>
          <w:p w14:paraId="6B93D53F" w14:textId="58E1FE29" w:rsidR="000176FC" w:rsidRPr="000176FC" w:rsidRDefault="000176FC" w:rsidP="000176FC">
            <w:pPr>
              <w:rPr>
                <w:sz w:val="22"/>
                <w:szCs w:val="22"/>
              </w:rPr>
            </w:pPr>
            <w:r w:rsidRPr="000176FC">
              <w:rPr>
                <w:rFonts w:eastAsia="Calibri" w:cs="Calibri"/>
                <w:sz w:val="22"/>
                <w:szCs w:val="22"/>
              </w:rPr>
              <w:t>Weather directly influences ground surfaces leading into the Sports ha</w:t>
            </w:r>
            <w:r w:rsidRPr="000176FC">
              <w:rPr>
                <w:sz w:val="22"/>
                <w:szCs w:val="22"/>
              </w:rPr>
              <w:t>ll</w:t>
            </w:r>
            <w:r w:rsidRPr="000176FC">
              <w:rPr>
                <w:rFonts w:eastAsia="Calibri" w:cs="Calibri"/>
                <w:sz w:val="22"/>
                <w:szCs w:val="22"/>
              </w:rPr>
              <w:t xml:space="preserve"> (see below) and the risk of slips, trips and falls (see above) </w:t>
            </w:r>
          </w:p>
        </w:tc>
        <w:tc>
          <w:tcPr>
            <w:tcW w:w="1968" w:type="dxa"/>
          </w:tcPr>
          <w:p w14:paraId="2168B9F7" w14:textId="70E043FB" w:rsidR="000176FC" w:rsidRPr="000176FC" w:rsidRDefault="000176FC" w:rsidP="000176FC">
            <w:pPr>
              <w:rPr>
                <w:b/>
                <w:bCs/>
                <w:sz w:val="22"/>
                <w:szCs w:val="22"/>
              </w:rPr>
            </w:pPr>
            <w:r w:rsidRPr="000176FC">
              <w:rPr>
                <w:rFonts w:eastAsia="Calibri" w:cs="Calibri"/>
                <w:sz w:val="22"/>
                <w:szCs w:val="22"/>
              </w:rPr>
              <w:t>All participants and organisers/staff and spectators</w:t>
            </w:r>
            <w:r w:rsidRPr="000176FC">
              <w:rPr>
                <w:rFonts w:eastAsia="Calibri" w:cs="Calibri"/>
                <w:color w:val="FF0000"/>
                <w:sz w:val="22"/>
                <w:szCs w:val="22"/>
              </w:rPr>
              <w:t xml:space="preserve">  </w:t>
            </w:r>
          </w:p>
        </w:tc>
        <w:tc>
          <w:tcPr>
            <w:tcW w:w="701" w:type="dxa"/>
          </w:tcPr>
          <w:p w14:paraId="49B2F7BF" w14:textId="204FA4C1" w:rsidR="000176FC" w:rsidRPr="00805557" w:rsidRDefault="000176FC" w:rsidP="000176FC">
            <w:pPr>
              <w:rPr>
                <w:sz w:val="22"/>
                <w:szCs w:val="22"/>
              </w:rPr>
            </w:pPr>
            <w:r>
              <w:rPr>
                <w:sz w:val="22"/>
                <w:szCs w:val="22"/>
              </w:rPr>
              <w:t>3</w:t>
            </w:r>
          </w:p>
        </w:tc>
        <w:tc>
          <w:tcPr>
            <w:tcW w:w="701" w:type="dxa"/>
          </w:tcPr>
          <w:p w14:paraId="71D72B02" w14:textId="2A703BC2" w:rsidR="000176FC" w:rsidRPr="00805557" w:rsidRDefault="000176FC" w:rsidP="000176FC">
            <w:pPr>
              <w:rPr>
                <w:sz w:val="22"/>
                <w:szCs w:val="22"/>
              </w:rPr>
            </w:pPr>
            <w:r>
              <w:rPr>
                <w:sz w:val="22"/>
                <w:szCs w:val="22"/>
              </w:rPr>
              <w:t>3</w:t>
            </w:r>
          </w:p>
        </w:tc>
        <w:tc>
          <w:tcPr>
            <w:tcW w:w="701" w:type="dxa"/>
          </w:tcPr>
          <w:p w14:paraId="6699D6A6" w14:textId="2EB14B6F" w:rsidR="000176FC" w:rsidRPr="00805557" w:rsidRDefault="000176FC" w:rsidP="000176FC">
            <w:pPr>
              <w:rPr>
                <w:sz w:val="22"/>
                <w:szCs w:val="22"/>
              </w:rPr>
            </w:pPr>
            <w:r>
              <w:rPr>
                <w:sz w:val="22"/>
                <w:szCs w:val="22"/>
              </w:rPr>
              <w:t>9</w:t>
            </w:r>
          </w:p>
        </w:tc>
        <w:tc>
          <w:tcPr>
            <w:tcW w:w="1969" w:type="dxa"/>
          </w:tcPr>
          <w:p w14:paraId="3C8A61FE" w14:textId="77777777" w:rsidR="000176FC" w:rsidRPr="000176FC" w:rsidRDefault="000176FC" w:rsidP="000176FC">
            <w:pPr>
              <w:rPr>
                <w:sz w:val="22"/>
                <w:szCs w:val="22"/>
              </w:rPr>
            </w:pPr>
            <w:r w:rsidRPr="000176FC">
              <w:rPr>
                <w:sz w:val="22"/>
                <w:szCs w:val="22"/>
              </w:rPr>
              <w:t xml:space="preserve">Ensure regular drinks breaks are taken, and that each participant and staff member is advised to bring their own drinks bottle. </w:t>
            </w:r>
          </w:p>
          <w:p w14:paraId="23DE120F" w14:textId="77777777" w:rsidR="000176FC" w:rsidRPr="000176FC" w:rsidRDefault="000176FC" w:rsidP="000176FC">
            <w:pPr>
              <w:rPr>
                <w:sz w:val="22"/>
                <w:szCs w:val="22"/>
              </w:rPr>
            </w:pPr>
          </w:p>
          <w:p w14:paraId="1967998D" w14:textId="77777777" w:rsidR="000176FC" w:rsidRPr="000176FC" w:rsidRDefault="000176FC" w:rsidP="000176FC">
            <w:pPr>
              <w:rPr>
                <w:sz w:val="22"/>
                <w:szCs w:val="22"/>
              </w:rPr>
            </w:pPr>
            <w:r w:rsidRPr="000176FC">
              <w:rPr>
                <w:sz w:val="22"/>
                <w:szCs w:val="22"/>
              </w:rPr>
              <w:t xml:space="preserve">If it is hot or sunny, ensure participants have taken steps to reduce their chance of harm – i.e., drinking water regularly, hats and </w:t>
            </w:r>
            <w:r w:rsidRPr="000176FC">
              <w:rPr>
                <w:sz w:val="22"/>
                <w:szCs w:val="22"/>
              </w:rPr>
              <w:lastRenderedPageBreak/>
              <w:t>having a fan in the hall if possible</w:t>
            </w:r>
          </w:p>
          <w:p w14:paraId="36CC7FF0" w14:textId="367A705E" w:rsidR="000176FC" w:rsidRPr="00805557" w:rsidRDefault="000176FC" w:rsidP="000176FC">
            <w:pPr>
              <w:rPr>
                <w:sz w:val="22"/>
                <w:szCs w:val="22"/>
              </w:rPr>
            </w:pPr>
            <w:r w:rsidRPr="000176FC">
              <w:rPr>
                <w:sz w:val="22"/>
                <w:szCs w:val="22"/>
              </w:rPr>
              <w:t>If it is cold, ensure participants have suitable attire to enable them to keep warm.</w:t>
            </w:r>
          </w:p>
        </w:tc>
        <w:tc>
          <w:tcPr>
            <w:tcW w:w="700" w:type="dxa"/>
          </w:tcPr>
          <w:p w14:paraId="5E54E7A9" w14:textId="62A79F83" w:rsidR="000176FC" w:rsidRPr="00805557" w:rsidRDefault="000176FC" w:rsidP="000176FC">
            <w:pPr>
              <w:rPr>
                <w:sz w:val="22"/>
                <w:szCs w:val="22"/>
              </w:rPr>
            </w:pPr>
            <w:r>
              <w:rPr>
                <w:sz w:val="22"/>
                <w:szCs w:val="22"/>
              </w:rPr>
              <w:lastRenderedPageBreak/>
              <w:t>1</w:t>
            </w:r>
          </w:p>
        </w:tc>
        <w:tc>
          <w:tcPr>
            <w:tcW w:w="702" w:type="dxa"/>
          </w:tcPr>
          <w:p w14:paraId="7A48378D" w14:textId="539F5BA6" w:rsidR="000176FC" w:rsidRPr="00805557" w:rsidRDefault="000176FC" w:rsidP="000176FC">
            <w:pPr>
              <w:rPr>
                <w:sz w:val="22"/>
                <w:szCs w:val="22"/>
              </w:rPr>
            </w:pPr>
            <w:r>
              <w:rPr>
                <w:sz w:val="22"/>
                <w:szCs w:val="22"/>
              </w:rPr>
              <w:t>3</w:t>
            </w:r>
          </w:p>
        </w:tc>
        <w:tc>
          <w:tcPr>
            <w:tcW w:w="701" w:type="dxa"/>
          </w:tcPr>
          <w:p w14:paraId="3F881169" w14:textId="238BE133" w:rsidR="000176FC" w:rsidRPr="00805557" w:rsidRDefault="000176FC" w:rsidP="000176FC">
            <w:pPr>
              <w:rPr>
                <w:sz w:val="22"/>
                <w:szCs w:val="22"/>
              </w:rPr>
            </w:pPr>
            <w:r>
              <w:rPr>
                <w:sz w:val="22"/>
                <w:szCs w:val="22"/>
              </w:rPr>
              <w:t>3</w:t>
            </w:r>
          </w:p>
        </w:tc>
        <w:tc>
          <w:tcPr>
            <w:tcW w:w="2305" w:type="dxa"/>
          </w:tcPr>
          <w:p w14:paraId="2FF0E74C" w14:textId="77777777" w:rsidR="000176FC" w:rsidRPr="000176FC" w:rsidRDefault="000176FC" w:rsidP="000176FC">
            <w:pPr>
              <w:rPr>
                <w:sz w:val="22"/>
                <w:szCs w:val="22"/>
              </w:rPr>
            </w:pPr>
            <w:r w:rsidRPr="000176FC">
              <w:rPr>
                <w:sz w:val="22"/>
                <w:szCs w:val="22"/>
              </w:rPr>
              <w:t xml:space="preserve">If anyone is affected by the heat or cold, seek immediate medical attention. </w:t>
            </w:r>
          </w:p>
          <w:p w14:paraId="47E61677" w14:textId="77777777" w:rsidR="000176FC" w:rsidRPr="000176FC" w:rsidRDefault="000176FC" w:rsidP="000176FC">
            <w:pPr>
              <w:rPr>
                <w:sz w:val="22"/>
                <w:szCs w:val="22"/>
              </w:rPr>
            </w:pPr>
          </w:p>
          <w:p w14:paraId="60F8B47C" w14:textId="77777777" w:rsidR="000176FC" w:rsidRPr="000176FC" w:rsidRDefault="000176FC" w:rsidP="000176FC">
            <w:pPr>
              <w:rPr>
                <w:sz w:val="22"/>
                <w:szCs w:val="22"/>
              </w:rPr>
            </w:pPr>
            <w:r w:rsidRPr="000176FC">
              <w:rPr>
                <w:sz w:val="22"/>
                <w:szCs w:val="22"/>
              </w:rPr>
              <w:t xml:space="preserve">If severe, call 999 in an emergency. </w:t>
            </w:r>
          </w:p>
          <w:p w14:paraId="4030F068" w14:textId="77777777" w:rsidR="000176FC" w:rsidRPr="000176FC" w:rsidRDefault="000176FC" w:rsidP="000176FC">
            <w:pPr>
              <w:rPr>
                <w:sz w:val="22"/>
                <w:szCs w:val="22"/>
              </w:rPr>
            </w:pPr>
          </w:p>
          <w:p w14:paraId="6210C647" w14:textId="3083AD2F" w:rsidR="000176FC" w:rsidRPr="00805557" w:rsidRDefault="000176FC" w:rsidP="000176FC">
            <w:pPr>
              <w:rPr>
                <w:sz w:val="22"/>
                <w:szCs w:val="22"/>
              </w:rPr>
            </w:pPr>
            <w:r w:rsidRPr="000176FC">
              <w:rPr>
                <w:sz w:val="22"/>
                <w:szCs w:val="22"/>
              </w:rPr>
              <w:t>Any incidents need to be reported as soon as possible ensuring duty manager/health and safety officers have been informed. Follow SUSU incident report policy.</w:t>
            </w:r>
          </w:p>
        </w:tc>
      </w:tr>
    </w:tbl>
    <w:p w14:paraId="276A4C9D" w14:textId="77777777" w:rsidR="00F0142E" w:rsidRDefault="00F0142E"/>
    <w:p w14:paraId="7C204719" w14:textId="77777777" w:rsidR="00F0142E" w:rsidRDefault="00F0142E">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F0142E" w:rsidRPr="00100FD9" w14:paraId="2F1BE656" w14:textId="77777777" w:rsidTr="008822A6">
        <w:tc>
          <w:tcPr>
            <w:tcW w:w="13948" w:type="dxa"/>
            <w:gridSpan w:val="11"/>
            <w:shd w:val="clear" w:color="auto" w:fill="D1D1D1" w:themeFill="background2" w:themeFillShade="E6"/>
          </w:tcPr>
          <w:p w14:paraId="7D548915" w14:textId="77777777" w:rsidR="00F0142E" w:rsidRPr="00100FD9" w:rsidRDefault="00F0142E" w:rsidP="008822A6">
            <w:pPr>
              <w:rPr>
                <w:b/>
                <w:bCs/>
                <w:i/>
                <w:iCs/>
              </w:rPr>
            </w:pPr>
            <w:r w:rsidRPr="00100FD9">
              <w:rPr>
                <w:b/>
                <w:bCs/>
                <w:i/>
                <w:iCs/>
                <w:sz w:val="28"/>
                <w:szCs w:val="28"/>
              </w:rPr>
              <w:lastRenderedPageBreak/>
              <w:t>PART A</w:t>
            </w:r>
          </w:p>
        </w:tc>
      </w:tr>
      <w:tr w:rsidR="00F0142E" w:rsidRPr="00100FD9" w14:paraId="04548FBC" w14:textId="77777777" w:rsidTr="008822A6">
        <w:tc>
          <w:tcPr>
            <w:tcW w:w="5468" w:type="dxa"/>
            <w:gridSpan w:val="3"/>
            <w:shd w:val="clear" w:color="auto" w:fill="D1D1D1" w:themeFill="background2" w:themeFillShade="E6"/>
          </w:tcPr>
          <w:p w14:paraId="5C6046E2" w14:textId="77777777" w:rsidR="00F0142E" w:rsidRPr="00100FD9" w:rsidRDefault="00F0142E" w:rsidP="00F0142E">
            <w:pPr>
              <w:pStyle w:val="ListParagraph"/>
              <w:numPr>
                <w:ilvl w:val="0"/>
                <w:numId w:val="24"/>
              </w:numPr>
              <w:rPr>
                <w:b/>
                <w:bCs/>
              </w:rPr>
            </w:pPr>
            <w:r>
              <w:rPr>
                <w:b/>
                <w:bCs/>
              </w:rPr>
              <w:t xml:space="preserve">Risk identification </w:t>
            </w:r>
          </w:p>
        </w:tc>
        <w:tc>
          <w:tcPr>
            <w:tcW w:w="4072" w:type="dxa"/>
            <w:gridSpan w:val="4"/>
            <w:shd w:val="clear" w:color="auto" w:fill="D1D1D1" w:themeFill="background2" w:themeFillShade="E6"/>
          </w:tcPr>
          <w:p w14:paraId="748C3D8A" w14:textId="77777777" w:rsidR="00F0142E" w:rsidRPr="00100FD9" w:rsidRDefault="00F0142E" w:rsidP="00F0142E">
            <w:pPr>
              <w:pStyle w:val="ListParagraph"/>
              <w:numPr>
                <w:ilvl w:val="0"/>
                <w:numId w:val="24"/>
              </w:numPr>
              <w:rPr>
                <w:b/>
                <w:bCs/>
              </w:rPr>
            </w:pPr>
            <w:r>
              <w:rPr>
                <w:b/>
                <w:bCs/>
              </w:rPr>
              <w:t xml:space="preserve">Risk assessment </w:t>
            </w:r>
          </w:p>
        </w:tc>
        <w:tc>
          <w:tcPr>
            <w:tcW w:w="4408" w:type="dxa"/>
            <w:gridSpan w:val="4"/>
            <w:shd w:val="clear" w:color="auto" w:fill="D1D1D1" w:themeFill="background2" w:themeFillShade="E6"/>
          </w:tcPr>
          <w:p w14:paraId="4321D77C" w14:textId="77777777" w:rsidR="00F0142E" w:rsidRPr="00100FD9" w:rsidRDefault="00F0142E" w:rsidP="00F0142E">
            <w:pPr>
              <w:pStyle w:val="ListParagraph"/>
              <w:numPr>
                <w:ilvl w:val="0"/>
                <w:numId w:val="24"/>
              </w:numPr>
              <w:rPr>
                <w:b/>
                <w:bCs/>
              </w:rPr>
            </w:pPr>
            <w:r>
              <w:rPr>
                <w:b/>
                <w:bCs/>
              </w:rPr>
              <w:t xml:space="preserve">Risk management </w:t>
            </w:r>
          </w:p>
        </w:tc>
      </w:tr>
      <w:tr w:rsidR="00F0142E" w:rsidRPr="00100FD9" w14:paraId="77A2504A" w14:textId="77777777" w:rsidTr="008822A6">
        <w:trPr>
          <w:trHeight w:val="340"/>
        </w:trPr>
        <w:tc>
          <w:tcPr>
            <w:tcW w:w="1680" w:type="dxa"/>
            <w:vMerge w:val="restart"/>
            <w:shd w:val="clear" w:color="auto" w:fill="D1D1D1" w:themeFill="background2" w:themeFillShade="E6"/>
          </w:tcPr>
          <w:p w14:paraId="3B1AD10D" w14:textId="77777777" w:rsidR="00F0142E" w:rsidRPr="00100FD9" w:rsidRDefault="00F0142E" w:rsidP="008822A6">
            <w:pPr>
              <w:rPr>
                <w:b/>
                <w:bCs/>
              </w:rPr>
            </w:pPr>
            <w:r w:rsidRPr="00100FD9">
              <w:rPr>
                <w:b/>
                <w:bCs/>
              </w:rPr>
              <w:t>Hazard</w:t>
            </w:r>
          </w:p>
        </w:tc>
        <w:tc>
          <w:tcPr>
            <w:tcW w:w="1820" w:type="dxa"/>
            <w:vMerge w:val="restart"/>
            <w:shd w:val="clear" w:color="auto" w:fill="D1D1D1" w:themeFill="background2" w:themeFillShade="E6"/>
          </w:tcPr>
          <w:p w14:paraId="0ED2AA94" w14:textId="77777777" w:rsidR="00F0142E" w:rsidRPr="00100FD9" w:rsidRDefault="00F0142E"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42E6B4DA" w14:textId="77777777" w:rsidR="00F0142E" w:rsidRDefault="00F0142E" w:rsidP="008822A6">
            <w:pPr>
              <w:rPr>
                <w:b/>
                <w:bCs/>
              </w:rPr>
            </w:pPr>
            <w:r>
              <w:rPr>
                <w:b/>
                <w:bCs/>
              </w:rPr>
              <w:t xml:space="preserve">Who might be harmed </w:t>
            </w:r>
          </w:p>
          <w:p w14:paraId="27B4D4CE" w14:textId="77777777" w:rsidR="00F0142E" w:rsidRDefault="00F0142E" w:rsidP="008822A6">
            <w:pPr>
              <w:rPr>
                <w:b/>
                <w:bCs/>
              </w:rPr>
            </w:pPr>
          </w:p>
          <w:p w14:paraId="5F54B2DC" w14:textId="77777777" w:rsidR="00F0142E" w:rsidRPr="00100FD9" w:rsidRDefault="00F0142E"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4F5E7B76" w14:textId="77777777" w:rsidR="00F0142E" w:rsidRPr="00100FD9" w:rsidRDefault="00F0142E" w:rsidP="008822A6">
            <w:pPr>
              <w:rPr>
                <w:b/>
                <w:bCs/>
              </w:rPr>
            </w:pPr>
            <w:r>
              <w:rPr>
                <w:b/>
                <w:bCs/>
              </w:rPr>
              <w:t xml:space="preserve">Inherent </w:t>
            </w:r>
          </w:p>
        </w:tc>
        <w:tc>
          <w:tcPr>
            <w:tcW w:w="1969" w:type="dxa"/>
            <w:vMerge w:val="restart"/>
            <w:shd w:val="clear" w:color="auto" w:fill="D1D1D1" w:themeFill="background2" w:themeFillShade="E6"/>
          </w:tcPr>
          <w:p w14:paraId="76B33A07" w14:textId="77777777" w:rsidR="00F0142E" w:rsidRPr="00100FD9" w:rsidRDefault="00F0142E" w:rsidP="008822A6">
            <w:pPr>
              <w:rPr>
                <w:b/>
                <w:bCs/>
              </w:rPr>
            </w:pPr>
            <w:r>
              <w:rPr>
                <w:b/>
                <w:bCs/>
              </w:rPr>
              <w:t>Control measures (use the risk hierarchy)</w:t>
            </w:r>
          </w:p>
        </w:tc>
        <w:tc>
          <w:tcPr>
            <w:tcW w:w="2103" w:type="dxa"/>
            <w:gridSpan w:val="3"/>
            <w:shd w:val="clear" w:color="auto" w:fill="D1D1D1" w:themeFill="background2" w:themeFillShade="E6"/>
          </w:tcPr>
          <w:p w14:paraId="54C6086A" w14:textId="77777777" w:rsidR="00F0142E" w:rsidRPr="00100FD9" w:rsidRDefault="00F0142E" w:rsidP="008822A6">
            <w:pPr>
              <w:rPr>
                <w:b/>
                <w:bCs/>
              </w:rPr>
            </w:pPr>
            <w:r>
              <w:rPr>
                <w:b/>
                <w:bCs/>
              </w:rPr>
              <w:t xml:space="preserve">Residual </w:t>
            </w:r>
          </w:p>
        </w:tc>
        <w:tc>
          <w:tcPr>
            <w:tcW w:w="2305" w:type="dxa"/>
            <w:vMerge w:val="restart"/>
            <w:shd w:val="clear" w:color="auto" w:fill="D1D1D1" w:themeFill="background2" w:themeFillShade="E6"/>
          </w:tcPr>
          <w:p w14:paraId="4C3DBDAC" w14:textId="77777777" w:rsidR="00F0142E" w:rsidRPr="00100FD9" w:rsidRDefault="00F0142E" w:rsidP="008822A6">
            <w:pPr>
              <w:rPr>
                <w:b/>
                <w:bCs/>
              </w:rPr>
            </w:pPr>
            <w:r>
              <w:rPr>
                <w:b/>
                <w:bCs/>
              </w:rPr>
              <w:t>Further controls (use risk hierarchy)</w:t>
            </w:r>
          </w:p>
        </w:tc>
      </w:tr>
      <w:tr w:rsidR="00F0142E" w14:paraId="0A93F6DE" w14:textId="77777777" w:rsidTr="008822A6">
        <w:trPr>
          <w:trHeight w:val="1404"/>
        </w:trPr>
        <w:tc>
          <w:tcPr>
            <w:tcW w:w="1680" w:type="dxa"/>
            <w:vMerge/>
            <w:shd w:val="clear" w:color="auto" w:fill="D1D1D1" w:themeFill="background2" w:themeFillShade="E6"/>
          </w:tcPr>
          <w:p w14:paraId="28EF1ACC" w14:textId="77777777" w:rsidR="00F0142E" w:rsidRPr="00100FD9" w:rsidRDefault="00F0142E" w:rsidP="008822A6">
            <w:pPr>
              <w:rPr>
                <w:b/>
                <w:bCs/>
              </w:rPr>
            </w:pPr>
          </w:p>
        </w:tc>
        <w:tc>
          <w:tcPr>
            <w:tcW w:w="1820" w:type="dxa"/>
            <w:vMerge/>
            <w:shd w:val="clear" w:color="auto" w:fill="D1D1D1" w:themeFill="background2" w:themeFillShade="E6"/>
          </w:tcPr>
          <w:p w14:paraId="77E3DDF2" w14:textId="77777777" w:rsidR="00F0142E" w:rsidRPr="00100FD9" w:rsidRDefault="00F0142E" w:rsidP="008822A6">
            <w:pPr>
              <w:rPr>
                <w:b/>
                <w:bCs/>
              </w:rPr>
            </w:pPr>
          </w:p>
        </w:tc>
        <w:tc>
          <w:tcPr>
            <w:tcW w:w="1968" w:type="dxa"/>
            <w:vMerge/>
            <w:shd w:val="clear" w:color="auto" w:fill="D1D1D1" w:themeFill="background2" w:themeFillShade="E6"/>
          </w:tcPr>
          <w:p w14:paraId="7BC684F2" w14:textId="77777777" w:rsidR="00F0142E" w:rsidRDefault="00F0142E" w:rsidP="008822A6">
            <w:pPr>
              <w:rPr>
                <w:b/>
                <w:bCs/>
              </w:rPr>
            </w:pPr>
          </w:p>
        </w:tc>
        <w:tc>
          <w:tcPr>
            <w:tcW w:w="701" w:type="dxa"/>
            <w:shd w:val="clear" w:color="auto" w:fill="D1D1D1" w:themeFill="background2" w:themeFillShade="E6"/>
          </w:tcPr>
          <w:p w14:paraId="09E737AC" w14:textId="77777777" w:rsidR="00F0142E" w:rsidRDefault="00F0142E" w:rsidP="008822A6">
            <w:pPr>
              <w:jc w:val="center"/>
              <w:rPr>
                <w:b/>
                <w:bCs/>
              </w:rPr>
            </w:pPr>
            <w:r>
              <w:rPr>
                <w:b/>
                <w:bCs/>
              </w:rPr>
              <w:t>L</w:t>
            </w:r>
          </w:p>
          <w:p w14:paraId="064F696D" w14:textId="77777777" w:rsidR="00F0142E" w:rsidRDefault="00F0142E" w:rsidP="008822A6">
            <w:pPr>
              <w:jc w:val="center"/>
              <w:rPr>
                <w:b/>
                <w:bCs/>
              </w:rPr>
            </w:pPr>
            <w:r>
              <w:rPr>
                <w:b/>
                <w:bCs/>
              </w:rPr>
              <w:t>I</w:t>
            </w:r>
          </w:p>
          <w:p w14:paraId="2F8C26F5" w14:textId="77777777" w:rsidR="00F0142E" w:rsidRDefault="00F0142E" w:rsidP="008822A6">
            <w:pPr>
              <w:jc w:val="center"/>
              <w:rPr>
                <w:b/>
                <w:bCs/>
              </w:rPr>
            </w:pPr>
            <w:r>
              <w:rPr>
                <w:b/>
                <w:bCs/>
              </w:rPr>
              <w:t>K</w:t>
            </w:r>
          </w:p>
          <w:p w14:paraId="2EBF4CDD" w14:textId="77777777" w:rsidR="00F0142E" w:rsidRDefault="00F0142E" w:rsidP="008822A6">
            <w:pPr>
              <w:jc w:val="center"/>
              <w:rPr>
                <w:b/>
                <w:bCs/>
              </w:rPr>
            </w:pPr>
            <w:r>
              <w:rPr>
                <w:b/>
                <w:bCs/>
              </w:rPr>
              <w:t>E</w:t>
            </w:r>
          </w:p>
          <w:p w14:paraId="7BF4752D" w14:textId="77777777" w:rsidR="00F0142E" w:rsidRDefault="00F0142E" w:rsidP="008822A6">
            <w:pPr>
              <w:jc w:val="center"/>
              <w:rPr>
                <w:b/>
                <w:bCs/>
              </w:rPr>
            </w:pPr>
            <w:r>
              <w:rPr>
                <w:b/>
                <w:bCs/>
              </w:rPr>
              <w:t>L</w:t>
            </w:r>
          </w:p>
          <w:p w14:paraId="6C4036B5" w14:textId="77777777" w:rsidR="00F0142E" w:rsidRDefault="00F0142E" w:rsidP="008822A6">
            <w:pPr>
              <w:jc w:val="center"/>
              <w:rPr>
                <w:b/>
                <w:bCs/>
              </w:rPr>
            </w:pPr>
            <w:r>
              <w:rPr>
                <w:b/>
                <w:bCs/>
              </w:rPr>
              <w:t>I</w:t>
            </w:r>
          </w:p>
          <w:p w14:paraId="767FA53A" w14:textId="77777777" w:rsidR="00F0142E" w:rsidRDefault="00F0142E" w:rsidP="008822A6">
            <w:pPr>
              <w:jc w:val="center"/>
              <w:rPr>
                <w:b/>
                <w:bCs/>
              </w:rPr>
            </w:pPr>
            <w:r>
              <w:rPr>
                <w:b/>
                <w:bCs/>
              </w:rPr>
              <w:t>H</w:t>
            </w:r>
          </w:p>
          <w:p w14:paraId="19F29C6E" w14:textId="77777777" w:rsidR="00F0142E" w:rsidRDefault="00F0142E" w:rsidP="008822A6">
            <w:pPr>
              <w:jc w:val="center"/>
              <w:rPr>
                <w:b/>
                <w:bCs/>
              </w:rPr>
            </w:pPr>
            <w:r>
              <w:rPr>
                <w:b/>
                <w:bCs/>
              </w:rPr>
              <w:t>O</w:t>
            </w:r>
          </w:p>
          <w:p w14:paraId="0B67F344" w14:textId="77777777" w:rsidR="00F0142E" w:rsidRDefault="00F0142E" w:rsidP="008822A6">
            <w:pPr>
              <w:jc w:val="center"/>
              <w:rPr>
                <w:b/>
                <w:bCs/>
              </w:rPr>
            </w:pPr>
            <w:r>
              <w:rPr>
                <w:b/>
                <w:bCs/>
              </w:rPr>
              <w:t>O</w:t>
            </w:r>
          </w:p>
          <w:p w14:paraId="2DEC403C" w14:textId="77777777" w:rsidR="00F0142E" w:rsidRPr="00100FD9" w:rsidRDefault="00F0142E" w:rsidP="008822A6">
            <w:pPr>
              <w:jc w:val="center"/>
              <w:rPr>
                <w:b/>
                <w:bCs/>
              </w:rPr>
            </w:pPr>
            <w:r>
              <w:rPr>
                <w:b/>
                <w:bCs/>
              </w:rPr>
              <w:t>D</w:t>
            </w:r>
          </w:p>
        </w:tc>
        <w:tc>
          <w:tcPr>
            <w:tcW w:w="701" w:type="dxa"/>
            <w:shd w:val="clear" w:color="auto" w:fill="D1D1D1" w:themeFill="background2" w:themeFillShade="E6"/>
          </w:tcPr>
          <w:p w14:paraId="5B69110A" w14:textId="77777777" w:rsidR="00F0142E" w:rsidRDefault="00F0142E" w:rsidP="008822A6">
            <w:pPr>
              <w:jc w:val="center"/>
              <w:rPr>
                <w:b/>
                <w:bCs/>
              </w:rPr>
            </w:pPr>
            <w:r>
              <w:rPr>
                <w:b/>
                <w:bCs/>
              </w:rPr>
              <w:t>I</w:t>
            </w:r>
          </w:p>
          <w:p w14:paraId="68BFA544" w14:textId="77777777" w:rsidR="00F0142E" w:rsidRDefault="00F0142E" w:rsidP="008822A6">
            <w:pPr>
              <w:jc w:val="center"/>
              <w:rPr>
                <w:b/>
                <w:bCs/>
              </w:rPr>
            </w:pPr>
            <w:r>
              <w:rPr>
                <w:b/>
                <w:bCs/>
              </w:rPr>
              <w:t>M</w:t>
            </w:r>
          </w:p>
          <w:p w14:paraId="1B340C7A" w14:textId="77777777" w:rsidR="00F0142E" w:rsidRDefault="00F0142E" w:rsidP="008822A6">
            <w:pPr>
              <w:jc w:val="center"/>
              <w:rPr>
                <w:b/>
                <w:bCs/>
              </w:rPr>
            </w:pPr>
            <w:r>
              <w:rPr>
                <w:b/>
                <w:bCs/>
              </w:rPr>
              <w:t>P</w:t>
            </w:r>
          </w:p>
          <w:p w14:paraId="36CF77F1" w14:textId="77777777" w:rsidR="00F0142E" w:rsidRDefault="00F0142E" w:rsidP="008822A6">
            <w:pPr>
              <w:jc w:val="center"/>
              <w:rPr>
                <w:b/>
                <w:bCs/>
              </w:rPr>
            </w:pPr>
            <w:r>
              <w:rPr>
                <w:b/>
                <w:bCs/>
              </w:rPr>
              <w:t>A</w:t>
            </w:r>
          </w:p>
          <w:p w14:paraId="5039274D" w14:textId="77777777" w:rsidR="00F0142E" w:rsidRDefault="00F0142E" w:rsidP="008822A6">
            <w:pPr>
              <w:jc w:val="center"/>
              <w:rPr>
                <w:b/>
                <w:bCs/>
              </w:rPr>
            </w:pPr>
            <w:r>
              <w:rPr>
                <w:b/>
                <w:bCs/>
              </w:rPr>
              <w:t>C</w:t>
            </w:r>
          </w:p>
          <w:p w14:paraId="3BA58B24" w14:textId="77777777" w:rsidR="00F0142E" w:rsidRPr="00100FD9" w:rsidRDefault="00F0142E" w:rsidP="008822A6">
            <w:pPr>
              <w:jc w:val="center"/>
              <w:rPr>
                <w:b/>
                <w:bCs/>
              </w:rPr>
            </w:pPr>
            <w:r>
              <w:rPr>
                <w:b/>
                <w:bCs/>
              </w:rPr>
              <w:t>T</w:t>
            </w:r>
          </w:p>
        </w:tc>
        <w:tc>
          <w:tcPr>
            <w:tcW w:w="701" w:type="dxa"/>
            <w:shd w:val="clear" w:color="auto" w:fill="D1D1D1" w:themeFill="background2" w:themeFillShade="E6"/>
          </w:tcPr>
          <w:p w14:paraId="58D7B992" w14:textId="77777777" w:rsidR="00F0142E" w:rsidRDefault="00F0142E" w:rsidP="008822A6">
            <w:pPr>
              <w:jc w:val="center"/>
              <w:rPr>
                <w:b/>
                <w:bCs/>
              </w:rPr>
            </w:pPr>
            <w:r>
              <w:rPr>
                <w:b/>
                <w:bCs/>
              </w:rPr>
              <w:t>S</w:t>
            </w:r>
          </w:p>
          <w:p w14:paraId="66F6F98B" w14:textId="77777777" w:rsidR="00F0142E" w:rsidRDefault="00F0142E" w:rsidP="008822A6">
            <w:pPr>
              <w:jc w:val="center"/>
              <w:rPr>
                <w:b/>
                <w:bCs/>
              </w:rPr>
            </w:pPr>
            <w:r>
              <w:rPr>
                <w:b/>
                <w:bCs/>
              </w:rPr>
              <w:t>C</w:t>
            </w:r>
          </w:p>
          <w:p w14:paraId="2BD02BBB" w14:textId="77777777" w:rsidR="00F0142E" w:rsidRDefault="00F0142E" w:rsidP="008822A6">
            <w:pPr>
              <w:jc w:val="center"/>
              <w:rPr>
                <w:b/>
                <w:bCs/>
              </w:rPr>
            </w:pPr>
            <w:r>
              <w:rPr>
                <w:b/>
                <w:bCs/>
              </w:rPr>
              <w:t>O</w:t>
            </w:r>
          </w:p>
          <w:p w14:paraId="6C2A5D6D" w14:textId="77777777" w:rsidR="00F0142E" w:rsidRDefault="00F0142E" w:rsidP="008822A6">
            <w:pPr>
              <w:jc w:val="center"/>
              <w:rPr>
                <w:b/>
                <w:bCs/>
              </w:rPr>
            </w:pPr>
            <w:r>
              <w:rPr>
                <w:b/>
                <w:bCs/>
              </w:rPr>
              <w:t>R</w:t>
            </w:r>
          </w:p>
          <w:p w14:paraId="304F1D27" w14:textId="77777777" w:rsidR="00F0142E" w:rsidRPr="00100FD9" w:rsidRDefault="00F0142E" w:rsidP="008822A6">
            <w:pPr>
              <w:jc w:val="center"/>
              <w:rPr>
                <w:b/>
                <w:bCs/>
              </w:rPr>
            </w:pPr>
            <w:r>
              <w:rPr>
                <w:b/>
                <w:bCs/>
              </w:rPr>
              <w:t>E</w:t>
            </w:r>
          </w:p>
        </w:tc>
        <w:tc>
          <w:tcPr>
            <w:tcW w:w="1969" w:type="dxa"/>
            <w:vMerge/>
            <w:shd w:val="clear" w:color="auto" w:fill="D1D1D1" w:themeFill="background2" w:themeFillShade="E6"/>
          </w:tcPr>
          <w:p w14:paraId="661E3310" w14:textId="77777777" w:rsidR="00F0142E" w:rsidRDefault="00F0142E" w:rsidP="008822A6"/>
        </w:tc>
        <w:tc>
          <w:tcPr>
            <w:tcW w:w="700" w:type="dxa"/>
            <w:shd w:val="clear" w:color="auto" w:fill="D1D1D1" w:themeFill="background2" w:themeFillShade="E6"/>
          </w:tcPr>
          <w:p w14:paraId="2F99DB1C" w14:textId="77777777" w:rsidR="00F0142E" w:rsidRDefault="00F0142E" w:rsidP="008822A6">
            <w:pPr>
              <w:jc w:val="center"/>
              <w:rPr>
                <w:b/>
                <w:bCs/>
              </w:rPr>
            </w:pPr>
            <w:r>
              <w:rPr>
                <w:b/>
                <w:bCs/>
              </w:rPr>
              <w:t>L</w:t>
            </w:r>
          </w:p>
          <w:p w14:paraId="3C778309" w14:textId="77777777" w:rsidR="00F0142E" w:rsidRDefault="00F0142E" w:rsidP="008822A6">
            <w:pPr>
              <w:jc w:val="center"/>
              <w:rPr>
                <w:b/>
                <w:bCs/>
              </w:rPr>
            </w:pPr>
            <w:r>
              <w:rPr>
                <w:b/>
                <w:bCs/>
              </w:rPr>
              <w:t>I</w:t>
            </w:r>
          </w:p>
          <w:p w14:paraId="4FEABD25" w14:textId="77777777" w:rsidR="00F0142E" w:rsidRDefault="00F0142E" w:rsidP="008822A6">
            <w:pPr>
              <w:jc w:val="center"/>
              <w:rPr>
                <w:b/>
                <w:bCs/>
              </w:rPr>
            </w:pPr>
            <w:r>
              <w:rPr>
                <w:b/>
                <w:bCs/>
              </w:rPr>
              <w:t>K</w:t>
            </w:r>
          </w:p>
          <w:p w14:paraId="7B671C37" w14:textId="77777777" w:rsidR="00F0142E" w:rsidRDefault="00F0142E" w:rsidP="008822A6">
            <w:pPr>
              <w:jc w:val="center"/>
              <w:rPr>
                <w:b/>
                <w:bCs/>
              </w:rPr>
            </w:pPr>
            <w:r>
              <w:rPr>
                <w:b/>
                <w:bCs/>
              </w:rPr>
              <w:t>E</w:t>
            </w:r>
          </w:p>
          <w:p w14:paraId="3DB259C6" w14:textId="77777777" w:rsidR="00F0142E" w:rsidRDefault="00F0142E" w:rsidP="008822A6">
            <w:pPr>
              <w:jc w:val="center"/>
              <w:rPr>
                <w:b/>
                <w:bCs/>
              </w:rPr>
            </w:pPr>
            <w:r>
              <w:rPr>
                <w:b/>
                <w:bCs/>
              </w:rPr>
              <w:t>L</w:t>
            </w:r>
          </w:p>
          <w:p w14:paraId="7E2ADB11" w14:textId="77777777" w:rsidR="00F0142E" w:rsidRDefault="00F0142E" w:rsidP="008822A6">
            <w:pPr>
              <w:jc w:val="center"/>
              <w:rPr>
                <w:b/>
                <w:bCs/>
              </w:rPr>
            </w:pPr>
            <w:r>
              <w:rPr>
                <w:b/>
                <w:bCs/>
              </w:rPr>
              <w:t>I</w:t>
            </w:r>
          </w:p>
          <w:p w14:paraId="4D2308B8" w14:textId="77777777" w:rsidR="00F0142E" w:rsidRDefault="00F0142E" w:rsidP="008822A6">
            <w:pPr>
              <w:jc w:val="center"/>
              <w:rPr>
                <w:b/>
                <w:bCs/>
              </w:rPr>
            </w:pPr>
            <w:r>
              <w:rPr>
                <w:b/>
                <w:bCs/>
              </w:rPr>
              <w:t>H</w:t>
            </w:r>
          </w:p>
          <w:p w14:paraId="54126A1D" w14:textId="77777777" w:rsidR="00F0142E" w:rsidRDefault="00F0142E" w:rsidP="008822A6">
            <w:pPr>
              <w:jc w:val="center"/>
              <w:rPr>
                <w:b/>
                <w:bCs/>
              </w:rPr>
            </w:pPr>
            <w:r>
              <w:rPr>
                <w:b/>
                <w:bCs/>
              </w:rPr>
              <w:t>O</w:t>
            </w:r>
          </w:p>
          <w:p w14:paraId="617DAA42" w14:textId="77777777" w:rsidR="00F0142E" w:rsidRDefault="00F0142E" w:rsidP="008822A6">
            <w:pPr>
              <w:jc w:val="center"/>
              <w:rPr>
                <w:b/>
                <w:bCs/>
              </w:rPr>
            </w:pPr>
            <w:r>
              <w:rPr>
                <w:b/>
                <w:bCs/>
              </w:rPr>
              <w:t>O</w:t>
            </w:r>
          </w:p>
          <w:p w14:paraId="2CF98A02" w14:textId="77777777" w:rsidR="00F0142E" w:rsidRDefault="00F0142E" w:rsidP="008822A6">
            <w:pPr>
              <w:jc w:val="center"/>
            </w:pPr>
            <w:r>
              <w:rPr>
                <w:b/>
                <w:bCs/>
              </w:rPr>
              <w:t>D</w:t>
            </w:r>
          </w:p>
        </w:tc>
        <w:tc>
          <w:tcPr>
            <w:tcW w:w="702" w:type="dxa"/>
            <w:shd w:val="clear" w:color="auto" w:fill="D1D1D1" w:themeFill="background2" w:themeFillShade="E6"/>
          </w:tcPr>
          <w:p w14:paraId="7C303502" w14:textId="77777777" w:rsidR="00F0142E" w:rsidRDefault="00F0142E" w:rsidP="008822A6">
            <w:pPr>
              <w:jc w:val="center"/>
              <w:rPr>
                <w:b/>
                <w:bCs/>
              </w:rPr>
            </w:pPr>
            <w:r>
              <w:rPr>
                <w:b/>
                <w:bCs/>
              </w:rPr>
              <w:t>I</w:t>
            </w:r>
          </w:p>
          <w:p w14:paraId="606E761A" w14:textId="77777777" w:rsidR="00F0142E" w:rsidRDefault="00F0142E" w:rsidP="008822A6">
            <w:pPr>
              <w:jc w:val="center"/>
              <w:rPr>
                <w:b/>
                <w:bCs/>
              </w:rPr>
            </w:pPr>
            <w:r>
              <w:rPr>
                <w:b/>
                <w:bCs/>
              </w:rPr>
              <w:t>M</w:t>
            </w:r>
          </w:p>
          <w:p w14:paraId="08B59E56" w14:textId="77777777" w:rsidR="00F0142E" w:rsidRDefault="00F0142E" w:rsidP="008822A6">
            <w:pPr>
              <w:jc w:val="center"/>
              <w:rPr>
                <w:b/>
                <w:bCs/>
              </w:rPr>
            </w:pPr>
            <w:r>
              <w:rPr>
                <w:b/>
                <w:bCs/>
              </w:rPr>
              <w:t>P</w:t>
            </w:r>
          </w:p>
          <w:p w14:paraId="3A880962" w14:textId="77777777" w:rsidR="00F0142E" w:rsidRDefault="00F0142E" w:rsidP="008822A6">
            <w:pPr>
              <w:jc w:val="center"/>
              <w:rPr>
                <w:b/>
                <w:bCs/>
              </w:rPr>
            </w:pPr>
            <w:r>
              <w:rPr>
                <w:b/>
                <w:bCs/>
              </w:rPr>
              <w:t>A</w:t>
            </w:r>
          </w:p>
          <w:p w14:paraId="0FDCBAAA" w14:textId="77777777" w:rsidR="00F0142E" w:rsidRDefault="00F0142E" w:rsidP="008822A6">
            <w:pPr>
              <w:jc w:val="center"/>
              <w:rPr>
                <w:b/>
                <w:bCs/>
              </w:rPr>
            </w:pPr>
            <w:r>
              <w:rPr>
                <w:b/>
                <w:bCs/>
              </w:rPr>
              <w:t>C</w:t>
            </w:r>
          </w:p>
          <w:p w14:paraId="21F1B8DE" w14:textId="77777777" w:rsidR="00F0142E" w:rsidRDefault="00F0142E" w:rsidP="008822A6">
            <w:pPr>
              <w:jc w:val="center"/>
            </w:pPr>
            <w:r>
              <w:rPr>
                <w:b/>
                <w:bCs/>
              </w:rPr>
              <w:t>T</w:t>
            </w:r>
          </w:p>
        </w:tc>
        <w:tc>
          <w:tcPr>
            <w:tcW w:w="701" w:type="dxa"/>
            <w:shd w:val="clear" w:color="auto" w:fill="D1D1D1" w:themeFill="background2" w:themeFillShade="E6"/>
          </w:tcPr>
          <w:p w14:paraId="514DDD76" w14:textId="77777777" w:rsidR="00F0142E" w:rsidRDefault="00F0142E" w:rsidP="008822A6">
            <w:pPr>
              <w:jc w:val="center"/>
              <w:rPr>
                <w:b/>
                <w:bCs/>
              </w:rPr>
            </w:pPr>
            <w:r>
              <w:rPr>
                <w:b/>
                <w:bCs/>
              </w:rPr>
              <w:t>S</w:t>
            </w:r>
          </w:p>
          <w:p w14:paraId="3335D647" w14:textId="77777777" w:rsidR="00F0142E" w:rsidRDefault="00F0142E" w:rsidP="008822A6">
            <w:pPr>
              <w:jc w:val="center"/>
              <w:rPr>
                <w:b/>
                <w:bCs/>
              </w:rPr>
            </w:pPr>
            <w:r>
              <w:rPr>
                <w:b/>
                <w:bCs/>
              </w:rPr>
              <w:t>C</w:t>
            </w:r>
          </w:p>
          <w:p w14:paraId="336A368A" w14:textId="77777777" w:rsidR="00F0142E" w:rsidRDefault="00F0142E" w:rsidP="008822A6">
            <w:pPr>
              <w:jc w:val="center"/>
              <w:rPr>
                <w:b/>
                <w:bCs/>
              </w:rPr>
            </w:pPr>
            <w:r>
              <w:rPr>
                <w:b/>
                <w:bCs/>
              </w:rPr>
              <w:t>O</w:t>
            </w:r>
          </w:p>
          <w:p w14:paraId="0CBB1052" w14:textId="77777777" w:rsidR="00F0142E" w:rsidRDefault="00F0142E" w:rsidP="008822A6">
            <w:pPr>
              <w:jc w:val="center"/>
              <w:rPr>
                <w:b/>
                <w:bCs/>
              </w:rPr>
            </w:pPr>
            <w:r>
              <w:rPr>
                <w:b/>
                <w:bCs/>
              </w:rPr>
              <w:t>R</w:t>
            </w:r>
          </w:p>
          <w:p w14:paraId="7F6DD880" w14:textId="77777777" w:rsidR="00F0142E" w:rsidRDefault="00F0142E" w:rsidP="008822A6">
            <w:pPr>
              <w:jc w:val="center"/>
            </w:pPr>
            <w:r>
              <w:rPr>
                <w:b/>
                <w:bCs/>
              </w:rPr>
              <w:t>E</w:t>
            </w:r>
          </w:p>
        </w:tc>
        <w:tc>
          <w:tcPr>
            <w:tcW w:w="2305" w:type="dxa"/>
            <w:vMerge/>
            <w:shd w:val="clear" w:color="auto" w:fill="D1D1D1" w:themeFill="background2" w:themeFillShade="E6"/>
          </w:tcPr>
          <w:p w14:paraId="3417A7FA" w14:textId="77777777" w:rsidR="00F0142E" w:rsidRDefault="00F0142E" w:rsidP="008822A6"/>
        </w:tc>
      </w:tr>
      <w:tr w:rsidR="000176FC" w:rsidRPr="00805557" w14:paraId="521CA32E" w14:textId="77777777" w:rsidTr="008822A6">
        <w:tc>
          <w:tcPr>
            <w:tcW w:w="1680" w:type="dxa"/>
          </w:tcPr>
          <w:p w14:paraId="69725C57" w14:textId="725B0D3E" w:rsidR="000176FC" w:rsidRPr="00805557" w:rsidRDefault="000176FC" w:rsidP="000176FC">
            <w:pPr>
              <w:rPr>
                <w:b/>
                <w:bCs/>
              </w:rPr>
            </w:pPr>
            <w:r>
              <w:rPr>
                <w:b/>
                <w:bCs/>
              </w:rPr>
              <w:t xml:space="preserve">Ground surfaces </w:t>
            </w:r>
          </w:p>
        </w:tc>
        <w:tc>
          <w:tcPr>
            <w:tcW w:w="1820" w:type="dxa"/>
          </w:tcPr>
          <w:p w14:paraId="634D7090" w14:textId="330664AA" w:rsidR="000176FC" w:rsidRPr="000176FC" w:rsidRDefault="000176FC" w:rsidP="000176FC">
            <w:pPr>
              <w:rPr>
                <w:sz w:val="22"/>
                <w:szCs w:val="22"/>
              </w:rPr>
            </w:pPr>
            <w:r w:rsidRPr="000176FC">
              <w:rPr>
                <w:rFonts w:eastAsia="Calibri" w:cs="Calibri"/>
                <w:sz w:val="22"/>
                <w:szCs w:val="22"/>
              </w:rPr>
              <w:t xml:space="preserve">Hard, uneven or slippery surfaces, usually linked to weather, that can cause slips trips and falls (see section 1). </w:t>
            </w:r>
          </w:p>
        </w:tc>
        <w:tc>
          <w:tcPr>
            <w:tcW w:w="1968" w:type="dxa"/>
          </w:tcPr>
          <w:p w14:paraId="2CE420ED" w14:textId="1750A7C0" w:rsidR="000176FC" w:rsidRPr="000176FC" w:rsidRDefault="000176FC" w:rsidP="000176FC">
            <w:pPr>
              <w:rPr>
                <w:b/>
                <w:bCs/>
                <w:sz w:val="22"/>
                <w:szCs w:val="22"/>
              </w:rPr>
            </w:pPr>
            <w:r w:rsidRPr="000176FC">
              <w:rPr>
                <w:rFonts w:eastAsia="Calibri" w:cs="Calibri"/>
                <w:sz w:val="22"/>
                <w:szCs w:val="22"/>
              </w:rPr>
              <w:t>All participants and organisers/staff and spectators</w:t>
            </w:r>
            <w:r w:rsidRPr="000176FC">
              <w:rPr>
                <w:rFonts w:eastAsia="Calibri" w:cs="Calibri"/>
                <w:color w:val="FF0000"/>
                <w:sz w:val="22"/>
                <w:szCs w:val="22"/>
              </w:rPr>
              <w:t xml:space="preserve">  </w:t>
            </w:r>
          </w:p>
        </w:tc>
        <w:tc>
          <w:tcPr>
            <w:tcW w:w="701" w:type="dxa"/>
          </w:tcPr>
          <w:p w14:paraId="46CFEB0E" w14:textId="502F70D3" w:rsidR="000176FC" w:rsidRPr="00805557" w:rsidRDefault="000176FC" w:rsidP="000176FC">
            <w:pPr>
              <w:rPr>
                <w:sz w:val="22"/>
                <w:szCs w:val="22"/>
              </w:rPr>
            </w:pPr>
            <w:r>
              <w:rPr>
                <w:sz w:val="22"/>
                <w:szCs w:val="22"/>
              </w:rPr>
              <w:t>2</w:t>
            </w:r>
          </w:p>
        </w:tc>
        <w:tc>
          <w:tcPr>
            <w:tcW w:w="701" w:type="dxa"/>
          </w:tcPr>
          <w:p w14:paraId="31795273" w14:textId="647282FF" w:rsidR="000176FC" w:rsidRPr="00805557" w:rsidRDefault="000176FC" w:rsidP="000176FC">
            <w:pPr>
              <w:rPr>
                <w:sz w:val="22"/>
                <w:szCs w:val="22"/>
              </w:rPr>
            </w:pPr>
            <w:r>
              <w:rPr>
                <w:sz w:val="22"/>
                <w:szCs w:val="22"/>
              </w:rPr>
              <w:t>3</w:t>
            </w:r>
          </w:p>
        </w:tc>
        <w:tc>
          <w:tcPr>
            <w:tcW w:w="701" w:type="dxa"/>
          </w:tcPr>
          <w:p w14:paraId="165CE1DE" w14:textId="181858F1" w:rsidR="000176FC" w:rsidRPr="00805557" w:rsidRDefault="000176FC" w:rsidP="000176FC">
            <w:pPr>
              <w:rPr>
                <w:sz w:val="22"/>
                <w:szCs w:val="22"/>
              </w:rPr>
            </w:pPr>
            <w:r>
              <w:rPr>
                <w:sz w:val="22"/>
                <w:szCs w:val="22"/>
              </w:rPr>
              <w:t>6</w:t>
            </w:r>
          </w:p>
        </w:tc>
        <w:tc>
          <w:tcPr>
            <w:tcW w:w="1969" w:type="dxa"/>
          </w:tcPr>
          <w:p w14:paraId="32FAD77B" w14:textId="77777777" w:rsidR="000176FC" w:rsidRPr="000176FC" w:rsidRDefault="000176FC" w:rsidP="000176FC">
            <w:pPr>
              <w:rPr>
                <w:sz w:val="22"/>
                <w:szCs w:val="22"/>
              </w:rPr>
            </w:pPr>
            <w:r w:rsidRPr="000176FC">
              <w:rPr>
                <w:sz w:val="22"/>
                <w:szCs w:val="22"/>
              </w:rPr>
              <w:t xml:space="preserve">Check areas for hazards prior to session starting. </w:t>
            </w:r>
          </w:p>
          <w:p w14:paraId="5C295E6D" w14:textId="77777777" w:rsidR="000176FC" w:rsidRPr="000176FC" w:rsidRDefault="000176FC" w:rsidP="000176FC">
            <w:pPr>
              <w:rPr>
                <w:sz w:val="22"/>
                <w:szCs w:val="22"/>
              </w:rPr>
            </w:pPr>
          </w:p>
          <w:p w14:paraId="0451BE32" w14:textId="658BF68C" w:rsidR="000176FC" w:rsidRPr="00805557" w:rsidRDefault="000176FC" w:rsidP="000176FC">
            <w:pPr>
              <w:rPr>
                <w:sz w:val="22"/>
                <w:szCs w:val="22"/>
              </w:rPr>
            </w:pPr>
            <w:r w:rsidRPr="000176FC">
              <w:rPr>
                <w:sz w:val="22"/>
                <w:szCs w:val="22"/>
              </w:rPr>
              <w:t>Ensure participants are wearing suitable clothing (nothing in pockets) and appropriate footwear.</w:t>
            </w:r>
          </w:p>
        </w:tc>
        <w:tc>
          <w:tcPr>
            <w:tcW w:w="700" w:type="dxa"/>
          </w:tcPr>
          <w:p w14:paraId="4EFA2EA6" w14:textId="7918C307" w:rsidR="000176FC" w:rsidRPr="00805557" w:rsidRDefault="000176FC" w:rsidP="000176FC">
            <w:pPr>
              <w:rPr>
                <w:sz w:val="22"/>
                <w:szCs w:val="22"/>
              </w:rPr>
            </w:pPr>
            <w:r>
              <w:rPr>
                <w:sz w:val="22"/>
                <w:szCs w:val="22"/>
              </w:rPr>
              <w:t>1</w:t>
            </w:r>
          </w:p>
        </w:tc>
        <w:tc>
          <w:tcPr>
            <w:tcW w:w="702" w:type="dxa"/>
          </w:tcPr>
          <w:p w14:paraId="6EDC6FC4" w14:textId="45FEED90" w:rsidR="000176FC" w:rsidRPr="00805557" w:rsidRDefault="000176FC" w:rsidP="000176FC">
            <w:pPr>
              <w:rPr>
                <w:sz w:val="22"/>
                <w:szCs w:val="22"/>
              </w:rPr>
            </w:pPr>
            <w:r>
              <w:rPr>
                <w:sz w:val="22"/>
                <w:szCs w:val="22"/>
              </w:rPr>
              <w:t>3</w:t>
            </w:r>
          </w:p>
        </w:tc>
        <w:tc>
          <w:tcPr>
            <w:tcW w:w="701" w:type="dxa"/>
          </w:tcPr>
          <w:p w14:paraId="19B8ADC3" w14:textId="5FEC771E" w:rsidR="000176FC" w:rsidRPr="00805557" w:rsidRDefault="000176FC" w:rsidP="000176FC">
            <w:pPr>
              <w:rPr>
                <w:sz w:val="22"/>
                <w:szCs w:val="22"/>
              </w:rPr>
            </w:pPr>
            <w:r>
              <w:rPr>
                <w:sz w:val="22"/>
                <w:szCs w:val="22"/>
              </w:rPr>
              <w:t>3</w:t>
            </w:r>
          </w:p>
        </w:tc>
        <w:tc>
          <w:tcPr>
            <w:tcW w:w="2305" w:type="dxa"/>
          </w:tcPr>
          <w:p w14:paraId="2272BE1E" w14:textId="77777777" w:rsidR="000176FC" w:rsidRPr="000176FC" w:rsidRDefault="000176FC" w:rsidP="000176FC">
            <w:pPr>
              <w:rPr>
                <w:sz w:val="22"/>
                <w:szCs w:val="22"/>
              </w:rPr>
            </w:pPr>
            <w:r w:rsidRPr="000176FC">
              <w:rPr>
                <w:sz w:val="22"/>
                <w:szCs w:val="22"/>
              </w:rPr>
              <w:t>If the injury is serious and participant in a lot of pain or discomfort, seek medical attention immediately.</w:t>
            </w:r>
          </w:p>
          <w:p w14:paraId="26F44D95" w14:textId="77777777" w:rsidR="000176FC" w:rsidRPr="000176FC" w:rsidRDefault="000176FC" w:rsidP="000176FC">
            <w:pPr>
              <w:rPr>
                <w:sz w:val="22"/>
                <w:szCs w:val="22"/>
              </w:rPr>
            </w:pPr>
            <w:r w:rsidRPr="000176FC">
              <w:rPr>
                <w:sz w:val="22"/>
                <w:szCs w:val="22"/>
              </w:rPr>
              <w:t>Call 999 in an emergency.</w:t>
            </w:r>
          </w:p>
          <w:p w14:paraId="5CEED98B" w14:textId="055107F4" w:rsidR="000176FC" w:rsidRPr="00805557" w:rsidRDefault="000176FC" w:rsidP="000176FC">
            <w:pPr>
              <w:rPr>
                <w:sz w:val="22"/>
                <w:szCs w:val="22"/>
              </w:rPr>
            </w:pPr>
            <w:r w:rsidRPr="000176FC">
              <w:rPr>
                <w:sz w:val="22"/>
                <w:szCs w:val="22"/>
              </w:rPr>
              <w:t>Any incidents need to be reported as soon as possible ensuring duty manager/health and safety officers have been informed. Follow SUSU incident report policy.</w:t>
            </w:r>
          </w:p>
        </w:tc>
      </w:tr>
    </w:tbl>
    <w:p w14:paraId="6378C16E" w14:textId="3409EEF0" w:rsidR="00F0142E" w:rsidRDefault="00F0142E">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1F0582" w:rsidRPr="00100FD9" w14:paraId="791B6D19" w14:textId="77777777" w:rsidTr="008822A6">
        <w:tc>
          <w:tcPr>
            <w:tcW w:w="13948" w:type="dxa"/>
            <w:gridSpan w:val="11"/>
            <w:shd w:val="clear" w:color="auto" w:fill="D1D1D1" w:themeFill="background2" w:themeFillShade="E6"/>
          </w:tcPr>
          <w:p w14:paraId="68A4108A" w14:textId="6CC883E4" w:rsidR="001F0582" w:rsidRPr="00100FD9" w:rsidRDefault="001F0582" w:rsidP="008822A6">
            <w:pPr>
              <w:rPr>
                <w:b/>
                <w:bCs/>
                <w:i/>
                <w:iCs/>
              </w:rPr>
            </w:pPr>
            <w:r w:rsidRPr="00100FD9">
              <w:rPr>
                <w:b/>
                <w:bCs/>
                <w:i/>
                <w:iCs/>
                <w:sz w:val="28"/>
                <w:szCs w:val="28"/>
              </w:rPr>
              <w:lastRenderedPageBreak/>
              <w:t>PART A</w:t>
            </w:r>
          </w:p>
        </w:tc>
      </w:tr>
      <w:tr w:rsidR="001F0582" w:rsidRPr="00100FD9" w14:paraId="20D98E0B" w14:textId="77777777" w:rsidTr="008822A6">
        <w:tc>
          <w:tcPr>
            <w:tcW w:w="5468" w:type="dxa"/>
            <w:gridSpan w:val="3"/>
            <w:shd w:val="clear" w:color="auto" w:fill="D1D1D1" w:themeFill="background2" w:themeFillShade="E6"/>
          </w:tcPr>
          <w:p w14:paraId="2C3558A9" w14:textId="77777777" w:rsidR="001F0582" w:rsidRPr="00100FD9" w:rsidRDefault="001F0582" w:rsidP="00F0142E">
            <w:pPr>
              <w:pStyle w:val="ListParagraph"/>
              <w:numPr>
                <w:ilvl w:val="0"/>
                <w:numId w:val="23"/>
              </w:numPr>
              <w:rPr>
                <w:b/>
                <w:bCs/>
              </w:rPr>
            </w:pPr>
            <w:r>
              <w:rPr>
                <w:b/>
                <w:bCs/>
              </w:rPr>
              <w:t xml:space="preserve">Risk identification </w:t>
            </w:r>
          </w:p>
        </w:tc>
        <w:tc>
          <w:tcPr>
            <w:tcW w:w="4072" w:type="dxa"/>
            <w:gridSpan w:val="4"/>
            <w:shd w:val="clear" w:color="auto" w:fill="D1D1D1" w:themeFill="background2" w:themeFillShade="E6"/>
          </w:tcPr>
          <w:p w14:paraId="1597198C" w14:textId="77777777" w:rsidR="001F0582" w:rsidRPr="00100FD9" w:rsidRDefault="001F0582" w:rsidP="00F0142E">
            <w:pPr>
              <w:pStyle w:val="ListParagraph"/>
              <w:numPr>
                <w:ilvl w:val="0"/>
                <w:numId w:val="23"/>
              </w:numPr>
              <w:rPr>
                <w:b/>
                <w:bCs/>
              </w:rPr>
            </w:pPr>
            <w:r>
              <w:rPr>
                <w:b/>
                <w:bCs/>
              </w:rPr>
              <w:t xml:space="preserve">Risk assessment </w:t>
            </w:r>
          </w:p>
        </w:tc>
        <w:tc>
          <w:tcPr>
            <w:tcW w:w="4408" w:type="dxa"/>
            <w:gridSpan w:val="4"/>
            <w:shd w:val="clear" w:color="auto" w:fill="D1D1D1" w:themeFill="background2" w:themeFillShade="E6"/>
          </w:tcPr>
          <w:p w14:paraId="60BBD4A4" w14:textId="77777777" w:rsidR="001F0582" w:rsidRPr="00100FD9" w:rsidRDefault="001F0582" w:rsidP="00F0142E">
            <w:pPr>
              <w:pStyle w:val="ListParagraph"/>
              <w:numPr>
                <w:ilvl w:val="0"/>
                <w:numId w:val="23"/>
              </w:numPr>
              <w:rPr>
                <w:b/>
                <w:bCs/>
              </w:rPr>
            </w:pPr>
            <w:r>
              <w:rPr>
                <w:b/>
                <w:bCs/>
              </w:rPr>
              <w:t xml:space="preserve">Risk management </w:t>
            </w:r>
          </w:p>
        </w:tc>
      </w:tr>
      <w:tr w:rsidR="001F0582" w:rsidRPr="00100FD9" w14:paraId="0FA510F1" w14:textId="77777777" w:rsidTr="008822A6">
        <w:trPr>
          <w:trHeight w:val="340"/>
        </w:trPr>
        <w:tc>
          <w:tcPr>
            <w:tcW w:w="1680" w:type="dxa"/>
            <w:vMerge w:val="restart"/>
            <w:shd w:val="clear" w:color="auto" w:fill="D1D1D1" w:themeFill="background2" w:themeFillShade="E6"/>
          </w:tcPr>
          <w:p w14:paraId="552AF624" w14:textId="77777777" w:rsidR="001F0582" w:rsidRPr="00100FD9" w:rsidRDefault="001F0582" w:rsidP="008822A6">
            <w:pPr>
              <w:rPr>
                <w:b/>
                <w:bCs/>
              </w:rPr>
            </w:pPr>
            <w:r w:rsidRPr="00100FD9">
              <w:rPr>
                <w:b/>
                <w:bCs/>
              </w:rPr>
              <w:t>Hazard</w:t>
            </w:r>
          </w:p>
        </w:tc>
        <w:tc>
          <w:tcPr>
            <w:tcW w:w="1820" w:type="dxa"/>
            <w:vMerge w:val="restart"/>
            <w:shd w:val="clear" w:color="auto" w:fill="D1D1D1" w:themeFill="background2" w:themeFillShade="E6"/>
          </w:tcPr>
          <w:p w14:paraId="6C319B1E" w14:textId="77777777" w:rsidR="001F0582" w:rsidRPr="00100FD9" w:rsidRDefault="001F0582"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4618B826" w14:textId="77777777" w:rsidR="001F0582" w:rsidRDefault="001F0582" w:rsidP="008822A6">
            <w:pPr>
              <w:rPr>
                <w:b/>
                <w:bCs/>
              </w:rPr>
            </w:pPr>
            <w:r>
              <w:rPr>
                <w:b/>
                <w:bCs/>
              </w:rPr>
              <w:t xml:space="preserve">Who might be harmed </w:t>
            </w:r>
          </w:p>
          <w:p w14:paraId="3D5D5303" w14:textId="77777777" w:rsidR="001F0582" w:rsidRDefault="001F0582" w:rsidP="008822A6">
            <w:pPr>
              <w:rPr>
                <w:b/>
                <w:bCs/>
              </w:rPr>
            </w:pPr>
          </w:p>
          <w:p w14:paraId="40465F53" w14:textId="77777777" w:rsidR="001F0582" w:rsidRPr="00100FD9" w:rsidRDefault="001F0582"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66C3C6B2" w14:textId="77777777" w:rsidR="001F0582" w:rsidRPr="00100FD9" w:rsidRDefault="001F0582" w:rsidP="008822A6">
            <w:pPr>
              <w:rPr>
                <w:b/>
                <w:bCs/>
              </w:rPr>
            </w:pPr>
            <w:r>
              <w:rPr>
                <w:b/>
                <w:bCs/>
              </w:rPr>
              <w:t xml:space="preserve">Inherent </w:t>
            </w:r>
          </w:p>
        </w:tc>
        <w:tc>
          <w:tcPr>
            <w:tcW w:w="1969" w:type="dxa"/>
            <w:vMerge w:val="restart"/>
            <w:shd w:val="clear" w:color="auto" w:fill="D1D1D1" w:themeFill="background2" w:themeFillShade="E6"/>
          </w:tcPr>
          <w:p w14:paraId="7FAA88CE" w14:textId="77777777" w:rsidR="001F0582" w:rsidRPr="00100FD9" w:rsidRDefault="001F0582" w:rsidP="008822A6">
            <w:pPr>
              <w:rPr>
                <w:b/>
                <w:bCs/>
              </w:rPr>
            </w:pPr>
            <w:r>
              <w:rPr>
                <w:b/>
                <w:bCs/>
              </w:rPr>
              <w:t>Control measures (use the risk hierarchy)</w:t>
            </w:r>
          </w:p>
        </w:tc>
        <w:tc>
          <w:tcPr>
            <w:tcW w:w="2103" w:type="dxa"/>
            <w:gridSpan w:val="3"/>
            <w:shd w:val="clear" w:color="auto" w:fill="D1D1D1" w:themeFill="background2" w:themeFillShade="E6"/>
          </w:tcPr>
          <w:p w14:paraId="4C4F477D" w14:textId="77777777" w:rsidR="001F0582" w:rsidRPr="00100FD9" w:rsidRDefault="001F0582" w:rsidP="008822A6">
            <w:pPr>
              <w:rPr>
                <w:b/>
                <w:bCs/>
              </w:rPr>
            </w:pPr>
            <w:r>
              <w:rPr>
                <w:b/>
                <w:bCs/>
              </w:rPr>
              <w:t xml:space="preserve">Residual </w:t>
            </w:r>
          </w:p>
        </w:tc>
        <w:tc>
          <w:tcPr>
            <w:tcW w:w="2305" w:type="dxa"/>
            <w:vMerge w:val="restart"/>
            <w:shd w:val="clear" w:color="auto" w:fill="D1D1D1" w:themeFill="background2" w:themeFillShade="E6"/>
          </w:tcPr>
          <w:p w14:paraId="18765B9B" w14:textId="77777777" w:rsidR="001F0582" w:rsidRPr="00100FD9" w:rsidRDefault="001F0582" w:rsidP="008822A6">
            <w:pPr>
              <w:rPr>
                <w:b/>
                <w:bCs/>
              </w:rPr>
            </w:pPr>
            <w:r>
              <w:rPr>
                <w:b/>
                <w:bCs/>
              </w:rPr>
              <w:t>Further controls (use risk hierarchy)</w:t>
            </w:r>
          </w:p>
        </w:tc>
      </w:tr>
      <w:tr w:rsidR="001F0582" w14:paraId="1A166092" w14:textId="77777777" w:rsidTr="008822A6">
        <w:trPr>
          <w:trHeight w:val="1404"/>
        </w:trPr>
        <w:tc>
          <w:tcPr>
            <w:tcW w:w="1680" w:type="dxa"/>
            <w:vMerge/>
            <w:shd w:val="clear" w:color="auto" w:fill="D1D1D1" w:themeFill="background2" w:themeFillShade="E6"/>
          </w:tcPr>
          <w:p w14:paraId="4A87B9E7" w14:textId="77777777" w:rsidR="001F0582" w:rsidRPr="00100FD9" w:rsidRDefault="001F0582" w:rsidP="008822A6">
            <w:pPr>
              <w:rPr>
                <w:b/>
                <w:bCs/>
              </w:rPr>
            </w:pPr>
          </w:p>
        </w:tc>
        <w:tc>
          <w:tcPr>
            <w:tcW w:w="1820" w:type="dxa"/>
            <w:vMerge/>
            <w:shd w:val="clear" w:color="auto" w:fill="D1D1D1" w:themeFill="background2" w:themeFillShade="E6"/>
          </w:tcPr>
          <w:p w14:paraId="53F3B047" w14:textId="77777777" w:rsidR="001F0582" w:rsidRPr="00100FD9" w:rsidRDefault="001F0582" w:rsidP="008822A6">
            <w:pPr>
              <w:rPr>
                <w:b/>
                <w:bCs/>
              </w:rPr>
            </w:pPr>
          </w:p>
        </w:tc>
        <w:tc>
          <w:tcPr>
            <w:tcW w:w="1968" w:type="dxa"/>
            <w:vMerge/>
            <w:shd w:val="clear" w:color="auto" w:fill="D1D1D1" w:themeFill="background2" w:themeFillShade="E6"/>
          </w:tcPr>
          <w:p w14:paraId="46BE7A12" w14:textId="77777777" w:rsidR="001F0582" w:rsidRDefault="001F0582" w:rsidP="008822A6">
            <w:pPr>
              <w:rPr>
                <w:b/>
                <w:bCs/>
              </w:rPr>
            </w:pPr>
          </w:p>
        </w:tc>
        <w:tc>
          <w:tcPr>
            <w:tcW w:w="701" w:type="dxa"/>
            <w:shd w:val="clear" w:color="auto" w:fill="D1D1D1" w:themeFill="background2" w:themeFillShade="E6"/>
          </w:tcPr>
          <w:p w14:paraId="145DDC0F" w14:textId="77777777" w:rsidR="001F0582" w:rsidRDefault="001F0582" w:rsidP="008822A6">
            <w:pPr>
              <w:jc w:val="center"/>
              <w:rPr>
                <w:b/>
                <w:bCs/>
              </w:rPr>
            </w:pPr>
            <w:r>
              <w:rPr>
                <w:b/>
                <w:bCs/>
              </w:rPr>
              <w:t>L</w:t>
            </w:r>
          </w:p>
          <w:p w14:paraId="6FCFE4EB" w14:textId="77777777" w:rsidR="001F0582" w:rsidRDefault="001F0582" w:rsidP="008822A6">
            <w:pPr>
              <w:jc w:val="center"/>
              <w:rPr>
                <w:b/>
                <w:bCs/>
              </w:rPr>
            </w:pPr>
            <w:r>
              <w:rPr>
                <w:b/>
                <w:bCs/>
              </w:rPr>
              <w:t>I</w:t>
            </w:r>
          </w:p>
          <w:p w14:paraId="158DF16D" w14:textId="77777777" w:rsidR="001F0582" w:rsidRDefault="001F0582" w:rsidP="008822A6">
            <w:pPr>
              <w:jc w:val="center"/>
              <w:rPr>
                <w:b/>
                <w:bCs/>
              </w:rPr>
            </w:pPr>
            <w:r>
              <w:rPr>
                <w:b/>
                <w:bCs/>
              </w:rPr>
              <w:t>K</w:t>
            </w:r>
          </w:p>
          <w:p w14:paraId="0173A537" w14:textId="77777777" w:rsidR="001F0582" w:rsidRDefault="001F0582" w:rsidP="008822A6">
            <w:pPr>
              <w:jc w:val="center"/>
              <w:rPr>
                <w:b/>
                <w:bCs/>
              </w:rPr>
            </w:pPr>
            <w:r>
              <w:rPr>
                <w:b/>
                <w:bCs/>
              </w:rPr>
              <w:t>E</w:t>
            </w:r>
          </w:p>
          <w:p w14:paraId="4C95CE73" w14:textId="77777777" w:rsidR="001F0582" w:rsidRDefault="001F0582" w:rsidP="008822A6">
            <w:pPr>
              <w:jc w:val="center"/>
              <w:rPr>
                <w:b/>
                <w:bCs/>
              </w:rPr>
            </w:pPr>
            <w:r>
              <w:rPr>
                <w:b/>
                <w:bCs/>
              </w:rPr>
              <w:t>L</w:t>
            </w:r>
          </w:p>
          <w:p w14:paraId="2A1DF6B5" w14:textId="77777777" w:rsidR="001F0582" w:rsidRDefault="001F0582" w:rsidP="008822A6">
            <w:pPr>
              <w:jc w:val="center"/>
              <w:rPr>
                <w:b/>
                <w:bCs/>
              </w:rPr>
            </w:pPr>
            <w:r>
              <w:rPr>
                <w:b/>
                <w:bCs/>
              </w:rPr>
              <w:t>I</w:t>
            </w:r>
          </w:p>
          <w:p w14:paraId="5A8E5665" w14:textId="77777777" w:rsidR="001F0582" w:rsidRDefault="001F0582" w:rsidP="008822A6">
            <w:pPr>
              <w:jc w:val="center"/>
              <w:rPr>
                <w:b/>
                <w:bCs/>
              </w:rPr>
            </w:pPr>
            <w:r>
              <w:rPr>
                <w:b/>
                <w:bCs/>
              </w:rPr>
              <w:t>H</w:t>
            </w:r>
          </w:p>
          <w:p w14:paraId="219535F6" w14:textId="77777777" w:rsidR="001F0582" w:rsidRDefault="001F0582" w:rsidP="008822A6">
            <w:pPr>
              <w:jc w:val="center"/>
              <w:rPr>
                <w:b/>
                <w:bCs/>
              </w:rPr>
            </w:pPr>
            <w:r>
              <w:rPr>
                <w:b/>
                <w:bCs/>
              </w:rPr>
              <w:t>O</w:t>
            </w:r>
          </w:p>
          <w:p w14:paraId="7443ECF7" w14:textId="77777777" w:rsidR="001F0582" w:rsidRDefault="001F0582" w:rsidP="008822A6">
            <w:pPr>
              <w:jc w:val="center"/>
              <w:rPr>
                <w:b/>
                <w:bCs/>
              </w:rPr>
            </w:pPr>
            <w:r>
              <w:rPr>
                <w:b/>
                <w:bCs/>
              </w:rPr>
              <w:t>O</w:t>
            </w:r>
          </w:p>
          <w:p w14:paraId="6CE6AE52" w14:textId="77777777" w:rsidR="001F0582" w:rsidRPr="00100FD9" w:rsidRDefault="001F0582" w:rsidP="008822A6">
            <w:pPr>
              <w:jc w:val="center"/>
              <w:rPr>
                <w:b/>
                <w:bCs/>
              </w:rPr>
            </w:pPr>
            <w:r>
              <w:rPr>
                <w:b/>
                <w:bCs/>
              </w:rPr>
              <w:t>D</w:t>
            </w:r>
          </w:p>
        </w:tc>
        <w:tc>
          <w:tcPr>
            <w:tcW w:w="701" w:type="dxa"/>
            <w:shd w:val="clear" w:color="auto" w:fill="D1D1D1" w:themeFill="background2" w:themeFillShade="E6"/>
          </w:tcPr>
          <w:p w14:paraId="68BA83E3" w14:textId="77777777" w:rsidR="001F0582" w:rsidRDefault="001F0582" w:rsidP="008822A6">
            <w:pPr>
              <w:jc w:val="center"/>
              <w:rPr>
                <w:b/>
                <w:bCs/>
              </w:rPr>
            </w:pPr>
            <w:r>
              <w:rPr>
                <w:b/>
                <w:bCs/>
              </w:rPr>
              <w:t>I</w:t>
            </w:r>
          </w:p>
          <w:p w14:paraId="56627E4B" w14:textId="77777777" w:rsidR="001F0582" w:rsidRDefault="001F0582" w:rsidP="008822A6">
            <w:pPr>
              <w:jc w:val="center"/>
              <w:rPr>
                <w:b/>
                <w:bCs/>
              </w:rPr>
            </w:pPr>
            <w:r>
              <w:rPr>
                <w:b/>
                <w:bCs/>
              </w:rPr>
              <w:t>M</w:t>
            </w:r>
          </w:p>
          <w:p w14:paraId="1B93F37E" w14:textId="77777777" w:rsidR="001F0582" w:rsidRDefault="001F0582" w:rsidP="008822A6">
            <w:pPr>
              <w:jc w:val="center"/>
              <w:rPr>
                <w:b/>
                <w:bCs/>
              </w:rPr>
            </w:pPr>
            <w:r>
              <w:rPr>
                <w:b/>
                <w:bCs/>
              </w:rPr>
              <w:t>P</w:t>
            </w:r>
          </w:p>
          <w:p w14:paraId="15F0E000" w14:textId="77777777" w:rsidR="001F0582" w:rsidRDefault="001F0582" w:rsidP="008822A6">
            <w:pPr>
              <w:jc w:val="center"/>
              <w:rPr>
                <w:b/>
                <w:bCs/>
              </w:rPr>
            </w:pPr>
            <w:r>
              <w:rPr>
                <w:b/>
                <w:bCs/>
              </w:rPr>
              <w:t>A</w:t>
            </w:r>
          </w:p>
          <w:p w14:paraId="54CE0E74" w14:textId="77777777" w:rsidR="001F0582" w:rsidRDefault="001F0582" w:rsidP="008822A6">
            <w:pPr>
              <w:jc w:val="center"/>
              <w:rPr>
                <w:b/>
                <w:bCs/>
              </w:rPr>
            </w:pPr>
            <w:r>
              <w:rPr>
                <w:b/>
                <w:bCs/>
              </w:rPr>
              <w:t>C</w:t>
            </w:r>
          </w:p>
          <w:p w14:paraId="000D69A9" w14:textId="77777777" w:rsidR="001F0582" w:rsidRPr="00100FD9" w:rsidRDefault="001F0582" w:rsidP="008822A6">
            <w:pPr>
              <w:jc w:val="center"/>
              <w:rPr>
                <w:b/>
                <w:bCs/>
              </w:rPr>
            </w:pPr>
            <w:r>
              <w:rPr>
                <w:b/>
                <w:bCs/>
              </w:rPr>
              <w:t>T</w:t>
            </w:r>
          </w:p>
        </w:tc>
        <w:tc>
          <w:tcPr>
            <w:tcW w:w="701" w:type="dxa"/>
            <w:shd w:val="clear" w:color="auto" w:fill="D1D1D1" w:themeFill="background2" w:themeFillShade="E6"/>
          </w:tcPr>
          <w:p w14:paraId="1D9B32FE" w14:textId="77777777" w:rsidR="001F0582" w:rsidRDefault="001F0582" w:rsidP="008822A6">
            <w:pPr>
              <w:jc w:val="center"/>
              <w:rPr>
                <w:b/>
                <w:bCs/>
              </w:rPr>
            </w:pPr>
            <w:r>
              <w:rPr>
                <w:b/>
                <w:bCs/>
              </w:rPr>
              <w:t>S</w:t>
            </w:r>
          </w:p>
          <w:p w14:paraId="65FFEF66" w14:textId="77777777" w:rsidR="001F0582" w:rsidRDefault="001F0582" w:rsidP="008822A6">
            <w:pPr>
              <w:jc w:val="center"/>
              <w:rPr>
                <w:b/>
                <w:bCs/>
              </w:rPr>
            </w:pPr>
            <w:r>
              <w:rPr>
                <w:b/>
                <w:bCs/>
              </w:rPr>
              <w:t>C</w:t>
            </w:r>
          </w:p>
          <w:p w14:paraId="268FFB37" w14:textId="77777777" w:rsidR="001F0582" w:rsidRDefault="001F0582" w:rsidP="008822A6">
            <w:pPr>
              <w:jc w:val="center"/>
              <w:rPr>
                <w:b/>
                <w:bCs/>
              </w:rPr>
            </w:pPr>
            <w:r>
              <w:rPr>
                <w:b/>
                <w:bCs/>
              </w:rPr>
              <w:t>O</w:t>
            </w:r>
          </w:p>
          <w:p w14:paraId="7CA53AAD" w14:textId="77777777" w:rsidR="001F0582" w:rsidRDefault="001F0582" w:rsidP="008822A6">
            <w:pPr>
              <w:jc w:val="center"/>
              <w:rPr>
                <w:b/>
                <w:bCs/>
              </w:rPr>
            </w:pPr>
            <w:r>
              <w:rPr>
                <w:b/>
                <w:bCs/>
              </w:rPr>
              <w:t>R</w:t>
            </w:r>
          </w:p>
          <w:p w14:paraId="69C90CE9" w14:textId="77777777" w:rsidR="001F0582" w:rsidRPr="00100FD9" w:rsidRDefault="001F0582" w:rsidP="008822A6">
            <w:pPr>
              <w:jc w:val="center"/>
              <w:rPr>
                <w:b/>
                <w:bCs/>
              </w:rPr>
            </w:pPr>
            <w:r>
              <w:rPr>
                <w:b/>
                <w:bCs/>
              </w:rPr>
              <w:t>E</w:t>
            </w:r>
          </w:p>
        </w:tc>
        <w:tc>
          <w:tcPr>
            <w:tcW w:w="1969" w:type="dxa"/>
            <w:vMerge/>
            <w:shd w:val="clear" w:color="auto" w:fill="D1D1D1" w:themeFill="background2" w:themeFillShade="E6"/>
          </w:tcPr>
          <w:p w14:paraId="61012F78" w14:textId="77777777" w:rsidR="001F0582" w:rsidRDefault="001F0582" w:rsidP="008822A6"/>
        </w:tc>
        <w:tc>
          <w:tcPr>
            <w:tcW w:w="700" w:type="dxa"/>
            <w:shd w:val="clear" w:color="auto" w:fill="D1D1D1" w:themeFill="background2" w:themeFillShade="E6"/>
          </w:tcPr>
          <w:p w14:paraId="0586ECDC" w14:textId="77777777" w:rsidR="001F0582" w:rsidRDefault="001F0582" w:rsidP="008822A6">
            <w:pPr>
              <w:jc w:val="center"/>
              <w:rPr>
                <w:b/>
                <w:bCs/>
              </w:rPr>
            </w:pPr>
            <w:r>
              <w:rPr>
                <w:b/>
                <w:bCs/>
              </w:rPr>
              <w:t>L</w:t>
            </w:r>
          </w:p>
          <w:p w14:paraId="2439545E" w14:textId="77777777" w:rsidR="001F0582" w:rsidRDefault="001F0582" w:rsidP="008822A6">
            <w:pPr>
              <w:jc w:val="center"/>
              <w:rPr>
                <w:b/>
                <w:bCs/>
              </w:rPr>
            </w:pPr>
            <w:r>
              <w:rPr>
                <w:b/>
                <w:bCs/>
              </w:rPr>
              <w:t>I</w:t>
            </w:r>
          </w:p>
          <w:p w14:paraId="46666693" w14:textId="77777777" w:rsidR="001F0582" w:rsidRDefault="001F0582" w:rsidP="008822A6">
            <w:pPr>
              <w:jc w:val="center"/>
              <w:rPr>
                <w:b/>
                <w:bCs/>
              </w:rPr>
            </w:pPr>
            <w:r>
              <w:rPr>
                <w:b/>
                <w:bCs/>
              </w:rPr>
              <w:t>K</w:t>
            </w:r>
          </w:p>
          <w:p w14:paraId="6179F9BB" w14:textId="77777777" w:rsidR="001F0582" w:rsidRDefault="001F0582" w:rsidP="008822A6">
            <w:pPr>
              <w:jc w:val="center"/>
              <w:rPr>
                <w:b/>
                <w:bCs/>
              </w:rPr>
            </w:pPr>
            <w:r>
              <w:rPr>
                <w:b/>
                <w:bCs/>
              </w:rPr>
              <w:t>E</w:t>
            </w:r>
          </w:p>
          <w:p w14:paraId="1F6E5D18" w14:textId="77777777" w:rsidR="001F0582" w:rsidRDefault="001F0582" w:rsidP="008822A6">
            <w:pPr>
              <w:jc w:val="center"/>
              <w:rPr>
                <w:b/>
                <w:bCs/>
              </w:rPr>
            </w:pPr>
            <w:r>
              <w:rPr>
                <w:b/>
                <w:bCs/>
              </w:rPr>
              <w:t>L</w:t>
            </w:r>
          </w:p>
          <w:p w14:paraId="67F6133F" w14:textId="77777777" w:rsidR="001F0582" w:rsidRDefault="001F0582" w:rsidP="008822A6">
            <w:pPr>
              <w:jc w:val="center"/>
              <w:rPr>
                <w:b/>
                <w:bCs/>
              </w:rPr>
            </w:pPr>
            <w:r>
              <w:rPr>
                <w:b/>
                <w:bCs/>
              </w:rPr>
              <w:t>I</w:t>
            </w:r>
          </w:p>
          <w:p w14:paraId="664D3432" w14:textId="77777777" w:rsidR="001F0582" w:rsidRDefault="001F0582" w:rsidP="008822A6">
            <w:pPr>
              <w:jc w:val="center"/>
              <w:rPr>
                <w:b/>
                <w:bCs/>
              </w:rPr>
            </w:pPr>
            <w:r>
              <w:rPr>
                <w:b/>
                <w:bCs/>
              </w:rPr>
              <w:t>H</w:t>
            </w:r>
          </w:p>
          <w:p w14:paraId="3AD859FA" w14:textId="77777777" w:rsidR="001F0582" w:rsidRDefault="001F0582" w:rsidP="008822A6">
            <w:pPr>
              <w:jc w:val="center"/>
              <w:rPr>
                <w:b/>
                <w:bCs/>
              </w:rPr>
            </w:pPr>
            <w:r>
              <w:rPr>
                <w:b/>
                <w:bCs/>
              </w:rPr>
              <w:t>O</w:t>
            </w:r>
          </w:p>
          <w:p w14:paraId="1900904F" w14:textId="77777777" w:rsidR="001F0582" w:rsidRDefault="001F0582" w:rsidP="008822A6">
            <w:pPr>
              <w:jc w:val="center"/>
              <w:rPr>
                <w:b/>
                <w:bCs/>
              </w:rPr>
            </w:pPr>
            <w:r>
              <w:rPr>
                <w:b/>
                <w:bCs/>
              </w:rPr>
              <w:t>O</w:t>
            </w:r>
          </w:p>
          <w:p w14:paraId="45ACDAED" w14:textId="77777777" w:rsidR="001F0582" w:rsidRDefault="001F0582" w:rsidP="008822A6">
            <w:pPr>
              <w:jc w:val="center"/>
            </w:pPr>
            <w:r>
              <w:rPr>
                <w:b/>
                <w:bCs/>
              </w:rPr>
              <w:t>D</w:t>
            </w:r>
          </w:p>
        </w:tc>
        <w:tc>
          <w:tcPr>
            <w:tcW w:w="702" w:type="dxa"/>
            <w:shd w:val="clear" w:color="auto" w:fill="D1D1D1" w:themeFill="background2" w:themeFillShade="E6"/>
          </w:tcPr>
          <w:p w14:paraId="135780BB" w14:textId="77777777" w:rsidR="001F0582" w:rsidRDefault="001F0582" w:rsidP="008822A6">
            <w:pPr>
              <w:jc w:val="center"/>
              <w:rPr>
                <w:b/>
                <w:bCs/>
              </w:rPr>
            </w:pPr>
            <w:r>
              <w:rPr>
                <w:b/>
                <w:bCs/>
              </w:rPr>
              <w:t>I</w:t>
            </w:r>
          </w:p>
          <w:p w14:paraId="1EF2361D" w14:textId="77777777" w:rsidR="001F0582" w:rsidRDefault="001F0582" w:rsidP="008822A6">
            <w:pPr>
              <w:jc w:val="center"/>
              <w:rPr>
                <w:b/>
                <w:bCs/>
              </w:rPr>
            </w:pPr>
            <w:r>
              <w:rPr>
                <w:b/>
                <w:bCs/>
              </w:rPr>
              <w:t>M</w:t>
            </w:r>
          </w:p>
          <w:p w14:paraId="4D12C882" w14:textId="77777777" w:rsidR="001F0582" w:rsidRDefault="001F0582" w:rsidP="008822A6">
            <w:pPr>
              <w:jc w:val="center"/>
              <w:rPr>
                <w:b/>
                <w:bCs/>
              </w:rPr>
            </w:pPr>
            <w:r>
              <w:rPr>
                <w:b/>
                <w:bCs/>
              </w:rPr>
              <w:t>P</w:t>
            </w:r>
          </w:p>
          <w:p w14:paraId="64A2F220" w14:textId="77777777" w:rsidR="001F0582" w:rsidRDefault="001F0582" w:rsidP="008822A6">
            <w:pPr>
              <w:jc w:val="center"/>
              <w:rPr>
                <w:b/>
                <w:bCs/>
              </w:rPr>
            </w:pPr>
            <w:r>
              <w:rPr>
                <w:b/>
                <w:bCs/>
              </w:rPr>
              <w:t>A</w:t>
            </w:r>
          </w:p>
          <w:p w14:paraId="5A2F99BA" w14:textId="77777777" w:rsidR="001F0582" w:rsidRDefault="001F0582" w:rsidP="008822A6">
            <w:pPr>
              <w:jc w:val="center"/>
              <w:rPr>
                <w:b/>
                <w:bCs/>
              </w:rPr>
            </w:pPr>
            <w:r>
              <w:rPr>
                <w:b/>
                <w:bCs/>
              </w:rPr>
              <w:t>C</w:t>
            </w:r>
          </w:p>
          <w:p w14:paraId="6F29682F" w14:textId="77777777" w:rsidR="001F0582" w:rsidRDefault="001F0582" w:rsidP="008822A6">
            <w:pPr>
              <w:jc w:val="center"/>
            </w:pPr>
            <w:r>
              <w:rPr>
                <w:b/>
                <w:bCs/>
              </w:rPr>
              <w:t>T</w:t>
            </w:r>
          </w:p>
        </w:tc>
        <w:tc>
          <w:tcPr>
            <w:tcW w:w="701" w:type="dxa"/>
            <w:shd w:val="clear" w:color="auto" w:fill="D1D1D1" w:themeFill="background2" w:themeFillShade="E6"/>
          </w:tcPr>
          <w:p w14:paraId="228EB755" w14:textId="77777777" w:rsidR="001F0582" w:rsidRDefault="001F0582" w:rsidP="008822A6">
            <w:pPr>
              <w:jc w:val="center"/>
              <w:rPr>
                <w:b/>
                <w:bCs/>
              </w:rPr>
            </w:pPr>
            <w:r>
              <w:rPr>
                <w:b/>
                <w:bCs/>
              </w:rPr>
              <w:t>S</w:t>
            </w:r>
          </w:p>
          <w:p w14:paraId="581BECB4" w14:textId="77777777" w:rsidR="001F0582" w:rsidRDefault="001F0582" w:rsidP="008822A6">
            <w:pPr>
              <w:jc w:val="center"/>
              <w:rPr>
                <w:b/>
                <w:bCs/>
              </w:rPr>
            </w:pPr>
            <w:r>
              <w:rPr>
                <w:b/>
                <w:bCs/>
              </w:rPr>
              <w:t>C</w:t>
            </w:r>
          </w:p>
          <w:p w14:paraId="42549167" w14:textId="77777777" w:rsidR="001F0582" w:rsidRDefault="001F0582" w:rsidP="008822A6">
            <w:pPr>
              <w:jc w:val="center"/>
              <w:rPr>
                <w:b/>
                <w:bCs/>
              </w:rPr>
            </w:pPr>
            <w:r>
              <w:rPr>
                <w:b/>
                <w:bCs/>
              </w:rPr>
              <w:t>O</w:t>
            </w:r>
          </w:p>
          <w:p w14:paraId="415AF85B" w14:textId="77777777" w:rsidR="001F0582" w:rsidRDefault="001F0582" w:rsidP="008822A6">
            <w:pPr>
              <w:jc w:val="center"/>
              <w:rPr>
                <w:b/>
                <w:bCs/>
              </w:rPr>
            </w:pPr>
            <w:r>
              <w:rPr>
                <w:b/>
                <w:bCs/>
              </w:rPr>
              <w:t>R</w:t>
            </w:r>
          </w:p>
          <w:p w14:paraId="59F69007" w14:textId="77777777" w:rsidR="001F0582" w:rsidRDefault="001F0582" w:rsidP="008822A6">
            <w:pPr>
              <w:jc w:val="center"/>
            </w:pPr>
            <w:r>
              <w:rPr>
                <w:b/>
                <w:bCs/>
              </w:rPr>
              <w:t>E</w:t>
            </w:r>
          </w:p>
        </w:tc>
        <w:tc>
          <w:tcPr>
            <w:tcW w:w="2305" w:type="dxa"/>
            <w:vMerge/>
            <w:shd w:val="clear" w:color="auto" w:fill="D1D1D1" w:themeFill="background2" w:themeFillShade="E6"/>
          </w:tcPr>
          <w:p w14:paraId="630035A2" w14:textId="77777777" w:rsidR="001F0582" w:rsidRDefault="001F0582" w:rsidP="008822A6"/>
        </w:tc>
      </w:tr>
      <w:tr w:rsidR="000176FC" w:rsidRPr="00805557" w14:paraId="3DF617E5" w14:textId="77777777" w:rsidTr="008822A6">
        <w:tc>
          <w:tcPr>
            <w:tcW w:w="1680" w:type="dxa"/>
          </w:tcPr>
          <w:p w14:paraId="76AA3189" w14:textId="77777777" w:rsidR="000176FC" w:rsidRPr="000176FC" w:rsidRDefault="000176FC" w:rsidP="000176FC">
            <w:pPr>
              <w:rPr>
                <w:b/>
                <w:color w:val="000000"/>
              </w:rPr>
            </w:pPr>
            <w:r w:rsidRPr="000176FC">
              <w:rPr>
                <w:rFonts w:eastAsia="Calibri" w:cs="Calibri"/>
                <w:b/>
                <w:color w:val="000000"/>
              </w:rPr>
              <w:t xml:space="preserve">Injury from insufficient warmups </w:t>
            </w:r>
            <w:r w:rsidRPr="000176FC">
              <w:rPr>
                <w:b/>
              </w:rPr>
              <w:t>and/or</w:t>
            </w:r>
            <w:r w:rsidRPr="000176FC">
              <w:rPr>
                <w:rFonts w:eastAsia="Calibri" w:cs="Calibri"/>
                <w:b/>
                <w:color w:val="000000"/>
              </w:rPr>
              <w:t xml:space="preserve"> cooldowns</w:t>
            </w:r>
          </w:p>
          <w:p w14:paraId="678376E9" w14:textId="77777777" w:rsidR="000176FC" w:rsidRPr="000176FC" w:rsidRDefault="000176FC" w:rsidP="000176FC">
            <w:pPr>
              <w:rPr>
                <w:b/>
                <w:bCs/>
                <w:sz w:val="22"/>
                <w:szCs w:val="22"/>
              </w:rPr>
            </w:pPr>
          </w:p>
        </w:tc>
        <w:tc>
          <w:tcPr>
            <w:tcW w:w="1820" w:type="dxa"/>
          </w:tcPr>
          <w:p w14:paraId="3975B97D" w14:textId="7A3B4802" w:rsidR="000176FC" w:rsidRPr="000176FC" w:rsidRDefault="000176FC" w:rsidP="000176FC">
            <w:pPr>
              <w:rPr>
                <w:sz w:val="22"/>
                <w:szCs w:val="22"/>
              </w:rPr>
            </w:pPr>
            <w:r w:rsidRPr="000176FC">
              <w:rPr>
                <w:sz w:val="22"/>
                <w:szCs w:val="22"/>
              </w:rPr>
              <w:t>Soft tissue injury e.g., sprain, bruising. Potential broken ankle or other breaks i.e. wrists etc. Links directly to weather and ground surfaces (see below).</w:t>
            </w:r>
          </w:p>
        </w:tc>
        <w:tc>
          <w:tcPr>
            <w:tcW w:w="1968" w:type="dxa"/>
          </w:tcPr>
          <w:p w14:paraId="7459B903" w14:textId="4F465C80" w:rsidR="000176FC" w:rsidRPr="000176FC" w:rsidRDefault="000176FC" w:rsidP="000176FC">
            <w:pPr>
              <w:rPr>
                <w:b/>
                <w:bCs/>
                <w:sz w:val="22"/>
                <w:szCs w:val="22"/>
              </w:rPr>
            </w:pPr>
            <w:r w:rsidRPr="000176FC">
              <w:rPr>
                <w:sz w:val="22"/>
                <w:szCs w:val="22"/>
              </w:rPr>
              <w:t>All participants</w:t>
            </w:r>
          </w:p>
        </w:tc>
        <w:tc>
          <w:tcPr>
            <w:tcW w:w="701" w:type="dxa"/>
          </w:tcPr>
          <w:p w14:paraId="311BA8AB" w14:textId="59578A5E" w:rsidR="000176FC" w:rsidRPr="000176FC" w:rsidRDefault="000176FC" w:rsidP="000176FC">
            <w:pPr>
              <w:rPr>
                <w:sz w:val="22"/>
                <w:szCs w:val="22"/>
              </w:rPr>
            </w:pPr>
            <w:r w:rsidRPr="000176FC">
              <w:rPr>
                <w:b/>
                <w:sz w:val="22"/>
                <w:szCs w:val="22"/>
              </w:rPr>
              <w:t>2</w:t>
            </w:r>
          </w:p>
        </w:tc>
        <w:tc>
          <w:tcPr>
            <w:tcW w:w="701" w:type="dxa"/>
          </w:tcPr>
          <w:p w14:paraId="0D227646" w14:textId="0E641942" w:rsidR="000176FC" w:rsidRPr="000176FC" w:rsidRDefault="000176FC" w:rsidP="000176FC">
            <w:pPr>
              <w:rPr>
                <w:sz w:val="22"/>
                <w:szCs w:val="22"/>
              </w:rPr>
            </w:pPr>
            <w:r w:rsidRPr="000176FC">
              <w:rPr>
                <w:b/>
                <w:sz w:val="22"/>
                <w:szCs w:val="22"/>
              </w:rPr>
              <w:t>2</w:t>
            </w:r>
          </w:p>
        </w:tc>
        <w:tc>
          <w:tcPr>
            <w:tcW w:w="701" w:type="dxa"/>
          </w:tcPr>
          <w:p w14:paraId="7E202036" w14:textId="3129BC0A" w:rsidR="000176FC" w:rsidRPr="000176FC" w:rsidRDefault="000176FC" w:rsidP="000176FC">
            <w:pPr>
              <w:rPr>
                <w:sz w:val="22"/>
                <w:szCs w:val="22"/>
              </w:rPr>
            </w:pPr>
            <w:r w:rsidRPr="000176FC">
              <w:rPr>
                <w:b/>
                <w:sz w:val="22"/>
                <w:szCs w:val="22"/>
              </w:rPr>
              <w:t>4</w:t>
            </w:r>
          </w:p>
        </w:tc>
        <w:tc>
          <w:tcPr>
            <w:tcW w:w="1969" w:type="dxa"/>
          </w:tcPr>
          <w:p w14:paraId="3180AE14" w14:textId="291F94EA" w:rsidR="000176FC" w:rsidRPr="000176FC" w:rsidRDefault="000176FC" w:rsidP="000176FC">
            <w:pPr>
              <w:rPr>
                <w:sz w:val="22"/>
                <w:szCs w:val="22"/>
              </w:rPr>
            </w:pPr>
            <w:r w:rsidRPr="000176FC">
              <w:rPr>
                <w:sz w:val="22"/>
                <w:szCs w:val="22"/>
              </w:rPr>
              <w:t xml:space="preserve">Participants must wear shoes or be barefoot while running around to give better grip on the sports hall floor. Participants must be mindful of other people around them and are instructed to make sure they have enough space to warm up in safety. Warmups and cool downs should take place </w:t>
            </w:r>
            <w:r w:rsidRPr="000176FC">
              <w:rPr>
                <w:sz w:val="22"/>
                <w:szCs w:val="22"/>
              </w:rPr>
              <w:lastRenderedPageBreak/>
              <w:t>a safe distance away from the equipment to ensure that accidents do not occur and also be run by a qualified coach or committee member</w:t>
            </w:r>
          </w:p>
        </w:tc>
        <w:tc>
          <w:tcPr>
            <w:tcW w:w="700" w:type="dxa"/>
          </w:tcPr>
          <w:p w14:paraId="30A315D9" w14:textId="3BA0A136" w:rsidR="000176FC" w:rsidRPr="000176FC" w:rsidRDefault="000176FC" w:rsidP="000176FC">
            <w:pPr>
              <w:rPr>
                <w:sz w:val="22"/>
                <w:szCs w:val="22"/>
              </w:rPr>
            </w:pPr>
            <w:r w:rsidRPr="000176FC">
              <w:rPr>
                <w:b/>
                <w:sz w:val="22"/>
                <w:szCs w:val="22"/>
              </w:rPr>
              <w:lastRenderedPageBreak/>
              <w:t>1</w:t>
            </w:r>
          </w:p>
        </w:tc>
        <w:tc>
          <w:tcPr>
            <w:tcW w:w="702" w:type="dxa"/>
          </w:tcPr>
          <w:p w14:paraId="7B8A04D6" w14:textId="1C55640B" w:rsidR="000176FC" w:rsidRPr="000176FC" w:rsidRDefault="000176FC" w:rsidP="000176FC">
            <w:pPr>
              <w:rPr>
                <w:sz w:val="22"/>
                <w:szCs w:val="22"/>
              </w:rPr>
            </w:pPr>
            <w:r w:rsidRPr="000176FC">
              <w:rPr>
                <w:b/>
                <w:sz w:val="22"/>
                <w:szCs w:val="22"/>
              </w:rPr>
              <w:t>2</w:t>
            </w:r>
          </w:p>
        </w:tc>
        <w:tc>
          <w:tcPr>
            <w:tcW w:w="701" w:type="dxa"/>
          </w:tcPr>
          <w:p w14:paraId="78E8923B" w14:textId="12EBC228" w:rsidR="000176FC" w:rsidRPr="000176FC" w:rsidRDefault="000176FC" w:rsidP="000176FC">
            <w:pPr>
              <w:rPr>
                <w:sz w:val="22"/>
                <w:szCs w:val="22"/>
              </w:rPr>
            </w:pPr>
            <w:r w:rsidRPr="000176FC">
              <w:rPr>
                <w:b/>
                <w:sz w:val="22"/>
                <w:szCs w:val="22"/>
              </w:rPr>
              <w:t>2</w:t>
            </w:r>
          </w:p>
        </w:tc>
        <w:tc>
          <w:tcPr>
            <w:tcW w:w="2305" w:type="dxa"/>
          </w:tcPr>
          <w:p w14:paraId="798428EF" w14:textId="77777777" w:rsidR="000176FC" w:rsidRPr="000176FC" w:rsidRDefault="000176FC" w:rsidP="000176FC">
            <w:pPr>
              <w:spacing w:after="160" w:line="259" w:lineRule="auto"/>
              <w:rPr>
                <w:sz w:val="22"/>
                <w:szCs w:val="22"/>
              </w:rPr>
            </w:pPr>
            <w:r w:rsidRPr="000176FC">
              <w:rPr>
                <w:sz w:val="22"/>
                <w:szCs w:val="22"/>
              </w:rPr>
              <w:t>If the injury is serious and participant in a lot of pain or discomfort, seek medical attention immediately.</w:t>
            </w:r>
          </w:p>
          <w:p w14:paraId="5E233FB3" w14:textId="77777777" w:rsidR="000176FC" w:rsidRPr="000176FC" w:rsidRDefault="000176FC" w:rsidP="000176FC">
            <w:pPr>
              <w:spacing w:after="160" w:line="259" w:lineRule="auto"/>
              <w:rPr>
                <w:sz w:val="22"/>
                <w:szCs w:val="22"/>
              </w:rPr>
            </w:pPr>
            <w:r w:rsidRPr="000176FC">
              <w:rPr>
                <w:sz w:val="22"/>
                <w:szCs w:val="22"/>
              </w:rPr>
              <w:t>Call 999 in an emergency.</w:t>
            </w:r>
          </w:p>
          <w:p w14:paraId="0D3ED174" w14:textId="094F9F01" w:rsidR="000176FC" w:rsidRPr="000176FC" w:rsidRDefault="000176FC" w:rsidP="000176FC">
            <w:pPr>
              <w:rPr>
                <w:sz w:val="22"/>
                <w:szCs w:val="22"/>
              </w:rPr>
            </w:pPr>
            <w:r w:rsidRPr="000176FC">
              <w:rPr>
                <w:sz w:val="22"/>
                <w:szCs w:val="22"/>
              </w:rPr>
              <w:t>Any incidents need to be reported as soon as possible ensuring duty manager/health and safety officers have been informed. Follow SUSU incident report policy.</w:t>
            </w:r>
          </w:p>
        </w:tc>
      </w:tr>
    </w:tbl>
    <w:p w14:paraId="02509885" w14:textId="77777777" w:rsidR="000176FC" w:rsidRDefault="000176FC"/>
    <w:p w14:paraId="09A2B1E3" w14:textId="77777777" w:rsidR="000176FC" w:rsidRDefault="000176FC">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0176FC" w:rsidRPr="00100FD9" w14:paraId="2633696F" w14:textId="77777777" w:rsidTr="008822A6">
        <w:tc>
          <w:tcPr>
            <w:tcW w:w="13948" w:type="dxa"/>
            <w:gridSpan w:val="11"/>
            <w:shd w:val="clear" w:color="auto" w:fill="D1D1D1" w:themeFill="background2" w:themeFillShade="E6"/>
          </w:tcPr>
          <w:p w14:paraId="418F0158" w14:textId="77777777" w:rsidR="000176FC" w:rsidRPr="00100FD9" w:rsidRDefault="000176FC" w:rsidP="008822A6">
            <w:pPr>
              <w:rPr>
                <w:b/>
                <w:bCs/>
                <w:i/>
                <w:iCs/>
              </w:rPr>
            </w:pPr>
            <w:r w:rsidRPr="00100FD9">
              <w:rPr>
                <w:b/>
                <w:bCs/>
                <w:i/>
                <w:iCs/>
                <w:sz w:val="28"/>
                <w:szCs w:val="28"/>
              </w:rPr>
              <w:lastRenderedPageBreak/>
              <w:t>PART A</w:t>
            </w:r>
          </w:p>
        </w:tc>
      </w:tr>
      <w:tr w:rsidR="000176FC" w:rsidRPr="00100FD9" w14:paraId="1005F89D" w14:textId="77777777" w:rsidTr="008822A6">
        <w:tc>
          <w:tcPr>
            <w:tcW w:w="5468" w:type="dxa"/>
            <w:gridSpan w:val="3"/>
            <w:shd w:val="clear" w:color="auto" w:fill="D1D1D1" w:themeFill="background2" w:themeFillShade="E6"/>
          </w:tcPr>
          <w:p w14:paraId="1D608059" w14:textId="77777777" w:rsidR="000176FC" w:rsidRPr="00100FD9" w:rsidRDefault="000176FC" w:rsidP="008130FB">
            <w:pPr>
              <w:pStyle w:val="ListParagraph"/>
              <w:numPr>
                <w:ilvl w:val="0"/>
                <w:numId w:val="30"/>
              </w:numPr>
              <w:rPr>
                <w:b/>
                <w:bCs/>
              </w:rPr>
            </w:pPr>
            <w:r>
              <w:rPr>
                <w:b/>
                <w:bCs/>
              </w:rPr>
              <w:t xml:space="preserve">Risk identification </w:t>
            </w:r>
          </w:p>
        </w:tc>
        <w:tc>
          <w:tcPr>
            <w:tcW w:w="4072" w:type="dxa"/>
            <w:gridSpan w:val="4"/>
            <w:shd w:val="clear" w:color="auto" w:fill="D1D1D1" w:themeFill="background2" w:themeFillShade="E6"/>
          </w:tcPr>
          <w:p w14:paraId="1A289294" w14:textId="77777777" w:rsidR="000176FC" w:rsidRPr="00100FD9" w:rsidRDefault="000176FC" w:rsidP="008130FB">
            <w:pPr>
              <w:pStyle w:val="ListParagraph"/>
              <w:numPr>
                <w:ilvl w:val="0"/>
                <w:numId w:val="30"/>
              </w:numPr>
              <w:rPr>
                <w:b/>
                <w:bCs/>
              </w:rPr>
            </w:pPr>
            <w:r>
              <w:rPr>
                <w:b/>
                <w:bCs/>
              </w:rPr>
              <w:t xml:space="preserve">Risk assessment </w:t>
            </w:r>
          </w:p>
        </w:tc>
        <w:tc>
          <w:tcPr>
            <w:tcW w:w="4408" w:type="dxa"/>
            <w:gridSpan w:val="4"/>
            <w:shd w:val="clear" w:color="auto" w:fill="D1D1D1" w:themeFill="background2" w:themeFillShade="E6"/>
          </w:tcPr>
          <w:p w14:paraId="218BECBE" w14:textId="77777777" w:rsidR="000176FC" w:rsidRPr="00100FD9" w:rsidRDefault="000176FC" w:rsidP="008130FB">
            <w:pPr>
              <w:pStyle w:val="ListParagraph"/>
              <w:numPr>
                <w:ilvl w:val="0"/>
                <w:numId w:val="30"/>
              </w:numPr>
              <w:rPr>
                <w:b/>
                <w:bCs/>
              </w:rPr>
            </w:pPr>
            <w:r>
              <w:rPr>
                <w:b/>
                <w:bCs/>
              </w:rPr>
              <w:t xml:space="preserve">Risk management </w:t>
            </w:r>
          </w:p>
        </w:tc>
      </w:tr>
      <w:tr w:rsidR="000176FC" w:rsidRPr="00100FD9" w14:paraId="0981BF08" w14:textId="77777777" w:rsidTr="008822A6">
        <w:trPr>
          <w:trHeight w:val="340"/>
        </w:trPr>
        <w:tc>
          <w:tcPr>
            <w:tcW w:w="1680" w:type="dxa"/>
            <w:vMerge w:val="restart"/>
            <w:shd w:val="clear" w:color="auto" w:fill="D1D1D1" w:themeFill="background2" w:themeFillShade="E6"/>
          </w:tcPr>
          <w:p w14:paraId="501F4C5E" w14:textId="77777777" w:rsidR="000176FC" w:rsidRPr="00100FD9" w:rsidRDefault="000176FC" w:rsidP="008822A6">
            <w:pPr>
              <w:rPr>
                <w:b/>
                <w:bCs/>
              </w:rPr>
            </w:pPr>
            <w:r w:rsidRPr="00100FD9">
              <w:rPr>
                <w:b/>
                <w:bCs/>
              </w:rPr>
              <w:t>Hazard</w:t>
            </w:r>
          </w:p>
        </w:tc>
        <w:tc>
          <w:tcPr>
            <w:tcW w:w="1820" w:type="dxa"/>
            <w:vMerge w:val="restart"/>
            <w:shd w:val="clear" w:color="auto" w:fill="D1D1D1" w:themeFill="background2" w:themeFillShade="E6"/>
          </w:tcPr>
          <w:p w14:paraId="5BC187DD" w14:textId="77777777" w:rsidR="000176FC" w:rsidRPr="00100FD9" w:rsidRDefault="000176FC"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2A8621B2" w14:textId="77777777" w:rsidR="000176FC" w:rsidRDefault="000176FC" w:rsidP="008822A6">
            <w:pPr>
              <w:rPr>
                <w:b/>
                <w:bCs/>
              </w:rPr>
            </w:pPr>
            <w:r>
              <w:rPr>
                <w:b/>
                <w:bCs/>
              </w:rPr>
              <w:t xml:space="preserve">Who might be harmed </w:t>
            </w:r>
          </w:p>
          <w:p w14:paraId="76C77F87" w14:textId="77777777" w:rsidR="000176FC" w:rsidRDefault="000176FC" w:rsidP="008822A6">
            <w:pPr>
              <w:rPr>
                <w:b/>
                <w:bCs/>
              </w:rPr>
            </w:pPr>
          </w:p>
          <w:p w14:paraId="5E746463" w14:textId="77777777" w:rsidR="000176FC" w:rsidRPr="00100FD9" w:rsidRDefault="000176FC"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323C1E08" w14:textId="77777777" w:rsidR="000176FC" w:rsidRPr="00100FD9" w:rsidRDefault="000176FC" w:rsidP="008822A6">
            <w:pPr>
              <w:rPr>
                <w:b/>
                <w:bCs/>
              </w:rPr>
            </w:pPr>
            <w:r>
              <w:rPr>
                <w:b/>
                <w:bCs/>
              </w:rPr>
              <w:t xml:space="preserve">Inherent </w:t>
            </w:r>
          </w:p>
        </w:tc>
        <w:tc>
          <w:tcPr>
            <w:tcW w:w="1969" w:type="dxa"/>
            <w:vMerge w:val="restart"/>
            <w:shd w:val="clear" w:color="auto" w:fill="D1D1D1" w:themeFill="background2" w:themeFillShade="E6"/>
          </w:tcPr>
          <w:p w14:paraId="4758DA3E" w14:textId="77777777" w:rsidR="000176FC" w:rsidRPr="00100FD9" w:rsidRDefault="000176FC" w:rsidP="008822A6">
            <w:pPr>
              <w:rPr>
                <w:b/>
                <w:bCs/>
              </w:rPr>
            </w:pPr>
            <w:r>
              <w:rPr>
                <w:b/>
                <w:bCs/>
              </w:rPr>
              <w:t>Control measures (use the risk hierarchy)</w:t>
            </w:r>
          </w:p>
        </w:tc>
        <w:tc>
          <w:tcPr>
            <w:tcW w:w="2103" w:type="dxa"/>
            <w:gridSpan w:val="3"/>
            <w:shd w:val="clear" w:color="auto" w:fill="D1D1D1" w:themeFill="background2" w:themeFillShade="E6"/>
          </w:tcPr>
          <w:p w14:paraId="36B96559" w14:textId="77777777" w:rsidR="000176FC" w:rsidRPr="00100FD9" w:rsidRDefault="000176FC" w:rsidP="008822A6">
            <w:pPr>
              <w:rPr>
                <w:b/>
                <w:bCs/>
              </w:rPr>
            </w:pPr>
            <w:r>
              <w:rPr>
                <w:b/>
                <w:bCs/>
              </w:rPr>
              <w:t xml:space="preserve">Residual </w:t>
            </w:r>
          </w:p>
        </w:tc>
        <w:tc>
          <w:tcPr>
            <w:tcW w:w="2305" w:type="dxa"/>
            <w:vMerge w:val="restart"/>
            <w:shd w:val="clear" w:color="auto" w:fill="D1D1D1" w:themeFill="background2" w:themeFillShade="E6"/>
          </w:tcPr>
          <w:p w14:paraId="0171E599" w14:textId="77777777" w:rsidR="000176FC" w:rsidRPr="00100FD9" w:rsidRDefault="000176FC" w:rsidP="008822A6">
            <w:pPr>
              <w:rPr>
                <w:b/>
                <w:bCs/>
              </w:rPr>
            </w:pPr>
            <w:r>
              <w:rPr>
                <w:b/>
                <w:bCs/>
              </w:rPr>
              <w:t>Further controls (use risk hierarchy)</w:t>
            </w:r>
          </w:p>
        </w:tc>
      </w:tr>
      <w:tr w:rsidR="000176FC" w14:paraId="73FE65DC" w14:textId="77777777" w:rsidTr="008822A6">
        <w:trPr>
          <w:trHeight w:val="1404"/>
        </w:trPr>
        <w:tc>
          <w:tcPr>
            <w:tcW w:w="1680" w:type="dxa"/>
            <w:vMerge/>
            <w:shd w:val="clear" w:color="auto" w:fill="D1D1D1" w:themeFill="background2" w:themeFillShade="E6"/>
          </w:tcPr>
          <w:p w14:paraId="518A3BF8" w14:textId="77777777" w:rsidR="000176FC" w:rsidRPr="00100FD9" w:rsidRDefault="000176FC" w:rsidP="008822A6">
            <w:pPr>
              <w:rPr>
                <w:b/>
                <w:bCs/>
              </w:rPr>
            </w:pPr>
          </w:p>
        </w:tc>
        <w:tc>
          <w:tcPr>
            <w:tcW w:w="1820" w:type="dxa"/>
            <w:vMerge/>
            <w:shd w:val="clear" w:color="auto" w:fill="D1D1D1" w:themeFill="background2" w:themeFillShade="E6"/>
          </w:tcPr>
          <w:p w14:paraId="3F2B88ED" w14:textId="77777777" w:rsidR="000176FC" w:rsidRPr="00100FD9" w:rsidRDefault="000176FC" w:rsidP="008822A6">
            <w:pPr>
              <w:rPr>
                <w:b/>
                <w:bCs/>
              </w:rPr>
            </w:pPr>
          </w:p>
        </w:tc>
        <w:tc>
          <w:tcPr>
            <w:tcW w:w="1968" w:type="dxa"/>
            <w:vMerge/>
            <w:shd w:val="clear" w:color="auto" w:fill="D1D1D1" w:themeFill="background2" w:themeFillShade="E6"/>
          </w:tcPr>
          <w:p w14:paraId="0430B695" w14:textId="77777777" w:rsidR="000176FC" w:rsidRDefault="000176FC" w:rsidP="008822A6">
            <w:pPr>
              <w:rPr>
                <w:b/>
                <w:bCs/>
              </w:rPr>
            </w:pPr>
          </w:p>
        </w:tc>
        <w:tc>
          <w:tcPr>
            <w:tcW w:w="701" w:type="dxa"/>
            <w:shd w:val="clear" w:color="auto" w:fill="D1D1D1" w:themeFill="background2" w:themeFillShade="E6"/>
          </w:tcPr>
          <w:p w14:paraId="5BD9145F" w14:textId="77777777" w:rsidR="000176FC" w:rsidRDefault="000176FC" w:rsidP="008822A6">
            <w:pPr>
              <w:jc w:val="center"/>
              <w:rPr>
                <w:b/>
                <w:bCs/>
              </w:rPr>
            </w:pPr>
            <w:r>
              <w:rPr>
                <w:b/>
                <w:bCs/>
              </w:rPr>
              <w:t>L</w:t>
            </w:r>
          </w:p>
          <w:p w14:paraId="31EF5ABA" w14:textId="77777777" w:rsidR="000176FC" w:rsidRDefault="000176FC" w:rsidP="008822A6">
            <w:pPr>
              <w:jc w:val="center"/>
              <w:rPr>
                <w:b/>
                <w:bCs/>
              </w:rPr>
            </w:pPr>
            <w:r>
              <w:rPr>
                <w:b/>
                <w:bCs/>
              </w:rPr>
              <w:t>I</w:t>
            </w:r>
          </w:p>
          <w:p w14:paraId="46785FB8" w14:textId="77777777" w:rsidR="000176FC" w:rsidRDefault="000176FC" w:rsidP="008822A6">
            <w:pPr>
              <w:jc w:val="center"/>
              <w:rPr>
                <w:b/>
                <w:bCs/>
              </w:rPr>
            </w:pPr>
            <w:r>
              <w:rPr>
                <w:b/>
                <w:bCs/>
              </w:rPr>
              <w:t>K</w:t>
            </w:r>
          </w:p>
          <w:p w14:paraId="12FD00FF" w14:textId="77777777" w:rsidR="000176FC" w:rsidRDefault="000176FC" w:rsidP="008822A6">
            <w:pPr>
              <w:jc w:val="center"/>
              <w:rPr>
                <w:b/>
                <w:bCs/>
              </w:rPr>
            </w:pPr>
            <w:r>
              <w:rPr>
                <w:b/>
                <w:bCs/>
              </w:rPr>
              <w:t>E</w:t>
            </w:r>
          </w:p>
          <w:p w14:paraId="0F1BE060" w14:textId="77777777" w:rsidR="000176FC" w:rsidRDefault="000176FC" w:rsidP="008822A6">
            <w:pPr>
              <w:jc w:val="center"/>
              <w:rPr>
                <w:b/>
                <w:bCs/>
              </w:rPr>
            </w:pPr>
            <w:r>
              <w:rPr>
                <w:b/>
                <w:bCs/>
              </w:rPr>
              <w:t>L</w:t>
            </w:r>
          </w:p>
          <w:p w14:paraId="3B7B7D05" w14:textId="77777777" w:rsidR="000176FC" w:rsidRDefault="000176FC" w:rsidP="008822A6">
            <w:pPr>
              <w:jc w:val="center"/>
              <w:rPr>
                <w:b/>
                <w:bCs/>
              </w:rPr>
            </w:pPr>
            <w:r>
              <w:rPr>
                <w:b/>
                <w:bCs/>
              </w:rPr>
              <w:t>I</w:t>
            </w:r>
          </w:p>
          <w:p w14:paraId="0B7800DC" w14:textId="77777777" w:rsidR="000176FC" w:rsidRDefault="000176FC" w:rsidP="008822A6">
            <w:pPr>
              <w:jc w:val="center"/>
              <w:rPr>
                <w:b/>
                <w:bCs/>
              </w:rPr>
            </w:pPr>
            <w:r>
              <w:rPr>
                <w:b/>
                <w:bCs/>
              </w:rPr>
              <w:t>H</w:t>
            </w:r>
          </w:p>
          <w:p w14:paraId="15C5BBCF" w14:textId="77777777" w:rsidR="000176FC" w:rsidRDefault="000176FC" w:rsidP="008822A6">
            <w:pPr>
              <w:jc w:val="center"/>
              <w:rPr>
                <w:b/>
                <w:bCs/>
              </w:rPr>
            </w:pPr>
            <w:r>
              <w:rPr>
                <w:b/>
                <w:bCs/>
              </w:rPr>
              <w:t>O</w:t>
            </w:r>
          </w:p>
          <w:p w14:paraId="5DC2BD67" w14:textId="77777777" w:rsidR="000176FC" w:rsidRDefault="000176FC" w:rsidP="008822A6">
            <w:pPr>
              <w:jc w:val="center"/>
              <w:rPr>
                <w:b/>
                <w:bCs/>
              </w:rPr>
            </w:pPr>
            <w:r>
              <w:rPr>
                <w:b/>
                <w:bCs/>
              </w:rPr>
              <w:t>O</w:t>
            </w:r>
          </w:p>
          <w:p w14:paraId="12E90405" w14:textId="77777777" w:rsidR="000176FC" w:rsidRPr="00100FD9" w:rsidRDefault="000176FC" w:rsidP="008822A6">
            <w:pPr>
              <w:jc w:val="center"/>
              <w:rPr>
                <w:b/>
                <w:bCs/>
              </w:rPr>
            </w:pPr>
            <w:r>
              <w:rPr>
                <w:b/>
                <w:bCs/>
              </w:rPr>
              <w:t>D</w:t>
            </w:r>
          </w:p>
        </w:tc>
        <w:tc>
          <w:tcPr>
            <w:tcW w:w="701" w:type="dxa"/>
            <w:shd w:val="clear" w:color="auto" w:fill="D1D1D1" w:themeFill="background2" w:themeFillShade="E6"/>
          </w:tcPr>
          <w:p w14:paraId="104BE100" w14:textId="77777777" w:rsidR="000176FC" w:rsidRDefault="000176FC" w:rsidP="008822A6">
            <w:pPr>
              <w:jc w:val="center"/>
              <w:rPr>
                <w:b/>
                <w:bCs/>
              </w:rPr>
            </w:pPr>
            <w:r>
              <w:rPr>
                <w:b/>
                <w:bCs/>
              </w:rPr>
              <w:t>I</w:t>
            </w:r>
          </w:p>
          <w:p w14:paraId="4A0384C8" w14:textId="77777777" w:rsidR="000176FC" w:rsidRDefault="000176FC" w:rsidP="008822A6">
            <w:pPr>
              <w:jc w:val="center"/>
              <w:rPr>
                <w:b/>
                <w:bCs/>
              </w:rPr>
            </w:pPr>
            <w:r>
              <w:rPr>
                <w:b/>
                <w:bCs/>
              </w:rPr>
              <w:t>M</w:t>
            </w:r>
          </w:p>
          <w:p w14:paraId="0409C6F3" w14:textId="77777777" w:rsidR="000176FC" w:rsidRDefault="000176FC" w:rsidP="008822A6">
            <w:pPr>
              <w:jc w:val="center"/>
              <w:rPr>
                <w:b/>
                <w:bCs/>
              </w:rPr>
            </w:pPr>
            <w:r>
              <w:rPr>
                <w:b/>
                <w:bCs/>
              </w:rPr>
              <w:t>P</w:t>
            </w:r>
          </w:p>
          <w:p w14:paraId="06220709" w14:textId="77777777" w:rsidR="000176FC" w:rsidRDefault="000176FC" w:rsidP="008822A6">
            <w:pPr>
              <w:jc w:val="center"/>
              <w:rPr>
                <w:b/>
                <w:bCs/>
              </w:rPr>
            </w:pPr>
            <w:r>
              <w:rPr>
                <w:b/>
                <w:bCs/>
              </w:rPr>
              <w:t>A</w:t>
            </w:r>
          </w:p>
          <w:p w14:paraId="6274A4EE" w14:textId="77777777" w:rsidR="000176FC" w:rsidRDefault="000176FC" w:rsidP="008822A6">
            <w:pPr>
              <w:jc w:val="center"/>
              <w:rPr>
                <w:b/>
                <w:bCs/>
              </w:rPr>
            </w:pPr>
            <w:r>
              <w:rPr>
                <w:b/>
                <w:bCs/>
              </w:rPr>
              <w:t>C</w:t>
            </w:r>
          </w:p>
          <w:p w14:paraId="2FE8354C" w14:textId="77777777" w:rsidR="000176FC" w:rsidRPr="00100FD9" w:rsidRDefault="000176FC" w:rsidP="008822A6">
            <w:pPr>
              <w:jc w:val="center"/>
              <w:rPr>
                <w:b/>
                <w:bCs/>
              </w:rPr>
            </w:pPr>
            <w:r>
              <w:rPr>
                <w:b/>
                <w:bCs/>
              </w:rPr>
              <w:t>T</w:t>
            </w:r>
          </w:p>
        </w:tc>
        <w:tc>
          <w:tcPr>
            <w:tcW w:w="701" w:type="dxa"/>
            <w:shd w:val="clear" w:color="auto" w:fill="D1D1D1" w:themeFill="background2" w:themeFillShade="E6"/>
          </w:tcPr>
          <w:p w14:paraId="7A518198" w14:textId="77777777" w:rsidR="000176FC" w:rsidRDefault="000176FC" w:rsidP="008822A6">
            <w:pPr>
              <w:jc w:val="center"/>
              <w:rPr>
                <w:b/>
                <w:bCs/>
              </w:rPr>
            </w:pPr>
            <w:r>
              <w:rPr>
                <w:b/>
                <w:bCs/>
              </w:rPr>
              <w:t>S</w:t>
            </w:r>
          </w:p>
          <w:p w14:paraId="23E58E05" w14:textId="77777777" w:rsidR="000176FC" w:rsidRDefault="000176FC" w:rsidP="008822A6">
            <w:pPr>
              <w:jc w:val="center"/>
              <w:rPr>
                <w:b/>
                <w:bCs/>
              </w:rPr>
            </w:pPr>
            <w:r>
              <w:rPr>
                <w:b/>
                <w:bCs/>
              </w:rPr>
              <w:t>C</w:t>
            </w:r>
          </w:p>
          <w:p w14:paraId="38861B93" w14:textId="77777777" w:rsidR="000176FC" w:rsidRDefault="000176FC" w:rsidP="008822A6">
            <w:pPr>
              <w:jc w:val="center"/>
              <w:rPr>
                <w:b/>
                <w:bCs/>
              </w:rPr>
            </w:pPr>
            <w:r>
              <w:rPr>
                <w:b/>
                <w:bCs/>
              </w:rPr>
              <w:t>O</w:t>
            </w:r>
          </w:p>
          <w:p w14:paraId="0BDCB45E" w14:textId="77777777" w:rsidR="000176FC" w:rsidRDefault="000176FC" w:rsidP="008822A6">
            <w:pPr>
              <w:jc w:val="center"/>
              <w:rPr>
                <w:b/>
                <w:bCs/>
              </w:rPr>
            </w:pPr>
            <w:r>
              <w:rPr>
                <w:b/>
                <w:bCs/>
              </w:rPr>
              <w:t>R</w:t>
            </w:r>
          </w:p>
          <w:p w14:paraId="2D002515" w14:textId="77777777" w:rsidR="000176FC" w:rsidRPr="00100FD9" w:rsidRDefault="000176FC" w:rsidP="008822A6">
            <w:pPr>
              <w:jc w:val="center"/>
              <w:rPr>
                <w:b/>
                <w:bCs/>
              </w:rPr>
            </w:pPr>
            <w:r>
              <w:rPr>
                <w:b/>
                <w:bCs/>
              </w:rPr>
              <w:t>E</w:t>
            </w:r>
          </w:p>
        </w:tc>
        <w:tc>
          <w:tcPr>
            <w:tcW w:w="1969" w:type="dxa"/>
            <w:vMerge/>
            <w:shd w:val="clear" w:color="auto" w:fill="D1D1D1" w:themeFill="background2" w:themeFillShade="E6"/>
          </w:tcPr>
          <w:p w14:paraId="799B7389" w14:textId="77777777" w:rsidR="000176FC" w:rsidRDefault="000176FC" w:rsidP="008822A6"/>
        </w:tc>
        <w:tc>
          <w:tcPr>
            <w:tcW w:w="700" w:type="dxa"/>
            <w:shd w:val="clear" w:color="auto" w:fill="D1D1D1" w:themeFill="background2" w:themeFillShade="E6"/>
          </w:tcPr>
          <w:p w14:paraId="5BAC57F6" w14:textId="77777777" w:rsidR="000176FC" w:rsidRDefault="000176FC" w:rsidP="008822A6">
            <w:pPr>
              <w:jc w:val="center"/>
              <w:rPr>
                <w:b/>
                <w:bCs/>
              </w:rPr>
            </w:pPr>
            <w:r>
              <w:rPr>
                <w:b/>
                <w:bCs/>
              </w:rPr>
              <w:t>L</w:t>
            </w:r>
          </w:p>
          <w:p w14:paraId="7DB768AE" w14:textId="77777777" w:rsidR="000176FC" w:rsidRDefault="000176FC" w:rsidP="008822A6">
            <w:pPr>
              <w:jc w:val="center"/>
              <w:rPr>
                <w:b/>
                <w:bCs/>
              </w:rPr>
            </w:pPr>
            <w:r>
              <w:rPr>
                <w:b/>
                <w:bCs/>
              </w:rPr>
              <w:t>I</w:t>
            </w:r>
          </w:p>
          <w:p w14:paraId="0037E622" w14:textId="77777777" w:rsidR="000176FC" w:rsidRDefault="000176FC" w:rsidP="008822A6">
            <w:pPr>
              <w:jc w:val="center"/>
              <w:rPr>
                <w:b/>
                <w:bCs/>
              </w:rPr>
            </w:pPr>
            <w:r>
              <w:rPr>
                <w:b/>
                <w:bCs/>
              </w:rPr>
              <w:t>K</w:t>
            </w:r>
          </w:p>
          <w:p w14:paraId="7B8450AF" w14:textId="77777777" w:rsidR="000176FC" w:rsidRDefault="000176FC" w:rsidP="008822A6">
            <w:pPr>
              <w:jc w:val="center"/>
              <w:rPr>
                <w:b/>
                <w:bCs/>
              </w:rPr>
            </w:pPr>
            <w:r>
              <w:rPr>
                <w:b/>
                <w:bCs/>
              </w:rPr>
              <w:t>E</w:t>
            </w:r>
          </w:p>
          <w:p w14:paraId="1E183B78" w14:textId="77777777" w:rsidR="000176FC" w:rsidRDefault="000176FC" w:rsidP="008822A6">
            <w:pPr>
              <w:jc w:val="center"/>
              <w:rPr>
                <w:b/>
                <w:bCs/>
              </w:rPr>
            </w:pPr>
            <w:r>
              <w:rPr>
                <w:b/>
                <w:bCs/>
              </w:rPr>
              <w:t>L</w:t>
            </w:r>
          </w:p>
          <w:p w14:paraId="22AE300E" w14:textId="77777777" w:rsidR="000176FC" w:rsidRDefault="000176FC" w:rsidP="008822A6">
            <w:pPr>
              <w:jc w:val="center"/>
              <w:rPr>
                <w:b/>
                <w:bCs/>
              </w:rPr>
            </w:pPr>
            <w:r>
              <w:rPr>
                <w:b/>
                <w:bCs/>
              </w:rPr>
              <w:t>I</w:t>
            </w:r>
          </w:p>
          <w:p w14:paraId="0F764B2D" w14:textId="77777777" w:rsidR="000176FC" w:rsidRDefault="000176FC" w:rsidP="008822A6">
            <w:pPr>
              <w:jc w:val="center"/>
              <w:rPr>
                <w:b/>
                <w:bCs/>
              </w:rPr>
            </w:pPr>
            <w:r>
              <w:rPr>
                <w:b/>
                <w:bCs/>
              </w:rPr>
              <w:t>H</w:t>
            </w:r>
          </w:p>
          <w:p w14:paraId="482EB8C4" w14:textId="77777777" w:rsidR="000176FC" w:rsidRDefault="000176FC" w:rsidP="008822A6">
            <w:pPr>
              <w:jc w:val="center"/>
              <w:rPr>
                <w:b/>
                <w:bCs/>
              </w:rPr>
            </w:pPr>
            <w:r>
              <w:rPr>
                <w:b/>
                <w:bCs/>
              </w:rPr>
              <w:t>O</w:t>
            </w:r>
          </w:p>
          <w:p w14:paraId="4373129E" w14:textId="77777777" w:rsidR="000176FC" w:rsidRDefault="000176FC" w:rsidP="008822A6">
            <w:pPr>
              <w:jc w:val="center"/>
              <w:rPr>
                <w:b/>
                <w:bCs/>
              </w:rPr>
            </w:pPr>
            <w:r>
              <w:rPr>
                <w:b/>
                <w:bCs/>
              </w:rPr>
              <w:t>O</w:t>
            </w:r>
          </w:p>
          <w:p w14:paraId="309E01F4" w14:textId="77777777" w:rsidR="000176FC" w:rsidRDefault="000176FC" w:rsidP="008822A6">
            <w:pPr>
              <w:jc w:val="center"/>
            </w:pPr>
            <w:r>
              <w:rPr>
                <w:b/>
                <w:bCs/>
              </w:rPr>
              <w:t>D</w:t>
            </w:r>
          </w:p>
        </w:tc>
        <w:tc>
          <w:tcPr>
            <w:tcW w:w="702" w:type="dxa"/>
            <w:shd w:val="clear" w:color="auto" w:fill="D1D1D1" w:themeFill="background2" w:themeFillShade="E6"/>
          </w:tcPr>
          <w:p w14:paraId="38BDBD37" w14:textId="77777777" w:rsidR="000176FC" w:rsidRDefault="000176FC" w:rsidP="008822A6">
            <w:pPr>
              <w:jc w:val="center"/>
              <w:rPr>
                <w:b/>
                <w:bCs/>
              </w:rPr>
            </w:pPr>
            <w:r>
              <w:rPr>
                <w:b/>
                <w:bCs/>
              </w:rPr>
              <w:t>I</w:t>
            </w:r>
          </w:p>
          <w:p w14:paraId="6210BD12" w14:textId="77777777" w:rsidR="000176FC" w:rsidRDefault="000176FC" w:rsidP="008822A6">
            <w:pPr>
              <w:jc w:val="center"/>
              <w:rPr>
                <w:b/>
                <w:bCs/>
              </w:rPr>
            </w:pPr>
            <w:r>
              <w:rPr>
                <w:b/>
                <w:bCs/>
              </w:rPr>
              <w:t>M</w:t>
            </w:r>
          </w:p>
          <w:p w14:paraId="3732506E" w14:textId="77777777" w:rsidR="000176FC" w:rsidRDefault="000176FC" w:rsidP="008822A6">
            <w:pPr>
              <w:jc w:val="center"/>
              <w:rPr>
                <w:b/>
                <w:bCs/>
              </w:rPr>
            </w:pPr>
            <w:r>
              <w:rPr>
                <w:b/>
                <w:bCs/>
              </w:rPr>
              <w:t>P</w:t>
            </w:r>
          </w:p>
          <w:p w14:paraId="20444D3A" w14:textId="77777777" w:rsidR="000176FC" w:rsidRDefault="000176FC" w:rsidP="008822A6">
            <w:pPr>
              <w:jc w:val="center"/>
              <w:rPr>
                <w:b/>
                <w:bCs/>
              </w:rPr>
            </w:pPr>
            <w:r>
              <w:rPr>
                <w:b/>
                <w:bCs/>
              </w:rPr>
              <w:t>A</w:t>
            </w:r>
          </w:p>
          <w:p w14:paraId="7753658F" w14:textId="77777777" w:rsidR="000176FC" w:rsidRDefault="000176FC" w:rsidP="008822A6">
            <w:pPr>
              <w:jc w:val="center"/>
              <w:rPr>
                <w:b/>
                <w:bCs/>
              </w:rPr>
            </w:pPr>
            <w:r>
              <w:rPr>
                <w:b/>
                <w:bCs/>
              </w:rPr>
              <w:t>C</w:t>
            </w:r>
          </w:p>
          <w:p w14:paraId="556C27B1" w14:textId="77777777" w:rsidR="000176FC" w:rsidRDefault="000176FC" w:rsidP="008822A6">
            <w:pPr>
              <w:jc w:val="center"/>
            </w:pPr>
            <w:r>
              <w:rPr>
                <w:b/>
                <w:bCs/>
              </w:rPr>
              <w:t>T</w:t>
            </w:r>
          </w:p>
        </w:tc>
        <w:tc>
          <w:tcPr>
            <w:tcW w:w="701" w:type="dxa"/>
            <w:shd w:val="clear" w:color="auto" w:fill="D1D1D1" w:themeFill="background2" w:themeFillShade="E6"/>
          </w:tcPr>
          <w:p w14:paraId="313B9E2C" w14:textId="77777777" w:rsidR="000176FC" w:rsidRDefault="000176FC" w:rsidP="008822A6">
            <w:pPr>
              <w:jc w:val="center"/>
              <w:rPr>
                <w:b/>
                <w:bCs/>
              </w:rPr>
            </w:pPr>
            <w:r>
              <w:rPr>
                <w:b/>
                <w:bCs/>
              </w:rPr>
              <w:t>S</w:t>
            </w:r>
          </w:p>
          <w:p w14:paraId="572FD4E6" w14:textId="77777777" w:rsidR="000176FC" w:rsidRDefault="000176FC" w:rsidP="008822A6">
            <w:pPr>
              <w:jc w:val="center"/>
              <w:rPr>
                <w:b/>
                <w:bCs/>
              </w:rPr>
            </w:pPr>
            <w:r>
              <w:rPr>
                <w:b/>
                <w:bCs/>
              </w:rPr>
              <w:t>C</w:t>
            </w:r>
          </w:p>
          <w:p w14:paraId="6107705E" w14:textId="77777777" w:rsidR="000176FC" w:rsidRDefault="000176FC" w:rsidP="008822A6">
            <w:pPr>
              <w:jc w:val="center"/>
              <w:rPr>
                <w:b/>
                <w:bCs/>
              </w:rPr>
            </w:pPr>
            <w:r>
              <w:rPr>
                <w:b/>
                <w:bCs/>
              </w:rPr>
              <w:t>O</w:t>
            </w:r>
          </w:p>
          <w:p w14:paraId="756EA6CE" w14:textId="77777777" w:rsidR="000176FC" w:rsidRDefault="000176FC" w:rsidP="008822A6">
            <w:pPr>
              <w:jc w:val="center"/>
              <w:rPr>
                <w:b/>
                <w:bCs/>
              </w:rPr>
            </w:pPr>
            <w:r>
              <w:rPr>
                <w:b/>
                <w:bCs/>
              </w:rPr>
              <w:t>R</w:t>
            </w:r>
          </w:p>
          <w:p w14:paraId="310212D1" w14:textId="77777777" w:rsidR="000176FC" w:rsidRDefault="000176FC" w:rsidP="008822A6">
            <w:pPr>
              <w:jc w:val="center"/>
            </w:pPr>
            <w:r>
              <w:rPr>
                <w:b/>
                <w:bCs/>
              </w:rPr>
              <w:t>E</w:t>
            </w:r>
          </w:p>
        </w:tc>
        <w:tc>
          <w:tcPr>
            <w:tcW w:w="2305" w:type="dxa"/>
            <w:vMerge/>
            <w:shd w:val="clear" w:color="auto" w:fill="D1D1D1" w:themeFill="background2" w:themeFillShade="E6"/>
          </w:tcPr>
          <w:p w14:paraId="379897A5" w14:textId="77777777" w:rsidR="000176FC" w:rsidRDefault="000176FC" w:rsidP="008822A6"/>
        </w:tc>
      </w:tr>
      <w:tr w:rsidR="000176FC" w:rsidRPr="00805557" w14:paraId="7B0D391F" w14:textId="77777777" w:rsidTr="008822A6">
        <w:tc>
          <w:tcPr>
            <w:tcW w:w="1680" w:type="dxa"/>
          </w:tcPr>
          <w:p w14:paraId="56444099" w14:textId="77777777" w:rsidR="000176FC" w:rsidRPr="000176FC" w:rsidRDefault="000176FC" w:rsidP="000176FC">
            <w:pPr>
              <w:rPr>
                <w:b/>
                <w:color w:val="000000"/>
              </w:rPr>
            </w:pPr>
            <w:r w:rsidRPr="000176FC">
              <w:rPr>
                <w:rFonts w:eastAsia="Calibri" w:cs="Calibri"/>
                <w:b/>
                <w:color w:val="000000"/>
              </w:rPr>
              <w:t>Qualification of coaches</w:t>
            </w:r>
          </w:p>
          <w:p w14:paraId="0CDFF6FF" w14:textId="77777777" w:rsidR="000176FC" w:rsidRPr="000176FC" w:rsidRDefault="000176FC" w:rsidP="000176FC">
            <w:pPr>
              <w:rPr>
                <w:b/>
                <w:bCs/>
                <w:sz w:val="22"/>
                <w:szCs w:val="22"/>
              </w:rPr>
            </w:pPr>
          </w:p>
        </w:tc>
        <w:tc>
          <w:tcPr>
            <w:tcW w:w="1820" w:type="dxa"/>
          </w:tcPr>
          <w:p w14:paraId="07133D41" w14:textId="279333DA" w:rsidR="000176FC" w:rsidRPr="000176FC" w:rsidRDefault="000176FC" w:rsidP="000176FC">
            <w:pPr>
              <w:rPr>
                <w:sz w:val="22"/>
                <w:szCs w:val="22"/>
              </w:rPr>
            </w:pPr>
            <w:r w:rsidRPr="000176FC">
              <w:rPr>
                <w:sz w:val="22"/>
                <w:szCs w:val="22"/>
              </w:rPr>
              <w:t>Participants could be hurt or hurt each other if the coach does not possess relevant qualifications to be able to deliver the sport or activity safely.</w:t>
            </w:r>
          </w:p>
        </w:tc>
        <w:tc>
          <w:tcPr>
            <w:tcW w:w="1968" w:type="dxa"/>
          </w:tcPr>
          <w:p w14:paraId="08219077" w14:textId="089B066E" w:rsidR="000176FC" w:rsidRPr="000176FC" w:rsidRDefault="000176FC" w:rsidP="000176FC">
            <w:pPr>
              <w:rPr>
                <w:b/>
                <w:bCs/>
                <w:sz w:val="22"/>
                <w:szCs w:val="22"/>
              </w:rPr>
            </w:pPr>
            <w:r w:rsidRPr="000176FC">
              <w:rPr>
                <w:sz w:val="22"/>
                <w:szCs w:val="22"/>
              </w:rPr>
              <w:t>Participants</w:t>
            </w:r>
          </w:p>
        </w:tc>
        <w:tc>
          <w:tcPr>
            <w:tcW w:w="701" w:type="dxa"/>
          </w:tcPr>
          <w:p w14:paraId="0AAFD6A6" w14:textId="764DC096" w:rsidR="000176FC" w:rsidRPr="000176FC" w:rsidRDefault="000176FC" w:rsidP="000176FC">
            <w:pPr>
              <w:rPr>
                <w:sz w:val="22"/>
                <w:szCs w:val="22"/>
              </w:rPr>
            </w:pPr>
            <w:r w:rsidRPr="000176FC">
              <w:rPr>
                <w:sz w:val="22"/>
                <w:szCs w:val="22"/>
              </w:rPr>
              <w:t>3</w:t>
            </w:r>
          </w:p>
        </w:tc>
        <w:tc>
          <w:tcPr>
            <w:tcW w:w="701" w:type="dxa"/>
          </w:tcPr>
          <w:p w14:paraId="16CA5CFC" w14:textId="40B9C10A" w:rsidR="000176FC" w:rsidRPr="000176FC" w:rsidRDefault="000176FC" w:rsidP="000176FC">
            <w:pPr>
              <w:rPr>
                <w:sz w:val="22"/>
                <w:szCs w:val="22"/>
              </w:rPr>
            </w:pPr>
            <w:r w:rsidRPr="000176FC">
              <w:rPr>
                <w:sz w:val="22"/>
                <w:szCs w:val="22"/>
              </w:rPr>
              <w:t>3</w:t>
            </w:r>
          </w:p>
        </w:tc>
        <w:tc>
          <w:tcPr>
            <w:tcW w:w="701" w:type="dxa"/>
          </w:tcPr>
          <w:p w14:paraId="6C5DF3FE" w14:textId="025A0EBB" w:rsidR="000176FC" w:rsidRPr="000176FC" w:rsidRDefault="000176FC" w:rsidP="000176FC">
            <w:pPr>
              <w:rPr>
                <w:sz w:val="22"/>
                <w:szCs w:val="22"/>
              </w:rPr>
            </w:pPr>
            <w:r w:rsidRPr="000176FC">
              <w:rPr>
                <w:sz w:val="22"/>
                <w:szCs w:val="22"/>
              </w:rPr>
              <w:t>9</w:t>
            </w:r>
          </w:p>
        </w:tc>
        <w:tc>
          <w:tcPr>
            <w:tcW w:w="1969" w:type="dxa"/>
          </w:tcPr>
          <w:p w14:paraId="6B66418F" w14:textId="4C519658" w:rsidR="000176FC" w:rsidRPr="000176FC" w:rsidRDefault="000176FC" w:rsidP="000176FC">
            <w:pPr>
              <w:rPr>
                <w:sz w:val="22"/>
                <w:szCs w:val="22"/>
              </w:rPr>
            </w:pPr>
            <w:r w:rsidRPr="000176FC">
              <w:rPr>
                <w:sz w:val="22"/>
                <w:szCs w:val="22"/>
              </w:rPr>
              <w:t>Clubs will source coaches that have the relevant qualifications to deliver their sport to that target audience</w:t>
            </w:r>
          </w:p>
        </w:tc>
        <w:tc>
          <w:tcPr>
            <w:tcW w:w="700" w:type="dxa"/>
          </w:tcPr>
          <w:p w14:paraId="4CEDEAC8" w14:textId="621D295F" w:rsidR="000176FC" w:rsidRPr="000176FC" w:rsidRDefault="000176FC" w:rsidP="000176FC">
            <w:pPr>
              <w:rPr>
                <w:sz w:val="22"/>
                <w:szCs w:val="22"/>
              </w:rPr>
            </w:pPr>
            <w:r w:rsidRPr="000176FC">
              <w:rPr>
                <w:sz w:val="22"/>
                <w:szCs w:val="22"/>
              </w:rPr>
              <w:t>1</w:t>
            </w:r>
          </w:p>
        </w:tc>
        <w:tc>
          <w:tcPr>
            <w:tcW w:w="702" w:type="dxa"/>
          </w:tcPr>
          <w:p w14:paraId="5E54E0C8" w14:textId="21A16EE3" w:rsidR="000176FC" w:rsidRPr="000176FC" w:rsidRDefault="000176FC" w:rsidP="000176FC">
            <w:pPr>
              <w:rPr>
                <w:sz w:val="22"/>
                <w:szCs w:val="22"/>
              </w:rPr>
            </w:pPr>
            <w:r w:rsidRPr="000176FC">
              <w:rPr>
                <w:sz w:val="22"/>
                <w:szCs w:val="22"/>
              </w:rPr>
              <w:t>3</w:t>
            </w:r>
          </w:p>
        </w:tc>
        <w:tc>
          <w:tcPr>
            <w:tcW w:w="701" w:type="dxa"/>
          </w:tcPr>
          <w:p w14:paraId="79404899" w14:textId="12098B12" w:rsidR="000176FC" w:rsidRPr="000176FC" w:rsidRDefault="000176FC" w:rsidP="000176FC">
            <w:pPr>
              <w:rPr>
                <w:sz w:val="22"/>
                <w:szCs w:val="22"/>
              </w:rPr>
            </w:pPr>
            <w:r w:rsidRPr="000176FC">
              <w:rPr>
                <w:sz w:val="22"/>
                <w:szCs w:val="22"/>
              </w:rPr>
              <w:t>3</w:t>
            </w:r>
          </w:p>
        </w:tc>
        <w:tc>
          <w:tcPr>
            <w:tcW w:w="2305" w:type="dxa"/>
          </w:tcPr>
          <w:p w14:paraId="3B81BBC5" w14:textId="1328F281" w:rsidR="000176FC" w:rsidRPr="000176FC" w:rsidRDefault="000176FC" w:rsidP="000176FC">
            <w:pPr>
              <w:rPr>
                <w:sz w:val="22"/>
                <w:szCs w:val="22"/>
              </w:rPr>
            </w:pPr>
          </w:p>
        </w:tc>
      </w:tr>
    </w:tbl>
    <w:p w14:paraId="6F68EFB4" w14:textId="77777777" w:rsidR="000176FC" w:rsidRDefault="000176FC"/>
    <w:p w14:paraId="28145062" w14:textId="77777777" w:rsidR="000176FC" w:rsidRDefault="000176FC">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0176FC" w:rsidRPr="00100FD9" w14:paraId="3123F979" w14:textId="77777777" w:rsidTr="008822A6">
        <w:tc>
          <w:tcPr>
            <w:tcW w:w="13948" w:type="dxa"/>
            <w:gridSpan w:val="11"/>
            <w:shd w:val="clear" w:color="auto" w:fill="D1D1D1" w:themeFill="background2" w:themeFillShade="E6"/>
          </w:tcPr>
          <w:p w14:paraId="2E5C9745" w14:textId="77777777" w:rsidR="000176FC" w:rsidRPr="00100FD9" w:rsidRDefault="000176FC" w:rsidP="008822A6">
            <w:pPr>
              <w:rPr>
                <w:b/>
                <w:bCs/>
                <w:i/>
                <w:iCs/>
              </w:rPr>
            </w:pPr>
            <w:r w:rsidRPr="00100FD9">
              <w:rPr>
                <w:b/>
                <w:bCs/>
                <w:i/>
                <w:iCs/>
                <w:sz w:val="28"/>
                <w:szCs w:val="28"/>
              </w:rPr>
              <w:lastRenderedPageBreak/>
              <w:t>PART A</w:t>
            </w:r>
          </w:p>
        </w:tc>
      </w:tr>
      <w:tr w:rsidR="000176FC" w:rsidRPr="00100FD9" w14:paraId="11FD6A56" w14:textId="77777777" w:rsidTr="008822A6">
        <w:tc>
          <w:tcPr>
            <w:tcW w:w="5468" w:type="dxa"/>
            <w:gridSpan w:val="3"/>
            <w:shd w:val="clear" w:color="auto" w:fill="D1D1D1" w:themeFill="background2" w:themeFillShade="E6"/>
          </w:tcPr>
          <w:p w14:paraId="4C2674C4" w14:textId="77777777" w:rsidR="000176FC" w:rsidRPr="00100FD9" w:rsidRDefault="000176FC" w:rsidP="000176FC">
            <w:pPr>
              <w:pStyle w:val="ListParagraph"/>
              <w:numPr>
                <w:ilvl w:val="0"/>
                <w:numId w:val="26"/>
              </w:numPr>
              <w:rPr>
                <w:b/>
                <w:bCs/>
              </w:rPr>
            </w:pPr>
            <w:r>
              <w:rPr>
                <w:b/>
                <w:bCs/>
              </w:rPr>
              <w:t xml:space="preserve">Risk identification </w:t>
            </w:r>
          </w:p>
        </w:tc>
        <w:tc>
          <w:tcPr>
            <w:tcW w:w="4072" w:type="dxa"/>
            <w:gridSpan w:val="4"/>
            <w:shd w:val="clear" w:color="auto" w:fill="D1D1D1" w:themeFill="background2" w:themeFillShade="E6"/>
          </w:tcPr>
          <w:p w14:paraId="7A5A6CEC" w14:textId="77777777" w:rsidR="000176FC" w:rsidRPr="00100FD9" w:rsidRDefault="000176FC" w:rsidP="000176FC">
            <w:pPr>
              <w:pStyle w:val="ListParagraph"/>
              <w:numPr>
                <w:ilvl w:val="0"/>
                <w:numId w:val="26"/>
              </w:numPr>
              <w:rPr>
                <w:b/>
                <w:bCs/>
              </w:rPr>
            </w:pPr>
            <w:r>
              <w:rPr>
                <w:b/>
                <w:bCs/>
              </w:rPr>
              <w:t xml:space="preserve">Risk assessment </w:t>
            </w:r>
          </w:p>
        </w:tc>
        <w:tc>
          <w:tcPr>
            <w:tcW w:w="4408" w:type="dxa"/>
            <w:gridSpan w:val="4"/>
            <w:shd w:val="clear" w:color="auto" w:fill="D1D1D1" w:themeFill="background2" w:themeFillShade="E6"/>
          </w:tcPr>
          <w:p w14:paraId="7A11A53F" w14:textId="77777777" w:rsidR="000176FC" w:rsidRPr="00100FD9" w:rsidRDefault="000176FC" w:rsidP="000176FC">
            <w:pPr>
              <w:pStyle w:val="ListParagraph"/>
              <w:numPr>
                <w:ilvl w:val="0"/>
                <w:numId w:val="26"/>
              </w:numPr>
              <w:rPr>
                <w:b/>
                <w:bCs/>
              </w:rPr>
            </w:pPr>
            <w:r>
              <w:rPr>
                <w:b/>
                <w:bCs/>
              </w:rPr>
              <w:t xml:space="preserve">Risk management </w:t>
            </w:r>
          </w:p>
        </w:tc>
      </w:tr>
      <w:tr w:rsidR="000176FC" w:rsidRPr="00100FD9" w14:paraId="6C40666B" w14:textId="77777777" w:rsidTr="008822A6">
        <w:trPr>
          <w:trHeight w:val="340"/>
        </w:trPr>
        <w:tc>
          <w:tcPr>
            <w:tcW w:w="1680" w:type="dxa"/>
            <w:vMerge w:val="restart"/>
            <w:shd w:val="clear" w:color="auto" w:fill="D1D1D1" w:themeFill="background2" w:themeFillShade="E6"/>
          </w:tcPr>
          <w:p w14:paraId="41E50FE0" w14:textId="77777777" w:rsidR="000176FC" w:rsidRPr="00100FD9" w:rsidRDefault="000176FC" w:rsidP="008822A6">
            <w:pPr>
              <w:rPr>
                <w:b/>
                <w:bCs/>
              </w:rPr>
            </w:pPr>
            <w:r w:rsidRPr="00100FD9">
              <w:rPr>
                <w:b/>
                <w:bCs/>
              </w:rPr>
              <w:t>Hazard</w:t>
            </w:r>
          </w:p>
        </w:tc>
        <w:tc>
          <w:tcPr>
            <w:tcW w:w="1820" w:type="dxa"/>
            <w:vMerge w:val="restart"/>
            <w:shd w:val="clear" w:color="auto" w:fill="D1D1D1" w:themeFill="background2" w:themeFillShade="E6"/>
          </w:tcPr>
          <w:p w14:paraId="0B9EEBC8" w14:textId="77777777" w:rsidR="000176FC" w:rsidRPr="00100FD9" w:rsidRDefault="000176FC"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6AC7FE3E" w14:textId="77777777" w:rsidR="000176FC" w:rsidRDefault="000176FC" w:rsidP="008822A6">
            <w:pPr>
              <w:rPr>
                <w:b/>
                <w:bCs/>
              </w:rPr>
            </w:pPr>
            <w:r>
              <w:rPr>
                <w:b/>
                <w:bCs/>
              </w:rPr>
              <w:t xml:space="preserve">Who might be harmed </w:t>
            </w:r>
          </w:p>
          <w:p w14:paraId="15717F45" w14:textId="77777777" w:rsidR="000176FC" w:rsidRDefault="000176FC" w:rsidP="008822A6">
            <w:pPr>
              <w:rPr>
                <w:b/>
                <w:bCs/>
              </w:rPr>
            </w:pPr>
          </w:p>
          <w:p w14:paraId="3E2C3F60" w14:textId="77777777" w:rsidR="000176FC" w:rsidRPr="00100FD9" w:rsidRDefault="000176FC"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42882063" w14:textId="77777777" w:rsidR="000176FC" w:rsidRPr="00100FD9" w:rsidRDefault="000176FC" w:rsidP="008822A6">
            <w:pPr>
              <w:rPr>
                <w:b/>
                <w:bCs/>
              </w:rPr>
            </w:pPr>
            <w:r>
              <w:rPr>
                <w:b/>
                <w:bCs/>
              </w:rPr>
              <w:t xml:space="preserve">Inherent </w:t>
            </w:r>
          </w:p>
        </w:tc>
        <w:tc>
          <w:tcPr>
            <w:tcW w:w="1969" w:type="dxa"/>
            <w:vMerge w:val="restart"/>
            <w:shd w:val="clear" w:color="auto" w:fill="D1D1D1" w:themeFill="background2" w:themeFillShade="E6"/>
          </w:tcPr>
          <w:p w14:paraId="7B4F5FFC" w14:textId="77777777" w:rsidR="000176FC" w:rsidRPr="00100FD9" w:rsidRDefault="000176FC" w:rsidP="008822A6">
            <w:pPr>
              <w:rPr>
                <w:b/>
                <w:bCs/>
              </w:rPr>
            </w:pPr>
            <w:r>
              <w:rPr>
                <w:b/>
                <w:bCs/>
              </w:rPr>
              <w:t>Control measures (use the risk hierarchy)</w:t>
            </w:r>
          </w:p>
        </w:tc>
        <w:tc>
          <w:tcPr>
            <w:tcW w:w="2103" w:type="dxa"/>
            <w:gridSpan w:val="3"/>
            <w:shd w:val="clear" w:color="auto" w:fill="D1D1D1" w:themeFill="background2" w:themeFillShade="E6"/>
          </w:tcPr>
          <w:p w14:paraId="2F224793" w14:textId="77777777" w:rsidR="000176FC" w:rsidRPr="00100FD9" w:rsidRDefault="000176FC" w:rsidP="008822A6">
            <w:pPr>
              <w:rPr>
                <w:b/>
                <w:bCs/>
              </w:rPr>
            </w:pPr>
            <w:r>
              <w:rPr>
                <w:b/>
                <w:bCs/>
              </w:rPr>
              <w:t xml:space="preserve">Residual </w:t>
            </w:r>
          </w:p>
        </w:tc>
        <w:tc>
          <w:tcPr>
            <w:tcW w:w="2305" w:type="dxa"/>
            <w:vMerge w:val="restart"/>
            <w:shd w:val="clear" w:color="auto" w:fill="D1D1D1" w:themeFill="background2" w:themeFillShade="E6"/>
          </w:tcPr>
          <w:p w14:paraId="5120A400" w14:textId="77777777" w:rsidR="000176FC" w:rsidRPr="00100FD9" w:rsidRDefault="000176FC" w:rsidP="008822A6">
            <w:pPr>
              <w:rPr>
                <w:b/>
                <w:bCs/>
              </w:rPr>
            </w:pPr>
            <w:r>
              <w:rPr>
                <w:b/>
                <w:bCs/>
              </w:rPr>
              <w:t>Further controls (use risk hierarchy)</w:t>
            </w:r>
          </w:p>
        </w:tc>
      </w:tr>
      <w:tr w:rsidR="000176FC" w14:paraId="44FC0238" w14:textId="77777777" w:rsidTr="008822A6">
        <w:trPr>
          <w:trHeight w:val="1404"/>
        </w:trPr>
        <w:tc>
          <w:tcPr>
            <w:tcW w:w="1680" w:type="dxa"/>
            <w:vMerge/>
            <w:shd w:val="clear" w:color="auto" w:fill="D1D1D1" w:themeFill="background2" w:themeFillShade="E6"/>
          </w:tcPr>
          <w:p w14:paraId="7DA60F94" w14:textId="77777777" w:rsidR="000176FC" w:rsidRPr="00100FD9" w:rsidRDefault="000176FC" w:rsidP="008822A6">
            <w:pPr>
              <w:rPr>
                <w:b/>
                <w:bCs/>
              </w:rPr>
            </w:pPr>
          </w:p>
        </w:tc>
        <w:tc>
          <w:tcPr>
            <w:tcW w:w="1820" w:type="dxa"/>
            <w:vMerge/>
            <w:shd w:val="clear" w:color="auto" w:fill="D1D1D1" w:themeFill="background2" w:themeFillShade="E6"/>
          </w:tcPr>
          <w:p w14:paraId="66B09294" w14:textId="77777777" w:rsidR="000176FC" w:rsidRPr="00100FD9" w:rsidRDefault="000176FC" w:rsidP="008822A6">
            <w:pPr>
              <w:rPr>
                <w:b/>
                <w:bCs/>
              </w:rPr>
            </w:pPr>
          </w:p>
        </w:tc>
        <w:tc>
          <w:tcPr>
            <w:tcW w:w="1968" w:type="dxa"/>
            <w:vMerge/>
            <w:shd w:val="clear" w:color="auto" w:fill="D1D1D1" w:themeFill="background2" w:themeFillShade="E6"/>
          </w:tcPr>
          <w:p w14:paraId="1EF434AC" w14:textId="77777777" w:rsidR="000176FC" w:rsidRDefault="000176FC" w:rsidP="008822A6">
            <w:pPr>
              <w:rPr>
                <w:b/>
                <w:bCs/>
              </w:rPr>
            </w:pPr>
          </w:p>
        </w:tc>
        <w:tc>
          <w:tcPr>
            <w:tcW w:w="701" w:type="dxa"/>
            <w:shd w:val="clear" w:color="auto" w:fill="D1D1D1" w:themeFill="background2" w:themeFillShade="E6"/>
          </w:tcPr>
          <w:p w14:paraId="19957C75" w14:textId="77777777" w:rsidR="000176FC" w:rsidRDefault="000176FC" w:rsidP="008822A6">
            <w:pPr>
              <w:jc w:val="center"/>
              <w:rPr>
                <w:b/>
                <w:bCs/>
              </w:rPr>
            </w:pPr>
            <w:r>
              <w:rPr>
                <w:b/>
                <w:bCs/>
              </w:rPr>
              <w:t>L</w:t>
            </w:r>
          </w:p>
          <w:p w14:paraId="16D46368" w14:textId="77777777" w:rsidR="000176FC" w:rsidRDefault="000176FC" w:rsidP="008822A6">
            <w:pPr>
              <w:jc w:val="center"/>
              <w:rPr>
                <w:b/>
                <w:bCs/>
              </w:rPr>
            </w:pPr>
            <w:r>
              <w:rPr>
                <w:b/>
                <w:bCs/>
              </w:rPr>
              <w:t>I</w:t>
            </w:r>
          </w:p>
          <w:p w14:paraId="6CF64A85" w14:textId="77777777" w:rsidR="000176FC" w:rsidRDefault="000176FC" w:rsidP="008822A6">
            <w:pPr>
              <w:jc w:val="center"/>
              <w:rPr>
                <w:b/>
                <w:bCs/>
              </w:rPr>
            </w:pPr>
            <w:r>
              <w:rPr>
                <w:b/>
                <w:bCs/>
              </w:rPr>
              <w:t>K</w:t>
            </w:r>
          </w:p>
          <w:p w14:paraId="3F95C3EE" w14:textId="77777777" w:rsidR="000176FC" w:rsidRDefault="000176FC" w:rsidP="008822A6">
            <w:pPr>
              <w:jc w:val="center"/>
              <w:rPr>
                <w:b/>
                <w:bCs/>
              </w:rPr>
            </w:pPr>
            <w:r>
              <w:rPr>
                <w:b/>
                <w:bCs/>
              </w:rPr>
              <w:t>E</w:t>
            </w:r>
          </w:p>
          <w:p w14:paraId="6F8A65CA" w14:textId="77777777" w:rsidR="000176FC" w:rsidRDefault="000176FC" w:rsidP="008822A6">
            <w:pPr>
              <w:jc w:val="center"/>
              <w:rPr>
                <w:b/>
                <w:bCs/>
              </w:rPr>
            </w:pPr>
            <w:r>
              <w:rPr>
                <w:b/>
                <w:bCs/>
              </w:rPr>
              <w:t>L</w:t>
            </w:r>
          </w:p>
          <w:p w14:paraId="2B6FD88A" w14:textId="77777777" w:rsidR="000176FC" w:rsidRDefault="000176FC" w:rsidP="008822A6">
            <w:pPr>
              <w:jc w:val="center"/>
              <w:rPr>
                <w:b/>
                <w:bCs/>
              </w:rPr>
            </w:pPr>
            <w:r>
              <w:rPr>
                <w:b/>
                <w:bCs/>
              </w:rPr>
              <w:t>I</w:t>
            </w:r>
          </w:p>
          <w:p w14:paraId="7CD2FE05" w14:textId="77777777" w:rsidR="000176FC" w:rsidRDefault="000176FC" w:rsidP="008822A6">
            <w:pPr>
              <w:jc w:val="center"/>
              <w:rPr>
                <w:b/>
                <w:bCs/>
              </w:rPr>
            </w:pPr>
            <w:r>
              <w:rPr>
                <w:b/>
                <w:bCs/>
              </w:rPr>
              <w:t>H</w:t>
            </w:r>
          </w:p>
          <w:p w14:paraId="4568087E" w14:textId="77777777" w:rsidR="000176FC" w:rsidRDefault="000176FC" w:rsidP="008822A6">
            <w:pPr>
              <w:jc w:val="center"/>
              <w:rPr>
                <w:b/>
                <w:bCs/>
              </w:rPr>
            </w:pPr>
            <w:r>
              <w:rPr>
                <w:b/>
                <w:bCs/>
              </w:rPr>
              <w:t>O</w:t>
            </w:r>
          </w:p>
          <w:p w14:paraId="431A9B38" w14:textId="77777777" w:rsidR="000176FC" w:rsidRDefault="000176FC" w:rsidP="008822A6">
            <w:pPr>
              <w:jc w:val="center"/>
              <w:rPr>
                <w:b/>
                <w:bCs/>
              </w:rPr>
            </w:pPr>
            <w:r>
              <w:rPr>
                <w:b/>
                <w:bCs/>
              </w:rPr>
              <w:t>O</w:t>
            </w:r>
          </w:p>
          <w:p w14:paraId="6EC19E30" w14:textId="77777777" w:rsidR="000176FC" w:rsidRPr="00100FD9" w:rsidRDefault="000176FC" w:rsidP="008822A6">
            <w:pPr>
              <w:jc w:val="center"/>
              <w:rPr>
                <w:b/>
                <w:bCs/>
              </w:rPr>
            </w:pPr>
            <w:r>
              <w:rPr>
                <w:b/>
                <w:bCs/>
              </w:rPr>
              <w:t>D</w:t>
            </w:r>
          </w:p>
        </w:tc>
        <w:tc>
          <w:tcPr>
            <w:tcW w:w="701" w:type="dxa"/>
            <w:shd w:val="clear" w:color="auto" w:fill="D1D1D1" w:themeFill="background2" w:themeFillShade="E6"/>
          </w:tcPr>
          <w:p w14:paraId="14DE9864" w14:textId="77777777" w:rsidR="000176FC" w:rsidRDefault="000176FC" w:rsidP="008822A6">
            <w:pPr>
              <w:jc w:val="center"/>
              <w:rPr>
                <w:b/>
                <w:bCs/>
              </w:rPr>
            </w:pPr>
            <w:r>
              <w:rPr>
                <w:b/>
                <w:bCs/>
              </w:rPr>
              <w:t>I</w:t>
            </w:r>
          </w:p>
          <w:p w14:paraId="3A88FF08" w14:textId="77777777" w:rsidR="000176FC" w:rsidRDefault="000176FC" w:rsidP="008822A6">
            <w:pPr>
              <w:jc w:val="center"/>
              <w:rPr>
                <w:b/>
                <w:bCs/>
              </w:rPr>
            </w:pPr>
            <w:r>
              <w:rPr>
                <w:b/>
                <w:bCs/>
              </w:rPr>
              <w:t>M</w:t>
            </w:r>
          </w:p>
          <w:p w14:paraId="34ACB36B" w14:textId="77777777" w:rsidR="000176FC" w:rsidRDefault="000176FC" w:rsidP="008822A6">
            <w:pPr>
              <w:jc w:val="center"/>
              <w:rPr>
                <w:b/>
                <w:bCs/>
              </w:rPr>
            </w:pPr>
            <w:r>
              <w:rPr>
                <w:b/>
                <w:bCs/>
              </w:rPr>
              <w:t>P</w:t>
            </w:r>
          </w:p>
          <w:p w14:paraId="606BDDB8" w14:textId="77777777" w:rsidR="000176FC" w:rsidRDefault="000176FC" w:rsidP="008822A6">
            <w:pPr>
              <w:jc w:val="center"/>
              <w:rPr>
                <w:b/>
                <w:bCs/>
              </w:rPr>
            </w:pPr>
            <w:r>
              <w:rPr>
                <w:b/>
                <w:bCs/>
              </w:rPr>
              <w:t>A</w:t>
            </w:r>
          </w:p>
          <w:p w14:paraId="2525D17C" w14:textId="77777777" w:rsidR="000176FC" w:rsidRDefault="000176FC" w:rsidP="008822A6">
            <w:pPr>
              <w:jc w:val="center"/>
              <w:rPr>
                <w:b/>
                <w:bCs/>
              </w:rPr>
            </w:pPr>
            <w:r>
              <w:rPr>
                <w:b/>
                <w:bCs/>
              </w:rPr>
              <w:t>C</w:t>
            </w:r>
          </w:p>
          <w:p w14:paraId="36E23C44" w14:textId="77777777" w:rsidR="000176FC" w:rsidRPr="00100FD9" w:rsidRDefault="000176FC" w:rsidP="008822A6">
            <w:pPr>
              <w:jc w:val="center"/>
              <w:rPr>
                <w:b/>
                <w:bCs/>
              </w:rPr>
            </w:pPr>
            <w:r>
              <w:rPr>
                <w:b/>
                <w:bCs/>
              </w:rPr>
              <w:t>T</w:t>
            </w:r>
          </w:p>
        </w:tc>
        <w:tc>
          <w:tcPr>
            <w:tcW w:w="701" w:type="dxa"/>
            <w:shd w:val="clear" w:color="auto" w:fill="D1D1D1" w:themeFill="background2" w:themeFillShade="E6"/>
          </w:tcPr>
          <w:p w14:paraId="202EDBB7" w14:textId="77777777" w:rsidR="000176FC" w:rsidRDefault="000176FC" w:rsidP="008822A6">
            <w:pPr>
              <w:jc w:val="center"/>
              <w:rPr>
                <w:b/>
                <w:bCs/>
              </w:rPr>
            </w:pPr>
            <w:r>
              <w:rPr>
                <w:b/>
                <w:bCs/>
              </w:rPr>
              <w:t>S</w:t>
            </w:r>
          </w:p>
          <w:p w14:paraId="40AFBB3F" w14:textId="77777777" w:rsidR="000176FC" w:rsidRDefault="000176FC" w:rsidP="008822A6">
            <w:pPr>
              <w:jc w:val="center"/>
              <w:rPr>
                <w:b/>
                <w:bCs/>
              </w:rPr>
            </w:pPr>
            <w:r>
              <w:rPr>
                <w:b/>
                <w:bCs/>
              </w:rPr>
              <w:t>C</w:t>
            </w:r>
          </w:p>
          <w:p w14:paraId="30AF2978" w14:textId="77777777" w:rsidR="000176FC" w:rsidRDefault="000176FC" w:rsidP="008822A6">
            <w:pPr>
              <w:jc w:val="center"/>
              <w:rPr>
                <w:b/>
                <w:bCs/>
              </w:rPr>
            </w:pPr>
            <w:r>
              <w:rPr>
                <w:b/>
                <w:bCs/>
              </w:rPr>
              <w:t>O</w:t>
            </w:r>
          </w:p>
          <w:p w14:paraId="4AD6A24E" w14:textId="77777777" w:rsidR="000176FC" w:rsidRDefault="000176FC" w:rsidP="008822A6">
            <w:pPr>
              <w:jc w:val="center"/>
              <w:rPr>
                <w:b/>
                <w:bCs/>
              </w:rPr>
            </w:pPr>
            <w:r>
              <w:rPr>
                <w:b/>
                <w:bCs/>
              </w:rPr>
              <w:t>R</w:t>
            </w:r>
          </w:p>
          <w:p w14:paraId="271D6FA4" w14:textId="77777777" w:rsidR="000176FC" w:rsidRPr="00100FD9" w:rsidRDefault="000176FC" w:rsidP="008822A6">
            <w:pPr>
              <w:jc w:val="center"/>
              <w:rPr>
                <w:b/>
                <w:bCs/>
              </w:rPr>
            </w:pPr>
            <w:r>
              <w:rPr>
                <w:b/>
                <w:bCs/>
              </w:rPr>
              <w:t>E</w:t>
            </w:r>
          </w:p>
        </w:tc>
        <w:tc>
          <w:tcPr>
            <w:tcW w:w="1969" w:type="dxa"/>
            <w:vMerge/>
            <w:shd w:val="clear" w:color="auto" w:fill="D1D1D1" w:themeFill="background2" w:themeFillShade="E6"/>
          </w:tcPr>
          <w:p w14:paraId="2F50B03C" w14:textId="77777777" w:rsidR="000176FC" w:rsidRDefault="000176FC" w:rsidP="008822A6"/>
        </w:tc>
        <w:tc>
          <w:tcPr>
            <w:tcW w:w="700" w:type="dxa"/>
            <w:shd w:val="clear" w:color="auto" w:fill="D1D1D1" w:themeFill="background2" w:themeFillShade="E6"/>
          </w:tcPr>
          <w:p w14:paraId="4585B67A" w14:textId="77777777" w:rsidR="000176FC" w:rsidRDefault="000176FC" w:rsidP="008822A6">
            <w:pPr>
              <w:jc w:val="center"/>
              <w:rPr>
                <w:b/>
                <w:bCs/>
              </w:rPr>
            </w:pPr>
            <w:r>
              <w:rPr>
                <w:b/>
                <w:bCs/>
              </w:rPr>
              <w:t>L</w:t>
            </w:r>
          </w:p>
          <w:p w14:paraId="35B64781" w14:textId="77777777" w:rsidR="000176FC" w:rsidRDefault="000176FC" w:rsidP="008822A6">
            <w:pPr>
              <w:jc w:val="center"/>
              <w:rPr>
                <w:b/>
                <w:bCs/>
              </w:rPr>
            </w:pPr>
            <w:r>
              <w:rPr>
                <w:b/>
                <w:bCs/>
              </w:rPr>
              <w:t>I</w:t>
            </w:r>
          </w:p>
          <w:p w14:paraId="2CE1E9E5" w14:textId="77777777" w:rsidR="000176FC" w:rsidRDefault="000176FC" w:rsidP="008822A6">
            <w:pPr>
              <w:jc w:val="center"/>
              <w:rPr>
                <w:b/>
                <w:bCs/>
              </w:rPr>
            </w:pPr>
            <w:r>
              <w:rPr>
                <w:b/>
                <w:bCs/>
              </w:rPr>
              <w:t>K</w:t>
            </w:r>
          </w:p>
          <w:p w14:paraId="71D6BB59" w14:textId="77777777" w:rsidR="000176FC" w:rsidRDefault="000176FC" w:rsidP="008822A6">
            <w:pPr>
              <w:jc w:val="center"/>
              <w:rPr>
                <w:b/>
                <w:bCs/>
              </w:rPr>
            </w:pPr>
            <w:r>
              <w:rPr>
                <w:b/>
                <w:bCs/>
              </w:rPr>
              <w:t>E</w:t>
            </w:r>
          </w:p>
          <w:p w14:paraId="55DE3845" w14:textId="77777777" w:rsidR="000176FC" w:rsidRDefault="000176FC" w:rsidP="008822A6">
            <w:pPr>
              <w:jc w:val="center"/>
              <w:rPr>
                <w:b/>
                <w:bCs/>
              </w:rPr>
            </w:pPr>
            <w:r>
              <w:rPr>
                <w:b/>
                <w:bCs/>
              </w:rPr>
              <w:t>L</w:t>
            </w:r>
          </w:p>
          <w:p w14:paraId="4921A155" w14:textId="77777777" w:rsidR="000176FC" w:rsidRDefault="000176FC" w:rsidP="008822A6">
            <w:pPr>
              <w:jc w:val="center"/>
              <w:rPr>
                <w:b/>
                <w:bCs/>
              </w:rPr>
            </w:pPr>
            <w:r>
              <w:rPr>
                <w:b/>
                <w:bCs/>
              </w:rPr>
              <w:t>I</w:t>
            </w:r>
          </w:p>
          <w:p w14:paraId="2A3713CB" w14:textId="77777777" w:rsidR="000176FC" w:rsidRDefault="000176FC" w:rsidP="008822A6">
            <w:pPr>
              <w:jc w:val="center"/>
              <w:rPr>
                <w:b/>
                <w:bCs/>
              </w:rPr>
            </w:pPr>
            <w:r>
              <w:rPr>
                <w:b/>
                <w:bCs/>
              </w:rPr>
              <w:t>H</w:t>
            </w:r>
          </w:p>
          <w:p w14:paraId="1DFF2B63" w14:textId="77777777" w:rsidR="000176FC" w:rsidRDefault="000176FC" w:rsidP="008822A6">
            <w:pPr>
              <w:jc w:val="center"/>
              <w:rPr>
                <w:b/>
                <w:bCs/>
              </w:rPr>
            </w:pPr>
            <w:r>
              <w:rPr>
                <w:b/>
                <w:bCs/>
              </w:rPr>
              <w:t>O</w:t>
            </w:r>
          </w:p>
          <w:p w14:paraId="61304A3B" w14:textId="77777777" w:rsidR="000176FC" w:rsidRDefault="000176FC" w:rsidP="008822A6">
            <w:pPr>
              <w:jc w:val="center"/>
              <w:rPr>
                <w:b/>
                <w:bCs/>
              </w:rPr>
            </w:pPr>
            <w:r>
              <w:rPr>
                <w:b/>
                <w:bCs/>
              </w:rPr>
              <w:t>O</w:t>
            </w:r>
          </w:p>
          <w:p w14:paraId="149CAE66" w14:textId="77777777" w:rsidR="000176FC" w:rsidRDefault="000176FC" w:rsidP="008822A6">
            <w:pPr>
              <w:jc w:val="center"/>
            </w:pPr>
            <w:r>
              <w:rPr>
                <w:b/>
                <w:bCs/>
              </w:rPr>
              <w:t>D</w:t>
            </w:r>
          </w:p>
        </w:tc>
        <w:tc>
          <w:tcPr>
            <w:tcW w:w="702" w:type="dxa"/>
            <w:shd w:val="clear" w:color="auto" w:fill="D1D1D1" w:themeFill="background2" w:themeFillShade="E6"/>
          </w:tcPr>
          <w:p w14:paraId="59DB4749" w14:textId="77777777" w:rsidR="000176FC" w:rsidRDefault="000176FC" w:rsidP="008822A6">
            <w:pPr>
              <w:jc w:val="center"/>
              <w:rPr>
                <w:b/>
                <w:bCs/>
              </w:rPr>
            </w:pPr>
            <w:r>
              <w:rPr>
                <w:b/>
                <w:bCs/>
              </w:rPr>
              <w:t>I</w:t>
            </w:r>
          </w:p>
          <w:p w14:paraId="4C4A9941" w14:textId="77777777" w:rsidR="000176FC" w:rsidRDefault="000176FC" w:rsidP="008822A6">
            <w:pPr>
              <w:jc w:val="center"/>
              <w:rPr>
                <w:b/>
                <w:bCs/>
              </w:rPr>
            </w:pPr>
            <w:r>
              <w:rPr>
                <w:b/>
                <w:bCs/>
              </w:rPr>
              <w:t>M</w:t>
            </w:r>
          </w:p>
          <w:p w14:paraId="64E6355E" w14:textId="77777777" w:rsidR="000176FC" w:rsidRDefault="000176FC" w:rsidP="008822A6">
            <w:pPr>
              <w:jc w:val="center"/>
              <w:rPr>
                <w:b/>
                <w:bCs/>
              </w:rPr>
            </w:pPr>
            <w:r>
              <w:rPr>
                <w:b/>
                <w:bCs/>
              </w:rPr>
              <w:t>P</w:t>
            </w:r>
          </w:p>
          <w:p w14:paraId="6E9A406C" w14:textId="77777777" w:rsidR="000176FC" w:rsidRDefault="000176FC" w:rsidP="008822A6">
            <w:pPr>
              <w:jc w:val="center"/>
              <w:rPr>
                <w:b/>
                <w:bCs/>
              </w:rPr>
            </w:pPr>
            <w:r>
              <w:rPr>
                <w:b/>
                <w:bCs/>
              </w:rPr>
              <w:t>A</w:t>
            </w:r>
          </w:p>
          <w:p w14:paraId="2EA650F1" w14:textId="77777777" w:rsidR="000176FC" w:rsidRDefault="000176FC" w:rsidP="008822A6">
            <w:pPr>
              <w:jc w:val="center"/>
              <w:rPr>
                <w:b/>
                <w:bCs/>
              </w:rPr>
            </w:pPr>
            <w:r>
              <w:rPr>
                <w:b/>
                <w:bCs/>
              </w:rPr>
              <w:t>C</w:t>
            </w:r>
          </w:p>
          <w:p w14:paraId="3D7C01FF" w14:textId="77777777" w:rsidR="000176FC" w:rsidRDefault="000176FC" w:rsidP="008822A6">
            <w:pPr>
              <w:jc w:val="center"/>
            </w:pPr>
            <w:r>
              <w:rPr>
                <w:b/>
                <w:bCs/>
              </w:rPr>
              <w:t>T</w:t>
            </w:r>
          </w:p>
        </w:tc>
        <w:tc>
          <w:tcPr>
            <w:tcW w:w="701" w:type="dxa"/>
            <w:shd w:val="clear" w:color="auto" w:fill="D1D1D1" w:themeFill="background2" w:themeFillShade="E6"/>
          </w:tcPr>
          <w:p w14:paraId="5965624F" w14:textId="77777777" w:rsidR="000176FC" w:rsidRDefault="000176FC" w:rsidP="008822A6">
            <w:pPr>
              <w:jc w:val="center"/>
              <w:rPr>
                <w:b/>
                <w:bCs/>
              </w:rPr>
            </w:pPr>
            <w:r>
              <w:rPr>
                <w:b/>
                <w:bCs/>
              </w:rPr>
              <w:t>S</w:t>
            </w:r>
          </w:p>
          <w:p w14:paraId="21796644" w14:textId="77777777" w:rsidR="000176FC" w:rsidRDefault="000176FC" w:rsidP="008822A6">
            <w:pPr>
              <w:jc w:val="center"/>
              <w:rPr>
                <w:b/>
                <w:bCs/>
              </w:rPr>
            </w:pPr>
            <w:r>
              <w:rPr>
                <w:b/>
                <w:bCs/>
              </w:rPr>
              <w:t>C</w:t>
            </w:r>
          </w:p>
          <w:p w14:paraId="4954F1F4" w14:textId="77777777" w:rsidR="000176FC" w:rsidRDefault="000176FC" w:rsidP="008822A6">
            <w:pPr>
              <w:jc w:val="center"/>
              <w:rPr>
                <w:b/>
                <w:bCs/>
              </w:rPr>
            </w:pPr>
            <w:r>
              <w:rPr>
                <w:b/>
                <w:bCs/>
              </w:rPr>
              <w:t>O</w:t>
            </w:r>
          </w:p>
          <w:p w14:paraId="5AD300C5" w14:textId="77777777" w:rsidR="000176FC" w:rsidRDefault="000176FC" w:rsidP="008822A6">
            <w:pPr>
              <w:jc w:val="center"/>
              <w:rPr>
                <w:b/>
                <w:bCs/>
              </w:rPr>
            </w:pPr>
            <w:r>
              <w:rPr>
                <w:b/>
                <w:bCs/>
              </w:rPr>
              <w:t>R</w:t>
            </w:r>
          </w:p>
          <w:p w14:paraId="6BD16B51" w14:textId="77777777" w:rsidR="000176FC" w:rsidRDefault="000176FC" w:rsidP="008822A6">
            <w:pPr>
              <w:jc w:val="center"/>
            </w:pPr>
            <w:r>
              <w:rPr>
                <w:b/>
                <w:bCs/>
              </w:rPr>
              <w:t>E</w:t>
            </w:r>
          </w:p>
        </w:tc>
        <w:tc>
          <w:tcPr>
            <w:tcW w:w="2305" w:type="dxa"/>
            <w:vMerge/>
            <w:shd w:val="clear" w:color="auto" w:fill="D1D1D1" w:themeFill="background2" w:themeFillShade="E6"/>
          </w:tcPr>
          <w:p w14:paraId="5C0EF5E4" w14:textId="77777777" w:rsidR="000176FC" w:rsidRDefault="000176FC" w:rsidP="008822A6"/>
        </w:tc>
      </w:tr>
      <w:tr w:rsidR="000176FC" w:rsidRPr="00805557" w14:paraId="110F7CE0" w14:textId="77777777" w:rsidTr="008822A6">
        <w:tc>
          <w:tcPr>
            <w:tcW w:w="1680" w:type="dxa"/>
          </w:tcPr>
          <w:p w14:paraId="7A684725" w14:textId="77777777" w:rsidR="000176FC" w:rsidRPr="000176FC" w:rsidRDefault="000176FC" w:rsidP="000176FC">
            <w:pPr>
              <w:rPr>
                <w:b/>
                <w:color w:val="000000"/>
              </w:rPr>
            </w:pPr>
            <w:r w:rsidRPr="000176FC">
              <w:rPr>
                <w:rFonts w:eastAsia="Calibri" w:cs="Calibri"/>
                <w:b/>
                <w:color w:val="000000"/>
              </w:rPr>
              <w:t>Travel:</w:t>
            </w:r>
          </w:p>
          <w:p w14:paraId="0D7E52D3" w14:textId="77777777" w:rsidR="000176FC" w:rsidRPr="000176FC" w:rsidRDefault="000176FC" w:rsidP="000176FC">
            <w:pPr>
              <w:rPr>
                <w:color w:val="000000"/>
              </w:rPr>
            </w:pPr>
            <w:r w:rsidRPr="000176FC">
              <w:t>To Jubilee sports centre or to other universities for competitions</w:t>
            </w:r>
          </w:p>
          <w:p w14:paraId="50D2382A" w14:textId="77777777" w:rsidR="000176FC" w:rsidRPr="000176FC" w:rsidRDefault="000176FC" w:rsidP="000176FC">
            <w:pPr>
              <w:rPr>
                <w:b/>
                <w:bCs/>
                <w:sz w:val="22"/>
                <w:szCs w:val="22"/>
              </w:rPr>
            </w:pPr>
          </w:p>
        </w:tc>
        <w:tc>
          <w:tcPr>
            <w:tcW w:w="1820" w:type="dxa"/>
          </w:tcPr>
          <w:p w14:paraId="2BC1869D" w14:textId="1A124D01" w:rsidR="000176FC" w:rsidRPr="000176FC" w:rsidRDefault="000176FC" w:rsidP="000176FC">
            <w:pPr>
              <w:rPr>
                <w:sz w:val="22"/>
                <w:szCs w:val="22"/>
              </w:rPr>
            </w:pPr>
            <w:r w:rsidRPr="000176FC">
              <w:rPr>
                <w:sz w:val="22"/>
                <w:szCs w:val="22"/>
              </w:rPr>
              <w:t xml:space="preserve">Vehicle collision – causing anything from minor to severe injuries, as well as mental health issues.  </w:t>
            </w:r>
          </w:p>
        </w:tc>
        <w:tc>
          <w:tcPr>
            <w:tcW w:w="1968" w:type="dxa"/>
          </w:tcPr>
          <w:p w14:paraId="3A560955" w14:textId="466A8696" w:rsidR="000176FC" w:rsidRPr="000176FC" w:rsidRDefault="000176FC" w:rsidP="000176FC">
            <w:pPr>
              <w:rPr>
                <w:b/>
                <w:bCs/>
                <w:sz w:val="22"/>
                <w:szCs w:val="22"/>
              </w:rPr>
            </w:pPr>
            <w:r w:rsidRPr="000176FC">
              <w:rPr>
                <w:sz w:val="22"/>
                <w:szCs w:val="22"/>
              </w:rPr>
              <w:t>Members, those driving, members of the public</w:t>
            </w:r>
          </w:p>
        </w:tc>
        <w:tc>
          <w:tcPr>
            <w:tcW w:w="701" w:type="dxa"/>
          </w:tcPr>
          <w:p w14:paraId="11B0C29F" w14:textId="1E26467C" w:rsidR="000176FC" w:rsidRPr="000176FC" w:rsidRDefault="000176FC" w:rsidP="000176FC">
            <w:pPr>
              <w:rPr>
                <w:sz w:val="22"/>
                <w:szCs w:val="22"/>
              </w:rPr>
            </w:pPr>
            <w:r w:rsidRPr="000176FC">
              <w:rPr>
                <w:sz w:val="22"/>
                <w:szCs w:val="22"/>
              </w:rPr>
              <w:t>4</w:t>
            </w:r>
          </w:p>
        </w:tc>
        <w:tc>
          <w:tcPr>
            <w:tcW w:w="701" w:type="dxa"/>
          </w:tcPr>
          <w:p w14:paraId="4526FED7" w14:textId="4375B281" w:rsidR="000176FC" w:rsidRPr="000176FC" w:rsidRDefault="000176FC" w:rsidP="000176FC">
            <w:pPr>
              <w:rPr>
                <w:sz w:val="22"/>
                <w:szCs w:val="22"/>
              </w:rPr>
            </w:pPr>
            <w:r w:rsidRPr="000176FC">
              <w:rPr>
                <w:sz w:val="22"/>
                <w:szCs w:val="22"/>
              </w:rPr>
              <w:t>5</w:t>
            </w:r>
          </w:p>
        </w:tc>
        <w:tc>
          <w:tcPr>
            <w:tcW w:w="701" w:type="dxa"/>
          </w:tcPr>
          <w:p w14:paraId="040B56F9" w14:textId="6770B832" w:rsidR="000176FC" w:rsidRPr="000176FC" w:rsidRDefault="000176FC" w:rsidP="000176FC">
            <w:pPr>
              <w:rPr>
                <w:sz w:val="22"/>
                <w:szCs w:val="22"/>
              </w:rPr>
            </w:pPr>
            <w:r w:rsidRPr="000176FC">
              <w:rPr>
                <w:sz w:val="22"/>
                <w:szCs w:val="22"/>
              </w:rPr>
              <w:t>20</w:t>
            </w:r>
          </w:p>
        </w:tc>
        <w:tc>
          <w:tcPr>
            <w:tcW w:w="1969" w:type="dxa"/>
          </w:tcPr>
          <w:p w14:paraId="33656826" w14:textId="77777777" w:rsidR="000176FC" w:rsidRPr="000176FC" w:rsidRDefault="000176FC" w:rsidP="000176FC">
            <w:pPr>
              <w:rPr>
                <w:sz w:val="22"/>
                <w:szCs w:val="22"/>
              </w:rPr>
            </w:pPr>
            <w:r w:rsidRPr="000176FC">
              <w:rPr>
                <w:sz w:val="22"/>
                <w:szCs w:val="22"/>
              </w:rPr>
              <w:t xml:space="preserve">Club committee to check that drivers have the relevant licences and insurance for the mode of travel. This includes if they have completed a SUSU minibus test. </w:t>
            </w:r>
          </w:p>
          <w:p w14:paraId="545950A5" w14:textId="77777777" w:rsidR="000176FC" w:rsidRPr="000176FC" w:rsidRDefault="000176FC" w:rsidP="000176FC">
            <w:pPr>
              <w:rPr>
                <w:sz w:val="22"/>
                <w:szCs w:val="22"/>
              </w:rPr>
            </w:pPr>
          </w:p>
          <w:p w14:paraId="42145244" w14:textId="0177B7CA" w:rsidR="000176FC" w:rsidRPr="000176FC" w:rsidRDefault="000176FC" w:rsidP="000176FC">
            <w:pPr>
              <w:rPr>
                <w:sz w:val="22"/>
                <w:szCs w:val="22"/>
              </w:rPr>
            </w:pPr>
            <w:r w:rsidRPr="000176FC">
              <w:rPr>
                <w:sz w:val="22"/>
                <w:szCs w:val="22"/>
              </w:rPr>
              <w:t xml:space="preserve">Members expected to drive or travel in a sensible manner, with those doing otherwise to face </w:t>
            </w:r>
            <w:r w:rsidRPr="000176FC">
              <w:rPr>
                <w:sz w:val="22"/>
                <w:szCs w:val="22"/>
              </w:rPr>
              <w:lastRenderedPageBreak/>
              <w:t xml:space="preserve">disciplinary action (from the club in the first instance). Can cause reputational issues, especially if driving SUSU branded vehicles. Importance of this to be reminded. </w:t>
            </w:r>
          </w:p>
        </w:tc>
        <w:tc>
          <w:tcPr>
            <w:tcW w:w="700" w:type="dxa"/>
          </w:tcPr>
          <w:p w14:paraId="20A4E34E" w14:textId="6E573DB6" w:rsidR="000176FC" w:rsidRPr="000176FC" w:rsidRDefault="000176FC" w:rsidP="000176FC">
            <w:pPr>
              <w:rPr>
                <w:sz w:val="22"/>
                <w:szCs w:val="22"/>
              </w:rPr>
            </w:pPr>
            <w:r w:rsidRPr="000176FC">
              <w:rPr>
                <w:sz w:val="22"/>
                <w:szCs w:val="22"/>
              </w:rPr>
              <w:lastRenderedPageBreak/>
              <w:t>2</w:t>
            </w:r>
          </w:p>
        </w:tc>
        <w:tc>
          <w:tcPr>
            <w:tcW w:w="702" w:type="dxa"/>
          </w:tcPr>
          <w:p w14:paraId="70B0F0B0" w14:textId="7E5EE8B6" w:rsidR="000176FC" w:rsidRPr="000176FC" w:rsidRDefault="000176FC" w:rsidP="000176FC">
            <w:pPr>
              <w:rPr>
                <w:sz w:val="22"/>
                <w:szCs w:val="22"/>
              </w:rPr>
            </w:pPr>
            <w:r w:rsidRPr="000176FC">
              <w:rPr>
                <w:sz w:val="22"/>
                <w:szCs w:val="22"/>
              </w:rPr>
              <w:t>2</w:t>
            </w:r>
          </w:p>
        </w:tc>
        <w:tc>
          <w:tcPr>
            <w:tcW w:w="701" w:type="dxa"/>
          </w:tcPr>
          <w:p w14:paraId="4F0E8978" w14:textId="53BCDF0A" w:rsidR="000176FC" w:rsidRPr="000176FC" w:rsidRDefault="000176FC" w:rsidP="000176FC">
            <w:pPr>
              <w:rPr>
                <w:sz w:val="22"/>
                <w:szCs w:val="22"/>
              </w:rPr>
            </w:pPr>
            <w:r w:rsidRPr="000176FC">
              <w:rPr>
                <w:sz w:val="22"/>
                <w:szCs w:val="22"/>
              </w:rPr>
              <w:t>4</w:t>
            </w:r>
          </w:p>
        </w:tc>
        <w:tc>
          <w:tcPr>
            <w:tcW w:w="2305" w:type="dxa"/>
          </w:tcPr>
          <w:p w14:paraId="0FC566BE" w14:textId="77777777" w:rsidR="000176FC" w:rsidRPr="000176FC" w:rsidRDefault="000176FC" w:rsidP="000176FC">
            <w:pPr>
              <w:rPr>
                <w:sz w:val="22"/>
                <w:szCs w:val="22"/>
              </w:rPr>
            </w:pPr>
            <w:r w:rsidRPr="000176FC">
              <w:rPr>
                <w:rFonts w:eastAsia="Calibri" w:cs="Calibri"/>
                <w:sz w:val="22"/>
                <w:szCs w:val="22"/>
              </w:rPr>
              <w:t>Contact emergency services as required 111/999</w:t>
            </w:r>
          </w:p>
          <w:p w14:paraId="23032DEA" w14:textId="77777777" w:rsidR="000176FC" w:rsidRPr="000176FC" w:rsidRDefault="000176FC" w:rsidP="000176FC">
            <w:pPr>
              <w:rPr>
                <w:sz w:val="22"/>
                <w:szCs w:val="22"/>
              </w:rPr>
            </w:pPr>
          </w:p>
          <w:p w14:paraId="4C0527E6" w14:textId="77777777" w:rsidR="000176FC" w:rsidRPr="000176FC" w:rsidRDefault="000176FC" w:rsidP="000176FC">
            <w:pPr>
              <w:rPr>
                <w:color w:val="000000"/>
                <w:sz w:val="22"/>
                <w:szCs w:val="22"/>
              </w:rPr>
            </w:pPr>
            <w:r w:rsidRPr="000176FC">
              <w:rPr>
                <w:rFonts w:eastAsia="Calibri" w:cs="Calibri"/>
                <w:color w:val="000000"/>
                <w:sz w:val="22"/>
                <w:szCs w:val="22"/>
              </w:rPr>
              <w:t>Incidents are to be reported on the as soon as possible ensuring the duty manager/health and safety officer have been informed.</w:t>
            </w:r>
          </w:p>
          <w:p w14:paraId="7CD87DBD" w14:textId="77777777" w:rsidR="000176FC" w:rsidRPr="000176FC" w:rsidRDefault="000176FC" w:rsidP="000176FC">
            <w:pPr>
              <w:rPr>
                <w:color w:val="000000"/>
                <w:sz w:val="22"/>
                <w:szCs w:val="22"/>
              </w:rPr>
            </w:pPr>
          </w:p>
          <w:p w14:paraId="7BBCB242" w14:textId="185CBE0A" w:rsidR="000176FC" w:rsidRPr="000176FC" w:rsidRDefault="000176FC" w:rsidP="000176FC">
            <w:pPr>
              <w:rPr>
                <w:sz w:val="22"/>
                <w:szCs w:val="22"/>
              </w:rPr>
            </w:pPr>
            <w:r w:rsidRPr="000176FC">
              <w:rPr>
                <w:rFonts w:eastAsia="Calibri" w:cs="Calibri"/>
                <w:color w:val="000000"/>
                <w:sz w:val="22"/>
                <w:szCs w:val="22"/>
              </w:rPr>
              <w:t xml:space="preserve">Follow </w:t>
            </w:r>
            <w:hyperlink r:id="rId14">
              <w:r w:rsidRPr="000176FC">
                <w:rPr>
                  <w:rFonts w:eastAsia="Calibri" w:cs="Calibri"/>
                  <w:color w:val="0000FF"/>
                  <w:sz w:val="22"/>
                  <w:szCs w:val="22"/>
                  <w:u w:val="single"/>
                </w:rPr>
                <w:t>SUSU incident report policy</w:t>
              </w:r>
            </w:hyperlink>
          </w:p>
        </w:tc>
      </w:tr>
    </w:tbl>
    <w:p w14:paraId="071D1BE4" w14:textId="77777777" w:rsidR="000176FC" w:rsidRDefault="000176FC"/>
    <w:p w14:paraId="25A8F45C" w14:textId="77777777" w:rsidR="000176FC" w:rsidRDefault="000176FC">
      <w:r>
        <w:br w:type="page"/>
      </w:r>
    </w:p>
    <w:tbl>
      <w:tblPr>
        <w:tblStyle w:val="TableGrid"/>
        <w:tblW w:w="0" w:type="auto"/>
        <w:tblLook w:val="04A0" w:firstRow="1" w:lastRow="0" w:firstColumn="1" w:lastColumn="0" w:noHBand="0" w:noVBand="1"/>
      </w:tblPr>
      <w:tblGrid>
        <w:gridCol w:w="1680"/>
        <w:gridCol w:w="1820"/>
        <w:gridCol w:w="1968"/>
        <w:gridCol w:w="701"/>
        <w:gridCol w:w="701"/>
        <w:gridCol w:w="701"/>
        <w:gridCol w:w="1969"/>
        <w:gridCol w:w="700"/>
        <w:gridCol w:w="702"/>
        <w:gridCol w:w="701"/>
        <w:gridCol w:w="2305"/>
      </w:tblGrid>
      <w:tr w:rsidR="000176FC" w:rsidRPr="00100FD9" w14:paraId="3C413D63" w14:textId="77777777" w:rsidTr="008822A6">
        <w:tc>
          <w:tcPr>
            <w:tcW w:w="13948" w:type="dxa"/>
            <w:gridSpan w:val="11"/>
            <w:shd w:val="clear" w:color="auto" w:fill="D1D1D1" w:themeFill="background2" w:themeFillShade="E6"/>
          </w:tcPr>
          <w:p w14:paraId="5DB3228C" w14:textId="77777777" w:rsidR="000176FC" w:rsidRPr="00100FD9" w:rsidRDefault="000176FC" w:rsidP="008822A6">
            <w:pPr>
              <w:rPr>
                <w:b/>
                <w:bCs/>
                <w:i/>
                <w:iCs/>
              </w:rPr>
            </w:pPr>
            <w:r w:rsidRPr="00100FD9">
              <w:rPr>
                <w:b/>
                <w:bCs/>
                <w:i/>
                <w:iCs/>
                <w:sz w:val="28"/>
                <w:szCs w:val="28"/>
              </w:rPr>
              <w:lastRenderedPageBreak/>
              <w:t>PART A</w:t>
            </w:r>
          </w:p>
        </w:tc>
      </w:tr>
      <w:tr w:rsidR="000176FC" w:rsidRPr="00100FD9" w14:paraId="165A5829" w14:textId="77777777" w:rsidTr="008822A6">
        <w:tc>
          <w:tcPr>
            <w:tcW w:w="5468" w:type="dxa"/>
            <w:gridSpan w:val="3"/>
            <w:shd w:val="clear" w:color="auto" w:fill="D1D1D1" w:themeFill="background2" w:themeFillShade="E6"/>
          </w:tcPr>
          <w:p w14:paraId="2DDCC15A" w14:textId="77777777" w:rsidR="000176FC" w:rsidRPr="00100FD9" w:rsidRDefault="000176FC" w:rsidP="000176FC">
            <w:pPr>
              <w:pStyle w:val="ListParagraph"/>
              <w:numPr>
                <w:ilvl w:val="0"/>
                <w:numId w:val="27"/>
              </w:numPr>
              <w:rPr>
                <w:b/>
                <w:bCs/>
              </w:rPr>
            </w:pPr>
            <w:r>
              <w:rPr>
                <w:b/>
                <w:bCs/>
              </w:rPr>
              <w:t xml:space="preserve">Risk identification </w:t>
            </w:r>
          </w:p>
        </w:tc>
        <w:tc>
          <w:tcPr>
            <w:tcW w:w="4072" w:type="dxa"/>
            <w:gridSpan w:val="4"/>
            <w:shd w:val="clear" w:color="auto" w:fill="D1D1D1" w:themeFill="background2" w:themeFillShade="E6"/>
          </w:tcPr>
          <w:p w14:paraId="08F270FE" w14:textId="77777777" w:rsidR="000176FC" w:rsidRPr="00100FD9" w:rsidRDefault="000176FC" w:rsidP="000176FC">
            <w:pPr>
              <w:pStyle w:val="ListParagraph"/>
              <w:numPr>
                <w:ilvl w:val="0"/>
                <w:numId w:val="27"/>
              </w:numPr>
              <w:rPr>
                <w:b/>
                <w:bCs/>
              </w:rPr>
            </w:pPr>
            <w:r>
              <w:rPr>
                <w:b/>
                <w:bCs/>
              </w:rPr>
              <w:t xml:space="preserve">Risk assessment </w:t>
            </w:r>
          </w:p>
        </w:tc>
        <w:tc>
          <w:tcPr>
            <w:tcW w:w="4408" w:type="dxa"/>
            <w:gridSpan w:val="4"/>
            <w:shd w:val="clear" w:color="auto" w:fill="D1D1D1" w:themeFill="background2" w:themeFillShade="E6"/>
          </w:tcPr>
          <w:p w14:paraId="57E564D6" w14:textId="77777777" w:rsidR="000176FC" w:rsidRPr="00100FD9" w:rsidRDefault="000176FC" w:rsidP="000176FC">
            <w:pPr>
              <w:pStyle w:val="ListParagraph"/>
              <w:numPr>
                <w:ilvl w:val="0"/>
                <w:numId w:val="27"/>
              </w:numPr>
              <w:rPr>
                <w:b/>
                <w:bCs/>
              </w:rPr>
            </w:pPr>
            <w:r>
              <w:rPr>
                <w:b/>
                <w:bCs/>
              </w:rPr>
              <w:t xml:space="preserve">Risk management </w:t>
            </w:r>
          </w:p>
        </w:tc>
      </w:tr>
      <w:tr w:rsidR="000176FC" w:rsidRPr="00100FD9" w14:paraId="2F43D7F7" w14:textId="77777777" w:rsidTr="008822A6">
        <w:trPr>
          <w:trHeight w:val="340"/>
        </w:trPr>
        <w:tc>
          <w:tcPr>
            <w:tcW w:w="1680" w:type="dxa"/>
            <w:vMerge w:val="restart"/>
            <w:shd w:val="clear" w:color="auto" w:fill="D1D1D1" w:themeFill="background2" w:themeFillShade="E6"/>
          </w:tcPr>
          <w:p w14:paraId="22F4DE62" w14:textId="77777777" w:rsidR="000176FC" w:rsidRPr="00100FD9" w:rsidRDefault="000176FC" w:rsidP="008822A6">
            <w:pPr>
              <w:rPr>
                <w:b/>
                <w:bCs/>
              </w:rPr>
            </w:pPr>
            <w:r w:rsidRPr="00100FD9">
              <w:rPr>
                <w:b/>
                <w:bCs/>
              </w:rPr>
              <w:t>Hazard</w:t>
            </w:r>
          </w:p>
        </w:tc>
        <w:tc>
          <w:tcPr>
            <w:tcW w:w="1820" w:type="dxa"/>
            <w:vMerge w:val="restart"/>
            <w:shd w:val="clear" w:color="auto" w:fill="D1D1D1" w:themeFill="background2" w:themeFillShade="E6"/>
          </w:tcPr>
          <w:p w14:paraId="27042600" w14:textId="77777777" w:rsidR="000176FC" w:rsidRPr="00100FD9" w:rsidRDefault="000176FC"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6532A404" w14:textId="77777777" w:rsidR="000176FC" w:rsidRDefault="000176FC" w:rsidP="008822A6">
            <w:pPr>
              <w:rPr>
                <w:b/>
                <w:bCs/>
              </w:rPr>
            </w:pPr>
            <w:r>
              <w:rPr>
                <w:b/>
                <w:bCs/>
              </w:rPr>
              <w:t xml:space="preserve">Who might be harmed </w:t>
            </w:r>
          </w:p>
          <w:p w14:paraId="62CB1B5F" w14:textId="77777777" w:rsidR="000176FC" w:rsidRDefault="000176FC" w:rsidP="008822A6">
            <w:pPr>
              <w:rPr>
                <w:b/>
                <w:bCs/>
              </w:rPr>
            </w:pPr>
          </w:p>
          <w:p w14:paraId="24E5F743" w14:textId="77777777" w:rsidR="000176FC" w:rsidRPr="00100FD9" w:rsidRDefault="000176FC"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254B8076" w14:textId="77777777" w:rsidR="000176FC" w:rsidRPr="00100FD9" w:rsidRDefault="000176FC" w:rsidP="008822A6">
            <w:pPr>
              <w:rPr>
                <w:b/>
                <w:bCs/>
              </w:rPr>
            </w:pPr>
            <w:r>
              <w:rPr>
                <w:b/>
                <w:bCs/>
              </w:rPr>
              <w:t xml:space="preserve">Inherent </w:t>
            </w:r>
          </w:p>
        </w:tc>
        <w:tc>
          <w:tcPr>
            <w:tcW w:w="1969" w:type="dxa"/>
            <w:vMerge w:val="restart"/>
            <w:shd w:val="clear" w:color="auto" w:fill="D1D1D1" w:themeFill="background2" w:themeFillShade="E6"/>
          </w:tcPr>
          <w:p w14:paraId="5C8BEE68" w14:textId="77777777" w:rsidR="000176FC" w:rsidRPr="00100FD9" w:rsidRDefault="000176FC" w:rsidP="008822A6">
            <w:pPr>
              <w:rPr>
                <w:b/>
                <w:bCs/>
              </w:rPr>
            </w:pPr>
            <w:r>
              <w:rPr>
                <w:b/>
                <w:bCs/>
              </w:rPr>
              <w:t>Control measures (use the risk hierarchy)</w:t>
            </w:r>
          </w:p>
        </w:tc>
        <w:tc>
          <w:tcPr>
            <w:tcW w:w="2103" w:type="dxa"/>
            <w:gridSpan w:val="3"/>
            <w:shd w:val="clear" w:color="auto" w:fill="D1D1D1" w:themeFill="background2" w:themeFillShade="E6"/>
          </w:tcPr>
          <w:p w14:paraId="7F45E6D1" w14:textId="77777777" w:rsidR="000176FC" w:rsidRPr="00100FD9" w:rsidRDefault="000176FC" w:rsidP="008822A6">
            <w:pPr>
              <w:rPr>
                <w:b/>
                <w:bCs/>
              </w:rPr>
            </w:pPr>
            <w:r>
              <w:rPr>
                <w:b/>
                <w:bCs/>
              </w:rPr>
              <w:t xml:space="preserve">Residual </w:t>
            </w:r>
          </w:p>
        </w:tc>
        <w:tc>
          <w:tcPr>
            <w:tcW w:w="2305" w:type="dxa"/>
            <w:vMerge w:val="restart"/>
            <w:shd w:val="clear" w:color="auto" w:fill="D1D1D1" w:themeFill="background2" w:themeFillShade="E6"/>
          </w:tcPr>
          <w:p w14:paraId="37B4D45D" w14:textId="77777777" w:rsidR="000176FC" w:rsidRPr="00100FD9" w:rsidRDefault="000176FC" w:rsidP="008822A6">
            <w:pPr>
              <w:rPr>
                <w:b/>
                <w:bCs/>
              </w:rPr>
            </w:pPr>
            <w:r>
              <w:rPr>
                <w:b/>
                <w:bCs/>
              </w:rPr>
              <w:t>Further controls (use risk hierarchy)</w:t>
            </w:r>
          </w:p>
        </w:tc>
      </w:tr>
      <w:tr w:rsidR="000176FC" w14:paraId="645A9605" w14:textId="77777777" w:rsidTr="008822A6">
        <w:trPr>
          <w:trHeight w:val="1404"/>
        </w:trPr>
        <w:tc>
          <w:tcPr>
            <w:tcW w:w="1680" w:type="dxa"/>
            <w:vMerge/>
            <w:shd w:val="clear" w:color="auto" w:fill="D1D1D1" w:themeFill="background2" w:themeFillShade="E6"/>
          </w:tcPr>
          <w:p w14:paraId="58C0F2F3" w14:textId="77777777" w:rsidR="000176FC" w:rsidRPr="00100FD9" w:rsidRDefault="000176FC" w:rsidP="008822A6">
            <w:pPr>
              <w:rPr>
                <w:b/>
                <w:bCs/>
              </w:rPr>
            </w:pPr>
          </w:p>
        </w:tc>
        <w:tc>
          <w:tcPr>
            <w:tcW w:w="1820" w:type="dxa"/>
            <w:vMerge/>
            <w:shd w:val="clear" w:color="auto" w:fill="D1D1D1" w:themeFill="background2" w:themeFillShade="E6"/>
          </w:tcPr>
          <w:p w14:paraId="7D353468" w14:textId="77777777" w:rsidR="000176FC" w:rsidRPr="00100FD9" w:rsidRDefault="000176FC" w:rsidP="008822A6">
            <w:pPr>
              <w:rPr>
                <w:b/>
                <w:bCs/>
              </w:rPr>
            </w:pPr>
          </w:p>
        </w:tc>
        <w:tc>
          <w:tcPr>
            <w:tcW w:w="1968" w:type="dxa"/>
            <w:vMerge/>
            <w:shd w:val="clear" w:color="auto" w:fill="D1D1D1" w:themeFill="background2" w:themeFillShade="E6"/>
          </w:tcPr>
          <w:p w14:paraId="7D287BB4" w14:textId="77777777" w:rsidR="000176FC" w:rsidRDefault="000176FC" w:rsidP="008822A6">
            <w:pPr>
              <w:rPr>
                <w:b/>
                <w:bCs/>
              </w:rPr>
            </w:pPr>
          </w:p>
        </w:tc>
        <w:tc>
          <w:tcPr>
            <w:tcW w:w="701" w:type="dxa"/>
            <w:shd w:val="clear" w:color="auto" w:fill="D1D1D1" w:themeFill="background2" w:themeFillShade="E6"/>
          </w:tcPr>
          <w:p w14:paraId="151EA73F" w14:textId="77777777" w:rsidR="000176FC" w:rsidRDefault="000176FC" w:rsidP="008822A6">
            <w:pPr>
              <w:jc w:val="center"/>
              <w:rPr>
                <w:b/>
                <w:bCs/>
              </w:rPr>
            </w:pPr>
            <w:r>
              <w:rPr>
                <w:b/>
                <w:bCs/>
              </w:rPr>
              <w:t>L</w:t>
            </w:r>
          </w:p>
          <w:p w14:paraId="5402E34B" w14:textId="77777777" w:rsidR="000176FC" w:rsidRDefault="000176FC" w:rsidP="008822A6">
            <w:pPr>
              <w:jc w:val="center"/>
              <w:rPr>
                <w:b/>
                <w:bCs/>
              </w:rPr>
            </w:pPr>
            <w:r>
              <w:rPr>
                <w:b/>
                <w:bCs/>
              </w:rPr>
              <w:t>I</w:t>
            </w:r>
          </w:p>
          <w:p w14:paraId="0DD6920F" w14:textId="77777777" w:rsidR="000176FC" w:rsidRDefault="000176FC" w:rsidP="008822A6">
            <w:pPr>
              <w:jc w:val="center"/>
              <w:rPr>
                <w:b/>
                <w:bCs/>
              </w:rPr>
            </w:pPr>
            <w:r>
              <w:rPr>
                <w:b/>
                <w:bCs/>
              </w:rPr>
              <w:t>K</w:t>
            </w:r>
          </w:p>
          <w:p w14:paraId="7BAE0CCE" w14:textId="77777777" w:rsidR="000176FC" w:rsidRDefault="000176FC" w:rsidP="008822A6">
            <w:pPr>
              <w:jc w:val="center"/>
              <w:rPr>
                <w:b/>
                <w:bCs/>
              </w:rPr>
            </w:pPr>
            <w:r>
              <w:rPr>
                <w:b/>
                <w:bCs/>
              </w:rPr>
              <w:t>E</w:t>
            </w:r>
          </w:p>
          <w:p w14:paraId="5F2E465A" w14:textId="77777777" w:rsidR="000176FC" w:rsidRDefault="000176FC" w:rsidP="008822A6">
            <w:pPr>
              <w:jc w:val="center"/>
              <w:rPr>
                <w:b/>
                <w:bCs/>
              </w:rPr>
            </w:pPr>
            <w:r>
              <w:rPr>
                <w:b/>
                <w:bCs/>
              </w:rPr>
              <w:t>L</w:t>
            </w:r>
          </w:p>
          <w:p w14:paraId="0D4DCCC8" w14:textId="77777777" w:rsidR="000176FC" w:rsidRDefault="000176FC" w:rsidP="008822A6">
            <w:pPr>
              <w:jc w:val="center"/>
              <w:rPr>
                <w:b/>
                <w:bCs/>
              </w:rPr>
            </w:pPr>
            <w:r>
              <w:rPr>
                <w:b/>
                <w:bCs/>
              </w:rPr>
              <w:t>I</w:t>
            </w:r>
          </w:p>
          <w:p w14:paraId="7CB5BF36" w14:textId="77777777" w:rsidR="000176FC" w:rsidRDefault="000176FC" w:rsidP="008822A6">
            <w:pPr>
              <w:jc w:val="center"/>
              <w:rPr>
                <w:b/>
                <w:bCs/>
              </w:rPr>
            </w:pPr>
            <w:r>
              <w:rPr>
                <w:b/>
                <w:bCs/>
              </w:rPr>
              <w:t>H</w:t>
            </w:r>
          </w:p>
          <w:p w14:paraId="63758169" w14:textId="77777777" w:rsidR="000176FC" w:rsidRDefault="000176FC" w:rsidP="008822A6">
            <w:pPr>
              <w:jc w:val="center"/>
              <w:rPr>
                <w:b/>
                <w:bCs/>
              </w:rPr>
            </w:pPr>
            <w:r>
              <w:rPr>
                <w:b/>
                <w:bCs/>
              </w:rPr>
              <w:t>O</w:t>
            </w:r>
          </w:p>
          <w:p w14:paraId="2DF290A8" w14:textId="77777777" w:rsidR="000176FC" w:rsidRDefault="000176FC" w:rsidP="008822A6">
            <w:pPr>
              <w:jc w:val="center"/>
              <w:rPr>
                <w:b/>
                <w:bCs/>
              </w:rPr>
            </w:pPr>
            <w:r>
              <w:rPr>
                <w:b/>
                <w:bCs/>
              </w:rPr>
              <w:t>O</w:t>
            </w:r>
          </w:p>
          <w:p w14:paraId="4DA44C01" w14:textId="77777777" w:rsidR="000176FC" w:rsidRPr="00100FD9" w:rsidRDefault="000176FC" w:rsidP="008822A6">
            <w:pPr>
              <w:jc w:val="center"/>
              <w:rPr>
                <w:b/>
                <w:bCs/>
              </w:rPr>
            </w:pPr>
            <w:r>
              <w:rPr>
                <w:b/>
                <w:bCs/>
              </w:rPr>
              <w:t>D</w:t>
            </w:r>
          </w:p>
        </w:tc>
        <w:tc>
          <w:tcPr>
            <w:tcW w:w="701" w:type="dxa"/>
            <w:shd w:val="clear" w:color="auto" w:fill="D1D1D1" w:themeFill="background2" w:themeFillShade="E6"/>
          </w:tcPr>
          <w:p w14:paraId="3304AD70" w14:textId="77777777" w:rsidR="000176FC" w:rsidRDefault="000176FC" w:rsidP="008822A6">
            <w:pPr>
              <w:jc w:val="center"/>
              <w:rPr>
                <w:b/>
                <w:bCs/>
              </w:rPr>
            </w:pPr>
            <w:r>
              <w:rPr>
                <w:b/>
                <w:bCs/>
              </w:rPr>
              <w:t>I</w:t>
            </w:r>
          </w:p>
          <w:p w14:paraId="557E6AD1" w14:textId="77777777" w:rsidR="000176FC" w:rsidRDefault="000176FC" w:rsidP="008822A6">
            <w:pPr>
              <w:jc w:val="center"/>
              <w:rPr>
                <w:b/>
                <w:bCs/>
              </w:rPr>
            </w:pPr>
            <w:r>
              <w:rPr>
                <w:b/>
                <w:bCs/>
              </w:rPr>
              <w:t>M</w:t>
            </w:r>
          </w:p>
          <w:p w14:paraId="6DD4B88D" w14:textId="77777777" w:rsidR="000176FC" w:rsidRDefault="000176FC" w:rsidP="008822A6">
            <w:pPr>
              <w:jc w:val="center"/>
              <w:rPr>
                <w:b/>
                <w:bCs/>
              </w:rPr>
            </w:pPr>
            <w:r>
              <w:rPr>
                <w:b/>
                <w:bCs/>
              </w:rPr>
              <w:t>P</w:t>
            </w:r>
          </w:p>
          <w:p w14:paraId="14B8F741" w14:textId="77777777" w:rsidR="000176FC" w:rsidRDefault="000176FC" w:rsidP="008822A6">
            <w:pPr>
              <w:jc w:val="center"/>
              <w:rPr>
                <w:b/>
                <w:bCs/>
              </w:rPr>
            </w:pPr>
            <w:r>
              <w:rPr>
                <w:b/>
                <w:bCs/>
              </w:rPr>
              <w:t>A</w:t>
            </w:r>
          </w:p>
          <w:p w14:paraId="16F24006" w14:textId="77777777" w:rsidR="000176FC" w:rsidRDefault="000176FC" w:rsidP="008822A6">
            <w:pPr>
              <w:jc w:val="center"/>
              <w:rPr>
                <w:b/>
                <w:bCs/>
              </w:rPr>
            </w:pPr>
            <w:r>
              <w:rPr>
                <w:b/>
                <w:bCs/>
              </w:rPr>
              <w:t>C</w:t>
            </w:r>
          </w:p>
          <w:p w14:paraId="668EDDA0" w14:textId="77777777" w:rsidR="000176FC" w:rsidRPr="00100FD9" w:rsidRDefault="000176FC" w:rsidP="008822A6">
            <w:pPr>
              <w:jc w:val="center"/>
              <w:rPr>
                <w:b/>
                <w:bCs/>
              </w:rPr>
            </w:pPr>
            <w:r>
              <w:rPr>
                <w:b/>
                <w:bCs/>
              </w:rPr>
              <w:t>T</w:t>
            </w:r>
          </w:p>
        </w:tc>
        <w:tc>
          <w:tcPr>
            <w:tcW w:w="701" w:type="dxa"/>
            <w:shd w:val="clear" w:color="auto" w:fill="D1D1D1" w:themeFill="background2" w:themeFillShade="E6"/>
          </w:tcPr>
          <w:p w14:paraId="11D92CDA" w14:textId="77777777" w:rsidR="000176FC" w:rsidRDefault="000176FC" w:rsidP="008822A6">
            <w:pPr>
              <w:jc w:val="center"/>
              <w:rPr>
                <w:b/>
                <w:bCs/>
              </w:rPr>
            </w:pPr>
            <w:r>
              <w:rPr>
                <w:b/>
                <w:bCs/>
              </w:rPr>
              <w:t>S</w:t>
            </w:r>
          </w:p>
          <w:p w14:paraId="539A65FC" w14:textId="77777777" w:rsidR="000176FC" w:rsidRDefault="000176FC" w:rsidP="008822A6">
            <w:pPr>
              <w:jc w:val="center"/>
              <w:rPr>
                <w:b/>
                <w:bCs/>
              </w:rPr>
            </w:pPr>
            <w:r>
              <w:rPr>
                <w:b/>
                <w:bCs/>
              </w:rPr>
              <w:t>C</w:t>
            </w:r>
          </w:p>
          <w:p w14:paraId="654756A0" w14:textId="77777777" w:rsidR="000176FC" w:rsidRDefault="000176FC" w:rsidP="008822A6">
            <w:pPr>
              <w:jc w:val="center"/>
              <w:rPr>
                <w:b/>
                <w:bCs/>
              </w:rPr>
            </w:pPr>
            <w:r>
              <w:rPr>
                <w:b/>
                <w:bCs/>
              </w:rPr>
              <w:t>O</w:t>
            </w:r>
          </w:p>
          <w:p w14:paraId="7CD32F68" w14:textId="77777777" w:rsidR="000176FC" w:rsidRDefault="000176FC" w:rsidP="008822A6">
            <w:pPr>
              <w:jc w:val="center"/>
              <w:rPr>
                <w:b/>
                <w:bCs/>
              </w:rPr>
            </w:pPr>
            <w:r>
              <w:rPr>
                <w:b/>
                <w:bCs/>
              </w:rPr>
              <w:t>R</w:t>
            </w:r>
          </w:p>
          <w:p w14:paraId="4CCEAF94" w14:textId="77777777" w:rsidR="000176FC" w:rsidRPr="00100FD9" w:rsidRDefault="000176FC" w:rsidP="008822A6">
            <w:pPr>
              <w:jc w:val="center"/>
              <w:rPr>
                <w:b/>
                <w:bCs/>
              </w:rPr>
            </w:pPr>
            <w:r>
              <w:rPr>
                <w:b/>
                <w:bCs/>
              </w:rPr>
              <w:t>E</w:t>
            </w:r>
          </w:p>
        </w:tc>
        <w:tc>
          <w:tcPr>
            <w:tcW w:w="1969" w:type="dxa"/>
            <w:vMerge/>
            <w:shd w:val="clear" w:color="auto" w:fill="D1D1D1" w:themeFill="background2" w:themeFillShade="E6"/>
          </w:tcPr>
          <w:p w14:paraId="303291EA" w14:textId="77777777" w:rsidR="000176FC" w:rsidRDefault="000176FC" w:rsidP="008822A6"/>
        </w:tc>
        <w:tc>
          <w:tcPr>
            <w:tcW w:w="700" w:type="dxa"/>
            <w:shd w:val="clear" w:color="auto" w:fill="D1D1D1" w:themeFill="background2" w:themeFillShade="E6"/>
          </w:tcPr>
          <w:p w14:paraId="1F148CFC" w14:textId="77777777" w:rsidR="000176FC" w:rsidRDefault="000176FC" w:rsidP="008822A6">
            <w:pPr>
              <w:jc w:val="center"/>
              <w:rPr>
                <w:b/>
                <w:bCs/>
              </w:rPr>
            </w:pPr>
            <w:r>
              <w:rPr>
                <w:b/>
                <w:bCs/>
              </w:rPr>
              <w:t>L</w:t>
            </w:r>
          </w:p>
          <w:p w14:paraId="72716441" w14:textId="77777777" w:rsidR="000176FC" w:rsidRDefault="000176FC" w:rsidP="008822A6">
            <w:pPr>
              <w:jc w:val="center"/>
              <w:rPr>
                <w:b/>
                <w:bCs/>
              </w:rPr>
            </w:pPr>
            <w:r>
              <w:rPr>
                <w:b/>
                <w:bCs/>
              </w:rPr>
              <w:t>I</w:t>
            </w:r>
          </w:p>
          <w:p w14:paraId="0320011C" w14:textId="77777777" w:rsidR="000176FC" w:rsidRDefault="000176FC" w:rsidP="008822A6">
            <w:pPr>
              <w:jc w:val="center"/>
              <w:rPr>
                <w:b/>
                <w:bCs/>
              </w:rPr>
            </w:pPr>
            <w:r>
              <w:rPr>
                <w:b/>
                <w:bCs/>
              </w:rPr>
              <w:t>K</w:t>
            </w:r>
          </w:p>
          <w:p w14:paraId="7DD74D6F" w14:textId="77777777" w:rsidR="000176FC" w:rsidRDefault="000176FC" w:rsidP="008822A6">
            <w:pPr>
              <w:jc w:val="center"/>
              <w:rPr>
                <w:b/>
                <w:bCs/>
              </w:rPr>
            </w:pPr>
            <w:r>
              <w:rPr>
                <w:b/>
                <w:bCs/>
              </w:rPr>
              <w:t>E</w:t>
            </w:r>
          </w:p>
          <w:p w14:paraId="47C2995B" w14:textId="77777777" w:rsidR="000176FC" w:rsidRDefault="000176FC" w:rsidP="008822A6">
            <w:pPr>
              <w:jc w:val="center"/>
              <w:rPr>
                <w:b/>
                <w:bCs/>
              </w:rPr>
            </w:pPr>
            <w:r>
              <w:rPr>
                <w:b/>
                <w:bCs/>
              </w:rPr>
              <w:t>L</w:t>
            </w:r>
          </w:p>
          <w:p w14:paraId="0F821666" w14:textId="77777777" w:rsidR="000176FC" w:rsidRDefault="000176FC" w:rsidP="008822A6">
            <w:pPr>
              <w:jc w:val="center"/>
              <w:rPr>
                <w:b/>
                <w:bCs/>
              </w:rPr>
            </w:pPr>
            <w:r>
              <w:rPr>
                <w:b/>
                <w:bCs/>
              </w:rPr>
              <w:t>I</w:t>
            </w:r>
          </w:p>
          <w:p w14:paraId="0CA1EE78" w14:textId="77777777" w:rsidR="000176FC" w:rsidRDefault="000176FC" w:rsidP="008822A6">
            <w:pPr>
              <w:jc w:val="center"/>
              <w:rPr>
                <w:b/>
                <w:bCs/>
              </w:rPr>
            </w:pPr>
            <w:r>
              <w:rPr>
                <w:b/>
                <w:bCs/>
              </w:rPr>
              <w:t>H</w:t>
            </w:r>
          </w:p>
          <w:p w14:paraId="3B4639E6" w14:textId="77777777" w:rsidR="000176FC" w:rsidRDefault="000176FC" w:rsidP="008822A6">
            <w:pPr>
              <w:jc w:val="center"/>
              <w:rPr>
                <w:b/>
                <w:bCs/>
              </w:rPr>
            </w:pPr>
            <w:r>
              <w:rPr>
                <w:b/>
                <w:bCs/>
              </w:rPr>
              <w:t>O</w:t>
            </w:r>
          </w:p>
          <w:p w14:paraId="10281143" w14:textId="77777777" w:rsidR="000176FC" w:rsidRDefault="000176FC" w:rsidP="008822A6">
            <w:pPr>
              <w:jc w:val="center"/>
              <w:rPr>
                <w:b/>
                <w:bCs/>
              </w:rPr>
            </w:pPr>
            <w:r>
              <w:rPr>
                <w:b/>
                <w:bCs/>
              </w:rPr>
              <w:t>O</w:t>
            </w:r>
          </w:p>
          <w:p w14:paraId="6C2AEF9C" w14:textId="77777777" w:rsidR="000176FC" w:rsidRDefault="000176FC" w:rsidP="008822A6">
            <w:pPr>
              <w:jc w:val="center"/>
            </w:pPr>
            <w:r>
              <w:rPr>
                <w:b/>
                <w:bCs/>
              </w:rPr>
              <w:t>D</w:t>
            </w:r>
          </w:p>
        </w:tc>
        <w:tc>
          <w:tcPr>
            <w:tcW w:w="702" w:type="dxa"/>
            <w:shd w:val="clear" w:color="auto" w:fill="D1D1D1" w:themeFill="background2" w:themeFillShade="E6"/>
          </w:tcPr>
          <w:p w14:paraId="46371D52" w14:textId="77777777" w:rsidR="000176FC" w:rsidRDefault="000176FC" w:rsidP="008822A6">
            <w:pPr>
              <w:jc w:val="center"/>
              <w:rPr>
                <w:b/>
                <w:bCs/>
              </w:rPr>
            </w:pPr>
            <w:r>
              <w:rPr>
                <w:b/>
                <w:bCs/>
              </w:rPr>
              <w:t>I</w:t>
            </w:r>
          </w:p>
          <w:p w14:paraId="4B6CB0F9" w14:textId="77777777" w:rsidR="000176FC" w:rsidRDefault="000176FC" w:rsidP="008822A6">
            <w:pPr>
              <w:jc w:val="center"/>
              <w:rPr>
                <w:b/>
                <w:bCs/>
              </w:rPr>
            </w:pPr>
            <w:r>
              <w:rPr>
                <w:b/>
                <w:bCs/>
              </w:rPr>
              <w:t>M</w:t>
            </w:r>
          </w:p>
          <w:p w14:paraId="23CE26A9" w14:textId="77777777" w:rsidR="000176FC" w:rsidRDefault="000176FC" w:rsidP="008822A6">
            <w:pPr>
              <w:jc w:val="center"/>
              <w:rPr>
                <w:b/>
                <w:bCs/>
              </w:rPr>
            </w:pPr>
            <w:r>
              <w:rPr>
                <w:b/>
                <w:bCs/>
              </w:rPr>
              <w:t>P</w:t>
            </w:r>
          </w:p>
          <w:p w14:paraId="36ADF1F1" w14:textId="77777777" w:rsidR="000176FC" w:rsidRDefault="000176FC" w:rsidP="008822A6">
            <w:pPr>
              <w:jc w:val="center"/>
              <w:rPr>
                <w:b/>
                <w:bCs/>
              </w:rPr>
            </w:pPr>
            <w:r>
              <w:rPr>
                <w:b/>
                <w:bCs/>
              </w:rPr>
              <w:t>A</w:t>
            </w:r>
          </w:p>
          <w:p w14:paraId="4A278E81" w14:textId="77777777" w:rsidR="000176FC" w:rsidRDefault="000176FC" w:rsidP="008822A6">
            <w:pPr>
              <w:jc w:val="center"/>
              <w:rPr>
                <w:b/>
                <w:bCs/>
              </w:rPr>
            </w:pPr>
            <w:r>
              <w:rPr>
                <w:b/>
                <w:bCs/>
              </w:rPr>
              <w:t>C</w:t>
            </w:r>
          </w:p>
          <w:p w14:paraId="6A92D08A" w14:textId="77777777" w:rsidR="000176FC" w:rsidRDefault="000176FC" w:rsidP="008822A6">
            <w:pPr>
              <w:jc w:val="center"/>
            </w:pPr>
            <w:r>
              <w:rPr>
                <w:b/>
                <w:bCs/>
              </w:rPr>
              <w:t>T</w:t>
            </w:r>
          </w:p>
        </w:tc>
        <w:tc>
          <w:tcPr>
            <w:tcW w:w="701" w:type="dxa"/>
            <w:shd w:val="clear" w:color="auto" w:fill="D1D1D1" w:themeFill="background2" w:themeFillShade="E6"/>
          </w:tcPr>
          <w:p w14:paraId="1D572AA2" w14:textId="77777777" w:rsidR="000176FC" w:rsidRDefault="000176FC" w:rsidP="008822A6">
            <w:pPr>
              <w:jc w:val="center"/>
              <w:rPr>
                <w:b/>
                <w:bCs/>
              </w:rPr>
            </w:pPr>
            <w:r>
              <w:rPr>
                <w:b/>
                <w:bCs/>
              </w:rPr>
              <w:t>S</w:t>
            </w:r>
          </w:p>
          <w:p w14:paraId="340B3CEE" w14:textId="77777777" w:rsidR="000176FC" w:rsidRDefault="000176FC" w:rsidP="008822A6">
            <w:pPr>
              <w:jc w:val="center"/>
              <w:rPr>
                <w:b/>
                <w:bCs/>
              </w:rPr>
            </w:pPr>
            <w:r>
              <w:rPr>
                <w:b/>
                <w:bCs/>
              </w:rPr>
              <w:t>C</w:t>
            </w:r>
          </w:p>
          <w:p w14:paraId="2E2D3327" w14:textId="77777777" w:rsidR="000176FC" w:rsidRDefault="000176FC" w:rsidP="008822A6">
            <w:pPr>
              <w:jc w:val="center"/>
              <w:rPr>
                <w:b/>
                <w:bCs/>
              </w:rPr>
            </w:pPr>
            <w:r>
              <w:rPr>
                <w:b/>
                <w:bCs/>
              </w:rPr>
              <w:t>O</w:t>
            </w:r>
          </w:p>
          <w:p w14:paraId="17103DF5" w14:textId="77777777" w:rsidR="000176FC" w:rsidRDefault="000176FC" w:rsidP="008822A6">
            <w:pPr>
              <w:jc w:val="center"/>
              <w:rPr>
                <w:b/>
                <w:bCs/>
              </w:rPr>
            </w:pPr>
            <w:r>
              <w:rPr>
                <w:b/>
                <w:bCs/>
              </w:rPr>
              <w:t>R</w:t>
            </w:r>
          </w:p>
          <w:p w14:paraId="65258ADC" w14:textId="77777777" w:rsidR="000176FC" w:rsidRDefault="000176FC" w:rsidP="008822A6">
            <w:pPr>
              <w:jc w:val="center"/>
            </w:pPr>
            <w:r>
              <w:rPr>
                <w:b/>
                <w:bCs/>
              </w:rPr>
              <w:t>E</w:t>
            </w:r>
          </w:p>
        </w:tc>
        <w:tc>
          <w:tcPr>
            <w:tcW w:w="2305" w:type="dxa"/>
            <w:vMerge/>
            <w:shd w:val="clear" w:color="auto" w:fill="D1D1D1" w:themeFill="background2" w:themeFillShade="E6"/>
          </w:tcPr>
          <w:p w14:paraId="6C4D163A" w14:textId="77777777" w:rsidR="000176FC" w:rsidRDefault="000176FC" w:rsidP="008822A6"/>
        </w:tc>
      </w:tr>
      <w:tr w:rsidR="008130FB" w:rsidRPr="00805557" w14:paraId="48AC91AF" w14:textId="77777777" w:rsidTr="008822A6">
        <w:tc>
          <w:tcPr>
            <w:tcW w:w="1680" w:type="dxa"/>
          </w:tcPr>
          <w:p w14:paraId="512D0B2B" w14:textId="77777777" w:rsidR="008130FB" w:rsidRPr="008130FB" w:rsidRDefault="008130FB" w:rsidP="008130FB">
            <w:pPr>
              <w:rPr>
                <w:b/>
                <w:color w:val="000000"/>
              </w:rPr>
            </w:pPr>
            <w:r w:rsidRPr="008130FB">
              <w:rPr>
                <w:rFonts w:eastAsia="Calibri" w:cs="Calibri"/>
                <w:b/>
                <w:color w:val="000000"/>
              </w:rPr>
              <w:t xml:space="preserve">Lighting </w:t>
            </w:r>
          </w:p>
          <w:p w14:paraId="0CF773AF" w14:textId="77777777" w:rsidR="008130FB" w:rsidRPr="008130FB" w:rsidRDefault="008130FB" w:rsidP="008130FB">
            <w:pPr>
              <w:rPr>
                <w:b/>
                <w:bCs/>
                <w:sz w:val="22"/>
                <w:szCs w:val="22"/>
              </w:rPr>
            </w:pPr>
          </w:p>
        </w:tc>
        <w:tc>
          <w:tcPr>
            <w:tcW w:w="1820" w:type="dxa"/>
          </w:tcPr>
          <w:p w14:paraId="0C1DC3A4" w14:textId="0365C406" w:rsidR="008130FB" w:rsidRPr="008130FB" w:rsidRDefault="008130FB" w:rsidP="008130FB">
            <w:pPr>
              <w:rPr>
                <w:sz w:val="22"/>
                <w:szCs w:val="22"/>
              </w:rPr>
            </w:pPr>
            <w:r w:rsidRPr="008130FB">
              <w:rPr>
                <w:sz w:val="22"/>
                <w:szCs w:val="22"/>
              </w:rPr>
              <w:t xml:space="preserve">Participants unable to see each other, the equipment or obstacles clearly, resulting in a higher risk of injury. </w:t>
            </w:r>
          </w:p>
        </w:tc>
        <w:tc>
          <w:tcPr>
            <w:tcW w:w="1968" w:type="dxa"/>
          </w:tcPr>
          <w:p w14:paraId="6CE7247C" w14:textId="7A50CFC1" w:rsidR="008130FB" w:rsidRPr="008130FB" w:rsidRDefault="008130FB" w:rsidP="008130FB">
            <w:pPr>
              <w:rPr>
                <w:b/>
                <w:bCs/>
                <w:sz w:val="22"/>
                <w:szCs w:val="22"/>
              </w:rPr>
            </w:pPr>
            <w:r w:rsidRPr="008130FB">
              <w:rPr>
                <w:sz w:val="22"/>
                <w:szCs w:val="22"/>
              </w:rPr>
              <w:t>Participants and Coaches</w:t>
            </w:r>
          </w:p>
        </w:tc>
        <w:tc>
          <w:tcPr>
            <w:tcW w:w="701" w:type="dxa"/>
          </w:tcPr>
          <w:p w14:paraId="7A6FA9A6" w14:textId="55733A3E" w:rsidR="008130FB" w:rsidRPr="008130FB" w:rsidRDefault="008130FB" w:rsidP="008130FB">
            <w:pPr>
              <w:rPr>
                <w:sz w:val="22"/>
                <w:szCs w:val="22"/>
              </w:rPr>
            </w:pPr>
            <w:r w:rsidRPr="008130FB">
              <w:rPr>
                <w:sz w:val="22"/>
                <w:szCs w:val="22"/>
              </w:rPr>
              <w:t>5</w:t>
            </w:r>
          </w:p>
        </w:tc>
        <w:tc>
          <w:tcPr>
            <w:tcW w:w="701" w:type="dxa"/>
          </w:tcPr>
          <w:p w14:paraId="28CC412A" w14:textId="2A2486D5" w:rsidR="008130FB" w:rsidRPr="008130FB" w:rsidRDefault="008130FB" w:rsidP="008130FB">
            <w:pPr>
              <w:rPr>
                <w:sz w:val="22"/>
                <w:szCs w:val="22"/>
              </w:rPr>
            </w:pPr>
            <w:r w:rsidRPr="008130FB">
              <w:rPr>
                <w:sz w:val="22"/>
                <w:szCs w:val="22"/>
              </w:rPr>
              <w:t>4</w:t>
            </w:r>
          </w:p>
        </w:tc>
        <w:tc>
          <w:tcPr>
            <w:tcW w:w="701" w:type="dxa"/>
          </w:tcPr>
          <w:p w14:paraId="3EECA57A" w14:textId="221617DC" w:rsidR="008130FB" w:rsidRPr="008130FB" w:rsidRDefault="008130FB" w:rsidP="008130FB">
            <w:pPr>
              <w:rPr>
                <w:sz w:val="22"/>
                <w:szCs w:val="22"/>
              </w:rPr>
            </w:pPr>
            <w:r w:rsidRPr="008130FB">
              <w:rPr>
                <w:sz w:val="22"/>
                <w:szCs w:val="22"/>
              </w:rPr>
              <w:t>20</w:t>
            </w:r>
          </w:p>
        </w:tc>
        <w:tc>
          <w:tcPr>
            <w:tcW w:w="1969" w:type="dxa"/>
          </w:tcPr>
          <w:p w14:paraId="0261AF70" w14:textId="77777777" w:rsidR="008130FB" w:rsidRPr="008130FB" w:rsidRDefault="008130FB" w:rsidP="008130FB">
            <w:pPr>
              <w:rPr>
                <w:sz w:val="22"/>
                <w:szCs w:val="22"/>
              </w:rPr>
            </w:pPr>
            <w:r w:rsidRPr="008130FB">
              <w:rPr>
                <w:sz w:val="22"/>
                <w:szCs w:val="22"/>
              </w:rPr>
              <w:t xml:space="preserve">Training will only take place when the lights in Jubilee sports hall are working. </w:t>
            </w:r>
          </w:p>
          <w:p w14:paraId="78941E85" w14:textId="77777777" w:rsidR="008130FB" w:rsidRPr="008130FB" w:rsidRDefault="008130FB" w:rsidP="008130FB">
            <w:pPr>
              <w:rPr>
                <w:sz w:val="22"/>
                <w:szCs w:val="22"/>
              </w:rPr>
            </w:pPr>
          </w:p>
          <w:p w14:paraId="1794FC29" w14:textId="6563D56B" w:rsidR="008130FB" w:rsidRPr="008130FB" w:rsidRDefault="008130FB" w:rsidP="008130FB">
            <w:pPr>
              <w:rPr>
                <w:sz w:val="22"/>
                <w:szCs w:val="22"/>
              </w:rPr>
            </w:pPr>
            <w:r w:rsidRPr="008130FB">
              <w:rPr>
                <w:sz w:val="22"/>
                <w:szCs w:val="22"/>
              </w:rPr>
              <w:t xml:space="preserve">If lights are not working, this will be reported to Southampton Sport and the session stopped. </w:t>
            </w:r>
          </w:p>
        </w:tc>
        <w:tc>
          <w:tcPr>
            <w:tcW w:w="700" w:type="dxa"/>
          </w:tcPr>
          <w:p w14:paraId="499A6545" w14:textId="7C170948" w:rsidR="008130FB" w:rsidRPr="008130FB" w:rsidRDefault="008130FB" w:rsidP="008130FB">
            <w:pPr>
              <w:rPr>
                <w:sz w:val="22"/>
                <w:szCs w:val="22"/>
              </w:rPr>
            </w:pPr>
            <w:r w:rsidRPr="008130FB">
              <w:rPr>
                <w:sz w:val="22"/>
                <w:szCs w:val="22"/>
              </w:rPr>
              <w:t>1</w:t>
            </w:r>
          </w:p>
        </w:tc>
        <w:tc>
          <w:tcPr>
            <w:tcW w:w="702" w:type="dxa"/>
          </w:tcPr>
          <w:p w14:paraId="432BE0A2" w14:textId="20849909" w:rsidR="008130FB" w:rsidRPr="008130FB" w:rsidRDefault="008130FB" w:rsidP="008130FB">
            <w:pPr>
              <w:rPr>
                <w:sz w:val="22"/>
                <w:szCs w:val="22"/>
              </w:rPr>
            </w:pPr>
            <w:r w:rsidRPr="008130FB">
              <w:rPr>
                <w:sz w:val="22"/>
                <w:szCs w:val="22"/>
              </w:rPr>
              <w:t>4</w:t>
            </w:r>
          </w:p>
        </w:tc>
        <w:tc>
          <w:tcPr>
            <w:tcW w:w="701" w:type="dxa"/>
          </w:tcPr>
          <w:p w14:paraId="05557528" w14:textId="1A398142" w:rsidR="008130FB" w:rsidRPr="008130FB" w:rsidRDefault="008130FB" w:rsidP="008130FB">
            <w:pPr>
              <w:rPr>
                <w:sz w:val="22"/>
                <w:szCs w:val="22"/>
              </w:rPr>
            </w:pPr>
            <w:r w:rsidRPr="008130FB">
              <w:rPr>
                <w:sz w:val="22"/>
                <w:szCs w:val="22"/>
              </w:rPr>
              <w:t>4</w:t>
            </w:r>
          </w:p>
        </w:tc>
        <w:tc>
          <w:tcPr>
            <w:tcW w:w="2305" w:type="dxa"/>
          </w:tcPr>
          <w:p w14:paraId="2B208204" w14:textId="77777777" w:rsidR="008130FB" w:rsidRPr="008130FB" w:rsidRDefault="008130FB" w:rsidP="008130FB">
            <w:pPr>
              <w:rPr>
                <w:sz w:val="22"/>
                <w:szCs w:val="22"/>
              </w:rPr>
            </w:pPr>
            <w:r w:rsidRPr="008130FB">
              <w:rPr>
                <w:sz w:val="22"/>
                <w:szCs w:val="22"/>
              </w:rPr>
              <w:t>If the injury is serious and participant in a lot of pain or discomfort, seek medical attention immediately.</w:t>
            </w:r>
          </w:p>
          <w:p w14:paraId="1928A068" w14:textId="77777777" w:rsidR="008130FB" w:rsidRPr="008130FB" w:rsidRDefault="008130FB" w:rsidP="008130FB">
            <w:pPr>
              <w:rPr>
                <w:sz w:val="22"/>
                <w:szCs w:val="22"/>
              </w:rPr>
            </w:pPr>
            <w:r w:rsidRPr="008130FB">
              <w:rPr>
                <w:sz w:val="22"/>
                <w:szCs w:val="22"/>
              </w:rPr>
              <w:t>Call 999 in an emergency.</w:t>
            </w:r>
          </w:p>
          <w:p w14:paraId="3A7C2BE4" w14:textId="469E7E29" w:rsidR="008130FB" w:rsidRPr="008130FB" w:rsidRDefault="008130FB" w:rsidP="008130FB">
            <w:pPr>
              <w:rPr>
                <w:sz w:val="22"/>
                <w:szCs w:val="22"/>
              </w:rPr>
            </w:pPr>
            <w:r w:rsidRPr="008130FB">
              <w:rPr>
                <w:sz w:val="22"/>
                <w:szCs w:val="22"/>
              </w:rPr>
              <w:t>Any incidents need to be reported as soon as possible ensuring duty manager/health and safety officers have been informed. Follow SUSU incident report policy.</w:t>
            </w:r>
          </w:p>
        </w:tc>
      </w:tr>
    </w:tbl>
    <w:p w14:paraId="0E1B5457" w14:textId="77777777" w:rsidR="000176FC" w:rsidRDefault="000176FC"/>
    <w:tbl>
      <w:tblPr>
        <w:tblStyle w:val="TableGrid"/>
        <w:tblW w:w="0" w:type="auto"/>
        <w:tblLook w:val="04A0" w:firstRow="1" w:lastRow="0" w:firstColumn="1" w:lastColumn="0" w:noHBand="0" w:noVBand="1"/>
      </w:tblPr>
      <w:tblGrid>
        <w:gridCol w:w="1680"/>
        <w:gridCol w:w="1820"/>
        <w:gridCol w:w="1966"/>
        <w:gridCol w:w="700"/>
        <w:gridCol w:w="699"/>
        <w:gridCol w:w="701"/>
        <w:gridCol w:w="1972"/>
        <w:gridCol w:w="699"/>
        <w:gridCol w:w="700"/>
        <w:gridCol w:w="700"/>
        <w:gridCol w:w="2311"/>
      </w:tblGrid>
      <w:tr w:rsidR="008130FB" w:rsidRPr="00100FD9" w14:paraId="3DB84642" w14:textId="77777777" w:rsidTr="008822A6">
        <w:tc>
          <w:tcPr>
            <w:tcW w:w="13948" w:type="dxa"/>
            <w:gridSpan w:val="11"/>
            <w:shd w:val="clear" w:color="auto" w:fill="D1D1D1" w:themeFill="background2" w:themeFillShade="E6"/>
          </w:tcPr>
          <w:p w14:paraId="26F5C5F6" w14:textId="77777777" w:rsidR="008130FB" w:rsidRPr="00100FD9" w:rsidRDefault="008130FB" w:rsidP="008822A6">
            <w:pPr>
              <w:rPr>
                <w:b/>
                <w:bCs/>
                <w:i/>
                <w:iCs/>
              </w:rPr>
            </w:pPr>
            <w:r w:rsidRPr="00100FD9">
              <w:rPr>
                <w:b/>
                <w:bCs/>
                <w:i/>
                <w:iCs/>
                <w:sz w:val="28"/>
                <w:szCs w:val="28"/>
              </w:rPr>
              <w:lastRenderedPageBreak/>
              <w:t>PART A</w:t>
            </w:r>
          </w:p>
        </w:tc>
      </w:tr>
      <w:tr w:rsidR="008130FB" w:rsidRPr="00100FD9" w14:paraId="159EB560" w14:textId="77777777" w:rsidTr="00A57E65">
        <w:tc>
          <w:tcPr>
            <w:tcW w:w="5466" w:type="dxa"/>
            <w:gridSpan w:val="3"/>
            <w:shd w:val="clear" w:color="auto" w:fill="D1D1D1" w:themeFill="background2" w:themeFillShade="E6"/>
          </w:tcPr>
          <w:p w14:paraId="616C2E49" w14:textId="77777777" w:rsidR="008130FB" w:rsidRPr="00100FD9" w:rsidRDefault="008130FB" w:rsidP="008130FB">
            <w:pPr>
              <w:pStyle w:val="ListParagraph"/>
              <w:numPr>
                <w:ilvl w:val="0"/>
                <w:numId w:val="28"/>
              </w:numPr>
              <w:rPr>
                <w:b/>
                <w:bCs/>
              </w:rPr>
            </w:pPr>
            <w:r>
              <w:rPr>
                <w:b/>
                <w:bCs/>
              </w:rPr>
              <w:t xml:space="preserve">Risk identification </w:t>
            </w:r>
          </w:p>
        </w:tc>
        <w:tc>
          <w:tcPr>
            <w:tcW w:w="4072" w:type="dxa"/>
            <w:gridSpan w:val="4"/>
            <w:shd w:val="clear" w:color="auto" w:fill="D1D1D1" w:themeFill="background2" w:themeFillShade="E6"/>
          </w:tcPr>
          <w:p w14:paraId="0E389E55" w14:textId="77777777" w:rsidR="008130FB" w:rsidRPr="00100FD9" w:rsidRDefault="008130FB" w:rsidP="008130FB">
            <w:pPr>
              <w:pStyle w:val="ListParagraph"/>
              <w:numPr>
                <w:ilvl w:val="0"/>
                <w:numId w:val="28"/>
              </w:numPr>
              <w:rPr>
                <w:b/>
                <w:bCs/>
              </w:rPr>
            </w:pPr>
            <w:r>
              <w:rPr>
                <w:b/>
                <w:bCs/>
              </w:rPr>
              <w:t xml:space="preserve">Risk assessment </w:t>
            </w:r>
          </w:p>
        </w:tc>
        <w:tc>
          <w:tcPr>
            <w:tcW w:w="4410" w:type="dxa"/>
            <w:gridSpan w:val="4"/>
            <w:shd w:val="clear" w:color="auto" w:fill="D1D1D1" w:themeFill="background2" w:themeFillShade="E6"/>
          </w:tcPr>
          <w:p w14:paraId="2D1EE75D" w14:textId="77777777" w:rsidR="008130FB" w:rsidRPr="00100FD9" w:rsidRDefault="008130FB" w:rsidP="008130FB">
            <w:pPr>
              <w:pStyle w:val="ListParagraph"/>
              <w:numPr>
                <w:ilvl w:val="0"/>
                <w:numId w:val="28"/>
              </w:numPr>
              <w:rPr>
                <w:b/>
                <w:bCs/>
              </w:rPr>
            </w:pPr>
            <w:r>
              <w:rPr>
                <w:b/>
                <w:bCs/>
              </w:rPr>
              <w:t xml:space="preserve">Risk management </w:t>
            </w:r>
          </w:p>
        </w:tc>
      </w:tr>
      <w:tr w:rsidR="008130FB" w:rsidRPr="00100FD9" w14:paraId="07339A66" w14:textId="77777777" w:rsidTr="00A57E65">
        <w:trPr>
          <w:trHeight w:val="340"/>
        </w:trPr>
        <w:tc>
          <w:tcPr>
            <w:tcW w:w="1680" w:type="dxa"/>
            <w:vMerge w:val="restart"/>
            <w:shd w:val="clear" w:color="auto" w:fill="D1D1D1" w:themeFill="background2" w:themeFillShade="E6"/>
          </w:tcPr>
          <w:p w14:paraId="04A0EE82" w14:textId="77777777" w:rsidR="008130FB" w:rsidRPr="00100FD9" w:rsidRDefault="008130FB" w:rsidP="008822A6">
            <w:pPr>
              <w:rPr>
                <w:b/>
                <w:bCs/>
              </w:rPr>
            </w:pPr>
            <w:r w:rsidRPr="00100FD9">
              <w:rPr>
                <w:b/>
                <w:bCs/>
              </w:rPr>
              <w:t>Hazard</w:t>
            </w:r>
          </w:p>
        </w:tc>
        <w:tc>
          <w:tcPr>
            <w:tcW w:w="1820" w:type="dxa"/>
            <w:vMerge w:val="restart"/>
            <w:shd w:val="clear" w:color="auto" w:fill="D1D1D1" w:themeFill="background2" w:themeFillShade="E6"/>
          </w:tcPr>
          <w:p w14:paraId="2CEAA168" w14:textId="77777777" w:rsidR="008130FB" w:rsidRPr="00100FD9" w:rsidRDefault="008130FB" w:rsidP="008822A6">
            <w:pPr>
              <w:rPr>
                <w:b/>
                <w:bCs/>
              </w:rPr>
            </w:pPr>
            <w:r w:rsidRPr="00100FD9">
              <w:rPr>
                <w:b/>
                <w:bCs/>
              </w:rPr>
              <w:t xml:space="preserve">Potential consequences </w:t>
            </w:r>
          </w:p>
        </w:tc>
        <w:tc>
          <w:tcPr>
            <w:tcW w:w="1966" w:type="dxa"/>
            <w:vMerge w:val="restart"/>
            <w:shd w:val="clear" w:color="auto" w:fill="D1D1D1" w:themeFill="background2" w:themeFillShade="E6"/>
          </w:tcPr>
          <w:p w14:paraId="403EE4C1" w14:textId="77777777" w:rsidR="008130FB" w:rsidRDefault="008130FB" w:rsidP="008822A6">
            <w:pPr>
              <w:rPr>
                <w:b/>
                <w:bCs/>
              </w:rPr>
            </w:pPr>
            <w:r>
              <w:rPr>
                <w:b/>
                <w:bCs/>
              </w:rPr>
              <w:t xml:space="preserve">Who might be harmed </w:t>
            </w:r>
          </w:p>
          <w:p w14:paraId="47DA8F03" w14:textId="77777777" w:rsidR="008130FB" w:rsidRDefault="008130FB" w:rsidP="008822A6">
            <w:pPr>
              <w:rPr>
                <w:b/>
                <w:bCs/>
              </w:rPr>
            </w:pPr>
          </w:p>
          <w:p w14:paraId="26AD4A32" w14:textId="77777777" w:rsidR="008130FB" w:rsidRPr="00100FD9" w:rsidRDefault="008130FB" w:rsidP="008822A6">
            <w:pPr>
              <w:rPr>
                <w:b/>
                <w:bCs/>
              </w:rPr>
            </w:pPr>
            <w:r>
              <w:rPr>
                <w:b/>
                <w:bCs/>
              </w:rPr>
              <w:t>(user; those nearby; those I the vicinity; members of the public)</w:t>
            </w:r>
          </w:p>
        </w:tc>
        <w:tc>
          <w:tcPr>
            <w:tcW w:w="2100" w:type="dxa"/>
            <w:gridSpan w:val="3"/>
            <w:shd w:val="clear" w:color="auto" w:fill="D1D1D1" w:themeFill="background2" w:themeFillShade="E6"/>
          </w:tcPr>
          <w:p w14:paraId="61042D6A" w14:textId="77777777" w:rsidR="008130FB" w:rsidRPr="00100FD9" w:rsidRDefault="008130FB" w:rsidP="008822A6">
            <w:pPr>
              <w:rPr>
                <w:b/>
                <w:bCs/>
              </w:rPr>
            </w:pPr>
            <w:r>
              <w:rPr>
                <w:b/>
                <w:bCs/>
              </w:rPr>
              <w:t xml:space="preserve">Inherent </w:t>
            </w:r>
          </w:p>
        </w:tc>
        <w:tc>
          <w:tcPr>
            <w:tcW w:w="1972" w:type="dxa"/>
            <w:vMerge w:val="restart"/>
            <w:shd w:val="clear" w:color="auto" w:fill="D1D1D1" w:themeFill="background2" w:themeFillShade="E6"/>
          </w:tcPr>
          <w:p w14:paraId="784F1FC2" w14:textId="77777777" w:rsidR="008130FB" w:rsidRPr="00100FD9" w:rsidRDefault="008130FB" w:rsidP="008822A6">
            <w:pPr>
              <w:rPr>
                <w:b/>
                <w:bCs/>
              </w:rPr>
            </w:pPr>
            <w:r>
              <w:rPr>
                <w:b/>
                <w:bCs/>
              </w:rPr>
              <w:t>Control measures (use the risk hierarchy)</w:t>
            </w:r>
          </w:p>
        </w:tc>
        <w:tc>
          <w:tcPr>
            <w:tcW w:w="2099" w:type="dxa"/>
            <w:gridSpan w:val="3"/>
            <w:shd w:val="clear" w:color="auto" w:fill="D1D1D1" w:themeFill="background2" w:themeFillShade="E6"/>
          </w:tcPr>
          <w:p w14:paraId="0E825708" w14:textId="77777777" w:rsidR="008130FB" w:rsidRPr="00100FD9" w:rsidRDefault="008130FB" w:rsidP="008822A6">
            <w:pPr>
              <w:rPr>
                <w:b/>
                <w:bCs/>
              </w:rPr>
            </w:pPr>
            <w:r>
              <w:rPr>
                <w:b/>
                <w:bCs/>
              </w:rPr>
              <w:t xml:space="preserve">Residual </w:t>
            </w:r>
          </w:p>
        </w:tc>
        <w:tc>
          <w:tcPr>
            <w:tcW w:w="2311" w:type="dxa"/>
            <w:vMerge w:val="restart"/>
            <w:shd w:val="clear" w:color="auto" w:fill="D1D1D1" w:themeFill="background2" w:themeFillShade="E6"/>
          </w:tcPr>
          <w:p w14:paraId="395183A1" w14:textId="77777777" w:rsidR="008130FB" w:rsidRPr="00100FD9" w:rsidRDefault="008130FB" w:rsidP="008822A6">
            <w:pPr>
              <w:rPr>
                <w:b/>
                <w:bCs/>
              </w:rPr>
            </w:pPr>
            <w:r>
              <w:rPr>
                <w:b/>
                <w:bCs/>
              </w:rPr>
              <w:t>Further controls (use risk hierarchy)</w:t>
            </w:r>
          </w:p>
        </w:tc>
      </w:tr>
      <w:tr w:rsidR="008130FB" w14:paraId="1D2CF307" w14:textId="77777777" w:rsidTr="00A57E65">
        <w:trPr>
          <w:trHeight w:val="1404"/>
        </w:trPr>
        <w:tc>
          <w:tcPr>
            <w:tcW w:w="1680" w:type="dxa"/>
            <w:vMerge/>
            <w:shd w:val="clear" w:color="auto" w:fill="D1D1D1" w:themeFill="background2" w:themeFillShade="E6"/>
          </w:tcPr>
          <w:p w14:paraId="61B6E58A" w14:textId="77777777" w:rsidR="008130FB" w:rsidRPr="00100FD9" w:rsidRDefault="008130FB" w:rsidP="008822A6">
            <w:pPr>
              <w:rPr>
                <w:b/>
                <w:bCs/>
              </w:rPr>
            </w:pPr>
          </w:p>
        </w:tc>
        <w:tc>
          <w:tcPr>
            <w:tcW w:w="1820" w:type="dxa"/>
            <w:vMerge/>
            <w:shd w:val="clear" w:color="auto" w:fill="D1D1D1" w:themeFill="background2" w:themeFillShade="E6"/>
          </w:tcPr>
          <w:p w14:paraId="4090B899" w14:textId="77777777" w:rsidR="008130FB" w:rsidRPr="00100FD9" w:rsidRDefault="008130FB" w:rsidP="008822A6">
            <w:pPr>
              <w:rPr>
                <w:b/>
                <w:bCs/>
              </w:rPr>
            </w:pPr>
          </w:p>
        </w:tc>
        <w:tc>
          <w:tcPr>
            <w:tcW w:w="1966" w:type="dxa"/>
            <w:vMerge/>
            <w:shd w:val="clear" w:color="auto" w:fill="D1D1D1" w:themeFill="background2" w:themeFillShade="E6"/>
          </w:tcPr>
          <w:p w14:paraId="0B069AC7" w14:textId="77777777" w:rsidR="008130FB" w:rsidRDefault="008130FB" w:rsidP="008822A6">
            <w:pPr>
              <w:rPr>
                <w:b/>
                <w:bCs/>
              </w:rPr>
            </w:pPr>
          </w:p>
        </w:tc>
        <w:tc>
          <w:tcPr>
            <w:tcW w:w="700" w:type="dxa"/>
            <w:shd w:val="clear" w:color="auto" w:fill="D1D1D1" w:themeFill="background2" w:themeFillShade="E6"/>
          </w:tcPr>
          <w:p w14:paraId="176C8BED" w14:textId="77777777" w:rsidR="008130FB" w:rsidRDefault="008130FB" w:rsidP="008822A6">
            <w:pPr>
              <w:jc w:val="center"/>
              <w:rPr>
                <w:b/>
                <w:bCs/>
              </w:rPr>
            </w:pPr>
            <w:r>
              <w:rPr>
                <w:b/>
                <w:bCs/>
              </w:rPr>
              <w:t>L</w:t>
            </w:r>
          </w:p>
          <w:p w14:paraId="3A40CF73" w14:textId="77777777" w:rsidR="008130FB" w:rsidRDefault="008130FB" w:rsidP="008822A6">
            <w:pPr>
              <w:jc w:val="center"/>
              <w:rPr>
                <w:b/>
                <w:bCs/>
              </w:rPr>
            </w:pPr>
            <w:r>
              <w:rPr>
                <w:b/>
                <w:bCs/>
              </w:rPr>
              <w:t>I</w:t>
            </w:r>
          </w:p>
          <w:p w14:paraId="63634C23" w14:textId="77777777" w:rsidR="008130FB" w:rsidRDefault="008130FB" w:rsidP="008822A6">
            <w:pPr>
              <w:jc w:val="center"/>
              <w:rPr>
                <w:b/>
                <w:bCs/>
              </w:rPr>
            </w:pPr>
            <w:r>
              <w:rPr>
                <w:b/>
                <w:bCs/>
              </w:rPr>
              <w:t>K</w:t>
            </w:r>
          </w:p>
          <w:p w14:paraId="736CC0FD" w14:textId="77777777" w:rsidR="008130FB" w:rsidRDefault="008130FB" w:rsidP="008822A6">
            <w:pPr>
              <w:jc w:val="center"/>
              <w:rPr>
                <w:b/>
                <w:bCs/>
              </w:rPr>
            </w:pPr>
            <w:r>
              <w:rPr>
                <w:b/>
                <w:bCs/>
              </w:rPr>
              <w:t>E</w:t>
            </w:r>
          </w:p>
          <w:p w14:paraId="2E34A7CB" w14:textId="77777777" w:rsidR="008130FB" w:rsidRDefault="008130FB" w:rsidP="008822A6">
            <w:pPr>
              <w:jc w:val="center"/>
              <w:rPr>
                <w:b/>
                <w:bCs/>
              </w:rPr>
            </w:pPr>
            <w:r>
              <w:rPr>
                <w:b/>
                <w:bCs/>
              </w:rPr>
              <w:t>L</w:t>
            </w:r>
          </w:p>
          <w:p w14:paraId="3515D038" w14:textId="77777777" w:rsidR="008130FB" w:rsidRDefault="008130FB" w:rsidP="008822A6">
            <w:pPr>
              <w:jc w:val="center"/>
              <w:rPr>
                <w:b/>
                <w:bCs/>
              </w:rPr>
            </w:pPr>
            <w:r>
              <w:rPr>
                <w:b/>
                <w:bCs/>
              </w:rPr>
              <w:t>I</w:t>
            </w:r>
          </w:p>
          <w:p w14:paraId="20E1B409" w14:textId="77777777" w:rsidR="008130FB" w:rsidRDefault="008130FB" w:rsidP="008822A6">
            <w:pPr>
              <w:jc w:val="center"/>
              <w:rPr>
                <w:b/>
                <w:bCs/>
              </w:rPr>
            </w:pPr>
            <w:r>
              <w:rPr>
                <w:b/>
                <w:bCs/>
              </w:rPr>
              <w:t>H</w:t>
            </w:r>
          </w:p>
          <w:p w14:paraId="0DC47FE2" w14:textId="77777777" w:rsidR="008130FB" w:rsidRDefault="008130FB" w:rsidP="008822A6">
            <w:pPr>
              <w:jc w:val="center"/>
              <w:rPr>
                <w:b/>
                <w:bCs/>
              </w:rPr>
            </w:pPr>
            <w:r>
              <w:rPr>
                <w:b/>
                <w:bCs/>
              </w:rPr>
              <w:t>O</w:t>
            </w:r>
          </w:p>
          <w:p w14:paraId="466AC6EF" w14:textId="77777777" w:rsidR="008130FB" w:rsidRDefault="008130FB" w:rsidP="008822A6">
            <w:pPr>
              <w:jc w:val="center"/>
              <w:rPr>
                <w:b/>
                <w:bCs/>
              </w:rPr>
            </w:pPr>
            <w:r>
              <w:rPr>
                <w:b/>
                <w:bCs/>
              </w:rPr>
              <w:t>O</w:t>
            </w:r>
          </w:p>
          <w:p w14:paraId="095EA3C2" w14:textId="77777777" w:rsidR="008130FB" w:rsidRPr="00100FD9" w:rsidRDefault="008130FB" w:rsidP="008822A6">
            <w:pPr>
              <w:jc w:val="center"/>
              <w:rPr>
                <w:b/>
                <w:bCs/>
              </w:rPr>
            </w:pPr>
            <w:r>
              <w:rPr>
                <w:b/>
                <w:bCs/>
              </w:rPr>
              <w:t>D</w:t>
            </w:r>
          </w:p>
        </w:tc>
        <w:tc>
          <w:tcPr>
            <w:tcW w:w="699" w:type="dxa"/>
            <w:shd w:val="clear" w:color="auto" w:fill="D1D1D1" w:themeFill="background2" w:themeFillShade="E6"/>
          </w:tcPr>
          <w:p w14:paraId="0EBCF04B" w14:textId="77777777" w:rsidR="008130FB" w:rsidRDefault="008130FB" w:rsidP="008822A6">
            <w:pPr>
              <w:jc w:val="center"/>
              <w:rPr>
                <w:b/>
                <w:bCs/>
              </w:rPr>
            </w:pPr>
            <w:r>
              <w:rPr>
                <w:b/>
                <w:bCs/>
              </w:rPr>
              <w:t>I</w:t>
            </w:r>
          </w:p>
          <w:p w14:paraId="015B242C" w14:textId="77777777" w:rsidR="008130FB" w:rsidRDefault="008130FB" w:rsidP="008822A6">
            <w:pPr>
              <w:jc w:val="center"/>
              <w:rPr>
                <w:b/>
                <w:bCs/>
              </w:rPr>
            </w:pPr>
            <w:r>
              <w:rPr>
                <w:b/>
                <w:bCs/>
              </w:rPr>
              <w:t>M</w:t>
            </w:r>
          </w:p>
          <w:p w14:paraId="208764EF" w14:textId="77777777" w:rsidR="008130FB" w:rsidRDefault="008130FB" w:rsidP="008822A6">
            <w:pPr>
              <w:jc w:val="center"/>
              <w:rPr>
                <w:b/>
                <w:bCs/>
              </w:rPr>
            </w:pPr>
            <w:r>
              <w:rPr>
                <w:b/>
                <w:bCs/>
              </w:rPr>
              <w:t>P</w:t>
            </w:r>
          </w:p>
          <w:p w14:paraId="0537DA1A" w14:textId="77777777" w:rsidR="008130FB" w:rsidRDefault="008130FB" w:rsidP="008822A6">
            <w:pPr>
              <w:jc w:val="center"/>
              <w:rPr>
                <w:b/>
                <w:bCs/>
              </w:rPr>
            </w:pPr>
            <w:r>
              <w:rPr>
                <w:b/>
                <w:bCs/>
              </w:rPr>
              <w:t>A</w:t>
            </w:r>
          </w:p>
          <w:p w14:paraId="4AB6DC0B" w14:textId="77777777" w:rsidR="008130FB" w:rsidRDefault="008130FB" w:rsidP="008822A6">
            <w:pPr>
              <w:jc w:val="center"/>
              <w:rPr>
                <w:b/>
                <w:bCs/>
              </w:rPr>
            </w:pPr>
            <w:r>
              <w:rPr>
                <w:b/>
                <w:bCs/>
              </w:rPr>
              <w:t>C</w:t>
            </w:r>
          </w:p>
          <w:p w14:paraId="642463DA" w14:textId="77777777" w:rsidR="008130FB" w:rsidRPr="00100FD9" w:rsidRDefault="008130FB" w:rsidP="008822A6">
            <w:pPr>
              <w:jc w:val="center"/>
              <w:rPr>
                <w:b/>
                <w:bCs/>
              </w:rPr>
            </w:pPr>
            <w:r>
              <w:rPr>
                <w:b/>
                <w:bCs/>
              </w:rPr>
              <w:t>T</w:t>
            </w:r>
          </w:p>
        </w:tc>
        <w:tc>
          <w:tcPr>
            <w:tcW w:w="701" w:type="dxa"/>
            <w:shd w:val="clear" w:color="auto" w:fill="D1D1D1" w:themeFill="background2" w:themeFillShade="E6"/>
          </w:tcPr>
          <w:p w14:paraId="6317A039" w14:textId="77777777" w:rsidR="008130FB" w:rsidRDefault="008130FB" w:rsidP="008822A6">
            <w:pPr>
              <w:jc w:val="center"/>
              <w:rPr>
                <w:b/>
                <w:bCs/>
              </w:rPr>
            </w:pPr>
            <w:r>
              <w:rPr>
                <w:b/>
                <w:bCs/>
              </w:rPr>
              <w:t>S</w:t>
            </w:r>
          </w:p>
          <w:p w14:paraId="1C6A987B" w14:textId="77777777" w:rsidR="008130FB" w:rsidRDefault="008130FB" w:rsidP="008822A6">
            <w:pPr>
              <w:jc w:val="center"/>
              <w:rPr>
                <w:b/>
                <w:bCs/>
              </w:rPr>
            </w:pPr>
            <w:r>
              <w:rPr>
                <w:b/>
                <w:bCs/>
              </w:rPr>
              <w:t>C</w:t>
            </w:r>
          </w:p>
          <w:p w14:paraId="40685E21" w14:textId="77777777" w:rsidR="008130FB" w:rsidRDefault="008130FB" w:rsidP="008822A6">
            <w:pPr>
              <w:jc w:val="center"/>
              <w:rPr>
                <w:b/>
                <w:bCs/>
              </w:rPr>
            </w:pPr>
            <w:r>
              <w:rPr>
                <w:b/>
                <w:bCs/>
              </w:rPr>
              <w:t>O</w:t>
            </w:r>
          </w:p>
          <w:p w14:paraId="7EF001B5" w14:textId="77777777" w:rsidR="008130FB" w:rsidRDefault="008130FB" w:rsidP="008822A6">
            <w:pPr>
              <w:jc w:val="center"/>
              <w:rPr>
                <w:b/>
                <w:bCs/>
              </w:rPr>
            </w:pPr>
            <w:r>
              <w:rPr>
                <w:b/>
                <w:bCs/>
              </w:rPr>
              <w:t>R</w:t>
            </w:r>
          </w:p>
          <w:p w14:paraId="587E8845" w14:textId="77777777" w:rsidR="008130FB" w:rsidRPr="00100FD9" w:rsidRDefault="008130FB" w:rsidP="008822A6">
            <w:pPr>
              <w:jc w:val="center"/>
              <w:rPr>
                <w:b/>
                <w:bCs/>
              </w:rPr>
            </w:pPr>
            <w:r>
              <w:rPr>
                <w:b/>
                <w:bCs/>
              </w:rPr>
              <w:t>E</w:t>
            </w:r>
          </w:p>
        </w:tc>
        <w:tc>
          <w:tcPr>
            <w:tcW w:w="1972" w:type="dxa"/>
            <w:vMerge/>
            <w:shd w:val="clear" w:color="auto" w:fill="D1D1D1" w:themeFill="background2" w:themeFillShade="E6"/>
          </w:tcPr>
          <w:p w14:paraId="093EA127" w14:textId="77777777" w:rsidR="008130FB" w:rsidRDefault="008130FB" w:rsidP="008822A6"/>
        </w:tc>
        <w:tc>
          <w:tcPr>
            <w:tcW w:w="699" w:type="dxa"/>
            <w:shd w:val="clear" w:color="auto" w:fill="D1D1D1" w:themeFill="background2" w:themeFillShade="E6"/>
          </w:tcPr>
          <w:p w14:paraId="42B8FFBA" w14:textId="77777777" w:rsidR="008130FB" w:rsidRDefault="008130FB" w:rsidP="008822A6">
            <w:pPr>
              <w:jc w:val="center"/>
              <w:rPr>
                <w:b/>
                <w:bCs/>
              </w:rPr>
            </w:pPr>
            <w:r>
              <w:rPr>
                <w:b/>
                <w:bCs/>
              </w:rPr>
              <w:t>L</w:t>
            </w:r>
          </w:p>
          <w:p w14:paraId="4E376301" w14:textId="77777777" w:rsidR="008130FB" w:rsidRDefault="008130FB" w:rsidP="008822A6">
            <w:pPr>
              <w:jc w:val="center"/>
              <w:rPr>
                <w:b/>
                <w:bCs/>
              </w:rPr>
            </w:pPr>
            <w:r>
              <w:rPr>
                <w:b/>
                <w:bCs/>
              </w:rPr>
              <w:t>I</w:t>
            </w:r>
          </w:p>
          <w:p w14:paraId="3DDDEE70" w14:textId="77777777" w:rsidR="008130FB" w:rsidRDefault="008130FB" w:rsidP="008822A6">
            <w:pPr>
              <w:jc w:val="center"/>
              <w:rPr>
                <w:b/>
                <w:bCs/>
              </w:rPr>
            </w:pPr>
            <w:r>
              <w:rPr>
                <w:b/>
                <w:bCs/>
              </w:rPr>
              <w:t>K</w:t>
            </w:r>
          </w:p>
          <w:p w14:paraId="061106B3" w14:textId="77777777" w:rsidR="008130FB" w:rsidRDefault="008130FB" w:rsidP="008822A6">
            <w:pPr>
              <w:jc w:val="center"/>
              <w:rPr>
                <w:b/>
                <w:bCs/>
              </w:rPr>
            </w:pPr>
            <w:r>
              <w:rPr>
                <w:b/>
                <w:bCs/>
              </w:rPr>
              <w:t>E</w:t>
            </w:r>
          </w:p>
          <w:p w14:paraId="563AA37E" w14:textId="77777777" w:rsidR="008130FB" w:rsidRDefault="008130FB" w:rsidP="008822A6">
            <w:pPr>
              <w:jc w:val="center"/>
              <w:rPr>
                <w:b/>
                <w:bCs/>
              </w:rPr>
            </w:pPr>
            <w:r>
              <w:rPr>
                <w:b/>
                <w:bCs/>
              </w:rPr>
              <w:t>L</w:t>
            </w:r>
          </w:p>
          <w:p w14:paraId="229F07E5" w14:textId="77777777" w:rsidR="008130FB" w:rsidRDefault="008130FB" w:rsidP="008822A6">
            <w:pPr>
              <w:jc w:val="center"/>
              <w:rPr>
                <w:b/>
                <w:bCs/>
              </w:rPr>
            </w:pPr>
            <w:r>
              <w:rPr>
                <w:b/>
                <w:bCs/>
              </w:rPr>
              <w:t>I</w:t>
            </w:r>
          </w:p>
          <w:p w14:paraId="49FE9DFA" w14:textId="77777777" w:rsidR="008130FB" w:rsidRDefault="008130FB" w:rsidP="008822A6">
            <w:pPr>
              <w:jc w:val="center"/>
              <w:rPr>
                <w:b/>
                <w:bCs/>
              </w:rPr>
            </w:pPr>
            <w:r>
              <w:rPr>
                <w:b/>
                <w:bCs/>
              </w:rPr>
              <w:t>H</w:t>
            </w:r>
          </w:p>
          <w:p w14:paraId="47FF6C17" w14:textId="77777777" w:rsidR="008130FB" w:rsidRDefault="008130FB" w:rsidP="008822A6">
            <w:pPr>
              <w:jc w:val="center"/>
              <w:rPr>
                <w:b/>
                <w:bCs/>
              </w:rPr>
            </w:pPr>
            <w:r>
              <w:rPr>
                <w:b/>
                <w:bCs/>
              </w:rPr>
              <w:t>O</w:t>
            </w:r>
          </w:p>
          <w:p w14:paraId="2CE29A41" w14:textId="77777777" w:rsidR="008130FB" w:rsidRDefault="008130FB" w:rsidP="008822A6">
            <w:pPr>
              <w:jc w:val="center"/>
              <w:rPr>
                <w:b/>
                <w:bCs/>
              </w:rPr>
            </w:pPr>
            <w:r>
              <w:rPr>
                <w:b/>
                <w:bCs/>
              </w:rPr>
              <w:t>O</w:t>
            </w:r>
          </w:p>
          <w:p w14:paraId="0C4478AC" w14:textId="77777777" w:rsidR="008130FB" w:rsidRDefault="008130FB" w:rsidP="008822A6">
            <w:pPr>
              <w:jc w:val="center"/>
            </w:pPr>
            <w:r>
              <w:rPr>
                <w:b/>
                <w:bCs/>
              </w:rPr>
              <w:t>D</w:t>
            </w:r>
          </w:p>
        </w:tc>
        <w:tc>
          <w:tcPr>
            <w:tcW w:w="700" w:type="dxa"/>
            <w:shd w:val="clear" w:color="auto" w:fill="D1D1D1" w:themeFill="background2" w:themeFillShade="E6"/>
          </w:tcPr>
          <w:p w14:paraId="39D615C8" w14:textId="77777777" w:rsidR="008130FB" w:rsidRDefault="008130FB" w:rsidP="008822A6">
            <w:pPr>
              <w:jc w:val="center"/>
              <w:rPr>
                <w:b/>
                <w:bCs/>
              </w:rPr>
            </w:pPr>
            <w:r>
              <w:rPr>
                <w:b/>
                <w:bCs/>
              </w:rPr>
              <w:t>I</w:t>
            </w:r>
          </w:p>
          <w:p w14:paraId="650E7571" w14:textId="77777777" w:rsidR="008130FB" w:rsidRDefault="008130FB" w:rsidP="008822A6">
            <w:pPr>
              <w:jc w:val="center"/>
              <w:rPr>
                <w:b/>
                <w:bCs/>
              </w:rPr>
            </w:pPr>
            <w:r>
              <w:rPr>
                <w:b/>
                <w:bCs/>
              </w:rPr>
              <w:t>M</w:t>
            </w:r>
          </w:p>
          <w:p w14:paraId="76BC5D71" w14:textId="77777777" w:rsidR="008130FB" w:rsidRDefault="008130FB" w:rsidP="008822A6">
            <w:pPr>
              <w:jc w:val="center"/>
              <w:rPr>
                <w:b/>
                <w:bCs/>
              </w:rPr>
            </w:pPr>
            <w:r>
              <w:rPr>
                <w:b/>
                <w:bCs/>
              </w:rPr>
              <w:t>P</w:t>
            </w:r>
          </w:p>
          <w:p w14:paraId="3359BFBF" w14:textId="77777777" w:rsidR="008130FB" w:rsidRDefault="008130FB" w:rsidP="008822A6">
            <w:pPr>
              <w:jc w:val="center"/>
              <w:rPr>
                <w:b/>
                <w:bCs/>
              </w:rPr>
            </w:pPr>
            <w:r>
              <w:rPr>
                <w:b/>
                <w:bCs/>
              </w:rPr>
              <w:t>A</w:t>
            </w:r>
          </w:p>
          <w:p w14:paraId="151DDA6E" w14:textId="77777777" w:rsidR="008130FB" w:rsidRDefault="008130FB" w:rsidP="008822A6">
            <w:pPr>
              <w:jc w:val="center"/>
              <w:rPr>
                <w:b/>
                <w:bCs/>
              </w:rPr>
            </w:pPr>
            <w:r>
              <w:rPr>
                <w:b/>
                <w:bCs/>
              </w:rPr>
              <w:t>C</w:t>
            </w:r>
          </w:p>
          <w:p w14:paraId="355171D9" w14:textId="77777777" w:rsidR="008130FB" w:rsidRDefault="008130FB" w:rsidP="008822A6">
            <w:pPr>
              <w:jc w:val="center"/>
            </w:pPr>
            <w:r>
              <w:rPr>
                <w:b/>
                <w:bCs/>
              </w:rPr>
              <w:t>T</w:t>
            </w:r>
          </w:p>
        </w:tc>
        <w:tc>
          <w:tcPr>
            <w:tcW w:w="700" w:type="dxa"/>
            <w:shd w:val="clear" w:color="auto" w:fill="D1D1D1" w:themeFill="background2" w:themeFillShade="E6"/>
          </w:tcPr>
          <w:p w14:paraId="10895B0A" w14:textId="77777777" w:rsidR="008130FB" w:rsidRDefault="008130FB" w:rsidP="008822A6">
            <w:pPr>
              <w:jc w:val="center"/>
              <w:rPr>
                <w:b/>
                <w:bCs/>
              </w:rPr>
            </w:pPr>
            <w:r>
              <w:rPr>
                <w:b/>
                <w:bCs/>
              </w:rPr>
              <w:t>S</w:t>
            </w:r>
          </w:p>
          <w:p w14:paraId="007653DF" w14:textId="77777777" w:rsidR="008130FB" w:rsidRDefault="008130FB" w:rsidP="008822A6">
            <w:pPr>
              <w:jc w:val="center"/>
              <w:rPr>
                <w:b/>
                <w:bCs/>
              </w:rPr>
            </w:pPr>
            <w:r>
              <w:rPr>
                <w:b/>
                <w:bCs/>
              </w:rPr>
              <w:t>C</w:t>
            </w:r>
          </w:p>
          <w:p w14:paraId="567C3F31" w14:textId="77777777" w:rsidR="008130FB" w:rsidRDefault="008130FB" w:rsidP="008822A6">
            <w:pPr>
              <w:jc w:val="center"/>
              <w:rPr>
                <w:b/>
                <w:bCs/>
              </w:rPr>
            </w:pPr>
            <w:r>
              <w:rPr>
                <w:b/>
                <w:bCs/>
              </w:rPr>
              <w:t>O</w:t>
            </w:r>
          </w:p>
          <w:p w14:paraId="779128F2" w14:textId="77777777" w:rsidR="008130FB" w:rsidRDefault="008130FB" w:rsidP="008822A6">
            <w:pPr>
              <w:jc w:val="center"/>
              <w:rPr>
                <w:b/>
                <w:bCs/>
              </w:rPr>
            </w:pPr>
            <w:r>
              <w:rPr>
                <w:b/>
                <w:bCs/>
              </w:rPr>
              <w:t>R</w:t>
            </w:r>
          </w:p>
          <w:p w14:paraId="16DCB1AB" w14:textId="77777777" w:rsidR="008130FB" w:rsidRDefault="008130FB" w:rsidP="008822A6">
            <w:pPr>
              <w:jc w:val="center"/>
            </w:pPr>
            <w:r>
              <w:rPr>
                <w:b/>
                <w:bCs/>
              </w:rPr>
              <w:t>E</w:t>
            </w:r>
          </w:p>
        </w:tc>
        <w:tc>
          <w:tcPr>
            <w:tcW w:w="2311" w:type="dxa"/>
            <w:vMerge/>
            <w:shd w:val="clear" w:color="auto" w:fill="D1D1D1" w:themeFill="background2" w:themeFillShade="E6"/>
          </w:tcPr>
          <w:p w14:paraId="2B98BA39" w14:textId="77777777" w:rsidR="008130FB" w:rsidRDefault="008130FB" w:rsidP="008822A6"/>
        </w:tc>
      </w:tr>
      <w:tr w:rsidR="008130FB" w:rsidRPr="00805557" w14:paraId="546E3C89" w14:textId="77777777" w:rsidTr="00A57E65">
        <w:tc>
          <w:tcPr>
            <w:tcW w:w="1680" w:type="dxa"/>
          </w:tcPr>
          <w:p w14:paraId="38B0516B" w14:textId="026E5B63" w:rsidR="008130FB" w:rsidRPr="008130FB" w:rsidRDefault="008130FB" w:rsidP="008130FB">
            <w:pPr>
              <w:rPr>
                <w:b/>
                <w:color w:val="000000"/>
              </w:rPr>
            </w:pPr>
            <w:r w:rsidRPr="008130FB">
              <w:rPr>
                <w:rFonts w:eastAsia="Calibri" w:cs="Calibri"/>
                <w:b/>
                <w:color w:val="000000"/>
              </w:rPr>
              <w:t xml:space="preserve">Ability of </w:t>
            </w:r>
            <w:r>
              <w:rPr>
                <w:rFonts w:eastAsia="Calibri" w:cs="Calibri"/>
                <w:b/>
                <w:color w:val="000000"/>
              </w:rPr>
              <w:t>gymnast</w:t>
            </w:r>
          </w:p>
          <w:p w14:paraId="5FAE0BEF" w14:textId="77777777" w:rsidR="008130FB" w:rsidRPr="008130FB" w:rsidRDefault="008130FB" w:rsidP="008130FB">
            <w:pPr>
              <w:rPr>
                <w:b/>
                <w:bCs/>
                <w:sz w:val="22"/>
                <w:szCs w:val="22"/>
              </w:rPr>
            </w:pPr>
          </w:p>
        </w:tc>
        <w:tc>
          <w:tcPr>
            <w:tcW w:w="1820" w:type="dxa"/>
          </w:tcPr>
          <w:p w14:paraId="330CB2CE" w14:textId="1F26CB09" w:rsidR="008130FB" w:rsidRPr="008130FB" w:rsidRDefault="008130FB" w:rsidP="008130FB">
            <w:pPr>
              <w:rPr>
                <w:sz w:val="22"/>
                <w:szCs w:val="22"/>
              </w:rPr>
            </w:pPr>
            <w:r>
              <w:rPr>
                <w:sz w:val="22"/>
                <w:szCs w:val="22"/>
              </w:rPr>
              <w:t>Gymnast</w:t>
            </w:r>
            <w:r w:rsidRPr="008130FB">
              <w:rPr>
                <w:sz w:val="22"/>
                <w:szCs w:val="22"/>
              </w:rPr>
              <w:t xml:space="preserve"> could be placed at the wrong level or in the wrong teams, resulting in potential risk of injury to themselves or others.</w:t>
            </w:r>
          </w:p>
        </w:tc>
        <w:tc>
          <w:tcPr>
            <w:tcW w:w="1966" w:type="dxa"/>
          </w:tcPr>
          <w:p w14:paraId="093460A8" w14:textId="4694EC59" w:rsidR="008130FB" w:rsidRPr="008130FB" w:rsidRDefault="008130FB" w:rsidP="008130FB">
            <w:pPr>
              <w:rPr>
                <w:b/>
                <w:bCs/>
                <w:sz w:val="22"/>
                <w:szCs w:val="22"/>
              </w:rPr>
            </w:pPr>
            <w:r w:rsidRPr="008130FB">
              <w:rPr>
                <w:sz w:val="22"/>
                <w:szCs w:val="22"/>
              </w:rPr>
              <w:t>Participants and Coaches</w:t>
            </w:r>
          </w:p>
        </w:tc>
        <w:tc>
          <w:tcPr>
            <w:tcW w:w="700" w:type="dxa"/>
          </w:tcPr>
          <w:p w14:paraId="396CBC03" w14:textId="489DDD1F" w:rsidR="008130FB" w:rsidRPr="008130FB" w:rsidRDefault="008130FB" w:rsidP="008130FB">
            <w:pPr>
              <w:rPr>
                <w:sz w:val="22"/>
                <w:szCs w:val="22"/>
              </w:rPr>
            </w:pPr>
            <w:r w:rsidRPr="008130FB">
              <w:rPr>
                <w:sz w:val="22"/>
                <w:szCs w:val="22"/>
              </w:rPr>
              <w:t>3</w:t>
            </w:r>
          </w:p>
        </w:tc>
        <w:tc>
          <w:tcPr>
            <w:tcW w:w="699" w:type="dxa"/>
          </w:tcPr>
          <w:p w14:paraId="1B7594A9" w14:textId="7BCBE5D7" w:rsidR="008130FB" w:rsidRPr="008130FB" w:rsidRDefault="008130FB" w:rsidP="008130FB">
            <w:pPr>
              <w:rPr>
                <w:sz w:val="22"/>
                <w:szCs w:val="22"/>
              </w:rPr>
            </w:pPr>
            <w:r w:rsidRPr="008130FB">
              <w:rPr>
                <w:sz w:val="22"/>
                <w:szCs w:val="22"/>
              </w:rPr>
              <w:t>5</w:t>
            </w:r>
          </w:p>
        </w:tc>
        <w:tc>
          <w:tcPr>
            <w:tcW w:w="701" w:type="dxa"/>
          </w:tcPr>
          <w:p w14:paraId="08D4DB82" w14:textId="448B29A4" w:rsidR="008130FB" w:rsidRPr="008130FB" w:rsidRDefault="008130FB" w:rsidP="008130FB">
            <w:pPr>
              <w:rPr>
                <w:sz w:val="22"/>
                <w:szCs w:val="22"/>
              </w:rPr>
            </w:pPr>
            <w:r w:rsidRPr="008130FB">
              <w:rPr>
                <w:sz w:val="22"/>
                <w:szCs w:val="22"/>
              </w:rPr>
              <w:t>15</w:t>
            </w:r>
          </w:p>
        </w:tc>
        <w:tc>
          <w:tcPr>
            <w:tcW w:w="1972" w:type="dxa"/>
          </w:tcPr>
          <w:p w14:paraId="290D1FD5" w14:textId="77777777" w:rsidR="008130FB" w:rsidRPr="008130FB" w:rsidRDefault="008130FB" w:rsidP="008130FB">
            <w:pPr>
              <w:rPr>
                <w:sz w:val="22"/>
                <w:szCs w:val="22"/>
              </w:rPr>
            </w:pPr>
            <w:r w:rsidRPr="008130FB">
              <w:rPr>
                <w:sz w:val="22"/>
                <w:szCs w:val="22"/>
              </w:rPr>
              <w:t xml:space="preserve">Coaches and participant to decide together if it is safe for the participant to compete at the desired level </w:t>
            </w:r>
          </w:p>
          <w:p w14:paraId="778AFAF4" w14:textId="77777777" w:rsidR="008130FB" w:rsidRPr="008130FB" w:rsidRDefault="008130FB" w:rsidP="008130FB">
            <w:pPr>
              <w:rPr>
                <w:sz w:val="22"/>
                <w:szCs w:val="22"/>
              </w:rPr>
            </w:pPr>
          </w:p>
          <w:p w14:paraId="46CDF6F8" w14:textId="429B591C" w:rsidR="008130FB" w:rsidRPr="008130FB" w:rsidRDefault="008130FB" w:rsidP="008130FB">
            <w:pPr>
              <w:rPr>
                <w:sz w:val="22"/>
                <w:szCs w:val="22"/>
              </w:rPr>
            </w:pPr>
            <w:r w:rsidRPr="008130FB">
              <w:rPr>
                <w:sz w:val="22"/>
                <w:szCs w:val="22"/>
              </w:rPr>
              <w:t>Coaches and committee to ensure that their members and those they compete against are in the correct categories for their skill level at competitions</w:t>
            </w:r>
            <w:r>
              <w:rPr>
                <w:sz w:val="22"/>
                <w:szCs w:val="22"/>
              </w:rPr>
              <w:t>.</w:t>
            </w:r>
          </w:p>
        </w:tc>
        <w:tc>
          <w:tcPr>
            <w:tcW w:w="699" w:type="dxa"/>
          </w:tcPr>
          <w:p w14:paraId="66886BAC" w14:textId="5D45FEC3" w:rsidR="008130FB" w:rsidRPr="008130FB" w:rsidRDefault="008130FB" w:rsidP="008130FB">
            <w:pPr>
              <w:rPr>
                <w:sz w:val="22"/>
                <w:szCs w:val="22"/>
              </w:rPr>
            </w:pPr>
            <w:r w:rsidRPr="008130FB">
              <w:rPr>
                <w:sz w:val="22"/>
                <w:szCs w:val="22"/>
              </w:rPr>
              <w:t>1</w:t>
            </w:r>
          </w:p>
        </w:tc>
        <w:tc>
          <w:tcPr>
            <w:tcW w:w="700" w:type="dxa"/>
          </w:tcPr>
          <w:p w14:paraId="1A978EB0" w14:textId="24F74178" w:rsidR="008130FB" w:rsidRPr="008130FB" w:rsidRDefault="008130FB" w:rsidP="008130FB">
            <w:pPr>
              <w:rPr>
                <w:sz w:val="22"/>
                <w:szCs w:val="22"/>
              </w:rPr>
            </w:pPr>
            <w:r w:rsidRPr="008130FB">
              <w:rPr>
                <w:sz w:val="22"/>
                <w:szCs w:val="22"/>
              </w:rPr>
              <w:t>5</w:t>
            </w:r>
          </w:p>
        </w:tc>
        <w:tc>
          <w:tcPr>
            <w:tcW w:w="700" w:type="dxa"/>
          </w:tcPr>
          <w:p w14:paraId="4349AA50" w14:textId="148A51FD" w:rsidR="008130FB" w:rsidRPr="008130FB" w:rsidRDefault="008130FB" w:rsidP="008130FB">
            <w:pPr>
              <w:rPr>
                <w:sz w:val="22"/>
                <w:szCs w:val="22"/>
              </w:rPr>
            </w:pPr>
            <w:r w:rsidRPr="008130FB">
              <w:rPr>
                <w:sz w:val="22"/>
                <w:szCs w:val="22"/>
              </w:rPr>
              <w:t>5</w:t>
            </w:r>
          </w:p>
        </w:tc>
        <w:tc>
          <w:tcPr>
            <w:tcW w:w="2311" w:type="dxa"/>
          </w:tcPr>
          <w:p w14:paraId="2E303E42" w14:textId="77777777" w:rsidR="008130FB" w:rsidRDefault="008130FB" w:rsidP="008130FB">
            <w:pPr>
              <w:rPr>
                <w:sz w:val="22"/>
                <w:szCs w:val="22"/>
              </w:rPr>
            </w:pPr>
            <w:r w:rsidRPr="008130FB">
              <w:rPr>
                <w:sz w:val="22"/>
                <w:szCs w:val="22"/>
              </w:rPr>
              <w:t>If the injury is serious and participant in a lot of pain or discomfort, seek medical attention immediately.</w:t>
            </w:r>
          </w:p>
          <w:p w14:paraId="59365E79" w14:textId="77777777" w:rsidR="008130FB" w:rsidRPr="008130FB" w:rsidRDefault="008130FB" w:rsidP="008130FB">
            <w:pPr>
              <w:rPr>
                <w:sz w:val="22"/>
                <w:szCs w:val="22"/>
              </w:rPr>
            </w:pPr>
          </w:p>
          <w:p w14:paraId="0BD131FC" w14:textId="77777777" w:rsidR="008130FB" w:rsidRDefault="008130FB" w:rsidP="008130FB">
            <w:pPr>
              <w:rPr>
                <w:sz w:val="22"/>
                <w:szCs w:val="22"/>
              </w:rPr>
            </w:pPr>
            <w:r w:rsidRPr="008130FB">
              <w:rPr>
                <w:sz w:val="22"/>
                <w:szCs w:val="22"/>
              </w:rPr>
              <w:t>Call 999 in an emergency.</w:t>
            </w:r>
          </w:p>
          <w:p w14:paraId="5ED2EBA5" w14:textId="77777777" w:rsidR="008130FB" w:rsidRPr="008130FB" w:rsidRDefault="008130FB" w:rsidP="008130FB">
            <w:pPr>
              <w:rPr>
                <w:sz w:val="22"/>
                <w:szCs w:val="22"/>
              </w:rPr>
            </w:pPr>
          </w:p>
          <w:p w14:paraId="74EA1D2D" w14:textId="73775960" w:rsidR="008130FB" w:rsidRPr="008130FB" w:rsidRDefault="008130FB" w:rsidP="008130FB">
            <w:pPr>
              <w:rPr>
                <w:sz w:val="22"/>
                <w:szCs w:val="22"/>
              </w:rPr>
            </w:pPr>
            <w:r w:rsidRPr="008130FB">
              <w:rPr>
                <w:sz w:val="22"/>
                <w:szCs w:val="22"/>
              </w:rPr>
              <w:t>Any incidents need to be reported as soon as possible ensuring duty manager/health and safety officers have been informed. Follow SUSU incident report policy.</w:t>
            </w:r>
          </w:p>
        </w:tc>
      </w:tr>
      <w:tr w:rsidR="00A57E65" w:rsidRPr="00100FD9" w14:paraId="4CA42CDF" w14:textId="77777777" w:rsidTr="008822A6">
        <w:tc>
          <w:tcPr>
            <w:tcW w:w="13948" w:type="dxa"/>
            <w:gridSpan w:val="11"/>
            <w:shd w:val="clear" w:color="auto" w:fill="D1D1D1" w:themeFill="background2" w:themeFillShade="E6"/>
          </w:tcPr>
          <w:p w14:paraId="724E9B2E" w14:textId="77777777" w:rsidR="00A57E65" w:rsidRPr="00100FD9" w:rsidRDefault="00A57E65" w:rsidP="008822A6">
            <w:pPr>
              <w:rPr>
                <w:b/>
                <w:bCs/>
                <w:i/>
                <w:iCs/>
              </w:rPr>
            </w:pPr>
            <w:r w:rsidRPr="00100FD9">
              <w:rPr>
                <w:b/>
                <w:bCs/>
                <w:i/>
                <w:iCs/>
                <w:sz w:val="28"/>
                <w:szCs w:val="28"/>
              </w:rPr>
              <w:lastRenderedPageBreak/>
              <w:t>PART A</w:t>
            </w:r>
          </w:p>
        </w:tc>
      </w:tr>
      <w:tr w:rsidR="00A57E65" w:rsidRPr="00100FD9" w14:paraId="39C31241" w14:textId="77777777" w:rsidTr="00A57E65">
        <w:tc>
          <w:tcPr>
            <w:tcW w:w="5466" w:type="dxa"/>
            <w:gridSpan w:val="3"/>
            <w:shd w:val="clear" w:color="auto" w:fill="D1D1D1" w:themeFill="background2" w:themeFillShade="E6"/>
          </w:tcPr>
          <w:p w14:paraId="515A35E9" w14:textId="77777777" w:rsidR="00A57E65" w:rsidRPr="00100FD9" w:rsidRDefault="00A57E65" w:rsidP="008822A6">
            <w:pPr>
              <w:pStyle w:val="ListParagraph"/>
              <w:numPr>
                <w:ilvl w:val="0"/>
                <w:numId w:val="29"/>
              </w:numPr>
              <w:rPr>
                <w:b/>
                <w:bCs/>
              </w:rPr>
            </w:pPr>
            <w:r>
              <w:rPr>
                <w:b/>
                <w:bCs/>
              </w:rPr>
              <w:t xml:space="preserve">Risk identification </w:t>
            </w:r>
          </w:p>
        </w:tc>
        <w:tc>
          <w:tcPr>
            <w:tcW w:w="4072" w:type="dxa"/>
            <w:gridSpan w:val="4"/>
            <w:shd w:val="clear" w:color="auto" w:fill="D1D1D1" w:themeFill="background2" w:themeFillShade="E6"/>
          </w:tcPr>
          <w:p w14:paraId="0CD30FC1" w14:textId="77777777" w:rsidR="00A57E65" w:rsidRPr="00100FD9" w:rsidRDefault="00A57E65" w:rsidP="008822A6">
            <w:pPr>
              <w:pStyle w:val="ListParagraph"/>
              <w:numPr>
                <w:ilvl w:val="0"/>
                <w:numId w:val="29"/>
              </w:numPr>
              <w:rPr>
                <w:b/>
                <w:bCs/>
              </w:rPr>
            </w:pPr>
            <w:r>
              <w:rPr>
                <w:b/>
                <w:bCs/>
              </w:rPr>
              <w:t xml:space="preserve">Risk assessment </w:t>
            </w:r>
          </w:p>
        </w:tc>
        <w:tc>
          <w:tcPr>
            <w:tcW w:w="4410" w:type="dxa"/>
            <w:gridSpan w:val="4"/>
            <w:shd w:val="clear" w:color="auto" w:fill="D1D1D1" w:themeFill="background2" w:themeFillShade="E6"/>
          </w:tcPr>
          <w:p w14:paraId="18100601" w14:textId="77777777" w:rsidR="00A57E65" w:rsidRPr="00100FD9" w:rsidRDefault="00A57E65" w:rsidP="008822A6">
            <w:pPr>
              <w:pStyle w:val="ListParagraph"/>
              <w:numPr>
                <w:ilvl w:val="0"/>
                <w:numId w:val="29"/>
              </w:numPr>
              <w:rPr>
                <w:b/>
                <w:bCs/>
              </w:rPr>
            </w:pPr>
            <w:r>
              <w:rPr>
                <w:b/>
                <w:bCs/>
              </w:rPr>
              <w:t xml:space="preserve">Risk management </w:t>
            </w:r>
          </w:p>
        </w:tc>
      </w:tr>
      <w:tr w:rsidR="00A57E65" w:rsidRPr="00100FD9" w14:paraId="5153B716" w14:textId="77777777" w:rsidTr="00A57E65">
        <w:trPr>
          <w:trHeight w:val="340"/>
        </w:trPr>
        <w:tc>
          <w:tcPr>
            <w:tcW w:w="1680" w:type="dxa"/>
            <w:vMerge w:val="restart"/>
            <w:shd w:val="clear" w:color="auto" w:fill="D1D1D1" w:themeFill="background2" w:themeFillShade="E6"/>
          </w:tcPr>
          <w:p w14:paraId="0BA022CE" w14:textId="77777777" w:rsidR="00A57E65" w:rsidRPr="00100FD9" w:rsidRDefault="00A57E65" w:rsidP="008822A6">
            <w:pPr>
              <w:rPr>
                <w:b/>
                <w:bCs/>
              </w:rPr>
            </w:pPr>
            <w:r w:rsidRPr="00100FD9">
              <w:rPr>
                <w:b/>
                <w:bCs/>
              </w:rPr>
              <w:t>Hazard</w:t>
            </w:r>
          </w:p>
        </w:tc>
        <w:tc>
          <w:tcPr>
            <w:tcW w:w="1820" w:type="dxa"/>
            <w:vMerge w:val="restart"/>
            <w:shd w:val="clear" w:color="auto" w:fill="D1D1D1" w:themeFill="background2" w:themeFillShade="E6"/>
          </w:tcPr>
          <w:p w14:paraId="1963EE7D" w14:textId="77777777" w:rsidR="00A57E65" w:rsidRPr="00100FD9" w:rsidRDefault="00A57E65" w:rsidP="008822A6">
            <w:pPr>
              <w:rPr>
                <w:b/>
                <w:bCs/>
              </w:rPr>
            </w:pPr>
            <w:r w:rsidRPr="00100FD9">
              <w:rPr>
                <w:b/>
                <w:bCs/>
              </w:rPr>
              <w:t xml:space="preserve">Potential consequences </w:t>
            </w:r>
          </w:p>
        </w:tc>
        <w:tc>
          <w:tcPr>
            <w:tcW w:w="1966" w:type="dxa"/>
            <w:vMerge w:val="restart"/>
            <w:shd w:val="clear" w:color="auto" w:fill="D1D1D1" w:themeFill="background2" w:themeFillShade="E6"/>
          </w:tcPr>
          <w:p w14:paraId="29C0E6FC" w14:textId="77777777" w:rsidR="00A57E65" w:rsidRDefault="00A57E65" w:rsidP="008822A6">
            <w:pPr>
              <w:rPr>
                <w:b/>
                <w:bCs/>
              </w:rPr>
            </w:pPr>
            <w:r>
              <w:rPr>
                <w:b/>
                <w:bCs/>
              </w:rPr>
              <w:t xml:space="preserve">Who might be harmed </w:t>
            </w:r>
          </w:p>
          <w:p w14:paraId="686A2683" w14:textId="77777777" w:rsidR="00A57E65" w:rsidRDefault="00A57E65" w:rsidP="008822A6">
            <w:pPr>
              <w:rPr>
                <w:b/>
                <w:bCs/>
              </w:rPr>
            </w:pPr>
          </w:p>
          <w:p w14:paraId="4B546F0B" w14:textId="77777777" w:rsidR="00A57E65" w:rsidRPr="00100FD9" w:rsidRDefault="00A57E65" w:rsidP="008822A6">
            <w:pPr>
              <w:rPr>
                <w:b/>
                <w:bCs/>
              </w:rPr>
            </w:pPr>
            <w:r>
              <w:rPr>
                <w:b/>
                <w:bCs/>
              </w:rPr>
              <w:t>(user; those nearby; those I the vicinity; members of the public)</w:t>
            </w:r>
          </w:p>
        </w:tc>
        <w:tc>
          <w:tcPr>
            <w:tcW w:w="2100" w:type="dxa"/>
            <w:gridSpan w:val="3"/>
            <w:shd w:val="clear" w:color="auto" w:fill="D1D1D1" w:themeFill="background2" w:themeFillShade="E6"/>
          </w:tcPr>
          <w:p w14:paraId="0134D1B7" w14:textId="77777777" w:rsidR="00A57E65" w:rsidRPr="00100FD9" w:rsidRDefault="00A57E65" w:rsidP="008822A6">
            <w:pPr>
              <w:rPr>
                <w:b/>
                <w:bCs/>
              </w:rPr>
            </w:pPr>
            <w:r>
              <w:rPr>
                <w:b/>
                <w:bCs/>
              </w:rPr>
              <w:t xml:space="preserve">Inherent </w:t>
            </w:r>
          </w:p>
        </w:tc>
        <w:tc>
          <w:tcPr>
            <w:tcW w:w="1972" w:type="dxa"/>
            <w:vMerge w:val="restart"/>
            <w:shd w:val="clear" w:color="auto" w:fill="D1D1D1" w:themeFill="background2" w:themeFillShade="E6"/>
          </w:tcPr>
          <w:p w14:paraId="625E0F5A" w14:textId="77777777" w:rsidR="00A57E65" w:rsidRPr="00100FD9" w:rsidRDefault="00A57E65" w:rsidP="008822A6">
            <w:pPr>
              <w:rPr>
                <w:b/>
                <w:bCs/>
              </w:rPr>
            </w:pPr>
            <w:r>
              <w:rPr>
                <w:b/>
                <w:bCs/>
              </w:rPr>
              <w:t>Control measures (use the risk hierarchy)</w:t>
            </w:r>
          </w:p>
        </w:tc>
        <w:tc>
          <w:tcPr>
            <w:tcW w:w="2099" w:type="dxa"/>
            <w:gridSpan w:val="3"/>
            <w:shd w:val="clear" w:color="auto" w:fill="D1D1D1" w:themeFill="background2" w:themeFillShade="E6"/>
          </w:tcPr>
          <w:p w14:paraId="4D7FE08A" w14:textId="77777777" w:rsidR="00A57E65" w:rsidRPr="00100FD9" w:rsidRDefault="00A57E65" w:rsidP="008822A6">
            <w:pPr>
              <w:rPr>
                <w:b/>
                <w:bCs/>
              </w:rPr>
            </w:pPr>
            <w:r>
              <w:rPr>
                <w:b/>
                <w:bCs/>
              </w:rPr>
              <w:t xml:space="preserve">Residual </w:t>
            </w:r>
          </w:p>
        </w:tc>
        <w:tc>
          <w:tcPr>
            <w:tcW w:w="2311" w:type="dxa"/>
            <w:vMerge w:val="restart"/>
            <w:shd w:val="clear" w:color="auto" w:fill="D1D1D1" w:themeFill="background2" w:themeFillShade="E6"/>
          </w:tcPr>
          <w:p w14:paraId="3DD5E234" w14:textId="77777777" w:rsidR="00A57E65" w:rsidRPr="00100FD9" w:rsidRDefault="00A57E65" w:rsidP="008822A6">
            <w:pPr>
              <w:rPr>
                <w:b/>
                <w:bCs/>
              </w:rPr>
            </w:pPr>
            <w:r>
              <w:rPr>
                <w:b/>
                <w:bCs/>
              </w:rPr>
              <w:t>Further controls (use risk hierarchy)</w:t>
            </w:r>
          </w:p>
        </w:tc>
      </w:tr>
      <w:tr w:rsidR="00A57E65" w14:paraId="199ABFCA" w14:textId="77777777" w:rsidTr="00A57E65">
        <w:trPr>
          <w:trHeight w:val="1404"/>
        </w:trPr>
        <w:tc>
          <w:tcPr>
            <w:tcW w:w="1680" w:type="dxa"/>
            <w:vMerge/>
            <w:shd w:val="clear" w:color="auto" w:fill="D1D1D1" w:themeFill="background2" w:themeFillShade="E6"/>
          </w:tcPr>
          <w:p w14:paraId="13A3AACD" w14:textId="77777777" w:rsidR="00A57E65" w:rsidRPr="00100FD9" w:rsidRDefault="00A57E65" w:rsidP="008822A6">
            <w:pPr>
              <w:rPr>
                <w:b/>
                <w:bCs/>
              </w:rPr>
            </w:pPr>
          </w:p>
        </w:tc>
        <w:tc>
          <w:tcPr>
            <w:tcW w:w="1820" w:type="dxa"/>
            <w:vMerge/>
            <w:shd w:val="clear" w:color="auto" w:fill="D1D1D1" w:themeFill="background2" w:themeFillShade="E6"/>
          </w:tcPr>
          <w:p w14:paraId="08DC2BDB" w14:textId="77777777" w:rsidR="00A57E65" w:rsidRPr="00100FD9" w:rsidRDefault="00A57E65" w:rsidP="008822A6">
            <w:pPr>
              <w:rPr>
                <w:b/>
                <w:bCs/>
              </w:rPr>
            </w:pPr>
          </w:p>
        </w:tc>
        <w:tc>
          <w:tcPr>
            <w:tcW w:w="1966" w:type="dxa"/>
            <w:vMerge/>
            <w:shd w:val="clear" w:color="auto" w:fill="D1D1D1" w:themeFill="background2" w:themeFillShade="E6"/>
          </w:tcPr>
          <w:p w14:paraId="018B1893" w14:textId="77777777" w:rsidR="00A57E65" w:rsidRDefault="00A57E65" w:rsidP="008822A6">
            <w:pPr>
              <w:rPr>
                <w:b/>
                <w:bCs/>
              </w:rPr>
            </w:pPr>
          </w:p>
        </w:tc>
        <w:tc>
          <w:tcPr>
            <w:tcW w:w="700" w:type="dxa"/>
            <w:shd w:val="clear" w:color="auto" w:fill="D1D1D1" w:themeFill="background2" w:themeFillShade="E6"/>
          </w:tcPr>
          <w:p w14:paraId="503A72BA" w14:textId="77777777" w:rsidR="00A57E65" w:rsidRDefault="00A57E65" w:rsidP="008822A6">
            <w:pPr>
              <w:jc w:val="center"/>
              <w:rPr>
                <w:b/>
                <w:bCs/>
              </w:rPr>
            </w:pPr>
            <w:r>
              <w:rPr>
                <w:b/>
                <w:bCs/>
              </w:rPr>
              <w:t>L</w:t>
            </w:r>
          </w:p>
          <w:p w14:paraId="6D5033AB" w14:textId="77777777" w:rsidR="00A57E65" w:rsidRDefault="00A57E65" w:rsidP="008822A6">
            <w:pPr>
              <w:jc w:val="center"/>
              <w:rPr>
                <w:b/>
                <w:bCs/>
              </w:rPr>
            </w:pPr>
            <w:r>
              <w:rPr>
                <w:b/>
                <w:bCs/>
              </w:rPr>
              <w:t>I</w:t>
            </w:r>
          </w:p>
          <w:p w14:paraId="38DB1438" w14:textId="77777777" w:rsidR="00A57E65" w:rsidRDefault="00A57E65" w:rsidP="008822A6">
            <w:pPr>
              <w:jc w:val="center"/>
              <w:rPr>
                <w:b/>
                <w:bCs/>
              </w:rPr>
            </w:pPr>
            <w:r>
              <w:rPr>
                <w:b/>
                <w:bCs/>
              </w:rPr>
              <w:t>K</w:t>
            </w:r>
          </w:p>
          <w:p w14:paraId="47A36DCD" w14:textId="77777777" w:rsidR="00A57E65" w:rsidRDefault="00A57E65" w:rsidP="008822A6">
            <w:pPr>
              <w:jc w:val="center"/>
              <w:rPr>
                <w:b/>
                <w:bCs/>
              </w:rPr>
            </w:pPr>
            <w:r>
              <w:rPr>
                <w:b/>
                <w:bCs/>
              </w:rPr>
              <w:t>E</w:t>
            </w:r>
          </w:p>
          <w:p w14:paraId="63B839EC" w14:textId="77777777" w:rsidR="00A57E65" w:rsidRDefault="00A57E65" w:rsidP="008822A6">
            <w:pPr>
              <w:jc w:val="center"/>
              <w:rPr>
                <w:b/>
                <w:bCs/>
              </w:rPr>
            </w:pPr>
            <w:r>
              <w:rPr>
                <w:b/>
                <w:bCs/>
              </w:rPr>
              <w:t>L</w:t>
            </w:r>
          </w:p>
          <w:p w14:paraId="2D92F484" w14:textId="77777777" w:rsidR="00A57E65" w:rsidRDefault="00A57E65" w:rsidP="008822A6">
            <w:pPr>
              <w:jc w:val="center"/>
              <w:rPr>
                <w:b/>
                <w:bCs/>
              </w:rPr>
            </w:pPr>
            <w:r>
              <w:rPr>
                <w:b/>
                <w:bCs/>
              </w:rPr>
              <w:t>I</w:t>
            </w:r>
          </w:p>
          <w:p w14:paraId="79BB475D" w14:textId="77777777" w:rsidR="00A57E65" w:rsidRDefault="00A57E65" w:rsidP="008822A6">
            <w:pPr>
              <w:jc w:val="center"/>
              <w:rPr>
                <w:b/>
                <w:bCs/>
              </w:rPr>
            </w:pPr>
            <w:r>
              <w:rPr>
                <w:b/>
                <w:bCs/>
              </w:rPr>
              <w:t>H</w:t>
            </w:r>
          </w:p>
          <w:p w14:paraId="20ADABB4" w14:textId="77777777" w:rsidR="00A57E65" w:rsidRDefault="00A57E65" w:rsidP="008822A6">
            <w:pPr>
              <w:jc w:val="center"/>
              <w:rPr>
                <w:b/>
                <w:bCs/>
              </w:rPr>
            </w:pPr>
            <w:r>
              <w:rPr>
                <w:b/>
                <w:bCs/>
              </w:rPr>
              <w:t>O</w:t>
            </w:r>
          </w:p>
          <w:p w14:paraId="41A0E80A" w14:textId="77777777" w:rsidR="00A57E65" w:rsidRDefault="00A57E65" w:rsidP="008822A6">
            <w:pPr>
              <w:jc w:val="center"/>
              <w:rPr>
                <w:b/>
                <w:bCs/>
              </w:rPr>
            </w:pPr>
            <w:r>
              <w:rPr>
                <w:b/>
                <w:bCs/>
              </w:rPr>
              <w:t>O</w:t>
            </w:r>
          </w:p>
          <w:p w14:paraId="54F2A4B1" w14:textId="77777777" w:rsidR="00A57E65" w:rsidRPr="00100FD9" w:rsidRDefault="00A57E65" w:rsidP="008822A6">
            <w:pPr>
              <w:jc w:val="center"/>
              <w:rPr>
                <w:b/>
                <w:bCs/>
              </w:rPr>
            </w:pPr>
            <w:r>
              <w:rPr>
                <w:b/>
                <w:bCs/>
              </w:rPr>
              <w:t>D</w:t>
            </w:r>
          </w:p>
        </w:tc>
        <w:tc>
          <w:tcPr>
            <w:tcW w:w="699" w:type="dxa"/>
            <w:shd w:val="clear" w:color="auto" w:fill="D1D1D1" w:themeFill="background2" w:themeFillShade="E6"/>
          </w:tcPr>
          <w:p w14:paraId="7BA50B11" w14:textId="77777777" w:rsidR="00A57E65" w:rsidRDefault="00A57E65" w:rsidP="008822A6">
            <w:pPr>
              <w:jc w:val="center"/>
              <w:rPr>
                <w:b/>
                <w:bCs/>
              </w:rPr>
            </w:pPr>
            <w:r>
              <w:rPr>
                <w:b/>
                <w:bCs/>
              </w:rPr>
              <w:t>I</w:t>
            </w:r>
          </w:p>
          <w:p w14:paraId="05A6732E" w14:textId="77777777" w:rsidR="00A57E65" w:rsidRDefault="00A57E65" w:rsidP="008822A6">
            <w:pPr>
              <w:jc w:val="center"/>
              <w:rPr>
                <w:b/>
                <w:bCs/>
              </w:rPr>
            </w:pPr>
            <w:r>
              <w:rPr>
                <w:b/>
                <w:bCs/>
              </w:rPr>
              <w:t>M</w:t>
            </w:r>
          </w:p>
          <w:p w14:paraId="5D9D63AE" w14:textId="77777777" w:rsidR="00A57E65" w:rsidRDefault="00A57E65" w:rsidP="008822A6">
            <w:pPr>
              <w:jc w:val="center"/>
              <w:rPr>
                <w:b/>
                <w:bCs/>
              </w:rPr>
            </w:pPr>
            <w:r>
              <w:rPr>
                <w:b/>
                <w:bCs/>
              </w:rPr>
              <w:t>P</w:t>
            </w:r>
          </w:p>
          <w:p w14:paraId="7A05FE59" w14:textId="77777777" w:rsidR="00A57E65" w:rsidRDefault="00A57E65" w:rsidP="008822A6">
            <w:pPr>
              <w:jc w:val="center"/>
              <w:rPr>
                <w:b/>
                <w:bCs/>
              </w:rPr>
            </w:pPr>
            <w:r>
              <w:rPr>
                <w:b/>
                <w:bCs/>
              </w:rPr>
              <w:t>A</w:t>
            </w:r>
          </w:p>
          <w:p w14:paraId="52FB8B00" w14:textId="77777777" w:rsidR="00A57E65" w:rsidRDefault="00A57E65" w:rsidP="008822A6">
            <w:pPr>
              <w:jc w:val="center"/>
              <w:rPr>
                <w:b/>
                <w:bCs/>
              </w:rPr>
            </w:pPr>
            <w:r>
              <w:rPr>
                <w:b/>
                <w:bCs/>
              </w:rPr>
              <w:t>C</w:t>
            </w:r>
          </w:p>
          <w:p w14:paraId="171063C8" w14:textId="77777777" w:rsidR="00A57E65" w:rsidRPr="00100FD9" w:rsidRDefault="00A57E65" w:rsidP="008822A6">
            <w:pPr>
              <w:jc w:val="center"/>
              <w:rPr>
                <w:b/>
                <w:bCs/>
              </w:rPr>
            </w:pPr>
            <w:r>
              <w:rPr>
                <w:b/>
                <w:bCs/>
              </w:rPr>
              <w:t>T</w:t>
            </w:r>
          </w:p>
        </w:tc>
        <w:tc>
          <w:tcPr>
            <w:tcW w:w="701" w:type="dxa"/>
            <w:shd w:val="clear" w:color="auto" w:fill="D1D1D1" w:themeFill="background2" w:themeFillShade="E6"/>
          </w:tcPr>
          <w:p w14:paraId="6AD0AEE5" w14:textId="77777777" w:rsidR="00A57E65" w:rsidRDefault="00A57E65" w:rsidP="008822A6">
            <w:pPr>
              <w:jc w:val="center"/>
              <w:rPr>
                <w:b/>
                <w:bCs/>
              </w:rPr>
            </w:pPr>
            <w:r>
              <w:rPr>
                <w:b/>
                <w:bCs/>
              </w:rPr>
              <w:t>S</w:t>
            </w:r>
          </w:p>
          <w:p w14:paraId="62D26CB8" w14:textId="77777777" w:rsidR="00A57E65" w:rsidRDefault="00A57E65" w:rsidP="008822A6">
            <w:pPr>
              <w:jc w:val="center"/>
              <w:rPr>
                <w:b/>
                <w:bCs/>
              </w:rPr>
            </w:pPr>
            <w:r>
              <w:rPr>
                <w:b/>
                <w:bCs/>
              </w:rPr>
              <w:t>C</w:t>
            </w:r>
          </w:p>
          <w:p w14:paraId="3DA1AD7B" w14:textId="77777777" w:rsidR="00A57E65" w:rsidRDefault="00A57E65" w:rsidP="008822A6">
            <w:pPr>
              <w:jc w:val="center"/>
              <w:rPr>
                <w:b/>
                <w:bCs/>
              </w:rPr>
            </w:pPr>
            <w:r>
              <w:rPr>
                <w:b/>
                <w:bCs/>
              </w:rPr>
              <w:t>O</w:t>
            </w:r>
          </w:p>
          <w:p w14:paraId="7E890AF7" w14:textId="77777777" w:rsidR="00A57E65" w:rsidRDefault="00A57E65" w:rsidP="008822A6">
            <w:pPr>
              <w:jc w:val="center"/>
              <w:rPr>
                <w:b/>
                <w:bCs/>
              </w:rPr>
            </w:pPr>
            <w:r>
              <w:rPr>
                <w:b/>
                <w:bCs/>
              </w:rPr>
              <w:t>R</w:t>
            </w:r>
          </w:p>
          <w:p w14:paraId="6A76AA47" w14:textId="77777777" w:rsidR="00A57E65" w:rsidRPr="00100FD9" w:rsidRDefault="00A57E65" w:rsidP="008822A6">
            <w:pPr>
              <w:jc w:val="center"/>
              <w:rPr>
                <w:b/>
                <w:bCs/>
              </w:rPr>
            </w:pPr>
            <w:r>
              <w:rPr>
                <w:b/>
                <w:bCs/>
              </w:rPr>
              <w:t>E</w:t>
            </w:r>
          </w:p>
        </w:tc>
        <w:tc>
          <w:tcPr>
            <w:tcW w:w="1972" w:type="dxa"/>
            <w:vMerge/>
            <w:shd w:val="clear" w:color="auto" w:fill="D1D1D1" w:themeFill="background2" w:themeFillShade="E6"/>
          </w:tcPr>
          <w:p w14:paraId="656F4C11" w14:textId="77777777" w:rsidR="00A57E65" w:rsidRDefault="00A57E65" w:rsidP="008822A6"/>
        </w:tc>
        <w:tc>
          <w:tcPr>
            <w:tcW w:w="699" w:type="dxa"/>
            <w:shd w:val="clear" w:color="auto" w:fill="D1D1D1" w:themeFill="background2" w:themeFillShade="E6"/>
          </w:tcPr>
          <w:p w14:paraId="79C6260D" w14:textId="77777777" w:rsidR="00A57E65" w:rsidRDefault="00A57E65" w:rsidP="008822A6">
            <w:pPr>
              <w:jc w:val="center"/>
              <w:rPr>
                <w:b/>
                <w:bCs/>
              </w:rPr>
            </w:pPr>
            <w:r>
              <w:rPr>
                <w:b/>
                <w:bCs/>
              </w:rPr>
              <w:t>L</w:t>
            </w:r>
          </w:p>
          <w:p w14:paraId="41AEC6EB" w14:textId="77777777" w:rsidR="00A57E65" w:rsidRDefault="00A57E65" w:rsidP="008822A6">
            <w:pPr>
              <w:jc w:val="center"/>
              <w:rPr>
                <w:b/>
                <w:bCs/>
              </w:rPr>
            </w:pPr>
            <w:r>
              <w:rPr>
                <w:b/>
                <w:bCs/>
              </w:rPr>
              <w:t>I</w:t>
            </w:r>
          </w:p>
          <w:p w14:paraId="69120B7F" w14:textId="77777777" w:rsidR="00A57E65" w:rsidRDefault="00A57E65" w:rsidP="008822A6">
            <w:pPr>
              <w:jc w:val="center"/>
              <w:rPr>
                <w:b/>
                <w:bCs/>
              </w:rPr>
            </w:pPr>
            <w:r>
              <w:rPr>
                <w:b/>
                <w:bCs/>
              </w:rPr>
              <w:t>K</w:t>
            </w:r>
          </w:p>
          <w:p w14:paraId="744FF714" w14:textId="77777777" w:rsidR="00A57E65" w:rsidRDefault="00A57E65" w:rsidP="008822A6">
            <w:pPr>
              <w:jc w:val="center"/>
              <w:rPr>
                <w:b/>
                <w:bCs/>
              </w:rPr>
            </w:pPr>
            <w:r>
              <w:rPr>
                <w:b/>
                <w:bCs/>
              </w:rPr>
              <w:t>E</w:t>
            </w:r>
          </w:p>
          <w:p w14:paraId="3AC6A257" w14:textId="77777777" w:rsidR="00A57E65" w:rsidRDefault="00A57E65" w:rsidP="008822A6">
            <w:pPr>
              <w:jc w:val="center"/>
              <w:rPr>
                <w:b/>
                <w:bCs/>
              </w:rPr>
            </w:pPr>
            <w:r>
              <w:rPr>
                <w:b/>
                <w:bCs/>
              </w:rPr>
              <w:t>L</w:t>
            </w:r>
          </w:p>
          <w:p w14:paraId="714EC8FB" w14:textId="77777777" w:rsidR="00A57E65" w:rsidRDefault="00A57E65" w:rsidP="008822A6">
            <w:pPr>
              <w:jc w:val="center"/>
              <w:rPr>
                <w:b/>
                <w:bCs/>
              </w:rPr>
            </w:pPr>
            <w:r>
              <w:rPr>
                <w:b/>
                <w:bCs/>
              </w:rPr>
              <w:t>I</w:t>
            </w:r>
          </w:p>
          <w:p w14:paraId="76813C2B" w14:textId="77777777" w:rsidR="00A57E65" w:rsidRDefault="00A57E65" w:rsidP="008822A6">
            <w:pPr>
              <w:jc w:val="center"/>
              <w:rPr>
                <w:b/>
                <w:bCs/>
              </w:rPr>
            </w:pPr>
            <w:r>
              <w:rPr>
                <w:b/>
                <w:bCs/>
              </w:rPr>
              <w:t>H</w:t>
            </w:r>
          </w:p>
          <w:p w14:paraId="56EE288B" w14:textId="77777777" w:rsidR="00A57E65" w:rsidRDefault="00A57E65" w:rsidP="008822A6">
            <w:pPr>
              <w:jc w:val="center"/>
              <w:rPr>
                <w:b/>
                <w:bCs/>
              </w:rPr>
            </w:pPr>
            <w:r>
              <w:rPr>
                <w:b/>
                <w:bCs/>
              </w:rPr>
              <w:t>O</w:t>
            </w:r>
          </w:p>
          <w:p w14:paraId="09963E22" w14:textId="77777777" w:rsidR="00A57E65" w:rsidRDefault="00A57E65" w:rsidP="008822A6">
            <w:pPr>
              <w:jc w:val="center"/>
              <w:rPr>
                <w:b/>
                <w:bCs/>
              </w:rPr>
            </w:pPr>
            <w:r>
              <w:rPr>
                <w:b/>
                <w:bCs/>
              </w:rPr>
              <w:t>O</w:t>
            </w:r>
          </w:p>
          <w:p w14:paraId="63DA4576" w14:textId="77777777" w:rsidR="00A57E65" w:rsidRDefault="00A57E65" w:rsidP="008822A6">
            <w:pPr>
              <w:jc w:val="center"/>
            </w:pPr>
            <w:r>
              <w:rPr>
                <w:b/>
                <w:bCs/>
              </w:rPr>
              <w:t>D</w:t>
            </w:r>
          </w:p>
        </w:tc>
        <w:tc>
          <w:tcPr>
            <w:tcW w:w="700" w:type="dxa"/>
            <w:shd w:val="clear" w:color="auto" w:fill="D1D1D1" w:themeFill="background2" w:themeFillShade="E6"/>
          </w:tcPr>
          <w:p w14:paraId="47A7B907" w14:textId="77777777" w:rsidR="00A57E65" w:rsidRDefault="00A57E65" w:rsidP="008822A6">
            <w:pPr>
              <w:jc w:val="center"/>
              <w:rPr>
                <w:b/>
                <w:bCs/>
              </w:rPr>
            </w:pPr>
            <w:r>
              <w:rPr>
                <w:b/>
                <w:bCs/>
              </w:rPr>
              <w:t>I</w:t>
            </w:r>
          </w:p>
          <w:p w14:paraId="0872105F" w14:textId="77777777" w:rsidR="00A57E65" w:rsidRDefault="00A57E65" w:rsidP="008822A6">
            <w:pPr>
              <w:jc w:val="center"/>
              <w:rPr>
                <w:b/>
                <w:bCs/>
              </w:rPr>
            </w:pPr>
            <w:r>
              <w:rPr>
                <w:b/>
                <w:bCs/>
              </w:rPr>
              <w:t>M</w:t>
            </w:r>
          </w:p>
          <w:p w14:paraId="1AEAC349" w14:textId="77777777" w:rsidR="00A57E65" w:rsidRDefault="00A57E65" w:rsidP="008822A6">
            <w:pPr>
              <w:jc w:val="center"/>
              <w:rPr>
                <w:b/>
                <w:bCs/>
              </w:rPr>
            </w:pPr>
            <w:r>
              <w:rPr>
                <w:b/>
                <w:bCs/>
              </w:rPr>
              <w:t>P</w:t>
            </w:r>
          </w:p>
          <w:p w14:paraId="3B5298E4" w14:textId="77777777" w:rsidR="00A57E65" w:rsidRDefault="00A57E65" w:rsidP="008822A6">
            <w:pPr>
              <w:jc w:val="center"/>
              <w:rPr>
                <w:b/>
                <w:bCs/>
              </w:rPr>
            </w:pPr>
            <w:r>
              <w:rPr>
                <w:b/>
                <w:bCs/>
              </w:rPr>
              <w:t>A</w:t>
            </w:r>
          </w:p>
          <w:p w14:paraId="6AC046B5" w14:textId="77777777" w:rsidR="00A57E65" w:rsidRDefault="00A57E65" w:rsidP="008822A6">
            <w:pPr>
              <w:jc w:val="center"/>
              <w:rPr>
                <w:b/>
                <w:bCs/>
              </w:rPr>
            </w:pPr>
            <w:r>
              <w:rPr>
                <w:b/>
                <w:bCs/>
              </w:rPr>
              <w:t>C</w:t>
            </w:r>
          </w:p>
          <w:p w14:paraId="6D656C76" w14:textId="77777777" w:rsidR="00A57E65" w:rsidRDefault="00A57E65" w:rsidP="008822A6">
            <w:pPr>
              <w:jc w:val="center"/>
            </w:pPr>
            <w:r>
              <w:rPr>
                <w:b/>
                <w:bCs/>
              </w:rPr>
              <w:t>T</w:t>
            </w:r>
          </w:p>
        </w:tc>
        <w:tc>
          <w:tcPr>
            <w:tcW w:w="700" w:type="dxa"/>
            <w:shd w:val="clear" w:color="auto" w:fill="D1D1D1" w:themeFill="background2" w:themeFillShade="E6"/>
          </w:tcPr>
          <w:p w14:paraId="66FEDB7B" w14:textId="77777777" w:rsidR="00A57E65" w:rsidRDefault="00A57E65" w:rsidP="008822A6">
            <w:pPr>
              <w:jc w:val="center"/>
              <w:rPr>
                <w:b/>
                <w:bCs/>
              </w:rPr>
            </w:pPr>
            <w:r>
              <w:rPr>
                <w:b/>
                <w:bCs/>
              </w:rPr>
              <w:t>S</w:t>
            </w:r>
          </w:p>
          <w:p w14:paraId="5A36FE2F" w14:textId="77777777" w:rsidR="00A57E65" w:rsidRDefault="00A57E65" w:rsidP="008822A6">
            <w:pPr>
              <w:jc w:val="center"/>
              <w:rPr>
                <w:b/>
                <w:bCs/>
              </w:rPr>
            </w:pPr>
            <w:r>
              <w:rPr>
                <w:b/>
                <w:bCs/>
              </w:rPr>
              <w:t>C</w:t>
            </w:r>
          </w:p>
          <w:p w14:paraId="0AC23E9F" w14:textId="77777777" w:rsidR="00A57E65" w:rsidRDefault="00A57E65" w:rsidP="008822A6">
            <w:pPr>
              <w:jc w:val="center"/>
              <w:rPr>
                <w:b/>
                <w:bCs/>
              </w:rPr>
            </w:pPr>
            <w:r>
              <w:rPr>
                <w:b/>
                <w:bCs/>
              </w:rPr>
              <w:t>O</w:t>
            </w:r>
          </w:p>
          <w:p w14:paraId="58E922AA" w14:textId="77777777" w:rsidR="00A57E65" w:rsidRDefault="00A57E65" w:rsidP="008822A6">
            <w:pPr>
              <w:jc w:val="center"/>
              <w:rPr>
                <w:b/>
                <w:bCs/>
              </w:rPr>
            </w:pPr>
            <w:r>
              <w:rPr>
                <w:b/>
                <w:bCs/>
              </w:rPr>
              <w:t>R</w:t>
            </w:r>
          </w:p>
          <w:p w14:paraId="02E3C9D9" w14:textId="77777777" w:rsidR="00A57E65" w:rsidRDefault="00A57E65" w:rsidP="008822A6">
            <w:pPr>
              <w:jc w:val="center"/>
            </w:pPr>
            <w:r>
              <w:rPr>
                <w:b/>
                <w:bCs/>
              </w:rPr>
              <w:t>E</w:t>
            </w:r>
          </w:p>
        </w:tc>
        <w:tc>
          <w:tcPr>
            <w:tcW w:w="2311" w:type="dxa"/>
            <w:vMerge/>
            <w:shd w:val="clear" w:color="auto" w:fill="D1D1D1" w:themeFill="background2" w:themeFillShade="E6"/>
          </w:tcPr>
          <w:p w14:paraId="77C3477F" w14:textId="77777777" w:rsidR="00A57E65" w:rsidRDefault="00A57E65" w:rsidP="008822A6"/>
        </w:tc>
      </w:tr>
      <w:tr w:rsidR="00A57E65" w:rsidRPr="00FE5029" w14:paraId="036121ED" w14:textId="77777777" w:rsidTr="008822A6">
        <w:tc>
          <w:tcPr>
            <w:tcW w:w="13948" w:type="dxa"/>
            <w:gridSpan w:val="11"/>
            <w:shd w:val="clear" w:color="auto" w:fill="A5C9EB" w:themeFill="text2" w:themeFillTint="40"/>
          </w:tcPr>
          <w:p w14:paraId="60BC5AF5" w14:textId="77777777" w:rsidR="00A57E65" w:rsidRDefault="00A57E65" w:rsidP="008822A6">
            <w:pPr>
              <w:rPr>
                <w:b/>
                <w:bCs/>
                <w:sz w:val="28"/>
                <w:szCs w:val="28"/>
              </w:rPr>
            </w:pPr>
            <w:r>
              <w:rPr>
                <w:b/>
                <w:bCs/>
                <w:sz w:val="28"/>
                <w:szCs w:val="28"/>
              </w:rPr>
              <w:t xml:space="preserve">Southampton Sport facilities </w:t>
            </w:r>
            <w:r w:rsidRPr="00FE5029">
              <w:rPr>
                <w:b/>
                <w:bCs/>
                <w:sz w:val="28"/>
                <w:szCs w:val="28"/>
              </w:rPr>
              <w:t>considerations</w:t>
            </w:r>
          </w:p>
          <w:p w14:paraId="34FA5A26" w14:textId="77777777" w:rsidR="00A57E65" w:rsidRPr="00FE5029" w:rsidRDefault="00A57E65" w:rsidP="008822A6">
            <w:pPr>
              <w:rPr>
                <w:b/>
                <w:bCs/>
                <w:sz w:val="28"/>
                <w:szCs w:val="28"/>
              </w:rPr>
            </w:pPr>
          </w:p>
        </w:tc>
      </w:tr>
      <w:tr w:rsidR="00A57E65" w:rsidRPr="00805557" w14:paraId="0CFC1A63" w14:textId="77777777" w:rsidTr="00A57E65">
        <w:tc>
          <w:tcPr>
            <w:tcW w:w="1680" w:type="dxa"/>
          </w:tcPr>
          <w:p w14:paraId="12276D90" w14:textId="77777777" w:rsidR="00A57E65" w:rsidRPr="00A57E65" w:rsidRDefault="00A57E65" w:rsidP="00A57E65">
            <w:pPr>
              <w:spacing w:after="200" w:line="276" w:lineRule="auto"/>
              <w:rPr>
                <w:b/>
              </w:rPr>
            </w:pPr>
            <w:r w:rsidRPr="00A57E65">
              <w:rPr>
                <w:rFonts w:eastAsia="Calibri" w:cs="Calibri"/>
                <w:b/>
              </w:rPr>
              <w:t>Facility defects, including, Lighting, Heating, Fire, Bomb Treat (unidentified package), fire exit blocked</w:t>
            </w:r>
          </w:p>
          <w:p w14:paraId="0DA2D8A0" w14:textId="77777777" w:rsidR="00A57E65" w:rsidRPr="00A57E65" w:rsidRDefault="00A57E65" w:rsidP="00A57E65">
            <w:pPr>
              <w:spacing w:after="200" w:line="276" w:lineRule="auto"/>
              <w:rPr>
                <w:color w:val="FF0000"/>
              </w:rPr>
            </w:pPr>
          </w:p>
          <w:p w14:paraId="3B5D2527" w14:textId="77777777" w:rsidR="00A57E65" w:rsidRPr="00A57E65" w:rsidRDefault="00A57E65" w:rsidP="00A57E65">
            <w:pPr>
              <w:spacing w:after="200" w:line="276" w:lineRule="auto"/>
              <w:rPr>
                <w:b/>
              </w:rPr>
            </w:pPr>
            <w:r w:rsidRPr="00A57E65">
              <w:rPr>
                <w:rFonts w:eastAsia="Calibri" w:cs="Calibri"/>
                <w:b/>
              </w:rPr>
              <w:lastRenderedPageBreak/>
              <w:t>Wet floors, uneven surfaces or defects. Extreme heat, fire exits blocked</w:t>
            </w:r>
          </w:p>
          <w:p w14:paraId="7F671764" w14:textId="77777777" w:rsidR="00A57E65" w:rsidRPr="00A57E65" w:rsidRDefault="00A57E65" w:rsidP="00A57E65">
            <w:pPr>
              <w:spacing w:after="200" w:line="276" w:lineRule="auto"/>
            </w:pPr>
          </w:p>
          <w:p w14:paraId="405F2477" w14:textId="77777777" w:rsidR="00A57E65" w:rsidRPr="00A57E65" w:rsidRDefault="00A57E65" w:rsidP="00A57E65">
            <w:pPr>
              <w:rPr>
                <w:b/>
                <w:bCs/>
              </w:rPr>
            </w:pPr>
          </w:p>
        </w:tc>
        <w:tc>
          <w:tcPr>
            <w:tcW w:w="1820" w:type="dxa"/>
          </w:tcPr>
          <w:p w14:paraId="30F94972" w14:textId="77777777" w:rsidR="00A57E65" w:rsidRPr="00A57E65" w:rsidRDefault="00A57E65" w:rsidP="00A57E65">
            <w:pPr>
              <w:spacing w:after="200" w:line="276" w:lineRule="auto"/>
              <w:rPr>
                <w:color w:val="000000"/>
                <w:sz w:val="22"/>
                <w:szCs w:val="22"/>
              </w:rPr>
            </w:pPr>
            <w:r w:rsidRPr="00A57E65">
              <w:rPr>
                <w:rFonts w:eastAsia="Calibri" w:cs="Calibri"/>
                <w:sz w:val="22"/>
                <w:szCs w:val="22"/>
              </w:rPr>
              <w:lastRenderedPageBreak/>
              <w:t xml:space="preserve">Causing  </w:t>
            </w:r>
            <w:r w:rsidRPr="00A57E65">
              <w:rPr>
                <w:rFonts w:eastAsia="Calibri" w:cs="Calibri"/>
                <w:color w:val="000000"/>
                <w:sz w:val="22"/>
                <w:szCs w:val="22"/>
              </w:rPr>
              <w:t>Slip, trip or Falls.</w:t>
            </w:r>
          </w:p>
          <w:p w14:paraId="66836677" w14:textId="77777777" w:rsidR="00A57E65" w:rsidRPr="00A57E65" w:rsidRDefault="00A57E65" w:rsidP="00A57E65">
            <w:pPr>
              <w:spacing w:after="200" w:line="276" w:lineRule="auto"/>
              <w:rPr>
                <w:color w:val="000000"/>
                <w:sz w:val="22"/>
                <w:szCs w:val="22"/>
              </w:rPr>
            </w:pPr>
            <w:r w:rsidRPr="00A57E65">
              <w:rPr>
                <w:rFonts w:eastAsia="Calibri" w:cs="Calibri"/>
                <w:color w:val="000000"/>
                <w:sz w:val="22"/>
                <w:szCs w:val="22"/>
              </w:rPr>
              <w:t>Minor bruising, sprain, fracture, dislocation, concussion, dehydration, entrapment.</w:t>
            </w:r>
          </w:p>
          <w:p w14:paraId="1D06B8E2" w14:textId="6AEC70A3" w:rsidR="00A57E65" w:rsidRPr="00A57E65" w:rsidRDefault="00A57E65" w:rsidP="00A57E65">
            <w:pPr>
              <w:spacing w:after="200" w:line="276" w:lineRule="auto"/>
              <w:rPr>
                <w:color w:val="000000"/>
                <w:sz w:val="22"/>
                <w:szCs w:val="22"/>
              </w:rPr>
            </w:pPr>
            <w:r w:rsidRPr="00A57E65">
              <w:rPr>
                <w:rFonts w:eastAsia="Calibri" w:cs="Calibri"/>
                <w:color w:val="000000"/>
                <w:sz w:val="22"/>
                <w:szCs w:val="22"/>
              </w:rPr>
              <w:t xml:space="preserve">Person or persons falling over or into objects and/or </w:t>
            </w:r>
            <w:r w:rsidRPr="00A57E65">
              <w:rPr>
                <w:rFonts w:eastAsia="Calibri" w:cs="Calibri"/>
                <w:color w:val="000000"/>
                <w:sz w:val="22"/>
                <w:szCs w:val="22"/>
              </w:rPr>
              <w:lastRenderedPageBreak/>
              <w:t>each other, due to fire exit blocked</w:t>
            </w:r>
          </w:p>
        </w:tc>
        <w:tc>
          <w:tcPr>
            <w:tcW w:w="1966" w:type="dxa"/>
          </w:tcPr>
          <w:p w14:paraId="25EF6CCD" w14:textId="1EC1B508" w:rsidR="00A57E65" w:rsidRPr="00A57E65" w:rsidRDefault="00A57E65" w:rsidP="00A57E65">
            <w:pPr>
              <w:rPr>
                <w:b/>
                <w:bCs/>
                <w:sz w:val="22"/>
                <w:szCs w:val="22"/>
              </w:rPr>
            </w:pPr>
            <w:r w:rsidRPr="00A57E65">
              <w:rPr>
                <w:rFonts w:eastAsia="Calibri" w:cs="Calibri"/>
                <w:sz w:val="22"/>
                <w:szCs w:val="22"/>
              </w:rPr>
              <w:lastRenderedPageBreak/>
              <w:t>Participants involved in the  activity, spectators</w:t>
            </w:r>
            <w:r w:rsidRPr="00A57E65">
              <w:rPr>
                <w:sz w:val="22"/>
                <w:szCs w:val="22"/>
              </w:rPr>
              <w:t>, staff and</w:t>
            </w:r>
            <w:r w:rsidRPr="00A57E65">
              <w:rPr>
                <w:rFonts w:eastAsia="Calibri" w:cs="Calibri"/>
                <w:sz w:val="22"/>
                <w:szCs w:val="22"/>
              </w:rPr>
              <w:t xml:space="preserve"> customers of the facility</w:t>
            </w:r>
          </w:p>
        </w:tc>
        <w:tc>
          <w:tcPr>
            <w:tcW w:w="700" w:type="dxa"/>
          </w:tcPr>
          <w:p w14:paraId="6D2DBEE0" w14:textId="084AA390" w:rsidR="00A57E65" w:rsidRPr="00A57E65" w:rsidRDefault="00A57E65" w:rsidP="00A57E65">
            <w:pPr>
              <w:rPr>
                <w:sz w:val="22"/>
                <w:szCs w:val="22"/>
              </w:rPr>
            </w:pPr>
            <w:r w:rsidRPr="00A57E65">
              <w:rPr>
                <w:sz w:val="22"/>
                <w:szCs w:val="22"/>
              </w:rPr>
              <w:t>2</w:t>
            </w:r>
          </w:p>
        </w:tc>
        <w:tc>
          <w:tcPr>
            <w:tcW w:w="699" w:type="dxa"/>
          </w:tcPr>
          <w:p w14:paraId="0F007F61" w14:textId="327192DF" w:rsidR="00A57E65" w:rsidRPr="00A57E65" w:rsidRDefault="00A57E65" w:rsidP="00A57E65">
            <w:pPr>
              <w:rPr>
                <w:sz w:val="22"/>
                <w:szCs w:val="22"/>
              </w:rPr>
            </w:pPr>
            <w:r w:rsidRPr="00A57E65">
              <w:rPr>
                <w:sz w:val="22"/>
                <w:szCs w:val="22"/>
              </w:rPr>
              <w:t>3</w:t>
            </w:r>
          </w:p>
        </w:tc>
        <w:tc>
          <w:tcPr>
            <w:tcW w:w="701" w:type="dxa"/>
          </w:tcPr>
          <w:p w14:paraId="21236436" w14:textId="4A1C3A65" w:rsidR="00A57E65" w:rsidRPr="00A57E65" w:rsidRDefault="00A57E65" w:rsidP="00A57E65">
            <w:pPr>
              <w:rPr>
                <w:sz w:val="22"/>
                <w:szCs w:val="22"/>
              </w:rPr>
            </w:pPr>
            <w:r w:rsidRPr="00A57E65">
              <w:rPr>
                <w:sz w:val="22"/>
                <w:szCs w:val="22"/>
              </w:rPr>
              <w:t>6</w:t>
            </w:r>
          </w:p>
        </w:tc>
        <w:tc>
          <w:tcPr>
            <w:tcW w:w="1972" w:type="dxa"/>
          </w:tcPr>
          <w:p w14:paraId="37F9162D" w14:textId="77777777" w:rsidR="00A57E65" w:rsidRPr="00A57E65" w:rsidRDefault="00A57E65" w:rsidP="00A57E65">
            <w:pPr>
              <w:rPr>
                <w:color w:val="000000"/>
                <w:sz w:val="22"/>
                <w:szCs w:val="22"/>
              </w:rPr>
            </w:pPr>
            <w:r w:rsidRPr="00A57E65">
              <w:rPr>
                <w:rFonts w:eastAsia="Calibri" w:cs="Calibri"/>
                <w:color w:val="000000"/>
                <w:sz w:val="22"/>
                <w:szCs w:val="22"/>
              </w:rPr>
              <w:t>Everyone to ensure they do visual checks of the facility / pitch/ court before the session starts and report anything to the Southampton Sport Staff.</w:t>
            </w:r>
          </w:p>
          <w:p w14:paraId="69D47BE2" w14:textId="77777777" w:rsidR="00A57E65" w:rsidRPr="00A57E65" w:rsidRDefault="00A57E65" w:rsidP="00A57E65">
            <w:pPr>
              <w:rPr>
                <w:color w:val="000000"/>
                <w:sz w:val="22"/>
                <w:szCs w:val="22"/>
              </w:rPr>
            </w:pPr>
          </w:p>
          <w:p w14:paraId="17A18E81" w14:textId="77777777" w:rsidR="00A57E65" w:rsidRPr="00A57E65" w:rsidRDefault="00A57E65" w:rsidP="00A57E65">
            <w:pPr>
              <w:rPr>
                <w:color w:val="000000"/>
                <w:sz w:val="22"/>
                <w:szCs w:val="22"/>
              </w:rPr>
            </w:pPr>
            <w:r w:rsidRPr="00A57E65">
              <w:rPr>
                <w:sz w:val="22"/>
                <w:szCs w:val="22"/>
              </w:rPr>
              <w:t xml:space="preserve">If the training </w:t>
            </w:r>
            <w:r w:rsidRPr="00A57E65">
              <w:rPr>
                <w:rFonts w:eastAsia="Calibri" w:cs="Calibri"/>
                <w:color w:val="000000"/>
                <w:sz w:val="22"/>
                <w:szCs w:val="22"/>
              </w:rPr>
              <w:t>surface is deemed unsafe then the session is not to go ahead.</w:t>
            </w:r>
          </w:p>
          <w:p w14:paraId="2BE4B8F1" w14:textId="77777777" w:rsidR="00A57E65" w:rsidRPr="00A57E65" w:rsidRDefault="00A57E65" w:rsidP="00A57E65">
            <w:pPr>
              <w:rPr>
                <w:color w:val="000000"/>
                <w:sz w:val="22"/>
                <w:szCs w:val="22"/>
              </w:rPr>
            </w:pPr>
          </w:p>
          <w:p w14:paraId="0097B35F" w14:textId="77777777" w:rsidR="00A57E65" w:rsidRPr="00A57E65" w:rsidRDefault="00A57E65" w:rsidP="00A57E65">
            <w:pPr>
              <w:rPr>
                <w:color w:val="000000"/>
                <w:sz w:val="22"/>
                <w:szCs w:val="22"/>
              </w:rPr>
            </w:pPr>
            <w:r w:rsidRPr="00A57E65">
              <w:rPr>
                <w:rFonts w:eastAsia="Calibri" w:cs="Calibri"/>
                <w:color w:val="000000"/>
                <w:sz w:val="22"/>
                <w:szCs w:val="22"/>
              </w:rPr>
              <w:lastRenderedPageBreak/>
              <w:t xml:space="preserve">If the area can be sectioned off then </w:t>
            </w:r>
            <w:r w:rsidRPr="00A57E65">
              <w:rPr>
                <w:sz w:val="22"/>
                <w:szCs w:val="22"/>
              </w:rPr>
              <w:t>training</w:t>
            </w:r>
            <w:r w:rsidRPr="00A57E65">
              <w:rPr>
                <w:rFonts w:eastAsia="Calibri" w:cs="Calibri"/>
                <w:color w:val="000000"/>
                <w:sz w:val="22"/>
                <w:szCs w:val="22"/>
              </w:rPr>
              <w:t xml:space="preserve"> can continue avoiding this area, this will be determined by the club.</w:t>
            </w:r>
          </w:p>
          <w:p w14:paraId="56C8F15E" w14:textId="77777777" w:rsidR="00A57E65" w:rsidRPr="00A57E65" w:rsidRDefault="00A57E65" w:rsidP="00A57E65">
            <w:pPr>
              <w:rPr>
                <w:color w:val="000000"/>
                <w:sz w:val="22"/>
                <w:szCs w:val="22"/>
              </w:rPr>
            </w:pPr>
          </w:p>
          <w:p w14:paraId="75E08348" w14:textId="18907F89" w:rsidR="00A57E65" w:rsidRPr="00A57E65" w:rsidRDefault="00A57E65" w:rsidP="00A57E65">
            <w:pPr>
              <w:rPr>
                <w:i/>
                <w:color w:val="000000"/>
                <w:sz w:val="22"/>
                <w:szCs w:val="22"/>
              </w:rPr>
            </w:pPr>
            <w:r w:rsidRPr="00A57E65">
              <w:rPr>
                <w:rFonts w:eastAsia="Calibri" w:cs="Calibri"/>
                <w:i/>
                <w:color w:val="000000"/>
                <w:sz w:val="22"/>
                <w:szCs w:val="22"/>
              </w:rPr>
              <w:t>Excessive Heat</w:t>
            </w:r>
            <w:r>
              <w:rPr>
                <w:rFonts w:eastAsia="Calibri" w:cs="Calibri"/>
                <w:i/>
                <w:color w:val="000000"/>
                <w:sz w:val="22"/>
                <w:szCs w:val="22"/>
              </w:rPr>
              <w:t xml:space="preserve"> -</w:t>
            </w:r>
          </w:p>
          <w:p w14:paraId="01F303A0" w14:textId="50667491" w:rsidR="00A57E65" w:rsidRDefault="00A57E65" w:rsidP="00A57E65">
            <w:pPr>
              <w:rPr>
                <w:rFonts w:eastAsia="Calibri" w:cs="Calibri"/>
                <w:color w:val="000000"/>
                <w:sz w:val="22"/>
                <w:szCs w:val="22"/>
              </w:rPr>
            </w:pPr>
            <w:r w:rsidRPr="00A57E65">
              <w:rPr>
                <w:rFonts w:eastAsia="Calibri" w:cs="Calibri"/>
                <w:color w:val="000000"/>
                <w:sz w:val="22"/>
                <w:szCs w:val="22"/>
              </w:rPr>
              <w:t>Ensure participants take on enough water in extreme heat. Report heat to Southampton Sport Staff.</w:t>
            </w:r>
          </w:p>
          <w:p w14:paraId="69B7865F" w14:textId="77777777" w:rsidR="00A57E65" w:rsidRPr="00A57E65" w:rsidRDefault="00A57E65" w:rsidP="00A57E65">
            <w:pPr>
              <w:rPr>
                <w:color w:val="000000"/>
                <w:sz w:val="22"/>
                <w:szCs w:val="22"/>
              </w:rPr>
            </w:pPr>
          </w:p>
          <w:p w14:paraId="62DECEB7" w14:textId="20EA1CFA" w:rsidR="00A57E65" w:rsidRPr="00A57E65" w:rsidRDefault="00A57E65" w:rsidP="00A57E65">
            <w:pPr>
              <w:rPr>
                <w:i/>
                <w:color w:val="000000"/>
                <w:sz w:val="22"/>
                <w:szCs w:val="22"/>
              </w:rPr>
            </w:pPr>
            <w:r w:rsidRPr="00A57E65">
              <w:rPr>
                <w:rFonts w:eastAsia="Calibri" w:cs="Calibri"/>
                <w:i/>
                <w:color w:val="000000"/>
                <w:sz w:val="22"/>
                <w:szCs w:val="22"/>
              </w:rPr>
              <w:t>Fire exit blocked</w:t>
            </w:r>
            <w:r>
              <w:rPr>
                <w:rFonts w:eastAsia="Calibri" w:cs="Calibri"/>
                <w:i/>
                <w:color w:val="000000"/>
                <w:sz w:val="22"/>
                <w:szCs w:val="22"/>
              </w:rPr>
              <w:t xml:space="preserve"> -</w:t>
            </w:r>
          </w:p>
          <w:p w14:paraId="18AD282A" w14:textId="77777777" w:rsidR="00A57E65" w:rsidRPr="00A57E65" w:rsidRDefault="00A57E65" w:rsidP="00A57E65">
            <w:pPr>
              <w:spacing w:after="200" w:line="276" w:lineRule="auto"/>
              <w:rPr>
                <w:color w:val="000000"/>
                <w:sz w:val="22"/>
                <w:szCs w:val="22"/>
              </w:rPr>
            </w:pPr>
            <w:r w:rsidRPr="00A57E65">
              <w:rPr>
                <w:rFonts w:eastAsia="Calibri" w:cs="Calibri"/>
                <w:color w:val="000000"/>
                <w:sz w:val="22"/>
                <w:szCs w:val="22"/>
              </w:rPr>
              <w:t>Everyone to ensure they do not put anything in front of fire exits.</w:t>
            </w:r>
          </w:p>
          <w:p w14:paraId="45EA8A08" w14:textId="77777777" w:rsidR="00A57E65" w:rsidRPr="00A57E65" w:rsidRDefault="00A57E65" w:rsidP="00A57E65">
            <w:pPr>
              <w:spacing w:after="200" w:line="276" w:lineRule="auto"/>
              <w:rPr>
                <w:color w:val="000000"/>
                <w:sz w:val="22"/>
                <w:szCs w:val="22"/>
              </w:rPr>
            </w:pPr>
            <w:r w:rsidRPr="00A57E65">
              <w:rPr>
                <w:rFonts w:eastAsia="Calibri" w:cs="Calibri"/>
                <w:color w:val="000000"/>
                <w:sz w:val="22"/>
                <w:szCs w:val="22"/>
              </w:rPr>
              <w:t>Everyone to ensure they remove anything put in front of fire exits.</w:t>
            </w:r>
          </w:p>
          <w:p w14:paraId="65C83964" w14:textId="51BE2647" w:rsidR="00A57E65" w:rsidRPr="00A57E65" w:rsidRDefault="00A57E65" w:rsidP="00A57E65">
            <w:pPr>
              <w:rPr>
                <w:sz w:val="22"/>
                <w:szCs w:val="22"/>
              </w:rPr>
            </w:pPr>
            <w:r w:rsidRPr="00A57E65">
              <w:rPr>
                <w:rFonts w:eastAsia="Calibri" w:cs="Calibri"/>
                <w:color w:val="000000"/>
                <w:sz w:val="22"/>
                <w:szCs w:val="22"/>
              </w:rPr>
              <w:t xml:space="preserve">Clear walkways are maintained in all areas </w:t>
            </w:r>
            <w:r w:rsidRPr="00A57E65">
              <w:rPr>
                <w:rFonts w:eastAsia="Calibri" w:cs="Calibri"/>
                <w:color w:val="000000"/>
                <w:sz w:val="22"/>
                <w:szCs w:val="22"/>
              </w:rPr>
              <w:lastRenderedPageBreak/>
              <w:t>accessing the fire exits.</w:t>
            </w:r>
          </w:p>
        </w:tc>
        <w:tc>
          <w:tcPr>
            <w:tcW w:w="699" w:type="dxa"/>
          </w:tcPr>
          <w:p w14:paraId="4D4E9FFF" w14:textId="06CF55AD" w:rsidR="00A57E65" w:rsidRPr="00A57E65" w:rsidRDefault="00A57E65" w:rsidP="00A57E65">
            <w:pPr>
              <w:rPr>
                <w:sz w:val="22"/>
                <w:szCs w:val="22"/>
              </w:rPr>
            </w:pPr>
            <w:r w:rsidRPr="00A57E65">
              <w:rPr>
                <w:sz w:val="22"/>
                <w:szCs w:val="22"/>
              </w:rPr>
              <w:lastRenderedPageBreak/>
              <w:t>2</w:t>
            </w:r>
          </w:p>
        </w:tc>
        <w:tc>
          <w:tcPr>
            <w:tcW w:w="700" w:type="dxa"/>
          </w:tcPr>
          <w:p w14:paraId="5C5CDE57" w14:textId="5B168631" w:rsidR="00A57E65" w:rsidRPr="00A57E65" w:rsidRDefault="00A57E65" w:rsidP="00A57E65">
            <w:pPr>
              <w:rPr>
                <w:sz w:val="22"/>
                <w:szCs w:val="22"/>
              </w:rPr>
            </w:pPr>
            <w:r w:rsidRPr="00A57E65">
              <w:rPr>
                <w:sz w:val="22"/>
                <w:szCs w:val="22"/>
              </w:rPr>
              <w:t>2</w:t>
            </w:r>
          </w:p>
        </w:tc>
        <w:tc>
          <w:tcPr>
            <w:tcW w:w="700" w:type="dxa"/>
          </w:tcPr>
          <w:p w14:paraId="71CA8E3D" w14:textId="0A26F66C" w:rsidR="00A57E65" w:rsidRPr="00A57E65" w:rsidRDefault="00A57E65" w:rsidP="00A57E65">
            <w:pPr>
              <w:rPr>
                <w:sz w:val="22"/>
                <w:szCs w:val="22"/>
              </w:rPr>
            </w:pPr>
            <w:r w:rsidRPr="00A57E65">
              <w:rPr>
                <w:sz w:val="22"/>
                <w:szCs w:val="22"/>
              </w:rPr>
              <w:t>4</w:t>
            </w:r>
          </w:p>
        </w:tc>
        <w:tc>
          <w:tcPr>
            <w:tcW w:w="2311" w:type="dxa"/>
          </w:tcPr>
          <w:p w14:paraId="046FF768" w14:textId="71E5CFF5" w:rsidR="00A57E65" w:rsidRPr="00A57E65" w:rsidRDefault="00A57E65" w:rsidP="00A57E65">
            <w:pPr>
              <w:spacing w:after="200" w:line="276" w:lineRule="auto"/>
              <w:rPr>
                <w:sz w:val="22"/>
                <w:szCs w:val="22"/>
              </w:rPr>
            </w:pPr>
            <w:r w:rsidRPr="00A57E65">
              <w:rPr>
                <w:sz w:val="22"/>
                <w:szCs w:val="22"/>
              </w:rPr>
              <w:t>QR codes to report any defects to the Southampton Sport Staff.</w:t>
            </w:r>
          </w:p>
          <w:p w14:paraId="02BFA3D0" w14:textId="5672F771" w:rsidR="00A57E65" w:rsidRPr="00A57E65" w:rsidRDefault="00A57E65" w:rsidP="00A57E65">
            <w:pPr>
              <w:rPr>
                <w:sz w:val="22"/>
                <w:szCs w:val="22"/>
              </w:rPr>
            </w:pPr>
            <w:r w:rsidRPr="00A57E65">
              <w:rPr>
                <w:sz w:val="22"/>
                <w:szCs w:val="22"/>
              </w:rPr>
              <w:t>Injuries to be reported to the Southampton Sport Staff and via the SUSU reporting system.</w:t>
            </w:r>
          </w:p>
        </w:tc>
      </w:tr>
    </w:tbl>
    <w:p w14:paraId="6F886B2F" w14:textId="1EF36501" w:rsidR="008130FB" w:rsidRDefault="008130FB" w:rsidP="00B31C9D">
      <w:pPr>
        <w:tabs>
          <w:tab w:val="left" w:pos="912"/>
        </w:tabs>
      </w:pPr>
    </w:p>
    <w:p w14:paraId="7CDD70D1" w14:textId="27A04C84" w:rsidR="00A57E65" w:rsidRDefault="00A57E65">
      <w:r>
        <w:br w:type="page"/>
      </w:r>
    </w:p>
    <w:tbl>
      <w:tblPr>
        <w:tblStyle w:val="TableGrid"/>
        <w:tblW w:w="0" w:type="auto"/>
        <w:tblLook w:val="04A0" w:firstRow="1" w:lastRow="0" w:firstColumn="1" w:lastColumn="0" w:noHBand="0" w:noVBand="1"/>
      </w:tblPr>
      <w:tblGrid>
        <w:gridCol w:w="1711"/>
        <w:gridCol w:w="1820"/>
        <w:gridCol w:w="1963"/>
        <w:gridCol w:w="698"/>
        <w:gridCol w:w="699"/>
        <w:gridCol w:w="698"/>
        <w:gridCol w:w="1965"/>
        <w:gridCol w:w="697"/>
        <w:gridCol w:w="700"/>
        <w:gridCol w:w="698"/>
        <w:gridCol w:w="2299"/>
      </w:tblGrid>
      <w:tr w:rsidR="00A57E65" w:rsidRPr="00100FD9" w14:paraId="0F8A46B1" w14:textId="77777777" w:rsidTr="008822A6">
        <w:tc>
          <w:tcPr>
            <w:tcW w:w="13948" w:type="dxa"/>
            <w:gridSpan w:val="11"/>
            <w:shd w:val="clear" w:color="auto" w:fill="D1D1D1" w:themeFill="background2" w:themeFillShade="E6"/>
          </w:tcPr>
          <w:p w14:paraId="6A59BBE6" w14:textId="77777777" w:rsidR="00A57E65" w:rsidRPr="00100FD9" w:rsidRDefault="00A57E65" w:rsidP="008822A6">
            <w:pPr>
              <w:rPr>
                <w:b/>
                <w:bCs/>
                <w:i/>
                <w:iCs/>
              </w:rPr>
            </w:pPr>
            <w:r w:rsidRPr="00100FD9">
              <w:rPr>
                <w:b/>
                <w:bCs/>
                <w:i/>
                <w:iCs/>
                <w:sz w:val="28"/>
                <w:szCs w:val="28"/>
              </w:rPr>
              <w:lastRenderedPageBreak/>
              <w:t>PART A</w:t>
            </w:r>
          </w:p>
        </w:tc>
      </w:tr>
      <w:tr w:rsidR="00A57E65" w:rsidRPr="00100FD9" w14:paraId="54022F26" w14:textId="77777777" w:rsidTr="008822A6">
        <w:tc>
          <w:tcPr>
            <w:tcW w:w="5468" w:type="dxa"/>
            <w:gridSpan w:val="3"/>
            <w:shd w:val="clear" w:color="auto" w:fill="D1D1D1" w:themeFill="background2" w:themeFillShade="E6"/>
          </w:tcPr>
          <w:p w14:paraId="46C6A980" w14:textId="77777777" w:rsidR="00A57E65" w:rsidRPr="00100FD9" w:rsidRDefault="00A57E65" w:rsidP="00A57E65">
            <w:pPr>
              <w:pStyle w:val="ListParagraph"/>
              <w:numPr>
                <w:ilvl w:val="0"/>
                <w:numId w:val="31"/>
              </w:numPr>
              <w:rPr>
                <w:b/>
                <w:bCs/>
              </w:rPr>
            </w:pPr>
            <w:r>
              <w:rPr>
                <w:b/>
                <w:bCs/>
              </w:rPr>
              <w:t xml:space="preserve">Risk identification </w:t>
            </w:r>
          </w:p>
        </w:tc>
        <w:tc>
          <w:tcPr>
            <w:tcW w:w="4072" w:type="dxa"/>
            <w:gridSpan w:val="4"/>
            <w:shd w:val="clear" w:color="auto" w:fill="D1D1D1" w:themeFill="background2" w:themeFillShade="E6"/>
          </w:tcPr>
          <w:p w14:paraId="4E616BFD" w14:textId="77777777" w:rsidR="00A57E65" w:rsidRPr="00100FD9" w:rsidRDefault="00A57E65" w:rsidP="00A57E65">
            <w:pPr>
              <w:pStyle w:val="ListParagraph"/>
              <w:numPr>
                <w:ilvl w:val="0"/>
                <w:numId w:val="31"/>
              </w:numPr>
              <w:rPr>
                <w:b/>
                <w:bCs/>
              </w:rPr>
            </w:pPr>
            <w:r>
              <w:rPr>
                <w:b/>
                <w:bCs/>
              </w:rPr>
              <w:t xml:space="preserve">Risk assessment </w:t>
            </w:r>
          </w:p>
        </w:tc>
        <w:tc>
          <w:tcPr>
            <w:tcW w:w="4408" w:type="dxa"/>
            <w:gridSpan w:val="4"/>
            <w:shd w:val="clear" w:color="auto" w:fill="D1D1D1" w:themeFill="background2" w:themeFillShade="E6"/>
          </w:tcPr>
          <w:p w14:paraId="0A78B69C" w14:textId="77777777" w:rsidR="00A57E65" w:rsidRPr="00100FD9" w:rsidRDefault="00A57E65" w:rsidP="00A57E65">
            <w:pPr>
              <w:pStyle w:val="ListParagraph"/>
              <w:numPr>
                <w:ilvl w:val="0"/>
                <w:numId w:val="31"/>
              </w:numPr>
              <w:rPr>
                <w:b/>
                <w:bCs/>
              </w:rPr>
            </w:pPr>
            <w:r>
              <w:rPr>
                <w:b/>
                <w:bCs/>
              </w:rPr>
              <w:t xml:space="preserve">Risk management </w:t>
            </w:r>
          </w:p>
        </w:tc>
      </w:tr>
      <w:tr w:rsidR="00A57E65" w:rsidRPr="00100FD9" w14:paraId="095E8A79" w14:textId="77777777" w:rsidTr="008822A6">
        <w:trPr>
          <w:trHeight w:val="340"/>
        </w:trPr>
        <w:tc>
          <w:tcPr>
            <w:tcW w:w="1680" w:type="dxa"/>
            <w:vMerge w:val="restart"/>
            <w:shd w:val="clear" w:color="auto" w:fill="D1D1D1" w:themeFill="background2" w:themeFillShade="E6"/>
          </w:tcPr>
          <w:p w14:paraId="72D7B2A6" w14:textId="77777777" w:rsidR="00A57E65" w:rsidRPr="00100FD9" w:rsidRDefault="00A57E65" w:rsidP="008822A6">
            <w:pPr>
              <w:rPr>
                <w:b/>
                <w:bCs/>
              </w:rPr>
            </w:pPr>
            <w:r w:rsidRPr="00100FD9">
              <w:rPr>
                <w:b/>
                <w:bCs/>
              </w:rPr>
              <w:t>Hazard</w:t>
            </w:r>
          </w:p>
        </w:tc>
        <w:tc>
          <w:tcPr>
            <w:tcW w:w="1820" w:type="dxa"/>
            <w:vMerge w:val="restart"/>
            <w:shd w:val="clear" w:color="auto" w:fill="D1D1D1" w:themeFill="background2" w:themeFillShade="E6"/>
          </w:tcPr>
          <w:p w14:paraId="57ED6F15" w14:textId="77777777" w:rsidR="00A57E65" w:rsidRPr="00100FD9" w:rsidRDefault="00A57E65"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4ACB5E4E" w14:textId="77777777" w:rsidR="00A57E65" w:rsidRDefault="00A57E65" w:rsidP="008822A6">
            <w:pPr>
              <w:rPr>
                <w:b/>
                <w:bCs/>
              </w:rPr>
            </w:pPr>
            <w:r>
              <w:rPr>
                <w:b/>
                <w:bCs/>
              </w:rPr>
              <w:t xml:space="preserve">Who might be harmed </w:t>
            </w:r>
          </w:p>
          <w:p w14:paraId="76EDC2D4" w14:textId="77777777" w:rsidR="00A57E65" w:rsidRDefault="00A57E65" w:rsidP="008822A6">
            <w:pPr>
              <w:rPr>
                <w:b/>
                <w:bCs/>
              </w:rPr>
            </w:pPr>
          </w:p>
          <w:p w14:paraId="1A583FD2" w14:textId="77777777" w:rsidR="00A57E65" w:rsidRPr="00100FD9" w:rsidRDefault="00A57E65"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4695180E" w14:textId="77777777" w:rsidR="00A57E65" w:rsidRPr="00100FD9" w:rsidRDefault="00A57E65" w:rsidP="008822A6">
            <w:pPr>
              <w:rPr>
                <w:b/>
                <w:bCs/>
              </w:rPr>
            </w:pPr>
            <w:r>
              <w:rPr>
                <w:b/>
                <w:bCs/>
              </w:rPr>
              <w:t xml:space="preserve">Inherent </w:t>
            </w:r>
          </w:p>
        </w:tc>
        <w:tc>
          <w:tcPr>
            <w:tcW w:w="1969" w:type="dxa"/>
            <w:vMerge w:val="restart"/>
            <w:shd w:val="clear" w:color="auto" w:fill="D1D1D1" w:themeFill="background2" w:themeFillShade="E6"/>
          </w:tcPr>
          <w:p w14:paraId="60C8B6D6" w14:textId="77777777" w:rsidR="00A57E65" w:rsidRPr="00100FD9" w:rsidRDefault="00A57E65" w:rsidP="008822A6">
            <w:pPr>
              <w:rPr>
                <w:b/>
                <w:bCs/>
              </w:rPr>
            </w:pPr>
            <w:r>
              <w:rPr>
                <w:b/>
                <w:bCs/>
              </w:rPr>
              <w:t>Control measures (use the risk hierarchy)</w:t>
            </w:r>
          </w:p>
        </w:tc>
        <w:tc>
          <w:tcPr>
            <w:tcW w:w="2103" w:type="dxa"/>
            <w:gridSpan w:val="3"/>
            <w:shd w:val="clear" w:color="auto" w:fill="D1D1D1" w:themeFill="background2" w:themeFillShade="E6"/>
          </w:tcPr>
          <w:p w14:paraId="0F1B2336" w14:textId="77777777" w:rsidR="00A57E65" w:rsidRPr="00100FD9" w:rsidRDefault="00A57E65" w:rsidP="008822A6">
            <w:pPr>
              <w:rPr>
                <w:b/>
                <w:bCs/>
              </w:rPr>
            </w:pPr>
            <w:r>
              <w:rPr>
                <w:b/>
                <w:bCs/>
              </w:rPr>
              <w:t xml:space="preserve">Residual </w:t>
            </w:r>
          </w:p>
        </w:tc>
        <w:tc>
          <w:tcPr>
            <w:tcW w:w="2305" w:type="dxa"/>
            <w:vMerge w:val="restart"/>
            <w:shd w:val="clear" w:color="auto" w:fill="D1D1D1" w:themeFill="background2" w:themeFillShade="E6"/>
          </w:tcPr>
          <w:p w14:paraId="1F227E93" w14:textId="77777777" w:rsidR="00A57E65" w:rsidRPr="00100FD9" w:rsidRDefault="00A57E65" w:rsidP="008822A6">
            <w:pPr>
              <w:rPr>
                <w:b/>
                <w:bCs/>
              </w:rPr>
            </w:pPr>
            <w:r>
              <w:rPr>
                <w:b/>
                <w:bCs/>
              </w:rPr>
              <w:t>Further controls (use risk hierarchy)</w:t>
            </w:r>
          </w:p>
        </w:tc>
      </w:tr>
      <w:tr w:rsidR="00A57E65" w14:paraId="6165DB90" w14:textId="77777777" w:rsidTr="008822A6">
        <w:trPr>
          <w:trHeight w:val="1404"/>
        </w:trPr>
        <w:tc>
          <w:tcPr>
            <w:tcW w:w="1680" w:type="dxa"/>
            <w:vMerge/>
            <w:shd w:val="clear" w:color="auto" w:fill="D1D1D1" w:themeFill="background2" w:themeFillShade="E6"/>
          </w:tcPr>
          <w:p w14:paraId="0AF2F8DC" w14:textId="77777777" w:rsidR="00A57E65" w:rsidRPr="00100FD9" w:rsidRDefault="00A57E65" w:rsidP="008822A6">
            <w:pPr>
              <w:rPr>
                <w:b/>
                <w:bCs/>
              </w:rPr>
            </w:pPr>
          </w:p>
        </w:tc>
        <w:tc>
          <w:tcPr>
            <w:tcW w:w="1820" w:type="dxa"/>
            <w:vMerge/>
            <w:shd w:val="clear" w:color="auto" w:fill="D1D1D1" w:themeFill="background2" w:themeFillShade="E6"/>
          </w:tcPr>
          <w:p w14:paraId="2641CC8A" w14:textId="77777777" w:rsidR="00A57E65" w:rsidRPr="00100FD9" w:rsidRDefault="00A57E65" w:rsidP="008822A6">
            <w:pPr>
              <w:rPr>
                <w:b/>
                <w:bCs/>
              </w:rPr>
            </w:pPr>
          </w:p>
        </w:tc>
        <w:tc>
          <w:tcPr>
            <w:tcW w:w="1968" w:type="dxa"/>
            <w:vMerge/>
            <w:shd w:val="clear" w:color="auto" w:fill="D1D1D1" w:themeFill="background2" w:themeFillShade="E6"/>
          </w:tcPr>
          <w:p w14:paraId="4550A1F3" w14:textId="77777777" w:rsidR="00A57E65" w:rsidRDefault="00A57E65" w:rsidP="008822A6">
            <w:pPr>
              <w:rPr>
                <w:b/>
                <w:bCs/>
              </w:rPr>
            </w:pPr>
          </w:p>
        </w:tc>
        <w:tc>
          <w:tcPr>
            <w:tcW w:w="701" w:type="dxa"/>
            <w:shd w:val="clear" w:color="auto" w:fill="D1D1D1" w:themeFill="background2" w:themeFillShade="E6"/>
          </w:tcPr>
          <w:p w14:paraId="4161BC9F" w14:textId="77777777" w:rsidR="00A57E65" w:rsidRDefault="00A57E65" w:rsidP="008822A6">
            <w:pPr>
              <w:jc w:val="center"/>
              <w:rPr>
                <w:b/>
                <w:bCs/>
              </w:rPr>
            </w:pPr>
            <w:r>
              <w:rPr>
                <w:b/>
                <w:bCs/>
              </w:rPr>
              <w:t>L</w:t>
            </w:r>
          </w:p>
          <w:p w14:paraId="5D8DF554" w14:textId="77777777" w:rsidR="00A57E65" w:rsidRDefault="00A57E65" w:rsidP="008822A6">
            <w:pPr>
              <w:jc w:val="center"/>
              <w:rPr>
                <w:b/>
                <w:bCs/>
              </w:rPr>
            </w:pPr>
            <w:r>
              <w:rPr>
                <w:b/>
                <w:bCs/>
              </w:rPr>
              <w:t>I</w:t>
            </w:r>
          </w:p>
          <w:p w14:paraId="2A0981FE" w14:textId="77777777" w:rsidR="00A57E65" w:rsidRDefault="00A57E65" w:rsidP="008822A6">
            <w:pPr>
              <w:jc w:val="center"/>
              <w:rPr>
                <w:b/>
                <w:bCs/>
              </w:rPr>
            </w:pPr>
            <w:r>
              <w:rPr>
                <w:b/>
                <w:bCs/>
              </w:rPr>
              <w:t>K</w:t>
            </w:r>
          </w:p>
          <w:p w14:paraId="49CCA505" w14:textId="77777777" w:rsidR="00A57E65" w:rsidRDefault="00A57E65" w:rsidP="008822A6">
            <w:pPr>
              <w:jc w:val="center"/>
              <w:rPr>
                <w:b/>
                <w:bCs/>
              </w:rPr>
            </w:pPr>
            <w:r>
              <w:rPr>
                <w:b/>
                <w:bCs/>
              </w:rPr>
              <w:t>E</w:t>
            </w:r>
          </w:p>
          <w:p w14:paraId="4AE3900D" w14:textId="77777777" w:rsidR="00A57E65" w:rsidRDefault="00A57E65" w:rsidP="008822A6">
            <w:pPr>
              <w:jc w:val="center"/>
              <w:rPr>
                <w:b/>
                <w:bCs/>
              </w:rPr>
            </w:pPr>
            <w:r>
              <w:rPr>
                <w:b/>
                <w:bCs/>
              </w:rPr>
              <w:t>L</w:t>
            </w:r>
          </w:p>
          <w:p w14:paraId="171A1765" w14:textId="77777777" w:rsidR="00A57E65" w:rsidRDefault="00A57E65" w:rsidP="008822A6">
            <w:pPr>
              <w:jc w:val="center"/>
              <w:rPr>
                <w:b/>
                <w:bCs/>
              </w:rPr>
            </w:pPr>
            <w:r>
              <w:rPr>
                <w:b/>
                <w:bCs/>
              </w:rPr>
              <w:t>I</w:t>
            </w:r>
          </w:p>
          <w:p w14:paraId="5F003AE8" w14:textId="77777777" w:rsidR="00A57E65" w:rsidRDefault="00A57E65" w:rsidP="008822A6">
            <w:pPr>
              <w:jc w:val="center"/>
              <w:rPr>
                <w:b/>
                <w:bCs/>
              </w:rPr>
            </w:pPr>
            <w:r>
              <w:rPr>
                <w:b/>
                <w:bCs/>
              </w:rPr>
              <w:t>H</w:t>
            </w:r>
          </w:p>
          <w:p w14:paraId="26E0BF7C" w14:textId="77777777" w:rsidR="00A57E65" w:rsidRDefault="00A57E65" w:rsidP="008822A6">
            <w:pPr>
              <w:jc w:val="center"/>
              <w:rPr>
                <w:b/>
                <w:bCs/>
              </w:rPr>
            </w:pPr>
            <w:r>
              <w:rPr>
                <w:b/>
                <w:bCs/>
              </w:rPr>
              <w:t>O</w:t>
            </w:r>
          </w:p>
          <w:p w14:paraId="171EAC6D" w14:textId="77777777" w:rsidR="00A57E65" w:rsidRDefault="00A57E65" w:rsidP="008822A6">
            <w:pPr>
              <w:jc w:val="center"/>
              <w:rPr>
                <w:b/>
                <w:bCs/>
              </w:rPr>
            </w:pPr>
            <w:r>
              <w:rPr>
                <w:b/>
                <w:bCs/>
              </w:rPr>
              <w:t>O</w:t>
            </w:r>
          </w:p>
          <w:p w14:paraId="0EC983CE" w14:textId="77777777" w:rsidR="00A57E65" w:rsidRPr="00100FD9" w:rsidRDefault="00A57E65" w:rsidP="008822A6">
            <w:pPr>
              <w:jc w:val="center"/>
              <w:rPr>
                <w:b/>
                <w:bCs/>
              </w:rPr>
            </w:pPr>
            <w:r>
              <w:rPr>
                <w:b/>
                <w:bCs/>
              </w:rPr>
              <w:t>D</w:t>
            </w:r>
          </w:p>
        </w:tc>
        <w:tc>
          <w:tcPr>
            <w:tcW w:w="701" w:type="dxa"/>
            <w:shd w:val="clear" w:color="auto" w:fill="D1D1D1" w:themeFill="background2" w:themeFillShade="E6"/>
          </w:tcPr>
          <w:p w14:paraId="63D21DC5" w14:textId="77777777" w:rsidR="00A57E65" w:rsidRDefault="00A57E65" w:rsidP="008822A6">
            <w:pPr>
              <w:jc w:val="center"/>
              <w:rPr>
                <w:b/>
                <w:bCs/>
              </w:rPr>
            </w:pPr>
            <w:r>
              <w:rPr>
                <w:b/>
                <w:bCs/>
              </w:rPr>
              <w:t>I</w:t>
            </w:r>
          </w:p>
          <w:p w14:paraId="0ECD07A7" w14:textId="77777777" w:rsidR="00A57E65" w:rsidRDefault="00A57E65" w:rsidP="008822A6">
            <w:pPr>
              <w:jc w:val="center"/>
              <w:rPr>
                <w:b/>
                <w:bCs/>
              </w:rPr>
            </w:pPr>
            <w:r>
              <w:rPr>
                <w:b/>
                <w:bCs/>
              </w:rPr>
              <w:t>M</w:t>
            </w:r>
          </w:p>
          <w:p w14:paraId="6AAB5986" w14:textId="77777777" w:rsidR="00A57E65" w:rsidRDefault="00A57E65" w:rsidP="008822A6">
            <w:pPr>
              <w:jc w:val="center"/>
              <w:rPr>
                <w:b/>
                <w:bCs/>
              </w:rPr>
            </w:pPr>
            <w:r>
              <w:rPr>
                <w:b/>
                <w:bCs/>
              </w:rPr>
              <w:t>P</w:t>
            </w:r>
          </w:p>
          <w:p w14:paraId="4A964AF0" w14:textId="77777777" w:rsidR="00A57E65" w:rsidRDefault="00A57E65" w:rsidP="008822A6">
            <w:pPr>
              <w:jc w:val="center"/>
              <w:rPr>
                <w:b/>
                <w:bCs/>
              </w:rPr>
            </w:pPr>
            <w:r>
              <w:rPr>
                <w:b/>
                <w:bCs/>
              </w:rPr>
              <w:t>A</w:t>
            </w:r>
          </w:p>
          <w:p w14:paraId="02C5AA30" w14:textId="77777777" w:rsidR="00A57E65" w:rsidRDefault="00A57E65" w:rsidP="008822A6">
            <w:pPr>
              <w:jc w:val="center"/>
              <w:rPr>
                <w:b/>
                <w:bCs/>
              </w:rPr>
            </w:pPr>
            <w:r>
              <w:rPr>
                <w:b/>
                <w:bCs/>
              </w:rPr>
              <w:t>C</w:t>
            </w:r>
          </w:p>
          <w:p w14:paraId="741EB479" w14:textId="77777777" w:rsidR="00A57E65" w:rsidRPr="00100FD9" w:rsidRDefault="00A57E65" w:rsidP="008822A6">
            <w:pPr>
              <w:jc w:val="center"/>
              <w:rPr>
                <w:b/>
                <w:bCs/>
              </w:rPr>
            </w:pPr>
            <w:r>
              <w:rPr>
                <w:b/>
                <w:bCs/>
              </w:rPr>
              <w:t>T</w:t>
            </w:r>
          </w:p>
        </w:tc>
        <w:tc>
          <w:tcPr>
            <w:tcW w:w="701" w:type="dxa"/>
            <w:shd w:val="clear" w:color="auto" w:fill="D1D1D1" w:themeFill="background2" w:themeFillShade="E6"/>
          </w:tcPr>
          <w:p w14:paraId="58FE7946" w14:textId="77777777" w:rsidR="00A57E65" w:rsidRDefault="00A57E65" w:rsidP="008822A6">
            <w:pPr>
              <w:jc w:val="center"/>
              <w:rPr>
                <w:b/>
                <w:bCs/>
              </w:rPr>
            </w:pPr>
            <w:r>
              <w:rPr>
                <w:b/>
                <w:bCs/>
              </w:rPr>
              <w:t>S</w:t>
            </w:r>
          </w:p>
          <w:p w14:paraId="357F51D0" w14:textId="77777777" w:rsidR="00A57E65" w:rsidRDefault="00A57E65" w:rsidP="008822A6">
            <w:pPr>
              <w:jc w:val="center"/>
              <w:rPr>
                <w:b/>
                <w:bCs/>
              </w:rPr>
            </w:pPr>
            <w:r>
              <w:rPr>
                <w:b/>
                <w:bCs/>
              </w:rPr>
              <w:t>C</w:t>
            </w:r>
          </w:p>
          <w:p w14:paraId="70727B2A" w14:textId="77777777" w:rsidR="00A57E65" w:rsidRDefault="00A57E65" w:rsidP="008822A6">
            <w:pPr>
              <w:jc w:val="center"/>
              <w:rPr>
                <w:b/>
                <w:bCs/>
              </w:rPr>
            </w:pPr>
            <w:r>
              <w:rPr>
                <w:b/>
                <w:bCs/>
              </w:rPr>
              <w:t>O</w:t>
            </w:r>
          </w:p>
          <w:p w14:paraId="72EBFBF5" w14:textId="77777777" w:rsidR="00A57E65" w:rsidRDefault="00A57E65" w:rsidP="008822A6">
            <w:pPr>
              <w:jc w:val="center"/>
              <w:rPr>
                <w:b/>
                <w:bCs/>
              </w:rPr>
            </w:pPr>
            <w:r>
              <w:rPr>
                <w:b/>
                <w:bCs/>
              </w:rPr>
              <w:t>R</w:t>
            </w:r>
          </w:p>
          <w:p w14:paraId="622DD007" w14:textId="77777777" w:rsidR="00A57E65" w:rsidRPr="00100FD9" w:rsidRDefault="00A57E65" w:rsidP="008822A6">
            <w:pPr>
              <w:jc w:val="center"/>
              <w:rPr>
                <w:b/>
                <w:bCs/>
              </w:rPr>
            </w:pPr>
            <w:r>
              <w:rPr>
                <w:b/>
                <w:bCs/>
              </w:rPr>
              <w:t>E</w:t>
            </w:r>
          </w:p>
        </w:tc>
        <w:tc>
          <w:tcPr>
            <w:tcW w:w="1969" w:type="dxa"/>
            <w:vMerge/>
            <w:shd w:val="clear" w:color="auto" w:fill="D1D1D1" w:themeFill="background2" w:themeFillShade="E6"/>
          </w:tcPr>
          <w:p w14:paraId="12927749" w14:textId="77777777" w:rsidR="00A57E65" w:rsidRDefault="00A57E65" w:rsidP="008822A6"/>
        </w:tc>
        <w:tc>
          <w:tcPr>
            <w:tcW w:w="700" w:type="dxa"/>
            <w:shd w:val="clear" w:color="auto" w:fill="D1D1D1" w:themeFill="background2" w:themeFillShade="E6"/>
          </w:tcPr>
          <w:p w14:paraId="17F6DDB9" w14:textId="77777777" w:rsidR="00A57E65" w:rsidRDefault="00A57E65" w:rsidP="008822A6">
            <w:pPr>
              <w:jc w:val="center"/>
              <w:rPr>
                <w:b/>
                <w:bCs/>
              </w:rPr>
            </w:pPr>
            <w:r>
              <w:rPr>
                <w:b/>
                <w:bCs/>
              </w:rPr>
              <w:t>L</w:t>
            </w:r>
          </w:p>
          <w:p w14:paraId="74A4D081" w14:textId="77777777" w:rsidR="00A57E65" w:rsidRDefault="00A57E65" w:rsidP="008822A6">
            <w:pPr>
              <w:jc w:val="center"/>
              <w:rPr>
                <w:b/>
                <w:bCs/>
              </w:rPr>
            </w:pPr>
            <w:r>
              <w:rPr>
                <w:b/>
                <w:bCs/>
              </w:rPr>
              <w:t>I</w:t>
            </w:r>
          </w:p>
          <w:p w14:paraId="71DFDDF2" w14:textId="77777777" w:rsidR="00A57E65" w:rsidRDefault="00A57E65" w:rsidP="008822A6">
            <w:pPr>
              <w:jc w:val="center"/>
              <w:rPr>
                <w:b/>
                <w:bCs/>
              </w:rPr>
            </w:pPr>
            <w:r>
              <w:rPr>
                <w:b/>
                <w:bCs/>
              </w:rPr>
              <w:t>K</w:t>
            </w:r>
          </w:p>
          <w:p w14:paraId="34527B22" w14:textId="77777777" w:rsidR="00A57E65" w:rsidRDefault="00A57E65" w:rsidP="008822A6">
            <w:pPr>
              <w:jc w:val="center"/>
              <w:rPr>
                <w:b/>
                <w:bCs/>
              </w:rPr>
            </w:pPr>
            <w:r>
              <w:rPr>
                <w:b/>
                <w:bCs/>
              </w:rPr>
              <w:t>E</w:t>
            </w:r>
          </w:p>
          <w:p w14:paraId="5B4AA8AF" w14:textId="77777777" w:rsidR="00A57E65" w:rsidRDefault="00A57E65" w:rsidP="008822A6">
            <w:pPr>
              <w:jc w:val="center"/>
              <w:rPr>
                <w:b/>
                <w:bCs/>
              </w:rPr>
            </w:pPr>
            <w:r>
              <w:rPr>
                <w:b/>
                <w:bCs/>
              </w:rPr>
              <w:t>L</w:t>
            </w:r>
          </w:p>
          <w:p w14:paraId="5A36198A" w14:textId="77777777" w:rsidR="00A57E65" w:rsidRDefault="00A57E65" w:rsidP="008822A6">
            <w:pPr>
              <w:jc w:val="center"/>
              <w:rPr>
                <w:b/>
                <w:bCs/>
              </w:rPr>
            </w:pPr>
            <w:r>
              <w:rPr>
                <w:b/>
                <w:bCs/>
              </w:rPr>
              <w:t>I</w:t>
            </w:r>
          </w:p>
          <w:p w14:paraId="687EA669" w14:textId="77777777" w:rsidR="00A57E65" w:rsidRDefault="00A57E65" w:rsidP="008822A6">
            <w:pPr>
              <w:jc w:val="center"/>
              <w:rPr>
                <w:b/>
                <w:bCs/>
              </w:rPr>
            </w:pPr>
            <w:r>
              <w:rPr>
                <w:b/>
                <w:bCs/>
              </w:rPr>
              <w:t>H</w:t>
            </w:r>
          </w:p>
          <w:p w14:paraId="5DC2FDD5" w14:textId="77777777" w:rsidR="00A57E65" w:rsidRDefault="00A57E65" w:rsidP="008822A6">
            <w:pPr>
              <w:jc w:val="center"/>
              <w:rPr>
                <w:b/>
                <w:bCs/>
              </w:rPr>
            </w:pPr>
            <w:r>
              <w:rPr>
                <w:b/>
                <w:bCs/>
              </w:rPr>
              <w:t>O</w:t>
            </w:r>
          </w:p>
          <w:p w14:paraId="1C90BF9B" w14:textId="77777777" w:rsidR="00A57E65" w:rsidRDefault="00A57E65" w:rsidP="008822A6">
            <w:pPr>
              <w:jc w:val="center"/>
              <w:rPr>
                <w:b/>
                <w:bCs/>
              </w:rPr>
            </w:pPr>
            <w:r>
              <w:rPr>
                <w:b/>
                <w:bCs/>
              </w:rPr>
              <w:t>O</w:t>
            </w:r>
          </w:p>
          <w:p w14:paraId="78134E02" w14:textId="77777777" w:rsidR="00A57E65" w:rsidRDefault="00A57E65" w:rsidP="008822A6">
            <w:pPr>
              <w:jc w:val="center"/>
            </w:pPr>
            <w:r>
              <w:rPr>
                <w:b/>
                <w:bCs/>
              </w:rPr>
              <w:t>D</w:t>
            </w:r>
          </w:p>
        </w:tc>
        <w:tc>
          <w:tcPr>
            <w:tcW w:w="702" w:type="dxa"/>
            <w:shd w:val="clear" w:color="auto" w:fill="D1D1D1" w:themeFill="background2" w:themeFillShade="E6"/>
          </w:tcPr>
          <w:p w14:paraId="17A4A57B" w14:textId="77777777" w:rsidR="00A57E65" w:rsidRDefault="00A57E65" w:rsidP="008822A6">
            <w:pPr>
              <w:jc w:val="center"/>
              <w:rPr>
                <w:b/>
                <w:bCs/>
              </w:rPr>
            </w:pPr>
            <w:r>
              <w:rPr>
                <w:b/>
                <w:bCs/>
              </w:rPr>
              <w:t>I</w:t>
            </w:r>
          </w:p>
          <w:p w14:paraId="226D11D0" w14:textId="77777777" w:rsidR="00A57E65" w:rsidRDefault="00A57E65" w:rsidP="008822A6">
            <w:pPr>
              <w:jc w:val="center"/>
              <w:rPr>
                <w:b/>
                <w:bCs/>
              </w:rPr>
            </w:pPr>
            <w:r>
              <w:rPr>
                <w:b/>
                <w:bCs/>
              </w:rPr>
              <w:t>M</w:t>
            </w:r>
          </w:p>
          <w:p w14:paraId="4D511FE5" w14:textId="77777777" w:rsidR="00A57E65" w:rsidRDefault="00A57E65" w:rsidP="008822A6">
            <w:pPr>
              <w:jc w:val="center"/>
              <w:rPr>
                <w:b/>
                <w:bCs/>
              </w:rPr>
            </w:pPr>
            <w:r>
              <w:rPr>
                <w:b/>
                <w:bCs/>
              </w:rPr>
              <w:t>P</w:t>
            </w:r>
          </w:p>
          <w:p w14:paraId="3C416B09" w14:textId="77777777" w:rsidR="00A57E65" w:rsidRDefault="00A57E65" w:rsidP="008822A6">
            <w:pPr>
              <w:jc w:val="center"/>
              <w:rPr>
                <w:b/>
                <w:bCs/>
              </w:rPr>
            </w:pPr>
            <w:r>
              <w:rPr>
                <w:b/>
                <w:bCs/>
              </w:rPr>
              <w:t>A</w:t>
            </w:r>
          </w:p>
          <w:p w14:paraId="34B3FFC1" w14:textId="77777777" w:rsidR="00A57E65" w:rsidRDefault="00A57E65" w:rsidP="008822A6">
            <w:pPr>
              <w:jc w:val="center"/>
              <w:rPr>
                <w:b/>
                <w:bCs/>
              </w:rPr>
            </w:pPr>
            <w:r>
              <w:rPr>
                <w:b/>
                <w:bCs/>
              </w:rPr>
              <w:t>C</w:t>
            </w:r>
          </w:p>
          <w:p w14:paraId="78674D87" w14:textId="77777777" w:rsidR="00A57E65" w:rsidRDefault="00A57E65" w:rsidP="008822A6">
            <w:pPr>
              <w:jc w:val="center"/>
            </w:pPr>
            <w:r>
              <w:rPr>
                <w:b/>
                <w:bCs/>
              </w:rPr>
              <w:t>T</w:t>
            </w:r>
          </w:p>
        </w:tc>
        <w:tc>
          <w:tcPr>
            <w:tcW w:w="701" w:type="dxa"/>
            <w:shd w:val="clear" w:color="auto" w:fill="D1D1D1" w:themeFill="background2" w:themeFillShade="E6"/>
          </w:tcPr>
          <w:p w14:paraId="2E1619A6" w14:textId="77777777" w:rsidR="00A57E65" w:rsidRDefault="00A57E65" w:rsidP="008822A6">
            <w:pPr>
              <w:jc w:val="center"/>
              <w:rPr>
                <w:b/>
                <w:bCs/>
              </w:rPr>
            </w:pPr>
            <w:r>
              <w:rPr>
                <w:b/>
                <w:bCs/>
              </w:rPr>
              <w:t>S</w:t>
            </w:r>
          </w:p>
          <w:p w14:paraId="20E2B479" w14:textId="77777777" w:rsidR="00A57E65" w:rsidRDefault="00A57E65" w:rsidP="008822A6">
            <w:pPr>
              <w:jc w:val="center"/>
              <w:rPr>
                <w:b/>
                <w:bCs/>
              </w:rPr>
            </w:pPr>
            <w:r>
              <w:rPr>
                <w:b/>
                <w:bCs/>
              </w:rPr>
              <w:t>C</w:t>
            </w:r>
          </w:p>
          <w:p w14:paraId="34323E28" w14:textId="77777777" w:rsidR="00A57E65" w:rsidRDefault="00A57E65" w:rsidP="008822A6">
            <w:pPr>
              <w:jc w:val="center"/>
              <w:rPr>
                <w:b/>
                <w:bCs/>
              </w:rPr>
            </w:pPr>
            <w:r>
              <w:rPr>
                <w:b/>
                <w:bCs/>
              </w:rPr>
              <w:t>O</w:t>
            </w:r>
          </w:p>
          <w:p w14:paraId="068740DA" w14:textId="77777777" w:rsidR="00A57E65" w:rsidRDefault="00A57E65" w:rsidP="008822A6">
            <w:pPr>
              <w:jc w:val="center"/>
              <w:rPr>
                <w:b/>
                <w:bCs/>
              </w:rPr>
            </w:pPr>
            <w:r>
              <w:rPr>
                <w:b/>
                <w:bCs/>
              </w:rPr>
              <w:t>R</w:t>
            </w:r>
          </w:p>
          <w:p w14:paraId="0DCFA724" w14:textId="77777777" w:rsidR="00A57E65" w:rsidRDefault="00A57E65" w:rsidP="008822A6">
            <w:pPr>
              <w:jc w:val="center"/>
            </w:pPr>
            <w:r>
              <w:rPr>
                <w:b/>
                <w:bCs/>
              </w:rPr>
              <w:t>E</w:t>
            </w:r>
          </w:p>
        </w:tc>
        <w:tc>
          <w:tcPr>
            <w:tcW w:w="2305" w:type="dxa"/>
            <w:vMerge/>
            <w:shd w:val="clear" w:color="auto" w:fill="D1D1D1" w:themeFill="background2" w:themeFillShade="E6"/>
          </w:tcPr>
          <w:p w14:paraId="724BCF8A" w14:textId="77777777" w:rsidR="00A57E65" w:rsidRDefault="00A57E65" w:rsidP="008822A6"/>
        </w:tc>
      </w:tr>
      <w:tr w:rsidR="00A57E65" w:rsidRPr="00805557" w14:paraId="7673B150" w14:textId="77777777" w:rsidTr="008822A6">
        <w:tc>
          <w:tcPr>
            <w:tcW w:w="1680" w:type="dxa"/>
          </w:tcPr>
          <w:p w14:paraId="282B1DD1" w14:textId="603881F7" w:rsidR="00A57E65" w:rsidRPr="00A57E65" w:rsidRDefault="00A57E65" w:rsidP="00A57E65">
            <w:pPr>
              <w:rPr>
                <w:b/>
                <w:bCs/>
                <w:sz w:val="22"/>
                <w:szCs w:val="22"/>
              </w:rPr>
            </w:pPr>
            <w:r w:rsidRPr="00A57E65">
              <w:rPr>
                <w:rFonts w:eastAsia="Calibri" w:cs="Calibri"/>
                <w:b/>
              </w:rPr>
              <w:t>Equipment provided by Southampton Sport failure</w:t>
            </w:r>
          </w:p>
        </w:tc>
        <w:tc>
          <w:tcPr>
            <w:tcW w:w="1820" w:type="dxa"/>
          </w:tcPr>
          <w:p w14:paraId="66C7B7C7" w14:textId="77777777" w:rsidR="00A57E65" w:rsidRPr="00A57E65" w:rsidRDefault="00A57E65" w:rsidP="00A57E65">
            <w:pPr>
              <w:spacing w:after="200" w:line="276" w:lineRule="auto"/>
              <w:rPr>
                <w:sz w:val="22"/>
                <w:szCs w:val="22"/>
              </w:rPr>
            </w:pPr>
            <w:r w:rsidRPr="00A57E65">
              <w:rPr>
                <w:rFonts w:eastAsia="Calibri" w:cs="Calibri"/>
                <w:color w:val="000000"/>
                <w:sz w:val="22"/>
                <w:szCs w:val="22"/>
              </w:rPr>
              <w:t>Minor bruising, sprain, fracture, dislocation, concussion,</w:t>
            </w:r>
          </w:p>
          <w:p w14:paraId="1923B2AB" w14:textId="72DEC20F" w:rsidR="00A57E65" w:rsidRPr="00A57E65" w:rsidRDefault="00A57E65" w:rsidP="00A57E65">
            <w:pPr>
              <w:rPr>
                <w:sz w:val="22"/>
                <w:szCs w:val="22"/>
              </w:rPr>
            </w:pPr>
          </w:p>
        </w:tc>
        <w:tc>
          <w:tcPr>
            <w:tcW w:w="1968" w:type="dxa"/>
          </w:tcPr>
          <w:p w14:paraId="7E6E44BA" w14:textId="77777777" w:rsidR="00A57E65" w:rsidRPr="00A57E65" w:rsidRDefault="00A57E65" w:rsidP="00A57E65">
            <w:pPr>
              <w:spacing w:after="200" w:line="276" w:lineRule="auto"/>
              <w:rPr>
                <w:sz w:val="22"/>
                <w:szCs w:val="22"/>
              </w:rPr>
            </w:pPr>
            <w:r w:rsidRPr="00A57E65">
              <w:rPr>
                <w:rFonts w:eastAsia="Calibri" w:cs="Calibri"/>
                <w:sz w:val="22"/>
                <w:szCs w:val="22"/>
              </w:rPr>
              <w:t>Participants in the activity, referees, spectators</w:t>
            </w:r>
          </w:p>
          <w:p w14:paraId="098A1880" w14:textId="16E23093" w:rsidR="00A57E65" w:rsidRPr="00A57E65" w:rsidRDefault="00A57E65" w:rsidP="00A57E65">
            <w:pPr>
              <w:rPr>
                <w:b/>
                <w:bCs/>
                <w:sz w:val="22"/>
                <w:szCs w:val="22"/>
              </w:rPr>
            </w:pPr>
          </w:p>
        </w:tc>
        <w:tc>
          <w:tcPr>
            <w:tcW w:w="701" w:type="dxa"/>
          </w:tcPr>
          <w:p w14:paraId="11DA99D4" w14:textId="6FC008E3" w:rsidR="00A57E65" w:rsidRPr="00A57E65" w:rsidRDefault="00A57E65" w:rsidP="00A57E65">
            <w:pPr>
              <w:rPr>
                <w:sz w:val="22"/>
                <w:szCs w:val="22"/>
              </w:rPr>
            </w:pPr>
            <w:r w:rsidRPr="00A57E65">
              <w:rPr>
                <w:sz w:val="22"/>
                <w:szCs w:val="22"/>
              </w:rPr>
              <w:t>2</w:t>
            </w:r>
          </w:p>
        </w:tc>
        <w:tc>
          <w:tcPr>
            <w:tcW w:w="701" w:type="dxa"/>
          </w:tcPr>
          <w:p w14:paraId="0A4C1DC1" w14:textId="6D2E7F95" w:rsidR="00A57E65" w:rsidRPr="00A57E65" w:rsidRDefault="00A57E65" w:rsidP="00A57E65">
            <w:pPr>
              <w:rPr>
                <w:sz w:val="22"/>
                <w:szCs w:val="22"/>
              </w:rPr>
            </w:pPr>
            <w:r w:rsidRPr="00A57E65">
              <w:rPr>
                <w:sz w:val="22"/>
                <w:szCs w:val="22"/>
              </w:rPr>
              <w:t>3</w:t>
            </w:r>
          </w:p>
        </w:tc>
        <w:tc>
          <w:tcPr>
            <w:tcW w:w="701" w:type="dxa"/>
          </w:tcPr>
          <w:p w14:paraId="251E3062" w14:textId="7FE8D4DF" w:rsidR="00A57E65" w:rsidRPr="00A57E65" w:rsidRDefault="00A57E65" w:rsidP="00A57E65">
            <w:pPr>
              <w:rPr>
                <w:sz w:val="22"/>
                <w:szCs w:val="22"/>
              </w:rPr>
            </w:pPr>
            <w:r w:rsidRPr="00A57E65">
              <w:rPr>
                <w:sz w:val="22"/>
                <w:szCs w:val="22"/>
              </w:rPr>
              <w:t>6</w:t>
            </w:r>
          </w:p>
        </w:tc>
        <w:tc>
          <w:tcPr>
            <w:tcW w:w="1969" w:type="dxa"/>
          </w:tcPr>
          <w:p w14:paraId="5D010455" w14:textId="77777777" w:rsidR="00A57E65" w:rsidRPr="00A57E65" w:rsidRDefault="00A57E65" w:rsidP="00A57E65">
            <w:pPr>
              <w:rPr>
                <w:sz w:val="22"/>
                <w:szCs w:val="22"/>
              </w:rPr>
            </w:pPr>
            <w:r w:rsidRPr="00A57E65">
              <w:rPr>
                <w:sz w:val="22"/>
                <w:szCs w:val="22"/>
              </w:rPr>
              <w:t>Everyone to report equipment failure to the Southampton Sport Staff.</w:t>
            </w:r>
          </w:p>
          <w:p w14:paraId="0B10197B" w14:textId="77777777" w:rsidR="00A57E65" w:rsidRPr="00A57E65" w:rsidRDefault="00A57E65" w:rsidP="00A57E65">
            <w:pPr>
              <w:rPr>
                <w:sz w:val="22"/>
                <w:szCs w:val="22"/>
              </w:rPr>
            </w:pPr>
          </w:p>
          <w:p w14:paraId="7EEF93A2" w14:textId="03AE4D0B" w:rsidR="00A57E65" w:rsidRPr="00A57E65" w:rsidRDefault="00A57E65" w:rsidP="00A57E65">
            <w:pPr>
              <w:rPr>
                <w:sz w:val="22"/>
                <w:szCs w:val="22"/>
              </w:rPr>
            </w:pPr>
            <w:r w:rsidRPr="00A57E65">
              <w:rPr>
                <w:sz w:val="22"/>
                <w:szCs w:val="22"/>
              </w:rPr>
              <w:t>If equipment is unsafe, take it out of action.</w:t>
            </w:r>
          </w:p>
        </w:tc>
        <w:tc>
          <w:tcPr>
            <w:tcW w:w="700" w:type="dxa"/>
          </w:tcPr>
          <w:p w14:paraId="47FFB15A" w14:textId="153EE924" w:rsidR="00A57E65" w:rsidRPr="00A57E65" w:rsidRDefault="00A57E65" w:rsidP="00A57E65">
            <w:pPr>
              <w:rPr>
                <w:sz w:val="22"/>
                <w:szCs w:val="22"/>
              </w:rPr>
            </w:pPr>
            <w:r w:rsidRPr="00A57E65">
              <w:rPr>
                <w:sz w:val="22"/>
                <w:szCs w:val="22"/>
              </w:rPr>
              <w:t>2</w:t>
            </w:r>
          </w:p>
        </w:tc>
        <w:tc>
          <w:tcPr>
            <w:tcW w:w="702" w:type="dxa"/>
          </w:tcPr>
          <w:p w14:paraId="37439B25" w14:textId="1AD67DEB" w:rsidR="00A57E65" w:rsidRPr="00A57E65" w:rsidRDefault="00A57E65" w:rsidP="00A57E65">
            <w:pPr>
              <w:rPr>
                <w:sz w:val="22"/>
                <w:szCs w:val="22"/>
              </w:rPr>
            </w:pPr>
            <w:r w:rsidRPr="00A57E65">
              <w:rPr>
                <w:sz w:val="22"/>
                <w:szCs w:val="22"/>
              </w:rPr>
              <w:t>2</w:t>
            </w:r>
          </w:p>
        </w:tc>
        <w:tc>
          <w:tcPr>
            <w:tcW w:w="701" w:type="dxa"/>
          </w:tcPr>
          <w:p w14:paraId="37A39EED" w14:textId="4C9FE85A" w:rsidR="00A57E65" w:rsidRPr="00A57E65" w:rsidRDefault="00A57E65" w:rsidP="00A57E65">
            <w:pPr>
              <w:rPr>
                <w:sz w:val="22"/>
                <w:szCs w:val="22"/>
              </w:rPr>
            </w:pPr>
            <w:r w:rsidRPr="00A57E65">
              <w:rPr>
                <w:sz w:val="22"/>
                <w:szCs w:val="22"/>
              </w:rPr>
              <w:t>4</w:t>
            </w:r>
          </w:p>
        </w:tc>
        <w:tc>
          <w:tcPr>
            <w:tcW w:w="2305" w:type="dxa"/>
          </w:tcPr>
          <w:p w14:paraId="3027D684" w14:textId="7F838536" w:rsidR="00A57E65" w:rsidRPr="00A57E65" w:rsidRDefault="00A57E65" w:rsidP="00A57E65">
            <w:pPr>
              <w:spacing w:after="200" w:line="276" w:lineRule="auto"/>
              <w:rPr>
                <w:sz w:val="22"/>
                <w:szCs w:val="22"/>
              </w:rPr>
            </w:pPr>
            <w:r w:rsidRPr="00A57E65">
              <w:rPr>
                <w:sz w:val="22"/>
                <w:szCs w:val="22"/>
              </w:rPr>
              <w:t>QR code to report any equipment failure to the Southampton Sport Staff.</w:t>
            </w:r>
          </w:p>
          <w:p w14:paraId="1C9AB738" w14:textId="035D5B73" w:rsidR="00A57E65" w:rsidRPr="00A57E65" w:rsidRDefault="00A57E65" w:rsidP="00A57E65">
            <w:pPr>
              <w:rPr>
                <w:sz w:val="22"/>
                <w:szCs w:val="22"/>
              </w:rPr>
            </w:pPr>
            <w:r w:rsidRPr="00A57E65">
              <w:rPr>
                <w:sz w:val="22"/>
                <w:szCs w:val="22"/>
              </w:rPr>
              <w:t>Injuries to be reported to the Southampton Sport Staff and via the SUSU reporting system.</w:t>
            </w:r>
          </w:p>
        </w:tc>
      </w:tr>
    </w:tbl>
    <w:p w14:paraId="790A8083" w14:textId="77777777" w:rsidR="00A57E65" w:rsidRDefault="00A57E65">
      <w:r>
        <w:br w:type="page"/>
      </w:r>
    </w:p>
    <w:tbl>
      <w:tblPr>
        <w:tblStyle w:val="TableGrid"/>
        <w:tblW w:w="0" w:type="auto"/>
        <w:tblLook w:val="04A0" w:firstRow="1" w:lastRow="0" w:firstColumn="1" w:lastColumn="0" w:noHBand="0" w:noVBand="1"/>
      </w:tblPr>
      <w:tblGrid>
        <w:gridCol w:w="1711"/>
        <w:gridCol w:w="1820"/>
        <w:gridCol w:w="1963"/>
        <w:gridCol w:w="698"/>
        <w:gridCol w:w="699"/>
        <w:gridCol w:w="698"/>
        <w:gridCol w:w="1965"/>
        <w:gridCol w:w="697"/>
        <w:gridCol w:w="700"/>
        <w:gridCol w:w="698"/>
        <w:gridCol w:w="2299"/>
      </w:tblGrid>
      <w:tr w:rsidR="00A57E65" w:rsidRPr="00100FD9" w14:paraId="19596719" w14:textId="77777777" w:rsidTr="008822A6">
        <w:tc>
          <w:tcPr>
            <w:tcW w:w="13948" w:type="dxa"/>
            <w:gridSpan w:val="11"/>
            <w:shd w:val="clear" w:color="auto" w:fill="D1D1D1" w:themeFill="background2" w:themeFillShade="E6"/>
          </w:tcPr>
          <w:p w14:paraId="22F12D09" w14:textId="77777777" w:rsidR="00A57E65" w:rsidRPr="00100FD9" w:rsidRDefault="00A57E65" w:rsidP="008822A6">
            <w:pPr>
              <w:rPr>
                <w:b/>
                <w:bCs/>
                <w:i/>
                <w:iCs/>
              </w:rPr>
            </w:pPr>
            <w:r w:rsidRPr="00100FD9">
              <w:rPr>
                <w:b/>
                <w:bCs/>
                <w:i/>
                <w:iCs/>
                <w:sz w:val="28"/>
                <w:szCs w:val="28"/>
              </w:rPr>
              <w:lastRenderedPageBreak/>
              <w:t>PART A</w:t>
            </w:r>
          </w:p>
        </w:tc>
      </w:tr>
      <w:tr w:rsidR="00A57E65" w:rsidRPr="00100FD9" w14:paraId="40EF5D46" w14:textId="77777777" w:rsidTr="00A57E65">
        <w:tc>
          <w:tcPr>
            <w:tcW w:w="5494" w:type="dxa"/>
            <w:gridSpan w:val="3"/>
            <w:shd w:val="clear" w:color="auto" w:fill="D1D1D1" w:themeFill="background2" w:themeFillShade="E6"/>
          </w:tcPr>
          <w:p w14:paraId="15D4DFBC" w14:textId="77777777" w:rsidR="00A57E65" w:rsidRPr="00100FD9" w:rsidRDefault="00A57E65" w:rsidP="00A57E65">
            <w:pPr>
              <w:pStyle w:val="ListParagraph"/>
              <w:numPr>
                <w:ilvl w:val="0"/>
                <w:numId w:val="32"/>
              </w:numPr>
              <w:rPr>
                <w:b/>
                <w:bCs/>
              </w:rPr>
            </w:pPr>
            <w:r>
              <w:rPr>
                <w:b/>
                <w:bCs/>
              </w:rPr>
              <w:t xml:space="preserve">Risk identification </w:t>
            </w:r>
          </w:p>
        </w:tc>
        <w:tc>
          <w:tcPr>
            <w:tcW w:w="4060" w:type="dxa"/>
            <w:gridSpan w:val="4"/>
            <w:shd w:val="clear" w:color="auto" w:fill="D1D1D1" w:themeFill="background2" w:themeFillShade="E6"/>
          </w:tcPr>
          <w:p w14:paraId="2297E4DF" w14:textId="77777777" w:rsidR="00A57E65" w:rsidRPr="00100FD9" w:rsidRDefault="00A57E65" w:rsidP="00A57E65">
            <w:pPr>
              <w:pStyle w:val="ListParagraph"/>
              <w:numPr>
                <w:ilvl w:val="0"/>
                <w:numId w:val="32"/>
              </w:numPr>
              <w:rPr>
                <w:b/>
                <w:bCs/>
              </w:rPr>
            </w:pPr>
            <w:r>
              <w:rPr>
                <w:b/>
                <w:bCs/>
              </w:rPr>
              <w:t xml:space="preserve">Risk assessment </w:t>
            </w:r>
          </w:p>
        </w:tc>
        <w:tc>
          <w:tcPr>
            <w:tcW w:w="4394" w:type="dxa"/>
            <w:gridSpan w:val="4"/>
            <w:shd w:val="clear" w:color="auto" w:fill="D1D1D1" w:themeFill="background2" w:themeFillShade="E6"/>
          </w:tcPr>
          <w:p w14:paraId="383413FB" w14:textId="77777777" w:rsidR="00A57E65" w:rsidRPr="00100FD9" w:rsidRDefault="00A57E65" w:rsidP="00A57E65">
            <w:pPr>
              <w:pStyle w:val="ListParagraph"/>
              <w:numPr>
                <w:ilvl w:val="0"/>
                <w:numId w:val="32"/>
              </w:numPr>
              <w:rPr>
                <w:b/>
                <w:bCs/>
              </w:rPr>
            </w:pPr>
            <w:r>
              <w:rPr>
                <w:b/>
                <w:bCs/>
              </w:rPr>
              <w:t xml:space="preserve">Risk management </w:t>
            </w:r>
          </w:p>
        </w:tc>
      </w:tr>
      <w:tr w:rsidR="00A57E65" w:rsidRPr="00100FD9" w14:paraId="4A9F133C" w14:textId="77777777" w:rsidTr="00A57E65">
        <w:trPr>
          <w:trHeight w:val="340"/>
        </w:trPr>
        <w:tc>
          <w:tcPr>
            <w:tcW w:w="1711" w:type="dxa"/>
            <w:vMerge w:val="restart"/>
            <w:shd w:val="clear" w:color="auto" w:fill="D1D1D1" w:themeFill="background2" w:themeFillShade="E6"/>
          </w:tcPr>
          <w:p w14:paraId="39DA1F25" w14:textId="77777777" w:rsidR="00A57E65" w:rsidRPr="00100FD9" w:rsidRDefault="00A57E65" w:rsidP="008822A6">
            <w:pPr>
              <w:rPr>
                <w:b/>
                <w:bCs/>
              </w:rPr>
            </w:pPr>
            <w:r w:rsidRPr="00100FD9">
              <w:rPr>
                <w:b/>
                <w:bCs/>
              </w:rPr>
              <w:t>Hazard</w:t>
            </w:r>
          </w:p>
        </w:tc>
        <w:tc>
          <w:tcPr>
            <w:tcW w:w="1820" w:type="dxa"/>
            <w:vMerge w:val="restart"/>
            <w:shd w:val="clear" w:color="auto" w:fill="D1D1D1" w:themeFill="background2" w:themeFillShade="E6"/>
          </w:tcPr>
          <w:p w14:paraId="7FE9AAAD" w14:textId="77777777" w:rsidR="00A57E65" w:rsidRPr="00100FD9" w:rsidRDefault="00A57E65" w:rsidP="008822A6">
            <w:pPr>
              <w:rPr>
                <w:b/>
                <w:bCs/>
              </w:rPr>
            </w:pPr>
            <w:r w:rsidRPr="00100FD9">
              <w:rPr>
                <w:b/>
                <w:bCs/>
              </w:rPr>
              <w:t xml:space="preserve">Potential consequences </w:t>
            </w:r>
          </w:p>
        </w:tc>
        <w:tc>
          <w:tcPr>
            <w:tcW w:w="1963" w:type="dxa"/>
            <w:vMerge w:val="restart"/>
            <w:shd w:val="clear" w:color="auto" w:fill="D1D1D1" w:themeFill="background2" w:themeFillShade="E6"/>
          </w:tcPr>
          <w:p w14:paraId="42459FB1" w14:textId="77777777" w:rsidR="00A57E65" w:rsidRDefault="00A57E65" w:rsidP="008822A6">
            <w:pPr>
              <w:rPr>
                <w:b/>
                <w:bCs/>
              </w:rPr>
            </w:pPr>
            <w:r>
              <w:rPr>
                <w:b/>
                <w:bCs/>
              </w:rPr>
              <w:t xml:space="preserve">Who might be harmed </w:t>
            </w:r>
          </w:p>
          <w:p w14:paraId="040C11E9" w14:textId="77777777" w:rsidR="00A57E65" w:rsidRDefault="00A57E65" w:rsidP="008822A6">
            <w:pPr>
              <w:rPr>
                <w:b/>
                <w:bCs/>
              </w:rPr>
            </w:pPr>
          </w:p>
          <w:p w14:paraId="5E17CB7E" w14:textId="77777777" w:rsidR="00A57E65" w:rsidRPr="00100FD9" w:rsidRDefault="00A57E65" w:rsidP="008822A6">
            <w:pPr>
              <w:rPr>
                <w:b/>
                <w:bCs/>
              </w:rPr>
            </w:pPr>
            <w:r>
              <w:rPr>
                <w:b/>
                <w:bCs/>
              </w:rPr>
              <w:t>(user; those nearby; those I the vicinity; members of the public)</w:t>
            </w:r>
          </w:p>
        </w:tc>
        <w:tc>
          <w:tcPr>
            <w:tcW w:w="2095" w:type="dxa"/>
            <w:gridSpan w:val="3"/>
            <w:shd w:val="clear" w:color="auto" w:fill="D1D1D1" w:themeFill="background2" w:themeFillShade="E6"/>
          </w:tcPr>
          <w:p w14:paraId="51E69549" w14:textId="77777777" w:rsidR="00A57E65" w:rsidRPr="00100FD9" w:rsidRDefault="00A57E65" w:rsidP="008822A6">
            <w:pPr>
              <w:rPr>
                <w:b/>
                <w:bCs/>
              </w:rPr>
            </w:pPr>
            <w:r>
              <w:rPr>
                <w:b/>
                <w:bCs/>
              </w:rPr>
              <w:t xml:space="preserve">Inherent </w:t>
            </w:r>
          </w:p>
        </w:tc>
        <w:tc>
          <w:tcPr>
            <w:tcW w:w="1965" w:type="dxa"/>
            <w:vMerge w:val="restart"/>
            <w:shd w:val="clear" w:color="auto" w:fill="D1D1D1" w:themeFill="background2" w:themeFillShade="E6"/>
          </w:tcPr>
          <w:p w14:paraId="15F9FCAB" w14:textId="77777777" w:rsidR="00A57E65" w:rsidRPr="00100FD9" w:rsidRDefault="00A57E65" w:rsidP="008822A6">
            <w:pPr>
              <w:rPr>
                <w:b/>
                <w:bCs/>
              </w:rPr>
            </w:pPr>
            <w:r>
              <w:rPr>
                <w:b/>
                <w:bCs/>
              </w:rPr>
              <w:t>Control measures (use the risk hierarchy)</w:t>
            </w:r>
          </w:p>
        </w:tc>
        <w:tc>
          <w:tcPr>
            <w:tcW w:w="2095" w:type="dxa"/>
            <w:gridSpan w:val="3"/>
            <w:shd w:val="clear" w:color="auto" w:fill="D1D1D1" w:themeFill="background2" w:themeFillShade="E6"/>
          </w:tcPr>
          <w:p w14:paraId="325EFC38" w14:textId="77777777" w:rsidR="00A57E65" w:rsidRPr="00100FD9" w:rsidRDefault="00A57E65" w:rsidP="008822A6">
            <w:pPr>
              <w:rPr>
                <w:b/>
                <w:bCs/>
              </w:rPr>
            </w:pPr>
            <w:r>
              <w:rPr>
                <w:b/>
                <w:bCs/>
              </w:rPr>
              <w:t xml:space="preserve">Residual </w:t>
            </w:r>
          </w:p>
        </w:tc>
        <w:tc>
          <w:tcPr>
            <w:tcW w:w="2299" w:type="dxa"/>
            <w:vMerge w:val="restart"/>
            <w:shd w:val="clear" w:color="auto" w:fill="D1D1D1" w:themeFill="background2" w:themeFillShade="E6"/>
          </w:tcPr>
          <w:p w14:paraId="00FED0DB" w14:textId="77777777" w:rsidR="00A57E65" w:rsidRPr="00100FD9" w:rsidRDefault="00A57E65" w:rsidP="008822A6">
            <w:pPr>
              <w:rPr>
                <w:b/>
                <w:bCs/>
              </w:rPr>
            </w:pPr>
            <w:r>
              <w:rPr>
                <w:b/>
                <w:bCs/>
              </w:rPr>
              <w:t>Further controls (use risk hierarchy)</w:t>
            </w:r>
          </w:p>
        </w:tc>
      </w:tr>
      <w:tr w:rsidR="00A57E65" w14:paraId="34E7467E" w14:textId="77777777" w:rsidTr="00A57E65">
        <w:trPr>
          <w:trHeight w:val="1404"/>
        </w:trPr>
        <w:tc>
          <w:tcPr>
            <w:tcW w:w="1711" w:type="dxa"/>
            <w:vMerge/>
            <w:shd w:val="clear" w:color="auto" w:fill="D1D1D1" w:themeFill="background2" w:themeFillShade="E6"/>
          </w:tcPr>
          <w:p w14:paraId="53B1CF0C" w14:textId="77777777" w:rsidR="00A57E65" w:rsidRPr="00100FD9" w:rsidRDefault="00A57E65" w:rsidP="008822A6">
            <w:pPr>
              <w:rPr>
                <w:b/>
                <w:bCs/>
              </w:rPr>
            </w:pPr>
          </w:p>
        </w:tc>
        <w:tc>
          <w:tcPr>
            <w:tcW w:w="1820" w:type="dxa"/>
            <w:vMerge/>
            <w:shd w:val="clear" w:color="auto" w:fill="D1D1D1" w:themeFill="background2" w:themeFillShade="E6"/>
          </w:tcPr>
          <w:p w14:paraId="6760D407" w14:textId="77777777" w:rsidR="00A57E65" w:rsidRPr="00100FD9" w:rsidRDefault="00A57E65" w:rsidP="008822A6">
            <w:pPr>
              <w:rPr>
                <w:b/>
                <w:bCs/>
              </w:rPr>
            </w:pPr>
          </w:p>
        </w:tc>
        <w:tc>
          <w:tcPr>
            <w:tcW w:w="1963" w:type="dxa"/>
            <w:vMerge/>
            <w:shd w:val="clear" w:color="auto" w:fill="D1D1D1" w:themeFill="background2" w:themeFillShade="E6"/>
          </w:tcPr>
          <w:p w14:paraId="08B2F420" w14:textId="77777777" w:rsidR="00A57E65" w:rsidRDefault="00A57E65" w:rsidP="008822A6">
            <w:pPr>
              <w:rPr>
                <w:b/>
                <w:bCs/>
              </w:rPr>
            </w:pPr>
          </w:p>
        </w:tc>
        <w:tc>
          <w:tcPr>
            <w:tcW w:w="698" w:type="dxa"/>
            <w:shd w:val="clear" w:color="auto" w:fill="D1D1D1" w:themeFill="background2" w:themeFillShade="E6"/>
          </w:tcPr>
          <w:p w14:paraId="544C3276" w14:textId="77777777" w:rsidR="00A57E65" w:rsidRDefault="00A57E65" w:rsidP="008822A6">
            <w:pPr>
              <w:jc w:val="center"/>
              <w:rPr>
                <w:b/>
                <w:bCs/>
              </w:rPr>
            </w:pPr>
            <w:r>
              <w:rPr>
                <w:b/>
                <w:bCs/>
              </w:rPr>
              <w:t>L</w:t>
            </w:r>
          </w:p>
          <w:p w14:paraId="0A38B39C" w14:textId="77777777" w:rsidR="00A57E65" w:rsidRDefault="00A57E65" w:rsidP="008822A6">
            <w:pPr>
              <w:jc w:val="center"/>
              <w:rPr>
                <w:b/>
                <w:bCs/>
              </w:rPr>
            </w:pPr>
            <w:r>
              <w:rPr>
                <w:b/>
                <w:bCs/>
              </w:rPr>
              <w:t>I</w:t>
            </w:r>
          </w:p>
          <w:p w14:paraId="3C4F19E0" w14:textId="77777777" w:rsidR="00A57E65" w:rsidRDefault="00A57E65" w:rsidP="008822A6">
            <w:pPr>
              <w:jc w:val="center"/>
              <w:rPr>
                <w:b/>
                <w:bCs/>
              </w:rPr>
            </w:pPr>
            <w:r>
              <w:rPr>
                <w:b/>
                <w:bCs/>
              </w:rPr>
              <w:t>K</w:t>
            </w:r>
          </w:p>
          <w:p w14:paraId="41A074AD" w14:textId="77777777" w:rsidR="00A57E65" w:rsidRDefault="00A57E65" w:rsidP="008822A6">
            <w:pPr>
              <w:jc w:val="center"/>
              <w:rPr>
                <w:b/>
                <w:bCs/>
              </w:rPr>
            </w:pPr>
            <w:r>
              <w:rPr>
                <w:b/>
                <w:bCs/>
              </w:rPr>
              <w:t>E</w:t>
            </w:r>
          </w:p>
          <w:p w14:paraId="43A8E392" w14:textId="77777777" w:rsidR="00A57E65" w:rsidRDefault="00A57E65" w:rsidP="008822A6">
            <w:pPr>
              <w:jc w:val="center"/>
              <w:rPr>
                <w:b/>
                <w:bCs/>
              </w:rPr>
            </w:pPr>
            <w:r>
              <w:rPr>
                <w:b/>
                <w:bCs/>
              </w:rPr>
              <w:t>L</w:t>
            </w:r>
          </w:p>
          <w:p w14:paraId="412F1FE5" w14:textId="77777777" w:rsidR="00A57E65" w:rsidRDefault="00A57E65" w:rsidP="008822A6">
            <w:pPr>
              <w:jc w:val="center"/>
              <w:rPr>
                <w:b/>
                <w:bCs/>
              </w:rPr>
            </w:pPr>
            <w:r>
              <w:rPr>
                <w:b/>
                <w:bCs/>
              </w:rPr>
              <w:t>I</w:t>
            </w:r>
          </w:p>
          <w:p w14:paraId="47E77573" w14:textId="77777777" w:rsidR="00A57E65" w:rsidRDefault="00A57E65" w:rsidP="008822A6">
            <w:pPr>
              <w:jc w:val="center"/>
              <w:rPr>
                <w:b/>
                <w:bCs/>
              </w:rPr>
            </w:pPr>
            <w:r>
              <w:rPr>
                <w:b/>
                <w:bCs/>
              </w:rPr>
              <w:t>H</w:t>
            </w:r>
          </w:p>
          <w:p w14:paraId="15918DC7" w14:textId="77777777" w:rsidR="00A57E65" w:rsidRDefault="00A57E65" w:rsidP="008822A6">
            <w:pPr>
              <w:jc w:val="center"/>
              <w:rPr>
                <w:b/>
                <w:bCs/>
              </w:rPr>
            </w:pPr>
            <w:r>
              <w:rPr>
                <w:b/>
                <w:bCs/>
              </w:rPr>
              <w:t>O</w:t>
            </w:r>
          </w:p>
          <w:p w14:paraId="0BF8CC56" w14:textId="77777777" w:rsidR="00A57E65" w:rsidRDefault="00A57E65" w:rsidP="008822A6">
            <w:pPr>
              <w:jc w:val="center"/>
              <w:rPr>
                <w:b/>
                <w:bCs/>
              </w:rPr>
            </w:pPr>
            <w:r>
              <w:rPr>
                <w:b/>
                <w:bCs/>
              </w:rPr>
              <w:t>O</w:t>
            </w:r>
          </w:p>
          <w:p w14:paraId="62C3A5D4" w14:textId="77777777" w:rsidR="00A57E65" w:rsidRPr="00100FD9" w:rsidRDefault="00A57E65" w:rsidP="008822A6">
            <w:pPr>
              <w:jc w:val="center"/>
              <w:rPr>
                <w:b/>
                <w:bCs/>
              </w:rPr>
            </w:pPr>
            <w:r>
              <w:rPr>
                <w:b/>
                <w:bCs/>
              </w:rPr>
              <w:t>D</w:t>
            </w:r>
          </w:p>
        </w:tc>
        <w:tc>
          <w:tcPr>
            <w:tcW w:w="699" w:type="dxa"/>
            <w:shd w:val="clear" w:color="auto" w:fill="D1D1D1" w:themeFill="background2" w:themeFillShade="E6"/>
          </w:tcPr>
          <w:p w14:paraId="06BDA4C3" w14:textId="77777777" w:rsidR="00A57E65" w:rsidRDefault="00A57E65" w:rsidP="008822A6">
            <w:pPr>
              <w:jc w:val="center"/>
              <w:rPr>
                <w:b/>
                <w:bCs/>
              </w:rPr>
            </w:pPr>
            <w:r>
              <w:rPr>
                <w:b/>
                <w:bCs/>
              </w:rPr>
              <w:t>I</w:t>
            </w:r>
          </w:p>
          <w:p w14:paraId="34669226" w14:textId="77777777" w:rsidR="00A57E65" w:rsidRDefault="00A57E65" w:rsidP="008822A6">
            <w:pPr>
              <w:jc w:val="center"/>
              <w:rPr>
                <w:b/>
                <w:bCs/>
              </w:rPr>
            </w:pPr>
            <w:r>
              <w:rPr>
                <w:b/>
                <w:bCs/>
              </w:rPr>
              <w:t>M</w:t>
            </w:r>
          </w:p>
          <w:p w14:paraId="5E019651" w14:textId="77777777" w:rsidR="00A57E65" w:rsidRDefault="00A57E65" w:rsidP="008822A6">
            <w:pPr>
              <w:jc w:val="center"/>
              <w:rPr>
                <w:b/>
                <w:bCs/>
              </w:rPr>
            </w:pPr>
            <w:r>
              <w:rPr>
                <w:b/>
                <w:bCs/>
              </w:rPr>
              <w:t>P</w:t>
            </w:r>
          </w:p>
          <w:p w14:paraId="7DF08B72" w14:textId="77777777" w:rsidR="00A57E65" w:rsidRDefault="00A57E65" w:rsidP="008822A6">
            <w:pPr>
              <w:jc w:val="center"/>
              <w:rPr>
                <w:b/>
                <w:bCs/>
              </w:rPr>
            </w:pPr>
            <w:r>
              <w:rPr>
                <w:b/>
                <w:bCs/>
              </w:rPr>
              <w:t>A</w:t>
            </w:r>
          </w:p>
          <w:p w14:paraId="10229572" w14:textId="77777777" w:rsidR="00A57E65" w:rsidRDefault="00A57E65" w:rsidP="008822A6">
            <w:pPr>
              <w:jc w:val="center"/>
              <w:rPr>
                <w:b/>
                <w:bCs/>
              </w:rPr>
            </w:pPr>
            <w:r>
              <w:rPr>
                <w:b/>
                <w:bCs/>
              </w:rPr>
              <w:t>C</w:t>
            </w:r>
          </w:p>
          <w:p w14:paraId="19CBE1A6" w14:textId="77777777" w:rsidR="00A57E65" w:rsidRPr="00100FD9" w:rsidRDefault="00A57E65" w:rsidP="008822A6">
            <w:pPr>
              <w:jc w:val="center"/>
              <w:rPr>
                <w:b/>
                <w:bCs/>
              </w:rPr>
            </w:pPr>
            <w:r>
              <w:rPr>
                <w:b/>
                <w:bCs/>
              </w:rPr>
              <w:t>T</w:t>
            </w:r>
          </w:p>
        </w:tc>
        <w:tc>
          <w:tcPr>
            <w:tcW w:w="698" w:type="dxa"/>
            <w:shd w:val="clear" w:color="auto" w:fill="D1D1D1" w:themeFill="background2" w:themeFillShade="E6"/>
          </w:tcPr>
          <w:p w14:paraId="3D9C6FBA" w14:textId="77777777" w:rsidR="00A57E65" w:rsidRDefault="00A57E65" w:rsidP="008822A6">
            <w:pPr>
              <w:jc w:val="center"/>
              <w:rPr>
                <w:b/>
                <w:bCs/>
              </w:rPr>
            </w:pPr>
            <w:r>
              <w:rPr>
                <w:b/>
                <w:bCs/>
              </w:rPr>
              <w:t>S</w:t>
            </w:r>
          </w:p>
          <w:p w14:paraId="357704EB" w14:textId="77777777" w:rsidR="00A57E65" w:rsidRDefault="00A57E65" w:rsidP="008822A6">
            <w:pPr>
              <w:jc w:val="center"/>
              <w:rPr>
                <w:b/>
                <w:bCs/>
              </w:rPr>
            </w:pPr>
            <w:r>
              <w:rPr>
                <w:b/>
                <w:bCs/>
              </w:rPr>
              <w:t>C</w:t>
            </w:r>
          </w:p>
          <w:p w14:paraId="320476C0" w14:textId="77777777" w:rsidR="00A57E65" w:rsidRDefault="00A57E65" w:rsidP="008822A6">
            <w:pPr>
              <w:jc w:val="center"/>
              <w:rPr>
                <w:b/>
                <w:bCs/>
              </w:rPr>
            </w:pPr>
            <w:r>
              <w:rPr>
                <w:b/>
                <w:bCs/>
              </w:rPr>
              <w:t>O</w:t>
            </w:r>
          </w:p>
          <w:p w14:paraId="704C733F" w14:textId="77777777" w:rsidR="00A57E65" w:rsidRDefault="00A57E65" w:rsidP="008822A6">
            <w:pPr>
              <w:jc w:val="center"/>
              <w:rPr>
                <w:b/>
                <w:bCs/>
              </w:rPr>
            </w:pPr>
            <w:r>
              <w:rPr>
                <w:b/>
                <w:bCs/>
              </w:rPr>
              <w:t>R</w:t>
            </w:r>
          </w:p>
          <w:p w14:paraId="3FEE2D60" w14:textId="77777777" w:rsidR="00A57E65" w:rsidRPr="00100FD9" w:rsidRDefault="00A57E65" w:rsidP="008822A6">
            <w:pPr>
              <w:jc w:val="center"/>
              <w:rPr>
                <w:b/>
                <w:bCs/>
              </w:rPr>
            </w:pPr>
            <w:r>
              <w:rPr>
                <w:b/>
                <w:bCs/>
              </w:rPr>
              <w:t>E</w:t>
            </w:r>
          </w:p>
        </w:tc>
        <w:tc>
          <w:tcPr>
            <w:tcW w:w="1965" w:type="dxa"/>
            <w:vMerge/>
            <w:shd w:val="clear" w:color="auto" w:fill="D1D1D1" w:themeFill="background2" w:themeFillShade="E6"/>
          </w:tcPr>
          <w:p w14:paraId="2F4F8E86" w14:textId="77777777" w:rsidR="00A57E65" w:rsidRDefault="00A57E65" w:rsidP="008822A6"/>
        </w:tc>
        <w:tc>
          <w:tcPr>
            <w:tcW w:w="697" w:type="dxa"/>
            <w:shd w:val="clear" w:color="auto" w:fill="D1D1D1" w:themeFill="background2" w:themeFillShade="E6"/>
          </w:tcPr>
          <w:p w14:paraId="1A1B6B92" w14:textId="77777777" w:rsidR="00A57E65" w:rsidRDefault="00A57E65" w:rsidP="008822A6">
            <w:pPr>
              <w:jc w:val="center"/>
              <w:rPr>
                <w:b/>
                <w:bCs/>
              </w:rPr>
            </w:pPr>
            <w:r>
              <w:rPr>
                <w:b/>
                <w:bCs/>
              </w:rPr>
              <w:t>L</w:t>
            </w:r>
          </w:p>
          <w:p w14:paraId="28FA7F0E" w14:textId="77777777" w:rsidR="00A57E65" w:rsidRDefault="00A57E65" w:rsidP="008822A6">
            <w:pPr>
              <w:jc w:val="center"/>
              <w:rPr>
                <w:b/>
                <w:bCs/>
              </w:rPr>
            </w:pPr>
            <w:r>
              <w:rPr>
                <w:b/>
                <w:bCs/>
              </w:rPr>
              <w:t>I</w:t>
            </w:r>
          </w:p>
          <w:p w14:paraId="2CE90CB6" w14:textId="77777777" w:rsidR="00A57E65" w:rsidRDefault="00A57E65" w:rsidP="008822A6">
            <w:pPr>
              <w:jc w:val="center"/>
              <w:rPr>
                <w:b/>
                <w:bCs/>
              </w:rPr>
            </w:pPr>
            <w:r>
              <w:rPr>
                <w:b/>
                <w:bCs/>
              </w:rPr>
              <w:t>K</w:t>
            </w:r>
          </w:p>
          <w:p w14:paraId="039966AE" w14:textId="77777777" w:rsidR="00A57E65" w:rsidRDefault="00A57E65" w:rsidP="008822A6">
            <w:pPr>
              <w:jc w:val="center"/>
              <w:rPr>
                <w:b/>
                <w:bCs/>
              </w:rPr>
            </w:pPr>
            <w:r>
              <w:rPr>
                <w:b/>
                <w:bCs/>
              </w:rPr>
              <w:t>E</w:t>
            </w:r>
          </w:p>
          <w:p w14:paraId="2F04DC68" w14:textId="77777777" w:rsidR="00A57E65" w:rsidRDefault="00A57E65" w:rsidP="008822A6">
            <w:pPr>
              <w:jc w:val="center"/>
              <w:rPr>
                <w:b/>
                <w:bCs/>
              </w:rPr>
            </w:pPr>
            <w:r>
              <w:rPr>
                <w:b/>
                <w:bCs/>
              </w:rPr>
              <w:t>L</w:t>
            </w:r>
          </w:p>
          <w:p w14:paraId="68884849" w14:textId="77777777" w:rsidR="00A57E65" w:rsidRDefault="00A57E65" w:rsidP="008822A6">
            <w:pPr>
              <w:jc w:val="center"/>
              <w:rPr>
                <w:b/>
                <w:bCs/>
              </w:rPr>
            </w:pPr>
            <w:r>
              <w:rPr>
                <w:b/>
                <w:bCs/>
              </w:rPr>
              <w:t>I</w:t>
            </w:r>
          </w:p>
          <w:p w14:paraId="4F4A15CD" w14:textId="77777777" w:rsidR="00A57E65" w:rsidRDefault="00A57E65" w:rsidP="008822A6">
            <w:pPr>
              <w:jc w:val="center"/>
              <w:rPr>
                <w:b/>
                <w:bCs/>
              </w:rPr>
            </w:pPr>
            <w:r>
              <w:rPr>
                <w:b/>
                <w:bCs/>
              </w:rPr>
              <w:t>H</w:t>
            </w:r>
          </w:p>
          <w:p w14:paraId="683327EC" w14:textId="77777777" w:rsidR="00A57E65" w:rsidRDefault="00A57E65" w:rsidP="008822A6">
            <w:pPr>
              <w:jc w:val="center"/>
              <w:rPr>
                <w:b/>
                <w:bCs/>
              </w:rPr>
            </w:pPr>
            <w:r>
              <w:rPr>
                <w:b/>
                <w:bCs/>
              </w:rPr>
              <w:t>O</w:t>
            </w:r>
          </w:p>
          <w:p w14:paraId="0D8F6965" w14:textId="77777777" w:rsidR="00A57E65" w:rsidRDefault="00A57E65" w:rsidP="008822A6">
            <w:pPr>
              <w:jc w:val="center"/>
              <w:rPr>
                <w:b/>
                <w:bCs/>
              </w:rPr>
            </w:pPr>
            <w:r>
              <w:rPr>
                <w:b/>
                <w:bCs/>
              </w:rPr>
              <w:t>O</w:t>
            </w:r>
          </w:p>
          <w:p w14:paraId="51CB074E" w14:textId="77777777" w:rsidR="00A57E65" w:rsidRDefault="00A57E65" w:rsidP="008822A6">
            <w:pPr>
              <w:jc w:val="center"/>
            </w:pPr>
            <w:r>
              <w:rPr>
                <w:b/>
                <w:bCs/>
              </w:rPr>
              <w:t>D</w:t>
            </w:r>
          </w:p>
        </w:tc>
        <w:tc>
          <w:tcPr>
            <w:tcW w:w="700" w:type="dxa"/>
            <w:shd w:val="clear" w:color="auto" w:fill="D1D1D1" w:themeFill="background2" w:themeFillShade="E6"/>
          </w:tcPr>
          <w:p w14:paraId="74E41D57" w14:textId="77777777" w:rsidR="00A57E65" w:rsidRDefault="00A57E65" w:rsidP="008822A6">
            <w:pPr>
              <w:jc w:val="center"/>
              <w:rPr>
                <w:b/>
                <w:bCs/>
              </w:rPr>
            </w:pPr>
            <w:r>
              <w:rPr>
                <w:b/>
                <w:bCs/>
              </w:rPr>
              <w:t>I</w:t>
            </w:r>
          </w:p>
          <w:p w14:paraId="6E4682EC" w14:textId="77777777" w:rsidR="00A57E65" w:rsidRDefault="00A57E65" w:rsidP="008822A6">
            <w:pPr>
              <w:jc w:val="center"/>
              <w:rPr>
                <w:b/>
                <w:bCs/>
              </w:rPr>
            </w:pPr>
            <w:r>
              <w:rPr>
                <w:b/>
                <w:bCs/>
              </w:rPr>
              <w:t>M</w:t>
            </w:r>
          </w:p>
          <w:p w14:paraId="22197C5D" w14:textId="77777777" w:rsidR="00A57E65" w:rsidRDefault="00A57E65" w:rsidP="008822A6">
            <w:pPr>
              <w:jc w:val="center"/>
              <w:rPr>
                <w:b/>
                <w:bCs/>
              </w:rPr>
            </w:pPr>
            <w:r>
              <w:rPr>
                <w:b/>
                <w:bCs/>
              </w:rPr>
              <w:t>P</w:t>
            </w:r>
          </w:p>
          <w:p w14:paraId="46C4D387" w14:textId="77777777" w:rsidR="00A57E65" w:rsidRDefault="00A57E65" w:rsidP="008822A6">
            <w:pPr>
              <w:jc w:val="center"/>
              <w:rPr>
                <w:b/>
                <w:bCs/>
              </w:rPr>
            </w:pPr>
            <w:r>
              <w:rPr>
                <w:b/>
                <w:bCs/>
              </w:rPr>
              <w:t>A</w:t>
            </w:r>
          </w:p>
          <w:p w14:paraId="07F3B06C" w14:textId="77777777" w:rsidR="00A57E65" w:rsidRDefault="00A57E65" w:rsidP="008822A6">
            <w:pPr>
              <w:jc w:val="center"/>
              <w:rPr>
                <w:b/>
                <w:bCs/>
              </w:rPr>
            </w:pPr>
            <w:r>
              <w:rPr>
                <w:b/>
                <w:bCs/>
              </w:rPr>
              <w:t>C</w:t>
            </w:r>
          </w:p>
          <w:p w14:paraId="2AC3D290" w14:textId="77777777" w:rsidR="00A57E65" w:rsidRDefault="00A57E65" w:rsidP="008822A6">
            <w:pPr>
              <w:jc w:val="center"/>
            </w:pPr>
            <w:r>
              <w:rPr>
                <w:b/>
                <w:bCs/>
              </w:rPr>
              <w:t>T</w:t>
            </w:r>
          </w:p>
        </w:tc>
        <w:tc>
          <w:tcPr>
            <w:tcW w:w="698" w:type="dxa"/>
            <w:shd w:val="clear" w:color="auto" w:fill="D1D1D1" w:themeFill="background2" w:themeFillShade="E6"/>
          </w:tcPr>
          <w:p w14:paraId="3571A20C" w14:textId="77777777" w:rsidR="00A57E65" w:rsidRDefault="00A57E65" w:rsidP="008822A6">
            <w:pPr>
              <w:jc w:val="center"/>
              <w:rPr>
                <w:b/>
                <w:bCs/>
              </w:rPr>
            </w:pPr>
            <w:r>
              <w:rPr>
                <w:b/>
                <w:bCs/>
              </w:rPr>
              <w:t>S</w:t>
            </w:r>
          </w:p>
          <w:p w14:paraId="636287FD" w14:textId="77777777" w:rsidR="00A57E65" w:rsidRDefault="00A57E65" w:rsidP="008822A6">
            <w:pPr>
              <w:jc w:val="center"/>
              <w:rPr>
                <w:b/>
                <w:bCs/>
              </w:rPr>
            </w:pPr>
            <w:r>
              <w:rPr>
                <w:b/>
                <w:bCs/>
              </w:rPr>
              <w:t>C</w:t>
            </w:r>
          </w:p>
          <w:p w14:paraId="5607E8C0" w14:textId="77777777" w:rsidR="00A57E65" w:rsidRDefault="00A57E65" w:rsidP="008822A6">
            <w:pPr>
              <w:jc w:val="center"/>
              <w:rPr>
                <w:b/>
                <w:bCs/>
              </w:rPr>
            </w:pPr>
            <w:r>
              <w:rPr>
                <w:b/>
                <w:bCs/>
              </w:rPr>
              <w:t>O</w:t>
            </w:r>
          </w:p>
          <w:p w14:paraId="0878E08D" w14:textId="77777777" w:rsidR="00A57E65" w:rsidRDefault="00A57E65" w:rsidP="008822A6">
            <w:pPr>
              <w:jc w:val="center"/>
              <w:rPr>
                <w:b/>
                <w:bCs/>
              </w:rPr>
            </w:pPr>
            <w:r>
              <w:rPr>
                <w:b/>
                <w:bCs/>
              </w:rPr>
              <w:t>R</w:t>
            </w:r>
          </w:p>
          <w:p w14:paraId="204B29B0" w14:textId="77777777" w:rsidR="00A57E65" w:rsidRDefault="00A57E65" w:rsidP="008822A6">
            <w:pPr>
              <w:jc w:val="center"/>
            </w:pPr>
            <w:r>
              <w:rPr>
                <w:b/>
                <w:bCs/>
              </w:rPr>
              <w:t>E</w:t>
            </w:r>
          </w:p>
        </w:tc>
        <w:tc>
          <w:tcPr>
            <w:tcW w:w="2299" w:type="dxa"/>
            <w:vMerge/>
            <w:shd w:val="clear" w:color="auto" w:fill="D1D1D1" w:themeFill="background2" w:themeFillShade="E6"/>
          </w:tcPr>
          <w:p w14:paraId="7E8AFBB5" w14:textId="77777777" w:rsidR="00A57E65" w:rsidRDefault="00A57E65" w:rsidP="008822A6"/>
        </w:tc>
      </w:tr>
      <w:tr w:rsidR="00A57E65" w:rsidRPr="00805557" w14:paraId="53BDBAC1" w14:textId="77777777" w:rsidTr="00A57E65">
        <w:tc>
          <w:tcPr>
            <w:tcW w:w="1711" w:type="dxa"/>
          </w:tcPr>
          <w:p w14:paraId="27880D4B" w14:textId="4B09FC3F" w:rsidR="00A57E65" w:rsidRPr="00A57E65" w:rsidRDefault="00A57E65" w:rsidP="00A57E65">
            <w:pPr>
              <w:rPr>
                <w:b/>
                <w:bCs/>
                <w:sz w:val="22"/>
                <w:szCs w:val="22"/>
              </w:rPr>
            </w:pPr>
            <w:r w:rsidRPr="00A57E65">
              <w:rPr>
                <w:rFonts w:eastAsia="Calibri" w:cs="Calibri"/>
                <w:b/>
              </w:rPr>
              <w:t>Violent or aggressive behaviour or actions towards staff or other customers</w:t>
            </w:r>
          </w:p>
        </w:tc>
        <w:tc>
          <w:tcPr>
            <w:tcW w:w="1820" w:type="dxa"/>
          </w:tcPr>
          <w:p w14:paraId="2FA0C779" w14:textId="591EE137" w:rsidR="00A57E65" w:rsidRPr="00A57E65" w:rsidRDefault="00A57E65" w:rsidP="00A57E65">
            <w:pPr>
              <w:rPr>
                <w:sz w:val="22"/>
                <w:szCs w:val="22"/>
              </w:rPr>
            </w:pPr>
            <w:r w:rsidRPr="00A57E65">
              <w:rPr>
                <w:rFonts w:eastAsia="Calibri" w:cs="Calibri"/>
                <w:sz w:val="22"/>
                <w:szCs w:val="22"/>
              </w:rPr>
              <w:t>Inflicting physical injury, vandalising property, financial loss or reputation</w:t>
            </w:r>
          </w:p>
        </w:tc>
        <w:tc>
          <w:tcPr>
            <w:tcW w:w="1963" w:type="dxa"/>
          </w:tcPr>
          <w:p w14:paraId="1FDE7165" w14:textId="10B2DD24" w:rsidR="00A57E65" w:rsidRPr="00A57E65" w:rsidRDefault="00A57E65" w:rsidP="00A57E65">
            <w:pPr>
              <w:rPr>
                <w:b/>
                <w:bCs/>
                <w:sz w:val="22"/>
                <w:szCs w:val="22"/>
              </w:rPr>
            </w:pPr>
            <w:r w:rsidRPr="00A57E65">
              <w:rPr>
                <w:rFonts w:eastAsia="Calibri" w:cs="Calibri"/>
                <w:sz w:val="22"/>
                <w:szCs w:val="22"/>
              </w:rPr>
              <w:t>Staff, customers, members</w:t>
            </w:r>
          </w:p>
        </w:tc>
        <w:tc>
          <w:tcPr>
            <w:tcW w:w="698" w:type="dxa"/>
          </w:tcPr>
          <w:p w14:paraId="33B0FCB8" w14:textId="2C92999F" w:rsidR="00A57E65" w:rsidRPr="00A57E65" w:rsidRDefault="00A57E65" w:rsidP="00A57E65">
            <w:pPr>
              <w:rPr>
                <w:sz w:val="22"/>
                <w:szCs w:val="22"/>
              </w:rPr>
            </w:pPr>
            <w:r w:rsidRPr="00A57E65">
              <w:rPr>
                <w:sz w:val="22"/>
                <w:szCs w:val="22"/>
              </w:rPr>
              <w:t>3</w:t>
            </w:r>
          </w:p>
        </w:tc>
        <w:tc>
          <w:tcPr>
            <w:tcW w:w="699" w:type="dxa"/>
          </w:tcPr>
          <w:p w14:paraId="27DBEE32" w14:textId="48F1EE1A" w:rsidR="00A57E65" w:rsidRPr="00A57E65" w:rsidRDefault="00A57E65" w:rsidP="00A57E65">
            <w:pPr>
              <w:rPr>
                <w:sz w:val="22"/>
                <w:szCs w:val="22"/>
              </w:rPr>
            </w:pPr>
            <w:r w:rsidRPr="00A57E65">
              <w:rPr>
                <w:sz w:val="22"/>
                <w:szCs w:val="22"/>
              </w:rPr>
              <w:t>3</w:t>
            </w:r>
          </w:p>
        </w:tc>
        <w:tc>
          <w:tcPr>
            <w:tcW w:w="698" w:type="dxa"/>
          </w:tcPr>
          <w:p w14:paraId="3B4DB55A" w14:textId="614DC1E5" w:rsidR="00A57E65" w:rsidRPr="00A57E65" w:rsidRDefault="00A57E65" w:rsidP="00A57E65">
            <w:pPr>
              <w:rPr>
                <w:sz w:val="22"/>
                <w:szCs w:val="22"/>
              </w:rPr>
            </w:pPr>
            <w:r w:rsidRPr="00A57E65">
              <w:rPr>
                <w:sz w:val="22"/>
                <w:szCs w:val="22"/>
              </w:rPr>
              <w:t>9</w:t>
            </w:r>
          </w:p>
        </w:tc>
        <w:tc>
          <w:tcPr>
            <w:tcW w:w="1965" w:type="dxa"/>
          </w:tcPr>
          <w:p w14:paraId="4D5D700E" w14:textId="77777777" w:rsidR="00A57E65" w:rsidRPr="00A57E65" w:rsidRDefault="00A57E65" w:rsidP="00A57E65">
            <w:pPr>
              <w:rPr>
                <w:sz w:val="22"/>
                <w:szCs w:val="22"/>
              </w:rPr>
            </w:pPr>
            <w:r w:rsidRPr="00A57E65">
              <w:rPr>
                <w:sz w:val="22"/>
                <w:szCs w:val="22"/>
              </w:rPr>
              <w:t xml:space="preserve">Abiding by facility rules, everyone should treat people with respect. </w:t>
            </w:r>
          </w:p>
          <w:p w14:paraId="14A097FD" w14:textId="77777777" w:rsidR="00A57E65" w:rsidRPr="00A57E65" w:rsidRDefault="00A57E65" w:rsidP="00A57E65">
            <w:pPr>
              <w:rPr>
                <w:sz w:val="22"/>
                <w:szCs w:val="22"/>
              </w:rPr>
            </w:pPr>
          </w:p>
          <w:p w14:paraId="6162F6E8" w14:textId="6FF382A6" w:rsidR="00A57E65" w:rsidRPr="00A57E65" w:rsidRDefault="00A57E65" w:rsidP="00A57E65">
            <w:pPr>
              <w:rPr>
                <w:sz w:val="22"/>
                <w:szCs w:val="22"/>
              </w:rPr>
            </w:pPr>
            <w:r w:rsidRPr="00A57E65">
              <w:rPr>
                <w:sz w:val="22"/>
                <w:szCs w:val="22"/>
              </w:rPr>
              <w:t>In serious circumstances seek assistance.</w:t>
            </w:r>
          </w:p>
        </w:tc>
        <w:tc>
          <w:tcPr>
            <w:tcW w:w="697" w:type="dxa"/>
          </w:tcPr>
          <w:p w14:paraId="2CA71C1E" w14:textId="406AD4B3" w:rsidR="00A57E65" w:rsidRPr="00A57E65" w:rsidRDefault="00A57E65" w:rsidP="00A57E65">
            <w:pPr>
              <w:rPr>
                <w:sz w:val="22"/>
                <w:szCs w:val="22"/>
              </w:rPr>
            </w:pPr>
            <w:r w:rsidRPr="00A57E65">
              <w:rPr>
                <w:sz w:val="22"/>
                <w:szCs w:val="22"/>
              </w:rPr>
              <w:t>2</w:t>
            </w:r>
          </w:p>
        </w:tc>
        <w:tc>
          <w:tcPr>
            <w:tcW w:w="700" w:type="dxa"/>
          </w:tcPr>
          <w:p w14:paraId="21EE6BB7" w14:textId="7BC5F7D5" w:rsidR="00A57E65" w:rsidRPr="00A57E65" w:rsidRDefault="00A57E65" w:rsidP="00A57E65">
            <w:pPr>
              <w:rPr>
                <w:sz w:val="22"/>
                <w:szCs w:val="22"/>
              </w:rPr>
            </w:pPr>
            <w:r w:rsidRPr="00A57E65">
              <w:rPr>
                <w:sz w:val="22"/>
                <w:szCs w:val="22"/>
              </w:rPr>
              <w:t>2</w:t>
            </w:r>
          </w:p>
        </w:tc>
        <w:tc>
          <w:tcPr>
            <w:tcW w:w="698" w:type="dxa"/>
          </w:tcPr>
          <w:p w14:paraId="52A70387" w14:textId="43E136B9" w:rsidR="00A57E65" w:rsidRPr="00A57E65" w:rsidRDefault="00A57E65" w:rsidP="00A57E65">
            <w:pPr>
              <w:rPr>
                <w:sz w:val="22"/>
                <w:szCs w:val="22"/>
              </w:rPr>
            </w:pPr>
            <w:r w:rsidRPr="00A57E65">
              <w:rPr>
                <w:sz w:val="22"/>
                <w:szCs w:val="22"/>
              </w:rPr>
              <w:t>4</w:t>
            </w:r>
          </w:p>
        </w:tc>
        <w:tc>
          <w:tcPr>
            <w:tcW w:w="2299" w:type="dxa"/>
          </w:tcPr>
          <w:p w14:paraId="51537951" w14:textId="536F5449" w:rsidR="00A57E65" w:rsidRPr="00A57E65" w:rsidRDefault="00A57E65" w:rsidP="00A57E65">
            <w:pPr>
              <w:spacing w:after="200" w:line="276" w:lineRule="auto"/>
              <w:rPr>
                <w:sz w:val="22"/>
                <w:szCs w:val="22"/>
              </w:rPr>
            </w:pPr>
            <w:r w:rsidRPr="00A57E65">
              <w:rPr>
                <w:sz w:val="22"/>
                <w:szCs w:val="22"/>
              </w:rPr>
              <w:t>Make Southampton Sport Staff aware, call security.</w:t>
            </w:r>
          </w:p>
          <w:p w14:paraId="0A620094" w14:textId="77777777" w:rsidR="00A57E65" w:rsidRPr="00A57E65" w:rsidRDefault="00A57E65" w:rsidP="00A57E65">
            <w:pPr>
              <w:spacing w:after="200" w:line="276" w:lineRule="auto"/>
              <w:rPr>
                <w:sz w:val="22"/>
                <w:szCs w:val="22"/>
              </w:rPr>
            </w:pPr>
            <w:r w:rsidRPr="00A57E65">
              <w:rPr>
                <w:sz w:val="22"/>
                <w:szCs w:val="22"/>
              </w:rPr>
              <w:t xml:space="preserve">Injuries to be reported to the Southampton Sport Staff ad via the SUSU reporting system. </w:t>
            </w:r>
          </w:p>
          <w:p w14:paraId="4DBFD791" w14:textId="07BBDE25" w:rsidR="00A57E65" w:rsidRPr="00A57E65" w:rsidRDefault="00A57E65" w:rsidP="00A57E65">
            <w:pPr>
              <w:spacing w:after="200" w:line="276" w:lineRule="auto"/>
              <w:rPr>
                <w:color w:val="0000FF"/>
                <w:sz w:val="22"/>
                <w:szCs w:val="22"/>
                <w:u w:val="single"/>
              </w:rPr>
            </w:pPr>
            <w:r w:rsidRPr="00A57E65">
              <w:rPr>
                <w:sz w:val="22"/>
                <w:szCs w:val="22"/>
              </w:rPr>
              <w:t xml:space="preserve">Contact Report and Support </w:t>
            </w:r>
            <w:hyperlink r:id="rId15">
              <w:r w:rsidRPr="00A57E65">
                <w:rPr>
                  <w:rFonts w:eastAsia="Calibri" w:cs="Calibri"/>
                  <w:color w:val="0000FF"/>
                  <w:sz w:val="22"/>
                  <w:szCs w:val="22"/>
                  <w:u w:val="single"/>
                </w:rPr>
                <w:t>Report + Support - University of Southampton</w:t>
              </w:r>
            </w:hyperlink>
          </w:p>
        </w:tc>
      </w:tr>
    </w:tbl>
    <w:p w14:paraId="17AB9C62" w14:textId="71F5AD69" w:rsidR="00BB6E91" w:rsidRDefault="00040020">
      <w:r>
        <w:br w:type="page"/>
      </w:r>
    </w:p>
    <w:tbl>
      <w:tblPr>
        <w:tblStyle w:val="TableGrid"/>
        <w:tblW w:w="0" w:type="auto"/>
        <w:tblLook w:val="04A0" w:firstRow="1" w:lastRow="0" w:firstColumn="1" w:lastColumn="0" w:noHBand="0" w:noVBand="1"/>
      </w:tblPr>
      <w:tblGrid>
        <w:gridCol w:w="2075"/>
        <w:gridCol w:w="1820"/>
        <w:gridCol w:w="1903"/>
        <w:gridCol w:w="668"/>
        <w:gridCol w:w="671"/>
        <w:gridCol w:w="669"/>
        <w:gridCol w:w="1932"/>
        <w:gridCol w:w="668"/>
        <w:gridCol w:w="672"/>
        <w:gridCol w:w="669"/>
        <w:gridCol w:w="2201"/>
      </w:tblGrid>
      <w:tr w:rsidR="00BB6E91" w:rsidRPr="00100FD9" w14:paraId="307605C0" w14:textId="77777777" w:rsidTr="008822A6">
        <w:tc>
          <w:tcPr>
            <w:tcW w:w="13948" w:type="dxa"/>
            <w:gridSpan w:val="11"/>
            <w:shd w:val="clear" w:color="auto" w:fill="D1D1D1" w:themeFill="background2" w:themeFillShade="E6"/>
          </w:tcPr>
          <w:p w14:paraId="2D9B0E08" w14:textId="77777777" w:rsidR="00BB6E91" w:rsidRPr="00100FD9" w:rsidRDefault="00BB6E91" w:rsidP="008822A6">
            <w:pPr>
              <w:rPr>
                <w:b/>
                <w:bCs/>
                <w:i/>
                <w:iCs/>
              </w:rPr>
            </w:pPr>
            <w:r w:rsidRPr="00100FD9">
              <w:rPr>
                <w:b/>
                <w:bCs/>
                <w:i/>
                <w:iCs/>
                <w:sz w:val="28"/>
                <w:szCs w:val="28"/>
              </w:rPr>
              <w:lastRenderedPageBreak/>
              <w:t>PART A</w:t>
            </w:r>
          </w:p>
        </w:tc>
      </w:tr>
      <w:tr w:rsidR="00BB6E91" w:rsidRPr="00100FD9" w14:paraId="52FBF1D4" w14:textId="77777777" w:rsidTr="008D43D1">
        <w:tc>
          <w:tcPr>
            <w:tcW w:w="5468" w:type="dxa"/>
            <w:gridSpan w:val="3"/>
            <w:shd w:val="clear" w:color="auto" w:fill="D1D1D1" w:themeFill="background2" w:themeFillShade="E6"/>
          </w:tcPr>
          <w:p w14:paraId="3AC75D1C" w14:textId="77777777" w:rsidR="00BB6E91" w:rsidRPr="00100FD9" w:rsidRDefault="00BB6E91" w:rsidP="00BB6E91">
            <w:pPr>
              <w:pStyle w:val="ListParagraph"/>
              <w:numPr>
                <w:ilvl w:val="0"/>
                <w:numId w:val="8"/>
              </w:numPr>
              <w:rPr>
                <w:b/>
                <w:bCs/>
              </w:rPr>
            </w:pPr>
            <w:r>
              <w:rPr>
                <w:b/>
                <w:bCs/>
              </w:rPr>
              <w:t xml:space="preserve">Risk identification </w:t>
            </w:r>
          </w:p>
        </w:tc>
        <w:tc>
          <w:tcPr>
            <w:tcW w:w="4072" w:type="dxa"/>
            <w:gridSpan w:val="4"/>
            <w:shd w:val="clear" w:color="auto" w:fill="D1D1D1" w:themeFill="background2" w:themeFillShade="E6"/>
          </w:tcPr>
          <w:p w14:paraId="0D4BC428" w14:textId="77777777" w:rsidR="00BB6E91" w:rsidRPr="00100FD9" w:rsidRDefault="00BB6E91" w:rsidP="00BB6E91">
            <w:pPr>
              <w:pStyle w:val="ListParagraph"/>
              <w:numPr>
                <w:ilvl w:val="0"/>
                <w:numId w:val="8"/>
              </w:numPr>
              <w:rPr>
                <w:b/>
                <w:bCs/>
              </w:rPr>
            </w:pPr>
            <w:r>
              <w:rPr>
                <w:b/>
                <w:bCs/>
              </w:rPr>
              <w:t xml:space="preserve">Risk assessment </w:t>
            </w:r>
          </w:p>
        </w:tc>
        <w:tc>
          <w:tcPr>
            <w:tcW w:w="4408" w:type="dxa"/>
            <w:gridSpan w:val="4"/>
            <w:shd w:val="clear" w:color="auto" w:fill="D1D1D1" w:themeFill="background2" w:themeFillShade="E6"/>
          </w:tcPr>
          <w:p w14:paraId="2EB0E2DD" w14:textId="77777777" w:rsidR="00BB6E91" w:rsidRPr="00100FD9" w:rsidRDefault="00BB6E91" w:rsidP="00BB6E91">
            <w:pPr>
              <w:pStyle w:val="ListParagraph"/>
              <w:numPr>
                <w:ilvl w:val="0"/>
                <w:numId w:val="8"/>
              </w:numPr>
              <w:rPr>
                <w:b/>
                <w:bCs/>
              </w:rPr>
            </w:pPr>
            <w:r>
              <w:rPr>
                <w:b/>
                <w:bCs/>
              </w:rPr>
              <w:t xml:space="preserve">Risk management </w:t>
            </w:r>
          </w:p>
        </w:tc>
      </w:tr>
      <w:tr w:rsidR="00BB6E91" w:rsidRPr="00100FD9" w14:paraId="556917AF" w14:textId="77777777" w:rsidTr="008D43D1">
        <w:trPr>
          <w:trHeight w:val="340"/>
        </w:trPr>
        <w:tc>
          <w:tcPr>
            <w:tcW w:w="1680" w:type="dxa"/>
            <w:vMerge w:val="restart"/>
            <w:shd w:val="clear" w:color="auto" w:fill="D1D1D1" w:themeFill="background2" w:themeFillShade="E6"/>
          </w:tcPr>
          <w:p w14:paraId="26793F0A" w14:textId="77777777" w:rsidR="00BB6E91" w:rsidRPr="00100FD9" w:rsidRDefault="00BB6E91" w:rsidP="008822A6">
            <w:pPr>
              <w:rPr>
                <w:b/>
                <w:bCs/>
              </w:rPr>
            </w:pPr>
            <w:r w:rsidRPr="00100FD9">
              <w:rPr>
                <w:b/>
                <w:bCs/>
              </w:rPr>
              <w:t>Hazard</w:t>
            </w:r>
          </w:p>
        </w:tc>
        <w:tc>
          <w:tcPr>
            <w:tcW w:w="1820" w:type="dxa"/>
            <w:vMerge w:val="restart"/>
            <w:shd w:val="clear" w:color="auto" w:fill="D1D1D1" w:themeFill="background2" w:themeFillShade="E6"/>
          </w:tcPr>
          <w:p w14:paraId="14742120" w14:textId="77777777" w:rsidR="00BB6E91" w:rsidRPr="00100FD9" w:rsidRDefault="00BB6E91" w:rsidP="008822A6">
            <w:pPr>
              <w:rPr>
                <w:b/>
                <w:bCs/>
              </w:rPr>
            </w:pPr>
            <w:r w:rsidRPr="00100FD9">
              <w:rPr>
                <w:b/>
                <w:bCs/>
              </w:rPr>
              <w:t xml:space="preserve">Potential consequences </w:t>
            </w:r>
          </w:p>
        </w:tc>
        <w:tc>
          <w:tcPr>
            <w:tcW w:w="1968" w:type="dxa"/>
            <w:vMerge w:val="restart"/>
            <w:shd w:val="clear" w:color="auto" w:fill="D1D1D1" w:themeFill="background2" w:themeFillShade="E6"/>
          </w:tcPr>
          <w:p w14:paraId="46278ED5" w14:textId="77777777" w:rsidR="00BB6E91" w:rsidRDefault="00BB6E91" w:rsidP="008822A6">
            <w:pPr>
              <w:rPr>
                <w:b/>
                <w:bCs/>
              </w:rPr>
            </w:pPr>
            <w:r>
              <w:rPr>
                <w:b/>
                <w:bCs/>
              </w:rPr>
              <w:t xml:space="preserve">Who might be harmed </w:t>
            </w:r>
          </w:p>
          <w:p w14:paraId="769F62C8" w14:textId="77777777" w:rsidR="00BB6E91" w:rsidRDefault="00BB6E91" w:rsidP="008822A6">
            <w:pPr>
              <w:rPr>
                <w:b/>
                <w:bCs/>
              </w:rPr>
            </w:pPr>
          </w:p>
          <w:p w14:paraId="5B9D97F4" w14:textId="77777777" w:rsidR="00BB6E91" w:rsidRPr="00100FD9" w:rsidRDefault="00BB6E91" w:rsidP="008822A6">
            <w:pPr>
              <w:rPr>
                <w:b/>
                <w:bCs/>
              </w:rPr>
            </w:pPr>
            <w:r>
              <w:rPr>
                <w:b/>
                <w:bCs/>
              </w:rPr>
              <w:t>(user; those nearby; those I the vicinity; members of the public)</w:t>
            </w:r>
          </w:p>
        </w:tc>
        <w:tc>
          <w:tcPr>
            <w:tcW w:w="2103" w:type="dxa"/>
            <w:gridSpan w:val="3"/>
            <w:shd w:val="clear" w:color="auto" w:fill="D1D1D1" w:themeFill="background2" w:themeFillShade="E6"/>
          </w:tcPr>
          <w:p w14:paraId="47DB4AE0" w14:textId="77777777" w:rsidR="00BB6E91" w:rsidRPr="00100FD9" w:rsidRDefault="00BB6E91" w:rsidP="008822A6">
            <w:pPr>
              <w:rPr>
                <w:b/>
                <w:bCs/>
              </w:rPr>
            </w:pPr>
            <w:r>
              <w:rPr>
                <w:b/>
                <w:bCs/>
              </w:rPr>
              <w:t xml:space="preserve">Inherent </w:t>
            </w:r>
          </w:p>
        </w:tc>
        <w:tc>
          <w:tcPr>
            <w:tcW w:w="1969" w:type="dxa"/>
            <w:vMerge w:val="restart"/>
            <w:shd w:val="clear" w:color="auto" w:fill="D1D1D1" w:themeFill="background2" w:themeFillShade="E6"/>
          </w:tcPr>
          <w:p w14:paraId="42D4480B" w14:textId="77777777" w:rsidR="00BB6E91" w:rsidRPr="00100FD9" w:rsidRDefault="00BB6E91" w:rsidP="008822A6">
            <w:pPr>
              <w:rPr>
                <w:b/>
                <w:bCs/>
              </w:rPr>
            </w:pPr>
            <w:r>
              <w:rPr>
                <w:b/>
                <w:bCs/>
              </w:rPr>
              <w:t>Control measures (use the risk hierarchy)</w:t>
            </w:r>
          </w:p>
        </w:tc>
        <w:tc>
          <w:tcPr>
            <w:tcW w:w="2103" w:type="dxa"/>
            <w:gridSpan w:val="3"/>
            <w:shd w:val="clear" w:color="auto" w:fill="D1D1D1" w:themeFill="background2" w:themeFillShade="E6"/>
          </w:tcPr>
          <w:p w14:paraId="64DCB193" w14:textId="77777777" w:rsidR="00BB6E91" w:rsidRPr="00100FD9" w:rsidRDefault="00BB6E91" w:rsidP="008822A6">
            <w:pPr>
              <w:rPr>
                <w:b/>
                <w:bCs/>
              </w:rPr>
            </w:pPr>
            <w:r>
              <w:rPr>
                <w:b/>
                <w:bCs/>
              </w:rPr>
              <w:t xml:space="preserve">Residual </w:t>
            </w:r>
          </w:p>
        </w:tc>
        <w:tc>
          <w:tcPr>
            <w:tcW w:w="2305" w:type="dxa"/>
            <w:vMerge w:val="restart"/>
            <w:shd w:val="clear" w:color="auto" w:fill="D1D1D1" w:themeFill="background2" w:themeFillShade="E6"/>
          </w:tcPr>
          <w:p w14:paraId="01953D9B" w14:textId="77777777" w:rsidR="00BB6E91" w:rsidRPr="00100FD9" w:rsidRDefault="00BB6E91" w:rsidP="008822A6">
            <w:pPr>
              <w:rPr>
                <w:b/>
                <w:bCs/>
              </w:rPr>
            </w:pPr>
            <w:r>
              <w:rPr>
                <w:b/>
                <w:bCs/>
              </w:rPr>
              <w:t>Further controls (use risk hierarchy)</w:t>
            </w:r>
          </w:p>
        </w:tc>
      </w:tr>
      <w:tr w:rsidR="00BB6E91" w14:paraId="2758A48E" w14:textId="77777777" w:rsidTr="008D43D1">
        <w:trPr>
          <w:trHeight w:val="1404"/>
        </w:trPr>
        <w:tc>
          <w:tcPr>
            <w:tcW w:w="1680" w:type="dxa"/>
            <w:vMerge/>
            <w:shd w:val="clear" w:color="auto" w:fill="D1D1D1" w:themeFill="background2" w:themeFillShade="E6"/>
          </w:tcPr>
          <w:p w14:paraId="3BBE6D24" w14:textId="77777777" w:rsidR="00BB6E91" w:rsidRPr="00100FD9" w:rsidRDefault="00BB6E91" w:rsidP="008822A6">
            <w:pPr>
              <w:rPr>
                <w:b/>
                <w:bCs/>
              </w:rPr>
            </w:pPr>
          </w:p>
        </w:tc>
        <w:tc>
          <w:tcPr>
            <w:tcW w:w="1820" w:type="dxa"/>
            <w:vMerge/>
            <w:shd w:val="clear" w:color="auto" w:fill="D1D1D1" w:themeFill="background2" w:themeFillShade="E6"/>
          </w:tcPr>
          <w:p w14:paraId="136DD7D8" w14:textId="77777777" w:rsidR="00BB6E91" w:rsidRPr="00100FD9" w:rsidRDefault="00BB6E91" w:rsidP="008822A6">
            <w:pPr>
              <w:rPr>
                <w:b/>
                <w:bCs/>
              </w:rPr>
            </w:pPr>
          </w:p>
        </w:tc>
        <w:tc>
          <w:tcPr>
            <w:tcW w:w="1968" w:type="dxa"/>
            <w:vMerge/>
            <w:shd w:val="clear" w:color="auto" w:fill="D1D1D1" w:themeFill="background2" w:themeFillShade="E6"/>
          </w:tcPr>
          <w:p w14:paraId="77FE442B" w14:textId="77777777" w:rsidR="00BB6E91" w:rsidRDefault="00BB6E91" w:rsidP="008822A6">
            <w:pPr>
              <w:rPr>
                <w:b/>
                <w:bCs/>
              </w:rPr>
            </w:pPr>
          </w:p>
        </w:tc>
        <w:tc>
          <w:tcPr>
            <w:tcW w:w="701" w:type="dxa"/>
            <w:shd w:val="clear" w:color="auto" w:fill="D1D1D1" w:themeFill="background2" w:themeFillShade="E6"/>
          </w:tcPr>
          <w:p w14:paraId="708A297E" w14:textId="77777777" w:rsidR="00BB6E91" w:rsidRDefault="00BB6E91" w:rsidP="008822A6">
            <w:pPr>
              <w:jc w:val="center"/>
              <w:rPr>
                <w:b/>
                <w:bCs/>
              </w:rPr>
            </w:pPr>
            <w:r>
              <w:rPr>
                <w:b/>
                <w:bCs/>
              </w:rPr>
              <w:t>L</w:t>
            </w:r>
          </w:p>
          <w:p w14:paraId="7F66BAFC" w14:textId="77777777" w:rsidR="00BB6E91" w:rsidRDefault="00BB6E91" w:rsidP="008822A6">
            <w:pPr>
              <w:jc w:val="center"/>
              <w:rPr>
                <w:b/>
                <w:bCs/>
              </w:rPr>
            </w:pPr>
            <w:r>
              <w:rPr>
                <w:b/>
                <w:bCs/>
              </w:rPr>
              <w:t>I</w:t>
            </w:r>
          </w:p>
          <w:p w14:paraId="23204B43" w14:textId="77777777" w:rsidR="00BB6E91" w:rsidRDefault="00BB6E91" w:rsidP="008822A6">
            <w:pPr>
              <w:jc w:val="center"/>
              <w:rPr>
                <w:b/>
                <w:bCs/>
              </w:rPr>
            </w:pPr>
            <w:r>
              <w:rPr>
                <w:b/>
                <w:bCs/>
              </w:rPr>
              <w:t>K</w:t>
            </w:r>
          </w:p>
          <w:p w14:paraId="28F40A9B" w14:textId="77777777" w:rsidR="00BB6E91" w:rsidRDefault="00BB6E91" w:rsidP="008822A6">
            <w:pPr>
              <w:jc w:val="center"/>
              <w:rPr>
                <w:b/>
                <w:bCs/>
              </w:rPr>
            </w:pPr>
            <w:r>
              <w:rPr>
                <w:b/>
                <w:bCs/>
              </w:rPr>
              <w:t>E</w:t>
            </w:r>
          </w:p>
          <w:p w14:paraId="354797CD" w14:textId="77777777" w:rsidR="00BB6E91" w:rsidRDefault="00BB6E91" w:rsidP="008822A6">
            <w:pPr>
              <w:jc w:val="center"/>
              <w:rPr>
                <w:b/>
                <w:bCs/>
              </w:rPr>
            </w:pPr>
            <w:r>
              <w:rPr>
                <w:b/>
                <w:bCs/>
              </w:rPr>
              <w:t>L</w:t>
            </w:r>
          </w:p>
          <w:p w14:paraId="169775DB" w14:textId="77777777" w:rsidR="00BB6E91" w:rsidRDefault="00BB6E91" w:rsidP="008822A6">
            <w:pPr>
              <w:jc w:val="center"/>
              <w:rPr>
                <w:b/>
                <w:bCs/>
              </w:rPr>
            </w:pPr>
            <w:r>
              <w:rPr>
                <w:b/>
                <w:bCs/>
              </w:rPr>
              <w:t>I</w:t>
            </w:r>
          </w:p>
          <w:p w14:paraId="4B9118FE" w14:textId="77777777" w:rsidR="00BB6E91" w:rsidRDefault="00BB6E91" w:rsidP="008822A6">
            <w:pPr>
              <w:jc w:val="center"/>
              <w:rPr>
                <w:b/>
                <w:bCs/>
              </w:rPr>
            </w:pPr>
            <w:r>
              <w:rPr>
                <w:b/>
                <w:bCs/>
              </w:rPr>
              <w:t>H</w:t>
            </w:r>
          </w:p>
          <w:p w14:paraId="1878983A" w14:textId="77777777" w:rsidR="00BB6E91" w:rsidRDefault="00BB6E91" w:rsidP="008822A6">
            <w:pPr>
              <w:jc w:val="center"/>
              <w:rPr>
                <w:b/>
                <w:bCs/>
              </w:rPr>
            </w:pPr>
            <w:r>
              <w:rPr>
                <w:b/>
                <w:bCs/>
              </w:rPr>
              <w:t>O</w:t>
            </w:r>
          </w:p>
          <w:p w14:paraId="65749547" w14:textId="77777777" w:rsidR="00BB6E91" w:rsidRDefault="00BB6E91" w:rsidP="008822A6">
            <w:pPr>
              <w:jc w:val="center"/>
              <w:rPr>
                <w:b/>
                <w:bCs/>
              </w:rPr>
            </w:pPr>
            <w:r>
              <w:rPr>
                <w:b/>
                <w:bCs/>
              </w:rPr>
              <w:t>O</w:t>
            </w:r>
          </w:p>
          <w:p w14:paraId="448FA513" w14:textId="77777777" w:rsidR="00BB6E91" w:rsidRPr="00100FD9" w:rsidRDefault="00BB6E91" w:rsidP="008822A6">
            <w:pPr>
              <w:jc w:val="center"/>
              <w:rPr>
                <w:b/>
                <w:bCs/>
              </w:rPr>
            </w:pPr>
            <w:r>
              <w:rPr>
                <w:b/>
                <w:bCs/>
              </w:rPr>
              <w:t>D</w:t>
            </w:r>
          </w:p>
        </w:tc>
        <w:tc>
          <w:tcPr>
            <w:tcW w:w="701" w:type="dxa"/>
            <w:shd w:val="clear" w:color="auto" w:fill="D1D1D1" w:themeFill="background2" w:themeFillShade="E6"/>
          </w:tcPr>
          <w:p w14:paraId="55BCB366" w14:textId="77777777" w:rsidR="00BB6E91" w:rsidRDefault="00BB6E91" w:rsidP="008822A6">
            <w:pPr>
              <w:jc w:val="center"/>
              <w:rPr>
                <w:b/>
                <w:bCs/>
              </w:rPr>
            </w:pPr>
            <w:r>
              <w:rPr>
                <w:b/>
                <w:bCs/>
              </w:rPr>
              <w:t>I</w:t>
            </w:r>
          </w:p>
          <w:p w14:paraId="433B46AB" w14:textId="77777777" w:rsidR="00BB6E91" w:rsidRDefault="00BB6E91" w:rsidP="008822A6">
            <w:pPr>
              <w:jc w:val="center"/>
              <w:rPr>
                <w:b/>
                <w:bCs/>
              </w:rPr>
            </w:pPr>
            <w:r>
              <w:rPr>
                <w:b/>
                <w:bCs/>
              </w:rPr>
              <w:t>M</w:t>
            </w:r>
          </w:p>
          <w:p w14:paraId="5412D634" w14:textId="77777777" w:rsidR="00BB6E91" w:rsidRDefault="00BB6E91" w:rsidP="008822A6">
            <w:pPr>
              <w:jc w:val="center"/>
              <w:rPr>
                <w:b/>
                <w:bCs/>
              </w:rPr>
            </w:pPr>
            <w:r>
              <w:rPr>
                <w:b/>
                <w:bCs/>
              </w:rPr>
              <w:t>P</w:t>
            </w:r>
          </w:p>
          <w:p w14:paraId="71B058B0" w14:textId="77777777" w:rsidR="00BB6E91" w:rsidRDefault="00BB6E91" w:rsidP="008822A6">
            <w:pPr>
              <w:jc w:val="center"/>
              <w:rPr>
                <w:b/>
                <w:bCs/>
              </w:rPr>
            </w:pPr>
            <w:r>
              <w:rPr>
                <w:b/>
                <w:bCs/>
              </w:rPr>
              <w:t>A</w:t>
            </w:r>
          </w:p>
          <w:p w14:paraId="154742F0" w14:textId="77777777" w:rsidR="00BB6E91" w:rsidRDefault="00BB6E91" w:rsidP="008822A6">
            <w:pPr>
              <w:jc w:val="center"/>
              <w:rPr>
                <w:b/>
                <w:bCs/>
              </w:rPr>
            </w:pPr>
            <w:r>
              <w:rPr>
                <w:b/>
                <w:bCs/>
              </w:rPr>
              <w:t>C</w:t>
            </w:r>
          </w:p>
          <w:p w14:paraId="69DFB359" w14:textId="77777777" w:rsidR="00BB6E91" w:rsidRPr="00100FD9" w:rsidRDefault="00BB6E91" w:rsidP="008822A6">
            <w:pPr>
              <w:jc w:val="center"/>
              <w:rPr>
                <w:b/>
                <w:bCs/>
              </w:rPr>
            </w:pPr>
            <w:r>
              <w:rPr>
                <w:b/>
                <w:bCs/>
              </w:rPr>
              <w:t>T</w:t>
            </w:r>
          </w:p>
        </w:tc>
        <w:tc>
          <w:tcPr>
            <w:tcW w:w="701" w:type="dxa"/>
            <w:shd w:val="clear" w:color="auto" w:fill="D1D1D1" w:themeFill="background2" w:themeFillShade="E6"/>
          </w:tcPr>
          <w:p w14:paraId="45F04615" w14:textId="77777777" w:rsidR="00BB6E91" w:rsidRDefault="00BB6E91" w:rsidP="008822A6">
            <w:pPr>
              <w:jc w:val="center"/>
              <w:rPr>
                <w:b/>
                <w:bCs/>
              </w:rPr>
            </w:pPr>
            <w:r>
              <w:rPr>
                <w:b/>
                <w:bCs/>
              </w:rPr>
              <w:t>S</w:t>
            </w:r>
          </w:p>
          <w:p w14:paraId="2DBD6AEC" w14:textId="77777777" w:rsidR="00BB6E91" w:rsidRDefault="00BB6E91" w:rsidP="008822A6">
            <w:pPr>
              <w:jc w:val="center"/>
              <w:rPr>
                <w:b/>
                <w:bCs/>
              </w:rPr>
            </w:pPr>
            <w:r>
              <w:rPr>
                <w:b/>
                <w:bCs/>
              </w:rPr>
              <w:t>C</w:t>
            </w:r>
          </w:p>
          <w:p w14:paraId="56BBAAA9" w14:textId="77777777" w:rsidR="00BB6E91" w:rsidRDefault="00BB6E91" w:rsidP="008822A6">
            <w:pPr>
              <w:jc w:val="center"/>
              <w:rPr>
                <w:b/>
                <w:bCs/>
              </w:rPr>
            </w:pPr>
            <w:r>
              <w:rPr>
                <w:b/>
                <w:bCs/>
              </w:rPr>
              <w:t>O</w:t>
            </w:r>
          </w:p>
          <w:p w14:paraId="788F07CF" w14:textId="77777777" w:rsidR="00BB6E91" w:rsidRDefault="00BB6E91" w:rsidP="008822A6">
            <w:pPr>
              <w:jc w:val="center"/>
              <w:rPr>
                <w:b/>
                <w:bCs/>
              </w:rPr>
            </w:pPr>
            <w:r>
              <w:rPr>
                <w:b/>
                <w:bCs/>
              </w:rPr>
              <w:t>R</w:t>
            </w:r>
          </w:p>
          <w:p w14:paraId="222B780D" w14:textId="77777777" w:rsidR="00BB6E91" w:rsidRPr="00100FD9" w:rsidRDefault="00BB6E91" w:rsidP="008822A6">
            <w:pPr>
              <w:jc w:val="center"/>
              <w:rPr>
                <w:b/>
                <w:bCs/>
              </w:rPr>
            </w:pPr>
            <w:r>
              <w:rPr>
                <w:b/>
                <w:bCs/>
              </w:rPr>
              <w:t>E</w:t>
            </w:r>
          </w:p>
        </w:tc>
        <w:tc>
          <w:tcPr>
            <w:tcW w:w="1969" w:type="dxa"/>
            <w:vMerge/>
            <w:shd w:val="clear" w:color="auto" w:fill="D1D1D1" w:themeFill="background2" w:themeFillShade="E6"/>
          </w:tcPr>
          <w:p w14:paraId="78A95B1E" w14:textId="77777777" w:rsidR="00BB6E91" w:rsidRDefault="00BB6E91" w:rsidP="008822A6"/>
        </w:tc>
        <w:tc>
          <w:tcPr>
            <w:tcW w:w="700" w:type="dxa"/>
            <w:shd w:val="clear" w:color="auto" w:fill="D1D1D1" w:themeFill="background2" w:themeFillShade="E6"/>
          </w:tcPr>
          <w:p w14:paraId="14198A48" w14:textId="77777777" w:rsidR="00BB6E91" w:rsidRDefault="00BB6E91" w:rsidP="008822A6">
            <w:pPr>
              <w:jc w:val="center"/>
              <w:rPr>
                <w:b/>
                <w:bCs/>
              </w:rPr>
            </w:pPr>
            <w:r>
              <w:rPr>
                <w:b/>
                <w:bCs/>
              </w:rPr>
              <w:t>L</w:t>
            </w:r>
          </w:p>
          <w:p w14:paraId="32DAB3B7" w14:textId="77777777" w:rsidR="00BB6E91" w:rsidRDefault="00BB6E91" w:rsidP="008822A6">
            <w:pPr>
              <w:jc w:val="center"/>
              <w:rPr>
                <w:b/>
                <w:bCs/>
              </w:rPr>
            </w:pPr>
            <w:r>
              <w:rPr>
                <w:b/>
                <w:bCs/>
              </w:rPr>
              <w:t>I</w:t>
            </w:r>
          </w:p>
          <w:p w14:paraId="0B2D38DE" w14:textId="77777777" w:rsidR="00BB6E91" w:rsidRDefault="00BB6E91" w:rsidP="008822A6">
            <w:pPr>
              <w:jc w:val="center"/>
              <w:rPr>
                <w:b/>
                <w:bCs/>
              </w:rPr>
            </w:pPr>
            <w:r>
              <w:rPr>
                <w:b/>
                <w:bCs/>
              </w:rPr>
              <w:t>K</w:t>
            </w:r>
          </w:p>
          <w:p w14:paraId="60EB57C4" w14:textId="77777777" w:rsidR="00BB6E91" w:rsidRDefault="00BB6E91" w:rsidP="008822A6">
            <w:pPr>
              <w:jc w:val="center"/>
              <w:rPr>
                <w:b/>
                <w:bCs/>
              </w:rPr>
            </w:pPr>
            <w:r>
              <w:rPr>
                <w:b/>
                <w:bCs/>
              </w:rPr>
              <w:t>E</w:t>
            </w:r>
          </w:p>
          <w:p w14:paraId="3F92E01B" w14:textId="77777777" w:rsidR="00BB6E91" w:rsidRDefault="00BB6E91" w:rsidP="008822A6">
            <w:pPr>
              <w:jc w:val="center"/>
              <w:rPr>
                <w:b/>
                <w:bCs/>
              </w:rPr>
            </w:pPr>
            <w:r>
              <w:rPr>
                <w:b/>
                <w:bCs/>
              </w:rPr>
              <w:t>L</w:t>
            </w:r>
          </w:p>
          <w:p w14:paraId="00AC46DA" w14:textId="77777777" w:rsidR="00BB6E91" w:rsidRDefault="00BB6E91" w:rsidP="008822A6">
            <w:pPr>
              <w:jc w:val="center"/>
              <w:rPr>
                <w:b/>
                <w:bCs/>
              </w:rPr>
            </w:pPr>
            <w:r>
              <w:rPr>
                <w:b/>
                <w:bCs/>
              </w:rPr>
              <w:t>I</w:t>
            </w:r>
          </w:p>
          <w:p w14:paraId="6C26C0E8" w14:textId="77777777" w:rsidR="00BB6E91" w:rsidRDefault="00BB6E91" w:rsidP="008822A6">
            <w:pPr>
              <w:jc w:val="center"/>
              <w:rPr>
                <w:b/>
                <w:bCs/>
              </w:rPr>
            </w:pPr>
            <w:r>
              <w:rPr>
                <w:b/>
                <w:bCs/>
              </w:rPr>
              <w:t>H</w:t>
            </w:r>
          </w:p>
          <w:p w14:paraId="25C36877" w14:textId="77777777" w:rsidR="00BB6E91" w:rsidRDefault="00BB6E91" w:rsidP="008822A6">
            <w:pPr>
              <w:jc w:val="center"/>
              <w:rPr>
                <w:b/>
                <w:bCs/>
              </w:rPr>
            </w:pPr>
            <w:r>
              <w:rPr>
                <w:b/>
                <w:bCs/>
              </w:rPr>
              <w:t>O</w:t>
            </w:r>
          </w:p>
          <w:p w14:paraId="548B568D" w14:textId="77777777" w:rsidR="00BB6E91" w:rsidRDefault="00BB6E91" w:rsidP="008822A6">
            <w:pPr>
              <w:jc w:val="center"/>
              <w:rPr>
                <w:b/>
                <w:bCs/>
              </w:rPr>
            </w:pPr>
            <w:r>
              <w:rPr>
                <w:b/>
                <w:bCs/>
              </w:rPr>
              <w:t>O</w:t>
            </w:r>
          </w:p>
          <w:p w14:paraId="00843758" w14:textId="77777777" w:rsidR="00BB6E91" w:rsidRDefault="00BB6E91" w:rsidP="008822A6">
            <w:pPr>
              <w:jc w:val="center"/>
            </w:pPr>
            <w:r>
              <w:rPr>
                <w:b/>
                <w:bCs/>
              </w:rPr>
              <w:t>D</w:t>
            </w:r>
          </w:p>
        </w:tc>
        <w:tc>
          <w:tcPr>
            <w:tcW w:w="702" w:type="dxa"/>
            <w:shd w:val="clear" w:color="auto" w:fill="D1D1D1" w:themeFill="background2" w:themeFillShade="E6"/>
          </w:tcPr>
          <w:p w14:paraId="6B4BCF75" w14:textId="77777777" w:rsidR="00BB6E91" w:rsidRDefault="00BB6E91" w:rsidP="008822A6">
            <w:pPr>
              <w:jc w:val="center"/>
              <w:rPr>
                <w:b/>
                <w:bCs/>
              </w:rPr>
            </w:pPr>
            <w:r>
              <w:rPr>
                <w:b/>
                <w:bCs/>
              </w:rPr>
              <w:t>I</w:t>
            </w:r>
          </w:p>
          <w:p w14:paraId="5662A6F4" w14:textId="77777777" w:rsidR="00BB6E91" w:rsidRDefault="00BB6E91" w:rsidP="008822A6">
            <w:pPr>
              <w:jc w:val="center"/>
              <w:rPr>
                <w:b/>
                <w:bCs/>
              </w:rPr>
            </w:pPr>
            <w:r>
              <w:rPr>
                <w:b/>
                <w:bCs/>
              </w:rPr>
              <w:t>M</w:t>
            </w:r>
          </w:p>
          <w:p w14:paraId="21ABAFCA" w14:textId="77777777" w:rsidR="00BB6E91" w:rsidRDefault="00BB6E91" w:rsidP="008822A6">
            <w:pPr>
              <w:jc w:val="center"/>
              <w:rPr>
                <w:b/>
                <w:bCs/>
              </w:rPr>
            </w:pPr>
            <w:r>
              <w:rPr>
                <w:b/>
                <w:bCs/>
              </w:rPr>
              <w:t>P</w:t>
            </w:r>
          </w:p>
          <w:p w14:paraId="5283A75B" w14:textId="77777777" w:rsidR="00BB6E91" w:rsidRDefault="00BB6E91" w:rsidP="008822A6">
            <w:pPr>
              <w:jc w:val="center"/>
              <w:rPr>
                <w:b/>
                <w:bCs/>
              </w:rPr>
            </w:pPr>
            <w:r>
              <w:rPr>
                <w:b/>
                <w:bCs/>
              </w:rPr>
              <w:t>A</w:t>
            </w:r>
          </w:p>
          <w:p w14:paraId="1FB83922" w14:textId="77777777" w:rsidR="00BB6E91" w:rsidRDefault="00BB6E91" w:rsidP="008822A6">
            <w:pPr>
              <w:jc w:val="center"/>
              <w:rPr>
                <w:b/>
                <w:bCs/>
              </w:rPr>
            </w:pPr>
            <w:r>
              <w:rPr>
                <w:b/>
                <w:bCs/>
              </w:rPr>
              <w:t>C</w:t>
            </w:r>
          </w:p>
          <w:p w14:paraId="7974967A" w14:textId="77777777" w:rsidR="00BB6E91" w:rsidRDefault="00BB6E91" w:rsidP="008822A6">
            <w:pPr>
              <w:jc w:val="center"/>
            </w:pPr>
            <w:r>
              <w:rPr>
                <w:b/>
                <w:bCs/>
              </w:rPr>
              <w:t>T</w:t>
            </w:r>
          </w:p>
        </w:tc>
        <w:tc>
          <w:tcPr>
            <w:tcW w:w="701" w:type="dxa"/>
            <w:shd w:val="clear" w:color="auto" w:fill="D1D1D1" w:themeFill="background2" w:themeFillShade="E6"/>
          </w:tcPr>
          <w:p w14:paraId="08BDD151" w14:textId="77777777" w:rsidR="00BB6E91" w:rsidRDefault="00BB6E91" w:rsidP="008822A6">
            <w:pPr>
              <w:jc w:val="center"/>
              <w:rPr>
                <w:b/>
                <w:bCs/>
              </w:rPr>
            </w:pPr>
            <w:r>
              <w:rPr>
                <w:b/>
                <w:bCs/>
              </w:rPr>
              <w:t>S</w:t>
            </w:r>
          </w:p>
          <w:p w14:paraId="7513C1CD" w14:textId="77777777" w:rsidR="00BB6E91" w:rsidRDefault="00BB6E91" w:rsidP="008822A6">
            <w:pPr>
              <w:jc w:val="center"/>
              <w:rPr>
                <w:b/>
                <w:bCs/>
              </w:rPr>
            </w:pPr>
            <w:r>
              <w:rPr>
                <w:b/>
                <w:bCs/>
              </w:rPr>
              <w:t>C</w:t>
            </w:r>
          </w:p>
          <w:p w14:paraId="11FECA37" w14:textId="77777777" w:rsidR="00BB6E91" w:rsidRDefault="00BB6E91" w:rsidP="008822A6">
            <w:pPr>
              <w:jc w:val="center"/>
              <w:rPr>
                <w:b/>
                <w:bCs/>
              </w:rPr>
            </w:pPr>
            <w:r>
              <w:rPr>
                <w:b/>
                <w:bCs/>
              </w:rPr>
              <w:t>O</w:t>
            </w:r>
          </w:p>
          <w:p w14:paraId="76A0534E" w14:textId="77777777" w:rsidR="00BB6E91" w:rsidRDefault="00BB6E91" w:rsidP="008822A6">
            <w:pPr>
              <w:jc w:val="center"/>
              <w:rPr>
                <w:b/>
                <w:bCs/>
              </w:rPr>
            </w:pPr>
            <w:r>
              <w:rPr>
                <w:b/>
                <w:bCs/>
              </w:rPr>
              <w:t>R</w:t>
            </w:r>
          </w:p>
          <w:p w14:paraId="7FA8C16E" w14:textId="77777777" w:rsidR="00BB6E91" w:rsidRDefault="00BB6E91" w:rsidP="008822A6">
            <w:pPr>
              <w:jc w:val="center"/>
            </w:pPr>
            <w:r>
              <w:rPr>
                <w:b/>
                <w:bCs/>
              </w:rPr>
              <w:t>E</w:t>
            </w:r>
          </w:p>
        </w:tc>
        <w:tc>
          <w:tcPr>
            <w:tcW w:w="2305" w:type="dxa"/>
            <w:vMerge/>
            <w:shd w:val="clear" w:color="auto" w:fill="D1D1D1" w:themeFill="background2" w:themeFillShade="E6"/>
          </w:tcPr>
          <w:p w14:paraId="0811A0F6" w14:textId="77777777" w:rsidR="00BB6E91" w:rsidRDefault="00BB6E91" w:rsidP="008822A6"/>
        </w:tc>
      </w:tr>
      <w:tr w:rsidR="00BB6E91" w:rsidRPr="00FE5029" w14:paraId="2A360E91" w14:textId="77777777" w:rsidTr="008822A6">
        <w:tc>
          <w:tcPr>
            <w:tcW w:w="13948" w:type="dxa"/>
            <w:gridSpan w:val="11"/>
            <w:shd w:val="clear" w:color="auto" w:fill="A5C9EB" w:themeFill="text2" w:themeFillTint="40"/>
          </w:tcPr>
          <w:p w14:paraId="39130866" w14:textId="5F0B6D52" w:rsidR="00BB6E91" w:rsidRPr="00FE5029" w:rsidRDefault="00BB6E91" w:rsidP="00BB6E91">
            <w:pPr>
              <w:rPr>
                <w:b/>
                <w:bCs/>
                <w:sz w:val="28"/>
                <w:szCs w:val="28"/>
              </w:rPr>
            </w:pPr>
            <w:r>
              <w:rPr>
                <w:b/>
                <w:bCs/>
                <w:sz w:val="28"/>
                <w:szCs w:val="28"/>
              </w:rPr>
              <w:t>Socials</w:t>
            </w:r>
          </w:p>
        </w:tc>
      </w:tr>
      <w:tr w:rsidR="008D43D1" w:rsidRPr="00805557" w14:paraId="573D31AA" w14:textId="77777777" w:rsidTr="008D43D1">
        <w:tc>
          <w:tcPr>
            <w:tcW w:w="1680" w:type="dxa"/>
          </w:tcPr>
          <w:p w14:paraId="76D99E86" w14:textId="30192D55" w:rsidR="008D43D1" w:rsidRPr="008D43D1" w:rsidRDefault="008D43D1" w:rsidP="008D43D1">
            <w:pPr>
              <w:rPr>
                <w:b/>
                <w:bCs/>
                <w:sz w:val="22"/>
                <w:szCs w:val="22"/>
              </w:rPr>
            </w:pPr>
            <w:r w:rsidRPr="008D43D1">
              <w:rPr>
                <w:rFonts w:eastAsia="Calibri" w:cs="Calibri"/>
                <w:b/>
              </w:rPr>
              <w:t>Costumes/Fancy Dress</w:t>
            </w:r>
          </w:p>
        </w:tc>
        <w:tc>
          <w:tcPr>
            <w:tcW w:w="1820" w:type="dxa"/>
          </w:tcPr>
          <w:p w14:paraId="15A37052" w14:textId="50ECD9D7" w:rsidR="008D43D1" w:rsidRPr="008D43D1" w:rsidRDefault="008D43D1" w:rsidP="008D43D1">
            <w:pPr>
              <w:rPr>
                <w:sz w:val="22"/>
                <w:szCs w:val="22"/>
              </w:rPr>
            </w:pPr>
            <w:r w:rsidRPr="008D43D1">
              <w:rPr>
                <w:rFonts w:eastAsia="Calibri" w:cs="Calibri"/>
                <w:sz w:val="22"/>
                <w:szCs w:val="22"/>
              </w:rPr>
              <w:t>Props/costumes causing injury or offence</w:t>
            </w:r>
          </w:p>
        </w:tc>
        <w:tc>
          <w:tcPr>
            <w:tcW w:w="1968" w:type="dxa"/>
          </w:tcPr>
          <w:p w14:paraId="296DDD48" w14:textId="77777777" w:rsidR="008D43D1" w:rsidRPr="008D43D1" w:rsidRDefault="008D43D1" w:rsidP="008D43D1">
            <w:pPr>
              <w:rPr>
                <w:sz w:val="22"/>
                <w:szCs w:val="22"/>
              </w:rPr>
            </w:pPr>
            <w:r w:rsidRPr="008D43D1">
              <w:rPr>
                <w:rFonts w:eastAsia="Calibri" w:cs="Calibri"/>
                <w:sz w:val="22"/>
                <w:szCs w:val="22"/>
              </w:rPr>
              <w:t>Participants</w:t>
            </w:r>
          </w:p>
          <w:p w14:paraId="3A18B402" w14:textId="76CED444" w:rsidR="008D43D1" w:rsidRPr="008D43D1" w:rsidRDefault="008D43D1" w:rsidP="008D43D1">
            <w:pPr>
              <w:rPr>
                <w:b/>
                <w:bCs/>
                <w:sz w:val="22"/>
                <w:szCs w:val="22"/>
              </w:rPr>
            </w:pPr>
            <w:r w:rsidRPr="008D43D1">
              <w:rPr>
                <w:rFonts w:eastAsia="Calibri" w:cs="Calibri"/>
                <w:sz w:val="22"/>
                <w:szCs w:val="22"/>
              </w:rPr>
              <w:t>Members of the public</w:t>
            </w:r>
          </w:p>
        </w:tc>
        <w:tc>
          <w:tcPr>
            <w:tcW w:w="701" w:type="dxa"/>
          </w:tcPr>
          <w:p w14:paraId="60BE8FBC" w14:textId="77B22EFC" w:rsidR="008D43D1" w:rsidRPr="008D43D1" w:rsidRDefault="008D43D1" w:rsidP="008D43D1">
            <w:pPr>
              <w:rPr>
                <w:sz w:val="22"/>
                <w:szCs w:val="22"/>
              </w:rPr>
            </w:pPr>
            <w:r w:rsidRPr="008D43D1">
              <w:rPr>
                <w:sz w:val="22"/>
                <w:szCs w:val="22"/>
              </w:rPr>
              <w:t>2</w:t>
            </w:r>
          </w:p>
        </w:tc>
        <w:tc>
          <w:tcPr>
            <w:tcW w:w="701" w:type="dxa"/>
          </w:tcPr>
          <w:p w14:paraId="099D056E" w14:textId="09C1642C" w:rsidR="008D43D1" w:rsidRPr="008D43D1" w:rsidRDefault="008D43D1" w:rsidP="008D43D1">
            <w:pPr>
              <w:rPr>
                <w:sz w:val="22"/>
                <w:szCs w:val="22"/>
              </w:rPr>
            </w:pPr>
            <w:r w:rsidRPr="008D43D1">
              <w:rPr>
                <w:sz w:val="22"/>
                <w:szCs w:val="22"/>
              </w:rPr>
              <w:t>2</w:t>
            </w:r>
          </w:p>
        </w:tc>
        <w:tc>
          <w:tcPr>
            <w:tcW w:w="701" w:type="dxa"/>
          </w:tcPr>
          <w:p w14:paraId="67E5F02D" w14:textId="5B2CB1BE" w:rsidR="008D43D1" w:rsidRPr="008D43D1" w:rsidRDefault="008D43D1" w:rsidP="008D43D1">
            <w:pPr>
              <w:rPr>
                <w:sz w:val="22"/>
                <w:szCs w:val="22"/>
              </w:rPr>
            </w:pPr>
            <w:r w:rsidRPr="008D43D1">
              <w:rPr>
                <w:sz w:val="22"/>
                <w:szCs w:val="22"/>
              </w:rPr>
              <w:t>4</w:t>
            </w:r>
          </w:p>
        </w:tc>
        <w:tc>
          <w:tcPr>
            <w:tcW w:w="1969" w:type="dxa"/>
          </w:tcPr>
          <w:p w14:paraId="5CABA3FB" w14:textId="77777777" w:rsidR="008D43D1" w:rsidRPr="008D43D1" w:rsidRDefault="008D43D1" w:rsidP="008D43D1">
            <w:pPr>
              <w:rPr>
                <w:sz w:val="22"/>
                <w:szCs w:val="22"/>
              </w:rPr>
            </w:pPr>
            <w:r w:rsidRPr="008D43D1">
              <w:rPr>
                <w:rFonts w:eastAsia="Calibri" w:cs="Calibri"/>
                <w:sz w:val="22"/>
                <w:szCs w:val="22"/>
              </w:rPr>
              <w:t>Ask members to only bring small items and use sensibly. Members of the society are responsible for their own possessions and the use of them.</w:t>
            </w:r>
          </w:p>
          <w:p w14:paraId="3FBECBD8" w14:textId="77777777" w:rsidR="008D43D1" w:rsidRPr="008D43D1" w:rsidRDefault="008D43D1" w:rsidP="008D43D1">
            <w:pPr>
              <w:rPr>
                <w:sz w:val="22"/>
                <w:szCs w:val="22"/>
              </w:rPr>
            </w:pPr>
          </w:p>
          <w:p w14:paraId="159EFA62" w14:textId="77777777" w:rsidR="008D43D1" w:rsidRPr="008D43D1" w:rsidRDefault="008D43D1" w:rsidP="008D43D1">
            <w:pPr>
              <w:rPr>
                <w:sz w:val="22"/>
                <w:szCs w:val="22"/>
              </w:rPr>
            </w:pPr>
            <w:r w:rsidRPr="008D43D1">
              <w:rPr>
                <w:rFonts w:eastAsia="Calibri" w:cs="Calibri"/>
                <w:sz w:val="22"/>
                <w:szCs w:val="22"/>
              </w:rPr>
              <w:t xml:space="preserve">Choose a theme unlikely to cause offence. Any participant wearing items deemed offensive </w:t>
            </w:r>
            <w:r w:rsidRPr="008D43D1">
              <w:rPr>
                <w:rFonts w:eastAsia="Calibri" w:cs="Calibri"/>
                <w:sz w:val="22"/>
                <w:szCs w:val="22"/>
              </w:rPr>
              <w:lastRenderedPageBreak/>
              <w:t xml:space="preserve">asked to remove these. </w:t>
            </w:r>
          </w:p>
          <w:p w14:paraId="0EF83E12" w14:textId="77777777" w:rsidR="008D43D1" w:rsidRPr="008D43D1" w:rsidRDefault="008D43D1" w:rsidP="008D43D1">
            <w:pPr>
              <w:rPr>
                <w:sz w:val="22"/>
                <w:szCs w:val="22"/>
              </w:rPr>
            </w:pPr>
          </w:p>
          <w:p w14:paraId="7B3BD66B" w14:textId="6472026B" w:rsidR="008D43D1" w:rsidRPr="008D43D1" w:rsidRDefault="008D43D1" w:rsidP="008D43D1">
            <w:pPr>
              <w:rPr>
                <w:sz w:val="22"/>
                <w:szCs w:val="22"/>
              </w:rPr>
            </w:pPr>
            <w:r w:rsidRPr="008D43D1">
              <w:rPr>
                <w:rFonts w:eastAsia="Calibri" w:cs="Calibri"/>
                <w:sz w:val="22"/>
                <w:szCs w:val="22"/>
              </w:rPr>
              <w:t xml:space="preserve">Society to follow and share with members Code of conduct/SUSU </w:t>
            </w:r>
            <w:hyperlink r:id="rId16">
              <w:r w:rsidRPr="008D43D1">
                <w:rPr>
                  <w:rFonts w:eastAsia="Calibri" w:cs="Calibri"/>
                  <w:color w:val="0000FF"/>
                  <w:sz w:val="22"/>
                  <w:szCs w:val="22"/>
                  <w:u w:val="single"/>
                </w:rPr>
                <w:t>Expect Respect policy</w:t>
              </w:r>
            </w:hyperlink>
          </w:p>
        </w:tc>
        <w:tc>
          <w:tcPr>
            <w:tcW w:w="700" w:type="dxa"/>
          </w:tcPr>
          <w:p w14:paraId="419DD28A" w14:textId="04D3A076" w:rsidR="008D43D1" w:rsidRPr="008D43D1" w:rsidRDefault="008D43D1" w:rsidP="008D43D1">
            <w:pPr>
              <w:rPr>
                <w:sz w:val="22"/>
                <w:szCs w:val="22"/>
              </w:rPr>
            </w:pPr>
            <w:r w:rsidRPr="008D43D1">
              <w:rPr>
                <w:sz w:val="22"/>
                <w:szCs w:val="22"/>
              </w:rPr>
              <w:lastRenderedPageBreak/>
              <w:t>1</w:t>
            </w:r>
          </w:p>
        </w:tc>
        <w:tc>
          <w:tcPr>
            <w:tcW w:w="702" w:type="dxa"/>
          </w:tcPr>
          <w:p w14:paraId="5EA2C1C9" w14:textId="45BF7D53" w:rsidR="008D43D1" w:rsidRPr="008D43D1" w:rsidRDefault="008D43D1" w:rsidP="008D43D1">
            <w:pPr>
              <w:rPr>
                <w:sz w:val="22"/>
                <w:szCs w:val="22"/>
              </w:rPr>
            </w:pPr>
            <w:r w:rsidRPr="008D43D1">
              <w:rPr>
                <w:sz w:val="22"/>
                <w:szCs w:val="22"/>
              </w:rPr>
              <w:t>2</w:t>
            </w:r>
          </w:p>
        </w:tc>
        <w:tc>
          <w:tcPr>
            <w:tcW w:w="701" w:type="dxa"/>
          </w:tcPr>
          <w:p w14:paraId="24F12B11" w14:textId="5E37A44E" w:rsidR="008D43D1" w:rsidRPr="008D43D1" w:rsidRDefault="008D43D1" w:rsidP="008D43D1">
            <w:pPr>
              <w:rPr>
                <w:sz w:val="22"/>
                <w:szCs w:val="22"/>
              </w:rPr>
            </w:pPr>
            <w:r w:rsidRPr="008D43D1">
              <w:rPr>
                <w:sz w:val="22"/>
                <w:szCs w:val="22"/>
              </w:rPr>
              <w:t>2</w:t>
            </w:r>
          </w:p>
        </w:tc>
        <w:tc>
          <w:tcPr>
            <w:tcW w:w="2305" w:type="dxa"/>
          </w:tcPr>
          <w:p w14:paraId="17A7254C" w14:textId="77777777" w:rsidR="008D43D1" w:rsidRPr="008D43D1" w:rsidRDefault="008D43D1" w:rsidP="008D43D1">
            <w:pPr>
              <w:rPr>
                <w:sz w:val="22"/>
                <w:szCs w:val="22"/>
              </w:rPr>
            </w:pPr>
            <w:r w:rsidRPr="008D43D1">
              <w:rPr>
                <w:rFonts w:eastAsia="Calibri" w:cs="Calibri"/>
                <w:sz w:val="22"/>
                <w:szCs w:val="22"/>
              </w:rPr>
              <w:t xml:space="preserve">SUSU </w:t>
            </w:r>
            <w:hyperlink r:id="rId17">
              <w:r w:rsidRPr="008D43D1">
                <w:rPr>
                  <w:rFonts w:eastAsia="Calibri" w:cs="Calibri"/>
                  <w:color w:val="0000FF"/>
                  <w:sz w:val="22"/>
                  <w:szCs w:val="22"/>
                  <w:u w:val="single"/>
                </w:rPr>
                <w:t>Expect Respect policy</w:t>
              </w:r>
            </w:hyperlink>
            <w:r w:rsidRPr="008D43D1">
              <w:rPr>
                <w:rFonts w:eastAsia="Calibri" w:cs="Calibri"/>
                <w:sz w:val="22"/>
                <w:szCs w:val="22"/>
              </w:rPr>
              <w:t xml:space="preserve"> to be followed</w:t>
            </w:r>
          </w:p>
          <w:p w14:paraId="024E89BD" w14:textId="77777777" w:rsidR="008D43D1" w:rsidRPr="008D43D1" w:rsidRDefault="008D43D1" w:rsidP="008D43D1">
            <w:pPr>
              <w:rPr>
                <w:sz w:val="22"/>
                <w:szCs w:val="22"/>
              </w:rPr>
            </w:pPr>
          </w:p>
          <w:p w14:paraId="530DE5FE" w14:textId="1A06C2D2" w:rsidR="008D43D1" w:rsidRPr="008D43D1" w:rsidRDefault="008D43D1" w:rsidP="008D43D1">
            <w:pPr>
              <w:rPr>
                <w:sz w:val="22"/>
                <w:szCs w:val="22"/>
              </w:rPr>
            </w:pPr>
            <w:r w:rsidRPr="008D43D1">
              <w:rPr>
                <w:rFonts w:eastAsia="Calibri" w:cs="Calibri"/>
                <w:sz w:val="22"/>
                <w:szCs w:val="22"/>
              </w:rPr>
              <w:t xml:space="preserve">Committee WIDE training </w:t>
            </w:r>
          </w:p>
        </w:tc>
      </w:tr>
    </w:tbl>
    <w:p w14:paraId="6E17128E" w14:textId="6B7DA2CC" w:rsidR="008D43D1" w:rsidRDefault="008D43D1"/>
    <w:p w14:paraId="4DDB6EB5" w14:textId="77777777" w:rsidR="008D43D1" w:rsidRDefault="008D43D1">
      <w:r>
        <w:br w:type="page"/>
      </w:r>
    </w:p>
    <w:tbl>
      <w:tblPr>
        <w:tblStyle w:val="TableGrid"/>
        <w:tblW w:w="0" w:type="auto"/>
        <w:tblLook w:val="04A0" w:firstRow="1" w:lastRow="0" w:firstColumn="1" w:lastColumn="0" w:noHBand="0" w:noVBand="1"/>
      </w:tblPr>
      <w:tblGrid>
        <w:gridCol w:w="1711"/>
        <w:gridCol w:w="1820"/>
        <w:gridCol w:w="1963"/>
        <w:gridCol w:w="698"/>
        <w:gridCol w:w="699"/>
        <w:gridCol w:w="698"/>
        <w:gridCol w:w="1965"/>
        <w:gridCol w:w="697"/>
        <w:gridCol w:w="700"/>
        <w:gridCol w:w="698"/>
        <w:gridCol w:w="2299"/>
      </w:tblGrid>
      <w:tr w:rsidR="008D43D1" w:rsidRPr="00100FD9" w14:paraId="255F6598" w14:textId="77777777" w:rsidTr="008822A6">
        <w:tc>
          <w:tcPr>
            <w:tcW w:w="13948" w:type="dxa"/>
            <w:gridSpan w:val="11"/>
            <w:shd w:val="clear" w:color="auto" w:fill="D1D1D1" w:themeFill="background2" w:themeFillShade="E6"/>
          </w:tcPr>
          <w:p w14:paraId="1C5C8B79" w14:textId="77777777" w:rsidR="008D43D1" w:rsidRPr="00100FD9" w:rsidRDefault="008D43D1" w:rsidP="008822A6">
            <w:pPr>
              <w:rPr>
                <w:b/>
                <w:bCs/>
                <w:i/>
                <w:iCs/>
              </w:rPr>
            </w:pPr>
            <w:r w:rsidRPr="00100FD9">
              <w:rPr>
                <w:b/>
                <w:bCs/>
                <w:i/>
                <w:iCs/>
                <w:sz w:val="28"/>
                <w:szCs w:val="28"/>
              </w:rPr>
              <w:lastRenderedPageBreak/>
              <w:t>PART A</w:t>
            </w:r>
          </w:p>
        </w:tc>
      </w:tr>
      <w:tr w:rsidR="008D43D1" w:rsidRPr="00100FD9" w14:paraId="19618DD2" w14:textId="77777777" w:rsidTr="008822A6">
        <w:tc>
          <w:tcPr>
            <w:tcW w:w="5494" w:type="dxa"/>
            <w:gridSpan w:val="3"/>
            <w:shd w:val="clear" w:color="auto" w:fill="D1D1D1" w:themeFill="background2" w:themeFillShade="E6"/>
          </w:tcPr>
          <w:p w14:paraId="57C93A61" w14:textId="77777777" w:rsidR="008D43D1" w:rsidRPr="00100FD9" w:rsidRDefault="008D43D1" w:rsidP="008D43D1">
            <w:pPr>
              <w:pStyle w:val="ListParagraph"/>
              <w:numPr>
                <w:ilvl w:val="0"/>
                <w:numId w:val="33"/>
              </w:numPr>
              <w:rPr>
                <w:b/>
                <w:bCs/>
              </w:rPr>
            </w:pPr>
            <w:r>
              <w:rPr>
                <w:b/>
                <w:bCs/>
              </w:rPr>
              <w:t xml:space="preserve">Risk identification </w:t>
            </w:r>
          </w:p>
        </w:tc>
        <w:tc>
          <w:tcPr>
            <w:tcW w:w="4060" w:type="dxa"/>
            <w:gridSpan w:val="4"/>
            <w:shd w:val="clear" w:color="auto" w:fill="D1D1D1" w:themeFill="background2" w:themeFillShade="E6"/>
          </w:tcPr>
          <w:p w14:paraId="5DD183FD" w14:textId="77777777" w:rsidR="008D43D1" w:rsidRPr="00100FD9" w:rsidRDefault="008D43D1" w:rsidP="008D43D1">
            <w:pPr>
              <w:pStyle w:val="ListParagraph"/>
              <w:numPr>
                <w:ilvl w:val="0"/>
                <w:numId w:val="33"/>
              </w:numPr>
              <w:rPr>
                <w:b/>
                <w:bCs/>
              </w:rPr>
            </w:pPr>
            <w:r>
              <w:rPr>
                <w:b/>
                <w:bCs/>
              </w:rPr>
              <w:t xml:space="preserve">Risk assessment </w:t>
            </w:r>
          </w:p>
        </w:tc>
        <w:tc>
          <w:tcPr>
            <w:tcW w:w="4394" w:type="dxa"/>
            <w:gridSpan w:val="4"/>
            <w:shd w:val="clear" w:color="auto" w:fill="D1D1D1" w:themeFill="background2" w:themeFillShade="E6"/>
          </w:tcPr>
          <w:p w14:paraId="49C15834" w14:textId="77777777" w:rsidR="008D43D1" w:rsidRPr="00100FD9" w:rsidRDefault="008D43D1" w:rsidP="008D43D1">
            <w:pPr>
              <w:pStyle w:val="ListParagraph"/>
              <w:numPr>
                <w:ilvl w:val="0"/>
                <w:numId w:val="33"/>
              </w:numPr>
              <w:rPr>
                <w:b/>
                <w:bCs/>
              </w:rPr>
            </w:pPr>
            <w:r>
              <w:rPr>
                <w:b/>
                <w:bCs/>
              </w:rPr>
              <w:t xml:space="preserve">Risk management </w:t>
            </w:r>
          </w:p>
        </w:tc>
      </w:tr>
      <w:tr w:rsidR="008D43D1" w:rsidRPr="00100FD9" w14:paraId="3730BBAF" w14:textId="77777777" w:rsidTr="008822A6">
        <w:trPr>
          <w:trHeight w:val="340"/>
        </w:trPr>
        <w:tc>
          <w:tcPr>
            <w:tcW w:w="1711" w:type="dxa"/>
            <w:vMerge w:val="restart"/>
            <w:shd w:val="clear" w:color="auto" w:fill="D1D1D1" w:themeFill="background2" w:themeFillShade="E6"/>
          </w:tcPr>
          <w:p w14:paraId="4E8A7D57" w14:textId="77777777" w:rsidR="008D43D1" w:rsidRPr="00100FD9" w:rsidRDefault="008D43D1" w:rsidP="008822A6">
            <w:pPr>
              <w:rPr>
                <w:b/>
                <w:bCs/>
              </w:rPr>
            </w:pPr>
            <w:r w:rsidRPr="00100FD9">
              <w:rPr>
                <w:b/>
                <w:bCs/>
              </w:rPr>
              <w:t>Hazard</w:t>
            </w:r>
          </w:p>
        </w:tc>
        <w:tc>
          <w:tcPr>
            <w:tcW w:w="1820" w:type="dxa"/>
            <w:vMerge w:val="restart"/>
            <w:shd w:val="clear" w:color="auto" w:fill="D1D1D1" w:themeFill="background2" w:themeFillShade="E6"/>
          </w:tcPr>
          <w:p w14:paraId="31F75A75" w14:textId="77777777" w:rsidR="008D43D1" w:rsidRPr="00100FD9" w:rsidRDefault="008D43D1" w:rsidP="008822A6">
            <w:pPr>
              <w:rPr>
                <w:b/>
                <w:bCs/>
              </w:rPr>
            </w:pPr>
            <w:r w:rsidRPr="00100FD9">
              <w:rPr>
                <w:b/>
                <w:bCs/>
              </w:rPr>
              <w:t xml:space="preserve">Potential consequences </w:t>
            </w:r>
          </w:p>
        </w:tc>
        <w:tc>
          <w:tcPr>
            <w:tcW w:w="1963" w:type="dxa"/>
            <w:vMerge w:val="restart"/>
            <w:shd w:val="clear" w:color="auto" w:fill="D1D1D1" w:themeFill="background2" w:themeFillShade="E6"/>
          </w:tcPr>
          <w:p w14:paraId="79560AE6" w14:textId="77777777" w:rsidR="008D43D1" w:rsidRDefault="008D43D1" w:rsidP="008822A6">
            <w:pPr>
              <w:rPr>
                <w:b/>
                <w:bCs/>
              </w:rPr>
            </w:pPr>
            <w:r>
              <w:rPr>
                <w:b/>
                <w:bCs/>
              </w:rPr>
              <w:t xml:space="preserve">Who might be harmed </w:t>
            </w:r>
          </w:p>
          <w:p w14:paraId="74ED15EF" w14:textId="77777777" w:rsidR="008D43D1" w:rsidRDefault="008D43D1" w:rsidP="008822A6">
            <w:pPr>
              <w:rPr>
                <w:b/>
                <w:bCs/>
              </w:rPr>
            </w:pPr>
          </w:p>
          <w:p w14:paraId="466F5FBE" w14:textId="77777777" w:rsidR="008D43D1" w:rsidRPr="00100FD9" w:rsidRDefault="008D43D1" w:rsidP="008822A6">
            <w:pPr>
              <w:rPr>
                <w:b/>
                <w:bCs/>
              </w:rPr>
            </w:pPr>
            <w:r>
              <w:rPr>
                <w:b/>
                <w:bCs/>
              </w:rPr>
              <w:t>(user; those nearby; those I the vicinity; members of the public)</w:t>
            </w:r>
          </w:p>
        </w:tc>
        <w:tc>
          <w:tcPr>
            <w:tcW w:w="2095" w:type="dxa"/>
            <w:gridSpan w:val="3"/>
            <w:shd w:val="clear" w:color="auto" w:fill="D1D1D1" w:themeFill="background2" w:themeFillShade="E6"/>
          </w:tcPr>
          <w:p w14:paraId="39B8E7D9" w14:textId="77777777" w:rsidR="008D43D1" w:rsidRPr="00100FD9" w:rsidRDefault="008D43D1" w:rsidP="008822A6">
            <w:pPr>
              <w:rPr>
                <w:b/>
                <w:bCs/>
              </w:rPr>
            </w:pPr>
            <w:r>
              <w:rPr>
                <w:b/>
                <w:bCs/>
              </w:rPr>
              <w:t xml:space="preserve">Inherent </w:t>
            </w:r>
          </w:p>
        </w:tc>
        <w:tc>
          <w:tcPr>
            <w:tcW w:w="1965" w:type="dxa"/>
            <w:vMerge w:val="restart"/>
            <w:shd w:val="clear" w:color="auto" w:fill="D1D1D1" w:themeFill="background2" w:themeFillShade="E6"/>
          </w:tcPr>
          <w:p w14:paraId="05A331EC" w14:textId="77777777" w:rsidR="008D43D1" w:rsidRPr="00100FD9" w:rsidRDefault="008D43D1" w:rsidP="008822A6">
            <w:pPr>
              <w:rPr>
                <w:b/>
                <w:bCs/>
              </w:rPr>
            </w:pPr>
            <w:r>
              <w:rPr>
                <w:b/>
                <w:bCs/>
              </w:rPr>
              <w:t>Control measures (use the risk hierarchy)</w:t>
            </w:r>
          </w:p>
        </w:tc>
        <w:tc>
          <w:tcPr>
            <w:tcW w:w="2095" w:type="dxa"/>
            <w:gridSpan w:val="3"/>
            <w:shd w:val="clear" w:color="auto" w:fill="D1D1D1" w:themeFill="background2" w:themeFillShade="E6"/>
          </w:tcPr>
          <w:p w14:paraId="60BEE627" w14:textId="77777777" w:rsidR="008D43D1" w:rsidRPr="00100FD9" w:rsidRDefault="008D43D1" w:rsidP="008822A6">
            <w:pPr>
              <w:rPr>
                <w:b/>
                <w:bCs/>
              </w:rPr>
            </w:pPr>
            <w:r>
              <w:rPr>
                <w:b/>
                <w:bCs/>
              </w:rPr>
              <w:t xml:space="preserve">Residual </w:t>
            </w:r>
          </w:p>
        </w:tc>
        <w:tc>
          <w:tcPr>
            <w:tcW w:w="2299" w:type="dxa"/>
            <w:vMerge w:val="restart"/>
            <w:shd w:val="clear" w:color="auto" w:fill="D1D1D1" w:themeFill="background2" w:themeFillShade="E6"/>
          </w:tcPr>
          <w:p w14:paraId="16904195" w14:textId="77777777" w:rsidR="008D43D1" w:rsidRPr="00100FD9" w:rsidRDefault="008D43D1" w:rsidP="008822A6">
            <w:pPr>
              <w:rPr>
                <w:b/>
                <w:bCs/>
              </w:rPr>
            </w:pPr>
            <w:r>
              <w:rPr>
                <w:b/>
                <w:bCs/>
              </w:rPr>
              <w:t>Further controls (use risk hierarchy)</w:t>
            </w:r>
          </w:p>
        </w:tc>
      </w:tr>
      <w:tr w:rsidR="008D43D1" w14:paraId="462289AA" w14:textId="77777777" w:rsidTr="008822A6">
        <w:trPr>
          <w:trHeight w:val="1404"/>
        </w:trPr>
        <w:tc>
          <w:tcPr>
            <w:tcW w:w="1711" w:type="dxa"/>
            <w:vMerge/>
            <w:shd w:val="clear" w:color="auto" w:fill="D1D1D1" w:themeFill="background2" w:themeFillShade="E6"/>
          </w:tcPr>
          <w:p w14:paraId="639CF825" w14:textId="77777777" w:rsidR="008D43D1" w:rsidRPr="00100FD9" w:rsidRDefault="008D43D1" w:rsidP="008822A6">
            <w:pPr>
              <w:rPr>
                <w:b/>
                <w:bCs/>
              </w:rPr>
            </w:pPr>
          </w:p>
        </w:tc>
        <w:tc>
          <w:tcPr>
            <w:tcW w:w="1820" w:type="dxa"/>
            <w:vMerge/>
            <w:shd w:val="clear" w:color="auto" w:fill="D1D1D1" w:themeFill="background2" w:themeFillShade="E6"/>
          </w:tcPr>
          <w:p w14:paraId="17E89FE6" w14:textId="77777777" w:rsidR="008D43D1" w:rsidRPr="00100FD9" w:rsidRDefault="008D43D1" w:rsidP="008822A6">
            <w:pPr>
              <w:rPr>
                <w:b/>
                <w:bCs/>
              </w:rPr>
            </w:pPr>
          </w:p>
        </w:tc>
        <w:tc>
          <w:tcPr>
            <w:tcW w:w="1963" w:type="dxa"/>
            <w:vMerge/>
            <w:shd w:val="clear" w:color="auto" w:fill="D1D1D1" w:themeFill="background2" w:themeFillShade="E6"/>
          </w:tcPr>
          <w:p w14:paraId="524B0914" w14:textId="77777777" w:rsidR="008D43D1" w:rsidRDefault="008D43D1" w:rsidP="008822A6">
            <w:pPr>
              <w:rPr>
                <w:b/>
                <w:bCs/>
              </w:rPr>
            </w:pPr>
          </w:p>
        </w:tc>
        <w:tc>
          <w:tcPr>
            <w:tcW w:w="698" w:type="dxa"/>
            <w:shd w:val="clear" w:color="auto" w:fill="D1D1D1" w:themeFill="background2" w:themeFillShade="E6"/>
          </w:tcPr>
          <w:p w14:paraId="23A82BE5" w14:textId="77777777" w:rsidR="008D43D1" w:rsidRDefault="008D43D1" w:rsidP="008822A6">
            <w:pPr>
              <w:jc w:val="center"/>
              <w:rPr>
                <w:b/>
                <w:bCs/>
              </w:rPr>
            </w:pPr>
            <w:r>
              <w:rPr>
                <w:b/>
                <w:bCs/>
              </w:rPr>
              <w:t>L</w:t>
            </w:r>
          </w:p>
          <w:p w14:paraId="05A8ABB0" w14:textId="77777777" w:rsidR="008D43D1" w:rsidRDefault="008D43D1" w:rsidP="008822A6">
            <w:pPr>
              <w:jc w:val="center"/>
              <w:rPr>
                <w:b/>
                <w:bCs/>
              </w:rPr>
            </w:pPr>
            <w:r>
              <w:rPr>
                <w:b/>
                <w:bCs/>
              </w:rPr>
              <w:t>I</w:t>
            </w:r>
          </w:p>
          <w:p w14:paraId="32CF3AF5" w14:textId="77777777" w:rsidR="008D43D1" w:rsidRDefault="008D43D1" w:rsidP="008822A6">
            <w:pPr>
              <w:jc w:val="center"/>
              <w:rPr>
                <w:b/>
                <w:bCs/>
              </w:rPr>
            </w:pPr>
            <w:r>
              <w:rPr>
                <w:b/>
                <w:bCs/>
              </w:rPr>
              <w:t>K</w:t>
            </w:r>
          </w:p>
          <w:p w14:paraId="53158F70" w14:textId="77777777" w:rsidR="008D43D1" w:rsidRDefault="008D43D1" w:rsidP="008822A6">
            <w:pPr>
              <w:jc w:val="center"/>
              <w:rPr>
                <w:b/>
                <w:bCs/>
              </w:rPr>
            </w:pPr>
            <w:r>
              <w:rPr>
                <w:b/>
                <w:bCs/>
              </w:rPr>
              <w:t>E</w:t>
            </w:r>
          </w:p>
          <w:p w14:paraId="7D2C8BA2" w14:textId="77777777" w:rsidR="008D43D1" w:rsidRDefault="008D43D1" w:rsidP="008822A6">
            <w:pPr>
              <w:jc w:val="center"/>
              <w:rPr>
                <w:b/>
                <w:bCs/>
              </w:rPr>
            </w:pPr>
            <w:r>
              <w:rPr>
                <w:b/>
                <w:bCs/>
              </w:rPr>
              <w:t>L</w:t>
            </w:r>
          </w:p>
          <w:p w14:paraId="30F5BEC9" w14:textId="77777777" w:rsidR="008D43D1" w:rsidRDefault="008D43D1" w:rsidP="008822A6">
            <w:pPr>
              <w:jc w:val="center"/>
              <w:rPr>
                <w:b/>
                <w:bCs/>
              </w:rPr>
            </w:pPr>
            <w:r>
              <w:rPr>
                <w:b/>
                <w:bCs/>
              </w:rPr>
              <w:t>I</w:t>
            </w:r>
          </w:p>
          <w:p w14:paraId="5EA5054D" w14:textId="77777777" w:rsidR="008D43D1" w:rsidRDefault="008D43D1" w:rsidP="008822A6">
            <w:pPr>
              <w:jc w:val="center"/>
              <w:rPr>
                <w:b/>
                <w:bCs/>
              </w:rPr>
            </w:pPr>
            <w:r>
              <w:rPr>
                <w:b/>
                <w:bCs/>
              </w:rPr>
              <w:t>H</w:t>
            </w:r>
          </w:p>
          <w:p w14:paraId="7BC94478" w14:textId="77777777" w:rsidR="008D43D1" w:rsidRDefault="008D43D1" w:rsidP="008822A6">
            <w:pPr>
              <w:jc w:val="center"/>
              <w:rPr>
                <w:b/>
                <w:bCs/>
              </w:rPr>
            </w:pPr>
            <w:r>
              <w:rPr>
                <w:b/>
                <w:bCs/>
              </w:rPr>
              <w:t>O</w:t>
            </w:r>
          </w:p>
          <w:p w14:paraId="7354A634" w14:textId="77777777" w:rsidR="008D43D1" w:rsidRDefault="008D43D1" w:rsidP="008822A6">
            <w:pPr>
              <w:jc w:val="center"/>
              <w:rPr>
                <w:b/>
                <w:bCs/>
              </w:rPr>
            </w:pPr>
            <w:r>
              <w:rPr>
                <w:b/>
                <w:bCs/>
              </w:rPr>
              <w:t>O</w:t>
            </w:r>
          </w:p>
          <w:p w14:paraId="1179076A" w14:textId="77777777" w:rsidR="008D43D1" w:rsidRPr="00100FD9" w:rsidRDefault="008D43D1" w:rsidP="008822A6">
            <w:pPr>
              <w:jc w:val="center"/>
              <w:rPr>
                <w:b/>
                <w:bCs/>
              </w:rPr>
            </w:pPr>
            <w:r>
              <w:rPr>
                <w:b/>
                <w:bCs/>
              </w:rPr>
              <w:t>D</w:t>
            </w:r>
          </w:p>
        </w:tc>
        <w:tc>
          <w:tcPr>
            <w:tcW w:w="699" w:type="dxa"/>
            <w:shd w:val="clear" w:color="auto" w:fill="D1D1D1" w:themeFill="background2" w:themeFillShade="E6"/>
          </w:tcPr>
          <w:p w14:paraId="6B1E1DFC" w14:textId="77777777" w:rsidR="008D43D1" w:rsidRDefault="008D43D1" w:rsidP="008822A6">
            <w:pPr>
              <w:jc w:val="center"/>
              <w:rPr>
                <w:b/>
                <w:bCs/>
              </w:rPr>
            </w:pPr>
            <w:r>
              <w:rPr>
                <w:b/>
                <w:bCs/>
              </w:rPr>
              <w:t>I</w:t>
            </w:r>
          </w:p>
          <w:p w14:paraId="7D713A63" w14:textId="77777777" w:rsidR="008D43D1" w:rsidRDefault="008D43D1" w:rsidP="008822A6">
            <w:pPr>
              <w:jc w:val="center"/>
              <w:rPr>
                <w:b/>
                <w:bCs/>
              </w:rPr>
            </w:pPr>
            <w:r>
              <w:rPr>
                <w:b/>
                <w:bCs/>
              </w:rPr>
              <w:t>M</w:t>
            </w:r>
          </w:p>
          <w:p w14:paraId="7BD9F31A" w14:textId="77777777" w:rsidR="008D43D1" w:rsidRDefault="008D43D1" w:rsidP="008822A6">
            <w:pPr>
              <w:jc w:val="center"/>
              <w:rPr>
                <w:b/>
                <w:bCs/>
              </w:rPr>
            </w:pPr>
            <w:r>
              <w:rPr>
                <w:b/>
                <w:bCs/>
              </w:rPr>
              <w:t>P</w:t>
            </w:r>
          </w:p>
          <w:p w14:paraId="7350387C" w14:textId="77777777" w:rsidR="008D43D1" w:rsidRDefault="008D43D1" w:rsidP="008822A6">
            <w:pPr>
              <w:jc w:val="center"/>
              <w:rPr>
                <w:b/>
                <w:bCs/>
              </w:rPr>
            </w:pPr>
            <w:r>
              <w:rPr>
                <w:b/>
                <w:bCs/>
              </w:rPr>
              <w:t>A</w:t>
            </w:r>
          </w:p>
          <w:p w14:paraId="6793D99E" w14:textId="77777777" w:rsidR="008D43D1" w:rsidRDefault="008D43D1" w:rsidP="008822A6">
            <w:pPr>
              <w:jc w:val="center"/>
              <w:rPr>
                <w:b/>
                <w:bCs/>
              </w:rPr>
            </w:pPr>
            <w:r>
              <w:rPr>
                <w:b/>
                <w:bCs/>
              </w:rPr>
              <w:t>C</w:t>
            </w:r>
          </w:p>
          <w:p w14:paraId="2E1063E2" w14:textId="77777777" w:rsidR="008D43D1" w:rsidRPr="00100FD9" w:rsidRDefault="008D43D1" w:rsidP="008822A6">
            <w:pPr>
              <w:jc w:val="center"/>
              <w:rPr>
                <w:b/>
                <w:bCs/>
              </w:rPr>
            </w:pPr>
            <w:r>
              <w:rPr>
                <w:b/>
                <w:bCs/>
              </w:rPr>
              <w:t>T</w:t>
            </w:r>
          </w:p>
        </w:tc>
        <w:tc>
          <w:tcPr>
            <w:tcW w:w="698" w:type="dxa"/>
            <w:shd w:val="clear" w:color="auto" w:fill="D1D1D1" w:themeFill="background2" w:themeFillShade="E6"/>
          </w:tcPr>
          <w:p w14:paraId="45D494A4" w14:textId="77777777" w:rsidR="008D43D1" w:rsidRDefault="008D43D1" w:rsidP="008822A6">
            <w:pPr>
              <w:jc w:val="center"/>
              <w:rPr>
                <w:b/>
                <w:bCs/>
              </w:rPr>
            </w:pPr>
            <w:r>
              <w:rPr>
                <w:b/>
                <w:bCs/>
              </w:rPr>
              <w:t>S</w:t>
            </w:r>
          </w:p>
          <w:p w14:paraId="0757329F" w14:textId="77777777" w:rsidR="008D43D1" w:rsidRDefault="008D43D1" w:rsidP="008822A6">
            <w:pPr>
              <w:jc w:val="center"/>
              <w:rPr>
                <w:b/>
                <w:bCs/>
              </w:rPr>
            </w:pPr>
            <w:r>
              <w:rPr>
                <w:b/>
                <w:bCs/>
              </w:rPr>
              <w:t>C</w:t>
            </w:r>
          </w:p>
          <w:p w14:paraId="373DA579" w14:textId="77777777" w:rsidR="008D43D1" w:rsidRDefault="008D43D1" w:rsidP="008822A6">
            <w:pPr>
              <w:jc w:val="center"/>
              <w:rPr>
                <w:b/>
                <w:bCs/>
              </w:rPr>
            </w:pPr>
            <w:r>
              <w:rPr>
                <w:b/>
                <w:bCs/>
              </w:rPr>
              <w:t>O</w:t>
            </w:r>
          </w:p>
          <w:p w14:paraId="5301F723" w14:textId="77777777" w:rsidR="008D43D1" w:rsidRDefault="008D43D1" w:rsidP="008822A6">
            <w:pPr>
              <w:jc w:val="center"/>
              <w:rPr>
                <w:b/>
                <w:bCs/>
              </w:rPr>
            </w:pPr>
            <w:r>
              <w:rPr>
                <w:b/>
                <w:bCs/>
              </w:rPr>
              <w:t>R</w:t>
            </w:r>
          </w:p>
          <w:p w14:paraId="0D72CDF0" w14:textId="77777777" w:rsidR="008D43D1" w:rsidRPr="00100FD9" w:rsidRDefault="008D43D1" w:rsidP="008822A6">
            <w:pPr>
              <w:jc w:val="center"/>
              <w:rPr>
                <w:b/>
                <w:bCs/>
              </w:rPr>
            </w:pPr>
            <w:r>
              <w:rPr>
                <w:b/>
                <w:bCs/>
              </w:rPr>
              <w:t>E</w:t>
            </w:r>
          </w:p>
        </w:tc>
        <w:tc>
          <w:tcPr>
            <w:tcW w:w="1965" w:type="dxa"/>
            <w:vMerge/>
            <w:shd w:val="clear" w:color="auto" w:fill="D1D1D1" w:themeFill="background2" w:themeFillShade="E6"/>
          </w:tcPr>
          <w:p w14:paraId="085329F6" w14:textId="77777777" w:rsidR="008D43D1" w:rsidRDefault="008D43D1" w:rsidP="008822A6"/>
        </w:tc>
        <w:tc>
          <w:tcPr>
            <w:tcW w:w="697" w:type="dxa"/>
            <w:shd w:val="clear" w:color="auto" w:fill="D1D1D1" w:themeFill="background2" w:themeFillShade="E6"/>
          </w:tcPr>
          <w:p w14:paraId="797D7790" w14:textId="77777777" w:rsidR="008D43D1" w:rsidRDefault="008D43D1" w:rsidP="008822A6">
            <w:pPr>
              <w:jc w:val="center"/>
              <w:rPr>
                <w:b/>
                <w:bCs/>
              </w:rPr>
            </w:pPr>
            <w:r>
              <w:rPr>
                <w:b/>
                <w:bCs/>
              </w:rPr>
              <w:t>L</w:t>
            </w:r>
          </w:p>
          <w:p w14:paraId="5D60CE2A" w14:textId="77777777" w:rsidR="008D43D1" w:rsidRDefault="008D43D1" w:rsidP="008822A6">
            <w:pPr>
              <w:jc w:val="center"/>
              <w:rPr>
                <w:b/>
                <w:bCs/>
              </w:rPr>
            </w:pPr>
            <w:r>
              <w:rPr>
                <w:b/>
                <w:bCs/>
              </w:rPr>
              <w:t>I</w:t>
            </w:r>
          </w:p>
          <w:p w14:paraId="65D20F07" w14:textId="77777777" w:rsidR="008D43D1" w:rsidRDefault="008D43D1" w:rsidP="008822A6">
            <w:pPr>
              <w:jc w:val="center"/>
              <w:rPr>
                <w:b/>
                <w:bCs/>
              </w:rPr>
            </w:pPr>
            <w:r>
              <w:rPr>
                <w:b/>
                <w:bCs/>
              </w:rPr>
              <w:t>K</w:t>
            </w:r>
          </w:p>
          <w:p w14:paraId="46975D5A" w14:textId="77777777" w:rsidR="008D43D1" w:rsidRDefault="008D43D1" w:rsidP="008822A6">
            <w:pPr>
              <w:jc w:val="center"/>
              <w:rPr>
                <w:b/>
                <w:bCs/>
              </w:rPr>
            </w:pPr>
            <w:r>
              <w:rPr>
                <w:b/>
                <w:bCs/>
              </w:rPr>
              <w:t>E</w:t>
            </w:r>
          </w:p>
          <w:p w14:paraId="37E52F6C" w14:textId="77777777" w:rsidR="008D43D1" w:rsidRDefault="008D43D1" w:rsidP="008822A6">
            <w:pPr>
              <w:jc w:val="center"/>
              <w:rPr>
                <w:b/>
                <w:bCs/>
              </w:rPr>
            </w:pPr>
            <w:r>
              <w:rPr>
                <w:b/>
                <w:bCs/>
              </w:rPr>
              <w:t>L</w:t>
            </w:r>
          </w:p>
          <w:p w14:paraId="6E590106" w14:textId="77777777" w:rsidR="008D43D1" w:rsidRDefault="008D43D1" w:rsidP="008822A6">
            <w:pPr>
              <w:jc w:val="center"/>
              <w:rPr>
                <w:b/>
                <w:bCs/>
              </w:rPr>
            </w:pPr>
            <w:r>
              <w:rPr>
                <w:b/>
                <w:bCs/>
              </w:rPr>
              <w:t>I</w:t>
            </w:r>
          </w:p>
          <w:p w14:paraId="67892542" w14:textId="77777777" w:rsidR="008D43D1" w:rsidRDefault="008D43D1" w:rsidP="008822A6">
            <w:pPr>
              <w:jc w:val="center"/>
              <w:rPr>
                <w:b/>
                <w:bCs/>
              </w:rPr>
            </w:pPr>
            <w:r>
              <w:rPr>
                <w:b/>
                <w:bCs/>
              </w:rPr>
              <w:t>H</w:t>
            </w:r>
          </w:p>
          <w:p w14:paraId="13674C57" w14:textId="77777777" w:rsidR="008D43D1" w:rsidRDefault="008D43D1" w:rsidP="008822A6">
            <w:pPr>
              <w:jc w:val="center"/>
              <w:rPr>
                <w:b/>
                <w:bCs/>
              </w:rPr>
            </w:pPr>
            <w:r>
              <w:rPr>
                <w:b/>
                <w:bCs/>
              </w:rPr>
              <w:t>O</w:t>
            </w:r>
          </w:p>
          <w:p w14:paraId="7CE866A4" w14:textId="77777777" w:rsidR="008D43D1" w:rsidRDefault="008D43D1" w:rsidP="008822A6">
            <w:pPr>
              <w:jc w:val="center"/>
              <w:rPr>
                <w:b/>
                <w:bCs/>
              </w:rPr>
            </w:pPr>
            <w:r>
              <w:rPr>
                <w:b/>
                <w:bCs/>
              </w:rPr>
              <w:t>O</w:t>
            </w:r>
          </w:p>
          <w:p w14:paraId="7AB694E4" w14:textId="77777777" w:rsidR="008D43D1" w:rsidRDefault="008D43D1" w:rsidP="008822A6">
            <w:pPr>
              <w:jc w:val="center"/>
            </w:pPr>
            <w:r>
              <w:rPr>
                <w:b/>
                <w:bCs/>
              </w:rPr>
              <w:t>D</w:t>
            </w:r>
          </w:p>
        </w:tc>
        <w:tc>
          <w:tcPr>
            <w:tcW w:w="700" w:type="dxa"/>
            <w:shd w:val="clear" w:color="auto" w:fill="D1D1D1" w:themeFill="background2" w:themeFillShade="E6"/>
          </w:tcPr>
          <w:p w14:paraId="497ADDA6" w14:textId="77777777" w:rsidR="008D43D1" w:rsidRDefault="008D43D1" w:rsidP="008822A6">
            <w:pPr>
              <w:jc w:val="center"/>
              <w:rPr>
                <w:b/>
                <w:bCs/>
              </w:rPr>
            </w:pPr>
            <w:r>
              <w:rPr>
                <w:b/>
                <w:bCs/>
              </w:rPr>
              <w:t>I</w:t>
            </w:r>
          </w:p>
          <w:p w14:paraId="0995F5A9" w14:textId="77777777" w:rsidR="008D43D1" w:rsidRDefault="008D43D1" w:rsidP="008822A6">
            <w:pPr>
              <w:jc w:val="center"/>
              <w:rPr>
                <w:b/>
                <w:bCs/>
              </w:rPr>
            </w:pPr>
            <w:r>
              <w:rPr>
                <w:b/>
                <w:bCs/>
              </w:rPr>
              <w:t>M</w:t>
            </w:r>
          </w:p>
          <w:p w14:paraId="58FE0B64" w14:textId="77777777" w:rsidR="008D43D1" w:rsidRDefault="008D43D1" w:rsidP="008822A6">
            <w:pPr>
              <w:jc w:val="center"/>
              <w:rPr>
                <w:b/>
                <w:bCs/>
              </w:rPr>
            </w:pPr>
            <w:r>
              <w:rPr>
                <w:b/>
                <w:bCs/>
              </w:rPr>
              <w:t>P</w:t>
            </w:r>
          </w:p>
          <w:p w14:paraId="2507E19B" w14:textId="77777777" w:rsidR="008D43D1" w:rsidRDefault="008D43D1" w:rsidP="008822A6">
            <w:pPr>
              <w:jc w:val="center"/>
              <w:rPr>
                <w:b/>
                <w:bCs/>
              </w:rPr>
            </w:pPr>
            <w:r>
              <w:rPr>
                <w:b/>
                <w:bCs/>
              </w:rPr>
              <w:t>A</w:t>
            </w:r>
          </w:p>
          <w:p w14:paraId="3A66CED3" w14:textId="77777777" w:rsidR="008D43D1" w:rsidRDefault="008D43D1" w:rsidP="008822A6">
            <w:pPr>
              <w:jc w:val="center"/>
              <w:rPr>
                <w:b/>
                <w:bCs/>
              </w:rPr>
            </w:pPr>
            <w:r>
              <w:rPr>
                <w:b/>
                <w:bCs/>
              </w:rPr>
              <w:t>C</w:t>
            </w:r>
          </w:p>
          <w:p w14:paraId="1519547D" w14:textId="77777777" w:rsidR="008D43D1" w:rsidRDefault="008D43D1" w:rsidP="008822A6">
            <w:pPr>
              <w:jc w:val="center"/>
            </w:pPr>
            <w:r>
              <w:rPr>
                <w:b/>
                <w:bCs/>
              </w:rPr>
              <w:t>T</w:t>
            </w:r>
          </w:p>
        </w:tc>
        <w:tc>
          <w:tcPr>
            <w:tcW w:w="698" w:type="dxa"/>
            <w:shd w:val="clear" w:color="auto" w:fill="D1D1D1" w:themeFill="background2" w:themeFillShade="E6"/>
          </w:tcPr>
          <w:p w14:paraId="07CAFF1A" w14:textId="77777777" w:rsidR="008D43D1" w:rsidRDefault="008D43D1" w:rsidP="008822A6">
            <w:pPr>
              <w:jc w:val="center"/>
              <w:rPr>
                <w:b/>
                <w:bCs/>
              </w:rPr>
            </w:pPr>
            <w:r>
              <w:rPr>
                <w:b/>
                <w:bCs/>
              </w:rPr>
              <w:t>S</w:t>
            </w:r>
          </w:p>
          <w:p w14:paraId="11A94B0F" w14:textId="77777777" w:rsidR="008D43D1" w:rsidRDefault="008D43D1" w:rsidP="008822A6">
            <w:pPr>
              <w:jc w:val="center"/>
              <w:rPr>
                <w:b/>
                <w:bCs/>
              </w:rPr>
            </w:pPr>
            <w:r>
              <w:rPr>
                <w:b/>
                <w:bCs/>
              </w:rPr>
              <w:t>C</w:t>
            </w:r>
          </w:p>
          <w:p w14:paraId="26B14449" w14:textId="77777777" w:rsidR="008D43D1" w:rsidRDefault="008D43D1" w:rsidP="008822A6">
            <w:pPr>
              <w:jc w:val="center"/>
              <w:rPr>
                <w:b/>
                <w:bCs/>
              </w:rPr>
            </w:pPr>
            <w:r>
              <w:rPr>
                <w:b/>
                <w:bCs/>
              </w:rPr>
              <w:t>O</w:t>
            </w:r>
          </w:p>
          <w:p w14:paraId="79956315" w14:textId="77777777" w:rsidR="008D43D1" w:rsidRDefault="008D43D1" w:rsidP="008822A6">
            <w:pPr>
              <w:jc w:val="center"/>
              <w:rPr>
                <w:b/>
                <w:bCs/>
              </w:rPr>
            </w:pPr>
            <w:r>
              <w:rPr>
                <w:b/>
                <w:bCs/>
              </w:rPr>
              <w:t>R</w:t>
            </w:r>
          </w:p>
          <w:p w14:paraId="7307102A" w14:textId="77777777" w:rsidR="008D43D1" w:rsidRDefault="008D43D1" w:rsidP="008822A6">
            <w:pPr>
              <w:jc w:val="center"/>
            </w:pPr>
            <w:r>
              <w:rPr>
                <w:b/>
                <w:bCs/>
              </w:rPr>
              <w:t>E</w:t>
            </w:r>
          </w:p>
        </w:tc>
        <w:tc>
          <w:tcPr>
            <w:tcW w:w="2299" w:type="dxa"/>
            <w:vMerge/>
            <w:shd w:val="clear" w:color="auto" w:fill="D1D1D1" w:themeFill="background2" w:themeFillShade="E6"/>
          </w:tcPr>
          <w:p w14:paraId="71041EE7" w14:textId="77777777" w:rsidR="008D43D1" w:rsidRDefault="008D43D1" w:rsidP="008822A6"/>
        </w:tc>
      </w:tr>
      <w:tr w:rsidR="008D43D1" w:rsidRPr="00805557" w14:paraId="674B33B7" w14:textId="77777777" w:rsidTr="008822A6">
        <w:tc>
          <w:tcPr>
            <w:tcW w:w="1711" w:type="dxa"/>
          </w:tcPr>
          <w:p w14:paraId="36082170" w14:textId="191689BB" w:rsidR="008D43D1" w:rsidRPr="008D43D1" w:rsidRDefault="008D43D1" w:rsidP="008D43D1">
            <w:pPr>
              <w:rPr>
                <w:b/>
                <w:bCs/>
                <w:sz w:val="22"/>
                <w:szCs w:val="22"/>
              </w:rPr>
            </w:pPr>
            <w:r w:rsidRPr="008D43D1">
              <w:rPr>
                <w:rFonts w:eastAsia="Calibri" w:cs="Calibri"/>
                <w:b/>
              </w:rPr>
              <w:t xml:space="preserve">Alcohol consumption </w:t>
            </w:r>
          </w:p>
        </w:tc>
        <w:tc>
          <w:tcPr>
            <w:tcW w:w="1820" w:type="dxa"/>
          </w:tcPr>
          <w:p w14:paraId="1290242C" w14:textId="77777777" w:rsidR="008D43D1" w:rsidRPr="008D43D1" w:rsidRDefault="008D43D1" w:rsidP="008D43D1">
            <w:pPr>
              <w:rPr>
                <w:sz w:val="22"/>
                <w:szCs w:val="22"/>
              </w:rPr>
            </w:pPr>
            <w:r w:rsidRPr="008D43D1">
              <w:rPr>
                <w:rFonts w:eastAsia="Calibri" w:cs="Calibri"/>
                <w:sz w:val="22"/>
                <w:szCs w:val="22"/>
              </w:rPr>
              <w:t>Participants may become at risk as a result of alcohol consumption</w:t>
            </w:r>
          </w:p>
          <w:p w14:paraId="3EC85F16" w14:textId="77777777" w:rsidR="008D43D1" w:rsidRPr="008D43D1" w:rsidRDefault="008D43D1" w:rsidP="008D43D1">
            <w:pPr>
              <w:rPr>
                <w:sz w:val="22"/>
                <w:szCs w:val="22"/>
              </w:rPr>
            </w:pPr>
          </w:p>
          <w:p w14:paraId="70F7A7FE" w14:textId="27F4A430" w:rsidR="008D43D1" w:rsidRPr="008D43D1" w:rsidRDefault="008D43D1" w:rsidP="008D43D1">
            <w:pPr>
              <w:rPr>
                <w:sz w:val="22"/>
                <w:szCs w:val="22"/>
              </w:rPr>
            </w:pPr>
            <w:r w:rsidRPr="008D43D1">
              <w:rPr>
                <w:rFonts w:eastAsia="Calibri" w:cs="Calibri"/>
                <w:sz w:val="22"/>
                <w:szCs w:val="22"/>
              </w:rPr>
              <w:t xml:space="preserve">Members of the public may act violently towards participants. </w:t>
            </w:r>
          </w:p>
        </w:tc>
        <w:tc>
          <w:tcPr>
            <w:tcW w:w="1963" w:type="dxa"/>
          </w:tcPr>
          <w:p w14:paraId="67F4A119" w14:textId="406FB7E4" w:rsidR="008D43D1" w:rsidRPr="008D43D1" w:rsidRDefault="008D43D1" w:rsidP="008D43D1">
            <w:pPr>
              <w:rPr>
                <w:b/>
                <w:bCs/>
                <w:sz w:val="22"/>
                <w:szCs w:val="22"/>
              </w:rPr>
            </w:pPr>
            <w:r w:rsidRPr="008D43D1">
              <w:rPr>
                <w:rFonts w:eastAsia="Calibri" w:cs="Calibri"/>
                <w:sz w:val="22"/>
                <w:szCs w:val="22"/>
              </w:rPr>
              <w:t xml:space="preserve">Event organisers, event attendees,  </w:t>
            </w:r>
          </w:p>
        </w:tc>
        <w:tc>
          <w:tcPr>
            <w:tcW w:w="698" w:type="dxa"/>
          </w:tcPr>
          <w:p w14:paraId="2ED53697" w14:textId="112E8E97" w:rsidR="008D43D1" w:rsidRPr="008D43D1" w:rsidRDefault="008D43D1" w:rsidP="008D43D1">
            <w:pPr>
              <w:rPr>
                <w:sz w:val="22"/>
                <w:szCs w:val="22"/>
              </w:rPr>
            </w:pPr>
            <w:r w:rsidRPr="008D43D1">
              <w:rPr>
                <w:sz w:val="22"/>
                <w:szCs w:val="22"/>
              </w:rPr>
              <w:t>2</w:t>
            </w:r>
          </w:p>
        </w:tc>
        <w:tc>
          <w:tcPr>
            <w:tcW w:w="699" w:type="dxa"/>
          </w:tcPr>
          <w:p w14:paraId="449C1805" w14:textId="02D35BAD" w:rsidR="008D43D1" w:rsidRPr="008D43D1" w:rsidRDefault="008D43D1" w:rsidP="008D43D1">
            <w:pPr>
              <w:rPr>
                <w:sz w:val="22"/>
                <w:szCs w:val="22"/>
              </w:rPr>
            </w:pPr>
            <w:r w:rsidRPr="008D43D1">
              <w:rPr>
                <w:sz w:val="22"/>
                <w:szCs w:val="22"/>
              </w:rPr>
              <w:t>5</w:t>
            </w:r>
          </w:p>
        </w:tc>
        <w:tc>
          <w:tcPr>
            <w:tcW w:w="698" w:type="dxa"/>
          </w:tcPr>
          <w:p w14:paraId="33525780" w14:textId="5C5045D3" w:rsidR="008D43D1" w:rsidRPr="008D43D1" w:rsidRDefault="008D43D1" w:rsidP="008D43D1">
            <w:pPr>
              <w:rPr>
                <w:sz w:val="22"/>
                <w:szCs w:val="22"/>
              </w:rPr>
            </w:pPr>
            <w:r w:rsidRPr="008D43D1">
              <w:rPr>
                <w:sz w:val="22"/>
                <w:szCs w:val="22"/>
              </w:rPr>
              <w:t>10</w:t>
            </w:r>
          </w:p>
        </w:tc>
        <w:tc>
          <w:tcPr>
            <w:tcW w:w="1965" w:type="dxa"/>
          </w:tcPr>
          <w:p w14:paraId="4DC91692" w14:textId="77777777" w:rsidR="008D43D1" w:rsidRPr="008D43D1" w:rsidRDefault="008D43D1" w:rsidP="008D43D1">
            <w:pPr>
              <w:rPr>
                <w:sz w:val="22"/>
                <w:szCs w:val="22"/>
              </w:rPr>
            </w:pPr>
            <w:r w:rsidRPr="008D43D1">
              <w:rPr>
                <w:rFonts w:eastAsia="Calibri" w:cs="Calibri"/>
                <w:sz w:val="22"/>
                <w:szCs w:val="22"/>
              </w:rPr>
              <w:t xml:space="preserve">Members are responsible for their individual safety though and are expected to act sensibly </w:t>
            </w:r>
          </w:p>
          <w:p w14:paraId="3673ACE4" w14:textId="77777777" w:rsidR="008D43D1" w:rsidRPr="008D43D1" w:rsidRDefault="008D43D1" w:rsidP="008D43D1">
            <w:pPr>
              <w:rPr>
                <w:sz w:val="22"/>
                <w:szCs w:val="22"/>
              </w:rPr>
            </w:pPr>
          </w:p>
          <w:p w14:paraId="0EBC761B" w14:textId="77777777" w:rsidR="008D43D1" w:rsidRPr="008D43D1" w:rsidRDefault="008D43D1" w:rsidP="008D43D1">
            <w:pPr>
              <w:rPr>
                <w:sz w:val="22"/>
                <w:szCs w:val="22"/>
              </w:rPr>
            </w:pPr>
            <w:r w:rsidRPr="008D43D1">
              <w:rPr>
                <w:rFonts w:eastAsia="Calibri" w:cs="Calibri"/>
                <w:sz w:val="22"/>
                <w:szCs w:val="22"/>
              </w:rPr>
              <w:t>Initiation behaviour not to be tolerated and drinking games to be discouraged</w:t>
            </w:r>
          </w:p>
          <w:p w14:paraId="6F0BA406" w14:textId="77777777" w:rsidR="008D43D1" w:rsidRPr="008D43D1" w:rsidRDefault="008D43D1" w:rsidP="008D43D1">
            <w:pPr>
              <w:rPr>
                <w:sz w:val="22"/>
                <w:szCs w:val="22"/>
              </w:rPr>
            </w:pPr>
          </w:p>
          <w:p w14:paraId="2CA07F8E" w14:textId="77777777" w:rsidR="008D43D1" w:rsidRPr="008D43D1" w:rsidRDefault="008D43D1" w:rsidP="008D43D1">
            <w:pPr>
              <w:rPr>
                <w:color w:val="000000"/>
                <w:sz w:val="22"/>
                <w:szCs w:val="22"/>
              </w:rPr>
            </w:pPr>
            <w:r w:rsidRPr="008D43D1">
              <w:rPr>
                <w:rFonts w:eastAsia="Calibri" w:cs="Calibri"/>
                <w:sz w:val="22"/>
                <w:szCs w:val="22"/>
              </w:rPr>
              <w:t xml:space="preserve">For socials at bars/pubs etc bouncers will be present at most venues. </w:t>
            </w:r>
          </w:p>
          <w:p w14:paraId="244A2A5A" w14:textId="77777777" w:rsidR="008D43D1" w:rsidRPr="008D43D1" w:rsidRDefault="008D43D1" w:rsidP="008D43D1">
            <w:pPr>
              <w:rPr>
                <w:sz w:val="22"/>
                <w:szCs w:val="22"/>
              </w:rPr>
            </w:pPr>
          </w:p>
          <w:p w14:paraId="4C478846" w14:textId="77777777" w:rsidR="008D43D1" w:rsidRPr="008D43D1" w:rsidRDefault="008D43D1" w:rsidP="008D43D1">
            <w:pPr>
              <w:rPr>
                <w:color w:val="000000"/>
                <w:sz w:val="22"/>
                <w:szCs w:val="22"/>
              </w:rPr>
            </w:pPr>
            <w:r w:rsidRPr="008D43D1">
              <w:rPr>
                <w:rFonts w:eastAsia="Calibri" w:cs="Calibri"/>
                <w:sz w:val="22"/>
                <w:szCs w:val="22"/>
              </w:rPr>
              <w:t xml:space="preserve">Bar Security staff will need to be alerted and emergency services called as required. </w:t>
            </w:r>
          </w:p>
          <w:p w14:paraId="6F43CD81" w14:textId="77777777" w:rsidR="008D43D1" w:rsidRPr="008D43D1" w:rsidRDefault="008D43D1" w:rsidP="008D43D1">
            <w:pPr>
              <w:rPr>
                <w:sz w:val="22"/>
                <w:szCs w:val="22"/>
              </w:rPr>
            </w:pPr>
          </w:p>
          <w:p w14:paraId="172FB32B" w14:textId="77777777" w:rsidR="008D43D1" w:rsidRPr="008D43D1" w:rsidRDefault="008D43D1" w:rsidP="008D43D1">
            <w:pPr>
              <w:rPr>
                <w:color w:val="000000"/>
                <w:sz w:val="22"/>
                <w:szCs w:val="22"/>
              </w:rPr>
            </w:pPr>
            <w:r w:rsidRPr="008D43D1">
              <w:rPr>
                <w:rFonts w:eastAsia="Calibri" w:cs="Calibri"/>
                <w:sz w:val="22"/>
                <w:szCs w:val="22"/>
              </w:rPr>
              <w:t>Where possible the consumption of alcohol will take place at licensed premises. The conditions on the license will be adhered to and alcohol will not be served to customers who have drunk to excess</w:t>
            </w:r>
          </w:p>
          <w:p w14:paraId="1BF94247" w14:textId="77777777" w:rsidR="008D43D1" w:rsidRPr="008D43D1" w:rsidRDefault="008D43D1" w:rsidP="008D43D1">
            <w:pPr>
              <w:rPr>
                <w:sz w:val="22"/>
                <w:szCs w:val="22"/>
              </w:rPr>
            </w:pPr>
          </w:p>
          <w:p w14:paraId="44706679" w14:textId="77777777" w:rsidR="008D43D1" w:rsidRPr="008D43D1" w:rsidRDefault="008D43D1" w:rsidP="008D43D1">
            <w:pPr>
              <w:rPr>
                <w:sz w:val="22"/>
                <w:szCs w:val="22"/>
              </w:rPr>
            </w:pPr>
            <w:r w:rsidRPr="008D43D1">
              <w:rPr>
                <w:rFonts w:eastAsia="Calibri" w:cs="Calibri"/>
                <w:sz w:val="22"/>
                <w:szCs w:val="22"/>
              </w:rPr>
              <w:t>Committee to select ‘student friendly’ bars/clubs and contact them in advance to inform them of the event</w:t>
            </w:r>
          </w:p>
          <w:p w14:paraId="27181124" w14:textId="77777777" w:rsidR="008D43D1" w:rsidRPr="008D43D1" w:rsidRDefault="008D43D1" w:rsidP="008D43D1">
            <w:pPr>
              <w:rPr>
                <w:sz w:val="22"/>
                <w:szCs w:val="22"/>
              </w:rPr>
            </w:pPr>
          </w:p>
          <w:p w14:paraId="61565C1B" w14:textId="77777777" w:rsidR="008D43D1" w:rsidRPr="008D43D1" w:rsidRDefault="008D43D1" w:rsidP="008D43D1">
            <w:pPr>
              <w:rPr>
                <w:sz w:val="22"/>
                <w:szCs w:val="22"/>
              </w:rPr>
            </w:pPr>
            <w:r w:rsidRPr="008D43D1">
              <w:rPr>
                <w:rFonts w:eastAsia="Calibri" w:cs="Calibri"/>
                <w:sz w:val="22"/>
                <w:szCs w:val="22"/>
              </w:rPr>
              <w:t xml:space="preserve">Society to follow and share with </w:t>
            </w:r>
            <w:r w:rsidRPr="008D43D1">
              <w:rPr>
                <w:rFonts w:eastAsia="Calibri" w:cs="Calibri"/>
                <w:sz w:val="22"/>
                <w:szCs w:val="22"/>
              </w:rPr>
              <w:lastRenderedPageBreak/>
              <w:t xml:space="preserve">members Code of conduct/SUSU </w:t>
            </w:r>
            <w:hyperlink r:id="rId18">
              <w:r w:rsidRPr="008D43D1">
                <w:rPr>
                  <w:rFonts w:eastAsia="Calibri" w:cs="Calibri"/>
                  <w:color w:val="0000FF"/>
                  <w:sz w:val="22"/>
                  <w:szCs w:val="22"/>
                  <w:u w:val="single"/>
                </w:rPr>
                <w:t>Expect Respect policy</w:t>
              </w:r>
            </w:hyperlink>
          </w:p>
          <w:p w14:paraId="554C83C5" w14:textId="49186355" w:rsidR="008D43D1" w:rsidRPr="008D43D1" w:rsidRDefault="008D43D1" w:rsidP="008D43D1">
            <w:pPr>
              <w:rPr>
                <w:sz w:val="22"/>
                <w:szCs w:val="22"/>
              </w:rPr>
            </w:pPr>
            <w:r w:rsidRPr="008D43D1">
              <w:rPr>
                <w:sz w:val="22"/>
                <w:szCs w:val="22"/>
              </w:rPr>
              <w:t>Social secretaries remain sober at any drinking events to stay alert and monitor peoples wellbeing.</w:t>
            </w:r>
          </w:p>
        </w:tc>
        <w:tc>
          <w:tcPr>
            <w:tcW w:w="697" w:type="dxa"/>
          </w:tcPr>
          <w:p w14:paraId="73680F81" w14:textId="7FF7D467" w:rsidR="008D43D1" w:rsidRPr="008D43D1" w:rsidRDefault="008D43D1" w:rsidP="008D43D1">
            <w:pPr>
              <w:rPr>
                <w:sz w:val="22"/>
                <w:szCs w:val="22"/>
              </w:rPr>
            </w:pPr>
            <w:r w:rsidRPr="008D43D1">
              <w:rPr>
                <w:sz w:val="22"/>
                <w:szCs w:val="22"/>
              </w:rPr>
              <w:lastRenderedPageBreak/>
              <w:t>1</w:t>
            </w:r>
          </w:p>
        </w:tc>
        <w:tc>
          <w:tcPr>
            <w:tcW w:w="700" w:type="dxa"/>
          </w:tcPr>
          <w:p w14:paraId="7A27BA20" w14:textId="4A0F4C4E" w:rsidR="008D43D1" w:rsidRPr="008D43D1" w:rsidRDefault="008D43D1" w:rsidP="008D43D1">
            <w:pPr>
              <w:rPr>
                <w:sz w:val="22"/>
                <w:szCs w:val="22"/>
              </w:rPr>
            </w:pPr>
            <w:r w:rsidRPr="008D43D1">
              <w:rPr>
                <w:sz w:val="22"/>
                <w:szCs w:val="22"/>
              </w:rPr>
              <w:t>3</w:t>
            </w:r>
          </w:p>
        </w:tc>
        <w:tc>
          <w:tcPr>
            <w:tcW w:w="698" w:type="dxa"/>
          </w:tcPr>
          <w:p w14:paraId="611C5DFA" w14:textId="3BE905E9" w:rsidR="008D43D1" w:rsidRPr="008D43D1" w:rsidRDefault="008D43D1" w:rsidP="008D43D1">
            <w:pPr>
              <w:rPr>
                <w:sz w:val="22"/>
                <w:szCs w:val="22"/>
              </w:rPr>
            </w:pPr>
            <w:r w:rsidRPr="008D43D1">
              <w:rPr>
                <w:sz w:val="22"/>
                <w:szCs w:val="22"/>
              </w:rPr>
              <w:t>5</w:t>
            </w:r>
          </w:p>
        </w:tc>
        <w:tc>
          <w:tcPr>
            <w:tcW w:w="2299" w:type="dxa"/>
          </w:tcPr>
          <w:p w14:paraId="5D94061C" w14:textId="77777777" w:rsidR="008D43D1" w:rsidRPr="008D43D1" w:rsidRDefault="008D43D1" w:rsidP="008D43D1">
            <w:pPr>
              <w:rPr>
                <w:color w:val="0000FF"/>
                <w:sz w:val="22"/>
                <w:szCs w:val="22"/>
                <w:u w:val="single"/>
              </w:rPr>
            </w:pPr>
            <w:r w:rsidRPr="008D43D1">
              <w:rPr>
                <w:rFonts w:eastAsia="Calibri" w:cs="Calibri"/>
                <w:color w:val="000000"/>
                <w:sz w:val="22"/>
                <w:szCs w:val="22"/>
              </w:rPr>
              <w:t xml:space="preserve">Follow </w:t>
            </w:r>
            <w:hyperlink r:id="rId19">
              <w:r w:rsidRPr="008D43D1">
                <w:rPr>
                  <w:rFonts w:eastAsia="Calibri" w:cs="Calibri"/>
                  <w:color w:val="0000FF"/>
                  <w:sz w:val="22"/>
                  <w:szCs w:val="22"/>
                  <w:u w:val="single"/>
                </w:rPr>
                <w:t>SUSU incident report policy</w:t>
              </w:r>
            </w:hyperlink>
          </w:p>
          <w:p w14:paraId="12BB4301" w14:textId="77777777" w:rsidR="008D43D1" w:rsidRPr="008D43D1" w:rsidRDefault="008D43D1" w:rsidP="008D43D1">
            <w:pPr>
              <w:rPr>
                <w:color w:val="000000"/>
                <w:sz w:val="22"/>
                <w:szCs w:val="22"/>
              </w:rPr>
            </w:pPr>
          </w:p>
          <w:p w14:paraId="3506473E" w14:textId="77777777" w:rsidR="008D43D1" w:rsidRPr="008D43D1" w:rsidRDefault="008D43D1" w:rsidP="008D43D1">
            <w:pPr>
              <w:rPr>
                <w:sz w:val="22"/>
                <w:szCs w:val="22"/>
              </w:rPr>
            </w:pPr>
            <w:r w:rsidRPr="008D43D1">
              <w:rPr>
                <w:rFonts w:eastAsia="Calibri" w:cs="Calibri"/>
                <w:color w:val="000000"/>
                <w:sz w:val="22"/>
                <w:szCs w:val="22"/>
              </w:rPr>
              <w:t>Call emergency services as required 111/999</w:t>
            </w:r>
          </w:p>
          <w:p w14:paraId="4CE7F31C" w14:textId="77777777" w:rsidR="008D43D1" w:rsidRPr="008D43D1" w:rsidRDefault="008D43D1" w:rsidP="008D43D1">
            <w:pPr>
              <w:rPr>
                <w:sz w:val="22"/>
                <w:szCs w:val="22"/>
              </w:rPr>
            </w:pPr>
          </w:p>
          <w:p w14:paraId="1FA3BB0A" w14:textId="79664DFD" w:rsidR="008D43D1" w:rsidRPr="008D43D1" w:rsidRDefault="008D43D1" w:rsidP="008D43D1">
            <w:pPr>
              <w:spacing w:after="200" w:line="276" w:lineRule="auto"/>
              <w:rPr>
                <w:color w:val="0000FF"/>
                <w:sz w:val="22"/>
                <w:szCs w:val="22"/>
                <w:u w:val="single"/>
              </w:rPr>
            </w:pPr>
            <w:r w:rsidRPr="008D43D1">
              <w:rPr>
                <w:rFonts w:eastAsia="Calibri" w:cs="Calibri"/>
                <w:sz w:val="22"/>
                <w:szCs w:val="22"/>
              </w:rPr>
              <w:t>Committee WIDE training</w:t>
            </w:r>
          </w:p>
        </w:tc>
      </w:tr>
    </w:tbl>
    <w:p w14:paraId="7692741E" w14:textId="25D5498B" w:rsidR="008D43D1" w:rsidRDefault="008D43D1"/>
    <w:p w14:paraId="02732806" w14:textId="77777777" w:rsidR="008D43D1" w:rsidRDefault="008D43D1">
      <w:r>
        <w:br w:type="page"/>
      </w:r>
    </w:p>
    <w:tbl>
      <w:tblPr>
        <w:tblStyle w:val="TableGrid"/>
        <w:tblW w:w="0" w:type="auto"/>
        <w:tblLook w:val="04A0" w:firstRow="1" w:lastRow="0" w:firstColumn="1" w:lastColumn="0" w:noHBand="0" w:noVBand="1"/>
      </w:tblPr>
      <w:tblGrid>
        <w:gridCol w:w="1846"/>
        <w:gridCol w:w="1820"/>
        <w:gridCol w:w="1933"/>
        <w:gridCol w:w="685"/>
        <w:gridCol w:w="687"/>
        <w:gridCol w:w="685"/>
        <w:gridCol w:w="1960"/>
        <w:gridCol w:w="684"/>
        <w:gridCol w:w="688"/>
        <w:gridCol w:w="685"/>
        <w:gridCol w:w="2275"/>
      </w:tblGrid>
      <w:tr w:rsidR="008D43D1" w:rsidRPr="00100FD9" w14:paraId="729C9C5A" w14:textId="77777777" w:rsidTr="008822A6">
        <w:tc>
          <w:tcPr>
            <w:tcW w:w="13948" w:type="dxa"/>
            <w:gridSpan w:val="11"/>
            <w:shd w:val="clear" w:color="auto" w:fill="D1D1D1" w:themeFill="background2" w:themeFillShade="E6"/>
          </w:tcPr>
          <w:p w14:paraId="1CAEA27F" w14:textId="77777777" w:rsidR="008D43D1" w:rsidRPr="00100FD9" w:rsidRDefault="008D43D1" w:rsidP="008822A6">
            <w:pPr>
              <w:rPr>
                <w:b/>
                <w:bCs/>
                <w:i/>
                <w:iCs/>
              </w:rPr>
            </w:pPr>
            <w:r w:rsidRPr="00100FD9">
              <w:rPr>
                <w:b/>
                <w:bCs/>
                <w:i/>
                <w:iCs/>
                <w:sz w:val="28"/>
                <w:szCs w:val="28"/>
              </w:rPr>
              <w:lastRenderedPageBreak/>
              <w:t>PART A</w:t>
            </w:r>
          </w:p>
        </w:tc>
      </w:tr>
      <w:tr w:rsidR="008D43D1" w:rsidRPr="00100FD9" w14:paraId="410B35F4" w14:textId="77777777" w:rsidTr="008822A6">
        <w:tc>
          <w:tcPr>
            <w:tcW w:w="5494" w:type="dxa"/>
            <w:gridSpan w:val="3"/>
            <w:shd w:val="clear" w:color="auto" w:fill="D1D1D1" w:themeFill="background2" w:themeFillShade="E6"/>
          </w:tcPr>
          <w:p w14:paraId="7D272E10" w14:textId="77777777" w:rsidR="008D43D1" w:rsidRPr="00100FD9" w:rsidRDefault="008D43D1" w:rsidP="008D43D1">
            <w:pPr>
              <w:pStyle w:val="ListParagraph"/>
              <w:numPr>
                <w:ilvl w:val="0"/>
                <w:numId w:val="34"/>
              </w:numPr>
              <w:rPr>
                <w:b/>
                <w:bCs/>
              </w:rPr>
            </w:pPr>
            <w:r>
              <w:rPr>
                <w:b/>
                <w:bCs/>
              </w:rPr>
              <w:t xml:space="preserve">Risk identification </w:t>
            </w:r>
          </w:p>
        </w:tc>
        <w:tc>
          <w:tcPr>
            <w:tcW w:w="4060" w:type="dxa"/>
            <w:gridSpan w:val="4"/>
            <w:shd w:val="clear" w:color="auto" w:fill="D1D1D1" w:themeFill="background2" w:themeFillShade="E6"/>
          </w:tcPr>
          <w:p w14:paraId="631F284D" w14:textId="77777777" w:rsidR="008D43D1" w:rsidRPr="00100FD9" w:rsidRDefault="008D43D1" w:rsidP="008D43D1">
            <w:pPr>
              <w:pStyle w:val="ListParagraph"/>
              <w:numPr>
                <w:ilvl w:val="0"/>
                <w:numId w:val="34"/>
              </w:numPr>
              <w:rPr>
                <w:b/>
                <w:bCs/>
              </w:rPr>
            </w:pPr>
            <w:r>
              <w:rPr>
                <w:b/>
                <w:bCs/>
              </w:rPr>
              <w:t xml:space="preserve">Risk assessment </w:t>
            </w:r>
          </w:p>
        </w:tc>
        <w:tc>
          <w:tcPr>
            <w:tcW w:w="4394" w:type="dxa"/>
            <w:gridSpan w:val="4"/>
            <w:shd w:val="clear" w:color="auto" w:fill="D1D1D1" w:themeFill="background2" w:themeFillShade="E6"/>
          </w:tcPr>
          <w:p w14:paraId="3D5A01FE" w14:textId="77777777" w:rsidR="008D43D1" w:rsidRPr="00100FD9" w:rsidRDefault="008D43D1" w:rsidP="008D43D1">
            <w:pPr>
              <w:pStyle w:val="ListParagraph"/>
              <w:numPr>
                <w:ilvl w:val="0"/>
                <w:numId w:val="34"/>
              </w:numPr>
              <w:rPr>
                <w:b/>
                <w:bCs/>
              </w:rPr>
            </w:pPr>
            <w:r>
              <w:rPr>
                <w:b/>
                <w:bCs/>
              </w:rPr>
              <w:t xml:space="preserve">Risk management </w:t>
            </w:r>
          </w:p>
        </w:tc>
      </w:tr>
      <w:tr w:rsidR="008D43D1" w:rsidRPr="00100FD9" w14:paraId="1B498542" w14:textId="77777777" w:rsidTr="008822A6">
        <w:trPr>
          <w:trHeight w:val="340"/>
        </w:trPr>
        <w:tc>
          <w:tcPr>
            <w:tcW w:w="1711" w:type="dxa"/>
            <w:vMerge w:val="restart"/>
            <w:shd w:val="clear" w:color="auto" w:fill="D1D1D1" w:themeFill="background2" w:themeFillShade="E6"/>
          </w:tcPr>
          <w:p w14:paraId="6621B2D2" w14:textId="77777777" w:rsidR="008D43D1" w:rsidRPr="00100FD9" w:rsidRDefault="008D43D1" w:rsidP="008822A6">
            <w:pPr>
              <w:rPr>
                <w:b/>
                <w:bCs/>
              </w:rPr>
            </w:pPr>
            <w:r w:rsidRPr="00100FD9">
              <w:rPr>
                <w:b/>
                <w:bCs/>
              </w:rPr>
              <w:t>Hazard</w:t>
            </w:r>
          </w:p>
        </w:tc>
        <w:tc>
          <w:tcPr>
            <w:tcW w:w="1820" w:type="dxa"/>
            <w:vMerge w:val="restart"/>
            <w:shd w:val="clear" w:color="auto" w:fill="D1D1D1" w:themeFill="background2" w:themeFillShade="E6"/>
          </w:tcPr>
          <w:p w14:paraId="35D612AF" w14:textId="77777777" w:rsidR="008D43D1" w:rsidRPr="00100FD9" w:rsidRDefault="008D43D1" w:rsidP="008822A6">
            <w:pPr>
              <w:rPr>
                <w:b/>
                <w:bCs/>
              </w:rPr>
            </w:pPr>
            <w:r w:rsidRPr="00100FD9">
              <w:rPr>
                <w:b/>
                <w:bCs/>
              </w:rPr>
              <w:t xml:space="preserve">Potential consequences </w:t>
            </w:r>
          </w:p>
        </w:tc>
        <w:tc>
          <w:tcPr>
            <w:tcW w:w="1963" w:type="dxa"/>
            <w:vMerge w:val="restart"/>
            <w:shd w:val="clear" w:color="auto" w:fill="D1D1D1" w:themeFill="background2" w:themeFillShade="E6"/>
          </w:tcPr>
          <w:p w14:paraId="709788BB" w14:textId="77777777" w:rsidR="008D43D1" w:rsidRDefault="008D43D1" w:rsidP="008822A6">
            <w:pPr>
              <w:rPr>
                <w:b/>
                <w:bCs/>
              </w:rPr>
            </w:pPr>
            <w:r>
              <w:rPr>
                <w:b/>
                <w:bCs/>
              </w:rPr>
              <w:t xml:space="preserve">Who might be harmed </w:t>
            </w:r>
          </w:p>
          <w:p w14:paraId="006560E1" w14:textId="77777777" w:rsidR="008D43D1" w:rsidRDefault="008D43D1" w:rsidP="008822A6">
            <w:pPr>
              <w:rPr>
                <w:b/>
                <w:bCs/>
              </w:rPr>
            </w:pPr>
          </w:p>
          <w:p w14:paraId="4C423D47" w14:textId="77777777" w:rsidR="008D43D1" w:rsidRPr="00100FD9" w:rsidRDefault="008D43D1" w:rsidP="008822A6">
            <w:pPr>
              <w:rPr>
                <w:b/>
                <w:bCs/>
              </w:rPr>
            </w:pPr>
            <w:r>
              <w:rPr>
                <w:b/>
                <w:bCs/>
              </w:rPr>
              <w:t>(user; those nearby; those I the vicinity; members of the public)</w:t>
            </w:r>
          </w:p>
        </w:tc>
        <w:tc>
          <w:tcPr>
            <w:tcW w:w="2095" w:type="dxa"/>
            <w:gridSpan w:val="3"/>
            <w:shd w:val="clear" w:color="auto" w:fill="D1D1D1" w:themeFill="background2" w:themeFillShade="E6"/>
          </w:tcPr>
          <w:p w14:paraId="2435A6B6" w14:textId="77777777" w:rsidR="008D43D1" w:rsidRPr="00100FD9" w:rsidRDefault="008D43D1" w:rsidP="008822A6">
            <w:pPr>
              <w:rPr>
                <w:b/>
                <w:bCs/>
              </w:rPr>
            </w:pPr>
            <w:r>
              <w:rPr>
                <w:b/>
                <w:bCs/>
              </w:rPr>
              <w:t xml:space="preserve">Inherent </w:t>
            </w:r>
          </w:p>
        </w:tc>
        <w:tc>
          <w:tcPr>
            <w:tcW w:w="1965" w:type="dxa"/>
            <w:vMerge w:val="restart"/>
            <w:shd w:val="clear" w:color="auto" w:fill="D1D1D1" w:themeFill="background2" w:themeFillShade="E6"/>
          </w:tcPr>
          <w:p w14:paraId="394954C8" w14:textId="77777777" w:rsidR="008D43D1" w:rsidRPr="00100FD9" w:rsidRDefault="008D43D1" w:rsidP="008822A6">
            <w:pPr>
              <w:rPr>
                <w:b/>
                <w:bCs/>
              </w:rPr>
            </w:pPr>
            <w:r>
              <w:rPr>
                <w:b/>
                <w:bCs/>
              </w:rPr>
              <w:t>Control measures (use the risk hierarchy)</w:t>
            </w:r>
          </w:p>
        </w:tc>
        <w:tc>
          <w:tcPr>
            <w:tcW w:w="2095" w:type="dxa"/>
            <w:gridSpan w:val="3"/>
            <w:shd w:val="clear" w:color="auto" w:fill="D1D1D1" w:themeFill="background2" w:themeFillShade="E6"/>
          </w:tcPr>
          <w:p w14:paraId="4D464D21" w14:textId="77777777" w:rsidR="008D43D1" w:rsidRPr="00100FD9" w:rsidRDefault="008D43D1" w:rsidP="008822A6">
            <w:pPr>
              <w:rPr>
                <w:b/>
                <w:bCs/>
              </w:rPr>
            </w:pPr>
            <w:r>
              <w:rPr>
                <w:b/>
                <w:bCs/>
              </w:rPr>
              <w:t xml:space="preserve">Residual </w:t>
            </w:r>
          </w:p>
        </w:tc>
        <w:tc>
          <w:tcPr>
            <w:tcW w:w="2299" w:type="dxa"/>
            <w:vMerge w:val="restart"/>
            <w:shd w:val="clear" w:color="auto" w:fill="D1D1D1" w:themeFill="background2" w:themeFillShade="E6"/>
          </w:tcPr>
          <w:p w14:paraId="1D09C7FA" w14:textId="77777777" w:rsidR="008D43D1" w:rsidRPr="00100FD9" w:rsidRDefault="008D43D1" w:rsidP="008822A6">
            <w:pPr>
              <w:rPr>
                <w:b/>
                <w:bCs/>
              </w:rPr>
            </w:pPr>
            <w:r>
              <w:rPr>
                <w:b/>
                <w:bCs/>
              </w:rPr>
              <w:t>Further controls (use risk hierarchy)</w:t>
            </w:r>
          </w:p>
        </w:tc>
      </w:tr>
      <w:tr w:rsidR="008D43D1" w14:paraId="51370F2F" w14:textId="77777777" w:rsidTr="008822A6">
        <w:trPr>
          <w:trHeight w:val="1404"/>
        </w:trPr>
        <w:tc>
          <w:tcPr>
            <w:tcW w:w="1711" w:type="dxa"/>
            <w:vMerge/>
            <w:shd w:val="clear" w:color="auto" w:fill="D1D1D1" w:themeFill="background2" w:themeFillShade="E6"/>
          </w:tcPr>
          <w:p w14:paraId="6E89FABB" w14:textId="77777777" w:rsidR="008D43D1" w:rsidRPr="00100FD9" w:rsidRDefault="008D43D1" w:rsidP="008822A6">
            <w:pPr>
              <w:rPr>
                <w:b/>
                <w:bCs/>
              </w:rPr>
            </w:pPr>
          </w:p>
        </w:tc>
        <w:tc>
          <w:tcPr>
            <w:tcW w:w="1820" w:type="dxa"/>
            <w:vMerge/>
            <w:shd w:val="clear" w:color="auto" w:fill="D1D1D1" w:themeFill="background2" w:themeFillShade="E6"/>
          </w:tcPr>
          <w:p w14:paraId="3E64DC42" w14:textId="77777777" w:rsidR="008D43D1" w:rsidRPr="00100FD9" w:rsidRDefault="008D43D1" w:rsidP="008822A6">
            <w:pPr>
              <w:rPr>
                <w:b/>
                <w:bCs/>
              </w:rPr>
            </w:pPr>
          </w:p>
        </w:tc>
        <w:tc>
          <w:tcPr>
            <w:tcW w:w="1963" w:type="dxa"/>
            <w:vMerge/>
            <w:shd w:val="clear" w:color="auto" w:fill="D1D1D1" w:themeFill="background2" w:themeFillShade="E6"/>
          </w:tcPr>
          <w:p w14:paraId="3E62A146" w14:textId="77777777" w:rsidR="008D43D1" w:rsidRDefault="008D43D1" w:rsidP="008822A6">
            <w:pPr>
              <w:rPr>
                <w:b/>
                <w:bCs/>
              </w:rPr>
            </w:pPr>
          </w:p>
        </w:tc>
        <w:tc>
          <w:tcPr>
            <w:tcW w:w="698" w:type="dxa"/>
            <w:shd w:val="clear" w:color="auto" w:fill="D1D1D1" w:themeFill="background2" w:themeFillShade="E6"/>
          </w:tcPr>
          <w:p w14:paraId="68D1D757" w14:textId="77777777" w:rsidR="008D43D1" w:rsidRDefault="008D43D1" w:rsidP="008822A6">
            <w:pPr>
              <w:jc w:val="center"/>
              <w:rPr>
                <w:b/>
                <w:bCs/>
              </w:rPr>
            </w:pPr>
            <w:r>
              <w:rPr>
                <w:b/>
                <w:bCs/>
              </w:rPr>
              <w:t>L</w:t>
            </w:r>
          </w:p>
          <w:p w14:paraId="553F076F" w14:textId="77777777" w:rsidR="008D43D1" w:rsidRDefault="008D43D1" w:rsidP="008822A6">
            <w:pPr>
              <w:jc w:val="center"/>
              <w:rPr>
                <w:b/>
                <w:bCs/>
              </w:rPr>
            </w:pPr>
            <w:r>
              <w:rPr>
                <w:b/>
                <w:bCs/>
              </w:rPr>
              <w:t>I</w:t>
            </w:r>
          </w:p>
          <w:p w14:paraId="6E0D1D90" w14:textId="77777777" w:rsidR="008D43D1" w:rsidRDefault="008D43D1" w:rsidP="008822A6">
            <w:pPr>
              <w:jc w:val="center"/>
              <w:rPr>
                <w:b/>
                <w:bCs/>
              </w:rPr>
            </w:pPr>
            <w:r>
              <w:rPr>
                <w:b/>
                <w:bCs/>
              </w:rPr>
              <w:t>K</w:t>
            </w:r>
          </w:p>
          <w:p w14:paraId="08342144" w14:textId="77777777" w:rsidR="008D43D1" w:rsidRDefault="008D43D1" w:rsidP="008822A6">
            <w:pPr>
              <w:jc w:val="center"/>
              <w:rPr>
                <w:b/>
                <w:bCs/>
              </w:rPr>
            </w:pPr>
            <w:r>
              <w:rPr>
                <w:b/>
                <w:bCs/>
              </w:rPr>
              <w:t>E</w:t>
            </w:r>
          </w:p>
          <w:p w14:paraId="52ECDC3C" w14:textId="77777777" w:rsidR="008D43D1" w:rsidRDefault="008D43D1" w:rsidP="008822A6">
            <w:pPr>
              <w:jc w:val="center"/>
              <w:rPr>
                <w:b/>
                <w:bCs/>
              </w:rPr>
            </w:pPr>
            <w:r>
              <w:rPr>
                <w:b/>
                <w:bCs/>
              </w:rPr>
              <w:t>L</w:t>
            </w:r>
          </w:p>
          <w:p w14:paraId="63C9BBEB" w14:textId="77777777" w:rsidR="008D43D1" w:rsidRDefault="008D43D1" w:rsidP="008822A6">
            <w:pPr>
              <w:jc w:val="center"/>
              <w:rPr>
                <w:b/>
                <w:bCs/>
              </w:rPr>
            </w:pPr>
            <w:r>
              <w:rPr>
                <w:b/>
                <w:bCs/>
              </w:rPr>
              <w:t>I</w:t>
            </w:r>
          </w:p>
          <w:p w14:paraId="4D3B0335" w14:textId="77777777" w:rsidR="008D43D1" w:rsidRDefault="008D43D1" w:rsidP="008822A6">
            <w:pPr>
              <w:jc w:val="center"/>
              <w:rPr>
                <w:b/>
                <w:bCs/>
              </w:rPr>
            </w:pPr>
            <w:r>
              <w:rPr>
                <w:b/>
                <w:bCs/>
              </w:rPr>
              <w:t>H</w:t>
            </w:r>
          </w:p>
          <w:p w14:paraId="6BF6E41D" w14:textId="77777777" w:rsidR="008D43D1" w:rsidRDefault="008D43D1" w:rsidP="008822A6">
            <w:pPr>
              <w:jc w:val="center"/>
              <w:rPr>
                <w:b/>
                <w:bCs/>
              </w:rPr>
            </w:pPr>
            <w:r>
              <w:rPr>
                <w:b/>
                <w:bCs/>
              </w:rPr>
              <w:t>O</w:t>
            </w:r>
          </w:p>
          <w:p w14:paraId="799A20E5" w14:textId="77777777" w:rsidR="008D43D1" w:rsidRDefault="008D43D1" w:rsidP="008822A6">
            <w:pPr>
              <w:jc w:val="center"/>
              <w:rPr>
                <w:b/>
                <w:bCs/>
              </w:rPr>
            </w:pPr>
            <w:r>
              <w:rPr>
                <w:b/>
                <w:bCs/>
              </w:rPr>
              <w:t>O</w:t>
            </w:r>
          </w:p>
          <w:p w14:paraId="28ECF4D8" w14:textId="77777777" w:rsidR="008D43D1" w:rsidRPr="00100FD9" w:rsidRDefault="008D43D1" w:rsidP="008822A6">
            <w:pPr>
              <w:jc w:val="center"/>
              <w:rPr>
                <w:b/>
                <w:bCs/>
              </w:rPr>
            </w:pPr>
            <w:r>
              <w:rPr>
                <w:b/>
                <w:bCs/>
              </w:rPr>
              <w:t>D</w:t>
            </w:r>
          </w:p>
        </w:tc>
        <w:tc>
          <w:tcPr>
            <w:tcW w:w="699" w:type="dxa"/>
            <w:shd w:val="clear" w:color="auto" w:fill="D1D1D1" w:themeFill="background2" w:themeFillShade="E6"/>
          </w:tcPr>
          <w:p w14:paraId="2579BB7E" w14:textId="77777777" w:rsidR="008D43D1" w:rsidRDefault="008D43D1" w:rsidP="008822A6">
            <w:pPr>
              <w:jc w:val="center"/>
              <w:rPr>
                <w:b/>
                <w:bCs/>
              </w:rPr>
            </w:pPr>
            <w:r>
              <w:rPr>
                <w:b/>
                <w:bCs/>
              </w:rPr>
              <w:t>I</w:t>
            </w:r>
          </w:p>
          <w:p w14:paraId="4A1A8D04" w14:textId="77777777" w:rsidR="008D43D1" w:rsidRDefault="008D43D1" w:rsidP="008822A6">
            <w:pPr>
              <w:jc w:val="center"/>
              <w:rPr>
                <w:b/>
                <w:bCs/>
              </w:rPr>
            </w:pPr>
            <w:r>
              <w:rPr>
                <w:b/>
                <w:bCs/>
              </w:rPr>
              <w:t>M</w:t>
            </w:r>
          </w:p>
          <w:p w14:paraId="77A0ADCA" w14:textId="77777777" w:rsidR="008D43D1" w:rsidRDefault="008D43D1" w:rsidP="008822A6">
            <w:pPr>
              <w:jc w:val="center"/>
              <w:rPr>
                <w:b/>
                <w:bCs/>
              </w:rPr>
            </w:pPr>
            <w:r>
              <w:rPr>
                <w:b/>
                <w:bCs/>
              </w:rPr>
              <w:t>P</w:t>
            </w:r>
          </w:p>
          <w:p w14:paraId="6A380854" w14:textId="77777777" w:rsidR="008D43D1" w:rsidRDefault="008D43D1" w:rsidP="008822A6">
            <w:pPr>
              <w:jc w:val="center"/>
              <w:rPr>
                <w:b/>
                <w:bCs/>
              </w:rPr>
            </w:pPr>
            <w:r>
              <w:rPr>
                <w:b/>
                <w:bCs/>
              </w:rPr>
              <w:t>A</w:t>
            </w:r>
          </w:p>
          <w:p w14:paraId="02A47894" w14:textId="77777777" w:rsidR="008D43D1" w:rsidRDefault="008D43D1" w:rsidP="008822A6">
            <w:pPr>
              <w:jc w:val="center"/>
              <w:rPr>
                <w:b/>
                <w:bCs/>
              </w:rPr>
            </w:pPr>
            <w:r>
              <w:rPr>
                <w:b/>
                <w:bCs/>
              </w:rPr>
              <w:t>C</w:t>
            </w:r>
          </w:p>
          <w:p w14:paraId="7AB2751E" w14:textId="77777777" w:rsidR="008D43D1" w:rsidRPr="00100FD9" w:rsidRDefault="008D43D1" w:rsidP="008822A6">
            <w:pPr>
              <w:jc w:val="center"/>
              <w:rPr>
                <w:b/>
                <w:bCs/>
              </w:rPr>
            </w:pPr>
            <w:r>
              <w:rPr>
                <w:b/>
                <w:bCs/>
              </w:rPr>
              <w:t>T</w:t>
            </w:r>
          </w:p>
        </w:tc>
        <w:tc>
          <w:tcPr>
            <w:tcW w:w="698" w:type="dxa"/>
            <w:shd w:val="clear" w:color="auto" w:fill="D1D1D1" w:themeFill="background2" w:themeFillShade="E6"/>
          </w:tcPr>
          <w:p w14:paraId="2B43F850" w14:textId="77777777" w:rsidR="008D43D1" w:rsidRDefault="008D43D1" w:rsidP="008822A6">
            <w:pPr>
              <w:jc w:val="center"/>
              <w:rPr>
                <w:b/>
                <w:bCs/>
              </w:rPr>
            </w:pPr>
            <w:r>
              <w:rPr>
                <w:b/>
                <w:bCs/>
              </w:rPr>
              <w:t>S</w:t>
            </w:r>
          </w:p>
          <w:p w14:paraId="6999DB91" w14:textId="77777777" w:rsidR="008D43D1" w:rsidRDefault="008D43D1" w:rsidP="008822A6">
            <w:pPr>
              <w:jc w:val="center"/>
              <w:rPr>
                <w:b/>
                <w:bCs/>
              </w:rPr>
            </w:pPr>
            <w:r>
              <w:rPr>
                <w:b/>
                <w:bCs/>
              </w:rPr>
              <w:t>C</w:t>
            </w:r>
          </w:p>
          <w:p w14:paraId="4E8946F5" w14:textId="77777777" w:rsidR="008D43D1" w:rsidRDefault="008D43D1" w:rsidP="008822A6">
            <w:pPr>
              <w:jc w:val="center"/>
              <w:rPr>
                <w:b/>
                <w:bCs/>
              </w:rPr>
            </w:pPr>
            <w:r>
              <w:rPr>
                <w:b/>
                <w:bCs/>
              </w:rPr>
              <w:t>O</w:t>
            </w:r>
          </w:p>
          <w:p w14:paraId="0373F375" w14:textId="77777777" w:rsidR="008D43D1" w:rsidRDefault="008D43D1" w:rsidP="008822A6">
            <w:pPr>
              <w:jc w:val="center"/>
              <w:rPr>
                <w:b/>
                <w:bCs/>
              </w:rPr>
            </w:pPr>
            <w:r>
              <w:rPr>
                <w:b/>
                <w:bCs/>
              </w:rPr>
              <w:t>R</w:t>
            </w:r>
          </w:p>
          <w:p w14:paraId="124F89CD" w14:textId="77777777" w:rsidR="008D43D1" w:rsidRPr="00100FD9" w:rsidRDefault="008D43D1" w:rsidP="008822A6">
            <w:pPr>
              <w:jc w:val="center"/>
              <w:rPr>
                <w:b/>
                <w:bCs/>
              </w:rPr>
            </w:pPr>
            <w:r>
              <w:rPr>
                <w:b/>
                <w:bCs/>
              </w:rPr>
              <w:t>E</w:t>
            </w:r>
          </w:p>
        </w:tc>
        <w:tc>
          <w:tcPr>
            <w:tcW w:w="1965" w:type="dxa"/>
            <w:vMerge/>
            <w:shd w:val="clear" w:color="auto" w:fill="D1D1D1" w:themeFill="background2" w:themeFillShade="E6"/>
          </w:tcPr>
          <w:p w14:paraId="10663D17" w14:textId="77777777" w:rsidR="008D43D1" w:rsidRDefault="008D43D1" w:rsidP="008822A6"/>
        </w:tc>
        <w:tc>
          <w:tcPr>
            <w:tcW w:w="697" w:type="dxa"/>
            <w:shd w:val="clear" w:color="auto" w:fill="D1D1D1" w:themeFill="background2" w:themeFillShade="E6"/>
          </w:tcPr>
          <w:p w14:paraId="3D425700" w14:textId="77777777" w:rsidR="008D43D1" w:rsidRDefault="008D43D1" w:rsidP="008822A6">
            <w:pPr>
              <w:jc w:val="center"/>
              <w:rPr>
                <w:b/>
                <w:bCs/>
              </w:rPr>
            </w:pPr>
            <w:r>
              <w:rPr>
                <w:b/>
                <w:bCs/>
              </w:rPr>
              <w:t>L</w:t>
            </w:r>
          </w:p>
          <w:p w14:paraId="351064F5" w14:textId="77777777" w:rsidR="008D43D1" w:rsidRDefault="008D43D1" w:rsidP="008822A6">
            <w:pPr>
              <w:jc w:val="center"/>
              <w:rPr>
                <w:b/>
                <w:bCs/>
              </w:rPr>
            </w:pPr>
            <w:r>
              <w:rPr>
                <w:b/>
                <w:bCs/>
              </w:rPr>
              <w:t>I</w:t>
            </w:r>
          </w:p>
          <w:p w14:paraId="50FDC932" w14:textId="77777777" w:rsidR="008D43D1" w:rsidRDefault="008D43D1" w:rsidP="008822A6">
            <w:pPr>
              <w:jc w:val="center"/>
              <w:rPr>
                <w:b/>
                <w:bCs/>
              </w:rPr>
            </w:pPr>
            <w:r>
              <w:rPr>
                <w:b/>
                <w:bCs/>
              </w:rPr>
              <w:t>K</w:t>
            </w:r>
          </w:p>
          <w:p w14:paraId="331C53DD" w14:textId="77777777" w:rsidR="008D43D1" w:rsidRDefault="008D43D1" w:rsidP="008822A6">
            <w:pPr>
              <w:jc w:val="center"/>
              <w:rPr>
                <w:b/>
                <w:bCs/>
              </w:rPr>
            </w:pPr>
            <w:r>
              <w:rPr>
                <w:b/>
                <w:bCs/>
              </w:rPr>
              <w:t>E</w:t>
            </w:r>
          </w:p>
          <w:p w14:paraId="60CA10D0" w14:textId="77777777" w:rsidR="008D43D1" w:rsidRDefault="008D43D1" w:rsidP="008822A6">
            <w:pPr>
              <w:jc w:val="center"/>
              <w:rPr>
                <w:b/>
                <w:bCs/>
              </w:rPr>
            </w:pPr>
            <w:r>
              <w:rPr>
                <w:b/>
                <w:bCs/>
              </w:rPr>
              <w:t>L</w:t>
            </w:r>
          </w:p>
          <w:p w14:paraId="42F3D900" w14:textId="77777777" w:rsidR="008D43D1" w:rsidRDefault="008D43D1" w:rsidP="008822A6">
            <w:pPr>
              <w:jc w:val="center"/>
              <w:rPr>
                <w:b/>
                <w:bCs/>
              </w:rPr>
            </w:pPr>
            <w:r>
              <w:rPr>
                <w:b/>
                <w:bCs/>
              </w:rPr>
              <w:t>I</w:t>
            </w:r>
          </w:p>
          <w:p w14:paraId="1FD89BE2" w14:textId="77777777" w:rsidR="008D43D1" w:rsidRDefault="008D43D1" w:rsidP="008822A6">
            <w:pPr>
              <w:jc w:val="center"/>
              <w:rPr>
                <w:b/>
                <w:bCs/>
              </w:rPr>
            </w:pPr>
            <w:r>
              <w:rPr>
                <w:b/>
                <w:bCs/>
              </w:rPr>
              <w:t>H</w:t>
            </w:r>
          </w:p>
          <w:p w14:paraId="53E1007F" w14:textId="77777777" w:rsidR="008D43D1" w:rsidRDefault="008D43D1" w:rsidP="008822A6">
            <w:pPr>
              <w:jc w:val="center"/>
              <w:rPr>
                <w:b/>
                <w:bCs/>
              </w:rPr>
            </w:pPr>
            <w:r>
              <w:rPr>
                <w:b/>
                <w:bCs/>
              </w:rPr>
              <w:t>O</w:t>
            </w:r>
          </w:p>
          <w:p w14:paraId="79DCE857" w14:textId="77777777" w:rsidR="008D43D1" w:rsidRDefault="008D43D1" w:rsidP="008822A6">
            <w:pPr>
              <w:jc w:val="center"/>
              <w:rPr>
                <w:b/>
                <w:bCs/>
              </w:rPr>
            </w:pPr>
            <w:r>
              <w:rPr>
                <w:b/>
                <w:bCs/>
              </w:rPr>
              <w:t>O</w:t>
            </w:r>
          </w:p>
          <w:p w14:paraId="2ACA5A80" w14:textId="77777777" w:rsidR="008D43D1" w:rsidRDefault="008D43D1" w:rsidP="008822A6">
            <w:pPr>
              <w:jc w:val="center"/>
            </w:pPr>
            <w:r>
              <w:rPr>
                <w:b/>
                <w:bCs/>
              </w:rPr>
              <w:t>D</w:t>
            </w:r>
          </w:p>
        </w:tc>
        <w:tc>
          <w:tcPr>
            <w:tcW w:w="700" w:type="dxa"/>
            <w:shd w:val="clear" w:color="auto" w:fill="D1D1D1" w:themeFill="background2" w:themeFillShade="E6"/>
          </w:tcPr>
          <w:p w14:paraId="2FFEB4F2" w14:textId="77777777" w:rsidR="008D43D1" w:rsidRDefault="008D43D1" w:rsidP="008822A6">
            <w:pPr>
              <w:jc w:val="center"/>
              <w:rPr>
                <w:b/>
                <w:bCs/>
              </w:rPr>
            </w:pPr>
            <w:r>
              <w:rPr>
                <w:b/>
                <w:bCs/>
              </w:rPr>
              <w:t>I</w:t>
            </w:r>
          </w:p>
          <w:p w14:paraId="59707696" w14:textId="77777777" w:rsidR="008D43D1" w:rsidRDefault="008D43D1" w:rsidP="008822A6">
            <w:pPr>
              <w:jc w:val="center"/>
              <w:rPr>
                <w:b/>
                <w:bCs/>
              </w:rPr>
            </w:pPr>
            <w:r>
              <w:rPr>
                <w:b/>
                <w:bCs/>
              </w:rPr>
              <w:t>M</w:t>
            </w:r>
          </w:p>
          <w:p w14:paraId="4A824E0E" w14:textId="77777777" w:rsidR="008D43D1" w:rsidRDefault="008D43D1" w:rsidP="008822A6">
            <w:pPr>
              <w:jc w:val="center"/>
              <w:rPr>
                <w:b/>
                <w:bCs/>
              </w:rPr>
            </w:pPr>
            <w:r>
              <w:rPr>
                <w:b/>
                <w:bCs/>
              </w:rPr>
              <w:t>P</w:t>
            </w:r>
          </w:p>
          <w:p w14:paraId="03F948B4" w14:textId="77777777" w:rsidR="008D43D1" w:rsidRDefault="008D43D1" w:rsidP="008822A6">
            <w:pPr>
              <w:jc w:val="center"/>
              <w:rPr>
                <w:b/>
                <w:bCs/>
              </w:rPr>
            </w:pPr>
            <w:r>
              <w:rPr>
                <w:b/>
                <w:bCs/>
              </w:rPr>
              <w:t>A</w:t>
            </w:r>
          </w:p>
          <w:p w14:paraId="0D66DE29" w14:textId="77777777" w:rsidR="008D43D1" w:rsidRDefault="008D43D1" w:rsidP="008822A6">
            <w:pPr>
              <w:jc w:val="center"/>
              <w:rPr>
                <w:b/>
                <w:bCs/>
              </w:rPr>
            </w:pPr>
            <w:r>
              <w:rPr>
                <w:b/>
                <w:bCs/>
              </w:rPr>
              <w:t>C</w:t>
            </w:r>
          </w:p>
          <w:p w14:paraId="3E658A49" w14:textId="77777777" w:rsidR="008D43D1" w:rsidRDefault="008D43D1" w:rsidP="008822A6">
            <w:pPr>
              <w:jc w:val="center"/>
            </w:pPr>
            <w:r>
              <w:rPr>
                <w:b/>
                <w:bCs/>
              </w:rPr>
              <w:t>T</w:t>
            </w:r>
          </w:p>
        </w:tc>
        <w:tc>
          <w:tcPr>
            <w:tcW w:w="698" w:type="dxa"/>
            <w:shd w:val="clear" w:color="auto" w:fill="D1D1D1" w:themeFill="background2" w:themeFillShade="E6"/>
          </w:tcPr>
          <w:p w14:paraId="5876DF9F" w14:textId="77777777" w:rsidR="008D43D1" w:rsidRDefault="008D43D1" w:rsidP="008822A6">
            <w:pPr>
              <w:jc w:val="center"/>
              <w:rPr>
                <w:b/>
                <w:bCs/>
              </w:rPr>
            </w:pPr>
            <w:r>
              <w:rPr>
                <w:b/>
                <w:bCs/>
              </w:rPr>
              <w:t>S</w:t>
            </w:r>
          </w:p>
          <w:p w14:paraId="636DAD14" w14:textId="77777777" w:rsidR="008D43D1" w:rsidRDefault="008D43D1" w:rsidP="008822A6">
            <w:pPr>
              <w:jc w:val="center"/>
              <w:rPr>
                <w:b/>
                <w:bCs/>
              </w:rPr>
            </w:pPr>
            <w:r>
              <w:rPr>
                <w:b/>
                <w:bCs/>
              </w:rPr>
              <w:t>C</w:t>
            </w:r>
          </w:p>
          <w:p w14:paraId="0195BBB3" w14:textId="77777777" w:rsidR="008D43D1" w:rsidRDefault="008D43D1" w:rsidP="008822A6">
            <w:pPr>
              <w:jc w:val="center"/>
              <w:rPr>
                <w:b/>
                <w:bCs/>
              </w:rPr>
            </w:pPr>
            <w:r>
              <w:rPr>
                <w:b/>
                <w:bCs/>
              </w:rPr>
              <w:t>O</w:t>
            </w:r>
          </w:p>
          <w:p w14:paraId="684E76ED" w14:textId="77777777" w:rsidR="008D43D1" w:rsidRDefault="008D43D1" w:rsidP="008822A6">
            <w:pPr>
              <w:jc w:val="center"/>
              <w:rPr>
                <w:b/>
                <w:bCs/>
              </w:rPr>
            </w:pPr>
            <w:r>
              <w:rPr>
                <w:b/>
                <w:bCs/>
              </w:rPr>
              <w:t>R</w:t>
            </w:r>
          </w:p>
          <w:p w14:paraId="25354515" w14:textId="77777777" w:rsidR="008D43D1" w:rsidRDefault="008D43D1" w:rsidP="008822A6">
            <w:pPr>
              <w:jc w:val="center"/>
            </w:pPr>
            <w:r>
              <w:rPr>
                <w:b/>
                <w:bCs/>
              </w:rPr>
              <w:t>E</w:t>
            </w:r>
          </w:p>
        </w:tc>
        <w:tc>
          <w:tcPr>
            <w:tcW w:w="2299" w:type="dxa"/>
            <w:vMerge/>
            <w:shd w:val="clear" w:color="auto" w:fill="D1D1D1" w:themeFill="background2" w:themeFillShade="E6"/>
          </w:tcPr>
          <w:p w14:paraId="07A7F38D" w14:textId="77777777" w:rsidR="008D43D1" w:rsidRDefault="008D43D1" w:rsidP="008822A6"/>
        </w:tc>
      </w:tr>
      <w:tr w:rsidR="008D43D1" w:rsidRPr="00805557" w14:paraId="00173DA4" w14:textId="77777777" w:rsidTr="008822A6">
        <w:tc>
          <w:tcPr>
            <w:tcW w:w="1711" w:type="dxa"/>
          </w:tcPr>
          <w:p w14:paraId="48FEB407" w14:textId="77777777" w:rsidR="008D43D1" w:rsidRPr="008D43D1" w:rsidRDefault="008D43D1" w:rsidP="008D43D1">
            <w:pPr>
              <w:spacing w:after="160" w:line="259" w:lineRule="auto"/>
              <w:rPr>
                <w:b/>
                <w:bCs/>
                <w:sz w:val="22"/>
                <w:szCs w:val="22"/>
              </w:rPr>
            </w:pPr>
            <w:r w:rsidRPr="008D43D1">
              <w:rPr>
                <w:b/>
                <w:bCs/>
                <w:sz w:val="22"/>
                <w:szCs w:val="22"/>
              </w:rPr>
              <w:t>Attending regular Southern Universities Trampoline League competitions</w:t>
            </w:r>
          </w:p>
          <w:p w14:paraId="2595EA00" w14:textId="7A371337" w:rsidR="008D43D1" w:rsidRPr="008D43D1" w:rsidRDefault="008D43D1" w:rsidP="008D43D1">
            <w:pPr>
              <w:spacing w:after="160" w:line="259" w:lineRule="auto"/>
              <w:rPr>
                <w:b/>
                <w:bCs/>
                <w:sz w:val="22"/>
                <w:szCs w:val="22"/>
              </w:rPr>
            </w:pPr>
            <w:r w:rsidRPr="008D43D1">
              <w:rPr>
                <w:b/>
                <w:bCs/>
                <w:sz w:val="22"/>
                <w:szCs w:val="22"/>
              </w:rPr>
              <w:t>Attending competition socials outside of Southampton</w:t>
            </w:r>
          </w:p>
          <w:p w14:paraId="484E694C" w14:textId="033ECB82" w:rsidR="008D43D1" w:rsidRPr="008D43D1" w:rsidRDefault="008D43D1" w:rsidP="008D43D1">
            <w:pPr>
              <w:rPr>
                <w:b/>
                <w:bCs/>
                <w:sz w:val="22"/>
                <w:szCs w:val="22"/>
              </w:rPr>
            </w:pPr>
            <w:hyperlink r:id="rId20">
              <w:r w:rsidRPr="008D43D1">
                <w:rPr>
                  <w:color w:val="0563C1"/>
                  <w:sz w:val="22"/>
                  <w:szCs w:val="22"/>
                  <w:u w:val="single"/>
                </w:rPr>
                <w:t>Southern Universities Trampoline League (sutleague.co.uk)</w:t>
              </w:r>
            </w:hyperlink>
          </w:p>
        </w:tc>
        <w:tc>
          <w:tcPr>
            <w:tcW w:w="1820" w:type="dxa"/>
          </w:tcPr>
          <w:p w14:paraId="032A5FAE" w14:textId="1AEFB786" w:rsidR="008D43D1" w:rsidRPr="008D43D1" w:rsidRDefault="008D43D1" w:rsidP="008D43D1">
            <w:pPr>
              <w:rPr>
                <w:sz w:val="22"/>
                <w:szCs w:val="22"/>
              </w:rPr>
            </w:pPr>
            <w:r w:rsidRPr="008D43D1">
              <w:rPr>
                <w:sz w:val="22"/>
                <w:szCs w:val="22"/>
              </w:rPr>
              <w:t>Injuries to members away from Southampton.</w:t>
            </w:r>
          </w:p>
        </w:tc>
        <w:tc>
          <w:tcPr>
            <w:tcW w:w="1963" w:type="dxa"/>
          </w:tcPr>
          <w:p w14:paraId="0BA54C3D" w14:textId="7DF45C14" w:rsidR="008D43D1" w:rsidRPr="008D43D1" w:rsidRDefault="008D43D1" w:rsidP="008D43D1">
            <w:pPr>
              <w:rPr>
                <w:b/>
                <w:bCs/>
                <w:sz w:val="22"/>
                <w:szCs w:val="22"/>
              </w:rPr>
            </w:pPr>
            <w:r w:rsidRPr="008D43D1">
              <w:rPr>
                <w:sz w:val="22"/>
                <w:szCs w:val="22"/>
              </w:rPr>
              <w:t>Members.</w:t>
            </w:r>
          </w:p>
        </w:tc>
        <w:tc>
          <w:tcPr>
            <w:tcW w:w="698" w:type="dxa"/>
          </w:tcPr>
          <w:p w14:paraId="5F6A7237" w14:textId="3F20BCE5" w:rsidR="008D43D1" w:rsidRPr="008D43D1" w:rsidRDefault="008D43D1" w:rsidP="008D43D1">
            <w:pPr>
              <w:rPr>
                <w:sz w:val="22"/>
                <w:szCs w:val="22"/>
              </w:rPr>
            </w:pPr>
            <w:r w:rsidRPr="008D43D1">
              <w:rPr>
                <w:sz w:val="22"/>
                <w:szCs w:val="22"/>
              </w:rPr>
              <w:t>2</w:t>
            </w:r>
          </w:p>
        </w:tc>
        <w:tc>
          <w:tcPr>
            <w:tcW w:w="699" w:type="dxa"/>
          </w:tcPr>
          <w:p w14:paraId="11AC7F57" w14:textId="7A9C64E1" w:rsidR="008D43D1" w:rsidRPr="008D43D1" w:rsidRDefault="008D43D1" w:rsidP="008D43D1">
            <w:pPr>
              <w:rPr>
                <w:sz w:val="22"/>
                <w:szCs w:val="22"/>
              </w:rPr>
            </w:pPr>
            <w:r w:rsidRPr="008D43D1">
              <w:rPr>
                <w:sz w:val="22"/>
                <w:szCs w:val="22"/>
              </w:rPr>
              <w:t>2</w:t>
            </w:r>
          </w:p>
        </w:tc>
        <w:tc>
          <w:tcPr>
            <w:tcW w:w="698" w:type="dxa"/>
          </w:tcPr>
          <w:p w14:paraId="219DEF38" w14:textId="3D73F672" w:rsidR="008D43D1" w:rsidRPr="008D43D1" w:rsidRDefault="008D43D1" w:rsidP="008D43D1">
            <w:pPr>
              <w:rPr>
                <w:sz w:val="22"/>
                <w:szCs w:val="22"/>
              </w:rPr>
            </w:pPr>
            <w:r w:rsidRPr="008D43D1">
              <w:rPr>
                <w:sz w:val="22"/>
                <w:szCs w:val="22"/>
              </w:rPr>
              <w:t>4</w:t>
            </w:r>
          </w:p>
        </w:tc>
        <w:tc>
          <w:tcPr>
            <w:tcW w:w="1965" w:type="dxa"/>
          </w:tcPr>
          <w:p w14:paraId="49A2503F" w14:textId="77777777" w:rsidR="008D43D1" w:rsidRPr="008D43D1" w:rsidRDefault="008D43D1" w:rsidP="008D43D1">
            <w:pPr>
              <w:spacing w:after="160" w:line="259" w:lineRule="auto"/>
              <w:rPr>
                <w:sz w:val="22"/>
                <w:szCs w:val="22"/>
              </w:rPr>
            </w:pPr>
            <w:r w:rsidRPr="008D43D1">
              <w:rPr>
                <w:sz w:val="22"/>
                <w:szCs w:val="22"/>
              </w:rPr>
              <w:t>Members may sustain injuries (minor bruises to broken bones) when competing  or spotting.</w:t>
            </w:r>
          </w:p>
          <w:p w14:paraId="72ED61B1" w14:textId="77777777" w:rsidR="008D43D1" w:rsidRPr="008D43D1" w:rsidRDefault="008D43D1" w:rsidP="008D43D1">
            <w:pPr>
              <w:spacing w:after="160" w:line="259" w:lineRule="auto"/>
              <w:rPr>
                <w:sz w:val="22"/>
                <w:szCs w:val="22"/>
              </w:rPr>
            </w:pPr>
            <w:r w:rsidRPr="008D43D1">
              <w:rPr>
                <w:sz w:val="22"/>
                <w:szCs w:val="22"/>
              </w:rPr>
              <w:t xml:space="preserve">SUTL competitions have first aid staff and often paramedics present to respond to injuries. </w:t>
            </w:r>
          </w:p>
          <w:p w14:paraId="17C9B738" w14:textId="77777777" w:rsidR="008D43D1" w:rsidRPr="008D43D1" w:rsidRDefault="008D43D1" w:rsidP="008D43D1">
            <w:pPr>
              <w:spacing w:after="160" w:line="259" w:lineRule="auto"/>
              <w:rPr>
                <w:sz w:val="22"/>
                <w:szCs w:val="22"/>
              </w:rPr>
            </w:pPr>
            <w:r w:rsidRPr="008D43D1">
              <w:rPr>
                <w:sz w:val="22"/>
                <w:szCs w:val="22"/>
              </w:rPr>
              <w:t xml:space="preserve">Members are entered in </w:t>
            </w:r>
            <w:r w:rsidRPr="008D43D1">
              <w:rPr>
                <w:sz w:val="22"/>
                <w:szCs w:val="22"/>
              </w:rPr>
              <w:lastRenderedPageBreak/>
              <w:t xml:space="preserve">competition based on their level and are not completing any new skills. </w:t>
            </w:r>
          </w:p>
          <w:p w14:paraId="308692D2" w14:textId="77777777" w:rsidR="008D43D1" w:rsidRPr="008D43D1" w:rsidRDefault="008D43D1" w:rsidP="008D43D1">
            <w:pPr>
              <w:spacing w:after="160" w:line="259" w:lineRule="auto"/>
              <w:rPr>
                <w:sz w:val="22"/>
                <w:szCs w:val="22"/>
              </w:rPr>
            </w:pPr>
            <w:r w:rsidRPr="008D43D1">
              <w:rPr>
                <w:sz w:val="22"/>
                <w:szCs w:val="22"/>
              </w:rPr>
              <w:t>Competition socials often include consumption of alcohol. Injuries are possible under the influence.</w:t>
            </w:r>
          </w:p>
          <w:p w14:paraId="35BB53F6" w14:textId="77777777" w:rsidR="008D43D1" w:rsidRPr="008D43D1" w:rsidRDefault="008D43D1" w:rsidP="008D43D1">
            <w:pPr>
              <w:spacing w:after="160" w:line="259" w:lineRule="auto"/>
              <w:rPr>
                <w:sz w:val="22"/>
                <w:szCs w:val="22"/>
              </w:rPr>
            </w:pPr>
            <w:r w:rsidRPr="008D43D1">
              <w:rPr>
                <w:sz w:val="22"/>
                <w:szCs w:val="22"/>
              </w:rPr>
              <w:t>Members are encouraged to be aware of alcohol intake (if any)</w:t>
            </w:r>
          </w:p>
          <w:p w14:paraId="1CD94CF9" w14:textId="6E90DDC1" w:rsidR="008D43D1" w:rsidRPr="008D43D1" w:rsidRDefault="008D43D1" w:rsidP="008D43D1">
            <w:pPr>
              <w:rPr>
                <w:sz w:val="22"/>
                <w:szCs w:val="22"/>
              </w:rPr>
            </w:pPr>
            <w:r w:rsidRPr="008D43D1">
              <w:rPr>
                <w:sz w:val="22"/>
                <w:szCs w:val="22"/>
              </w:rPr>
              <w:t>Committee is responsible for ensuring members are accounted for at designated venues and accommodation.</w:t>
            </w:r>
          </w:p>
        </w:tc>
        <w:tc>
          <w:tcPr>
            <w:tcW w:w="697" w:type="dxa"/>
          </w:tcPr>
          <w:p w14:paraId="576AA361" w14:textId="5684AA24" w:rsidR="008D43D1" w:rsidRPr="008D43D1" w:rsidRDefault="008D43D1" w:rsidP="008D43D1">
            <w:pPr>
              <w:rPr>
                <w:sz w:val="22"/>
                <w:szCs w:val="22"/>
              </w:rPr>
            </w:pPr>
            <w:r w:rsidRPr="008D43D1">
              <w:rPr>
                <w:sz w:val="22"/>
                <w:szCs w:val="22"/>
              </w:rPr>
              <w:lastRenderedPageBreak/>
              <w:t>1</w:t>
            </w:r>
          </w:p>
        </w:tc>
        <w:tc>
          <w:tcPr>
            <w:tcW w:w="700" w:type="dxa"/>
          </w:tcPr>
          <w:p w14:paraId="310A9F8C" w14:textId="5F5BFEC0" w:rsidR="008D43D1" w:rsidRPr="008D43D1" w:rsidRDefault="008D43D1" w:rsidP="008D43D1">
            <w:pPr>
              <w:rPr>
                <w:sz w:val="22"/>
                <w:szCs w:val="22"/>
              </w:rPr>
            </w:pPr>
            <w:r w:rsidRPr="008D43D1">
              <w:rPr>
                <w:sz w:val="22"/>
                <w:szCs w:val="22"/>
              </w:rPr>
              <w:t>2</w:t>
            </w:r>
          </w:p>
        </w:tc>
        <w:tc>
          <w:tcPr>
            <w:tcW w:w="698" w:type="dxa"/>
          </w:tcPr>
          <w:p w14:paraId="7F97997E" w14:textId="77904A7E" w:rsidR="008D43D1" w:rsidRPr="008D43D1" w:rsidRDefault="008D43D1" w:rsidP="008D43D1">
            <w:pPr>
              <w:rPr>
                <w:sz w:val="22"/>
                <w:szCs w:val="22"/>
              </w:rPr>
            </w:pPr>
            <w:r w:rsidRPr="008D43D1">
              <w:rPr>
                <w:sz w:val="22"/>
                <w:szCs w:val="22"/>
              </w:rPr>
              <w:t>2</w:t>
            </w:r>
          </w:p>
        </w:tc>
        <w:tc>
          <w:tcPr>
            <w:tcW w:w="2299" w:type="dxa"/>
          </w:tcPr>
          <w:p w14:paraId="4BE2D8F8" w14:textId="77777777" w:rsidR="008D43D1" w:rsidRPr="008D43D1" w:rsidRDefault="008D43D1" w:rsidP="008D43D1">
            <w:pPr>
              <w:rPr>
                <w:sz w:val="22"/>
                <w:szCs w:val="22"/>
              </w:rPr>
            </w:pPr>
            <w:r w:rsidRPr="008D43D1">
              <w:rPr>
                <w:sz w:val="22"/>
                <w:szCs w:val="22"/>
              </w:rPr>
              <w:t>Make sure all participants are performing under the signed authority of a qualified coach.</w:t>
            </w:r>
          </w:p>
          <w:p w14:paraId="58AA81C7" w14:textId="77777777" w:rsidR="008D43D1" w:rsidRPr="008D43D1" w:rsidRDefault="008D43D1" w:rsidP="008D43D1">
            <w:pPr>
              <w:rPr>
                <w:sz w:val="22"/>
                <w:szCs w:val="22"/>
              </w:rPr>
            </w:pPr>
          </w:p>
          <w:p w14:paraId="20418769" w14:textId="77777777" w:rsidR="008D43D1" w:rsidRPr="008D43D1" w:rsidRDefault="008D43D1" w:rsidP="008D43D1">
            <w:pPr>
              <w:rPr>
                <w:sz w:val="22"/>
                <w:szCs w:val="22"/>
              </w:rPr>
            </w:pPr>
            <w:r w:rsidRPr="008D43D1">
              <w:rPr>
                <w:sz w:val="22"/>
                <w:szCs w:val="22"/>
              </w:rPr>
              <w:t>Seek medical assistance from competition medical support (present paramedics or EMTs).</w:t>
            </w:r>
          </w:p>
          <w:p w14:paraId="0CF49200" w14:textId="77777777" w:rsidR="008D43D1" w:rsidRPr="008D43D1" w:rsidRDefault="008D43D1" w:rsidP="008D43D1">
            <w:pPr>
              <w:rPr>
                <w:sz w:val="22"/>
                <w:szCs w:val="22"/>
              </w:rPr>
            </w:pPr>
          </w:p>
          <w:p w14:paraId="1D91CF16" w14:textId="77777777" w:rsidR="008D43D1" w:rsidRPr="008D43D1" w:rsidRDefault="008D43D1" w:rsidP="008D43D1">
            <w:pPr>
              <w:rPr>
                <w:sz w:val="22"/>
                <w:szCs w:val="22"/>
              </w:rPr>
            </w:pPr>
            <w:r w:rsidRPr="008D43D1">
              <w:rPr>
                <w:sz w:val="22"/>
                <w:szCs w:val="22"/>
              </w:rPr>
              <w:t>Contact further emergency services where required.</w:t>
            </w:r>
          </w:p>
          <w:p w14:paraId="7DC24499" w14:textId="77777777" w:rsidR="008D43D1" w:rsidRPr="008D43D1" w:rsidRDefault="008D43D1" w:rsidP="008D43D1">
            <w:pPr>
              <w:rPr>
                <w:sz w:val="22"/>
                <w:szCs w:val="22"/>
              </w:rPr>
            </w:pPr>
          </w:p>
          <w:p w14:paraId="7E578F09" w14:textId="20CE97F9" w:rsidR="008D43D1" w:rsidRPr="008D43D1" w:rsidRDefault="008D43D1" w:rsidP="008D43D1">
            <w:pPr>
              <w:spacing w:after="200" w:line="276" w:lineRule="auto"/>
              <w:rPr>
                <w:color w:val="0000FF"/>
                <w:sz w:val="22"/>
                <w:szCs w:val="22"/>
                <w:u w:val="single"/>
              </w:rPr>
            </w:pPr>
            <w:r w:rsidRPr="008D43D1">
              <w:rPr>
                <w:sz w:val="22"/>
                <w:szCs w:val="22"/>
              </w:rPr>
              <w:t xml:space="preserve">All incidents are to be reported on the as </w:t>
            </w:r>
            <w:r w:rsidRPr="008D43D1">
              <w:rPr>
                <w:sz w:val="22"/>
                <w:szCs w:val="22"/>
              </w:rPr>
              <w:lastRenderedPageBreak/>
              <w:t xml:space="preserve">soon as possible ensuring the duty manager/health and safety officer have been informed. Follow </w:t>
            </w:r>
            <w:hyperlink r:id="rId21">
              <w:r w:rsidRPr="008D43D1">
                <w:rPr>
                  <w:color w:val="0000FF"/>
                  <w:sz w:val="22"/>
                  <w:szCs w:val="22"/>
                  <w:u w:val="single"/>
                </w:rPr>
                <w:t>SUSU incident report policy</w:t>
              </w:r>
            </w:hyperlink>
          </w:p>
        </w:tc>
      </w:tr>
    </w:tbl>
    <w:p w14:paraId="1E93C410" w14:textId="486734AA" w:rsidR="008D43D1" w:rsidRDefault="008D43D1"/>
    <w:p w14:paraId="3A5C417D" w14:textId="77777777" w:rsidR="008D43D1" w:rsidRDefault="008D43D1">
      <w:r>
        <w:br w:type="page"/>
      </w:r>
    </w:p>
    <w:tbl>
      <w:tblPr>
        <w:tblStyle w:val="TableGrid"/>
        <w:tblW w:w="0" w:type="auto"/>
        <w:tblLook w:val="04A0" w:firstRow="1" w:lastRow="0" w:firstColumn="1" w:lastColumn="0" w:noHBand="0" w:noVBand="1"/>
      </w:tblPr>
      <w:tblGrid>
        <w:gridCol w:w="1711"/>
        <w:gridCol w:w="1820"/>
        <w:gridCol w:w="1963"/>
        <w:gridCol w:w="698"/>
        <w:gridCol w:w="699"/>
        <w:gridCol w:w="698"/>
        <w:gridCol w:w="1965"/>
        <w:gridCol w:w="697"/>
        <w:gridCol w:w="700"/>
        <w:gridCol w:w="698"/>
        <w:gridCol w:w="2299"/>
      </w:tblGrid>
      <w:tr w:rsidR="008D43D1" w:rsidRPr="00100FD9" w14:paraId="2F624499" w14:textId="77777777" w:rsidTr="008822A6">
        <w:tc>
          <w:tcPr>
            <w:tcW w:w="13948" w:type="dxa"/>
            <w:gridSpan w:val="11"/>
            <w:shd w:val="clear" w:color="auto" w:fill="D1D1D1" w:themeFill="background2" w:themeFillShade="E6"/>
          </w:tcPr>
          <w:p w14:paraId="41A9EFD3" w14:textId="77777777" w:rsidR="008D43D1" w:rsidRPr="00100FD9" w:rsidRDefault="008D43D1" w:rsidP="008822A6">
            <w:pPr>
              <w:rPr>
                <w:b/>
                <w:bCs/>
                <w:i/>
                <w:iCs/>
              </w:rPr>
            </w:pPr>
            <w:r w:rsidRPr="00100FD9">
              <w:rPr>
                <w:b/>
                <w:bCs/>
                <w:i/>
                <w:iCs/>
                <w:sz w:val="28"/>
                <w:szCs w:val="28"/>
              </w:rPr>
              <w:lastRenderedPageBreak/>
              <w:t>PART A</w:t>
            </w:r>
          </w:p>
        </w:tc>
      </w:tr>
      <w:tr w:rsidR="008D43D1" w:rsidRPr="00100FD9" w14:paraId="78E63C9D" w14:textId="77777777" w:rsidTr="008822A6">
        <w:tc>
          <w:tcPr>
            <w:tcW w:w="5494" w:type="dxa"/>
            <w:gridSpan w:val="3"/>
            <w:shd w:val="clear" w:color="auto" w:fill="D1D1D1" w:themeFill="background2" w:themeFillShade="E6"/>
          </w:tcPr>
          <w:p w14:paraId="67EE7E57" w14:textId="77777777" w:rsidR="008D43D1" w:rsidRPr="00100FD9" w:rsidRDefault="008D43D1" w:rsidP="008D43D1">
            <w:pPr>
              <w:pStyle w:val="ListParagraph"/>
              <w:numPr>
                <w:ilvl w:val="0"/>
                <w:numId w:val="35"/>
              </w:numPr>
              <w:rPr>
                <w:b/>
                <w:bCs/>
              </w:rPr>
            </w:pPr>
            <w:r>
              <w:rPr>
                <w:b/>
                <w:bCs/>
              </w:rPr>
              <w:t xml:space="preserve">Risk identification </w:t>
            </w:r>
          </w:p>
        </w:tc>
        <w:tc>
          <w:tcPr>
            <w:tcW w:w="4060" w:type="dxa"/>
            <w:gridSpan w:val="4"/>
            <w:shd w:val="clear" w:color="auto" w:fill="D1D1D1" w:themeFill="background2" w:themeFillShade="E6"/>
          </w:tcPr>
          <w:p w14:paraId="4371CADD" w14:textId="77777777" w:rsidR="008D43D1" w:rsidRPr="00100FD9" w:rsidRDefault="008D43D1" w:rsidP="008D43D1">
            <w:pPr>
              <w:pStyle w:val="ListParagraph"/>
              <w:numPr>
                <w:ilvl w:val="0"/>
                <w:numId w:val="35"/>
              </w:numPr>
              <w:rPr>
                <w:b/>
                <w:bCs/>
              </w:rPr>
            </w:pPr>
            <w:r>
              <w:rPr>
                <w:b/>
                <w:bCs/>
              </w:rPr>
              <w:t xml:space="preserve">Risk assessment </w:t>
            </w:r>
          </w:p>
        </w:tc>
        <w:tc>
          <w:tcPr>
            <w:tcW w:w="4394" w:type="dxa"/>
            <w:gridSpan w:val="4"/>
            <w:shd w:val="clear" w:color="auto" w:fill="D1D1D1" w:themeFill="background2" w:themeFillShade="E6"/>
          </w:tcPr>
          <w:p w14:paraId="7F805267" w14:textId="77777777" w:rsidR="008D43D1" w:rsidRPr="00100FD9" w:rsidRDefault="008D43D1" w:rsidP="008D43D1">
            <w:pPr>
              <w:pStyle w:val="ListParagraph"/>
              <w:numPr>
                <w:ilvl w:val="0"/>
                <w:numId w:val="35"/>
              </w:numPr>
              <w:rPr>
                <w:b/>
                <w:bCs/>
              </w:rPr>
            </w:pPr>
            <w:r>
              <w:rPr>
                <w:b/>
                <w:bCs/>
              </w:rPr>
              <w:t xml:space="preserve">Risk management </w:t>
            </w:r>
          </w:p>
        </w:tc>
      </w:tr>
      <w:tr w:rsidR="008D43D1" w:rsidRPr="00100FD9" w14:paraId="7FCFCE7A" w14:textId="77777777" w:rsidTr="008822A6">
        <w:trPr>
          <w:trHeight w:val="340"/>
        </w:trPr>
        <w:tc>
          <w:tcPr>
            <w:tcW w:w="1711" w:type="dxa"/>
            <w:vMerge w:val="restart"/>
            <w:shd w:val="clear" w:color="auto" w:fill="D1D1D1" w:themeFill="background2" w:themeFillShade="E6"/>
          </w:tcPr>
          <w:p w14:paraId="33B05556" w14:textId="77777777" w:rsidR="008D43D1" w:rsidRPr="00100FD9" w:rsidRDefault="008D43D1" w:rsidP="008822A6">
            <w:pPr>
              <w:rPr>
                <w:b/>
                <w:bCs/>
              </w:rPr>
            </w:pPr>
            <w:r w:rsidRPr="00100FD9">
              <w:rPr>
                <w:b/>
                <w:bCs/>
              </w:rPr>
              <w:t>Hazard</w:t>
            </w:r>
          </w:p>
        </w:tc>
        <w:tc>
          <w:tcPr>
            <w:tcW w:w="1820" w:type="dxa"/>
            <w:vMerge w:val="restart"/>
            <w:shd w:val="clear" w:color="auto" w:fill="D1D1D1" w:themeFill="background2" w:themeFillShade="E6"/>
          </w:tcPr>
          <w:p w14:paraId="0EC6994A" w14:textId="77777777" w:rsidR="008D43D1" w:rsidRPr="00100FD9" w:rsidRDefault="008D43D1" w:rsidP="008822A6">
            <w:pPr>
              <w:rPr>
                <w:b/>
                <w:bCs/>
              </w:rPr>
            </w:pPr>
            <w:r w:rsidRPr="00100FD9">
              <w:rPr>
                <w:b/>
                <w:bCs/>
              </w:rPr>
              <w:t xml:space="preserve">Potential consequences </w:t>
            </w:r>
          </w:p>
        </w:tc>
        <w:tc>
          <w:tcPr>
            <w:tcW w:w="1963" w:type="dxa"/>
            <w:vMerge w:val="restart"/>
            <w:shd w:val="clear" w:color="auto" w:fill="D1D1D1" w:themeFill="background2" w:themeFillShade="E6"/>
          </w:tcPr>
          <w:p w14:paraId="73F36593" w14:textId="77777777" w:rsidR="008D43D1" w:rsidRDefault="008D43D1" w:rsidP="008822A6">
            <w:pPr>
              <w:rPr>
                <w:b/>
                <w:bCs/>
              </w:rPr>
            </w:pPr>
            <w:r>
              <w:rPr>
                <w:b/>
                <w:bCs/>
              </w:rPr>
              <w:t xml:space="preserve">Who might be harmed </w:t>
            </w:r>
          </w:p>
          <w:p w14:paraId="5B8CB35C" w14:textId="77777777" w:rsidR="008D43D1" w:rsidRDefault="008D43D1" w:rsidP="008822A6">
            <w:pPr>
              <w:rPr>
                <w:b/>
                <w:bCs/>
              </w:rPr>
            </w:pPr>
          </w:p>
          <w:p w14:paraId="3FC9AD1C" w14:textId="77777777" w:rsidR="008D43D1" w:rsidRPr="00100FD9" w:rsidRDefault="008D43D1" w:rsidP="008822A6">
            <w:pPr>
              <w:rPr>
                <w:b/>
                <w:bCs/>
              </w:rPr>
            </w:pPr>
            <w:r>
              <w:rPr>
                <w:b/>
                <w:bCs/>
              </w:rPr>
              <w:t>(user; those nearby; those I the vicinity; members of the public)</w:t>
            </w:r>
          </w:p>
        </w:tc>
        <w:tc>
          <w:tcPr>
            <w:tcW w:w="2095" w:type="dxa"/>
            <w:gridSpan w:val="3"/>
            <w:shd w:val="clear" w:color="auto" w:fill="D1D1D1" w:themeFill="background2" w:themeFillShade="E6"/>
          </w:tcPr>
          <w:p w14:paraId="3702D919" w14:textId="77777777" w:rsidR="008D43D1" w:rsidRPr="00100FD9" w:rsidRDefault="008D43D1" w:rsidP="008822A6">
            <w:pPr>
              <w:rPr>
                <w:b/>
                <w:bCs/>
              </w:rPr>
            </w:pPr>
            <w:r>
              <w:rPr>
                <w:b/>
                <w:bCs/>
              </w:rPr>
              <w:t xml:space="preserve">Inherent </w:t>
            </w:r>
          </w:p>
        </w:tc>
        <w:tc>
          <w:tcPr>
            <w:tcW w:w="1965" w:type="dxa"/>
            <w:vMerge w:val="restart"/>
            <w:shd w:val="clear" w:color="auto" w:fill="D1D1D1" w:themeFill="background2" w:themeFillShade="E6"/>
          </w:tcPr>
          <w:p w14:paraId="034F6A54" w14:textId="77777777" w:rsidR="008D43D1" w:rsidRPr="00100FD9" w:rsidRDefault="008D43D1" w:rsidP="008822A6">
            <w:pPr>
              <w:rPr>
                <w:b/>
                <w:bCs/>
              </w:rPr>
            </w:pPr>
            <w:r>
              <w:rPr>
                <w:b/>
                <w:bCs/>
              </w:rPr>
              <w:t>Control measures (use the risk hierarchy)</w:t>
            </w:r>
          </w:p>
        </w:tc>
        <w:tc>
          <w:tcPr>
            <w:tcW w:w="2095" w:type="dxa"/>
            <w:gridSpan w:val="3"/>
            <w:shd w:val="clear" w:color="auto" w:fill="D1D1D1" w:themeFill="background2" w:themeFillShade="E6"/>
          </w:tcPr>
          <w:p w14:paraId="18AECE9E" w14:textId="77777777" w:rsidR="008D43D1" w:rsidRPr="00100FD9" w:rsidRDefault="008D43D1" w:rsidP="008822A6">
            <w:pPr>
              <w:rPr>
                <w:b/>
                <w:bCs/>
              </w:rPr>
            </w:pPr>
            <w:r>
              <w:rPr>
                <w:b/>
                <w:bCs/>
              </w:rPr>
              <w:t xml:space="preserve">Residual </w:t>
            </w:r>
          </w:p>
        </w:tc>
        <w:tc>
          <w:tcPr>
            <w:tcW w:w="2299" w:type="dxa"/>
            <w:vMerge w:val="restart"/>
            <w:shd w:val="clear" w:color="auto" w:fill="D1D1D1" w:themeFill="background2" w:themeFillShade="E6"/>
          </w:tcPr>
          <w:p w14:paraId="05393C6D" w14:textId="77777777" w:rsidR="008D43D1" w:rsidRPr="00100FD9" w:rsidRDefault="008D43D1" w:rsidP="008822A6">
            <w:pPr>
              <w:rPr>
                <w:b/>
                <w:bCs/>
              </w:rPr>
            </w:pPr>
            <w:r>
              <w:rPr>
                <w:b/>
                <w:bCs/>
              </w:rPr>
              <w:t>Further controls (use risk hierarchy)</w:t>
            </w:r>
          </w:p>
        </w:tc>
      </w:tr>
      <w:tr w:rsidR="008D43D1" w14:paraId="18CF9045" w14:textId="77777777" w:rsidTr="008822A6">
        <w:trPr>
          <w:trHeight w:val="1404"/>
        </w:trPr>
        <w:tc>
          <w:tcPr>
            <w:tcW w:w="1711" w:type="dxa"/>
            <w:vMerge/>
            <w:shd w:val="clear" w:color="auto" w:fill="D1D1D1" w:themeFill="background2" w:themeFillShade="E6"/>
          </w:tcPr>
          <w:p w14:paraId="623116F4" w14:textId="77777777" w:rsidR="008D43D1" w:rsidRPr="00100FD9" w:rsidRDefault="008D43D1" w:rsidP="008822A6">
            <w:pPr>
              <w:rPr>
                <w:b/>
                <w:bCs/>
              </w:rPr>
            </w:pPr>
          </w:p>
        </w:tc>
        <w:tc>
          <w:tcPr>
            <w:tcW w:w="1820" w:type="dxa"/>
            <w:vMerge/>
            <w:shd w:val="clear" w:color="auto" w:fill="D1D1D1" w:themeFill="background2" w:themeFillShade="E6"/>
          </w:tcPr>
          <w:p w14:paraId="104A796B" w14:textId="77777777" w:rsidR="008D43D1" w:rsidRPr="00100FD9" w:rsidRDefault="008D43D1" w:rsidP="008822A6">
            <w:pPr>
              <w:rPr>
                <w:b/>
                <w:bCs/>
              </w:rPr>
            </w:pPr>
          </w:p>
        </w:tc>
        <w:tc>
          <w:tcPr>
            <w:tcW w:w="1963" w:type="dxa"/>
            <w:vMerge/>
            <w:shd w:val="clear" w:color="auto" w:fill="D1D1D1" w:themeFill="background2" w:themeFillShade="E6"/>
          </w:tcPr>
          <w:p w14:paraId="1420AB21" w14:textId="77777777" w:rsidR="008D43D1" w:rsidRDefault="008D43D1" w:rsidP="008822A6">
            <w:pPr>
              <w:rPr>
                <w:b/>
                <w:bCs/>
              </w:rPr>
            </w:pPr>
          </w:p>
        </w:tc>
        <w:tc>
          <w:tcPr>
            <w:tcW w:w="698" w:type="dxa"/>
            <w:shd w:val="clear" w:color="auto" w:fill="D1D1D1" w:themeFill="background2" w:themeFillShade="E6"/>
          </w:tcPr>
          <w:p w14:paraId="4451DFBD" w14:textId="77777777" w:rsidR="008D43D1" w:rsidRDefault="008D43D1" w:rsidP="008822A6">
            <w:pPr>
              <w:jc w:val="center"/>
              <w:rPr>
                <w:b/>
                <w:bCs/>
              </w:rPr>
            </w:pPr>
            <w:r>
              <w:rPr>
                <w:b/>
                <w:bCs/>
              </w:rPr>
              <w:t>L</w:t>
            </w:r>
          </w:p>
          <w:p w14:paraId="14012BD5" w14:textId="77777777" w:rsidR="008D43D1" w:rsidRDefault="008D43D1" w:rsidP="008822A6">
            <w:pPr>
              <w:jc w:val="center"/>
              <w:rPr>
                <w:b/>
                <w:bCs/>
              </w:rPr>
            </w:pPr>
            <w:r>
              <w:rPr>
                <w:b/>
                <w:bCs/>
              </w:rPr>
              <w:t>I</w:t>
            </w:r>
          </w:p>
          <w:p w14:paraId="0BFB3983" w14:textId="77777777" w:rsidR="008D43D1" w:rsidRDefault="008D43D1" w:rsidP="008822A6">
            <w:pPr>
              <w:jc w:val="center"/>
              <w:rPr>
                <w:b/>
                <w:bCs/>
              </w:rPr>
            </w:pPr>
            <w:r>
              <w:rPr>
                <w:b/>
                <w:bCs/>
              </w:rPr>
              <w:t>K</w:t>
            </w:r>
          </w:p>
          <w:p w14:paraId="3FDA13BB" w14:textId="77777777" w:rsidR="008D43D1" w:rsidRDefault="008D43D1" w:rsidP="008822A6">
            <w:pPr>
              <w:jc w:val="center"/>
              <w:rPr>
                <w:b/>
                <w:bCs/>
              </w:rPr>
            </w:pPr>
            <w:r>
              <w:rPr>
                <w:b/>
                <w:bCs/>
              </w:rPr>
              <w:t>E</w:t>
            </w:r>
          </w:p>
          <w:p w14:paraId="2C33CF2B" w14:textId="77777777" w:rsidR="008D43D1" w:rsidRDefault="008D43D1" w:rsidP="008822A6">
            <w:pPr>
              <w:jc w:val="center"/>
              <w:rPr>
                <w:b/>
                <w:bCs/>
              </w:rPr>
            </w:pPr>
            <w:r>
              <w:rPr>
                <w:b/>
                <w:bCs/>
              </w:rPr>
              <w:t>L</w:t>
            </w:r>
          </w:p>
          <w:p w14:paraId="5A9F5D1E" w14:textId="77777777" w:rsidR="008D43D1" w:rsidRDefault="008D43D1" w:rsidP="008822A6">
            <w:pPr>
              <w:jc w:val="center"/>
              <w:rPr>
                <w:b/>
                <w:bCs/>
              </w:rPr>
            </w:pPr>
            <w:r>
              <w:rPr>
                <w:b/>
                <w:bCs/>
              </w:rPr>
              <w:t>I</w:t>
            </w:r>
          </w:p>
          <w:p w14:paraId="2EC42017" w14:textId="77777777" w:rsidR="008D43D1" w:rsidRDefault="008D43D1" w:rsidP="008822A6">
            <w:pPr>
              <w:jc w:val="center"/>
              <w:rPr>
                <w:b/>
                <w:bCs/>
              </w:rPr>
            </w:pPr>
            <w:r>
              <w:rPr>
                <w:b/>
                <w:bCs/>
              </w:rPr>
              <w:t>H</w:t>
            </w:r>
          </w:p>
          <w:p w14:paraId="350FE42E" w14:textId="77777777" w:rsidR="008D43D1" w:rsidRDefault="008D43D1" w:rsidP="008822A6">
            <w:pPr>
              <w:jc w:val="center"/>
              <w:rPr>
                <w:b/>
                <w:bCs/>
              </w:rPr>
            </w:pPr>
            <w:r>
              <w:rPr>
                <w:b/>
                <w:bCs/>
              </w:rPr>
              <w:t>O</w:t>
            </w:r>
          </w:p>
          <w:p w14:paraId="3DB179AD" w14:textId="77777777" w:rsidR="008D43D1" w:rsidRDefault="008D43D1" w:rsidP="008822A6">
            <w:pPr>
              <w:jc w:val="center"/>
              <w:rPr>
                <w:b/>
                <w:bCs/>
              </w:rPr>
            </w:pPr>
            <w:r>
              <w:rPr>
                <w:b/>
                <w:bCs/>
              </w:rPr>
              <w:t>O</w:t>
            </w:r>
          </w:p>
          <w:p w14:paraId="5C95A7D4" w14:textId="77777777" w:rsidR="008D43D1" w:rsidRPr="00100FD9" w:rsidRDefault="008D43D1" w:rsidP="008822A6">
            <w:pPr>
              <w:jc w:val="center"/>
              <w:rPr>
                <w:b/>
                <w:bCs/>
              </w:rPr>
            </w:pPr>
            <w:r>
              <w:rPr>
                <w:b/>
                <w:bCs/>
              </w:rPr>
              <w:t>D</w:t>
            </w:r>
          </w:p>
        </w:tc>
        <w:tc>
          <w:tcPr>
            <w:tcW w:w="699" w:type="dxa"/>
            <w:shd w:val="clear" w:color="auto" w:fill="D1D1D1" w:themeFill="background2" w:themeFillShade="E6"/>
          </w:tcPr>
          <w:p w14:paraId="745462E1" w14:textId="77777777" w:rsidR="008D43D1" w:rsidRDefault="008D43D1" w:rsidP="008822A6">
            <w:pPr>
              <w:jc w:val="center"/>
              <w:rPr>
                <w:b/>
                <w:bCs/>
              </w:rPr>
            </w:pPr>
            <w:r>
              <w:rPr>
                <w:b/>
                <w:bCs/>
              </w:rPr>
              <w:t>I</w:t>
            </w:r>
          </w:p>
          <w:p w14:paraId="64623D09" w14:textId="77777777" w:rsidR="008D43D1" w:rsidRDefault="008D43D1" w:rsidP="008822A6">
            <w:pPr>
              <w:jc w:val="center"/>
              <w:rPr>
                <w:b/>
                <w:bCs/>
              </w:rPr>
            </w:pPr>
            <w:r>
              <w:rPr>
                <w:b/>
                <w:bCs/>
              </w:rPr>
              <w:t>M</w:t>
            </w:r>
          </w:p>
          <w:p w14:paraId="27CC604E" w14:textId="77777777" w:rsidR="008D43D1" w:rsidRDefault="008D43D1" w:rsidP="008822A6">
            <w:pPr>
              <w:jc w:val="center"/>
              <w:rPr>
                <w:b/>
                <w:bCs/>
              </w:rPr>
            </w:pPr>
            <w:r>
              <w:rPr>
                <w:b/>
                <w:bCs/>
              </w:rPr>
              <w:t>P</w:t>
            </w:r>
          </w:p>
          <w:p w14:paraId="66976899" w14:textId="77777777" w:rsidR="008D43D1" w:rsidRDefault="008D43D1" w:rsidP="008822A6">
            <w:pPr>
              <w:jc w:val="center"/>
              <w:rPr>
                <w:b/>
                <w:bCs/>
              </w:rPr>
            </w:pPr>
            <w:r>
              <w:rPr>
                <w:b/>
                <w:bCs/>
              </w:rPr>
              <w:t>A</w:t>
            </w:r>
          </w:p>
          <w:p w14:paraId="5994B4BC" w14:textId="77777777" w:rsidR="008D43D1" w:rsidRDefault="008D43D1" w:rsidP="008822A6">
            <w:pPr>
              <w:jc w:val="center"/>
              <w:rPr>
                <w:b/>
                <w:bCs/>
              </w:rPr>
            </w:pPr>
            <w:r>
              <w:rPr>
                <w:b/>
                <w:bCs/>
              </w:rPr>
              <w:t>C</w:t>
            </w:r>
          </w:p>
          <w:p w14:paraId="38E67381" w14:textId="77777777" w:rsidR="008D43D1" w:rsidRPr="00100FD9" w:rsidRDefault="008D43D1" w:rsidP="008822A6">
            <w:pPr>
              <w:jc w:val="center"/>
              <w:rPr>
                <w:b/>
                <w:bCs/>
              </w:rPr>
            </w:pPr>
            <w:r>
              <w:rPr>
                <w:b/>
                <w:bCs/>
              </w:rPr>
              <w:t>T</w:t>
            </w:r>
          </w:p>
        </w:tc>
        <w:tc>
          <w:tcPr>
            <w:tcW w:w="698" w:type="dxa"/>
            <w:shd w:val="clear" w:color="auto" w:fill="D1D1D1" w:themeFill="background2" w:themeFillShade="E6"/>
          </w:tcPr>
          <w:p w14:paraId="7BE9E238" w14:textId="77777777" w:rsidR="008D43D1" w:rsidRDefault="008D43D1" w:rsidP="008822A6">
            <w:pPr>
              <w:jc w:val="center"/>
              <w:rPr>
                <w:b/>
                <w:bCs/>
              </w:rPr>
            </w:pPr>
            <w:r>
              <w:rPr>
                <w:b/>
                <w:bCs/>
              </w:rPr>
              <w:t>S</w:t>
            </w:r>
          </w:p>
          <w:p w14:paraId="56986DB0" w14:textId="77777777" w:rsidR="008D43D1" w:rsidRDefault="008D43D1" w:rsidP="008822A6">
            <w:pPr>
              <w:jc w:val="center"/>
              <w:rPr>
                <w:b/>
                <w:bCs/>
              </w:rPr>
            </w:pPr>
            <w:r>
              <w:rPr>
                <w:b/>
                <w:bCs/>
              </w:rPr>
              <w:t>C</w:t>
            </w:r>
          </w:p>
          <w:p w14:paraId="30B4CFA1" w14:textId="77777777" w:rsidR="008D43D1" w:rsidRDefault="008D43D1" w:rsidP="008822A6">
            <w:pPr>
              <w:jc w:val="center"/>
              <w:rPr>
                <w:b/>
                <w:bCs/>
              </w:rPr>
            </w:pPr>
            <w:r>
              <w:rPr>
                <w:b/>
                <w:bCs/>
              </w:rPr>
              <w:t>O</w:t>
            </w:r>
          </w:p>
          <w:p w14:paraId="238E3366" w14:textId="77777777" w:rsidR="008D43D1" w:rsidRDefault="008D43D1" w:rsidP="008822A6">
            <w:pPr>
              <w:jc w:val="center"/>
              <w:rPr>
                <w:b/>
                <w:bCs/>
              </w:rPr>
            </w:pPr>
            <w:r>
              <w:rPr>
                <w:b/>
                <w:bCs/>
              </w:rPr>
              <w:t>R</w:t>
            </w:r>
          </w:p>
          <w:p w14:paraId="215696B7" w14:textId="77777777" w:rsidR="008D43D1" w:rsidRPr="00100FD9" w:rsidRDefault="008D43D1" w:rsidP="008822A6">
            <w:pPr>
              <w:jc w:val="center"/>
              <w:rPr>
                <w:b/>
                <w:bCs/>
              </w:rPr>
            </w:pPr>
            <w:r>
              <w:rPr>
                <w:b/>
                <w:bCs/>
              </w:rPr>
              <w:t>E</w:t>
            </w:r>
          </w:p>
        </w:tc>
        <w:tc>
          <w:tcPr>
            <w:tcW w:w="1965" w:type="dxa"/>
            <w:vMerge/>
            <w:shd w:val="clear" w:color="auto" w:fill="D1D1D1" w:themeFill="background2" w:themeFillShade="E6"/>
          </w:tcPr>
          <w:p w14:paraId="11E0A8F9" w14:textId="77777777" w:rsidR="008D43D1" w:rsidRDefault="008D43D1" w:rsidP="008822A6"/>
        </w:tc>
        <w:tc>
          <w:tcPr>
            <w:tcW w:w="697" w:type="dxa"/>
            <w:shd w:val="clear" w:color="auto" w:fill="D1D1D1" w:themeFill="background2" w:themeFillShade="E6"/>
          </w:tcPr>
          <w:p w14:paraId="72BF1EA9" w14:textId="77777777" w:rsidR="008D43D1" w:rsidRDefault="008D43D1" w:rsidP="008822A6">
            <w:pPr>
              <w:jc w:val="center"/>
              <w:rPr>
                <w:b/>
                <w:bCs/>
              </w:rPr>
            </w:pPr>
            <w:r>
              <w:rPr>
                <w:b/>
                <w:bCs/>
              </w:rPr>
              <w:t>L</w:t>
            </w:r>
          </w:p>
          <w:p w14:paraId="2908412B" w14:textId="77777777" w:rsidR="008D43D1" w:rsidRDefault="008D43D1" w:rsidP="008822A6">
            <w:pPr>
              <w:jc w:val="center"/>
              <w:rPr>
                <w:b/>
                <w:bCs/>
              </w:rPr>
            </w:pPr>
            <w:r>
              <w:rPr>
                <w:b/>
                <w:bCs/>
              </w:rPr>
              <w:t>I</w:t>
            </w:r>
          </w:p>
          <w:p w14:paraId="3CB8C731" w14:textId="77777777" w:rsidR="008D43D1" w:rsidRDefault="008D43D1" w:rsidP="008822A6">
            <w:pPr>
              <w:jc w:val="center"/>
              <w:rPr>
                <w:b/>
                <w:bCs/>
              </w:rPr>
            </w:pPr>
            <w:r>
              <w:rPr>
                <w:b/>
                <w:bCs/>
              </w:rPr>
              <w:t>K</w:t>
            </w:r>
          </w:p>
          <w:p w14:paraId="17BE81F6" w14:textId="77777777" w:rsidR="008D43D1" w:rsidRDefault="008D43D1" w:rsidP="008822A6">
            <w:pPr>
              <w:jc w:val="center"/>
              <w:rPr>
                <w:b/>
                <w:bCs/>
              </w:rPr>
            </w:pPr>
            <w:r>
              <w:rPr>
                <w:b/>
                <w:bCs/>
              </w:rPr>
              <w:t>E</w:t>
            </w:r>
          </w:p>
          <w:p w14:paraId="028C8812" w14:textId="77777777" w:rsidR="008D43D1" w:rsidRDefault="008D43D1" w:rsidP="008822A6">
            <w:pPr>
              <w:jc w:val="center"/>
              <w:rPr>
                <w:b/>
                <w:bCs/>
              </w:rPr>
            </w:pPr>
            <w:r>
              <w:rPr>
                <w:b/>
                <w:bCs/>
              </w:rPr>
              <w:t>L</w:t>
            </w:r>
          </w:p>
          <w:p w14:paraId="644CDBE0" w14:textId="77777777" w:rsidR="008D43D1" w:rsidRDefault="008D43D1" w:rsidP="008822A6">
            <w:pPr>
              <w:jc w:val="center"/>
              <w:rPr>
                <w:b/>
                <w:bCs/>
              </w:rPr>
            </w:pPr>
            <w:r>
              <w:rPr>
                <w:b/>
                <w:bCs/>
              </w:rPr>
              <w:t>I</w:t>
            </w:r>
          </w:p>
          <w:p w14:paraId="739C0933" w14:textId="77777777" w:rsidR="008D43D1" w:rsidRDefault="008D43D1" w:rsidP="008822A6">
            <w:pPr>
              <w:jc w:val="center"/>
              <w:rPr>
                <w:b/>
                <w:bCs/>
              </w:rPr>
            </w:pPr>
            <w:r>
              <w:rPr>
                <w:b/>
                <w:bCs/>
              </w:rPr>
              <w:t>H</w:t>
            </w:r>
          </w:p>
          <w:p w14:paraId="4419DECA" w14:textId="77777777" w:rsidR="008D43D1" w:rsidRDefault="008D43D1" w:rsidP="008822A6">
            <w:pPr>
              <w:jc w:val="center"/>
              <w:rPr>
                <w:b/>
                <w:bCs/>
              </w:rPr>
            </w:pPr>
            <w:r>
              <w:rPr>
                <w:b/>
                <w:bCs/>
              </w:rPr>
              <w:t>O</w:t>
            </w:r>
          </w:p>
          <w:p w14:paraId="2F84CF90" w14:textId="77777777" w:rsidR="008D43D1" w:rsidRDefault="008D43D1" w:rsidP="008822A6">
            <w:pPr>
              <w:jc w:val="center"/>
              <w:rPr>
                <w:b/>
                <w:bCs/>
              </w:rPr>
            </w:pPr>
            <w:r>
              <w:rPr>
                <w:b/>
                <w:bCs/>
              </w:rPr>
              <w:t>O</w:t>
            </w:r>
          </w:p>
          <w:p w14:paraId="151B9B89" w14:textId="77777777" w:rsidR="008D43D1" w:rsidRDefault="008D43D1" w:rsidP="008822A6">
            <w:pPr>
              <w:jc w:val="center"/>
            </w:pPr>
            <w:r>
              <w:rPr>
                <w:b/>
                <w:bCs/>
              </w:rPr>
              <w:t>D</w:t>
            </w:r>
          </w:p>
        </w:tc>
        <w:tc>
          <w:tcPr>
            <w:tcW w:w="700" w:type="dxa"/>
            <w:shd w:val="clear" w:color="auto" w:fill="D1D1D1" w:themeFill="background2" w:themeFillShade="E6"/>
          </w:tcPr>
          <w:p w14:paraId="5F2A908A" w14:textId="77777777" w:rsidR="008D43D1" w:rsidRDefault="008D43D1" w:rsidP="008822A6">
            <w:pPr>
              <w:jc w:val="center"/>
              <w:rPr>
                <w:b/>
                <w:bCs/>
              </w:rPr>
            </w:pPr>
            <w:r>
              <w:rPr>
                <w:b/>
                <w:bCs/>
              </w:rPr>
              <w:t>I</w:t>
            </w:r>
          </w:p>
          <w:p w14:paraId="7EF7D9B1" w14:textId="77777777" w:rsidR="008D43D1" w:rsidRDefault="008D43D1" w:rsidP="008822A6">
            <w:pPr>
              <w:jc w:val="center"/>
              <w:rPr>
                <w:b/>
                <w:bCs/>
              </w:rPr>
            </w:pPr>
            <w:r>
              <w:rPr>
                <w:b/>
                <w:bCs/>
              </w:rPr>
              <w:t>M</w:t>
            </w:r>
          </w:p>
          <w:p w14:paraId="05675A29" w14:textId="77777777" w:rsidR="008D43D1" w:rsidRDefault="008D43D1" w:rsidP="008822A6">
            <w:pPr>
              <w:jc w:val="center"/>
              <w:rPr>
                <w:b/>
                <w:bCs/>
              </w:rPr>
            </w:pPr>
            <w:r>
              <w:rPr>
                <w:b/>
                <w:bCs/>
              </w:rPr>
              <w:t>P</w:t>
            </w:r>
          </w:p>
          <w:p w14:paraId="68FA77F0" w14:textId="77777777" w:rsidR="008D43D1" w:rsidRDefault="008D43D1" w:rsidP="008822A6">
            <w:pPr>
              <w:jc w:val="center"/>
              <w:rPr>
                <w:b/>
                <w:bCs/>
              </w:rPr>
            </w:pPr>
            <w:r>
              <w:rPr>
                <w:b/>
                <w:bCs/>
              </w:rPr>
              <w:t>A</w:t>
            </w:r>
          </w:p>
          <w:p w14:paraId="6BD80FFF" w14:textId="77777777" w:rsidR="008D43D1" w:rsidRDefault="008D43D1" w:rsidP="008822A6">
            <w:pPr>
              <w:jc w:val="center"/>
              <w:rPr>
                <w:b/>
                <w:bCs/>
              </w:rPr>
            </w:pPr>
            <w:r>
              <w:rPr>
                <w:b/>
                <w:bCs/>
              </w:rPr>
              <w:t>C</w:t>
            </w:r>
          </w:p>
          <w:p w14:paraId="5AEA935C" w14:textId="77777777" w:rsidR="008D43D1" w:rsidRDefault="008D43D1" w:rsidP="008822A6">
            <w:pPr>
              <w:jc w:val="center"/>
            </w:pPr>
            <w:r>
              <w:rPr>
                <w:b/>
                <w:bCs/>
              </w:rPr>
              <w:t>T</w:t>
            </w:r>
          </w:p>
        </w:tc>
        <w:tc>
          <w:tcPr>
            <w:tcW w:w="698" w:type="dxa"/>
            <w:shd w:val="clear" w:color="auto" w:fill="D1D1D1" w:themeFill="background2" w:themeFillShade="E6"/>
          </w:tcPr>
          <w:p w14:paraId="742415A6" w14:textId="77777777" w:rsidR="008D43D1" w:rsidRDefault="008D43D1" w:rsidP="008822A6">
            <w:pPr>
              <w:jc w:val="center"/>
              <w:rPr>
                <w:b/>
                <w:bCs/>
              </w:rPr>
            </w:pPr>
            <w:r>
              <w:rPr>
                <w:b/>
                <w:bCs/>
              </w:rPr>
              <w:t>S</w:t>
            </w:r>
          </w:p>
          <w:p w14:paraId="275F6A5B" w14:textId="77777777" w:rsidR="008D43D1" w:rsidRDefault="008D43D1" w:rsidP="008822A6">
            <w:pPr>
              <w:jc w:val="center"/>
              <w:rPr>
                <w:b/>
                <w:bCs/>
              </w:rPr>
            </w:pPr>
            <w:r>
              <w:rPr>
                <w:b/>
                <w:bCs/>
              </w:rPr>
              <w:t>C</w:t>
            </w:r>
          </w:p>
          <w:p w14:paraId="127FF1DD" w14:textId="77777777" w:rsidR="008D43D1" w:rsidRDefault="008D43D1" w:rsidP="008822A6">
            <w:pPr>
              <w:jc w:val="center"/>
              <w:rPr>
                <w:b/>
                <w:bCs/>
              </w:rPr>
            </w:pPr>
            <w:r>
              <w:rPr>
                <w:b/>
                <w:bCs/>
              </w:rPr>
              <w:t>O</w:t>
            </w:r>
          </w:p>
          <w:p w14:paraId="516E65BA" w14:textId="77777777" w:rsidR="008D43D1" w:rsidRDefault="008D43D1" w:rsidP="008822A6">
            <w:pPr>
              <w:jc w:val="center"/>
              <w:rPr>
                <w:b/>
                <w:bCs/>
              </w:rPr>
            </w:pPr>
            <w:r>
              <w:rPr>
                <w:b/>
                <w:bCs/>
              </w:rPr>
              <w:t>R</w:t>
            </w:r>
          </w:p>
          <w:p w14:paraId="1341847D" w14:textId="77777777" w:rsidR="008D43D1" w:rsidRDefault="008D43D1" w:rsidP="008822A6">
            <w:pPr>
              <w:jc w:val="center"/>
            </w:pPr>
            <w:r>
              <w:rPr>
                <w:b/>
                <w:bCs/>
              </w:rPr>
              <w:t>E</w:t>
            </w:r>
          </w:p>
        </w:tc>
        <w:tc>
          <w:tcPr>
            <w:tcW w:w="2299" w:type="dxa"/>
            <w:vMerge/>
            <w:shd w:val="clear" w:color="auto" w:fill="D1D1D1" w:themeFill="background2" w:themeFillShade="E6"/>
          </w:tcPr>
          <w:p w14:paraId="538462CF" w14:textId="77777777" w:rsidR="008D43D1" w:rsidRDefault="008D43D1" w:rsidP="008822A6"/>
        </w:tc>
      </w:tr>
      <w:tr w:rsidR="008D43D1" w:rsidRPr="00805557" w14:paraId="52A52A7B" w14:textId="77777777" w:rsidTr="008822A6">
        <w:tc>
          <w:tcPr>
            <w:tcW w:w="1711" w:type="dxa"/>
          </w:tcPr>
          <w:p w14:paraId="6DDE5E36" w14:textId="72EB945A" w:rsidR="008D43D1" w:rsidRPr="008D43D1" w:rsidRDefault="008D43D1" w:rsidP="008D43D1">
            <w:pPr>
              <w:rPr>
                <w:b/>
                <w:bCs/>
                <w:sz w:val="22"/>
                <w:szCs w:val="22"/>
              </w:rPr>
            </w:pPr>
            <w:r w:rsidRPr="008D43D1">
              <w:rPr>
                <w:rFonts w:eastAsia="Calibri" w:cs="Calibri"/>
                <w:b/>
              </w:rPr>
              <w:t xml:space="preserve">Travel </w:t>
            </w:r>
          </w:p>
        </w:tc>
        <w:tc>
          <w:tcPr>
            <w:tcW w:w="1820" w:type="dxa"/>
          </w:tcPr>
          <w:p w14:paraId="06D131D6" w14:textId="74971321" w:rsidR="008D43D1" w:rsidRPr="008D43D1" w:rsidRDefault="008D43D1" w:rsidP="008D43D1">
            <w:pPr>
              <w:rPr>
                <w:sz w:val="22"/>
                <w:szCs w:val="22"/>
              </w:rPr>
            </w:pPr>
            <w:r w:rsidRPr="008D43D1">
              <w:rPr>
                <w:rFonts w:eastAsia="Calibri" w:cs="Calibri"/>
                <w:sz w:val="22"/>
                <w:szCs w:val="22"/>
              </w:rPr>
              <w:t xml:space="preserve">Vehicle’s collision -causing serious injury </w:t>
            </w:r>
          </w:p>
        </w:tc>
        <w:tc>
          <w:tcPr>
            <w:tcW w:w="1963" w:type="dxa"/>
          </w:tcPr>
          <w:p w14:paraId="227187BB" w14:textId="5755CA92" w:rsidR="008D43D1" w:rsidRPr="008D43D1" w:rsidRDefault="008D43D1" w:rsidP="008D43D1">
            <w:pPr>
              <w:rPr>
                <w:b/>
                <w:bCs/>
                <w:sz w:val="22"/>
                <w:szCs w:val="22"/>
              </w:rPr>
            </w:pPr>
            <w:r w:rsidRPr="008D43D1">
              <w:rPr>
                <w:rFonts w:eastAsia="Calibri" w:cs="Calibri"/>
                <w:sz w:val="22"/>
                <w:szCs w:val="22"/>
              </w:rPr>
              <w:t xml:space="preserve">Event organisers, event attendees, Members of the public </w:t>
            </w:r>
          </w:p>
        </w:tc>
        <w:tc>
          <w:tcPr>
            <w:tcW w:w="698" w:type="dxa"/>
          </w:tcPr>
          <w:p w14:paraId="7870D21E" w14:textId="4074EC6A" w:rsidR="008D43D1" w:rsidRPr="008D43D1" w:rsidRDefault="008D43D1" w:rsidP="008D43D1">
            <w:pPr>
              <w:rPr>
                <w:sz w:val="22"/>
                <w:szCs w:val="22"/>
              </w:rPr>
            </w:pPr>
            <w:r w:rsidRPr="008D43D1">
              <w:rPr>
                <w:sz w:val="22"/>
                <w:szCs w:val="22"/>
              </w:rPr>
              <w:t>4</w:t>
            </w:r>
          </w:p>
        </w:tc>
        <w:tc>
          <w:tcPr>
            <w:tcW w:w="699" w:type="dxa"/>
          </w:tcPr>
          <w:p w14:paraId="1B39CA27" w14:textId="3A1CE446" w:rsidR="008D43D1" w:rsidRPr="008D43D1" w:rsidRDefault="008D43D1" w:rsidP="008D43D1">
            <w:pPr>
              <w:rPr>
                <w:sz w:val="22"/>
                <w:szCs w:val="22"/>
              </w:rPr>
            </w:pPr>
            <w:r w:rsidRPr="008D43D1">
              <w:rPr>
                <w:sz w:val="22"/>
                <w:szCs w:val="22"/>
              </w:rPr>
              <w:t>3</w:t>
            </w:r>
          </w:p>
        </w:tc>
        <w:tc>
          <w:tcPr>
            <w:tcW w:w="698" w:type="dxa"/>
          </w:tcPr>
          <w:p w14:paraId="130CFA62" w14:textId="77CFC6A5" w:rsidR="008D43D1" w:rsidRPr="008D43D1" w:rsidRDefault="008D43D1" w:rsidP="008D43D1">
            <w:pPr>
              <w:rPr>
                <w:sz w:val="22"/>
                <w:szCs w:val="22"/>
              </w:rPr>
            </w:pPr>
            <w:r w:rsidRPr="008D43D1">
              <w:rPr>
                <w:sz w:val="22"/>
                <w:szCs w:val="22"/>
              </w:rPr>
              <w:t>12</w:t>
            </w:r>
          </w:p>
        </w:tc>
        <w:tc>
          <w:tcPr>
            <w:tcW w:w="1965" w:type="dxa"/>
          </w:tcPr>
          <w:p w14:paraId="40C22707" w14:textId="77777777" w:rsidR="008D43D1" w:rsidRPr="008D43D1" w:rsidRDefault="008D43D1" w:rsidP="008D43D1">
            <w:pPr>
              <w:rPr>
                <w:sz w:val="22"/>
                <w:szCs w:val="22"/>
              </w:rPr>
            </w:pPr>
            <w:r w:rsidRPr="008D43D1">
              <w:rPr>
                <w:rFonts w:eastAsia="Calibri" w:cs="Calibri"/>
                <w:sz w:val="22"/>
                <w:szCs w:val="22"/>
              </w:rPr>
              <w:t xml:space="preserve">Members are responsible for their individual safety though and are expected to act sensibly </w:t>
            </w:r>
          </w:p>
          <w:p w14:paraId="735FFFFF" w14:textId="77777777" w:rsidR="008D43D1" w:rsidRPr="008D43D1" w:rsidRDefault="008D43D1" w:rsidP="008D43D1">
            <w:pPr>
              <w:rPr>
                <w:color w:val="000000"/>
                <w:sz w:val="22"/>
                <w:szCs w:val="22"/>
              </w:rPr>
            </w:pPr>
            <w:r w:rsidRPr="008D43D1">
              <w:rPr>
                <w:rFonts w:eastAsia="Calibri" w:cs="Calibri"/>
                <w:sz w:val="22"/>
                <w:szCs w:val="22"/>
              </w:rPr>
              <w:t xml:space="preserve">Local venues known to University of Southampton (UoS) students chosen </w:t>
            </w:r>
          </w:p>
          <w:p w14:paraId="44ECCC47" w14:textId="77777777" w:rsidR="008D43D1" w:rsidRPr="008D43D1" w:rsidRDefault="008D43D1" w:rsidP="008D43D1">
            <w:pPr>
              <w:rPr>
                <w:sz w:val="22"/>
                <w:szCs w:val="22"/>
              </w:rPr>
            </w:pPr>
          </w:p>
          <w:p w14:paraId="4B65962F" w14:textId="77777777" w:rsidR="008D43D1" w:rsidRPr="008D43D1" w:rsidRDefault="008D43D1" w:rsidP="008D43D1">
            <w:pPr>
              <w:rPr>
                <w:color w:val="000000"/>
                <w:sz w:val="22"/>
                <w:szCs w:val="22"/>
              </w:rPr>
            </w:pPr>
            <w:r w:rsidRPr="008D43D1">
              <w:rPr>
                <w:rFonts w:eastAsia="Calibri" w:cs="Calibri"/>
                <w:sz w:val="22"/>
                <w:szCs w:val="22"/>
              </w:rPr>
              <w:t>Event organisers will be available to direct people between venues.</w:t>
            </w:r>
          </w:p>
          <w:p w14:paraId="133F737A" w14:textId="77777777" w:rsidR="008D43D1" w:rsidRPr="008D43D1" w:rsidRDefault="008D43D1" w:rsidP="008D43D1">
            <w:pPr>
              <w:rPr>
                <w:sz w:val="22"/>
                <w:szCs w:val="22"/>
              </w:rPr>
            </w:pPr>
          </w:p>
          <w:p w14:paraId="043DC01A" w14:textId="77777777" w:rsidR="008D43D1" w:rsidRPr="008D43D1" w:rsidRDefault="008D43D1" w:rsidP="008D43D1">
            <w:pPr>
              <w:rPr>
                <w:color w:val="000000"/>
                <w:sz w:val="22"/>
                <w:szCs w:val="22"/>
              </w:rPr>
            </w:pPr>
            <w:r w:rsidRPr="008D43D1">
              <w:rPr>
                <w:rFonts w:eastAsia="Calibri" w:cs="Calibri"/>
                <w:sz w:val="22"/>
                <w:szCs w:val="22"/>
              </w:rPr>
              <w:lastRenderedPageBreak/>
              <w:t xml:space="preserve">Attendees will be encouraged to identify a ‘buddy’, this will make it easier for people to stay together. They will be encouraged (but not expected) to look out for one another and check in throughout the night where possible. </w:t>
            </w:r>
          </w:p>
          <w:p w14:paraId="4FFF6270" w14:textId="77777777" w:rsidR="008D43D1" w:rsidRPr="008D43D1" w:rsidRDefault="008D43D1" w:rsidP="008D43D1">
            <w:pPr>
              <w:rPr>
                <w:sz w:val="22"/>
                <w:szCs w:val="22"/>
              </w:rPr>
            </w:pPr>
          </w:p>
          <w:p w14:paraId="137036FC" w14:textId="77777777" w:rsidR="008D43D1" w:rsidRPr="008D43D1" w:rsidRDefault="008D43D1" w:rsidP="008D43D1">
            <w:pPr>
              <w:rPr>
                <w:color w:val="000000"/>
                <w:sz w:val="22"/>
                <w:szCs w:val="22"/>
              </w:rPr>
            </w:pPr>
            <w:r w:rsidRPr="008D43D1">
              <w:rPr>
                <w:rFonts w:eastAsia="Calibri" w:cs="Calibri"/>
                <w:sz w:val="22"/>
                <w:szCs w:val="22"/>
              </w:rPr>
              <w:t xml:space="preserve">Avoid large groups of people totally blocking the pavement or spilling in to the road. </w:t>
            </w:r>
          </w:p>
          <w:p w14:paraId="52FA2249" w14:textId="77777777" w:rsidR="008D43D1" w:rsidRPr="008D43D1" w:rsidRDefault="008D43D1" w:rsidP="008D43D1">
            <w:pPr>
              <w:rPr>
                <w:sz w:val="22"/>
                <w:szCs w:val="22"/>
              </w:rPr>
            </w:pPr>
          </w:p>
          <w:p w14:paraId="610221F6" w14:textId="77777777" w:rsidR="008D43D1" w:rsidRDefault="008D43D1" w:rsidP="008D43D1">
            <w:pPr>
              <w:rPr>
                <w:rFonts w:eastAsia="Calibri" w:cs="Calibri"/>
                <w:sz w:val="22"/>
                <w:szCs w:val="22"/>
              </w:rPr>
            </w:pPr>
            <w:r w:rsidRPr="008D43D1">
              <w:rPr>
                <w:rFonts w:eastAsia="Calibri" w:cs="Calibri"/>
                <w:sz w:val="22"/>
                <w:szCs w:val="22"/>
              </w:rPr>
              <w:t xml:space="preserve">Anybody in the group who is very drunk or appears unwell and therefore not safe should be encouraged to go home ideally with someone else. If required a taxi will </w:t>
            </w:r>
            <w:r w:rsidRPr="008D43D1">
              <w:rPr>
                <w:rFonts w:eastAsia="Calibri" w:cs="Calibri"/>
                <w:sz w:val="22"/>
                <w:szCs w:val="22"/>
              </w:rPr>
              <w:lastRenderedPageBreak/>
              <w:t xml:space="preserve">be called for them (ideally SUSU safety bus will be used, or radio taxis). </w:t>
            </w:r>
          </w:p>
          <w:p w14:paraId="293A5E24" w14:textId="77777777" w:rsidR="008D43D1" w:rsidRPr="008D43D1" w:rsidRDefault="008D43D1" w:rsidP="008D43D1">
            <w:pPr>
              <w:rPr>
                <w:sz w:val="22"/>
                <w:szCs w:val="22"/>
              </w:rPr>
            </w:pPr>
          </w:p>
          <w:p w14:paraId="1AC30A5F" w14:textId="29DDB33C" w:rsidR="008D43D1" w:rsidRPr="008D43D1" w:rsidRDefault="008D43D1" w:rsidP="008D43D1">
            <w:pPr>
              <w:rPr>
                <w:sz w:val="22"/>
                <w:szCs w:val="22"/>
              </w:rPr>
            </w:pPr>
            <w:r w:rsidRPr="008D43D1">
              <w:rPr>
                <w:rFonts w:eastAsia="Calibri" w:cs="Calibri"/>
                <w:sz w:val="22"/>
                <w:szCs w:val="22"/>
              </w:rPr>
              <w:t xml:space="preserve">Be considerate of other pedestrians &amp; road users, keep disturbance &amp; noise down. </w:t>
            </w:r>
          </w:p>
        </w:tc>
        <w:tc>
          <w:tcPr>
            <w:tcW w:w="697" w:type="dxa"/>
          </w:tcPr>
          <w:p w14:paraId="47719A01" w14:textId="45E9CAE9" w:rsidR="008D43D1" w:rsidRPr="008D43D1" w:rsidRDefault="008D43D1" w:rsidP="008D43D1">
            <w:pPr>
              <w:rPr>
                <w:sz w:val="22"/>
                <w:szCs w:val="22"/>
              </w:rPr>
            </w:pPr>
            <w:r w:rsidRPr="008D43D1">
              <w:rPr>
                <w:sz w:val="22"/>
                <w:szCs w:val="22"/>
              </w:rPr>
              <w:lastRenderedPageBreak/>
              <w:t>2</w:t>
            </w:r>
          </w:p>
        </w:tc>
        <w:tc>
          <w:tcPr>
            <w:tcW w:w="700" w:type="dxa"/>
          </w:tcPr>
          <w:p w14:paraId="6C2DFABE" w14:textId="44CAD12C" w:rsidR="008D43D1" w:rsidRPr="008D43D1" w:rsidRDefault="008D43D1" w:rsidP="008D43D1">
            <w:pPr>
              <w:rPr>
                <w:sz w:val="22"/>
                <w:szCs w:val="22"/>
              </w:rPr>
            </w:pPr>
            <w:r w:rsidRPr="008D43D1">
              <w:rPr>
                <w:sz w:val="22"/>
                <w:szCs w:val="22"/>
              </w:rPr>
              <w:t>2</w:t>
            </w:r>
          </w:p>
        </w:tc>
        <w:tc>
          <w:tcPr>
            <w:tcW w:w="698" w:type="dxa"/>
          </w:tcPr>
          <w:p w14:paraId="3AF937D2" w14:textId="005FEF6B" w:rsidR="008D43D1" w:rsidRPr="008D43D1" w:rsidRDefault="008D43D1" w:rsidP="008D43D1">
            <w:pPr>
              <w:rPr>
                <w:sz w:val="22"/>
                <w:szCs w:val="22"/>
              </w:rPr>
            </w:pPr>
            <w:r w:rsidRPr="008D43D1">
              <w:rPr>
                <w:sz w:val="22"/>
                <w:szCs w:val="22"/>
              </w:rPr>
              <w:t>4</w:t>
            </w:r>
          </w:p>
        </w:tc>
        <w:tc>
          <w:tcPr>
            <w:tcW w:w="2299" w:type="dxa"/>
          </w:tcPr>
          <w:p w14:paraId="273B2663" w14:textId="77777777" w:rsidR="008D43D1" w:rsidRPr="008D43D1" w:rsidRDefault="008D43D1" w:rsidP="008D43D1">
            <w:pPr>
              <w:rPr>
                <w:sz w:val="22"/>
                <w:szCs w:val="22"/>
              </w:rPr>
            </w:pPr>
            <w:r w:rsidRPr="008D43D1">
              <w:rPr>
                <w:rFonts w:eastAsia="Calibri" w:cs="Calibri"/>
                <w:sz w:val="22"/>
                <w:szCs w:val="22"/>
              </w:rPr>
              <w:t xml:space="preserve">Where possible venues chosen for socials will be local/known to members and within a short distance from each other. </w:t>
            </w:r>
          </w:p>
          <w:p w14:paraId="233C76C3" w14:textId="77777777" w:rsidR="008D43D1" w:rsidRPr="008D43D1" w:rsidRDefault="008D43D1" w:rsidP="008D43D1">
            <w:pPr>
              <w:rPr>
                <w:sz w:val="22"/>
                <w:szCs w:val="22"/>
              </w:rPr>
            </w:pPr>
            <w:r w:rsidRPr="008D43D1">
              <w:rPr>
                <w:rFonts w:eastAsia="Calibri" w:cs="Calibri"/>
                <w:sz w:val="22"/>
                <w:szCs w:val="22"/>
              </w:rPr>
              <w:t>Contact emergency services as required 111/999</w:t>
            </w:r>
          </w:p>
          <w:p w14:paraId="61A4E5AA" w14:textId="77777777" w:rsidR="008D43D1" w:rsidRPr="008D43D1" w:rsidRDefault="008D43D1" w:rsidP="008D43D1">
            <w:pPr>
              <w:rPr>
                <w:sz w:val="22"/>
                <w:szCs w:val="22"/>
              </w:rPr>
            </w:pPr>
          </w:p>
          <w:p w14:paraId="0E0B87E6" w14:textId="77777777" w:rsidR="008D43D1" w:rsidRPr="008D43D1" w:rsidRDefault="008D43D1" w:rsidP="008D43D1">
            <w:pPr>
              <w:rPr>
                <w:color w:val="000000"/>
                <w:sz w:val="22"/>
                <w:szCs w:val="22"/>
              </w:rPr>
            </w:pPr>
            <w:r w:rsidRPr="008D43D1">
              <w:rPr>
                <w:rFonts w:eastAsia="Calibri" w:cs="Calibri"/>
                <w:color w:val="000000"/>
                <w:sz w:val="22"/>
                <w:szCs w:val="22"/>
              </w:rPr>
              <w:t>Incidents are to be reported on the as soon as possible ensuring the duty manager/health and safety officer have been informed.</w:t>
            </w:r>
          </w:p>
          <w:p w14:paraId="6B692D90" w14:textId="77777777" w:rsidR="008D43D1" w:rsidRPr="008D43D1" w:rsidRDefault="008D43D1" w:rsidP="008D43D1">
            <w:pPr>
              <w:rPr>
                <w:color w:val="000000"/>
                <w:sz w:val="22"/>
                <w:szCs w:val="22"/>
              </w:rPr>
            </w:pPr>
          </w:p>
          <w:p w14:paraId="2269DF38" w14:textId="3D05D131" w:rsidR="008D43D1" w:rsidRPr="008D43D1" w:rsidRDefault="008D43D1" w:rsidP="008D43D1">
            <w:pPr>
              <w:spacing w:after="200" w:line="276" w:lineRule="auto"/>
              <w:rPr>
                <w:color w:val="0000FF"/>
                <w:sz w:val="22"/>
                <w:szCs w:val="22"/>
                <w:u w:val="single"/>
              </w:rPr>
            </w:pPr>
            <w:r w:rsidRPr="008D43D1">
              <w:rPr>
                <w:rFonts w:eastAsia="Calibri" w:cs="Calibri"/>
                <w:color w:val="000000"/>
                <w:sz w:val="22"/>
                <w:szCs w:val="22"/>
              </w:rPr>
              <w:t xml:space="preserve">Follow </w:t>
            </w:r>
            <w:hyperlink r:id="rId22">
              <w:r w:rsidRPr="008D43D1">
                <w:rPr>
                  <w:rFonts w:eastAsia="Calibri" w:cs="Calibri"/>
                  <w:color w:val="0000FF"/>
                  <w:sz w:val="22"/>
                  <w:szCs w:val="22"/>
                  <w:u w:val="single"/>
                </w:rPr>
                <w:t>SUSU incident report policy</w:t>
              </w:r>
            </w:hyperlink>
          </w:p>
        </w:tc>
      </w:tr>
    </w:tbl>
    <w:p w14:paraId="3ECFE3E9" w14:textId="37DE345B" w:rsidR="008D43D1" w:rsidRDefault="008D43D1"/>
    <w:p w14:paraId="628B5CAE" w14:textId="77777777" w:rsidR="008D43D1" w:rsidRDefault="008D43D1">
      <w:r>
        <w:br w:type="page"/>
      </w:r>
    </w:p>
    <w:tbl>
      <w:tblPr>
        <w:tblStyle w:val="TableGrid"/>
        <w:tblW w:w="0" w:type="auto"/>
        <w:tblLook w:val="04A0" w:firstRow="1" w:lastRow="0" w:firstColumn="1" w:lastColumn="0" w:noHBand="0" w:noVBand="1"/>
      </w:tblPr>
      <w:tblGrid>
        <w:gridCol w:w="1711"/>
        <w:gridCol w:w="1820"/>
        <w:gridCol w:w="1963"/>
        <w:gridCol w:w="698"/>
        <w:gridCol w:w="699"/>
        <w:gridCol w:w="698"/>
        <w:gridCol w:w="1965"/>
        <w:gridCol w:w="697"/>
        <w:gridCol w:w="700"/>
        <w:gridCol w:w="698"/>
        <w:gridCol w:w="2299"/>
      </w:tblGrid>
      <w:tr w:rsidR="008D43D1" w:rsidRPr="00100FD9" w14:paraId="581EBD1D" w14:textId="77777777" w:rsidTr="008822A6">
        <w:tc>
          <w:tcPr>
            <w:tcW w:w="13948" w:type="dxa"/>
            <w:gridSpan w:val="11"/>
            <w:shd w:val="clear" w:color="auto" w:fill="D1D1D1" w:themeFill="background2" w:themeFillShade="E6"/>
          </w:tcPr>
          <w:p w14:paraId="7A45857B" w14:textId="77777777" w:rsidR="008D43D1" w:rsidRPr="00100FD9" w:rsidRDefault="008D43D1" w:rsidP="008822A6">
            <w:pPr>
              <w:rPr>
                <w:b/>
                <w:bCs/>
                <w:i/>
                <w:iCs/>
              </w:rPr>
            </w:pPr>
            <w:r w:rsidRPr="00100FD9">
              <w:rPr>
                <w:b/>
                <w:bCs/>
                <w:i/>
                <w:iCs/>
                <w:sz w:val="28"/>
                <w:szCs w:val="28"/>
              </w:rPr>
              <w:lastRenderedPageBreak/>
              <w:t>PART A</w:t>
            </w:r>
          </w:p>
        </w:tc>
      </w:tr>
      <w:tr w:rsidR="008D43D1" w:rsidRPr="00100FD9" w14:paraId="31442B5F" w14:textId="77777777" w:rsidTr="008822A6">
        <w:tc>
          <w:tcPr>
            <w:tcW w:w="5494" w:type="dxa"/>
            <w:gridSpan w:val="3"/>
            <w:shd w:val="clear" w:color="auto" w:fill="D1D1D1" w:themeFill="background2" w:themeFillShade="E6"/>
          </w:tcPr>
          <w:p w14:paraId="2E49DDEC" w14:textId="77777777" w:rsidR="008D43D1" w:rsidRPr="00100FD9" w:rsidRDefault="008D43D1" w:rsidP="008D43D1">
            <w:pPr>
              <w:pStyle w:val="ListParagraph"/>
              <w:numPr>
                <w:ilvl w:val="0"/>
                <w:numId w:val="36"/>
              </w:numPr>
              <w:rPr>
                <w:b/>
                <w:bCs/>
              </w:rPr>
            </w:pPr>
            <w:r>
              <w:rPr>
                <w:b/>
                <w:bCs/>
              </w:rPr>
              <w:t xml:space="preserve">Risk identification </w:t>
            </w:r>
          </w:p>
        </w:tc>
        <w:tc>
          <w:tcPr>
            <w:tcW w:w="4060" w:type="dxa"/>
            <w:gridSpan w:val="4"/>
            <w:shd w:val="clear" w:color="auto" w:fill="D1D1D1" w:themeFill="background2" w:themeFillShade="E6"/>
          </w:tcPr>
          <w:p w14:paraId="62D37F26" w14:textId="77777777" w:rsidR="008D43D1" w:rsidRPr="00100FD9" w:rsidRDefault="008D43D1" w:rsidP="008D43D1">
            <w:pPr>
              <w:pStyle w:val="ListParagraph"/>
              <w:numPr>
                <w:ilvl w:val="0"/>
                <w:numId w:val="36"/>
              </w:numPr>
              <w:rPr>
                <w:b/>
                <w:bCs/>
              </w:rPr>
            </w:pPr>
            <w:r>
              <w:rPr>
                <w:b/>
                <w:bCs/>
              </w:rPr>
              <w:t xml:space="preserve">Risk assessment </w:t>
            </w:r>
          </w:p>
        </w:tc>
        <w:tc>
          <w:tcPr>
            <w:tcW w:w="4394" w:type="dxa"/>
            <w:gridSpan w:val="4"/>
            <w:shd w:val="clear" w:color="auto" w:fill="D1D1D1" w:themeFill="background2" w:themeFillShade="E6"/>
          </w:tcPr>
          <w:p w14:paraId="66C1BB88" w14:textId="77777777" w:rsidR="008D43D1" w:rsidRPr="00100FD9" w:rsidRDefault="008D43D1" w:rsidP="008D43D1">
            <w:pPr>
              <w:pStyle w:val="ListParagraph"/>
              <w:numPr>
                <w:ilvl w:val="0"/>
                <w:numId w:val="36"/>
              </w:numPr>
              <w:rPr>
                <w:b/>
                <w:bCs/>
              </w:rPr>
            </w:pPr>
            <w:r>
              <w:rPr>
                <w:b/>
                <w:bCs/>
              </w:rPr>
              <w:t xml:space="preserve">Risk management </w:t>
            </w:r>
          </w:p>
        </w:tc>
      </w:tr>
      <w:tr w:rsidR="008D43D1" w:rsidRPr="00100FD9" w14:paraId="3A09CA57" w14:textId="77777777" w:rsidTr="008822A6">
        <w:trPr>
          <w:trHeight w:val="340"/>
        </w:trPr>
        <w:tc>
          <w:tcPr>
            <w:tcW w:w="1711" w:type="dxa"/>
            <w:vMerge w:val="restart"/>
            <w:shd w:val="clear" w:color="auto" w:fill="D1D1D1" w:themeFill="background2" w:themeFillShade="E6"/>
          </w:tcPr>
          <w:p w14:paraId="1F40A29F" w14:textId="77777777" w:rsidR="008D43D1" w:rsidRPr="00100FD9" w:rsidRDefault="008D43D1" w:rsidP="008822A6">
            <w:pPr>
              <w:rPr>
                <w:b/>
                <w:bCs/>
              </w:rPr>
            </w:pPr>
            <w:r w:rsidRPr="00100FD9">
              <w:rPr>
                <w:b/>
                <w:bCs/>
              </w:rPr>
              <w:t>Hazard</w:t>
            </w:r>
          </w:p>
        </w:tc>
        <w:tc>
          <w:tcPr>
            <w:tcW w:w="1820" w:type="dxa"/>
            <w:vMerge w:val="restart"/>
            <w:shd w:val="clear" w:color="auto" w:fill="D1D1D1" w:themeFill="background2" w:themeFillShade="E6"/>
          </w:tcPr>
          <w:p w14:paraId="0DAB6FB4" w14:textId="77777777" w:rsidR="008D43D1" w:rsidRPr="00100FD9" w:rsidRDefault="008D43D1" w:rsidP="008822A6">
            <w:pPr>
              <w:rPr>
                <w:b/>
                <w:bCs/>
              </w:rPr>
            </w:pPr>
            <w:r w:rsidRPr="00100FD9">
              <w:rPr>
                <w:b/>
                <w:bCs/>
              </w:rPr>
              <w:t xml:space="preserve">Potential consequences </w:t>
            </w:r>
          </w:p>
        </w:tc>
        <w:tc>
          <w:tcPr>
            <w:tcW w:w="1963" w:type="dxa"/>
            <w:vMerge w:val="restart"/>
            <w:shd w:val="clear" w:color="auto" w:fill="D1D1D1" w:themeFill="background2" w:themeFillShade="E6"/>
          </w:tcPr>
          <w:p w14:paraId="04E8F9E0" w14:textId="77777777" w:rsidR="008D43D1" w:rsidRDefault="008D43D1" w:rsidP="008822A6">
            <w:pPr>
              <w:rPr>
                <w:b/>
                <w:bCs/>
              </w:rPr>
            </w:pPr>
            <w:r>
              <w:rPr>
                <w:b/>
                <w:bCs/>
              </w:rPr>
              <w:t xml:space="preserve">Who might be harmed </w:t>
            </w:r>
          </w:p>
          <w:p w14:paraId="78C6C3AA" w14:textId="77777777" w:rsidR="008D43D1" w:rsidRDefault="008D43D1" w:rsidP="008822A6">
            <w:pPr>
              <w:rPr>
                <w:b/>
                <w:bCs/>
              </w:rPr>
            </w:pPr>
          </w:p>
          <w:p w14:paraId="7C4D40EC" w14:textId="77777777" w:rsidR="008D43D1" w:rsidRPr="00100FD9" w:rsidRDefault="008D43D1" w:rsidP="008822A6">
            <w:pPr>
              <w:rPr>
                <w:b/>
                <w:bCs/>
              </w:rPr>
            </w:pPr>
            <w:r>
              <w:rPr>
                <w:b/>
                <w:bCs/>
              </w:rPr>
              <w:t>(user; those nearby; those I the vicinity; members of the public)</w:t>
            </w:r>
          </w:p>
        </w:tc>
        <w:tc>
          <w:tcPr>
            <w:tcW w:w="2095" w:type="dxa"/>
            <w:gridSpan w:val="3"/>
            <w:shd w:val="clear" w:color="auto" w:fill="D1D1D1" w:themeFill="background2" w:themeFillShade="E6"/>
          </w:tcPr>
          <w:p w14:paraId="3AC09ACA" w14:textId="77777777" w:rsidR="008D43D1" w:rsidRPr="00100FD9" w:rsidRDefault="008D43D1" w:rsidP="008822A6">
            <w:pPr>
              <w:rPr>
                <w:b/>
                <w:bCs/>
              </w:rPr>
            </w:pPr>
            <w:r>
              <w:rPr>
                <w:b/>
                <w:bCs/>
              </w:rPr>
              <w:t xml:space="preserve">Inherent </w:t>
            </w:r>
          </w:p>
        </w:tc>
        <w:tc>
          <w:tcPr>
            <w:tcW w:w="1965" w:type="dxa"/>
            <w:vMerge w:val="restart"/>
            <w:shd w:val="clear" w:color="auto" w:fill="D1D1D1" w:themeFill="background2" w:themeFillShade="E6"/>
          </w:tcPr>
          <w:p w14:paraId="09FF175F" w14:textId="77777777" w:rsidR="008D43D1" w:rsidRPr="00100FD9" w:rsidRDefault="008D43D1" w:rsidP="008822A6">
            <w:pPr>
              <w:rPr>
                <w:b/>
                <w:bCs/>
              </w:rPr>
            </w:pPr>
            <w:r>
              <w:rPr>
                <w:b/>
                <w:bCs/>
              </w:rPr>
              <w:t>Control measures (use the risk hierarchy)</w:t>
            </w:r>
          </w:p>
        </w:tc>
        <w:tc>
          <w:tcPr>
            <w:tcW w:w="2095" w:type="dxa"/>
            <w:gridSpan w:val="3"/>
            <w:shd w:val="clear" w:color="auto" w:fill="D1D1D1" w:themeFill="background2" w:themeFillShade="E6"/>
          </w:tcPr>
          <w:p w14:paraId="1A303EC7" w14:textId="77777777" w:rsidR="008D43D1" w:rsidRPr="00100FD9" w:rsidRDefault="008D43D1" w:rsidP="008822A6">
            <w:pPr>
              <w:rPr>
                <w:b/>
                <w:bCs/>
              </w:rPr>
            </w:pPr>
            <w:r>
              <w:rPr>
                <w:b/>
                <w:bCs/>
              </w:rPr>
              <w:t xml:space="preserve">Residual </w:t>
            </w:r>
          </w:p>
        </w:tc>
        <w:tc>
          <w:tcPr>
            <w:tcW w:w="2299" w:type="dxa"/>
            <w:vMerge w:val="restart"/>
            <w:shd w:val="clear" w:color="auto" w:fill="D1D1D1" w:themeFill="background2" w:themeFillShade="E6"/>
          </w:tcPr>
          <w:p w14:paraId="47E512A9" w14:textId="77777777" w:rsidR="008D43D1" w:rsidRPr="00100FD9" w:rsidRDefault="008D43D1" w:rsidP="008822A6">
            <w:pPr>
              <w:rPr>
                <w:b/>
                <w:bCs/>
              </w:rPr>
            </w:pPr>
            <w:r>
              <w:rPr>
                <w:b/>
                <w:bCs/>
              </w:rPr>
              <w:t>Further controls (use risk hierarchy)</w:t>
            </w:r>
          </w:p>
        </w:tc>
      </w:tr>
      <w:tr w:rsidR="008D43D1" w14:paraId="122E0C1B" w14:textId="77777777" w:rsidTr="008822A6">
        <w:trPr>
          <w:trHeight w:val="1404"/>
        </w:trPr>
        <w:tc>
          <w:tcPr>
            <w:tcW w:w="1711" w:type="dxa"/>
            <w:vMerge/>
            <w:shd w:val="clear" w:color="auto" w:fill="D1D1D1" w:themeFill="background2" w:themeFillShade="E6"/>
          </w:tcPr>
          <w:p w14:paraId="24A4497E" w14:textId="77777777" w:rsidR="008D43D1" w:rsidRPr="00100FD9" w:rsidRDefault="008D43D1" w:rsidP="008822A6">
            <w:pPr>
              <w:rPr>
                <w:b/>
                <w:bCs/>
              </w:rPr>
            </w:pPr>
          </w:p>
        </w:tc>
        <w:tc>
          <w:tcPr>
            <w:tcW w:w="1820" w:type="dxa"/>
            <w:vMerge/>
            <w:shd w:val="clear" w:color="auto" w:fill="D1D1D1" w:themeFill="background2" w:themeFillShade="E6"/>
          </w:tcPr>
          <w:p w14:paraId="4DA4311A" w14:textId="77777777" w:rsidR="008D43D1" w:rsidRPr="00100FD9" w:rsidRDefault="008D43D1" w:rsidP="008822A6">
            <w:pPr>
              <w:rPr>
                <w:b/>
                <w:bCs/>
              </w:rPr>
            </w:pPr>
          </w:p>
        </w:tc>
        <w:tc>
          <w:tcPr>
            <w:tcW w:w="1963" w:type="dxa"/>
            <w:vMerge/>
            <w:shd w:val="clear" w:color="auto" w:fill="D1D1D1" w:themeFill="background2" w:themeFillShade="E6"/>
          </w:tcPr>
          <w:p w14:paraId="2EFC937B" w14:textId="77777777" w:rsidR="008D43D1" w:rsidRDefault="008D43D1" w:rsidP="008822A6">
            <w:pPr>
              <w:rPr>
                <w:b/>
                <w:bCs/>
              </w:rPr>
            </w:pPr>
          </w:p>
        </w:tc>
        <w:tc>
          <w:tcPr>
            <w:tcW w:w="698" w:type="dxa"/>
            <w:shd w:val="clear" w:color="auto" w:fill="D1D1D1" w:themeFill="background2" w:themeFillShade="E6"/>
          </w:tcPr>
          <w:p w14:paraId="2AB291C7" w14:textId="77777777" w:rsidR="008D43D1" w:rsidRDefault="008D43D1" w:rsidP="008822A6">
            <w:pPr>
              <w:jc w:val="center"/>
              <w:rPr>
                <w:b/>
                <w:bCs/>
              </w:rPr>
            </w:pPr>
            <w:r>
              <w:rPr>
                <w:b/>
                <w:bCs/>
              </w:rPr>
              <w:t>L</w:t>
            </w:r>
          </w:p>
          <w:p w14:paraId="1F8F4CB2" w14:textId="77777777" w:rsidR="008D43D1" w:rsidRDefault="008D43D1" w:rsidP="008822A6">
            <w:pPr>
              <w:jc w:val="center"/>
              <w:rPr>
                <w:b/>
                <w:bCs/>
              </w:rPr>
            </w:pPr>
            <w:r>
              <w:rPr>
                <w:b/>
                <w:bCs/>
              </w:rPr>
              <w:t>I</w:t>
            </w:r>
          </w:p>
          <w:p w14:paraId="577E147E" w14:textId="77777777" w:rsidR="008D43D1" w:rsidRDefault="008D43D1" w:rsidP="008822A6">
            <w:pPr>
              <w:jc w:val="center"/>
              <w:rPr>
                <w:b/>
                <w:bCs/>
              </w:rPr>
            </w:pPr>
            <w:r>
              <w:rPr>
                <w:b/>
                <w:bCs/>
              </w:rPr>
              <w:t>K</w:t>
            </w:r>
          </w:p>
          <w:p w14:paraId="1AE4F8B9" w14:textId="77777777" w:rsidR="008D43D1" w:rsidRDefault="008D43D1" w:rsidP="008822A6">
            <w:pPr>
              <w:jc w:val="center"/>
              <w:rPr>
                <w:b/>
                <w:bCs/>
              </w:rPr>
            </w:pPr>
            <w:r>
              <w:rPr>
                <w:b/>
                <w:bCs/>
              </w:rPr>
              <w:t>E</w:t>
            </w:r>
          </w:p>
          <w:p w14:paraId="5D26879B" w14:textId="77777777" w:rsidR="008D43D1" w:rsidRDefault="008D43D1" w:rsidP="008822A6">
            <w:pPr>
              <w:jc w:val="center"/>
              <w:rPr>
                <w:b/>
                <w:bCs/>
              </w:rPr>
            </w:pPr>
            <w:r>
              <w:rPr>
                <w:b/>
                <w:bCs/>
              </w:rPr>
              <w:t>L</w:t>
            </w:r>
          </w:p>
          <w:p w14:paraId="2A2D1A34" w14:textId="77777777" w:rsidR="008D43D1" w:rsidRDefault="008D43D1" w:rsidP="008822A6">
            <w:pPr>
              <w:jc w:val="center"/>
              <w:rPr>
                <w:b/>
                <w:bCs/>
              </w:rPr>
            </w:pPr>
            <w:r>
              <w:rPr>
                <w:b/>
                <w:bCs/>
              </w:rPr>
              <w:t>I</w:t>
            </w:r>
          </w:p>
          <w:p w14:paraId="1F530F04" w14:textId="77777777" w:rsidR="008D43D1" w:rsidRDefault="008D43D1" w:rsidP="008822A6">
            <w:pPr>
              <w:jc w:val="center"/>
              <w:rPr>
                <w:b/>
                <w:bCs/>
              </w:rPr>
            </w:pPr>
            <w:r>
              <w:rPr>
                <w:b/>
                <w:bCs/>
              </w:rPr>
              <w:t>H</w:t>
            </w:r>
          </w:p>
          <w:p w14:paraId="5073C2ED" w14:textId="77777777" w:rsidR="008D43D1" w:rsidRDefault="008D43D1" w:rsidP="008822A6">
            <w:pPr>
              <w:jc w:val="center"/>
              <w:rPr>
                <w:b/>
                <w:bCs/>
              </w:rPr>
            </w:pPr>
            <w:r>
              <w:rPr>
                <w:b/>
                <w:bCs/>
              </w:rPr>
              <w:t>O</w:t>
            </w:r>
          </w:p>
          <w:p w14:paraId="0409D9F7" w14:textId="77777777" w:rsidR="008D43D1" w:rsidRDefault="008D43D1" w:rsidP="008822A6">
            <w:pPr>
              <w:jc w:val="center"/>
              <w:rPr>
                <w:b/>
                <w:bCs/>
              </w:rPr>
            </w:pPr>
            <w:r>
              <w:rPr>
                <w:b/>
                <w:bCs/>
              </w:rPr>
              <w:t>O</w:t>
            </w:r>
          </w:p>
          <w:p w14:paraId="08FB805F" w14:textId="77777777" w:rsidR="008D43D1" w:rsidRPr="00100FD9" w:rsidRDefault="008D43D1" w:rsidP="008822A6">
            <w:pPr>
              <w:jc w:val="center"/>
              <w:rPr>
                <w:b/>
                <w:bCs/>
              </w:rPr>
            </w:pPr>
            <w:r>
              <w:rPr>
                <w:b/>
                <w:bCs/>
              </w:rPr>
              <w:t>D</w:t>
            </w:r>
          </w:p>
        </w:tc>
        <w:tc>
          <w:tcPr>
            <w:tcW w:w="699" w:type="dxa"/>
            <w:shd w:val="clear" w:color="auto" w:fill="D1D1D1" w:themeFill="background2" w:themeFillShade="E6"/>
          </w:tcPr>
          <w:p w14:paraId="3378735C" w14:textId="77777777" w:rsidR="008D43D1" w:rsidRDefault="008D43D1" w:rsidP="008822A6">
            <w:pPr>
              <w:jc w:val="center"/>
              <w:rPr>
                <w:b/>
                <w:bCs/>
              </w:rPr>
            </w:pPr>
            <w:r>
              <w:rPr>
                <w:b/>
                <w:bCs/>
              </w:rPr>
              <w:t>I</w:t>
            </w:r>
          </w:p>
          <w:p w14:paraId="2EEE68C4" w14:textId="77777777" w:rsidR="008D43D1" w:rsidRDefault="008D43D1" w:rsidP="008822A6">
            <w:pPr>
              <w:jc w:val="center"/>
              <w:rPr>
                <w:b/>
                <w:bCs/>
              </w:rPr>
            </w:pPr>
            <w:r>
              <w:rPr>
                <w:b/>
                <w:bCs/>
              </w:rPr>
              <w:t>M</w:t>
            </w:r>
          </w:p>
          <w:p w14:paraId="0B35E09A" w14:textId="77777777" w:rsidR="008D43D1" w:rsidRDefault="008D43D1" w:rsidP="008822A6">
            <w:pPr>
              <w:jc w:val="center"/>
              <w:rPr>
                <w:b/>
                <w:bCs/>
              </w:rPr>
            </w:pPr>
            <w:r>
              <w:rPr>
                <w:b/>
                <w:bCs/>
              </w:rPr>
              <w:t>P</w:t>
            </w:r>
          </w:p>
          <w:p w14:paraId="2CF62CAB" w14:textId="77777777" w:rsidR="008D43D1" w:rsidRDefault="008D43D1" w:rsidP="008822A6">
            <w:pPr>
              <w:jc w:val="center"/>
              <w:rPr>
                <w:b/>
                <w:bCs/>
              </w:rPr>
            </w:pPr>
            <w:r>
              <w:rPr>
                <w:b/>
                <w:bCs/>
              </w:rPr>
              <w:t>A</w:t>
            </w:r>
          </w:p>
          <w:p w14:paraId="7B1C62DA" w14:textId="77777777" w:rsidR="008D43D1" w:rsidRDefault="008D43D1" w:rsidP="008822A6">
            <w:pPr>
              <w:jc w:val="center"/>
              <w:rPr>
                <w:b/>
                <w:bCs/>
              </w:rPr>
            </w:pPr>
            <w:r>
              <w:rPr>
                <w:b/>
                <w:bCs/>
              </w:rPr>
              <w:t>C</w:t>
            </w:r>
          </w:p>
          <w:p w14:paraId="0B093105" w14:textId="77777777" w:rsidR="008D43D1" w:rsidRPr="00100FD9" w:rsidRDefault="008D43D1" w:rsidP="008822A6">
            <w:pPr>
              <w:jc w:val="center"/>
              <w:rPr>
                <w:b/>
                <w:bCs/>
              </w:rPr>
            </w:pPr>
            <w:r>
              <w:rPr>
                <w:b/>
                <w:bCs/>
              </w:rPr>
              <w:t>T</w:t>
            </w:r>
          </w:p>
        </w:tc>
        <w:tc>
          <w:tcPr>
            <w:tcW w:w="698" w:type="dxa"/>
            <w:shd w:val="clear" w:color="auto" w:fill="D1D1D1" w:themeFill="background2" w:themeFillShade="E6"/>
          </w:tcPr>
          <w:p w14:paraId="7AAA4EFA" w14:textId="77777777" w:rsidR="008D43D1" w:rsidRDefault="008D43D1" w:rsidP="008822A6">
            <w:pPr>
              <w:jc w:val="center"/>
              <w:rPr>
                <w:b/>
                <w:bCs/>
              </w:rPr>
            </w:pPr>
            <w:r>
              <w:rPr>
                <w:b/>
                <w:bCs/>
              </w:rPr>
              <w:t>S</w:t>
            </w:r>
          </w:p>
          <w:p w14:paraId="72A4B591" w14:textId="77777777" w:rsidR="008D43D1" w:rsidRDefault="008D43D1" w:rsidP="008822A6">
            <w:pPr>
              <w:jc w:val="center"/>
              <w:rPr>
                <w:b/>
                <w:bCs/>
              </w:rPr>
            </w:pPr>
            <w:r>
              <w:rPr>
                <w:b/>
                <w:bCs/>
              </w:rPr>
              <w:t>C</w:t>
            </w:r>
          </w:p>
          <w:p w14:paraId="33D67955" w14:textId="77777777" w:rsidR="008D43D1" w:rsidRDefault="008D43D1" w:rsidP="008822A6">
            <w:pPr>
              <w:jc w:val="center"/>
              <w:rPr>
                <w:b/>
                <w:bCs/>
              </w:rPr>
            </w:pPr>
            <w:r>
              <w:rPr>
                <w:b/>
                <w:bCs/>
              </w:rPr>
              <w:t>O</w:t>
            </w:r>
          </w:p>
          <w:p w14:paraId="45F97CE2" w14:textId="77777777" w:rsidR="008D43D1" w:rsidRDefault="008D43D1" w:rsidP="008822A6">
            <w:pPr>
              <w:jc w:val="center"/>
              <w:rPr>
                <w:b/>
                <w:bCs/>
              </w:rPr>
            </w:pPr>
            <w:r>
              <w:rPr>
                <w:b/>
                <w:bCs/>
              </w:rPr>
              <w:t>R</w:t>
            </w:r>
          </w:p>
          <w:p w14:paraId="0F38BD20" w14:textId="77777777" w:rsidR="008D43D1" w:rsidRPr="00100FD9" w:rsidRDefault="008D43D1" w:rsidP="008822A6">
            <w:pPr>
              <w:jc w:val="center"/>
              <w:rPr>
                <w:b/>
                <w:bCs/>
              </w:rPr>
            </w:pPr>
            <w:r>
              <w:rPr>
                <w:b/>
                <w:bCs/>
              </w:rPr>
              <w:t>E</w:t>
            </w:r>
          </w:p>
        </w:tc>
        <w:tc>
          <w:tcPr>
            <w:tcW w:w="1965" w:type="dxa"/>
            <w:vMerge/>
            <w:shd w:val="clear" w:color="auto" w:fill="D1D1D1" w:themeFill="background2" w:themeFillShade="E6"/>
          </w:tcPr>
          <w:p w14:paraId="0EBC31FF" w14:textId="77777777" w:rsidR="008D43D1" w:rsidRDefault="008D43D1" w:rsidP="008822A6"/>
        </w:tc>
        <w:tc>
          <w:tcPr>
            <w:tcW w:w="697" w:type="dxa"/>
            <w:shd w:val="clear" w:color="auto" w:fill="D1D1D1" w:themeFill="background2" w:themeFillShade="E6"/>
          </w:tcPr>
          <w:p w14:paraId="64D6AE0B" w14:textId="77777777" w:rsidR="008D43D1" w:rsidRDefault="008D43D1" w:rsidP="008822A6">
            <w:pPr>
              <w:jc w:val="center"/>
              <w:rPr>
                <w:b/>
                <w:bCs/>
              </w:rPr>
            </w:pPr>
            <w:r>
              <w:rPr>
                <w:b/>
                <w:bCs/>
              </w:rPr>
              <w:t>L</w:t>
            </w:r>
          </w:p>
          <w:p w14:paraId="1ADFD4DC" w14:textId="77777777" w:rsidR="008D43D1" w:rsidRDefault="008D43D1" w:rsidP="008822A6">
            <w:pPr>
              <w:jc w:val="center"/>
              <w:rPr>
                <w:b/>
                <w:bCs/>
              </w:rPr>
            </w:pPr>
            <w:r>
              <w:rPr>
                <w:b/>
                <w:bCs/>
              </w:rPr>
              <w:t>I</w:t>
            </w:r>
          </w:p>
          <w:p w14:paraId="17F5AEE0" w14:textId="77777777" w:rsidR="008D43D1" w:rsidRDefault="008D43D1" w:rsidP="008822A6">
            <w:pPr>
              <w:jc w:val="center"/>
              <w:rPr>
                <w:b/>
                <w:bCs/>
              </w:rPr>
            </w:pPr>
            <w:r>
              <w:rPr>
                <w:b/>
                <w:bCs/>
              </w:rPr>
              <w:t>K</w:t>
            </w:r>
          </w:p>
          <w:p w14:paraId="47428EA2" w14:textId="77777777" w:rsidR="008D43D1" w:rsidRDefault="008D43D1" w:rsidP="008822A6">
            <w:pPr>
              <w:jc w:val="center"/>
              <w:rPr>
                <w:b/>
                <w:bCs/>
              </w:rPr>
            </w:pPr>
            <w:r>
              <w:rPr>
                <w:b/>
                <w:bCs/>
              </w:rPr>
              <w:t>E</w:t>
            </w:r>
          </w:p>
          <w:p w14:paraId="5F66ACB9" w14:textId="77777777" w:rsidR="008D43D1" w:rsidRDefault="008D43D1" w:rsidP="008822A6">
            <w:pPr>
              <w:jc w:val="center"/>
              <w:rPr>
                <w:b/>
                <w:bCs/>
              </w:rPr>
            </w:pPr>
            <w:r>
              <w:rPr>
                <w:b/>
                <w:bCs/>
              </w:rPr>
              <w:t>L</w:t>
            </w:r>
          </w:p>
          <w:p w14:paraId="00FD272D" w14:textId="77777777" w:rsidR="008D43D1" w:rsidRDefault="008D43D1" w:rsidP="008822A6">
            <w:pPr>
              <w:jc w:val="center"/>
              <w:rPr>
                <w:b/>
                <w:bCs/>
              </w:rPr>
            </w:pPr>
            <w:r>
              <w:rPr>
                <w:b/>
                <w:bCs/>
              </w:rPr>
              <w:t>I</w:t>
            </w:r>
          </w:p>
          <w:p w14:paraId="0AD4A764" w14:textId="77777777" w:rsidR="008D43D1" w:rsidRDefault="008D43D1" w:rsidP="008822A6">
            <w:pPr>
              <w:jc w:val="center"/>
              <w:rPr>
                <w:b/>
                <w:bCs/>
              </w:rPr>
            </w:pPr>
            <w:r>
              <w:rPr>
                <w:b/>
                <w:bCs/>
              </w:rPr>
              <w:t>H</w:t>
            </w:r>
          </w:p>
          <w:p w14:paraId="1B266A18" w14:textId="77777777" w:rsidR="008D43D1" w:rsidRDefault="008D43D1" w:rsidP="008822A6">
            <w:pPr>
              <w:jc w:val="center"/>
              <w:rPr>
                <w:b/>
                <w:bCs/>
              </w:rPr>
            </w:pPr>
            <w:r>
              <w:rPr>
                <w:b/>
                <w:bCs/>
              </w:rPr>
              <w:t>O</w:t>
            </w:r>
          </w:p>
          <w:p w14:paraId="2BC0D3A1" w14:textId="77777777" w:rsidR="008D43D1" w:rsidRDefault="008D43D1" w:rsidP="008822A6">
            <w:pPr>
              <w:jc w:val="center"/>
              <w:rPr>
                <w:b/>
                <w:bCs/>
              </w:rPr>
            </w:pPr>
            <w:r>
              <w:rPr>
                <w:b/>
                <w:bCs/>
              </w:rPr>
              <w:t>O</w:t>
            </w:r>
          </w:p>
          <w:p w14:paraId="1F838C76" w14:textId="77777777" w:rsidR="008D43D1" w:rsidRDefault="008D43D1" w:rsidP="008822A6">
            <w:pPr>
              <w:jc w:val="center"/>
            </w:pPr>
            <w:r>
              <w:rPr>
                <w:b/>
                <w:bCs/>
              </w:rPr>
              <w:t>D</w:t>
            </w:r>
          </w:p>
        </w:tc>
        <w:tc>
          <w:tcPr>
            <w:tcW w:w="700" w:type="dxa"/>
            <w:shd w:val="clear" w:color="auto" w:fill="D1D1D1" w:themeFill="background2" w:themeFillShade="E6"/>
          </w:tcPr>
          <w:p w14:paraId="14B05935" w14:textId="77777777" w:rsidR="008D43D1" w:rsidRDefault="008D43D1" w:rsidP="008822A6">
            <w:pPr>
              <w:jc w:val="center"/>
              <w:rPr>
                <w:b/>
                <w:bCs/>
              </w:rPr>
            </w:pPr>
            <w:r>
              <w:rPr>
                <w:b/>
                <w:bCs/>
              </w:rPr>
              <w:t>I</w:t>
            </w:r>
          </w:p>
          <w:p w14:paraId="4C5B0947" w14:textId="77777777" w:rsidR="008D43D1" w:rsidRDefault="008D43D1" w:rsidP="008822A6">
            <w:pPr>
              <w:jc w:val="center"/>
              <w:rPr>
                <w:b/>
                <w:bCs/>
              </w:rPr>
            </w:pPr>
            <w:r>
              <w:rPr>
                <w:b/>
                <w:bCs/>
              </w:rPr>
              <w:t>M</w:t>
            </w:r>
          </w:p>
          <w:p w14:paraId="5B7FC1C5" w14:textId="77777777" w:rsidR="008D43D1" w:rsidRDefault="008D43D1" w:rsidP="008822A6">
            <w:pPr>
              <w:jc w:val="center"/>
              <w:rPr>
                <w:b/>
                <w:bCs/>
              </w:rPr>
            </w:pPr>
            <w:r>
              <w:rPr>
                <w:b/>
                <w:bCs/>
              </w:rPr>
              <w:t>P</w:t>
            </w:r>
          </w:p>
          <w:p w14:paraId="4F39840C" w14:textId="77777777" w:rsidR="008D43D1" w:rsidRDefault="008D43D1" w:rsidP="008822A6">
            <w:pPr>
              <w:jc w:val="center"/>
              <w:rPr>
                <w:b/>
                <w:bCs/>
              </w:rPr>
            </w:pPr>
            <w:r>
              <w:rPr>
                <w:b/>
                <w:bCs/>
              </w:rPr>
              <w:t>A</w:t>
            </w:r>
          </w:p>
          <w:p w14:paraId="6C8BA642" w14:textId="77777777" w:rsidR="008D43D1" w:rsidRDefault="008D43D1" w:rsidP="008822A6">
            <w:pPr>
              <w:jc w:val="center"/>
              <w:rPr>
                <w:b/>
                <w:bCs/>
              </w:rPr>
            </w:pPr>
            <w:r>
              <w:rPr>
                <w:b/>
                <w:bCs/>
              </w:rPr>
              <w:t>C</w:t>
            </w:r>
          </w:p>
          <w:p w14:paraId="44763361" w14:textId="77777777" w:rsidR="008D43D1" w:rsidRDefault="008D43D1" w:rsidP="008822A6">
            <w:pPr>
              <w:jc w:val="center"/>
            </w:pPr>
            <w:r>
              <w:rPr>
                <w:b/>
                <w:bCs/>
              </w:rPr>
              <w:t>T</w:t>
            </w:r>
          </w:p>
        </w:tc>
        <w:tc>
          <w:tcPr>
            <w:tcW w:w="698" w:type="dxa"/>
            <w:shd w:val="clear" w:color="auto" w:fill="D1D1D1" w:themeFill="background2" w:themeFillShade="E6"/>
          </w:tcPr>
          <w:p w14:paraId="059DDE64" w14:textId="77777777" w:rsidR="008D43D1" w:rsidRDefault="008D43D1" w:rsidP="008822A6">
            <w:pPr>
              <w:jc w:val="center"/>
              <w:rPr>
                <w:b/>
                <w:bCs/>
              </w:rPr>
            </w:pPr>
            <w:r>
              <w:rPr>
                <w:b/>
                <w:bCs/>
              </w:rPr>
              <w:t>S</w:t>
            </w:r>
          </w:p>
          <w:p w14:paraId="1469671E" w14:textId="77777777" w:rsidR="008D43D1" w:rsidRDefault="008D43D1" w:rsidP="008822A6">
            <w:pPr>
              <w:jc w:val="center"/>
              <w:rPr>
                <w:b/>
                <w:bCs/>
              </w:rPr>
            </w:pPr>
            <w:r>
              <w:rPr>
                <w:b/>
                <w:bCs/>
              </w:rPr>
              <w:t>C</w:t>
            </w:r>
          </w:p>
          <w:p w14:paraId="2AA593A3" w14:textId="77777777" w:rsidR="008D43D1" w:rsidRDefault="008D43D1" w:rsidP="008822A6">
            <w:pPr>
              <w:jc w:val="center"/>
              <w:rPr>
                <w:b/>
                <w:bCs/>
              </w:rPr>
            </w:pPr>
            <w:r>
              <w:rPr>
                <w:b/>
                <w:bCs/>
              </w:rPr>
              <w:t>O</w:t>
            </w:r>
          </w:p>
          <w:p w14:paraId="2D1D8E5C" w14:textId="77777777" w:rsidR="008D43D1" w:rsidRDefault="008D43D1" w:rsidP="008822A6">
            <w:pPr>
              <w:jc w:val="center"/>
              <w:rPr>
                <w:b/>
                <w:bCs/>
              </w:rPr>
            </w:pPr>
            <w:r>
              <w:rPr>
                <w:b/>
                <w:bCs/>
              </w:rPr>
              <w:t>R</w:t>
            </w:r>
          </w:p>
          <w:p w14:paraId="61EB3776" w14:textId="77777777" w:rsidR="008D43D1" w:rsidRDefault="008D43D1" w:rsidP="008822A6">
            <w:pPr>
              <w:jc w:val="center"/>
            </w:pPr>
            <w:r>
              <w:rPr>
                <w:b/>
                <w:bCs/>
              </w:rPr>
              <w:t>E</w:t>
            </w:r>
          </w:p>
        </w:tc>
        <w:tc>
          <w:tcPr>
            <w:tcW w:w="2299" w:type="dxa"/>
            <w:vMerge/>
            <w:shd w:val="clear" w:color="auto" w:fill="D1D1D1" w:themeFill="background2" w:themeFillShade="E6"/>
          </w:tcPr>
          <w:p w14:paraId="17BB941E" w14:textId="77777777" w:rsidR="008D43D1" w:rsidRDefault="008D43D1" w:rsidP="008822A6"/>
        </w:tc>
      </w:tr>
      <w:tr w:rsidR="008D43D1" w:rsidRPr="00805557" w14:paraId="47A44AAC" w14:textId="77777777" w:rsidTr="008822A6">
        <w:tc>
          <w:tcPr>
            <w:tcW w:w="1711" w:type="dxa"/>
          </w:tcPr>
          <w:p w14:paraId="0B932D0C" w14:textId="185B32E3" w:rsidR="008D43D1" w:rsidRPr="008D43D1" w:rsidRDefault="008D43D1" w:rsidP="008D43D1">
            <w:pPr>
              <w:rPr>
                <w:b/>
                <w:bCs/>
                <w:sz w:val="22"/>
                <w:szCs w:val="22"/>
              </w:rPr>
            </w:pPr>
            <w:r w:rsidRPr="008D43D1">
              <w:rPr>
                <w:rFonts w:eastAsia="Calibri" w:cs="Calibri"/>
                <w:b/>
              </w:rPr>
              <w:t xml:space="preserve">Travel by car, train, bus, plane when leaving the local area. </w:t>
            </w:r>
          </w:p>
        </w:tc>
        <w:tc>
          <w:tcPr>
            <w:tcW w:w="1820" w:type="dxa"/>
          </w:tcPr>
          <w:p w14:paraId="2833D28B" w14:textId="2BE32BB5" w:rsidR="008D43D1" w:rsidRPr="008D43D1" w:rsidRDefault="008D43D1" w:rsidP="008D43D1">
            <w:pPr>
              <w:rPr>
                <w:sz w:val="22"/>
                <w:szCs w:val="22"/>
              </w:rPr>
            </w:pPr>
            <w:r w:rsidRPr="008D43D1">
              <w:rPr>
                <w:sz w:val="22"/>
                <w:szCs w:val="22"/>
              </w:rPr>
              <w:t xml:space="preserve">Vehicle collision – causing anything from minor to severe injuries, as well as mental health issues.  </w:t>
            </w:r>
          </w:p>
        </w:tc>
        <w:tc>
          <w:tcPr>
            <w:tcW w:w="1963" w:type="dxa"/>
          </w:tcPr>
          <w:p w14:paraId="6720E646" w14:textId="26312E1F" w:rsidR="008D43D1" w:rsidRPr="008D43D1" w:rsidRDefault="008D43D1" w:rsidP="008D43D1">
            <w:pPr>
              <w:rPr>
                <w:b/>
                <w:bCs/>
                <w:sz w:val="22"/>
                <w:szCs w:val="22"/>
              </w:rPr>
            </w:pPr>
            <w:r w:rsidRPr="008D43D1">
              <w:rPr>
                <w:sz w:val="22"/>
                <w:szCs w:val="22"/>
              </w:rPr>
              <w:t>Members, those driving, members of the public</w:t>
            </w:r>
          </w:p>
        </w:tc>
        <w:tc>
          <w:tcPr>
            <w:tcW w:w="698" w:type="dxa"/>
          </w:tcPr>
          <w:p w14:paraId="742F0C14" w14:textId="22A028BF" w:rsidR="008D43D1" w:rsidRPr="008D43D1" w:rsidRDefault="008D43D1" w:rsidP="008D43D1">
            <w:pPr>
              <w:rPr>
                <w:sz w:val="22"/>
                <w:szCs w:val="22"/>
              </w:rPr>
            </w:pPr>
            <w:r w:rsidRPr="008D43D1">
              <w:rPr>
                <w:sz w:val="22"/>
                <w:szCs w:val="22"/>
              </w:rPr>
              <w:t>4</w:t>
            </w:r>
          </w:p>
        </w:tc>
        <w:tc>
          <w:tcPr>
            <w:tcW w:w="699" w:type="dxa"/>
          </w:tcPr>
          <w:p w14:paraId="4BEF56BF" w14:textId="62D1C8DE" w:rsidR="008D43D1" w:rsidRPr="008D43D1" w:rsidRDefault="008D43D1" w:rsidP="008D43D1">
            <w:pPr>
              <w:rPr>
                <w:sz w:val="22"/>
                <w:szCs w:val="22"/>
              </w:rPr>
            </w:pPr>
            <w:r w:rsidRPr="008D43D1">
              <w:rPr>
                <w:sz w:val="22"/>
                <w:szCs w:val="22"/>
              </w:rPr>
              <w:t>3</w:t>
            </w:r>
          </w:p>
        </w:tc>
        <w:tc>
          <w:tcPr>
            <w:tcW w:w="698" w:type="dxa"/>
          </w:tcPr>
          <w:p w14:paraId="37DFC46A" w14:textId="038CF142" w:rsidR="008D43D1" w:rsidRPr="008D43D1" w:rsidRDefault="008D43D1" w:rsidP="008D43D1">
            <w:pPr>
              <w:rPr>
                <w:sz w:val="22"/>
                <w:szCs w:val="22"/>
              </w:rPr>
            </w:pPr>
            <w:r w:rsidRPr="008D43D1">
              <w:rPr>
                <w:sz w:val="22"/>
                <w:szCs w:val="22"/>
              </w:rPr>
              <w:t>12</w:t>
            </w:r>
          </w:p>
        </w:tc>
        <w:tc>
          <w:tcPr>
            <w:tcW w:w="1965" w:type="dxa"/>
          </w:tcPr>
          <w:p w14:paraId="72509373" w14:textId="77777777" w:rsidR="008D43D1" w:rsidRPr="008D43D1" w:rsidRDefault="008D43D1" w:rsidP="008D43D1">
            <w:pPr>
              <w:rPr>
                <w:sz w:val="22"/>
                <w:szCs w:val="22"/>
              </w:rPr>
            </w:pPr>
            <w:r w:rsidRPr="008D43D1">
              <w:rPr>
                <w:sz w:val="22"/>
                <w:szCs w:val="22"/>
              </w:rPr>
              <w:t xml:space="preserve">Club committee to check that drivers have the relevant licences and insurance for the mode of travel. This includes if they have completed a SUSU minibus test. </w:t>
            </w:r>
          </w:p>
          <w:p w14:paraId="183595CC" w14:textId="77777777" w:rsidR="008D43D1" w:rsidRPr="008D43D1" w:rsidRDefault="008D43D1" w:rsidP="008D43D1">
            <w:pPr>
              <w:rPr>
                <w:sz w:val="22"/>
                <w:szCs w:val="22"/>
              </w:rPr>
            </w:pPr>
          </w:p>
          <w:p w14:paraId="35F6436C" w14:textId="5AC05FB1" w:rsidR="008D43D1" w:rsidRPr="008D43D1" w:rsidRDefault="008D43D1" w:rsidP="008D43D1">
            <w:pPr>
              <w:rPr>
                <w:sz w:val="22"/>
                <w:szCs w:val="22"/>
              </w:rPr>
            </w:pPr>
            <w:r w:rsidRPr="008D43D1">
              <w:rPr>
                <w:sz w:val="22"/>
                <w:szCs w:val="22"/>
              </w:rPr>
              <w:t xml:space="preserve">Members expected to drive or travel in a sensible manor, with those doing otherwise to face </w:t>
            </w:r>
            <w:r w:rsidRPr="008D43D1">
              <w:rPr>
                <w:sz w:val="22"/>
                <w:szCs w:val="22"/>
              </w:rPr>
              <w:lastRenderedPageBreak/>
              <w:t xml:space="preserve">disciplinary action (from the club in the first instance). Can cause reputational issues, especially if driving SUSU branded vehicles. Importance of this to be reminded. </w:t>
            </w:r>
          </w:p>
        </w:tc>
        <w:tc>
          <w:tcPr>
            <w:tcW w:w="697" w:type="dxa"/>
          </w:tcPr>
          <w:p w14:paraId="43854BFE" w14:textId="793DC8B4" w:rsidR="008D43D1" w:rsidRPr="008D43D1" w:rsidRDefault="008D43D1" w:rsidP="008D43D1">
            <w:pPr>
              <w:rPr>
                <w:sz w:val="22"/>
                <w:szCs w:val="22"/>
              </w:rPr>
            </w:pPr>
            <w:r w:rsidRPr="008D43D1">
              <w:rPr>
                <w:sz w:val="22"/>
                <w:szCs w:val="22"/>
              </w:rPr>
              <w:lastRenderedPageBreak/>
              <w:t>2</w:t>
            </w:r>
          </w:p>
        </w:tc>
        <w:tc>
          <w:tcPr>
            <w:tcW w:w="700" w:type="dxa"/>
          </w:tcPr>
          <w:p w14:paraId="6BC12D3B" w14:textId="6CA10335" w:rsidR="008D43D1" w:rsidRPr="008D43D1" w:rsidRDefault="008D43D1" w:rsidP="008D43D1">
            <w:pPr>
              <w:rPr>
                <w:sz w:val="22"/>
                <w:szCs w:val="22"/>
              </w:rPr>
            </w:pPr>
            <w:r w:rsidRPr="008D43D1">
              <w:rPr>
                <w:sz w:val="22"/>
                <w:szCs w:val="22"/>
              </w:rPr>
              <w:t>2</w:t>
            </w:r>
          </w:p>
        </w:tc>
        <w:tc>
          <w:tcPr>
            <w:tcW w:w="698" w:type="dxa"/>
          </w:tcPr>
          <w:p w14:paraId="6CF12817" w14:textId="746FDEAE" w:rsidR="008D43D1" w:rsidRPr="008D43D1" w:rsidRDefault="008D43D1" w:rsidP="008D43D1">
            <w:pPr>
              <w:rPr>
                <w:sz w:val="22"/>
                <w:szCs w:val="22"/>
              </w:rPr>
            </w:pPr>
            <w:r w:rsidRPr="008D43D1">
              <w:rPr>
                <w:sz w:val="22"/>
                <w:szCs w:val="22"/>
              </w:rPr>
              <w:t>4</w:t>
            </w:r>
          </w:p>
        </w:tc>
        <w:tc>
          <w:tcPr>
            <w:tcW w:w="2299" w:type="dxa"/>
          </w:tcPr>
          <w:p w14:paraId="6A60234E" w14:textId="77777777" w:rsidR="008D43D1" w:rsidRPr="008D43D1" w:rsidRDefault="008D43D1" w:rsidP="008D43D1">
            <w:pPr>
              <w:rPr>
                <w:sz w:val="22"/>
                <w:szCs w:val="22"/>
              </w:rPr>
            </w:pPr>
            <w:r w:rsidRPr="008D43D1">
              <w:rPr>
                <w:rFonts w:eastAsia="Calibri" w:cs="Calibri"/>
                <w:sz w:val="22"/>
                <w:szCs w:val="22"/>
              </w:rPr>
              <w:t>Contact emergency services as required 111/999</w:t>
            </w:r>
          </w:p>
          <w:p w14:paraId="053749F3" w14:textId="77777777" w:rsidR="008D43D1" w:rsidRPr="008D43D1" w:rsidRDefault="008D43D1" w:rsidP="008D43D1">
            <w:pPr>
              <w:rPr>
                <w:sz w:val="22"/>
                <w:szCs w:val="22"/>
              </w:rPr>
            </w:pPr>
          </w:p>
          <w:p w14:paraId="351C94E4" w14:textId="77777777" w:rsidR="008D43D1" w:rsidRPr="008D43D1" w:rsidRDefault="008D43D1" w:rsidP="008D43D1">
            <w:pPr>
              <w:rPr>
                <w:color w:val="000000"/>
                <w:sz w:val="22"/>
                <w:szCs w:val="22"/>
              </w:rPr>
            </w:pPr>
            <w:r w:rsidRPr="008D43D1">
              <w:rPr>
                <w:rFonts w:eastAsia="Calibri" w:cs="Calibri"/>
                <w:color w:val="000000"/>
                <w:sz w:val="22"/>
                <w:szCs w:val="22"/>
              </w:rPr>
              <w:t>Incidents are to be reported on the as soon as possible ensuring the duty manager/health and safety officer have been informed.</w:t>
            </w:r>
          </w:p>
          <w:p w14:paraId="2488CFB6" w14:textId="77777777" w:rsidR="008D43D1" w:rsidRPr="008D43D1" w:rsidRDefault="008D43D1" w:rsidP="008D43D1">
            <w:pPr>
              <w:rPr>
                <w:color w:val="000000"/>
                <w:sz w:val="22"/>
                <w:szCs w:val="22"/>
              </w:rPr>
            </w:pPr>
          </w:p>
          <w:p w14:paraId="15891982" w14:textId="2F954DA3" w:rsidR="008D43D1" w:rsidRPr="008D43D1" w:rsidRDefault="008D43D1" w:rsidP="008D43D1">
            <w:pPr>
              <w:spacing w:after="200" w:line="276" w:lineRule="auto"/>
              <w:rPr>
                <w:color w:val="0000FF"/>
                <w:sz w:val="22"/>
                <w:szCs w:val="22"/>
                <w:u w:val="single"/>
              </w:rPr>
            </w:pPr>
            <w:r w:rsidRPr="008D43D1">
              <w:rPr>
                <w:rFonts w:eastAsia="Calibri" w:cs="Calibri"/>
                <w:color w:val="000000"/>
                <w:sz w:val="22"/>
                <w:szCs w:val="22"/>
              </w:rPr>
              <w:t xml:space="preserve">Follow </w:t>
            </w:r>
            <w:hyperlink r:id="rId23">
              <w:r w:rsidRPr="008D43D1">
                <w:rPr>
                  <w:rFonts w:eastAsia="Calibri" w:cs="Calibri"/>
                  <w:color w:val="0000FF"/>
                  <w:sz w:val="22"/>
                  <w:szCs w:val="22"/>
                  <w:u w:val="single"/>
                </w:rPr>
                <w:t>SUSU incident report policy</w:t>
              </w:r>
            </w:hyperlink>
          </w:p>
        </w:tc>
      </w:tr>
    </w:tbl>
    <w:p w14:paraId="11BDC293" w14:textId="1349C382" w:rsidR="001C0261" w:rsidRDefault="001C0261"/>
    <w:p w14:paraId="0FDE06D4" w14:textId="77777777" w:rsidR="001C0261" w:rsidRDefault="001C0261">
      <w:r>
        <w:br w:type="page"/>
      </w:r>
    </w:p>
    <w:tbl>
      <w:tblPr>
        <w:tblStyle w:val="TableGrid"/>
        <w:tblW w:w="0" w:type="auto"/>
        <w:tblLook w:val="04A0" w:firstRow="1" w:lastRow="0" w:firstColumn="1" w:lastColumn="0" w:noHBand="0" w:noVBand="1"/>
      </w:tblPr>
      <w:tblGrid>
        <w:gridCol w:w="1849"/>
        <w:gridCol w:w="1820"/>
        <w:gridCol w:w="1860"/>
        <w:gridCol w:w="653"/>
        <w:gridCol w:w="657"/>
        <w:gridCol w:w="662"/>
        <w:gridCol w:w="2259"/>
        <w:gridCol w:w="652"/>
        <w:gridCol w:w="658"/>
        <w:gridCol w:w="662"/>
        <w:gridCol w:w="2216"/>
      </w:tblGrid>
      <w:tr w:rsidR="001C0261" w:rsidRPr="00100FD9" w14:paraId="2979F812" w14:textId="77777777" w:rsidTr="008822A6">
        <w:tc>
          <w:tcPr>
            <w:tcW w:w="13948" w:type="dxa"/>
            <w:gridSpan w:val="11"/>
            <w:shd w:val="clear" w:color="auto" w:fill="D1D1D1" w:themeFill="background2" w:themeFillShade="E6"/>
          </w:tcPr>
          <w:p w14:paraId="26306406" w14:textId="77777777" w:rsidR="001C0261" w:rsidRPr="00100FD9" w:rsidRDefault="001C0261" w:rsidP="008822A6">
            <w:pPr>
              <w:rPr>
                <w:b/>
                <w:bCs/>
                <w:i/>
                <w:iCs/>
              </w:rPr>
            </w:pPr>
            <w:r w:rsidRPr="00100FD9">
              <w:rPr>
                <w:b/>
                <w:bCs/>
                <w:i/>
                <w:iCs/>
                <w:sz w:val="28"/>
                <w:szCs w:val="28"/>
              </w:rPr>
              <w:lastRenderedPageBreak/>
              <w:t>PART A</w:t>
            </w:r>
          </w:p>
        </w:tc>
      </w:tr>
      <w:tr w:rsidR="001C0261" w:rsidRPr="00100FD9" w14:paraId="6DD2DD24" w14:textId="77777777" w:rsidTr="001C0261">
        <w:tc>
          <w:tcPr>
            <w:tcW w:w="5404" w:type="dxa"/>
            <w:gridSpan w:val="3"/>
            <w:shd w:val="clear" w:color="auto" w:fill="D1D1D1" w:themeFill="background2" w:themeFillShade="E6"/>
          </w:tcPr>
          <w:p w14:paraId="472EA5BA" w14:textId="77777777" w:rsidR="001C0261" w:rsidRPr="00100FD9" w:rsidRDefault="001C0261" w:rsidP="001C0261">
            <w:pPr>
              <w:pStyle w:val="ListParagraph"/>
              <w:numPr>
                <w:ilvl w:val="0"/>
                <w:numId w:val="37"/>
              </w:numPr>
              <w:rPr>
                <w:b/>
                <w:bCs/>
              </w:rPr>
            </w:pPr>
            <w:r>
              <w:rPr>
                <w:b/>
                <w:bCs/>
              </w:rPr>
              <w:t xml:space="preserve">Risk identification </w:t>
            </w:r>
          </w:p>
        </w:tc>
        <w:tc>
          <w:tcPr>
            <w:tcW w:w="4278" w:type="dxa"/>
            <w:gridSpan w:val="4"/>
            <w:shd w:val="clear" w:color="auto" w:fill="D1D1D1" w:themeFill="background2" w:themeFillShade="E6"/>
          </w:tcPr>
          <w:p w14:paraId="6398AC95" w14:textId="77777777" w:rsidR="001C0261" w:rsidRPr="00100FD9" w:rsidRDefault="001C0261" w:rsidP="001C0261">
            <w:pPr>
              <w:pStyle w:val="ListParagraph"/>
              <w:numPr>
                <w:ilvl w:val="0"/>
                <w:numId w:val="37"/>
              </w:numPr>
              <w:rPr>
                <w:b/>
                <w:bCs/>
              </w:rPr>
            </w:pPr>
            <w:r>
              <w:rPr>
                <w:b/>
                <w:bCs/>
              </w:rPr>
              <w:t xml:space="preserve">Risk assessment </w:t>
            </w:r>
          </w:p>
        </w:tc>
        <w:tc>
          <w:tcPr>
            <w:tcW w:w="4266" w:type="dxa"/>
            <w:gridSpan w:val="4"/>
            <w:shd w:val="clear" w:color="auto" w:fill="D1D1D1" w:themeFill="background2" w:themeFillShade="E6"/>
          </w:tcPr>
          <w:p w14:paraId="7321AC10" w14:textId="77777777" w:rsidR="001C0261" w:rsidRPr="00100FD9" w:rsidRDefault="001C0261" w:rsidP="001C0261">
            <w:pPr>
              <w:pStyle w:val="ListParagraph"/>
              <w:numPr>
                <w:ilvl w:val="0"/>
                <w:numId w:val="37"/>
              </w:numPr>
              <w:rPr>
                <w:b/>
                <w:bCs/>
              </w:rPr>
            </w:pPr>
            <w:r>
              <w:rPr>
                <w:b/>
                <w:bCs/>
              </w:rPr>
              <w:t xml:space="preserve">Risk management </w:t>
            </w:r>
          </w:p>
        </w:tc>
      </w:tr>
      <w:tr w:rsidR="001C0261" w:rsidRPr="00100FD9" w14:paraId="475F16E0" w14:textId="77777777" w:rsidTr="001C0261">
        <w:trPr>
          <w:trHeight w:val="340"/>
        </w:trPr>
        <w:tc>
          <w:tcPr>
            <w:tcW w:w="1685" w:type="dxa"/>
            <w:vMerge w:val="restart"/>
            <w:shd w:val="clear" w:color="auto" w:fill="D1D1D1" w:themeFill="background2" w:themeFillShade="E6"/>
          </w:tcPr>
          <w:p w14:paraId="4D7AAD88" w14:textId="77777777" w:rsidR="001C0261" w:rsidRPr="00100FD9" w:rsidRDefault="001C0261" w:rsidP="008822A6">
            <w:pPr>
              <w:rPr>
                <w:b/>
                <w:bCs/>
              </w:rPr>
            </w:pPr>
            <w:r w:rsidRPr="00100FD9">
              <w:rPr>
                <w:b/>
                <w:bCs/>
              </w:rPr>
              <w:t>Hazard</w:t>
            </w:r>
          </w:p>
        </w:tc>
        <w:tc>
          <w:tcPr>
            <w:tcW w:w="1820" w:type="dxa"/>
            <w:vMerge w:val="restart"/>
            <w:shd w:val="clear" w:color="auto" w:fill="D1D1D1" w:themeFill="background2" w:themeFillShade="E6"/>
          </w:tcPr>
          <w:p w14:paraId="76601331" w14:textId="77777777" w:rsidR="001C0261" w:rsidRPr="00100FD9" w:rsidRDefault="001C0261" w:rsidP="008822A6">
            <w:pPr>
              <w:rPr>
                <w:b/>
                <w:bCs/>
              </w:rPr>
            </w:pPr>
            <w:r w:rsidRPr="00100FD9">
              <w:rPr>
                <w:b/>
                <w:bCs/>
              </w:rPr>
              <w:t xml:space="preserve">Potential consequences </w:t>
            </w:r>
          </w:p>
        </w:tc>
        <w:tc>
          <w:tcPr>
            <w:tcW w:w="1899" w:type="dxa"/>
            <w:vMerge w:val="restart"/>
            <w:shd w:val="clear" w:color="auto" w:fill="D1D1D1" w:themeFill="background2" w:themeFillShade="E6"/>
          </w:tcPr>
          <w:p w14:paraId="5ECD485E" w14:textId="77777777" w:rsidR="001C0261" w:rsidRDefault="001C0261" w:rsidP="008822A6">
            <w:pPr>
              <w:rPr>
                <w:b/>
                <w:bCs/>
              </w:rPr>
            </w:pPr>
            <w:r>
              <w:rPr>
                <w:b/>
                <w:bCs/>
              </w:rPr>
              <w:t xml:space="preserve">Who might be harmed </w:t>
            </w:r>
          </w:p>
          <w:p w14:paraId="045E2AE0" w14:textId="77777777" w:rsidR="001C0261" w:rsidRDefault="001C0261" w:rsidP="008822A6">
            <w:pPr>
              <w:rPr>
                <w:b/>
                <w:bCs/>
              </w:rPr>
            </w:pPr>
          </w:p>
          <w:p w14:paraId="2B9F75FE" w14:textId="77777777" w:rsidR="001C0261" w:rsidRPr="00100FD9" w:rsidRDefault="001C0261" w:rsidP="008822A6">
            <w:pPr>
              <w:rPr>
                <w:b/>
                <w:bCs/>
              </w:rPr>
            </w:pPr>
            <w:r>
              <w:rPr>
                <w:b/>
                <w:bCs/>
              </w:rPr>
              <w:t>(user; those nearby; those I the vicinity; members of the public)</w:t>
            </w:r>
          </w:p>
        </w:tc>
        <w:tc>
          <w:tcPr>
            <w:tcW w:w="2019" w:type="dxa"/>
            <w:gridSpan w:val="3"/>
            <w:shd w:val="clear" w:color="auto" w:fill="D1D1D1" w:themeFill="background2" w:themeFillShade="E6"/>
          </w:tcPr>
          <w:p w14:paraId="1F7E67F8" w14:textId="77777777" w:rsidR="001C0261" w:rsidRPr="00100FD9" w:rsidRDefault="001C0261" w:rsidP="008822A6">
            <w:pPr>
              <w:rPr>
                <w:b/>
                <w:bCs/>
              </w:rPr>
            </w:pPr>
            <w:r>
              <w:rPr>
                <w:b/>
                <w:bCs/>
              </w:rPr>
              <w:t xml:space="preserve">Inherent </w:t>
            </w:r>
          </w:p>
        </w:tc>
        <w:tc>
          <w:tcPr>
            <w:tcW w:w="2259" w:type="dxa"/>
            <w:vMerge w:val="restart"/>
            <w:shd w:val="clear" w:color="auto" w:fill="D1D1D1" w:themeFill="background2" w:themeFillShade="E6"/>
          </w:tcPr>
          <w:p w14:paraId="4F674EA3" w14:textId="77777777" w:rsidR="001C0261" w:rsidRPr="00100FD9" w:rsidRDefault="001C0261" w:rsidP="008822A6">
            <w:pPr>
              <w:rPr>
                <w:b/>
                <w:bCs/>
              </w:rPr>
            </w:pPr>
            <w:r>
              <w:rPr>
                <w:b/>
                <w:bCs/>
              </w:rPr>
              <w:t>Control measures (use the risk hierarchy)</w:t>
            </w:r>
          </w:p>
        </w:tc>
        <w:tc>
          <w:tcPr>
            <w:tcW w:w="2019" w:type="dxa"/>
            <w:gridSpan w:val="3"/>
            <w:shd w:val="clear" w:color="auto" w:fill="D1D1D1" w:themeFill="background2" w:themeFillShade="E6"/>
          </w:tcPr>
          <w:p w14:paraId="4940B03C" w14:textId="77777777" w:rsidR="001C0261" w:rsidRPr="00100FD9" w:rsidRDefault="001C0261" w:rsidP="008822A6">
            <w:pPr>
              <w:rPr>
                <w:b/>
                <w:bCs/>
              </w:rPr>
            </w:pPr>
            <w:r>
              <w:rPr>
                <w:b/>
                <w:bCs/>
              </w:rPr>
              <w:t xml:space="preserve">Residual </w:t>
            </w:r>
          </w:p>
        </w:tc>
        <w:tc>
          <w:tcPr>
            <w:tcW w:w="2247" w:type="dxa"/>
            <w:vMerge w:val="restart"/>
            <w:shd w:val="clear" w:color="auto" w:fill="D1D1D1" w:themeFill="background2" w:themeFillShade="E6"/>
          </w:tcPr>
          <w:p w14:paraId="51B5D2A6" w14:textId="77777777" w:rsidR="001C0261" w:rsidRPr="00100FD9" w:rsidRDefault="001C0261" w:rsidP="008822A6">
            <w:pPr>
              <w:rPr>
                <w:b/>
                <w:bCs/>
              </w:rPr>
            </w:pPr>
            <w:r>
              <w:rPr>
                <w:b/>
                <w:bCs/>
              </w:rPr>
              <w:t>Further controls (use risk hierarchy)</w:t>
            </w:r>
          </w:p>
        </w:tc>
      </w:tr>
      <w:tr w:rsidR="001C0261" w14:paraId="646C35E9" w14:textId="77777777" w:rsidTr="001C0261">
        <w:trPr>
          <w:trHeight w:val="1404"/>
        </w:trPr>
        <w:tc>
          <w:tcPr>
            <w:tcW w:w="1685" w:type="dxa"/>
            <w:vMerge/>
            <w:shd w:val="clear" w:color="auto" w:fill="D1D1D1" w:themeFill="background2" w:themeFillShade="E6"/>
          </w:tcPr>
          <w:p w14:paraId="25FD70C9" w14:textId="77777777" w:rsidR="001C0261" w:rsidRPr="00100FD9" w:rsidRDefault="001C0261" w:rsidP="008822A6">
            <w:pPr>
              <w:rPr>
                <w:b/>
                <w:bCs/>
              </w:rPr>
            </w:pPr>
          </w:p>
        </w:tc>
        <w:tc>
          <w:tcPr>
            <w:tcW w:w="1820" w:type="dxa"/>
            <w:vMerge/>
            <w:shd w:val="clear" w:color="auto" w:fill="D1D1D1" w:themeFill="background2" w:themeFillShade="E6"/>
          </w:tcPr>
          <w:p w14:paraId="06DC8798" w14:textId="77777777" w:rsidR="001C0261" w:rsidRPr="00100FD9" w:rsidRDefault="001C0261" w:rsidP="008822A6">
            <w:pPr>
              <w:rPr>
                <w:b/>
                <w:bCs/>
              </w:rPr>
            </w:pPr>
          </w:p>
        </w:tc>
        <w:tc>
          <w:tcPr>
            <w:tcW w:w="1899" w:type="dxa"/>
            <w:vMerge/>
            <w:shd w:val="clear" w:color="auto" w:fill="D1D1D1" w:themeFill="background2" w:themeFillShade="E6"/>
          </w:tcPr>
          <w:p w14:paraId="554A8B03" w14:textId="77777777" w:rsidR="001C0261" w:rsidRDefault="001C0261" w:rsidP="008822A6">
            <w:pPr>
              <w:rPr>
                <w:b/>
                <w:bCs/>
              </w:rPr>
            </w:pPr>
          </w:p>
        </w:tc>
        <w:tc>
          <w:tcPr>
            <w:tcW w:w="670" w:type="dxa"/>
            <w:shd w:val="clear" w:color="auto" w:fill="D1D1D1" w:themeFill="background2" w:themeFillShade="E6"/>
          </w:tcPr>
          <w:p w14:paraId="27C3E628" w14:textId="77777777" w:rsidR="001C0261" w:rsidRDefault="001C0261" w:rsidP="008822A6">
            <w:pPr>
              <w:jc w:val="center"/>
              <w:rPr>
                <w:b/>
                <w:bCs/>
              </w:rPr>
            </w:pPr>
            <w:r>
              <w:rPr>
                <w:b/>
                <w:bCs/>
              </w:rPr>
              <w:t>L</w:t>
            </w:r>
          </w:p>
          <w:p w14:paraId="21614DDF" w14:textId="77777777" w:rsidR="001C0261" w:rsidRDefault="001C0261" w:rsidP="008822A6">
            <w:pPr>
              <w:jc w:val="center"/>
              <w:rPr>
                <w:b/>
                <w:bCs/>
              </w:rPr>
            </w:pPr>
            <w:r>
              <w:rPr>
                <w:b/>
                <w:bCs/>
              </w:rPr>
              <w:t>I</w:t>
            </w:r>
          </w:p>
          <w:p w14:paraId="2CF52679" w14:textId="77777777" w:rsidR="001C0261" w:rsidRDefault="001C0261" w:rsidP="008822A6">
            <w:pPr>
              <w:jc w:val="center"/>
              <w:rPr>
                <w:b/>
                <w:bCs/>
              </w:rPr>
            </w:pPr>
            <w:r>
              <w:rPr>
                <w:b/>
                <w:bCs/>
              </w:rPr>
              <w:t>K</w:t>
            </w:r>
          </w:p>
          <w:p w14:paraId="53D1CE37" w14:textId="77777777" w:rsidR="001C0261" w:rsidRDefault="001C0261" w:rsidP="008822A6">
            <w:pPr>
              <w:jc w:val="center"/>
              <w:rPr>
                <w:b/>
                <w:bCs/>
              </w:rPr>
            </w:pPr>
            <w:r>
              <w:rPr>
                <w:b/>
                <w:bCs/>
              </w:rPr>
              <w:t>E</w:t>
            </w:r>
          </w:p>
          <w:p w14:paraId="32E10127" w14:textId="77777777" w:rsidR="001C0261" w:rsidRDefault="001C0261" w:rsidP="008822A6">
            <w:pPr>
              <w:jc w:val="center"/>
              <w:rPr>
                <w:b/>
                <w:bCs/>
              </w:rPr>
            </w:pPr>
            <w:r>
              <w:rPr>
                <w:b/>
                <w:bCs/>
              </w:rPr>
              <w:t>L</w:t>
            </w:r>
          </w:p>
          <w:p w14:paraId="7CF60197" w14:textId="77777777" w:rsidR="001C0261" w:rsidRDefault="001C0261" w:rsidP="008822A6">
            <w:pPr>
              <w:jc w:val="center"/>
              <w:rPr>
                <w:b/>
                <w:bCs/>
              </w:rPr>
            </w:pPr>
            <w:r>
              <w:rPr>
                <w:b/>
                <w:bCs/>
              </w:rPr>
              <w:t>I</w:t>
            </w:r>
          </w:p>
          <w:p w14:paraId="04A8088D" w14:textId="77777777" w:rsidR="001C0261" w:rsidRDefault="001C0261" w:rsidP="008822A6">
            <w:pPr>
              <w:jc w:val="center"/>
              <w:rPr>
                <w:b/>
                <w:bCs/>
              </w:rPr>
            </w:pPr>
            <w:r>
              <w:rPr>
                <w:b/>
                <w:bCs/>
              </w:rPr>
              <w:t>H</w:t>
            </w:r>
          </w:p>
          <w:p w14:paraId="3D5CC517" w14:textId="77777777" w:rsidR="001C0261" w:rsidRDefault="001C0261" w:rsidP="008822A6">
            <w:pPr>
              <w:jc w:val="center"/>
              <w:rPr>
                <w:b/>
                <w:bCs/>
              </w:rPr>
            </w:pPr>
            <w:r>
              <w:rPr>
                <w:b/>
                <w:bCs/>
              </w:rPr>
              <w:t>O</w:t>
            </w:r>
          </w:p>
          <w:p w14:paraId="2B01E237" w14:textId="77777777" w:rsidR="001C0261" w:rsidRDefault="001C0261" w:rsidP="008822A6">
            <w:pPr>
              <w:jc w:val="center"/>
              <w:rPr>
                <w:b/>
                <w:bCs/>
              </w:rPr>
            </w:pPr>
            <w:r>
              <w:rPr>
                <w:b/>
                <w:bCs/>
              </w:rPr>
              <w:t>O</w:t>
            </w:r>
          </w:p>
          <w:p w14:paraId="0250302D" w14:textId="77777777" w:rsidR="001C0261" w:rsidRPr="00100FD9" w:rsidRDefault="001C0261" w:rsidP="008822A6">
            <w:pPr>
              <w:jc w:val="center"/>
              <w:rPr>
                <w:b/>
                <w:bCs/>
              </w:rPr>
            </w:pPr>
            <w:r>
              <w:rPr>
                <w:b/>
                <w:bCs/>
              </w:rPr>
              <w:t>D</w:t>
            </w:r>
          </w:p>
        </w:tc>
        <w:tc>
          <w:tcPr>
            <w:tcW w:w="673" w:type="dxa"/>
            <w:shd w:val="clear" w:color="auto" w:fill="D1D1D1" w:themeFill="background2" w:themeFillShade="E6"/>
          </w:tcPr>
          <w:p w14:paraId="5954D9CE" w14:textId="77777777" w:rsidR="001C0261" w:rsidRDefault="001C0261" w:rsidP="008822A6">
            <w:pPr>
              <w:jc w:val="center"/>
              <w:rPr>
                <w:b/>
                <w:bCs/>
              </w:rPr>
            </w:pPr>
            <w:r>
              <w:rPr>
                <w:b/>
                <w:bCs/>
              </w:rPr>
              <w:t>I</w:t>
            </w:r>
          </w:p>
          <w:p w14:paraId="27349B2B" w14:textId="77777777" w:rsidR="001C0261" w:rsidRDefault="001C0261" w:rsidP="008822A6">
            <w:pPr>
              <w:jc w:val="center"/>
              <w:rPr>
                <w:b/>
                <w:bCs/>
              </w:rPr>
            </w:pPr>
            <w:r>
              <w:rPr>
                <w:b/>
                <w:bCs/>
              </w:rPr>
              <w:t>M</w:t>
            </w:r>
          </w:p>
          <w:p w14:paraId="2831773F" w14:textId="77777777" w:rsidR="001C0261" w:rsidRDefault="001C0261" w:rsidP="008822A6">
            <w:pPr>
              <w:jc w:val="center"/>
              <w:rPr>
                <w:b/>
                <w:bCs/>
              </w:rPr>
            </w:pPr>
            <w:r>
              <w:rPr>
                <w:b/>
                <w:bCs/>
              </w:rPr>
              <w:t>P</w:t>
            </w:r>
          </w:p>
          <w:p w14:paraId="0CB86F53" w14:textId="77777777" w:rsidR="001C0261" w:rsidRDefault="001C0261" w:rsidP="008822A6">
            <w:pPr>
              <w:jc w:val="center"/>
              <w:rPr>
                <w:b/>
                <w:bCs/>
              </w:rPr>
            </w:pPr>
            <w:r>
              <w:rPr>
                <w:b/>
                <w:bCs/>
              </w:rPr>
              <w:t>A</w:t>
            </w:r>
          </w:p>
          <w:p w14:paraId="1A9388EA" w14:textId="77777777" w:rsidR="001C0261" w:rsidRDefault="001C0261" w:rsidP="008822A6">
            <w:pPr>
              <w:jc w:val="center"/>
              <w:rPr>
                <w:b/>
                <w:bCs/>
              </w:rPr>
            </w:pPr>
            <w:r>
              <w:rPr>
                <w:b/>
                <w:bCs/>
              </w:rPr>
              <w:t>C</w:t>
            </w:r>
          </w:p>
          <w:p w14:paraId="28F8309B" w14:textId="77777777" w:rsidR="001C0261" w:rsidRPr="00100FD9" w:rsidRDefault="001C0261" w:rsidP="008822A6">
            <w:pPr>
              <w:jc w:val="center"/>
              <w:rPr>
                <w:b/>
                <w:bCs/>
              </w:rPr>
            </w:pPr>
            <w:r>
              <w:rPr>
                <w:b/>
                <w:bCs/>
              </w:rPr>
              <w:t>T</w:t>
            </w:r>
          </w:p>
        </w:tc>
        <w:tc>
          <w:tcPr>
            <w:tcW w:w="676" w:type="dxa"/>
            <w:shd w:val="clear" w:color="auto" w:fill="D1D1D1" w:themeFill="background2" w:themeFillShade="E6"/>
          </w:tcPr>
          <w:p w14:paraId="546D7B9B" w14:textId="77777777" w:rsidR="001C0261" w:rsidRDefault="001C0261" w:rsidP="008822A6">
            <w:pPr>
              <w:jc w:val="center"/>
              <w:rPr>
                <w:b/>
                <w:bCs/>
              </w:rPr>
            </w:pPr>
            <w:r>
              <w:rPr>
                <w:b/>
                <w:bCs/>
              </w:rPr>
              <w:t>S</w:t>
            </w:r>
          </w:p>
          <w:p w14:paraId="072BC639" w14:textId="77777777" w:rsidR="001C0261" w:rsidRDefault="001C0261" w:rsidP="008822A6">
            <w:pPr>
              <w:jc w:val="center"/>
              <w:rPr>
                <w:b/>
                <w:bCs/>
              </w:rPr>
            </w:pPr>
            <w:r>
              <w:rPr>
                <w:b/>
                <w:bCs/>
              </w:rPr>
              <w:t>C</w:t>
            </w:r>
          </w:p>
          <w:p w14:paraId="3560352D" w14:textId="77777777" w:rsidR="001C0261" w:rsidRDefault="001C0261" w:rsidP="008822A6">
            <w:pPr>
              <w:jc w:val="center"/>
              <w:rPr>
                <w:b/>
                <w:bCs/>
              </w:rPr>
            </w:pPr>
            <w:r>
              <w:rPr>
                <w:b/>
                <w:bCs/>
              </w:rPr>
              <w:t>O</w:t>
            </w:r>
          </w:p>
          <w:p w14:paraId="46E4C93A" w14:textId="77777777" w:rsidR="001C0261" w:rsidRDefault="001C0261" w:rsidP="008822A6">
            <w:pPr>
              <w:jc w:val="center"/>
              <w:rPr>
                <w:b/>
                <w:bCs/>
              </w:rPr>
            </w:pPr>
            <w:r>
              <w:rPr>
                <w:b/>
                <w:bCs/>
              </w:rPr>
              <w:t>R</w:t>
            </w:r>
          </w:p>
          <w:p w14:paraId="520893A8" w14:textId="77777777" w:rsidR="001C0261" w:rsidRPr="00100FD9" w:rsidRDefault="001C0261" w:rsidP="008822A6">
            <w:pPr>
              <w:jc w:val="center"/>
              <w:rPr>
                <w:b/>
                <w:bCs/>
              </w:rPr>
            </w:pPr>
            <w:r>
              <w:rPr>
                <w:b/>
                <w:bCs/>
              </w:rPr>
              <w:t>E</w:t>
            </w:r>
          </w:p>
        </w:tc>
        <w:tc>
          <w:tcPr>
            <w:tcW w:w="2259" w:type="dxa"/>
            <w:vMerge/>
            <w:shd w:val="clear" w:color="auto" w:fill="D1D1D1" w:themeFill="background2" w:themeFillShade="E6"/>
          </w:tcPr>
          <w:p w14:paraId="2E1568DA" w14:textId="77777777" w:rsidR="001C0261" w:rsidRDefault="001C0261" w:rsidP="008822A6"/>
        </w:tc>
        <w:tc>
          <w:tcPr>
            <w:tcW w:w="669" w:type="dxa"/>
            <w:shd w:val="clear" w:color="auto" w:fill="D1D1D1" w:themeFill="background2" w:themeFillShade="E6"/>
          </w:tcPr>
          <w:p w14:paraId="06643E5A" w14:textId="77777777" w:rsidR="001C0261" w:rsidRDefault="001C0261" w:rsidP="008822A6">
            <w:pPr>
              <w:jc w:val="center"/>
              <w:rPr>
                <w:b/>
                <w:bCs/>
              </w:rPr>
            </w:pPr>
            <w:r>
              <w:rPr>
                <w:b/>
                <w:bCs/>
              </w:rPr>
              <w:t>L</w:t>
            </w:r>
          </w:p>
          <w:p w14:paraId="4EB8BD4A" w14:textId="77777777" w:rsidR="001C0261" w:rsidRDefault="001C0261" w:rsidP="008822A6">
            <w:pPr>
              <w:jc w:val="center"/>
              <w:rPr>
                <w:b/>
                <w:bCs/>
              </w:rPr>
            </w:pPr>
            <w:r>
              <w:rPr>
                <w:b/>
                <w:bCs/>
              </w:rPr>
              <w:t>I</w:t>
            </w:r>
          </w:p>
          <w:p w14:paraId="20429B5F" w14:textId="77777777" w:rsidR="001C0261" w:rsidRDefault="001C0261" w:rsidP="008822A6">
            <w:pPr>
              <w:jc w:val="center"/>
              <w:rPr>
                <w:b/>
                <w:bCs/>
              </w:rPr>
            </w:pPr>
            <w:r>
              <w:rPr>
                <w:b/>
                <w:bCs/>
              </w:rPr>
              <w:t>K</w:t>
            </w:r>
          </w:p>
          <w:p w14:paraId="364F5D09" w14:textId="77777777" w:rsidR="001C0261" w:rsidRDefault="001C0261" w:rsidP="008822A6">
            <w:pPr>
              <w:jc w:val="center"/>
              <w:rPr>
                <w:b/>
                <w:bCs/>
              </w:rPr>
            </w:pPr>
            <w:r>
              <w:rPr>
                <w:b/>
                <w:bCs/>
              </w:rPr>
              <w:t>E</w:t>
            </w:r>
          </w:p>
          <w:p w14:paraId="1DB0EDBA" w14:textId="77777777" w:rsidR="001C0261" w:rsidRDefault="001C0261" w:rsidP="008822A6">
            <w:pPr>
              <w:jc w:val="center"/>
              <w:rPr>
                <w:b/>
                <w:bCs/>
              </w:rPr>
            </w:pPr>
            <w:r>
              <w:rPr>
                <w:b/>
                <w:bCs/>
              </w:rPr>
              <w:t>L</w:t>
            </w:r>
          </w:p>
          <w:p w14:paraId="279CA8AD" w14:textId="77777777" w:rsidR="001C0261" w:rsidRDefault="001C0261" w:rsidP="008822A6">
            <w:pPr>
              <w:jc w:val="center"/>
              <w:rPr>
                <w:b/>
                <w:bCs/>
              </w:rPr>
            </w:pPr>
            <w:r>
              <w:rPr>
                <w:b/>
                <w:bCs/>
              </w:rPr>
              <w:t>I</w:t>
            </w:r>
          </w:p>
          <w:p w14:paraId="3FFFBFDA" w14:textId="77777777" w:rsidR="001C0261" w:rsidRDefault="001C0261" w:rsidP="008822A6">
            <w:pPr>
              <w:jc w:val="center"/>
              <w:rPr>
                <w:b/>
                <w:bCs/>
              </w:rPr>
            </w:pPr>
            <w:r>
              <w:rPr>
                <w:b/>
                <w:bCs/>
              </w:rPr>
              <w:t>H</w:t>
            </w:r>
          </w:p>
          <w:p w14:paraId="516FE137" w14:textId="77777777" w:rsidR="001C0261" w:rsidRDefault="001C0261" w:rsidP="008822A6">
            <w:pPr>
              <w:jc w:val="center"/>
              <w:rPr>
                <w:b/>
                <w:bCs/>
              </w:rPr>
            </w:pPr>
            <w:r>
              <w:rPr>
                <w:b/>
                <w:bCs/>
              </w:rPr>
              <w:t>O</w:t>
            </w:r>
          </w:p>
          <w:p w14:paraId="4C1FDEB6" w14:textId="77777777" w:rsidR="001C0261" w:rsidRDefault="001C0261" w:rsidP="008822A6">
            <w:pPr>
              <w:jc w:val="center"/>
              <w:rPr>
                <w:b/>
                <w:bCs/>
              </w:rPr>
            </w:pPr>
            <w:r>
              <w:rPr>
                <w:b/>
                <w:bCs/>
              </w:rPr>
              <w:t>O</w:t>
            </w:r>
          </w:p>
          <w:p w14:paraId="7DAFBCE3" w14:textId="77777777" w:rsidR="001C0261" w:rsidRDefault="001C0261" w:rsidP="008822A6">
            <w:pPr>
              <w:jc w:val="center"/>
            </w:pPr>
            <w:r>
              <w:rPr>
                <w:b/>
                <w:bCs/>
              </w:rPr>
              <w:t>D</w:t>
            </w:r>
          </w:p>
        </w:tc>
        <w:tc>
          <w:tcPr>
            <w:tcW w:w="674" w:type="dxa"/>
            <w:shd w:val="clear" w:color="auto" w:fill="D1D1D1" w:themeFill="background2" w:themeFillShade="E6"/>
          </w:tcPr>
          <w:p w14:paraId="59EE4953" w14:textId="77777777" w:rsidR="001C0261" w:rsidRDefault="001C0261" w:rsidP="008822A6">
            <w:pPr>
              <w:jc w:val="center"/>
              <w:rPr>
                <w:b/>
                <w:bCs/>
              </w:rPr>
            </w:pPr>
            <w:r>
              <w:rPr>
                <w:b/>
                <w:bCs/>
              </w:rPr>
              <w:t>I</w:t>
            </w:r>
          </w:p>
          <w:p w14:paraId="257FCE8B" w14:textId="77777777" w:rsidR="001C0261" w:rsidRDefault="001C0261" w:rsidP="008822A6">
            <w:pPr>
              <w:jc w:val="center"/>
              <w:rPr>
                <w:b/>
                <w:bCs/>
              </w:rPr>
            </w:pPr>
            <w:r>
              <w:rPr>
                <w:b/>
                <w:bCs/>
              </w:rPr>
              <w:t>M</w:t>
            </w:r>
          </w:p>
          <w:p w14:paraId="332378B9" w14:textId="77777777" w:rsidR="001C0261" w:rsidRDefault="001C0261" w:rsidP="008822A6">
            <w:pPr>
              <w:jc w:val="center"/>
              <w:rPr>
                <w:b/>
                <w:bCs/>
              </w:rPr>
            </w:pPr>
            <w:r>
              <w:rPr>
                <w:b/>
                <w:bCs/>
              </w:rPr>
              <w:t>P</w:t>
            </w:r>
          </w:p>
          <w:p w14:paraId="72DB1CF5" w14:textId="77777777" w:rsidR="001C0261" w:rsidRDefault="001C0261" w:rsidP="008822A6">
            <w:pPr>
              <w:jc w:val="center"/>
              <w:rPr>
                <w:b/>
                <w:bCs/>
              </w:rPr>
            </w:pPr>
            <w:r>
              <w:rPr>
                <w:b/>
                <w:bCs/>
              </w:rPr>
              <w:t>A</w:t>
            </w:r>
          </w:p>
          <w:p w14:paraId="5AF2D558" w14:textId="77777777" w:rsidR="001C0261" w:rsidRDefault="001C0261" w:rsidP="008822A6">
            <w:pPr>
              <w:jc w:val="center"/>
              <w:rPr>
                <w:b/>
                <w:bCs/>
              </w:rPr>
            </w:pPr>
            <w:r>
              <w:rPr>
                <w:b/>
                <w:bCs/>
              </w:rPr>
              <w:t>C</w:t>
            </w:r>
          </w:p>
          <w:p w14:paraId="30EF71DA" w14:textId="77777777" w:rsidR="001C0261" w:rsidRDefault="001C0261" w:rsidP="008822A6">
            <w:pPr>
              <w:jc w:val="center"/>
            </w:pPr>
            <w:r>
              <w:rPr>
                <w:b/>
                <w:bCs/>
              </w:rPr>
              <w:t>T</w:t>
            </w:r>
          </w:p>
        </w:tc>
        <w:tc>
          <w:tcPr>
            <w:tcW w:w="676" w:type="dxa"/>
            <w:shd w:val="clear" w:color="auto" w:fill="D1D1D1" w:themeFill="background2" w:themeFillShade="E6"/>
          </w:tcPr>
          <w:p w14:paraId="6CEF8CB6" w14:textId="77777777" w:rsidR="001C0261" w:rsidRDefault="001C0261" w:rsidP="008822A6">
            <w:pPr>
              <w:jc w:val="center"/>
              <w:rPr>
                <w:b/>
                <w:bCs/>
              </w:rPr>
            </w:pPr>
            <w:r>
              <w:rPr>
                <w:b/>
                <w:bCs/>
              </w:rPr>
              <w:t>S</w:t>
            </w:r>
          </w:p>
          <w:p w14:paraId="3CF61E20" w14:textId="77777777" w:rsidR="001C0261" w:rsidRDefault="001C0261" w:rsidP="008822A6">
            <w:pPr>
              <w:jc w:val="center"/>
              <w:rPr>
                <w:b/>
                <w:bCs/>
              </w:rPr>
            </w:pPr>
            <w:r>
              <w:rPr>
                <w:b/>
                <w:bCs/>
              </w:rPr>
              <w:t>C</w:t>
            </w:r>
          </w:p>
          <w:p w14:paraId="48EE7CC7" w14:textId="77777777" w:rsidR="001C0261" w:rsidRDefault="001C0261" w:rsidP="008822A6">
            <w:pPr>
              <w:jc w:val="center"/>
              <w:rPr>
                <w:b/>
                <w:bCs/>
              </w:rPr>
            </w:pPr>
            <w:r>
              <w:rPr>
                <w:b/>
                <w:bCs/>
              </w:rPr>
              <w:t>O</w:t>
            </w:r>
          </w:p>
          <w:p w14:paraId="0035BF41" w14:textId="77777777" w:rsidR="001C0261" w:rsidRDefault="001C0261" w:rsidP="008822A6">
            <w:pPr>
              <w:jc w:val="center"/>
              <w:rPr>
                <w:b/>
                <w:bCs/>
              </w:rPr>
            </w:pPr>
            <w:r>
              <w:rPr>
                <w:b/>
                <w:bCs/>
              </w:rPr>
              <w:t>R</w:t>
            </w:r>
          </w:p>
          <w:p w14:paraId="28F6D5BD" w14:textId="77777777" w:rsidR="001C0261" w:rsidRDefault="001C0261" w:rsidP="008822A6">
            <w:pPr>
              <w:jc w:val="center"/>
            </w:pPr>
            <w:r>
              <w:rPr>
                <w:b/>
                <w:bCs/>
              </w:rPr>
              <w:t>E</w:t>
            </w:r>
          </w:p>
        </w:tc>
        <w:tc>
          <w:tcPr>
            <w:tcW w:w="2247" w:type="dxa"/>
            <w:vMerge/>
            <w:shd w:val="clear" w:color="auto" w:fill="D1D1D1" w:themeFill="background2" w:themeFillShade="E6"/>
          </w:tcPr>
          <w:p w14:paraId="20728530" w14:textId="77777777" w:rsidR="001C0261" w:rsidRDefault="001C0261" w:rsidP="008822A6"/>
        </w:tc>
      </w:tr>
      <w:tr w:rsidR="001C0261" w:rsidRPr="00805557" w14:paraId="4B763B1F" w14:textId="77777777" w:rsidTr="001C0261">
        <w:tc>
          <w:tcPr>
            <w:tcW w:w="1685" w:type="dxa"/>
          </w:tcPr>
          <w:p w14:paraId="265D23AE" w14:textId="3C03A17A" w:rsidR="001C0261" w:rsidRPr="001C0261" w:rsidRDefault="001C0261" w:rsidP="001C0261">
            <w:pPr>
              <w:rPr>
                <w:b/>
                <w:bCs/>
                <w:sz w:val="22"/>
                <w:szCs w:val="22"/>
              </w:rPr>
            </w:pPr>
            <w:r w:rsidRPr="001C0261">
              <w:rPr>
                <w:rFonts w:eastAsia="Calibri" w:cs="Calibri"/>
                <w:b/>
              </w:rPr>
              <w:t xml:space="preserve">Medical emergency </w:t>
            </w:r>
          </w:p>
        </w:tc>
        <w:tc>
          <w:tcPr>
            <w:tcW w:w="1820" w:type="dxa"/>
          </w:tcPr>
          <w:p w14:paraId="7EC60957" w14:textId="77777777" w:rsidR="001C0261" w:rsidRPr="001C0261" w:rsidRDefault="001C0261" w:rsidP="001C0261">
            <w:pPr>
              <w:rPr>
                <w:color w:val="000000"/>
                <w:sz w:val="22"/>
                <w:szCs w:val="22"/>
              </w:rPr>
            </w:pPr>
            <w:r w:rsidRPr="001C0261">
              <w:rPr>
                <w:rFonts w:eastAsia="Calibri" w:cs="Calibri"/>
                <w:color w:val="000000"/>
                <w:sz w:val="22"/>
                <w:szCs w:val="22"/>
              </w:rPr>
              <w:t xml:space="preserve">Members may sustain injury /become unwell </w:t>
            </w:r>
          </w:p>
          <w:p w14:paraId="0E615268" w14:textId="77777777" w:rsidR="001C0261" w:rsidRPr="001C0261" w:rsidRDefault="001C0261" w:rsidP="001C0261">
            <w:pPr>
              <w:rPr>
                <w:color w:val="000000"/>
                <w:sz w:val="22"/>
                <w:szCs w:val="22"/>
              </w:rPr>
            </w:pPr>
          </w:p>
          <w:p w14:paraId="46A326BD" w14:textId="77777777" w:rsidR="001C0261" w:rsidRPr="001C0261" w:rsidRDefault="001C0261" w:rsidP="001C0261">
            <w:pPr>
              <w:rPr>
                <w:color w:val="000000"/>
                <w:sz w:val="22"/>
                <w:szCs w:val="22"/>
              </w:rPr>
            </w:pPr>
            <w:r w:rsidRPr="001C0261">
              <w:rPr>
                <w:rFonts w:eastAsia="Calibri" w:cs="Calibri"/>
                <w:color w:val="000000"/>
                <w:sz w:val="22"/>
                <w:szCs w:val="22"/>
              </w:rPr>
              <w:t xml:space="preserve">pre-existing medical conditions </w:t>
            </w:r>
          </w:p>
          <w:p w14:paraId="7C11FB05" w14:textId="77777777" w:rsidR="001C0261" w:rsidRPr="001C0261" w:rsidRDefault="001C0261" w:rsidP="001C0261">
            <w:pPr>
              <w:rPr>
                <w:color w:val="000000"/>
                <w:sz w:val="22"/>
                <w:szCs w:val="22"/>
              </w:rPr>
            </w:pPr>
            <w:r w:rsidRPr="001C0261">
              <w:rPr>
                <w:rFonts w:eastAsia="Calibri" w:cs="Calibri"/>
                <w:color w:val="000000"/>
                <w:sz w:val="22"/>
                <w:szCs w:val="22"/>
              </w:rPr>
              <w:t xml:space="preserve">Sickness </w:t>
            </w:r>
          </w:p>
          <w:p w14:paraId="58D7F144" w14:textId="77777777" w:rsidR="001C0261" w:rsidRPr="001C0261" w:rsidRDefault="001C0261" w:rsidP="001C0261">
            <w:pPr>
              <w:rPr>
                <w:color w:val="000000"/>
                <w:sz w:val="22"/>
                <w:szCs w:val="22"/>
              </w:rPr>
            </w:pPr>
            <w:r w:rsidRPr="001C0261">
              <w:rPr>
                <w:rFonts w:eastAsia="Calibri" w:cs="Calibri"/>
                <w:color w:val="000000"/>
                <w:sz w:val="22"/>
                <w:szCs w:val="22"/>
              </w:rPr>
              <w:t>Distress</w:t>
            </w:r>
          </w:p>
          <w:p w14:paraId="5E2EA399" w14:textId="72569604" w:rsidR="001C0261" w:rsidRPr="001C0261" w:rsidRDefault="001C0261" w:rsidP="001C0261">
            <w:pPr>
              <w:rPr>
                <w:sz w:val="22"/>
                <w:szCs w:val="22"/>
              </w:rPr>
            </w:pPr>
          </w:p>
        </w:tc>
        <w:tc>
          <w:tcPr>
            <w:tcW w:w="1899" w:type="dxa"/>
          </w:tcPr>
          <w:p w14:paraId="3E47192C" w14:textId="5CD43164" w:rsidR="001C0261" w:rsidRPr="001C0261" w:rsidRDefault="001C0261" w:rsidP="001C0261">
            <w:pPr>
              <w:rPr>
                <w:b/>
                <w:bCs/>
                <w:sz w:val="22"/>
                <w:szCs w:val="22"/>
              </w:rPr>
            </w:pPr>
            <w:r w:rsidRPr="001C0261">
              <w:rPr>
                <w:rFonts w:eastAsia="Calibri" w:cs="Calibri"/>
                <w:sz w:val="22"/>
                <w:szCs w:val="22"/>
              </w:rPr>
              <w:t>Members</w:t>
            </w:r>
          </w:p>
        </w:tc>
        <w:tc>
          <w:tcPr>
            <w:tcW w:w="670" w:type="dxa"/>
          </w:tcPr>
          <w:p w14:paraId="489D78BD" w14:textId="2F0F020E" w:rsidR="001C0261" w:rsidRPr="001C0261" w:rsidRDefault="001C0261" w:rsidP="001C0261">
            <w:pPr>
              <w:rPr>
                <w:sz w:val="22"/>
                <w:szCs w:val="22"/>
              </w:rPr>
            </w:pPr>
            <w:r w:rsidRPr="001C0261">
              <w:rPr>
                <w:sz w:val="22"/>
                <w:szCs w:val="22"/>
              </w:rPr>
              <w:t>3</w:t>
            </w:r>
          </w:p>
        </w:tc>
        <w:tc>
          <w:tcPr>
            <w:tcW w:w="673" w:type="dxa"/>
          </w:tcPr>
          <w:p w14:paraId="5C2DB6A3" w14:textId="298B3747" w:rsidR="001C0261" w:rsidRPr="001C0261" w:rsidRDefault="001C0261" w:rsidP="001C0261">
            <w:pPr>
              <w:rPr>
                <w:sz w:val="22"/>
                <w:szCs w:val="22"/>
              </w:rPr>
            </w:pPr>
            <w:r w:rsidRPr="001C0261">
              <w:rPr>
                <w:sz w:val="22"/>
                <w:szCs w:val="22"/>
              </w:rPr>
              <w:t>5</w:t>
            </w:r>
          </w:p>
        </w:tc>
        <w:tc>
          <w:tcPr>
            <w:tcW w:w="676" w:type="dxa"/>
          </w:tcPr>
          <w:p w14:paraId="60C46C18" w14:textId="5933E96D" w:rsidR="001C0261" w:rsidRPr="001C0261" w:rsidRDefault="001C0261" w:rsidP="001C0261">
            <w:pPr>
              <w:rPr>
                <w:sz w:val="22"/>
                <w:szCs w:val="22"/>
              </w:rPr>
            </w:pPr>
            <w:r w:rsidRPr="001C0261">
              <w:rPr>
                <w:sz w:val="22"/>
                <w:szCs w:val="22"/>
              </w:rPr>
              <w:t>15</w:t>
            </w:r>
          </w:p>
        </w:tc>
        <w:tc>
          <w:tcPr>
            <w:tcW w:w="2259" w:type="dxa"/>
          </w:tcPr>
          <w:p w14:paraId="7EEE4D8B" w14:textId="77777777" w:rsidR="001C0261" w:rsidRPr="001C0261" w:rsidRDefault="001C0261" w:rsidP="001C0261">
            <w:pPr>
              <w:rPr>
                <w:sz w:val="22"/>
                <w:szCs w:val="22"/>
              </w:rPr>
            </w:pPr>
            <w:r w:rsidRPr="001C0261">
              <w:rPr>
                <w:rFonts w:eastAsia="Calibri" w:cs="Calibri"/>
                <w:sz w:val="22"/>
                <w:szCs w:val="22"/>
              </w:rPr>
              <w:t>Advise participants; to bring their personal medication</w:t>
            </w:r>
          </w:p>
          <w:p w14:paraId="1721CE9A" w14:textId="77777777" w:rsidR="001C0261" w:rsidRPr="001C0261" w:rsidRDefault="001C0261" w:rsidP="001C0261">
            <w:pPr>
              <w:rPr>
                <w:sz w:val="22"/>
                <w:szCs w:val="22"/>
              </w:rPr>
            </w:pPr>
          </w:p>
          <w:p w14:paraId="06FF9C3A" w14:textId="77777777" w:rsidR="001C0261" w:rsidRPr="001C0261" w:rsidRDefault="001C0261" w:rsidP="001C0261">
            <w:pPr>
              <w:rPr>
                <w:sz w:val="22"/>
                <w:szCs w:val="22"/>
              </w:rPr>
            </w:pPr>
            <w:r w:rsidRPr="001C0261">
              <w:rPr>
                <w:rFonts w:eastAsia="Calibri" w:cs="Calibri"/>
                <w:sz w:val="22"/>
                <w:szCs w:val="22"/>
              </w:rPr>
              <w:t xml:space="preserve">Members/Committee to carry out first aid if necessary and </w:t>
            </w:r>
            <w:r w:rsidRPr="001C0261">
              <w:rPr>
                <w:rFonts w:eastAsia="Calibri" w:cs="Calibri"/>
                <w:sz w:val="22"/>
                <w:szCs w:val="22"/>
                <w:u w:val="single"/>
              </w:rPr>
              <w:t>only if</w:t>
            </w:r>
            <w:r w:rsidRPr="001C0261">
              <w:rPr>
                <w:rFonts w:eastAsia="Calibri" w:cs="Calibri"/>
                <w:sz w:val="22"/>
                <w:szCs w:val="22"/>
              </w:rPr>
              <w:t xml:space="preserve"> qualified and confident to do so</w:t>
            </w:r>
          </w:p>
          <w:p w14:paraId="17190BFA" w14:textId="77777777" w:rsidR="001C0261" w:rsidRPr="001C0261" w:rsidRDefault="001C0261" w:rsidP="001C0261">
            <w:pPr>
              <w:rPr>
                <w:sz w:val="22"/>
                <w:szCs w:val="22"/>
              </w:rPr>
            </w:pPr>
          </w:p>
          <w:p w14:paraId="36ED446C" w14:textId="77777777" w:rsidR="001C0261" w:rsidRPr="001C0261" w:rsidRDefault="001C0261" w:rsidP="001C0261">
            <w:pPr>
              <w:rPr>
                <w:sz w:val="22"/>
                <w:szCs w:val="22"/>
              </w:rPr>
            </w:pPr>
            <w:r w:rsidRPr="001C0261">
              <w:rPr>
                <w:rFonts w:eastAsia="Calibri" w:cs="Calibri"/>
                <w:sz w:val="22"/>
                <w:szCs w:val="22"/>
              </w:rPr>
              <w:t>Contact emergency services as required 111/999</w:t>
            </w:r>
          </w:p>
          <w:p w14:paraId="4766AB77" w14:textId="77777777" w:rsidR="001C0261" w:rsidRPr="001C0261" w:rsidRDefault="001C0261" w:rsidP="001C0261">
            <w:pPr>
              <w:rPr>
                <w:sz w:val="22"/>
                <w:szCs w:val="22"/>
              </w:rPr>
            </w:pPr>
          </w:p>
          <w:p w14:paraId="518597EF" w14:textId="48CCD1F7" w:rsidR="001C0261" w:rsidRPr="001C0261" w:rsidRDefault="001C0261" w:rsidP="001C0261">
            <w:pPr>
              <w:rPr>
                <w:sz w:val="22"/>
                <w:szCs w:val="22"/>
              </w:rPr>
            </w:pPr>
            <w:r w:rsidRPr="001C0261">
              <w:rPr>
                <w:rFonts w:eastAsia="Calibri" w:cs="Calibri"/>
                <w:sz w:val="22"/>
                <w:szCs w:val="22"/>
              </w:rPr>
              <w:t>Contact SUSU Reception/Venue staff for first aid support</w:t>
            </w:r>
          </w:p>
        </w:tc>
        <w:tc>
          <w:tcPr>
            <w:tcW w:w="669" w:type="dxa"/>
          </w:tcPr>
          <w:p w14:paraId="0D2285D1" w14:textId="32812553" w:rsidR="001C0261" w:rsidRPr="001C0261" w:rsidRDefault="001C0261" w:rsidP="001C0261">
            <w:pPr>
              <w:rPr>
                <w:sz w:val="22"/>
                <w:szCs w:val="22"/>
              </w:rPr>
            </w:pPr>
            <w:r w:rsidRPr="001C0261">
              <w:rPr>
                <w:sz w:val="22"/>
                <w:szCs w:val="22"/>
              </w:rPr>
              <w:t>2</w:t>
            </w:r>
          </w:p>
        </w:tc>
        <w:tc>
          <w:tcPr>
            <w:tcW w:w="674" w:type="dxa"/>
          </w:tcPr>
          <w:p w14:paraId="00745C2D" w14:textId="4A606874" w:rsidR="001C0261" w:rsidRPr="001C0261" w:rsidRDefault="001C0261" w:rsidP="001C0261">
            <w:pPr>
              <w:rPr>
                <w:sz w:val="22"/>
                <w:szCs w:val="22"/>
              </w:rPr>
            </w:pPr>
            <w:r w:rsidRPr="001C0261">
              <w:rPr>
                <w:sz w:val="22"/>
                <w:szCs w:val="22"/>
              </w:rPr>
              <w:t>5</w:t>
            </w:r>
          </w:p>
        </w:tc>
        <w:tc>
          <w:tcPr>
            <w:tcW w:w="676" w:type="dxa"/>
          </w:tcPr>
          <w:p w14:paraId="0B00D523" w14:textId="1A1F203E" w:rsidR="001C0261" w:rsidRPr="001C0261" w:rsidRDefault="001C0261" w:rsidP="001C0261">
            <w:pPr>
              <w:rPr>
                <w:sz w:val="22"/>
                <w:szCs w:val="22"/>
              </w:rPr>
            </w:pPr>
            <w:r w:rsidRPr="001C0261">
              <w:rPr>
                <w:sz w:val="22"/>
                <w:szCs w:val="22"/>
              </w:rPr>
              <w:t>15</w:t>
            </w:r>
          </w:p>
        </w:tc>
        <w:tc>
          <w:tcPr>
            <w:tcW w:w="2247" w:type="dxa"/>
          </w:tcPr>
          <w:p w14:paraId="123E7E24" w14:textId="77777777" w:rsidR="001C0261" w:rsidRPr="001C0261" w:rsidRDefault="001C0261" w:rsidP="001C0261">
            <w:pPr>
              <w:rPr>
                <w:color w:val="000000"/>
                <w:sz w:val="22"/>
                <w:szCs w:val="22"/>
              </w:rPr>
            </w:pPr>
            <w:r w:rsidRPr="001C0261">
              <w:rPr>
                <w:rFonts w:eastAsia="Calibri" w:cs="Calibri"/>
                <w:color w:val="000000"/>
                <w:sz w:val="22"/>
                <w:szCs w:val="22"/>
              </w:rPr>
              <w:t>Incidents are to be reported on the as soon as possible ensuring the duty manager/health and safety officer have been informed.</w:t>
            </w:r>
          </w:p>
          <w:p w14:paraId="0279EC58" w14:textId="77777777" w:rsidR="001C0261" w:rsidRPr="001C0261" w:rsidRDefault="001C0261" w:rsidP="001C0261">
            <w:pPr>
              <w:rPr>
                <w:color w:val="000000"/>
                <w:sz w:val="22"/>
                <w:szCs w:val="22"/>
              </w:rPr>
            </w:pPr>
          </w:p>
          <w:p w14:paraId="2B894058" w14:textId="1A6CA777" w:rsidR="001C0261" w:rsidRPr="001C0261" w:rsidRDefault="001C0261" w:rsidP="001C0261">
            <w:pPr>
              <w:spacing w:after="200" w:line="276" w:lineRule="auto"/>
              <w:rPr>
                <w:color w:val="0000FF"/>
                <w:sz w:val="22"/>
                <w:szCs w:val="22"/>
                <w:u w:val="single"/>
              </w:rPr>
            </w:pPr>
            <w:r w:rsidRPr="001C0261">
              <w:rPr>
                <w:rFonts w:eastAsia="Calibri" w:cs="Calibri"/>
                <w:color w:val="000000"/>
                <w:sz w:val="22"/>
                <w:szCs w:val="22"/>
              </w:rPr>
              <w:t xml:space="preserve">Follow </w:t>
            </w:r>
            <w:hyperlink r:id="rId24">
              <w:r w:rsidRPr="001C0261">
                <w:rPr>
                  <w:rFonts w:eastAsia="Calibri" w:cs="Calibri"/>
                  <w:color w:val="0000FF"/>
                  <w:sz w:val="22"/>
                  <w:szCs w:val="22"/>
                  <w:u w:val="single"/>
                </w:rPr>
                <w:t>SUSU incident report policy</w:t>
              </w:r>
            </w:hyperlink>
          </w:p>
        </w:tc>
      </w:tr>
      <w:tr w:rsidR="001C0261" w:rsidRPr="00100FD9" w14:paraId="6D48ACC0" w14:textId="77777777" w:rsidTr="008822A6">
        <w:tc>
          <w:tcPr>
            <w:tcW w:w="13948" w:type="dxa"/>
            <w:gridSpan w:val="11"/>
            <w:shd w:val="clear" w:color="auto" w:fill="D1D1D1" w:themeFill="background2" w:themeFillShade="E6"/>
          </w:tcPr>
          <w:p w14:paraId="2F4E636A" w14:textId="77777777" w:rsidR="001C0261" w:rsidRPr="00100FD9" w:rsidRDefault="001C0261" w:rsidP="008822A6">
            <w:pPr>
              <w:rPr>
                <w:b/>
                <w:bCs/>
                <w:i/>
                <w:iCs/>
              </w:rPr>
            </w:pPr>
            <w:r w:rsidRPr="00100FD9">
              <w:rPr>
                <w:b/>
                <w:bCs/>
                <w:i/>
                <w:iCs/>
                <w:sz w:val="28"/>
                <w:szCs w:val="28"/>
              </w:rPr>
              <w:lastRenderedPageBreak/>
              <w:t>PART A</w:t>
            </w:r>
          </w:p>
        </w:tc>
      </w:tr>
      <w:tr w:rsidR="001C0261" w:rsidRPr="00100FD9" w14:paraId="412D80E3" w14:textId="77777777" w:rsidTr="001C0261">
        <w:tc>
          <w:tcPr>
            <w:tcW w:w="5404" w:type="dxa"/>
            <w:gridSpan w:val="3"/>
            <w:shd w:val="clear" w:color="auto" w:fill="D1D1D1" w:themeFill="background2" w:themeFillShade="E6"/>
          </w:tcPr>
          <w:p w14:paraId="18183A63" w14:textId="77777777" w:rsidR="001C0261" w:rsidRPr="00100FD9" w:rsidRDefault="001C0261" w:rsidP="001C0261">
            <w:pPr>
              <w:pStyle w:val="ListParagraph"/>
              <w:numPr>
                <w:ilvl w:val="0"/>
                <w:numId w:val="38"/>
              </w:numPr>
              <w:rPr>
                <w:b/>
                <w:bCs/>
              </w:rPr>
            </w:pPr>
            <w:r>
              <w:rPr>
                <w:b/>
                <w:bCs/>
              </w:rPr>
              <w:t xml:space="preserve">Risk identification </w:t>
            </w:r>
          </w:p>
        </w:tc>
        <w:tc>
          <w:tcPr>
            <w:tcW w:w="4278" w:type="dxa"/>
            <w:gridSpan w:val="4"/>
            <w:shd w:val="clear" w:color="auto" w:fill="D1D1D1" w:themeFill="background2" w:themeFillShade="E6"/>
          </w:tcPr>
          <w:p w14:paraId="7484AC5F" w14:textId="77777777" w:rsidR="001C0261" w:rsidRPr="00100FD9" w:rsidRDefault="001C0261" w:rsidP="001C0261">
            <w:pPr>
              <w:pStyle w:val="ListParagraph"/>
              <w:numPr>
                <w:ilvl w:val="0"/>
                <w:numId w:val="38"/>
              </w:numPr>
              <w:rPr>
                <w:b/>
                <w:bCs/>
              </w:rPr>
            </w:pPr>
            <w:r>
              <w:rPr>
                <w:b/>
                <w:bCs/>
              </w:rPr>
              <w:t xml:space="preserve">Risk assessment </w:t>
            </w:r>
          </w:p>
        </w:tc>
        <w:tc>
          <w:tcPr>
            <w:tcW w:w="4266" w:type="dxa"/>
            <w:gridSpan w:val="4"/>
            <w:shd w:val="clear" w:color="auto" w:fill="D1D1D1" w:themeFill="background2" w:themeFillShade="E6"/>
          </w:tcPr>
          <w:p w14:paraId="20D5B27F" w14:textId="77777777" w:rsidR="001C0261" w:rsidRPr="00100FD9" w:rsidRDefault="001C0261" w:rsidP="001C0261">
            <w:pPr>
              <w:pStyle w:val="ListParagraph"/>
              <w:numPr>
                <w:ilvl w:val="0"/>
                <w:numId w:val="38"/>
              </w:numPr>
              <w:rPr>
                <w:b/>
                <w:bCs/>
              </w:rPr>
            </w:pPr>
            <w:r>
              <w:rPr>
                <w:b/>
                <w:bCs/>
              </w:rPr>
              <w:t xml:space="preserve">Risk management </w:t>
            </w:r>
          </w:p>
        </w:tc>
      </w:tr>
      <w:tr w:rsidR="001C0261" w:rsidRPr="00100FD9" w14:paraId="7CF08D77" w14:textId="77777777" w:rsidTr="001C0261">
        <w:trPr>
          <w:trHeight w:val="340"/>
        </w:trPr>
        <w:tc>
          <w:tcPr>
            <w:tcW w:w="1685" w:type="dxa"/>
            <w:vMerge w:val="restart"/>
            <w:shd w:val="clear" w:color="auto" w:fill="D1D1D1" w:themeFill="background2" w:themeFillShade="E6"/>
          </w:tcPr>
          <w:p w14:paraId="09B65AA3" w14:textId="77777777" w:rsidR="001C0261" w:rsidRPr="00100FD9" w:rsidRDefault="001C0261" w:rsidP="008822A6">
            <w:pPr>
              <w:rPr>
                <w:b/>
                <w:bCs/>
              </w:rPr>
            </w:pPr>
            <w:r w:rsidRPr="00100FD9">
              <w:rPr>
                <w:b/>
                <w:bCs/>
              </w:rPr>
              <w:t>Hazard</w:t>
            </w:r>
          </w:p>
        </w:tc>
        <w:tc>
          <w:tcPr>
            <w:tcW w:w="1820" w:type="dxa"/>
            <w:vMerge w:val="restart"/>
            <w:shd w:val="clear" w:color="auto" w:fill="D1D1D1" w:themeFill="background2" w:themeFillShade="E6"/>
          </w:tcPr>
          <w:p w14:paraId="33BFCE59" w14:textId="77777777" w:rsidR="001C0261" w:rsidRPr="00100FD9" w:rsidRDefault="001C0261" w:rsidP="008822A6">
            <w:pPr>
              <w:rPr>
                <w:b/>
                <w:bCs/>
              </w:rPr>
            </w:pPr>
            <w:r w:rsidRPr="00100FD9">
              <w:rPr>
                <w:b/>
                <w:bCs/>
              </w:rPr>
              <w:t xml:space="preserve">Potential consequences </w:t>
            </w:r>
          </w:p>
        </w:tc>
        <w:tc>
          <w:tcPr>
            <w:tcW w:w="1899" w:type="dxa"/>
            <w:vMerge w:val="restart"/>
            <w:shd w:val="clear" w:color="auto" w:fill="D1D1D1" w:themeFill="background2" w:themeFillShade="E6"/>
          </w:tcPr>
          <w:p w14:paraId="605BE979" w14:textId="77777777" w:rsidR="001C0261" w:rsidRDefault="001C0261" w:rsidP="008822A6">
            <w:pPr>
              <w:rPr>
                <w:b/>
                <w:bCs/>
              </w:rPr>
            </w:pPr>
            <w:r>
              <w:rPr>
                <w:b/>
                <w:bCs/>
              </w:rPr>
              <w:t xml:space="preserve">Who might be harmed </w:t>
            </w:r>
          </w:p>
          <w:p w14:paraId="4118A930" w14:textId="77777777" w:rsidR="001C0261" w:rsidRDefault="001C0261" w:rsidP="008822A6">
            <w:pPr>
              <w:rPr>
                <w:b/>
                <w:bCs/>
              </w:rPr>
            </w:pPr>
          </w:p>
          <w:p w14:paraId="6A1F754B" w14:textId="77777777" w:rsidR="001C0261" w:rsidRPr="00100FD9" w:rsidRDefault="001C0261" w:rsidP="008822A6">
            <w:pPr>
              <w:rPr>
                <w:b/>
                <w:bCs/>
              </w:rPr>
            </w:pPr>
            <w:r>
              <w:rPr>
                <w:b/>
                <w:bCs/>
              </w:rPr>
              <w:t>(user; those nearby; those I the vicinity; members of the public)</w:t>
            </w:r>
          </w:p>
        </w:tc>
        <w:tc>
          <w:tcPr>
            <w:tcW w:w="2019" w:type="dxa"/>
            <w:gridSpan w:val="3"/>
            <w:shd w:val="clear" w:color="auto" w:fill="D1D1D1" w:themeFill="background2" w:themeFillShade="E6"/>
          </w:tcPr>
          <w:p w14:paraId="53E3BCCD" w14:textId="77777777" w:rsidR="001C0261" w:rsidRPr="00100FD9" w:rsidRDefault="001C0261" w:rsidP="008822A6">
            <w:pPr>
              <w:rPr>
                <w:b/>
                <w:bCs/>
              </w:rPr>
            </w:pPr>
            <w:r>
              <w:rPr>
                <w:b/>
                <w:bCs/>
              </w:rPr>
              <w:t xml:space="preserve">Inherent </w:t>
            </w:r>
          </w:p>
        </w:tc>
        <w:tc>
          <w:tcPr>
            <w:tcW w:w="2259" w:type="dxa"/>
            <w:vMerge w:val="restart"/>
            <w:shd w:val="clear" w:color="auto" w:fill="D1D1D1" w:themeFill="background2" w:themeFillShade="E6"/>
          </w:tcPr>
          <w:p w14:paraId="62CED64B" w14:textId="77777777" w:rsidR="001C0261" w:rsidRPr="00100FD9" w:rsidRDefault="001C0261" w:rsidP="008822A6">
            <w:pPr>
              <w:rPr>
                <w:b/>
                <w:bCs/>
              </w:rPr>
            </w:pPr>
            <w:r>
              <w:rPr>
                <w:b/>
                <w:bCs/>
              </w:rPr>
              <w:t>Control measures (use the risk hierarchy)</w:t>
            </w:r>
          </w:p>
        </w:tc>
        <w:tc>
          <w:tcPr>
            <w:tcW w:w="2019" w:type="dxa"/>
            <w:gridSpan w:val="3"/>
            <w:shd w:val="clear" w:color="auto" w:fill="D1D1D1" w:themeFill="background2" w:themeFillShade="E6"/>
          </w:tcPr>
          <w:p w14:paraId="33FFE293" w14:textId="77777777" w:rsidR="001C0261" w:rsidRPr="00100FD9" w:rsidRDefault="001C0261" w:rsidP="008822A6">
            <w:pPr>
              <w:rPr>
                <w:b/>
                <w:bCs/>
              </w:rPr>
            </w:pPr>
            <w:r>
              <w:rPr>
                <w:b/>
                <w:bCs/>
              </w:rPr>
              <w:t xml:space="preserve">Residual </w:t>
            </w:r>
          </w:p>
        </w:tc>
        <w:tc>
          <w:tcPr>
            <w:tcW w:w="2247" w:type="dxa"/>
            <w:vMerge w:val="restart"/>
            <w:shd w:val="clear" w:color="auto" w:fill="D1D1D1" w:themeFill="background2" w:themeFillShade="E6"/>
          </w:tcPr>
          <w:p w14:paraId="7AA3E762" w14:textId="77777777" w:rsidR="001C0261" w:rsidRPr="00100FD9" w:rsidRDefault="001C0261" w:rsidP="008822A6">
            <w:pPr>
              <w:rPr>
                <w:b/>
                <w:bCs/>
              </w:rPr>
            </w:pPr>
            <w:r>
              <w:rPr>
                <w:b/>
                <w:bCs/>
              </w:rPr>
              <w:t>Further controls (use risk hierarchy)</w:t>
            </w:r>
          </w:p>
        </w:tc>
      </w:tr>
      <w:tr w:rsidR="001C0261" w14:paraId="2E7D0AC2" w14:textId="77777777" w:rsidTr="001C0261">
        <w:trPr>
          <w:trHeight w:val="1404"/>
        </w:trPr>
        <w:tc>
          <w:tcPr>
            <w:tcW w:w="1685" w:type="dxa"/>
            <w:vMerge/>
            <w:shd w:val="clear" w:color="auto" w:fill="D1D1D1" w:themeFill="background2" w:themeFillShade="E6"/>
          </w:tcPr>
          <w:p w14:paraId="336FF99B" w14:textId="77777777" w:rsidR="001C0261" w:rsidRPr="00100FD9" w:rsidRDefault="001C0261" w:rsidP="008822A6">
            <w:pPr>
              <w:rPr>
                <w:b/>
                <w:bCs/>
              </w:rPr>
            </w:pPr>
          </w:p>
        </w:tc>
        <w:tc>
          <w:tcPr>
            <w:tcW w:w="1820" w:type="dxa"/>
            <w:vMerge/>
            <w:shd w:val="clear" w:color="auto" w:fill="D1D1D1" w:themeFill="background2" w:themeFillShade="E6"/>
          </w:tcPr>
          <w:p w14:paraId="69C76E05" w14:textId="77777777" w:rsidR="001C0261" w:rsidRPr="00100FD9" w:rsidRDefault="001C0261" w:rsidP="008822A6">
            <w:pPr>
              <w:rPr>
                <w:b/>
                <w:bCs/>
              </w:rPr>
            </w:pPr>
          </w:p>
        </w:tc>
        <w:tc>
          <w:tcPr>
            <w:tcW w:w="1899" w:type="dxa"/>
            <w:vMerge/>
            <w:shd w:val="clear" w:color="auto" w:fill="D1D1D1" w:themeFill="background2" w:themeFillShade="E6"/>
          </w:tcPr>
          <w:p w14:paraId="22D4B74B" w14:textId="77777777" w:rsidR="001C0261" w:rsidRDefault="001C0261" w:rsidP="008822A6">
            <w:pPr>
              <w:rPr>
                <w:b/>
                <w:bCs/>
              </w:rPr>
            </w:pPr>
          </w:p>
        </w:tc>
        <w:tc>
          <w:tcPr>
            <w:tcW w:w="670" w:type="dxa"/>
            <w:shd w:val="clear" w:color="auto" w:fill="D1D1D1" w:themeFill="background2" w:themeFillShade="E6"/>
          </w:tcPr>
          <w:p w14:paraId="55888D4A" w14:textId="77777777" w:rsidR="001C0261" w:rsidRDefault="001C0261" w:rsidP="008822A6">
            <w:pPr>
              <w:jc w:val="center"/>
              <w:rPr>
                <w:b/>
                <w:bCs/>
              </w:rPr>
            </w:pPr>
            <w:r>
              <w:rPr>
                <w:b/>
                <w:bCs/>
              </w:rPr>
              <w:t>L</w:t>
            </w:r>
          </w:p>
          <w:p w14:paraId="72A12FF0" w14:textId="77777777" w:rsidR="001C0261" w:rsidRDefault="001C0261" w:rsidP="008822A6">
            <w:pPr>
              <w:jc w:val="center"/>
              <w:rPr>
                <w:b/>
                <w:bCs/>
              </w:rPr>
            </w:pPr>
            <w:r>
              <w:rPr>
                <w:b/>
                <w:bCs/>
              </w:rPr>
              <w:t>I</w:t>
            </w:r>
          </w:p>
          <w:p w14:paraId="2CB90525" w14:textId="77777777" w:rsidR="001C0261" w:rsidRDefault="001C0261" w:rsidP="008822A6">
            <w:pPr>
              <w:jc w:val="center"/>
              <w:rPr>
                <w:b/>
                <w:bCs/>
              </w:rPr>
            </w:pPr>
            <w:r>
              <w:rPr>
                <w:b/>
                <w:bCs/>
              </w:rPr>
              <w:t>K</w:t>
            </w:r>
          </w:p>
          <w:p w14:paraId="51073921" w14:textId="77777777" w:rsidR="001C0261" w:rsidRDefault="001C0261" w:rsidP="008822A6">
            <w:pPr>
              <w:jc w:val="center"/>
              <w:rPr>
                <w:b/>
                <w:bCs/>
              </w:rPr>
            </w:pPr>
            <w:r>
              <w:rPr>
                <w:b/>
                <w:bCs/>
              </w:rPr>
              <w:t>E</w:t>
            </w:r>
          </w:p>
          <w:p w14:paraId="1D2774EB" w14:textId="77777777" w:rsidR="001C0261" w:rsidRDefault="001C0261" w:rsidP="008822A6">
            <w:pPr>
              <w:jc w:val="center"/>
              <w:rPr>
                <w:b/>
                <w:bCs/>
              </w:rPr>
            </w:pPr>
            <w:r>
              <w:rPr>
                <w:b/>
                <w:bCs/>
              </w:rPr>
              <w:t>L</w:t>
            </w:r>
          </w:p>
          <w:p w14:paraId="0DBD0B41" w14:textId="77777777" w:rsidR="001C0261" w:rsidRDefault="001C0261" w:rsidP="008822A6">
            <w:pPr>
              <w:jc w:val="center"/>
              <w:rPr>
                <w:b/>
                <w:bCs/>
              </w:rPr>
            </w:pPr>
            <w:r>
              <w:rPr>
                <w:b/>
                <w:bCs/>
              </w:rPr>
              <w:t>I</w:t>
            </w:r>
          </w:p>
          <w:p w14:paraId="286572B7" w14:textId="77777777" w:rsidR="001C0261" w:rsidRDefault="001C0261" w:rsidP="008822A6">
            <w:pPr>
              <w:jc w:val="center"/>
              <w:rPr>
                <w:b/>
                <w:bCs/>
              </w:rPr>
            </w:pPr>
            <w:r>
              <w:rPr>
                <w:b/>
                <w:bCs/>
              </w:rPr>
              <w:t>H</w:t>
            </w:r>
          </w:p>
          <w:p w14:paraId="56EE8F80" w14:textId="77777777" w:rsidR="001C0261" w:rsidRDefault="001C0261" w:rsidP="008822A6">
            <w:pPr>
              <w:jc w:val="center"/>
              <w:rPr>
                <w:b/>
                <w:bCs/>
              </w:rPr>
            </w:pPr>
            <w:r>
              <w:rPr>
                <w:b/>
                <w:bCs/>
              </w:rPr>
              <w:t>O</w:t>
            </w:r>
          </w:p>
          <w:p w14:paraId="1904041C" w14:textId="77777777" w:rsidR="001C0261" w:rsidRDefault="001C0261" w:rsidP="008822A6">
            <w:pPr>
              <w:jc w:val="center"/>
              <w:rPr>
                <w:b/>
                <w:bCs/>
              </w:rPr>
            </w:pPr>
            <w:r>
              <w:rPr>
                <w:b/>
                <w:bCs/>
              </w:rPr>
              <w:t>O</w:t>
            </w:r>
          </w:p>
          <w:p w14:paraId="4A1E5B25" w14:textId="77777777" w:rsidR="001C0261" w:rsidRPr="00100FD9" w:rsidRDefault="001C0261" w:rsidP="008822A6">
            <w:pPr>
              <w:jc w:val="center"/>
              <w:rPr>
                <w:b/>
                <w:bCs/>
              </w:rPr>
            </w:pPr>
            <w:r>
              <w:rPr>
                <w:b/>
                <w:bCs/>
              </w:rPr>
              <w:t>D</w:t>
            </w:r>
          </w:p>
        </w:tc>
        <w:tc>
          <w:tcPr>
            <w:tcW w:w="673" w:type="dxa"/>
            <w:shd w:val="clear" w:color="auto" w:fill="D1D1D1" w:themeFill="background2" w:themeFillShade="E6"/>
          </w:tcPr>
          <w:p w14:paraId="099B8465" w14:textId="77777777" w:rsidR="001C0261" w:rsidRDefault="001C0261" w:rsidP="008822A6">
            <w:pPr>
              <w:jc w:val="center"/>
              <w:rPr>
                <w:b/>
                <w:bCs/>
              </w:rPr>
            </w:pPr>
            <w:r>
              <w:rPr>
                <w:b/>
                <w:bCs/>
              </w:rPr>
              <w:t>I</w:t>
            </w:r>
          </w:p>
          <w:p w14:paraId="2E32C406" w14:textId="77777777" w:rsidR="001C0261" w:rsidRDefault="001C0261" w:rsidP="008822A6">
            <w:pPr>
              <w:jc w:val="center"/>
              <w:rPr>
                <w:b/>
                <w:bCs/>
              </w:rPr>
            </w:pPr>
            <w:r>
              <w:rPr>
                <w:b/>
                <w:bCs/>
              </w:rPr>
              <w:t>M</w:t>
            </w:r>
          </w:p>
          <w:p w14:paraId="6C96EFE5" w14:textId="77777777" w:rsidR="001C0261" w:rsidRDefault="001C0261" w:rsidP="008822A6">
            <w:pPr>
              <w:jc w:val="center"/>
              <w:rPr>
                <w:b/>
                <w:bCs/>
              </w:rPr>
            </w:pPr>
            <w:r>
              <w:rPr>
                <w:b/>
                <w:bCs/>
              </w:rPr>
              <w:t>P</w:t>
            </w:r>
          </w:p>
          <w:p w14:paraId="757E1C99" w14:textId="77777777" w:rsidR="001C0261" w:rsidRDefault="001C0261" w:rsidP="008822A6">
            <w:pPr>
              <w:jc w:val="center"/>
              <w:rPr>
                <w:b/>
                <w:bCs/>
              </w:rPr>
            </w:pPr>
            <w:r>
              <w:rPr>
                <w:b/>
                <w:bCs/>
              </w:rPr>
              <w:t>A</w:t>
            </w:r>
          </w:p>
          <w:p w14:paraId="021C15E4" w14:textId="77777777" w:rsidR="001C0261" w:rsidRDefault="001C0261" w:rsidP="008822A6">
            <w:pPr>
              <w:jc w:val="center"/>
              <w:rPr>
                <w:b/>
                <w:bCs/>
              </w:rPr>
            </w:pPr>
            <w:r>
              <w:rPr>
                <w:b/>
                <w:bCs/>
              </w:rPr>
              <w:t>C</w:t>
            </w:r>
          </w:p>
          <w:p w14:paraId="0A808C7F" w14:textId="77777777" w:rsidR="001C0261" w:rsidRPr="00100FD9" w:rsidRDefault="001C0261" w:rsidP="008822A6">
            <w:pPr>
              <w:jc w:val="center"/>
              <w:rPr>
                <w:b/>
                <w:bCs/>
              </w:rPr>
            </w:pPr>
            <w:r>
              <w:rPr>
                <w:b/>
                <w:bCs/>
              </w:rPr>
              <w:t>T</w:t>
            </w:r>
          </w:p>
        </w:tc>
        <w:tc>
          <w:tcPr>
            <w:tcW w:w="676" w:type="dxa"/>
            <w:shd w:val="clear" w:color="auto" w:fill="D1D1D1" w:themeFill="background2" w:themeFillShade="E6"/>
          </w:tcPr>
          <w:p w14:paraId="009A8E41" w14:textId="77777777" w:rsidR="001C0261" w:rsidRDefault="001C0261" w:rsidP="008822A6">
            <w:pPr>
              <w:jc w:val="center"/>
              <w:rPr>
                <w:b/>
                <w:bCs/>
              </w:rPr>
            </w:pPr>
            <w:r>
              <w:rPr>
                <w:b/>
                <w:bCs/>
              </w:rPr>
              <w:t>S</w:t>
            </w:r>
          </w:p>
          <w:p w14:paraId="444FFADE" w14:textId="77777777" w:rsidR="001C0261" w:rsidRDefault="001C0261" w:rsidP="008822A6">
            <w:pPr>
              <w:jc w:val="center"/>
              <w:rPr>
                <w:b/>
                <w:bCs/>
              </w:rPr>
            </w:pPr>
            <w:r>
              <w:rPr>
                <w:b/>
                <w:bCs/>
              </w:rPr>
              <w:t>C</w:t>
            </w:r>
          </w:p>
          <w:p w14:paraId="4B57E820" w14:textId="77777777" w:rsidR="001C0261" w:rsidRDefault="001C0261" w:rsidP="008822A6">
            <w:pPr>
              <w:jc w:val="center"/>
              <w:rPr>
                <w:b/>
                <w:bCs/>
              </w:rPr>
            </w:pPr>
            <w:r>
              <w:rPr>
                <w:b/>
                <w:bCs/>
              </w:rPr>
              <w:t>O</w:t>
            </w:r>
          </w:p>
          <w:p w14:paraId="0670EAFF" w14:textId="77777777" w:rsidR="001C0261" w:rsidRDefault="001C0261" w:rsidP="008822A6">
            <w:pPr>
              <w:jc w:val="center"/>
              <w:rPr>
                <w:b/>
                <w:bCs/>
              </w:rPr>
            </w:pPr>
            <w:r>
              <w:rPr>
                <w:b/>
                <w:bCs/>
              </w:rPr>
              <w:t>R</w:t>
            </w:r>
          </w:p>
          <w:p w14:paraId="34F3E42C" w14:textId="77777777" w:rsidR="001C0261" w:rsidRPr="00100FD9" w:rsidRDefault="001C0261" w:rsidP="008822A6">
            <w:pPr>
              <w:jc w:val="center"/>
              <w:rPr>
                <w:b/>
                <w:bCs/>
              </w:rPr>
            </w:pPr>
            <w:r>
              <w:rPr>
                <w:b/>
                <w:bCs/>
              </w:rPr>
              <w:t>E</w:t>
            </w:r>
          </w:p>
        </w:tc>
        <w:tc>
          <w:tcPr>
            <w:tcW w:w="2259" w:type="dxa"/>
            <w:vMerge/>
            <w:shd w:val="clear" w:color="auto" w:fill="D1D1D1" w:themeFill="background2" w:themeFillShade="E6"/>
          </w:tcPr>
          <w:p w14:paraId="0B8533EB" w14:textId="77777777" w:rsidR="001C0261" w:rsidRDefault="001C0261" w:rsidP="008822A6"/>
        </w:tc>
        <w:tc>
          <w:tcPr>
            <w:tcW w:w="669" w:type="dxa"/>
            <w:shd w:val="clear" w:color="auto" w:fill="D1D1D1" w:themeFill="background2" w:themeFillShade="E6"/>
          </w:tcPr>
          <w:p w14:paraId="1025803C" w14:textId="77777777" w:rsidR="001C0261" w:rsidRDefault="001C0261" w:rsidP="008822A6">
            <w:pPr>
              <w:jc w:val="center"/>
              <w:rPr>
                <w:b/>
                <w:bCs/>
              </w:rPr>
            </w:pPr>
            <w:r>
              <w:rPr>
                <w:b/>
                <w:bCs/>
              </w:rPr>
              <w:t>L</w:t>
            </w:r>
          </w:p>
          <w:p w14:paraId="09B54AAD" w14:textId="77777777" w:rsidR="001C0261" w:rsidRDefault="001C0261" w:rsidP="008822A6">
            <w:pPr>
              <w:jc w:val="center"/>
              <w:rPr>
                <w:b/>
                <w:bCs/>
              </w:rPr>
            </w:pPr>
            <w:r>
              <w:rPr>
                <w:b/>
                <w:bCs/>
              </w:rPr>
              <w:t>I</w:t>
            </w:r>
          </w:p>
          <w:p w14:paraId="0AFE9043" w14:textId="77777777" w:rsidR="001C0261" w:rsidRDefault="001C0261" w:rsidP="008822A6">
            <w:pPr>
              <w:jc w:val="center"/>
              <w:rPr>
                <w:b/>
                <w:bCs/>
              </w:rPr>
            </w:pPr>
            <w:r>
              <w:rPr>
                <w:b/>
                <w:bCs/>
              </w:rPr>
              <w:t>K</w:t>
            </w:r>
          </w:p>
          <w:p w14:paraId="62F123C5" w14:textId="77777777" w:rsidR="001C0261" w:rsidRDefault="001C0261" w:rsidP="008822A6">
            <w:pPr>
              <w:jc w:val="center"/>
              <w:rPr>
                <w:b/>
                <w:bCs/>
              </w:rPr>
            </w:pPr>
            <w:r>
              <w:rPr>
                <w:b/>
                <w:bCs/>
              </w:rPr>
              <w:t>E</w:t>
            </w:r>
          </w:p>
          <w:p w14:paraId="57F616B4" w14:textId="77777777" w:rsidR="001C0261" w:rsidRDefault="001C0261" w:rsidP="008822A6">
            <w:pPr>
              <w:jc w:val="center"/>
              <w:rPr>
                <w:b/>
                <w:bCs/>
              </w:rPr>
            </w:pPr>
            <w:r>
              <w:rPr>
                <w:b/>
                <w:bCs/>
              </w:rPr>
              <w:t>L</w:t>
            </w:r>
          </w:p>
          <w:p w14:paraId="16D1E4F0" w14:textId="77777777" w:rsidR="001C0261" w:rsidRDefault="001C0261" w:rsidP="008822A6">
            <w:pPr>
              <w:jc w:val="center"/>
              <w:rPr>
                <w:b/>
                <w:bCs/>
              </w:rPr>
            </w:pPr>
            <w:r>
              <w:rPr>
                <w:b/>
                <w:bCs/>
              </w:rPr>
              <w:t>I</w:t>
            </w:r>
          </w:p>
          <w:p w14:paraId="0D489419" w14:textId="77777777" w:rsidR="001C0261" w:rsidRDefault="001C0261" w:rsidP="008822A6">
            <w:pPr>
              <w:jc w:val="center"/>
              <w:rPr>
                <w:b/>
                <w:bCs/>
              </w:rPr>
            </w:pPr>
            <w:r>
              <w:rPr>
                <w:b/>
                <w:bCs/>
              </w:rPr>
              <w:t>H</w:t>
            </w:r>
          </w:p>
          <w:p w14:paraId="34662C72" w14:textId="77777777" w:rsidR="001C0261" w:rsidRDefault="001C0261" w:rsidP="008822A6">
            <w:pPr>
              <w:jc w:val="center"/>
              <w:rPr>
                <w:b/>
                <w:bCs/>
              </w:rPr>
            </w:pPr>
            <w:r>
              <w:rPr>
                <w:b/>
                <w:bCs/>
              </w:rPr>
              <w:t>O</w:t>
            </w:r>
          </w:p>
          <w:p w14:paraId="4EC3CF14" w14:textId="77777777" w:rsidR="001C0261" w:rsidRDefault="001C0261" w:rsidP="008822A6">
            <w:pPr>
              <w:jc w:val="center"/>
              <w:rPr>
                <w:b/>
                <w:bCs/>
              </w:rPr>
            </w:pPr>
            <w:r>
              <w:rPr>
                <w:b/>
                <w:bCs/>
              </w:rPr>
              <w:t>O</w:t>
            </w:r>
          </w:p>
          <w:p w14:paraId="48EC1EE9" w14:textId="77777777" w:rsidR="001C0261" w:rsidRDefault="001C0261" w:rsidP="008822A6">
            <w:pPr>
              <w:jc w:val="center"/>
            </w:pPr>
            <w:r>
              <w:rPr>
                <w:b/>
                <w:bCs/>
              </w:rPr>
              <w:t>D</w:t>
            </w:r>
          </w:p>
        </w:tc>
        <w:tc>
          <w:tcPr>
            <w:tcW w:w="674" w:type="dxa"/>
            <w:shd w:val="clear" w:color="auto" w:fill="D1D1D1" w:themeFill="background2" w:themeFillShade="E6"/>
          </w:tcPr>
          <w:p w14:paraId="256AB906" w14:textId="77777777" w:rsidR="001C0261" w:rsidRDefault="001C0261" w:rsidP="008822A6">
            <w:pPr>
              <w:jc w:val="center"/>
              <w:rPr>
                <w:b/>
                <w:bCs/>
              </w:rPr>
            </w:pPr>
            <w:r>
              <w:rPr>
                <w:b/>
                <w:bCs/>
              </w:rPr>
              <w:t>I</w:t>
            </w:r>
          </w:p>
          <w:p w14:paraId="0A48CFA2" w14:textId="77777777" w:rsidR="001C0261" w:rsidRDefault="001C0261" w:rsidP="008822A6">
            <w:pPr>
              <w:jc w:val="center"/>
              <w:rPr>
                <w:b/>
                <w:bCs/>
              </w:rPr>
            </w:pPr>
            <w:r>
              <w:rPr>
                <w:b/>
                <w:bCs/>
              </w:rPr>
              <w:t>M</w:t>
            </w:r>
          </w:p>
          <w:p w14:paraId="26523306" w14:textId="77777777" w:rsidR="001C0261" w:rsidRDefault="001C0261" w:rsidP="008822A6">
            <w:pPr>
              <w:jc w:val="center"/>
              <w:rPr>
                <w:b/>
                <w:bCs/>
              </w:rPr>
            </w:pPr>
            <w:r>
              <w:rPr>
                <w:b/>
                <w:bCs/>
              </w:rPr>
              <w:t>P</w:t>
            </w:r>
          </w:p>
          <w:p w14:paraId="3A7C375C" w14:textId="77777777" w:rsidR="001C0261" w:rsidRDefault="001C0261" w:rsidP="008822A6">
            <w:pPr>
              <w:jc w:val="center"/>
              <w:rPr>
                <w:b/>
                <w:bCs/>
              </w:rPr>
            </w:pPr>
            <w:r>
              <w:rPr>
                <w:b/>
                <w:bCs/>
              </w:rPr>
              <w:t>A</w:t>
            </w:r>
          </w:p>
          <w:p w14:paraId="4A649784" w14:textId="77777777" w:rsidR="001C0261" w:rsidRDefault="001C0261" w:rsidP="008822A6">
            <w:pPr>
              <w:jc w:val="center"/>
              <w:rPr>
                <w:b/>
                <w:bCs/>
              </w:rPr>
            </w:pPr>
            <w:r>
              <w:rPr>
                <w:b/>
                <w:bCs/>
              </w:rPr>
              <w:t>C</w:t>
            </w:r>
          </w:p>
          <w:p w14:paraId="10158DA7" w14:textId="77777777" w:rsidR="001C0261" w:rsidRDefault="001C0261" w:rsidP="008822A6">
            <w:pPr>
              <w:jc w:val="center"/>
            </w:pPr>
            <w:r>
              <w:rPr>
                <w:b/>
                <w:bCs/>
              </w:rPr>
              <w:t>T</w:t>
            </w:r>
          </w:p>
        </w:tc>
        <w:tc>
          <w:tcPr>
            <w:tcW w:w="676" w:type="dxa"/>
            <w:shd w:val="clear" w:color="auto" w:fill="D1D1D1" w:themeFill="background2" w:themeFillShade="E6"/>
          </w:tcPr>
          <w:p w14:paraId="25E80C52" w14:textId="77777777" w:rsidR="001C0261" w:rsidRDefault="001C0261" w:rsidP="008822A6">
            <w:pPr>
              <w:jc w:val="center"/>
              <w:rPr>
                <w:b/>
                <w:bCs/>
              </w:rPr>
            </w:pPr>
            <w:r>
              <w:rPr>
                <w:b/>
                <w:bCs/>
              </w:rPr>
              <w:t>S</w:t>
            </w:r>
          </w:p>
          <w:p w14:paraId="522D78A9" w14:textId="77777777" w:rsidR="001C0261" w:rsidRDefault="001C0261" w:rsidP="008822A6">
            <w:pPr>
              <w:jc w:val="center"/>
              <w:rPr>
                <w:b/>
                <w:bCs/>
              </w:rPr>
            </w:pPr>
            <w:r>
              <w:rPr>
                <w:b/>
                <w:bCs/>
              </w:rPr>
              <w:t>C</w:t>
            </w:r>
          </w:p>
          <w:p w14:paraId="357AC130" w14:textId="77777777" w:rsidR="001C0261" w:rsidRDefault="001C0261" w:rsidP="008822A6">
            <w:pPr>
              <w:jc w:val="center"/>
              <w:rPr>
                <w:b/>
                <w:bCs/>
              </w:rPr>
            </w:pPr>
            <w:r>
              <w:rPr>
                <w:b/>
                <w:bCs/>
              </w:rPr>
              <w:t>O</w:t>
            </w:r>
          </w:p>
          <w:p w14:paraId="41522774" w14:textId="77777777" w:rsidR="001C0261" w:rsidRDefault="001C0261" w:rsidP="008822A6">
            <w:pPr>
              <w:jc w:val="center"/>
              <w:rPr>
                <w:b/>
                <w:bCs/>
              </w:rPr>
            </w:pPr>
            <w:r>
              <w:rPr>
                <w:b/>
                <w:bCs/>
              </w:rPr>
              <w:t>R</w:t>
            </w:r>
          </w:p>
          <w:p w14:paraId="07C05EE4" w14:textId="77777777" w:rsidR="001C0261" w:rsidRDefault="001C0261" w:rsidP="008822A6">
            <w:pPr>
              <w:jc w:val="center"/>
            </w:pPr>
            <w:r>
              <w:rPr>
                <w:b/>
                <w:bCs/>
              </w:rPr>
              <w:t>E</w:t>
            </w:r>
          </w:p>
        </w:tc>
        <w:tc>
          <w:tcPr>
            <w:tcW w:w="2247" w:type="dxa"/>
            <w:vMerge/>
            <w:shd w:val="clear" w:color="auto" w:fill="D1D1D1" w:themeFill="background2" w:themeFillShade="E6"/>
          </w:tcPr>
          <w:p w14:paraId="7A050AD2" w14:textId="77777777" w:rsidR="001C0261" w:rsidRDefault="001C0261" w:rsidP="008822A6"/>
        </w:tc>
      </w:tr>
      <w:tr w:rsidR="001C0261" w:rsidRPr="00805557" w14:paraId="28F64630" w14:textId="77777777" w:rsidTr="001C0261">
        <w:tc>
          <w:tcPr>
            <w:tcW w:w="1685" w:type="dxa"/>
          </w:tcPr>
          <w:p w14:paraId="0E1280AF" w14:textId="1BB6BA1C" w:rsidR="001C0261" w:rsidRPr="001C0261" w:rsidRDefault="001C0261" w:rsidP="001C0261">
            <w:pPr>
              <w:rPr>
                <w:b/>
                <w:bCs/>
                <w:sz w:val="22"/>
                <w:szCs w:val="22"/>
              </w:rPr>
            </w:pPr>
            <w:r w:rsidRPr="001C0261">
              <w:rPr>
                <w:b/>
              </w:rPr>
              <w:t xml:space="preserve">Spiked Drinks/Alcohol Poisoning </w:t>
            </w:r>
          </w:p>
        </w:tc>
        <w:tc>
          <w:tcPr>
            <w:tcW w:w="1820" w:type="dxa"/>
          </w:tcPr>
          <w:p w14:paraId="0C2BDC24" w14:textId="4C0E7613" w:rsidR="001C0261" w:rsidRPr="001C0261" w:rsidRDefault="001C0261" w:rsidP="001C0261">
            <w:pPr>
              <w:rPr>
                <w:sz w:val="22"/>
                <w:szCs w:val="22"/>
              </w:rPr>
            </w:pPr>
            <w:r w:rsidRPr="001C0261">
              <w:rPr>
                <w:sz w:val="22"/>
                <w:szCs w:val="22"/>
              </w:rPr>
              <w:t>Participants may consume too much alcohol during this event or be spiked. This could result in a loss of consciousness or self- control</w:t>
            </w:r>
          </w:p>
        </w:tc>
        <w:tc>
          <w:tcPr>
            <w:tcW w:w="1899" w:type="dxa"/>
          </w:tcPr>
          <w:p w14:paraId="09A9109F" w14:textId="32995C82" w:rsidR="001C0261" w:rsidRPr="001C0261" w:rsidRDefault="001C0261" w:rsidP="001C0261">
            <w:pPr>
              <w:rPr>
                <w:b/>
                <w:bCs/>
                <w:sz w:val="22"/>
                <w:szCs w:val="22"/>
              </w:rPr>
            </w:pPr>
            <w:r w:rsidRPr="001C0261">
              <w:rPr>
                <w:sz w:val="22"/>
                <w:szCs w:val="22"/>
              </w:rPr>
              <w:t>Event organisers, event attendees,</w:t>
            </w:r>
          </w:p>
        </w:tc>
        <w:tc>
          <w:tcPr>
            <w:tcW w:w="670" w:type="dxa"/>
          </w:tcPr>
          <w:p w14:paraId="35EF5870" w14:textId="56D61C79" w:rsidR="001C0261" w:rsidRPr="001C0261" w:rsidRDefault="001C0261" w:rsidP="001C0261">
            <w:pPr>
              <w:rPr>
                <w:sz w:val="22"/>
                <w:szCs w:val="22"/>
              </w:rPr>
            </w:pPr>
            <w:r w:rsidRPr="001C0261">
              <w:rPr>
                <w:b/>
                <w:sz w:val="22"/>
                <w:szCs w:val="22"/>
              </w:rPr>
              <w:t>2</w:t>
            </w:r>
          </w:p>
        </w:tc>
        <w:tc>
          <w:tcPr>
            <w:tcW w:w="673" w:type="dxa"/>
          </w:tcPr>
          <w:p w14:paraId="3A208EC3" w14:textId="32FDD437" w:rsidR="001C0261" w:rsidRPr="001C0261" w:rsidRDefault="001C0261" w:rsidP="001C0261">
            <w:pPr>
              <w:rPr>
                <w:sz w:val="22"/>
                <w:szCs w:val="22"/>
              </w:rPr>
            </w:pPr>
            <w:r w:rsidRPr="001C0261">
              <w:rPr>
                <w:b/>
                <w:sz w:val="22"/>
                <w:szCs w:val="22"/>
              </w:rPr>
              <w:t>5</w:t>
            </w:r>
          </w:p>
        </w:tc>
        <w:tc>
          <w:tcPr>
            <w:tcW w:w="676" w:type="dxa"/>
          </w:tcPr>
          <w:p w14:paraId="0E11B306" w14:textId="2B2F3A12" w:rsidR="001C0261" w:rsidRPr="001C0261" w:rsidRDefault="001C0261" w:rsidP="001C0261">
            <w:pPr>
              <w:rPr>
                <w:sz w:val="22"/>
                <w:szCs w:val="22"/>
              </w:rPr>
            </w:pPr>
            <w:r w:rsidRPr="001C0261">
              <w:rPr>
                <w:b/>
                <w:sz w:val="22"/>
                <w:szCs w:val="22"/>
              </w:rPr>
              <w:t>10</w:t>
            </w:r>
          </w:p>
        </w:tc>
        <w:tc>
          <w:tcPr>
            <w:tcW w:w="2259" w:type="dxa"/>
          </w:tcPr>
          <w:p w14:paraId="477EA2CB"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 xml:space="preserve">Supervision, the event will be run by the society committee These attend each venue. Ideally, they will not drink to excess during the event </w:t>
            </w:r>
          </w:p>
          <w:p w14:paraId="603824AE" w14:textId="77777777" w:rsidR="001C0261" w:rsidRPr="001C0261" w:rsidRDefault="001C0261" w:rsidP="001C0261">
            <w:pPr>
              <w:pBdr>
                <w:top w:val="nil"/>
                <w:left w:val="nil"/>
                <w:bottom w:val="nil"/>
                <w:right w:val="nil"/>
                <w:between w:val="nil"/>
              </w:pBdr>
              <w:rPr>
                <w:color w:val="000000"/>
                <w:sz w:val="22"/>
                <w:szCs w:val="22"/>
              </w:rPr>
            </w:pPr>
          </w:p>
          <w:p w14:paraId="64E4065E"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 xml:space="preserve">Bouncers/trained staff in Pubs should watch for excessive drinking and watch people who are believed to have consumed a lot of alcohol. Report any </w:t>
            </w:r>
            <w:r w:rsidRPr="001C0261">
              <w:rPr>
                <w:rFonts w:eastAsia="Calibri" w:cs="Calibri"/>
                <w:color w:val="000000"/>
                <w:sz w:val="22"/>
                <w:szCs w:val="22"/>
              </w:rPr>
              <w:lastRenderedPageBreak/>
              <w:t>suspicious behaviour to staff.</w:t>
            </w:r>
          </w:p>
          <w:p w14:paraId="1AD53837" w14:textId="77777777" w:rsidR="001C0261" w:rsidRPr="001C0261" w:rsidRDefault="001C0261" w:rsidP="001C0261">
            <w:pPr>
              <w:pBdr>
                <w:top w:val="nil"/>
                <w:left w:val="nil"/>
                <w:bottom w:val="nil"/>
                <w:right w:val="nil"/>
                <w:between w:val="nil"/>
              </w:pBdr>
              <w:rPr>
                <w:color w:val="000000"/>
                <w:sz w:val="22"/>
                <w:szCs w:val="22"/>
              </w:rPr>
            </w:pPr>
          </w:p>
          <w:p w14:paraId="00DA5752"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 xml:space="preserve">Participants encouraged to stay with a nominated ‘buddy’ where possible. </w:t>
            </w:r>
          </w:p>
          <w:p w14:paraId="5354A740" w14:textId="77777777" w:rsidR="001C0261" w:rsidRPr="001C0261" w:rsidRDefault="001C0261" w:rsidP="001C0261">
            <w:pPr>
              <w:pBdr>
                <w:top w:val="nil"/>
                <w:left w:val="nil"/>
                <w:bottom w:val="nil"/>
                <w:right w:val="nil"/>
                <w:between w:val="nil"/>
              </w:pBdr>
              <w:rPr>
                <w:color w:val="000000"/>
                <w:sz w:val="22"/>
                <w:szCs w:val="22"/>
              </w:rPr>
            </w:pPr>
          </w:p>
          <w:p w14:paraId="71A12082"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 xml:space="preserve">The organizers have confirmed the premise is licensed. </w:t>
            </w:r>
            <w:r w:rsidRPr="001C0261">
              <w:rPr>
                <w:rFonts w:eastAsia="Calibri" w:cs="Calibri"/>
                <w:b/>
                <w:color w:val="000000"/>
                <w:sz w:val="22"/>
                <w:szCs w:val="22"/>
              </w:rPr>
              <w:t>Action organizers (b).</w:t>
            </w:r>
          </w:p>
          <w:p w14:paraId="4D6913DC" w14:textId="77777777" w:rsidR="001C0261" w:rsidRPr="001C0261" w:rsidRDefault="001C0261" w:rsidP="001C0261">
            <w:pPr>
              <w:numPr>
                <w:ilvl w:val="0"/>
                <w:numId w:val="39"/>
              </w:numPr>
              <w:pBdr>
                <w:top w:val="nil"/>
                <w:left w:val="nil"/>
                <w:bottom w:val="nil"/>
                <w:right w:val="nil"/>
                <w:between w:val="nil"/>
              </w:pBdr>
              <w:rPr>
                <w:color w:val="000000"/>
                <w:sz w:val="22"/>
                <w:szCs w:val="22"/>
              </w:rPr>
            </w:pPr>
            <w:r w:rsidRPr="001C0261">
              <w:rPr>
                <w:rFonts w:eastAsia="Calibri" w:cs="Calibri"/>
                <w:color w:val="000000"/>
                <w:sz w:val="22"/>
                <w:szCs w:val="22"/>
              </w:rPr>
              <w:t xml:space="preserve">The consumption of alcohol will take place at licensed premises. The conditions on the license will be adhered to and alcohol will not be served to customers who have drunk to excess. Action licensee. </w:t>
            </w:r>
          </w:p>
          <w:p w14:paraId="532BC9B2" w14:textId="77777777" w:rsidR="001C0261" w:rsidRPr="001C0261" w:rsidRDefault="001C0261" w:rsidP="001C0261">
            <w:pPr>
              <w:pBdr>
                <w:top w:val="nil"/>
                <w:left w:val="nil"/>
                <w:bottom w:val="nil"/>
                <w:right w:val="nil"/>
                <w:between w:val="nil"/>
              </w:pBdr>
              <w:rPr>
                <w:b/>
                <w:color w:val="000000"/>
                <w:sz w:val="22"/>
                <w:szCs w:val="22"/>
                <w:u w:val="single"/>
              </w:rPr>
            </w:pPr>
          </w:p>
          <w:p w14:paraId="51E58549" w14:textId="77777777" w:rsidR="001C0261" w:rsidRPr="001C0261" w:rsidRDefault="001C0261" w:rsidP="001C0261">
            <w:pPr>
              <w:pBdr>
                <w:top w:val="nil"/>
                <w:left w:val="nil"/>
                <w:bottom w:val="nil"/>
                <w:right w:val="nil"/>
                <w:between w:val="nil"/>
              </w:pBdr>
              <w:rPr>
                <w:b/>
                <w:color w:val="000000"/>
                <w:sz w:val="22"/>
                <w:szCs w:val="22"/>
                <w:u w:val="single"/>
              </w:rPr>
            </w:pPr>
            <w:r w:rsidRPr="001C0261">
              <w:rPr>
                <w:rFonts w:eastAsia="Calibri" w:cs="Calibri"/>
                <w:b/>
                <w:color w:val="000000"/>
                <w:sz w:val="22"/>
                <w:szCs w:val="22"/>
                <w:u w:val="single"/>
              </w:rPr>
              <w:t xml:space="preserve">Games involving binge drinking or the consumption of excessive amounts </w:t>
            </w:r>
            <w:r w:rsidRPr="001C0261">
              <w:rPr>
                <w:rFonts w:eastAsia="Calibri" w:cs="Calibri"/>
                <w:b/>
                <w:color w:val="000000"/>
                <w:sz w:val="22"/>
                <w:szCs w:val="22"/>
                <w:u w:val="single"/>
              </w:rPr>
              <w:lastRenderedPageBreak/>
              <w:t>of alcohol are not to be undertaken.- Society to follow Code of conduct/</w:t>
            </w:r>
            <w:hyperlink r:id="rId25">
              <w:r w:rsidRPr="001C0261">
                <w:rPr>
                  <w:rFonts w:eastAsia="Calibri" w:cs="Calibri"/>
                  <w:b/>
                  <w:color w:val="0000FF"/>
                  <w:sz w:val="22"/>
                  <w:szCs w:val="22"/>
                  <w:u w:val="single"/>
                </w:rPr>
                <w:t>Expect Respect policy</w:t>
              </w:r>
            </w:hyperlink>
            <w:r w:rsidRPr="001C0261">
              <w:rPr>
                <w:rFonts w:eastAsia="Calibri" w:cs="Calibri"/>
                <w:b/>
                <w:color w:val="000000"/>
                <w:sz w:val="22"/>
                <w:szCs w:val="22"/>
                <w:u w:val="single"/>
              </w:rPr>
              <w:t xml:space="preserve"> </w:t>
            </w:r>
          </w:p>
          <w:p w14:paraId="1FE3ED12" w14:textId="4DD38ABF" w:rsidR="001C0261" w:rsidRPr="001C0261" w:rsidRDefault="001C0261" w:rsidP="001C0261">
            <w:pPr>
              <w:rPr>
                <w:sz w:val="22"/>
                <w:szCs w:val="22"/>
              </w:rPr>
            </w:pPr>
          </w:p>
        </w:tc>
        <w:tc>
          <w:tcPr>
            <w:tcW w:w="669" w:type="dxa"/>
          </w:tcPr>
          <w:p w14:paraId="060A89F5" w14:textId="7477FD3B" w:rsidR="001C0261" w:rsidRPr="001C0261" w:rsidRDefault="001C0261" w:rsidP="001C0261">
            <w:pPr>
              <w:rPr>
                <w:sz w:val="22"/>
                <w:szCs w:val="22"/>
              </w:rPr>
            </w:pPr>
            <w:r w:rsidRPr="001C0261">
              <w:rPr>
                <w:b/>
                <w:sz w:val="22"/>
                <w:szCs w:val="22"/>
              </w:rPr>
              <w:lastRenderedPageBreak/>
              <w:t>2</w:t>
            </w:r>
          </w:p>
        </w:tc>
        <w:tc>
          <w:tcPr>
            <w:tcW w:w="674" w:type="dxa"/>
          </w:tcPr>
          <w:p w14:paraId="5D5B3B3E" w14:textId="7A564676" w:rsidR="001C0261" w:rsidRPr="001C0261" w:rsidRDefault="001C0261" w:rsidP="001C0261">
            <w:pPr>
              <w:rPr>
                <w:sz w:val="22"/>
                <w:szCs w:val="22"/>
              </w:rPr>
            </w:pPr>
            <w:r w:rsidRPr="001C0261">
              <w:rPr>
                <w:b/>
                <w:sz w:val="22"/>
                <w:szCs w:val="22"/>
              </w:rPr>
              <w:t>3</w:t>
            </w:r>
          </w:p>
        </w:tc>
        <w:tc>
          <w:tcPr>
            <w:tcW w:w="676" w:type="dxa"/>
          </w:tcPr>
          <w:p w14:paraId="0FFC9F0E" w14:textId="792794E9" w:rsidR="001C0261" w:rsidRPr="001C0261" w:rsidRDefault="001C0261" w:rsidP="001C0261">
            <w:pPr>
              <w:rPr>
                <w:sz w:val="22"/>
                <w:szCs w:val="22"/>
              </w:rPr>
            </w:pPr>
            <w:r w:rsidRPr="001C0261">
              <w:rPr>
                <w:b/>
                <w:sz w:val="22"/>
                <w:szCs w:val="22"/>
              </w:rPr>
              <w:t>6</w:t>
            </w:r>
          </w:p>
        </w:tc>
        <w:tc>
          <w:tcPr>
            <w:tcW w:w="2247" w:type="dxa"/>
          </w:tcPr>
          <w:p w14:paraId="5C77AEB3" w14:textId="77777777" w:rsidR="001C0261" w:rsidRPr="001C0261" w:rsidRDefault="001C0261" w:rsidP="001C0261">
            <w:pPr>
              <w:rPr>
                <w:sz w:val="22"/>
                <w:szCs w:val="22"/>
              </w:rPr>
            </w:pPr>
            <w:r w:rsidRPr="001C0261">
              <w:rPr>
                <w:sz w:val="22"/>
                <w:szCs w:val="22"/>
              </w:rPr>
              <w:t>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14:paraId="7676022F" w14:textId="77777777" w:rsidR="001C0261" w:rsidRPr="001C0261" w:rsidRDefault="001C0261" w:rsidP="001C0261">
            <w:pPr>
              <w:rPr>
                <w:sz w:val="22"/>
                <w:szCs w:val="22"/>
              </w:rPr>
            </w:pPr>
          </w:p>
          <w:p w14:paraId="283EBA44" w14:textId="77777777" w:rsidR="001C0261" w:rsidRPr="001C0261" w:rsidRDefault="001C0261" w:rsidP="001C0261">
            <w:pPr>
              <w:rPr>
                <w:sz w:val="22"/>
                <w:szCs w:val="22"/>
              </w:rPr>
            </w:pPr>
            <w:r w:rsidRPr="001C0261">
              <w:rPr>
                <w:sz w:val="22"/>
                <w:szCs w:val="22"/>
              </w:rPr>
              <w:t xml:space="preserve">If they need to go to the hospital they will also be accompanied there. </w:t>
            </w:r>
          </w:p>
          <w:p w14:paraId="097C797B" w14:textId="77777777" w:rsidR="001C0261" w:rsidRPr="001C0261" w:rsidRDefault="001C0261" w:rsidP="001C0261">
            <w:pPr>
              <w:rPr>
                <w:sz w:val="22"/>
                <w:szCs w:val="22"/>
              </w:rPr>
            </w:pPr>
          </w:p>
          <w:p w14:paraId="074D0EB2" w14:textId="77777777" w:rsidR="001C0261" w:rsidRPr="001C0261" w:rsidRDefault="001C0261" w:rsidP="001C0261">
            <w:pPr>
              <w:rPr>
                <w:sz w:val="22"/>
                <w:szCs w:val="22"/>
              </w:rPr>
            </w:pPr>
            <w:r w:rsidRPr="001C0261">
              <w:rPr>
                <w:sz w:val="22"/>
                <w:szCs w:val="22"/>
              </w:rPr>
              <w:t>Participants advised to avoid leaving drinks unattended and if you think anything has been added to a drink; report it; try and retain the drink for testing.</w:t>
            </w:r>
          </w:p>
          <w:p w14:paraId="3239802E" w14:textId="77777777" w:rsidR="001C0261" w:rsidRPr="001C0261" w:rsidRDefault="001C0261" w:rsidP="001C0261">
            <w:pPr>
              <w:rPr>
                <w:color w:val="000000"/>
                <w:sz w:val="22"/>
                <w:szCs w:val="22"/>
              </w:rPr>
            </w:pPr>
          </w:p>
          <w:p w14:paraId="62F7436B" w14:textId="77777777" w:rsidR="001C0261" w:rsidRPr="001C0261" w:rsidRDefault="001C0261" w:rsidP="001C0261">
            <w:pPr>
              <w:rPr>
                <w:color w:val="000000"/>
                <w:sz w:val="22"/>
                <w:szCs w:val="22"/>
              </w:rPr>
            </w:pPr>
            <w:r w:rsidRPr="001C0261">
              <w:rPr>
                <w:color w:val="000000"/>
                <w:sz w:val="22"/>
                <w:szCs w:val="22"/>
              </w:rPr>
              <w:t>All incidents are to be reported on the as soon as possible ensuring the duty manager/health and safety officer have been informed.</w:t>
            </w:r>
          </w:p>
          <w:p w14:paraId="42E2507D" w14:textId="77777777" w:rsidR="001C0261" w:rsidRPr="001C0261" w:rsidRDefault="001C0261" w:rsidP="001C0261">
            <w:pPr>
              <w:rPr>
                <w:color w:val="000000"/>
                <w:sz w:val="22"/>
                <w:szCs w:val="22"/>
              </w:rPr>
            </w:pPr>
          </w:p>
          <w:p w14:paraId="7F36A578" w14:textId="77777777" w:rsidR="001C0261" w:rsidRPr="001C0261" w:rsidRDefault="001C0261" w:rsidP="001C0261">
            <w:pPr>
              <w:rPr>
                <w:color w:val="0000FF"/>
                <w:sz w:val="22"/>
                <w:szCs w:val="22"/>
                <w:u w:val="single"/>
              </w:rPr>
            </w:pPr>
            <w:r w:rsidRPr="001C0261">
              <w:rPr>
                <w:color w:val="000000"/>
                <w:sz w:val="22"/>
                <w:szCs w:val="22"/>
              </w:rPr>
              <w:t xml:space="preserve">Follow </w:t>
            </w:r>
            <w:hyperlink r:id="rId26">
              <w:r w:rsidRPr="001C0261">
                <w:rPr>
                  <w:color w:val="0000FF"/>
                  <w:sz w:val="22"/>
                  <w:szCs w:val="22"/>
                  <w:u w:val="single"/>
                </w:rPr>
                <w:t>SUSU incident report policy</w:t>
              </w:r>
            </w:hyperlink>
          </w:p>
          <w:p w14:paraId="4D64A40C" w14:textId="7E88AD92" w:rsidR="001C0261" w:rsidRPr="001C0261" w:rsidRDefault="001C0261" w:rsidP="001C0261">
            <w:pPr>
              <w:spacing w:after="200" w:line="276" w:lineRule="auto"/>
              <w:rPr>
                <w:color w:val="0000FF"/>
                <w:sz w:val="22"/>
                <w:szCs w:val="22"/>
                <w:u w:val="single"/>
              </w:rPr>
            </w:pPr>
          </w:p>
        </w:tc>
      </w:tr>
    </w:tbl>
    <w:p w14:paraId="2CBE1574" w14:textId="12279971" w:rsidR="001C0261" w:rsidRDefault="001C0261"/>
    <w:p w14:paraId="143643D1" w14:textId="77777777" w:rsidR="001C0261" w:rsidRDefault="001C0261">
      <w:r>
        <w:br w:type="page"/>
      </w:r>
    </w:p>
    <w:tbl>
      <w:tblPr>
        <w:tblStyle w:val="TableGrid"/>
        <w:tblW w:w="0" w:type="auto"/>
        <w:tblLook w:val="04A0" w:firstRow="1" w:lastRow="0" w:firstColumn="1" w:lastColumn="0" w:noHBand="0" w:noVBand="1"/>
      </w:tblPr>
      <w:tblGrid>
        <w:gridCol w:w="1711"/>
        <w:gridCol w:w="1820"/>
        <w:gridCol w:w="1963"/>
        <w:gridCol w:w="698"/>
        <w:gridCol w:w="699"/>
        <w:gridCol w:w="698"/>
        <w:gridCol w:w="1965"/>
        <w:gridCol w:w="697"/>
        <w:gridCol w:w="700"/>
        <w:gridCol w:w="698"/>
        <w:gridCol w:w="2299"/>
      </w:tblGrid>
      <w:tr w:rsidR="001C0261" w:rsidRPr="00100FD9" w14:paraId="11AD0A88" w14:textId="77777777" w:rsidTr="008822A6">
        <w:tc>
          <w:tcPr>
            <w:tcW w:w="13948" w:type="dxa"/>
            <w:gridSpan w:val="11"/>
            <w:shd w:val="clear" w:color="auto" w:fill="D1D1D1" w:themeFill="background2" w:themeFillShade="E6"/>
          </w:tcPr>
          <w:p w14:paraId="2D78E319" w14:textId="77777777" w:rsidR="001C0261" w:rsidRPr="00100FD9" w:rsidRDefault="001C0261" w:rsidP="008822A6">
            <w:pPr>
              <w:rPr>
                <w:b/>
                <w:bCs/>
                <w:i/>
                <w:iCs/>
              </w:rPr>
            </w:pPr>
            <w:r w:rsidRPr="00100FD9">
              <w:rPr>
                <w:b/>
                <w:bCs/>
                <w:i/>
                <w:iCs/>
                <w:sz w:val="28"/>
                <w:szCs w:val="28"/>
              </w:rPr>
              <w:lastRenderedPageBreak/>
              <w:t>PART A</w:t>
            </w:r>
          </w:p>
        </w:tc>
      </w:tr>
      <w:tr w:rsidR="001C0261" w:rsidRPr="00100FD9" w14:paraId="6649AFCD" w14:textId="77777777" w:rsidTr="008822A6">
        <w:tc>
          <w:tcPr>
            <w:tcW w:w="5494" w:type="dxa"/>
            <w:gridSpan w:val="3"/>
            <w:shd w:val="clear" w:color="auto" w:fill="D1D1D1" w:themeFill="background2" w:themeFillShade="E6"/>
          </w:tcPr>
          <w:p w14:paraId="3679ABB8" w14:textId="77777777" w:rsidR="001C0261" w:rsidRPr="00100FD9" w:rsidRDefault="001C0261" w:rsidP="001C0261">
            <w:pPr>
              <w:pStyle w:val="ListParagraph"/>
              <w:numPr>
                <w:ilvl w:val="0"/>
                <w:numId w:val="40"/>
              </w:numPr>
              <w:rPr>
                <w:b/>
                <w:bCs/>
              </w:rPr>
            </w:pPr>
            <w:r>
              <w:rPr>
                <w:b/>
                <w:bCs/>
              </w:rPr>
              <w:t xml:space="preserve">Risk identification </w:t>
            </w:r>
          </w:p>
        </w:tc>
        <w:tc>
          <w:tcPr>
            <w:tcW w:w="4060" w:type="dxa"/>
            <w:gridSpan w:val="4"/>
            <w:shd w:val="clear" w:color="auto" w:fill="D1D1D1" w:themeFill="background2" w:themeFillShade="E6"/>
          </w:tcPr>
          <w:p w14:paraId="74BD810A" w14:textId="77777777" w:rsidR="001C0261" w:rsidRPr="00100FD9" w:rsidRDefault="001C0261" w:rsidP="001C0261">
            <w:pPr>
              <w:pStyle w:val="ListParagraph"/>
              <w:numPr>
                <w:ilvl w:val="0"/>
                <w:numId w:val="40"/>
              </w:numPr>
              <w:rPr>
                <w:b/>
                <w:bCs/>
              </w:rPr>
            </w:pPr>
            <w:r>
              <w:rPr>
                <w:b/>
                <w:bCs/>
              </w:rPr>
              <w:t xml:space="preserve">Risk assessment </w:t>
            </w:r>
          </w:p>
        </w:tc>
        <w:tc>
          <w:tcPr>
            <w:tcW w:w="4394" w:type="dxa"/>
            <w:gridSpan w:val="4"/>
            <w:shd w:val="clear" w:color="auto" w:fill="D1D1D1" w:themeFill="background2" w:themeFillShade="E6"/>
          </w:tcPr>
          <w:p w14:paraId="250C5C9D" w14:textId="77777777" w:rsidR="001C0261" w:rsidRPr="00100FD9" w:rsidRDefault="001C0261" w:rsidP="001C0261">
            <w:pPr>
              <w:pStyle w:val="ListParagraph"/>
              <w:numPr>
                <w:ilvl w:val="0"/>
                <w:numId w:val="40"/>
              </w:numPr>
              <w:rPr>
                <w:b/>
                <w:bCs/>
              </w:rPr>
            </w:pPr>
            <w:r>
              <w:rPr>
                <w:b/>
                <w:bCs/>
              </w:rPr>
              <w:t xml:space="preserve">Risk management </w:t>
            </w:r>
          </w:p>
        </w:tc>
      </w:tr>
      <w:tr w:rsidR="001C0261" w:rsidRPr="00100FD9" w14:paraId="398E0C54" w14:textId="77777777" w:rsidTr="008822A6">
        <w:trPr>
          <w:trHeight w:val="340"/>
        </w:trPr>
        <w:tc>
          <w:tcPr>
            <w:tcW w:w="1711" w:type="dxa"/>
            <w:vMerge w:val="restart"/>
            <w:shd w:val="clear" w:color="auto" w:fill="D1D1D1" w:themeFill="background2" w:themeFillShade="E6"/>
          </w:tcPr>
          <w:p w14:paraId="33EA313A" w14:textId="77777777" w:rsidR="001C0261" w:rsidRPr="00100FD9" w:rsidRDefault="001C0261" w:rsidP="008822A6">
            <w:pPr>
              <w:rPr>
                <w:b/>
                <w:bCs/>
              </w:rPr>
            </w:pPr>
            <w:r w:rsidRPr="00100FD9">
              <w:rPr>
                <w:b/>
                <w:bCs/>
              </w:rPr>
              <w:t>Hazard</w:t>
            </w:r>
          </w:p>
        </w:tc>
        <w:tc>
          <w:tcPr>
            <w:tcW w:w="1820" w:type="dxa"/>
            <w:vMerge w:val="restart"/>
            <w:shd w:val="clear" w:color="auto" w:fill="D1D1D1" w:themeFill="background2" w:themeFillShade="E6"/>
          </w:tcPr>
          <w:p w14:paraId="3A6F4B2C" w14:textId="77777777" w:rsidR="001C0261" w:rsidRPr="00100FD9" w:rsidRDefault="001C0261" w:rsidP="008822A6">
            <w:pPr>
              <w:rPr>
                <w:b/>
                <w:bCs/>
              </w:rPr>
            </w:pPr>
            <w:r w:rsidRPr="00100FD9">
              <w:rPr>
                <w:b/>
                <w:bCs/>
              </w:rPr>
              <w:t xml:space="preserve">Potential consequences </w:t>
            </w:r>
          </w:p>
        </w:tc>
        <w:tc>
          <w:tcPr>
            <w:tcW w:w="1963" w:type="dxa"/>
            <w:vMerge w:val="restart"/>
            <w:shd w:val="clear" w:color="auto" w:fill="D1D1D1" w:themeFill="background2" w:themeFillShade="E6"/>
          </w:tcPr>
          <w:p w14:paraId="5AA3AD4D" w14:textId="77777777" w:rsidR="001C0261" w:rsidRDefault="001C0261" w:rsidP="008822A6">
            <w:pPr>
              <w:rPr>
                <w:b/>
                <w:bCs/>
              </w:rPr>
            </w:pPr>
            <w:r>
              <w:rPr>
                <w:b/>
                <w:bCs/>
              </w:rPr>
              <w:t xml:space="preserve">Who might be harmed </w:t>
            </w:r>
          </w:p>
          <w:p w14:paraId="543C4667" w14:textId="77777777" w:rsidR="001C0261" w:rsidRDefault="001C0261" w:rsidP="008822A6">
            <w:pPr>
              <w:rPr>
                <w:b/>
                <w:bCs/>
              </w:rPr>
            </w:pPr>
          </w:p>
          <w:p w14:paraId="2765B8AF" w14:textId="77777777" w:rsidR="001C0261" w:rsidRPr="00100FD9" w:rsidRDefault="001C0261" w:rsidP="008822A6">
            <w:pPr>
              <w:rPr>
                <w:b/>
                <w:bCs/>
              </w:rPr>
            </w:pPr>
            <w:r>
              <w:rPr>
                <w:b/>
                <w:bCs/>
              </w:rPr>
              <w:t>(user; those nearby; those I the vicinity; members of the public)</w:t>
            </w:r>
          </w:p>
        </w:tc>
        <w:tc>
          <w:tcPr>
            <w:tcW w:w="2095" w:type="dxa"/>
            <w:gridSpan w:val="3"/>
            <w:shd w:val="clear" w:color="auto" w:fill="D1D1D1" w:themeFill="background2" w:themeFillShade="E6"/>
          </w:tcPr>
          <w:p w14:paraId="046ACE32" w14:textId="77777777" w:rsidR="001C0261" w:rsidRPr="00100FD9" w:rsidRDefault="001C0261" w:rsidP="008822A6">
            <w:pPr>
              <w:rPr>
                <w:b/>
                <w:bCs/>
              </w:rPr>
            </w:pPr>
            <w:r>
              <w:rPr>
                <w:b/>
                <w:bCs/>
              </w:rPr>
              <w:t xml:space="preserve">Inherent </w:t>
            </w:r>
          </w:p>
        </w:tc>
        <w:tc>
          <w:tcPr>
            <w:tcW w:w="1965" w:type="dxa"/>
            <w:vMerge w:val="restart"/>
            <w:shd w:val="clear" w:color="auto" w:fill="D1D1D1" w:themeFill="background2" w:themeFillShade="E6"/>
          </w:tcPr>
          <w:p w14:paraId="1075059F" w14:textId="77777777" w:rsidR="001C0261" w:rsidRPr="00100FD9" w:rsidRDefault="001C0261" w:rsidP="008822A6">
            <w:pPr>
              <w:rPr>
                <w:b/>
                <w:bCs/>
              </w:rPr>
            </w:pPr>
            <w:r>
              <w:rPr>
                <w:b/>
                <w:bCs/>
              </w:rPr>
              <w:t>Control measures (use the risk hierarchy)</w:t>
            </w:r>
          </w:p>
        </w:tc>
        <w:tc>
          <w:tcPr>
            <w:tcW w:w="2095" w:type="dxa"/>
            <w:gridSpan w:val="3"/>
            <w:shd w:val="clear" w:color="auto" w:fill="D1D1D1" w:themeFill="background2" w:themeFillShade="E6"/>
          </w:tcPr>
          <w:p w14:paraId="746553BD" w14:textId="77777777" w:rsidR="001C0261" w:rsidRPr="00100FD9" w:rsidRDefault="001C0261" w:rsidP="008822A6">
            <w:pPr>
              <w:rPr>
                <w:b/>
                <w:bCs/>
              </w:rPr>
            </w:pPr>
            <w:r>
              <w:rPr>
                <w:b/>
                <w:bCs/>
              </w:rPr>
              <w:t xml:space="preserve">Residual </w:t>
            </w:r>
          </w:p>
        </w:tc>
        <w:tc>
          <w:tcPr>
            <w:tcW w:w="2299" w:type="dxa"/>
            <w:vMerge w:val="restart"/>
            <w:shd w:val="clear" w:color="auto" w:fill="D1D1D1" w:themeFill="background2" w:themeFillShade="E6"/>
          </w:tcPr>
          <w:p w14:paraId="6E4A7597" w14:textId="77777777" w:rsidR="001C0261" w:rsidRPr="00100FD9" w:rsidRDefault="001C0261" w:rsidP="008822A6">
            <w:pPr>
              <w:rPr>
                <w:b/>
                <w:bCs/>
              </w:rPr>
            </w:pPr>
            <w:r>
              <w:rPr>
                <w:b/>
                <w:bCs/>
              </w:rPr>
              <w:t>Further controls (use risk hierarchy)</w:t>
            </w:r>
          </w:p>
        </w:tc>
      </w:tr>
      <w:tr w:rsidR="001C0261" w14:paraId="619682F3" w14:textId="77777777" w:rsidTr="008822A6">
        <w:trPr>
          <w:trHeight w:val="1404"/>
        </w:trPr>
        <w:tc>
          <w:tcPr>
            <w:tcW w:w="1711" w:type="dxa"/>
            <w:vMerge/>
            <w:shd w:val="clear" w:color="auto" w:fill="D1D1D1" w:themeFill="background2" w:themeFillShade="E6"/>
          </w:tcPr>
          <w:p w14:paraId="197BD0B4" w14:textId="77777777" w:rsidR="001C0261" w:rsidRPr="00100FD9" w:rsidRDefault="001C0261" w:rsidP="008822A6">
            <w:pPr>
              <w:rPr>
                <w:b/>
                <w:bCs/>
              </w:rPr>
            </w:pPr>
          </w:p>
        </w:tc>
        <w:tc>
          <w:tcPr>
            <w:tcW w:w="1820" w:type="dxa"/>
            <w:vMerge/>
            <w:shd w:val="clear" w:color="auto" w:fill="D1D1D1" w:themeFill="background2" w:themeFillShade="E6"/>
          </w:tcPr>
          <w:p w14:paraId="3E02493B" w14:textId="77777777" w:rsidR="001C0261" w:rsidRPr="00100FD9" w:rsidRDefault="001C0261" w:rsidP="008822A6">
            <w:pPr>
              <w:rPr>
                <w:b/>
                <w:bCs/>
              </w:rPr>
            </w:pPr>
          </w:p>
        </w:tc>
        <w:tc>
          <w:tcPr>
            <w:tcW w:w="1963" w:type="dxa"/>
            <w:vMerge/>
            <w:shd w:val="clear" w:color="auto" w:fill="D1D1D1" w:themeFill="background2" w:themeFillShade="E6"/>
          </w:tcPr>
          <w:p w14:paraId="78C02CFA" w14:textId="77777777" w:rsidR="001C0261" w:rsidRDefault="001C0261" w:rsidP="008822A6">
            <w:pPr>
              <w:rPr>
                <w:b/>
                <w:bCs/>
              </w:rPr>
            </w:pPr>
          </w:p>
        </w:tc>
        <w:tc>
          <w:tcPr>
            <w:tcW w:w="698" w:type="dxa"/>
            <w:shd w:val="clear" w:color="auto" w:fill="D1D1D1" w:themeFill="background2" w:themeFillShade="E6"/>
          </w:tcPr>
          <w:p w14:paraId="7F8A7D22" w14:textId="77777777" w:rsidR="001C0261" w:rsidRDefault="001C0261" w:rsidP="008822A6">
            <w:pPr>
              <w:jc w:val="center"/>
              <w:rPr>
                <w:b/>
                <w:bCs/>
              </w:rPr>
            </w:pPr>
            <w:r>
              <w:rPr>
                <w:b/>
                <w:bCs/>
              </w:rPr>
              <w:t>L</w:t>
            </w:r>
          </w:p>
          <w:p w14:paraId="7EEF8D64" w14:textId="77777777" w:rsidR="001C0261" w:rsidRDefault="001C0261" w:rsidP="008822A6">
            <w:pPr>
              <w:jc w:val="center"/>
              <w:rPr>
                <w:b/>
                <w:bCs/>
              </w:rPr>
            </w:pPr>
            <w:r>
              <w:rPr>
                <w:b/>
                <w:bCs/>
              </w:rPr>
              <w:t>I</w:t>
            </w:r>
          </w:p>
          <w:p w14:paraId="471021E6" w14:textId="77777777" w:rsidR="001C0261" w:rsidRDefault="001C0261" w:rsidP="008822A6">
            <w:pPr>
              <w:jc w:val="center"/>
              <w:rPr>
                <w:b/>
                <w:bCs/>
              </w:rPr>
            </w:pPr>
            <w:r>
              <w:rPr>
                <w:b/>
                <w:bCs/>
              </w:rPr>
              <w:t>K</w:t>
            </w:r>
          </w:p>
          <w:p w14:paraId="50F15609" w14:textId="77777777" w:rsidR="001C0261" w:rsidRDefault="001C0261" w:rsidP="008822A6">
            <w:pPr>
              <w:jc w:val="center"/>
              <w:rPr>
                <w:b/>
                <w:bCs/>
              </w:rPr>
            </w:pPr>
            <w:r>
              <w:rPr>
                <w:b/>
                <w:bCs/>
              </w:rPr>
              <w:t>E</w:t>
            </w:r>
          </w:p>
          <w:p w14:paraId="557E7D2C" w14:textId="77777777" w:rsidR="001C0261" w:rsidRDefault="001C0261" w:rsidP="008822A6">
            <w:pPr>
              <w:jc w:val="center"/>
              <w:rPr>
                <w:b/>
                <w:bCs/>
              </w:rPr>
            </w:pPr>
            <w:r>
              <w:rPr>
                <w:b/>
                <w:bCs/>
              </w:rPr>
              <w:t>L</w:t>
            </w:r>
          </w:p>
          <w:p w14:paraId="7094DC05" w14:textId="77777777" w:rsidR="001C0261" w:rsidRDefault="001C0261" w:rsidP="008822A6">
            <w:pPr>
              <w:jc w:val="center"/>
              <w:rPr>
                <w:b/>
                <w:bCs/>
              </w:rPr>
            </w:pPr>
            <w:r>
              <w:rPr>
                <w:b/>
                <w:bCs/>
              </w:rPr>
              <w:t>I</w:t>
            </w:r>
          </w:p>
          <w:p w14:paraId="19C9A042" w14:textId="77777777" w:rsidR="001C0261" w:rsidRDefault="001C0261" w:rsidP="008822A6">
            <w:pPr>
              <w:jc w:val="center"/>
              <w:rPr>
                <w:b/>
                <w:bCs/>
              </w:rPr>
            </w:pPr>
            <w:r>
              <w:rPr>
                <w:b/>
                <w:bCs/>
              </w:rPr>
              <w:t>H</w:t>
            </w:r>
          </w:p>
          <w:p w14:paraId="6715C1CA" w14:textId="77777777" w:rsidR="001C0261" w:rsidRDefault="001C0261" w:rsidP="008822A6">
            <w:pPr>
              <w:jc w:val="center"/>
              <w:rPr>
                <w:b/>
                <w:bCs/>
              </w:rPr>
            </w:pPr>
            <w:r>
              <w:rPr>
                <w:b/>
                <w:bCs/>
              </w:rPr>
              <w:t>O</w:t>
            </w:r>
          </w:p>
          <w:p w14:paraId="48B85CF7" w14:textId="77777777" w:rsidR="001C0261" w:rsidRDefault="001C0261" w:rsidP="008822A6">
            <w:pPr>
              <w:jc w:val="center"/>
              <w:rPr>
                <w:b/>
                <w:bCs/>
              </w:rPr>
            </w:pPr>
            <w:r>
              <w:rPr>
                <w:b/>
                <w:bCs/>
              </w:rPr>
              <w:t>O</w:t>
            </w:r>
          </w:p>
          <w:p w14:paraId="63D34FDD" w14:textId="77777777" w:rsidR="001C0261" w:rsidRPr="00100FD9" w:rsidRDefault="001C0261" w:rsidP="008822A6">
            <w:pPr>
              <w:jc w:val="center"/>
              <w:rPr>
                <w:b/>
                <w:bCs/>
              </w:rPr>
            </w:pPr>
            <w:r>
              <w:rPr>
                <w:b/>
                <w:bCs/>
              </w:rPr>
              <w:t>D</w:t>
            </w:r>
          </w:p>
        </w:tc>
        <w:tc>
          <w:tcPr>
            <w:tcW w:w="699" w:type="dxa"/>
            <w:shd w:val="clear" w:color="auto" w:fill="D1D1D1" w:themeFill="background2" w:themeFillShade="E6"/>
          </w:tcPr>
          <w:p w14:paraId="3CABACD9" w14:textId="77777777" w:rsidR="001C0261" w:rsidRDefault="001C0261" w:rsidP="008822A6">
            <w:pPr>
              <w:jc w:val="center"/>
              <w:rPr>
                <w:b/>
                <w:bCs/>
              </w:rPr>
            </w:pPr>
            <w:r>
              <w:rPr>
                <w:b/>
                <w:bCs/>
              </w:rPr>
              <w:t>I</w:t>
            </w:r>
          </w:p>
          <w:p w14:paraId="2112D953" w14:textId="77777777" w:rsidR="001C0261" w:rsidRDefault="001C0261" w:rsidP="008822A6">
            <w:pPr>
              <w:jc w:val="center"/>
              <w:rPr>
                <w:b/>
                <w:bCs/>
              </w:rPr>
            </w:pPr>
            <w:r>
              <w:rPr>
                <w:b/>
                <w:bCs/>
              </w:rPr>
              <w:t>M</w:t>
            </w:r>
          </w:p>
          <w:p w14:paraId="6B280C7B" w14:textId="77777777" w:rsidR="001C0261" w:rsidRDefault="001C0261" w:rsidP="008822A6">
            <w:pPr>
              <w:jc w:val="center"/>
              <w:rPr>
                <w:b/>
                <w:bCs/>
              </w:rPr>
            </w:pPr>
            <w:r>
              <w:rPr>
                <w:b/>
                <w:bCs/>
              </w:rPr>
              <w:t>P</w:t>
            </w:r>
          </w:p>
          <w:p w14:paraId="7A73C7E3" w14:textId="77777777" w:rsidR="001C0261" w:rsidRDefault="001C0261" w:rsidP="008822A6">
            <w:pPr>
              <w:jc w:val="center"/>
              <w:rPr>
                <w:b/>
                <w:bCs/>
              </w:rPr>
            </w:pPr>
            <w:r>
              <w:rPr>
                <w:b/>
                <w:bCs/>
              </w:rPr>
              <w:t>A</w:t>
            </w:r>
          </w:p>
          <w:p w14:paraId="46C83D62" w14:textId="77777777" w:rsidR="001C0261" w:rsidRDefault="001C0261" w:rsidP="008822A6">
            <w:pPr>
              <w:jc w:val="center"/>
              <w:rPr>
                <w:b/>
                <w:bCs/>
              </w:rPr>
            </w:pPr>
            <w:r>
              <w:rPr>
                <w:b/>
                <w:bCs/>
              </w:rPr>
              <w:t>C</w:t>
            </w:r>
          </w:p>
          <w:p w14:paraId="0AE7C46D" w14:textId="77777777" w:rsidR="001C0261" w:rsidRPr="00100FD9" w:rsidRDefault="001C0261" w:rsidP="008822A6">
            <w:pPr>
              <w:jc w:val="center"/>
              <w:rPr>
                <w:b/>
                <w:bCs/>
              </w:rPr>
            </w:pPr>
            <w:r>
              <w:rPr>
                <w:b/>
                <w:bCs/>
              </w:rPr>
              <w:t>T</w:t>
            </w:r>
          </w:p>
        </w:tc>
        <w:tc>
          <w:tcPr>
            <w:tcW w:w="698" w:type="dxa"/>
            <w:shd w:val="clear" w:color="auto" w:fill="D1D1D1" w:themeFill="background2" w:themeFillShade="E6"/>
          </w:tcPr>
          <w:p w14:paraId="78674BAE" w14:textId="77777777" w:rsidR="001C0261" w:rsidRDefault="001C0261" w:rsidP="008822A6">
            <w:pPr>
              <w:jc w:val="center"/>
              <w:rPr>
                <w:b/>
                <w:bCs/>
              </w:rPr>
            </w:pPr>
            <w:r>
              <w:rPr>
                <w:b/>
                <w:bCs/>
              </w:rPr>
              <w:t>S</w:t>
            </w:r>
          </w:p>
          <w:p w14:paraId="2DCF5A5B" w14:textId="77777777" w:rsidR="001C0261" w:rsidRDefault="001C0261" w:rsidP="008822A6">
            <w:pPr>
              <w:jc w:val="center"/>
              <w:rPr>
                <w:b/>
                <w:bCs/>
              </w:rPr>
            </w:pPr>
            <w:r>
              <w:rPr>
                <w:b/>
                <w:bCs/>
              </w:rPr>
              <w:t>C</w:t>
            </w:r>
          </w:p>
          <w:p w14:paraId="06CA308D" w14:textId="77777777" w:rsidR="001C0261" w:rsidRDefault="001C0261" w:rsidP="008822A6">
            <w:pPr>
              <w:jc w:val="center"/>
              <w:rPr>
                <w:b/>
                <w:bCs/>
              </w:rPr>
            </w:pPr>
            <w:r>
              <w:rPr>
                <w:b/>
                <w:bCs/>
              </w:rPr>
              <w:t>O</w:t>
            </w:r>
          </w:p>
          <w:p w14:paraId="15B53C62" w14:textId="77777777" w:rsidR="001C0261" w:rsidRDefault="001C0261" w:rsidP="008822A6">
            <w:pPr>
              <w:jc w:val="center"/>
              <w:rPr>
                <w:b/>
                <w:bCs/>
              </w:rPr>
            </w:pPr>
            <w:r>
              <w:rPr>
                <w:b/>
                <w:bCs/>
              </w:rPr>
              <w:t>R</w:t>
            </w:r>
          </w:p>
          <w:p w14:paraId="64DA470D" w14:textId="77777777" w:rsidR="001C0261" w:rsidRPr="00100FD9" w:rsidRDefault="001C0261" w:rsidP="008822A6">
            <w:pPr>
              <w:jc w:val="center"/>
              <w:rPr>
                <w:b/>
                <w:bCs/>
              </w:rPr>
            </w:pPr>
            <w:r>
              <w:rPr>
                <w:b/>
                <w:bCs/>
              </w:rPr>
              <w:t>E</w:t>
            </w:r>
          </w:p>
        </w:tc>
        <w:tc>
          <w:tcPr>
            <w:tcW w:w="1965" w:type="dxa"/>
            <w:vMerge/>
            <w:shd w:val="clear" w:color="auto" w:fill="D1D1D1" w:themeFill="background2" w:themeFillShade="E6"/>
          </w:tcPr>
          <w:p w14:paraId="24E4BA8E" w14:textId="77777777" w:rsidR="001C0261" w:rsidRDefault="001C0261" w:rsidP="008822A6"/>
        </w:tc>
        <w:tc>
          <w:tcPr>
            <w:tcW w:w="697" w:type="dxa"/>
            <w:shd w:val="clear" w:color="auto" w:fill="D1D1D1" w:themeFill="background2" w:themeFillShade="E6"/>
          </w:tcPr>
          <w:p w14:paraId="75D5A496" w14:textId="77777777" w:rsidR="001C0261" w:rsidRDefault="001C0261" w:rsidP="008822A6">
            <w:pPr>
              <w:jc w:val="center"/>
              <w:rPr>
                <w:b/>
                <w:bCs/>
              </w:rPr>
            </w:pPr>
            <w:r>
              <w:rPr>
                <w:b/>
                <w:bCs/>
              </w:rPr>
              <w:t>L</w:t>
            </w:r>
          </w:p>
          <w:p w14:paraId="201807E1" w14:textId="77777777" w:rsidR="001C0261" w:rsidRDefault="001C0261" w:rsidP="008822A6">
            <w:pPr>
              <w:jc w:val="center"/>
              <w:rPr>
                <w:b/>
                <w:bCs/>
              </w:rPr>
            </w:pPr>
            <w:r>
              <w:rPr>
                <w:b/>
                <w:bCs/>
              </w:rPr>
              <w:t>I</w:t>
            </w:r>
          </w:p>
          <w:p w14:paraId="54F3001B" w14:textId="77777777" w:rsidR="001C0261" w:rsidRDefault="001C0261" w:rsidP="008822A6">
            <w:pPr>
              <w:jc w:val="center"/>
              <w:rPr>
                <w:b/>
                <w:bCs/>
              </w:rPr>
            </w:pPr>
            <w:r>
              <w:rPr>
                <w:b/>
                <w:bCs/>
              </w:rPr>
              <w:t>K</w:t>
            </w:r>
          </w:p>
          <w:p w14:paraId="0957DC96" w14:textId="77777777" w:rsidR="001C0261" w:rsidRDefault="001C0261" w:rsidP="008822A6">
            <w:pPr>
              <w:jc w:val="center"/>
              <w:rPr>
                <w:b/>
                <w:bCs/>
              </w:rPr>
            </w:pPr>
            <w:r>
              <w:rPr>
                <w:b/>
                <w:bCs/>
              </w:rPr>
              <w:t>E</w:t>
            </w:r>
          </w:p>
          <w:p w14:paraId="0AB612A1" w14:textId="77777777" w:rsidR="001C0261" w:rsidRDefault="001C0261" w:rsidP="008822A6">
            <w:pPr>
              <w:jc w:val="center"/>
              <w:rPr>
                <w:b/>
                <w:bCs/>
              </w:rPr>
            </w:pPr>
            <w:r>
              <w:rPr>
                <w:b/>
                <w:bCs/>
              </w:rPr>
              <w:t>L</w:t>
            </w:r>
          </w:p>
          <w:p w14:paraId="05F55D72" w14:textId="77777777" w:rsidR="001C0261" w:rsidRDefault="001C0261" w:rsidP="008822A6">
            <w:pPr>
              <w:jc w:val="center"/>
              <w:rPr>
                <w:b/>
                <w:bCs/>
              </w:rPr>
            </w:pPr>
            <w:r>
              <w:rPr>
                <w:b/>
                <w:bCs/>
              </w:rPr>
              <w:t>I</w:t>
            </w:r>
          </w:p>
          <w:p w14:paraId="310E7F4F" w14:textId="77777777" w:rsidR="001C0261" w:rsidRDefault="001C0261" w:rsidP="008822A6">
            <w:pPr>
              <w:jc w:val="center"/>
              <w:rPr>
                <w:b/>
                <w:bCs/>
              </w:rPr>
            </w:pPr>
            <w:r>
              <w:rPr>
                <w:b/>
                <w:bCs/>
              </w:rPr>
              <w:t>H</w:t>
            </w:r>
          </w:p>
          <w:p w14:paraId="1436C993" w14:textId="77777777" w:rsidR="001C0261" w:rsidRDefault="001C0261" w:rsidP="008822A6">
            <w:pPr>
              <w:jc w:val="center"/>
              <w:rPr>
                <w:b/>
                <w:bCs/>
              </w:rPr>
            </w:pPr>
            <w:r>
              <w:rPr>
                <w:b/>
                <w:bCs/>
              </w:rPr>
              <w:t>O</w:t>
            </w:r>
          </w:p>
          <w:p w14:paraId="14DFD802" w14:textId="77777777" w:rsidR="001C0261" w:rsidRDefault="001C0261" w:rsidP="008822A6">
            <w:pPr>
              <w:jc w:val="center"/>
              <w:rPr>
                <w:b/>
                <w:bCs/>
              </w:rPr>
            </w:pPr>
            <w:r>
              <w:rPr>
                <w:b/>
                <w:bCs/>
              </w:rPr>
              <w:t>O</w:t>
            </w:r>
          </w:p>
          <w:p w14:paraId="6A6E82C4" w14:textId="77777777" w:rsidR="001C0261" w:rsidRDefault="001C0261" w:rsidP="008822A6">
            <w:pPr>
              <w:jc w:val="center"/>
            </w:pPr>
            <w:r>
              <w:rPr>
                <w:b/>
                <w:bCs/>
              </w:rPr>
              <w:t>D</w:t>
            </w:r>
          </w:p>
        </w:tc>
        <w:tc>
          <w:tcPr>
            <w:tcW w:w="700" w:type="dxa"/>
            <w:shd w:val="clear" w:color="auto" w:fill="D1D1D1" w:themeFill="background2" w:themeFillShade="E6"/>
          </w:tcPr>
          <w:p w14:paraId="2C9B8254" w14:textId="77777777" w:rsidR="001C0261" w:rsidRDefault="001C0261" w:rsidP="008822A6">
            <w:pPr>
              <w:jc w:val="center"/>
              <w:rPr>
                <w:b/>
                <w:bCs/>
              </w:rPr>
            </w:pPr>
            <w:r>
              <w:rPr>
                <w:b/>
                <w:bCs/>
              </w:rPr>
              <w:t>I</w:t>
            </w:r>
          </w:p>
          <w:p w14:paraId="64E3A449" w14:textId="77777777" w:rsidR="001C0261" w:rsidRDefault="001C0261" w:rsidP="008822A6">
            <w:pPr>
              <w:jc w:val="center"/>
              <w:rPr>
                <w:b/>
                <w:bCs/>
              </w:rPr>
            </w:pPr>
            <w:r>
              <w:rPr>
                <w:b/>
                <w:bCs/>
              </w:rPr>
              <w:t>M</w:t>
            </w:r>
          </w:p>
          <w:p w14:paraId="0C226136" w14:textId="77777777" w:rsidR="001C0261" w:rsidRDefault="001C0261" w:rsidP="008822A6">
            <w:pPr>
              <w:jc w:val="center"/>
              <w:rPr>
                <w:b/>
                <w:bCs/>
              </w:rPr>
            </w:pPr>
            <w:r>
              <w:rPr>
                <w:b/>
                <w:bCs/>
              </w:rPr>
              <w:t>P</w:t>
            </w:r>
          </w:p>
          <w:p w14:paraId="1DF7FC2F" w14:textId="77777777" w:rsidR="001C0261" w:rsidRDefault="001C0261" w:rsidP="008822A6">
            <w:pPr>
              <w:jc w:val="center"/>
              <w:rPr>
                <w:b/>
                <w:bCs/>
              </w:rPr>
            </w:pPr>
            <w:r>
              <w:rPr>
                <w:b/>
                <w:bCs/>
              </w:rPr>
              <w:t>A</w:t>
            </w:r>
          </w:p>
          <w:p w14:paraId="4D9246F4" w14:textId="77777777" w:rsidR="001C0261" w:rsidRDefault="001C0261" w:rsidP="008822A6">
            <w:pPr>
              <w:jc w:val="center"/>
              <w:rPr>
                <w:b/>
                <w:bCs/>
              </w:rPr>
            </w:pPr>
            <w:r>
              <w:rPr>
                <w:b/>
                <w:bCs/>
              </w:rPr>
              <w:t>C</w:t>
            </w:r>
          </w:p>
          <w:p w14:paraId="7FB8DB19" w14:textId="77777777" w:rsidR="001C0261" w:rsidRDefault="001C0261" w:rsidP="008822A6">
            <w:pPr>
              <w:jc w:val="center"/>
            </w:pPr>
            <w:r>
              <w:rPr>
                <w:b/>
                <w:bCs/>
              </w:rPr>
              <w:t>T</w:t>
            </w:r>
          </w:p>
        </w:tc>
        <w:tc>
          <w:tcPr>
            <w:tcW w:w="698" w:type="dxa"/>
            <w:shd w:val="clear" w:color="auto" w:fill="D1D1D1" w:themeFill="background2" w:themeFillShade="E6"/>
          </w:tcPr>
          <w:p w14:paraId="71BA53D4" w14:textId="77777777" w:rsidR="001C0261" w:rsidRDefault="001C0261" w:rsidP="008822A6">
            <w:pPr>
              <w:jc w:val="center"/>
              <w:rPr>
                <w:b/>
                <w:bCs/>
              </w:rPr>
            </w:pPr>
            <w:r>
              <w:rPr>
                <w:b/>
                <w:bCs/>
              </w:rPr>
              <w:t>S</w:t>
            </w:r>
          </w:p>
          <w:p w14:paraId="142ECEB3" w14:textId="77777777" w:rsidR="001C0261" w:rsidRDefault="001C0261" w:rsidP="008822A6">
            <w:pPr>
              <w:jc w:val="center"/>
              <w:rPr>
                <w:b/>
                <w:bCs/>
              </w:rPr>
            </w:pPr>
            <w:r>
              <w:rPr>
                <w:b/>
                <w:bCs/>
              </w:rPr>
              <w:t>C</w:t>
            </w:r>
          </w:p>
          <w:p w14:paraId="62BC650B" w14:textId="77777777" w:rsidR="001C0261" w:rsidRDefault="001C0261" w:rsidP="008822A6">
            <w:pPr>
              <w:jc w:val="center"/>
              <w:rPr>
                <w:b/>
                <w:bCs/>
              </w:rPr>
            </w:pPr>
            <w:r>
              <w:rPr>
                <w:b/>
                <w:bCs/>
              </w:rPr>
              <w:t>O</w:t>
            </w:r>
          </w:p>
          <w:p w14:paraId="707D43CA" w14:textId="77777777" w:rsidR="001C0261" w:rsidRDefault="001C0261" w:rsidP="008822A6">
            <w:pPr>
              <w:jc w:val="center"/>
              <w:rPr>
                <w:b/>
                <w:bCs/>
              </w:rPr>
            </w:pPr>
            <w:r>
              <w:rPr>
                <w:b/>
                <w:bCs/>
              </w:rPr>
              <w:t>R</w:t>
            </w:r>
          </w:p>
          <w:p w14:paraId="109E92B3" w14:textId="77777777" w:rsidR="001C0261" w:rsidRDefault="001C0261" w:rsidP="008822A6">
            <w:pPr>
              <w:jc w:val="center"/>
            </w:pPr>
            <w:r>
              <w:rPr>
                <w:b/>
                <w:bCs/>
              </w:rPr>
              <w:t>E</w:t>
            </w:r>
          </w:p>
        </w:tc>
        <w:tc>
          <w:tcPr>
            <w:tcW w:w="2299" w:type="dxa"/>
            <w:vMerge/>
            <w:shd w:val="clear" w:color="auto" w:fill="D1D1D1" w:themeFill="background2" w:themeFillShade="E6"/>
          </w:tcPr>
          <w:p w14:paraId="2E6E8950" w14:textId="77777777" w:rsidR="001C0261" w:rsidRDefault="001C0261" w:rsidP="008822A6"/>
        </w:tc>
      </w:tr>
      <w:tr w:rsidR="001C0261" w:rsidRPr="00805557" w14:paraId="3274386B" w14:textId="77777777" w:rsidTr="008822A6">
        <w:tc>
          <w:tcPr>
            <w:tcW w:w="1711" w:type="dxa"/>
          </w:tcPr>
          <w:p w14:paraId="1147C4D7" w14:textId="77777777" w:rsidR="001C0261" w:rsidRPr="001C0261" w:rsidRDefault="001C0261" w:rsidP="001C0261">
            <w:pPr>
              <w:rPr>
                <w:b/>
                <w:color w:val="000000"/>
              </w:rPr>
            </w:pPr>
            <w:r w:rsidRPr="001C0261">
              <w:rPr>
                <w:b/>
                <w:color w:val="000000"/>
              </w:rPr>
              <w:t>Members getting lost or separated. Members leaving an event/activity alone or without notifying others.</w:t>
            </w:r>
          </w:p>
          <w:p w14:paraId="662A89A7" w14:textId="3D2D6350" w:rsidR="001C0261" w:rsidRPr="001C0261" w:rsidRDefault="001C0261" w:rsidP="001C0261">
            <w:pPr>
              <w:rPr>
                <w:b/>
                <w:bCs/>
                <w:sz w:val="22"/>
                <w:szCs w:val="22"/>
              </w:rPr>
            </w:pPr>
          </w:p>
        </w:tc>
        <w:tc>
          <w:tcPr>
            <w:tcW w:w="1820" w:type="dxa"/>
          </w:tcPr>
          <w:p w14:paraId="6D49B579" w14:textId="77777777" w:rsidR="001C0261" w:rsidRPr="001C0261" w:rsidRDefault="001C0261" w:rsidP="001C0261">
            <w:pPr>
              <w:rPr>
                <w:sz w:val="22"/>
                <w:szCs w:val="22"/>
              </w:rPr>
            </w:pPr>
            <w:r w:rsidRPr="001C0261">
              <w:rPr>
                <w:sz w:val="22"/>
                <w:szCs w:val="22"/>
              </w:rPr>
              <w:t>During the event participants may decide they want to l</w:t>
            </w:r>
          </w:p>
          <w:p w14:paraId="08EFC2A8" w14:textId="3FC3D094" w:rsidR="001C0261" w:rsidRPr="001C0261" w:rsidRDefault="001C0261" w:rsidP="001C0261">
            <w:pPr>
              <w:rPr>
                <w:sz w:val="22"/>
                <w:szCs w:val="22"/>
              </w:rPr>
            </w:pPr>
            <w:r w:rsidRPr="001C0261">
              <w:rPr>
                <w:sz w:val="22"/>
                <w:szCs w:val="22"/>
              </w:rPr>
              <w:t xml:space="preserve">eave, or they may get lost on the way </w:t>
            </w:r>
          </w:p>
        </w:tc>
        <w:tc>
          <w:tcPr>
            <w:tcW w:w="1963" w:type="dxa"/>
          </w:tcPr>
          <w:p w14:paraId="710B6B97" w14:textId="79BA780C" w:rsidR="001C0261" w:rsidRPr="001C0261" w:rsidRDefault="001C0261" w:rsidP="001C0261">
            <w:pPr>
              <w:rPr>
                <w:b/>
                <w:bCs/>
                <w:sz w:val="22"/>
                <w:szCs w:val="22"/>
              </w:rPr>
            </w:pPr>
            <w:r w:rsidRPr="001C0261">
              <w:rPr>
                <w:sz w:val="22"/>
                <w:szCs w:val="22"/>
              </w:rPr>
              <w:t xml:space="preserve">Event organisers, event attendees,  </w:t>
            </w:r>
          </w:p>
        </w:tc>
        <w:tc>
          <w:tcPr>
            <w:tcW w:w="698" w:type="dxa"/>
          </w:tcPr>
          <w:p w14:paraId="5E2B6169" w14:textId="68C1EEEF" w:rsidR="001C0261" w:rsidRPr="001C0261" w:rsidRDefault="001C0261" w:rsidP="001C0261">
            <w:pPr>
              <w:rPr>
                <w:sz w:val="22"/>
                <w:szCs w:val="22"/>
              </w:rPr>
            </w:pPr>
            <w:r w:rsidRPr="001C0261">
              <w:rPr>
                <w:sz w:val="22"/>
                <w:szCs w:val="22"/>
              </w:rPr>
              <w:t>3</w:t>
            </w:r>
          </w:p>
        </w:tc>
        <w:tc>
          <w:tcPr>
            <w:tcW w:w="699" w:type="dxa"/>
          </w:tcPr>
          <w:p w14:paraId="4144E604" w14:textId="39651935" w:rsidR="001C0261" w:rsidRPr="001C0261" w:rsidRDefault="001C0261" w:rsidP="001C0261">
            <w:pPr>
              <w:rPr>
                <w:sz w:val="22"/>
                <w:szCs w:val="22"/>
              </w:rPr>
            </w:pPr>
            <w:r w:rsidRPr="001C0261">
              <w:rPr>
                <w:sz w:val="22"/>
                <w:szCs w:val="22"/>
              </w:rPr>
              <w:t>3</w:t>
            </w:r>
          </w:p>
        </w:tc>
        <w:tc>
          <w:tcPr>
            <w:tcW w:w="698" w:type="dxa"/>
          </w:tcPr>
          <w:p w14:paraId="0B38FE60" w14:textId="5FEF68E9" w:rsidR="001C0261" w:rsidRPr="001C0261" w:rsidRDefault="001C0261" w:rsidP="001C0261">
            <w:pPr>
              <w:rPr>
                <w:sz w:val="22"/>
                <w:szCs w:val="22"/>
              </w:rPr>
            </w:pPr>
            <w:r w:rsidRPr="001C0261">
              <w:rPr>
                <w:sz w:val="22"/>
                <w:szCs w:val="22"/>
              </w:rPr>
              <w:t>9</w:t>
            </w:r>
          </w:p>
        </w:tc>
        <w:tc>
          <w:tcPr>
            <w:tcW w:w="1965" w:type="dxa"/>
          </w:tcPr>
          <w:p w14:paraId="3F466C37"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If a person leaves without warning all efforts will be done to locate them. Stress however that attendees are responsible for their individual safety.</w:t>
            </w:r>
          </w:p>
          <w:p w14:paraId="0BB25F36" w14:textId="77777777" w:rsidR="001C0261" w:rsidRPr="001C0261" w:rsidRDefault="001C0261" w:rsidP="001C0261">
            <w:pPr>
              <w:pBdr>
                <w:top w:val="nil"/>
                <w:left w:val="nil"/>
                <w:bottom w:val="nil"/>
                <w:right w:val="nil"/>
                <w:between w:val="nil"/>
              </w:pBdr>
              <w:rPr>
                <w:color w:val="000000"/>
                <w:sz w:val="22"/>
                <w:szCs w:val="22"/>
              </w:rPr>
            </w:pPr>
          </w:p>
          <w:p w14:paraId="54FB5D4D"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 xml:space="preserve">Supervision, the event will be run by the society committee These attend each venue. Ideally, they will not drink </w:t>
            </w:r>
            <w:r w:rsidRPr="001C0261">
              <w:rPr>
                <w:rFonts w:eastAsia="Calibri" w:cs="Calibri"/>
                <w:color w:val="000000"/>
                <w:sz w:val="22"/>
                <w:szCs w:val="22"/>
              </w:rPr>
              <w:lastRenderedPageBreak/>
              <w:t xml:space="preserve">to excess during the event </w:t>
            </w:r>
          </w:p>
          <w:p w14:paraId="4A374623" w14:textId="77777777" w:rsidR="001C0261" w:rsidRPr="001C0261" w:rsidRDefault="001C0261" w:rsidP="001C0261">
            <w:pPr>
              <w:rPr>
                <w:sz w:val="22"/>
                <w:szCs w:val="22"/>
              </w:rPr>
            </w:pPr>
          </w:p>
          <w:p w14:paraId="458A8D86" w14:textId="77777777" w:rsidR="001C0261" w:rsidRPr="001C0261" w:rsidRDefault="001C0261" w:rsidP="001C0261">
            <w:pPr>
              <w:rPr>
                <w:sz w:val="22"/>
                <w:szCs w:val="22"/>
              </w:rPr>
            </w:pPr>
            <w:r w:rsidRPr="001C0261">
              <w:rPr>
                <w:sz w:val="22"/>
                <w:szCs w:val="22"/>
              </w:rPr>
              <w:t>Venues chosen local and within a short distance from each other. Will look to select venues known to UoS students and within student areas.</w:t>
            </w:r>
          </w:p>
          <w:p w14:paraId="2B7DA229" w14:textId="7E989985" w:rsidR="001C0261" w:rsidRPr="001C0261" w:rsidRDefault="001C0261" w:rsidP="001C0261">
            <w:pPr>
              <w:rPr>
                <w:sz w:val="22"/>
                <w:szCs w:val="22"/>
              </w:rPr>
            </w:pPr>
          </w:p>
        </w:tc>
        <w:tc>
          <w:tcPr>
            <w:tcW w:w="697" w:type="dxa"/>
          </w:tcPr>
          <w:p w14:paraId="0DC2BA8A" w14:textId="6E758032" w:rsidR="001C0261" w:rsidRPr="001C0261" w:rsidRDefault="001C0261" w:rsidP="001C0261">
            <w:pPr>
              <w:rPr>
                <w:sz w:val="22"/>
                <w:szCs w:val="22"/>
              </w:rPr>
            </w:pPr>
            <w:r w:rsidRPr="001C0261">
              <w:rPr>
                <w:sz w:val="22"/>
                <w:szCs w:val="22"/>
              </w:rPr>
              <w:lastRenderedPageBreak/>
              <w:t>2</w:t>
            </w:r>
          </w:p>
        </w:tc>
        <w:tc>
          <w:tcPr>
            <w:tcW w:w="700" w:type="dxa"/>
          </w:tcPr>
          <w:p w14:paraId="027B0A17" w14:textId="73BD8804" w:rsidR="001C0261" w:rsidRPr="001C0261" w:rsidRDefault="001C0261" w:rsidP="001C0261">
            <w:pPr>
              <w:rPr>
                <w:sz w:val="22"/>
                <w:szCs w:val="22"/>
              </w:rPr>
            </w:pPr>
            <w:r w:rsidRPr="001C0261">
              <w:rPr>
                <w:sz w:val="22"/>
                <w:szCs w:val="22"/>
              </w:rPr>
              <w:t>2</w:t>
            </w:r>
          </w:p>
        </w:tc>
        <w:tc>
          <w:tcPr>
            <w:tcW w:w="698" w:type="dxa"/>
          </w:tcPr>
          <w:p w14:paraId="453ED28C" w14:textId="3843C45E" w:rsidR="001C0261" w:rsidRPr="001C0261" w:rsidRDefault="001C0261" w:rsidP="001C0261">
            <w:pPr>
              <w:rPr>
                <w:sz w:val="22"/>
                <w:szCs w:val="22"/>
              </w:rPr>
            </w:pPr>
            <w:r w:rsidRPr="001C0261">
              <w:rPr>
                <w:sz w:val="22"/>
                <w:szCs w:val="22"/>
              </w:rPr>
              <w:t>4</w:t>
            </w:r>
          </w:p>
        </w:tc>
        <w:tc>
          <w:tcPr>
            <w:tcW w:w="2299" w:type="dxa"/>
          </w:tcPr>
          <w:p w14:paraId="656F864B" w14:textId="77777777" w:rsidR="001C0261" w:rsidRPr="001C0261" w:rsidRDefault="001C0261" w:rsidP="001C0261">
            <w:pPr>
              <w:rPr>
                <w:color w:val="0000FF"/>
                <w:sz w:val="22"/>
                <w:szCs w:val="22"/>
                <w:u w:val="single"/>
              </w:rPr>
            </w:pPr>
            <w:r w:rsidRPr="001C0261">
              <w:rPr>
                <w:color w:val="000000"/>
                <w:sz w:val="22"/>
                <w:szCs w:val="22"/>
              </w:rPr>
              <w:t xml:space="preserve">Follow </w:t>
            </w:r>
            <w:hyperlink r:id="rId27">
              <w:r w:rsidRPr="001C0261">
                <w:rPr>
                  <w:color w:val="0000FF"/>
                  <w:sz w:val="22"/>
                  <w:szCs w:val="22"/>
                  <w:u w:val="single"/>
                </w:rPr>
                <w:t>SUSU incident report policy</w:t>
              </w:r>
            </w:hyperlink>
          </w:p>
          <w:p w14:paraId="027FE323" w14:textId="77777777" w:rsidR="001C0261" w:rsidRPr="001C0261" w:rsidRDefault="001C0261" w:rsidP="001C0261">
            <w:pPr>
              <w:rPr>
                <w:color w:val="0000FF"/>
                <w:sz w:val="22"/>
                <w:szCs w:val="22"/>
                <w:u w:val="single"/>
              </w:rPr>
            </w:pPr>
          </w:p>
          <w:p w14:paraId="60A4EF11" w14:textId="7F395ACD" w:rsidR="001C0261" w:rsidRPr="001C0261" w:rsidRDefault="001C0261" w:rsidP="001C0261">
            <w:pPr>
              <w:spacing w:after="200" w:line="276" w:lineRule="auto"/>
              <w:rPr>
                <w:color w:val="0000FF"/>
                <w:sz w:val="22"/>
                <w:szCs w:val="22"/>
                <w:u w:val="single"/>
              </w:rPr>
            </w:pPr>
            <w:r w:rsidRPr="001C0261">
              <w:rPr>
                <w:color w:val="000000"/>
                <w:sz w:val="22"/>
                <w:szCs w:val="22"/>
              </w:rPr>
              <w:t xml:space="preserve">Call emergency services as required </w:t>
            </w:r>
          </w:p>
        </w:tc>
      </w:tr>
    </w:tbl>
    <w:p w14:paraId="14336147" w14:textId="4BC62A7E" w:rsidR="001C0261" w:rsidRDefault="001C0261"/>
    <w:p w14:paraId="0C58F8F8" w14:textId="77777777" w:rsidR="001C0261" w:rsidRDefault="001C0261">
      <w:r>
        <w:br w:type="page"/>
      </w:r>
    </w:p>
    <w:tbl>
      <w:tblPr>
        <w:tblStyle w:val="TableGrid"/>
        <w:tblW w:w="0" w:type="auto"/>
        <w:tblLook w:val="04A0" w:firstRow="1" w:lastRow="0" w:firstColumn="1" w:lastColumn="0" w:noHBand="0" w:noVBand="1"/>
      </w:tblPr>
      <w:tblGrid>
        <w:gridCol w:w="1711"/>
        <w:gridCol w:w="1820"/>
        <w:gridCol w:w="1963"/>
        <w:gridCol w:w="698"/>
        <w:gridCol w:w="699"/>
        <w:gridCol w:w="698"/>
        <w:gridCol w:w="1965"/>
        <w:gridCol w:w="697"/>
        <w:gridCol w:w="700"/>
        <w:gridCol w:w="698"/>
        <w:gridCol w:w="2299"/>
      </w:tblGrid>
      <w:tr w:rsidR="001C0261" w:rsidRPr="00100FD9" w14:paraId="2490A6FF" w14:textId="77777777" w:rsidTr="008822A6">
        <w:tc>
          <w:tcPr>
            <w:tcW w:w="13948" w:type="dxa"/>
            <w:gridSpan w:val="11"/>
            <w:shd w:val="clear" w:color="auto" w:fill="D1D1D1" w:themeFill="background2" w:themeFillShade="E6"/>
          </w:tcPr>
          <w:p w14:paraId="66855812" w14:textId="77777777" w:rsidR="001C0261" w:rsidRPr="00100FD9" w:rsidRDefault="001C0261" w:rsidP="008822A6">
            <w:pPr>
              <w:rPr>
                <w:b/>
                <w:bCs/>
                <w:i/>
                <w:iCs/>
              </w:rPr>
            </w:pPr>
            <w:r w:rsidRPr="00100FD9">
              <w:rPr>
                <w:b/>
                <w:bCs/>
                <w:i/>
                <w:iCs/>
                <w:sz w:val="28"/>
                <w:szCs w:val="28"/>
              </w:rPr>
              <w:lastRenderedPageBreak/>
              <w:t>PART A</w:t>
            </w:r>
          </w:p>
        </w:tc>
      </w:tr>
      <w:tr w:rsidR="001C0261" w:rsidRPr="00100FD9" w14:paraId="6A78155D" w14:textId="77777777" w:rsidTr="008822A6">
        <w:tc>
          <w:tcPr>
            <w:tcW w:w="5494" w:type="dxa"/>
            <w:gridSpan w:val="3"/>
            <w:shd w:val="clear" w:color="auto" w:fill="D1D1D1" w:themeFill="background2" w:themeFillShade="E6"/>
          </w:tcPr>
          <w:p w14:paraId="5C635329" w14:textId="77777777" w:rsidR="001C0261" w:rsidRPr="00100FD9" w:rsidRDefault="001C0261" w:rsidP="001C0261">
            <w:pPr>
              <w:pStyle w:val="ListParagraph"/>
              <w:numPr>
                <w:ilvl w:val="0"/>
                <w:numId w:val="41"/>
              </w:numPr>
              <w:rPr>
                <w:b/>
                <w:bCs/>
              </w:rPr>
            </w:pPr>
            <w:r>
              <w:rPr>
                <w:b/>
                <w:bCs/>
              </w:rPr>
              <w:t xml:space="preserve">Risk identification </w:t>
            </w:r>
          </w:p>
        </w:tc>
        <w:tc>
          <w:tcPr>
            <w:tcW w:w="4060" w:type="dxa"/>
            <w:gridSpan w:val="4"/>
            <w:shd w:val="clear" w:color="auto" w:fill="D1D1D1" w:themeFill="background2" w:themeFillShade="E6"/>
          </w:tcPr>
          <w:p w14:paraId="697A3385" w14:textId="77777777" w:rsidR="001C0261" w:rsidRPr="00100FD9" w:rsidRDefault="001C0261" w:rsidP="001C0261">
            <w:pPr>
              <w:pStyle w:val="ListParagraph"/>
              <w:numPr>
                <w:ilvl w:val="0"/>
                <w:numId w:val="41"/>
              </w:numPr>
              <w:rPr>
                <w:b/>
                <w:bCs/>
              </w:rPr>
            </w:pPr>
            <w:r>
              <w:rPr>
                <w:b/>
                <w:bCs/>
              </w:rPr>
              <w:t xml:space="preserve">Risk assessment </w:t>
            </w:r>
          </w:p>
        </w:tc>
        <w:tc>
          <w:tcPr>
            <w:tcW w:w="4394" w:type="dxa"/>
            <w:gridSpan w:val="4"/>
            <w:shd w:val="clear" w:color="auto" w:fill="D1D1D1" w:themeFill="background2" w:themeFillShade="E6"/>
          </w:tcPr>
          <w:p w14:paraId="1017572D" w14:textId="77777777" w:rsidR="001C0261" w:rsidRPr="00100FD9" w:rsidRDefault="001C0261" w:rsidP="001C0261">
            <w:pPr>
              <w:pStyle w:val="ListParagraph"/>
              <w:numPr>
                <w:ilvl w:val="0"/>
                <w:numId w:val="41"/>
              </w:numPr>
              <w:rPr>
                <w:b/>
                <w:bCs/>
              </w:rPr>
            </w:pPr>
            <w:r>
              <w:rPr>
                <w:b/>
                <w:bCs/>
              </w:rPr>
              <w:t xml:space="preserve">Risk management </w:t>
            </w:r>
          </w:p>
        </w:tc>
      </w:tr>
      <w:tr w:rsidR="001C0261" w:rsidRPr="00100FD9" w14:paraId="63327914" w14:textId="77777777" w:rsidTr="008822A6">
        <w:trPr>
          <w:trHeight w:val="340"/>
        </w:trPr>
        <w:tc>
          <w:tcPr>
            <w:tcW w:w="1711" w:type="dxa"/>
            <w:vMerge w:val="restart"/>
            <w:shd w:val="clear" w:color="auto" w:fill="D1D1D1" w:themeFill="background2" w:themeFillShade="E6"/>
          </w:tcPr>
          <w:p w14:paraId="1BD87D95" w14:textId="77777777" w:rsidR="001C0261" w:rsidRPr="00100FD9" w:rsidRDefault="001C0261" w:rsidP="008822A6">
            <w:pPr>
              <w:rPr>
                <w:b/>
                <w:bCs/>
              </w:rPr>
            </w:pPr>
            <w:r w:rsidRPr="00100FD9">
              <w:rPr>
                <w:b/>
                <w:bCs/>
              </w:rPr>
              <w:t>Hazard</w:t>
            </w:r>
          </w:p>
        </w:tc>
        <w:tc>
          <w:tcPr>
            <w:tcW w:w="1820" w:type="dxa"/>
            <w:vMerge w:val="restart"/>
            <w:shd w:val="clear" w:color="auto" w:fill="D1D1D1" w:themeFill="background2" w:themeFillShade="E6"/>
          </w:tcPr>
          <w:p w14:paraId="5B568D13" w14:textId="77777777" w:rsidR="001C0261" w:rsidRPr="00100FD9" w:rsidRDefault="001C0261" w:rsidP="008822A6">
            <w:pPr>
              <w:rPr>
                <w:b/>
                <w:bCs/>
              </w:rPr>
            </w:pPr>
            <w:r w:rsidRPr="00100FD9">
              <w:rPr>
                <w:b/>
                <w:bCs/>
              </w:rPr>
              <w:t xml:space="preserve">Potential consequences </w:t>
            </w:r>
          </w:p>
        </w:tc>
        <w:tc>
          <w:tcPr>
            <w:tcW w:w="1963" w:type="dxa"/>
            <w:vMerge w:val="restart"/>
            <w:shd w:val="clear" w:color="auto" w:fill="D1D1D1" w:themeFill="background2" w:themeFillShade="E6"/>
          </w:tcPr>
          <w:p w14:paraId="226F0AD7" w14:textId="77777777" w:rsidR="001C0261" w:rsidRDefault="001C0261" w:rsidP="008822A6">
            <w:pPr>
              <w:rPr>
                <w:b/>
                <w:bCs/>
              </w:rPr>
            </w:pPr>
            <w:r>
              <w:rPr>
                <w:b/>
                <w:bCs/>
              </w:rPr>
              <w:t xml:space="preserve">Who might be harmed </w:t>
            </w:r>
          </w:p>
          <w:p w14:paraId="18FF9407" w14:textId="77777777" w:rsidR="001C0261" w:rsidRDefault="001C0261" w:rsidP="008822A6">
            <w:pPr>
              <w:rPr>
                <w:b/>
                <w:bCs/>
              </w:rPr>
            </w:pPr>
          </w:p>
          <w:p w14:paraId="1FDE93AE" w14:textId="77777777" w:rsidR="001C0261" w:rsidRPr="00100FD9" w:rsidRDefault="001C0261" w:rsidP="008822A6">
            <w:pPr>
              <w:rPr>
                <w:b/>
                <w:bCs/>
              </w:rPr>
            </w:pPr>
            <w:r>
              <w:rPr>
                <w:b/>
                <w:bCs/>
              </w:rPr>
              <w:t>(user; those nearby; those I the vicinity; members of the public)</w:t>
            </w:r>
          </w:p>
        </w:tc>
        <w:tc>
          <w:tcPr>
            <w:tcW w:w="2095" w:type="dxa"/>
            <w:gridSpan w:val="3"/>
            <w:shd w:val="clear" w:color="auto" w:fill="D1D1D1" w:themeFill="background2" w:themeFillShade="E6"/>
          </w:tcPr>
          <w:p w14:paraId="38D44A76" w14:textId="77777777" w:rsidR="001C0261" w:rsidRPr="00100FD9" w:rsidRDefault="001C0261" w:rsidP="008822A6">
            <w:pPr>
              <w:rPr>
                <w:b/>
                <w:bCs/>
              </w:rPr>
            </w:pPr>
            <w:r>
              <w:rPr>
                <w:b/>
                <w:bCs/>
              </w:rPr>
              <w:t xml:space="preserve">Inherent </w:t>
            </w:r>
          </w:p>
        </w:tc>
        <w:tc>
          <w:tcPr>
            <w:tcW w:w="1965" w:type="dxa"/>
            <w:vMerge w:val="restart"/>
            <w:shd w:val="clear" w:color="auto" w:fill="D1D1D1" w:themeFill="background2" w:themeFillShade="E6"/>
          </w:tcPr>
          <w:p w14:paraId="433958F3" w14:textId="77777777" w:rsidR="001C0261" w:rsidRPr="00100FD9" w:rsidRDefault="001C0261" w:rsidP="008822A6">
            <w:pPr>
              <w:rPr>
                <w:b/>
                <w:bCs/>
              </w:rPr>
            </w:pPr>
            <w:r>
              <w:rPr>
                <w:b/>
                <w:bCs/>
              </w:rPr>
              <w:t>Control measures (use the risk hierarchy)</w:t>
            </w:r>
          </w:p>
        </w:tc>
        <w:tc>
          <w:tcPr>
            <w:tcW w:w="2095" w:type="dxa"/>
            <w:gridSpan w:val="3"/>
            <w:shd w:val="clear" w:color="auto" w:fill="D1D1D1" w:themeFill="background2" w:themeFillShade="E6"/>
          </w:tcPr>
          <w:p w14:paraId="0A163214" w14:textId="77777777" w:rsidR="001C0261" w:rsidRPr="00100FD9" w:rsidRDefault="001C0261" w:rsidP="008822A6">
            <w:pPr>
              <w:rPr>
                <w:b/>
                <w:bCs/>
              </w:rPr>
            </w:pPr>
            <w:r>
              <w:rPr>
                <w:b/>
                <w:bCs/>
              </w:rPr>
              <w:t xml:space="preserve">Residual </w:t>
            </w:r>
          </w:p>
        </w:tc>
        <w:tc>
          <w:tcPr>
            <w:tcW w:w="2299" w:type="dxa"/>
            <w:vMerge w:val="restart"/>
            <w:shd w:val="clear" w:color="auto" w:fill="D1D1D1" w:themeFill="background2" w:themeFillShade="E6"/>
          </w:tcPr>
          <w:p w14:paraId="108BEDE7" w14:textId="77777777" w:rsidR="001C0261" w:rsidRPr="00100FD9" w:rsidRDefault="001C0261" w:rsidP="008822A6">
            <w:pPr>
              <w:rPr>
                <w:b/>
                <w:bCs/>
              </w:rPr>
            </w:pPr>
            <w:r>
              <w:rPr>
                <w:b/>
                <w:bCs/>
              </w:rPr>
              <w:t>Further controls (use risk hierarchy)</w:t>
            </w:r>
          </w:p>
        </w:tc>
      </w:tr>
      <w:tr w:rsidR="001C0261" w14:paraId="4631A79A" w14:textId="77777777" w:rsidTr="008822A6">
        <w:trPr>
          <w:trHeight w:val="1404"/>
        </w:trPr>
        <w:tc>
          <w:tcPr>
            <w:tcW w:w="1711" w:type="dxa"/>
            <w:vMerge/>
            <w:shd w:val="clear" w:color="auto" w:fill="D1D1D1" w:themeFill="background2" w:themeFillShade="E6"/>
          </w:tcPr>
          <w:p w14:paraId="225BDD04" w14:textId="77777777" w:rsidR="001C0261" w:rsidRPr="00100FD9" w:rsidRDefault="001C0261" w:rsidP="008822A6">
            <w:pPr>
              <w:rPr>
                <w:b/>
                <w:bCs/>
              </w:rPr>
            </w:pPr>
          </w:p>
        </w:tc>
        <w:tc>
          <w:tcPr>
            <w:tcW w:w="1820" w:type="dxa"/>
            <w:vMerge/>
            <w:shd w:val="clear" w:color="auto" w:fill="D1D1D1" w:themeFill="background2" w:themeFillShade="E6"/>
          </w:tcPr>
          <w:p w14:paraId="393AB9BF" w14:textId="77777777" w:rsidR="001C0261" w:rsidRPr="00100FD9" w:rsidRDefault="001C0261" w:rsidP="008822A6">
            <w:pPr>
              <w:rPr>
                <w:b/>
                <w:bCs/>
              </w:rPr>
            </w:pPr>
          </w:p>
        </w:tc>
        <w:tc>
          <w:tcPr>
            <w:tcW w:w="1963" w:type="dxa"/>
            <w:vMerge/>
            <w:shd w:val="clear" w:color="auto" w:fill="D1D1D1" w:themeFill="background2" w:themeFillShade="E6"/>
          </w:tcPr>
          <w:p w14:paraId="1CF49F51" w14:textId="77777777" w:rsidR="001C0261" w:rsidRDefault="001C0261" w:rsidP="008822A6">
            <w:pPr>
              <w:rPr>
                <w:b/>
                <w:bCs/>
              </w:rPr>
            </w:pPr>
          </w:p>
        </w:tc>
        <w:tc>
          <w:tcPr>
            <w:tcW w:w="698" w:type="dxa"/>
            <w:shd w:val="clear" w:color="auto" w:fill="D1D1D1" w:themeFill="background2" w:themeFillShade="E6"/>
          </w:tcPr>
          <w:p w14:paraId="6F90B27A" w14:textId="77777777" w:rsidR="001C0261" w:rsidRDefault="001C0261" w:rsidP="008822A6">
            <w:pPr>
              <w:jc w:val="center"/>
              <w:rPr>
                <w:b/>
                <w:bCs/>
              </w:rPr>
            </w:pPr>
            <w:r>
              <w:rPr>
                <w:b/>
                <w:bCs/>
              </w:rPr>
              <w:t>L</w:t>
            </w:r>
          </w:p>
          <w:p w14:paraId="1D1BDA2C" w14:textId="77777777" w:rsidR="001C0261" w:rsidRDefault="001C0261" w:rsidP="008822A6">
            <w:pPr>
              <w:jc w:val="center"/>
              <w:rPr>
                <w:b/>
                <w:bCs/>
              </w:rPr>
            </w:pPr>
            <w:r>
              <w:rPr>
                <w:b/>
                <w:bCs/>
              </w:rPr>
              <w:t>I</w:t>
            </w:r>
          </w:p>
          <w:p w14:paraId="508D9A62" w14:textId="77777777" w:rsidR="001C0261" w:rsidRDefault="001C0261" w:rsidP="008822A6">
            <w:pPr>
              <w:jc w:val="center"/>
              <w:rPr>
                <w:b/>
                <w:bCs/>
              </w:rPr>
            </w:pPr>
            <w:r>
              <w:rPr>
                <w:b/>
                <w:bCs/>
              </w:rPr>
              <w:t>K</w:t>
            </w:r>
          </w:p>
          <w:p w14:paraId="6368779E" w14:textId="77777777" w:rsidR="001C0261" w:rsidRDefault="001C0261" w:rsidP="008822A6">
            <w:pPr>
              <w:jc w:val="center"/>
              <w:rPr>
                <w:b/>
                <w:bCs/>
              </w:rPr>
            </w:pPr>
            <w:r>
              <w:rPr>
                <w:b/>
                <w:bCs/>
              </w:rPr>
              <w:t>E</w:t>
            </w:r>
          </w:p>
          <w:p w14:paraId="39C1D652" w14:textId="77777777" w:rsidR="001C0261" w:rsidRDefault="001C0261" w:rsidP="008822A6">
            <w:pPr>
              <w:jc w:val="center"/>
              <w:rPr>
                <w:b/>
                <w:bCs/>
              </w:rPr>
            </w:pPr>
            <w:r>
              <w:rPr>
                <w:b/>
                <w:bCs/>
              </w:rPr>
              <w:t>L</w:t>
            </w:r>
          </w:p>
          <w:p w14:paraId="5C47CD2C" w14:textId="77777777" w:rsidR="001C0261" w:rsidRDefault="001C0261" w:rsidP="008822A6">
            <w:pPr>
              <w:jc w:val="center"/>
              <w:rPr>
                <w:b/>
                <w:bCs/>
              </w:rPr>
            </w:pPr>
            <w:r>
              <w:rPr>
                <w:b/>
                <w:bCs/>
              </w:rPr>
              <w:t>I</w:t>
            </w:r>
          </w:p>
          <w:p w14:paraId="4996F277" w14:textId="77777777" w:rsidR="001C0261" w:rsidRDefault="001C0261" w:rsidP="008822A6">
            <w:pPr>
              <w:jc w:val="center"/>
              <w:rPr>
                <w:b/>
                <w:bCs/>
              </w:rPr>
            </w:pPr>
            <w:r>
              <w:rPr>
                <w:b/>
                <w:bCs/>
              </w:rPr>
              <w:t>H</w:t>
            </w:r>
          </w:p>
          <w:p w14:paraId="3EE0A522" w14:textId="77777777" w:rsidR="001C0261" w:rsidRDefault="001C0261" w:rsidP="008822A6">
            <w:pPr>
              <w:jc w:val="center"/>
              <w:rPr>
                <w:b/>
                <w:bCs/>
              </w:rPr>
            </w:pPr>
            <w:r>
              <w:rPr>
                <w:b/>
                <w:bCs/>
              </w:rPr>
              <w:t>O</w:t>
            </w:r>
          </w:p>
          <w:p w14:paraId="4B2BE464" w14:textId="77777777" w:rsidR="001C0261" w:rsidRDefault="001C0261" w:rsidP="008822A6">
            <w:pPr>
              <w:jc w:val="center"/>
              <w:rPr>
                <w:b/>
                <w:bCs/>
              </w:rPr>
            </w:pPr>
            <w:r>
              <w:rPr>
                <w:b/>
                <w:bCs/>
              </w:rPr>
              <w:t>O</w:t>
            </w:r>
          </w:p>
          <w:p w14:paraId="6DE59E67" w14:textId="77777777" w:rsidR="001C0261" w:rsidRPr="00100FD9" w:rsidRDefault="001C0261" w:rsidP="008822A6">
            <w:pPr>
              <w:jc w:val="center"/>
              <w:rPr>
                <w:b/>
                <w:bCs/>
              </w:rPr>
            </w:pPr>
            <w:r>
              <w:rPr>
                <w:b/>
                <w:bCs/>
              </w:rPr>
              <w:t>D</w:t>
            </w:r>
          </w:p>
        </w:tc>
        <w:tc>
          <w:tcPr>
            <w:tcW w:w="699" w:type="dxa"/>
            <w:shd w:val="clear" w:color="auto" w:fill="D1D1D1" w:themeFill="background2" w:themeFillShade="E6"/>
          </w:tcPr>
          <w:p w14:paraId="1CFAB999" w14:textId="77777777" w:rsidR="001C0261" w:rsidRDefault="001C0261" w:rsidP="008822A6">
            <w:pPr>
              <w:jc w:val="center"/>
              <w:rPr>
                <w:b/>
                <w:bCs/>
              </w:rPr>
            </w:pPr>
            <w:r>
              <w:rPr>
                <w:b/>
                <w:bCs/>
              </w:rPr>
              <w:t>I</w:t>
            </w:r>
          </w:p>
          <w:p w14:paraId="59AEF6E0" w14:textId="77777777" w:rsidR="001C0261" w:rsidRDefault="001C0261" w:rsidP="008822A6">
            <w:pPr>
              <w:jc w:val="center"/>
              <w:rPr>
                <w:b/>
                <w:bCs/>
              </w:rPr>
            </w:pPr>
            <w:r>
              <w:rPr>
                <w:b/>
                <w:bCs/>
              </w:rPr>
              <w:t>M</w:t>
            </w:r>
          </w:p>
          <w:p w14:paraId="2841D67A" w14:textId="77777777" w:rsidR="001C0261" w:rsidRDefault="001C0261" w:rsidP="008822A6">
            <w:pPr>
              <w:jc w:val="center"/>
              <w:rPr>
                <w:b/>
                <w:bCs/>
              </w:rPr>
            </w:pPr>
            <w:r>
              <w:rPr>
                <w:b/>
                <w:bCs/>
              </w:rPr>
              <w:t>P</w:t>
            </w:r>
          </w:p>
          <w:p w14:paraId="00CDDDC4" w14:textId="77777777" w:rsidR="001C0261" w:rsidRDefault="001C0261" w:rsidP="008822A6">
            <w:pPr>
              <w:jc w:val="center"/>
              <w:rPr>
                <w:b/>
                <w:bCs/>
              </w:rPr>
            </w:pPr>
            <w:r>
              <w:rPr>
                <w:b/>
                <w:bCs/>
              </w:rPr>
              <w:t>A</w:t>
            </w:r>
          </w:p>
          <w:p w14:paraId="74C15AB4" w14:textId="77777777" w:rsidR="001C0261" w:rsidRDefault="001C0261" w:rsidP="008822A6">
            <w:pPr>
              <w:jc w:val="center"/>
              <w:rPr>
                <w:b/>
                <w:bCs/>
              </w:rPr>
            </w:pPr>
            <w:r>
              <w:rPr>
                <w:b/>
                <w:bCs/>
              </w:rPr>
              <w:t>C</w:t>
            </w:r>
          </w:p>
          <w:p w14:paraId="38C19591" w14:textId="77777777" w:rsidR="001C0261" w:rsidRPr="00100FD9" w:rsidRDefault="001C0261" w:rsidP="008822A6">
            <w:pPr>
              <w:jc w:val="center"/>
              <w:rPr>
                <w:b/>
                <w:bCs/>
              </w:rPr>
            </w:pPr>
            <w:r>
              <w:rPr>
                <w:b/>
                <w:bCs/>
              </w:rPr>
              <w:t>T</w:t>
            </w:r>
          </w:p>
        </w:tc>
        <w:tc>
          <w:tcPr>
            <w:tcW w:w="698" w:type="dxa"/>
            <w:shd w:val="clear" w:color="auto" w:fill="D1D1D1" w:themeFill="background2" w:themeFillShade="E6"/>
          </w:tcPr>
          <w:p w14:paraId="7593A960" w14:textId="77777777" w:rsidR="001C0261" w:rsidRDefault="001C0261" w:rsidP="008822A6">
            <w:pPr>
              <w:jc w:val="center"/>
              <w:rPr>
                <w:b/>
                <w:bCs/>
              </w:rPr>
            </w:pPr>
            <w:r>
              <w:rPr>
                <w:b/>
                <w:bCs/>
              </w:rPr>
              <w:t>S</w:t>
            </w:r>
          </w:p>
          <w:p w14:paraId="3CD5AF94" w14:textId="77777777" w:rsidR="001C0261" w:rsidRDefault="001C0261" w:rsidP="008822A6">
            <w:pPr>
              <w:jc w:val="center"/>
              <w:rPr>
                <w:b/>
                <w:bCs/>
              </w:rPr>
            </w:pPr>
            <w:r>
              <w:rPr>
                <w:b/>
                <w:bCs/>
              </w:rPr>
              <w:t>C</w:t>
            </w:r>
          </w:p>
          <w:p w14:paraId="6CBD833A" w14:textId="77777777" w:rsidR="001C0261" w:rsidRDefault="001C0261" w:rsidP="008822A6">
            <w:pPr>
              <w:jc w:val="center"/>
              <w:rPr>
                <w:b/>
                <w:bCs/>
              </w:rPr>
            </w:pPr>
            <w:r>
              <w:rPr>
                <w:b/>
                <w:bCs/>
              </w:rPr>
              <w:t>O</w:t>
            </w:r>
          </w:p>
          <w:p w14:paraId="3D602655" w14:textId="77777777" w:rsidR="001C0261" w:rsidRDefault="001C0261" w:rsidP="008822A6">
            <w:pPr>
              <w:jc w:val="center"/>
              <w:rPr>
                <w:b/>
                <w:bCs/>
              </w:rPr>
            </w:pPr>
            <w:r>
              <w:rPr>
                <w:b/>
                <w:bCs/>
              </w:rPr>
              <w:t>R</w:t>
            </w:r>
          </w:p>
          <w:p w14:paraId="2CAB51B0" w14:textId="77777777" w:rsidR="001C0261" w:rsidRPr="00100FD9" w:rsidRDefault="001C0261" w:rsidP="008822A6">
            <w:pPr>
              <w:jc w:val="center"/>
              <w:rPr>
                <w:b/>
                <w:bCs/>
              </w:rPr>
            </w:pPr>
            <w:r>
              <w:rPr>
                <w:b/>
                <w:bCs/>
              </w:rPr>
              <w:t>E</w:t>
            </w:r>
          </w:p>
        </w:tc>
        <w:tc>
          <w:tcPr>
            <w:tcW w:w="1965" w:type="dxa"/>
            <w:vMerge/>
            <w:shd w:val="clear" w:color="auto" w:fill="D1D1D1" w:themeFill="background2" w:themeFillShade="E6"/>
          </w:tcPr>
          <w:p w14:paraId="4369995D" w14:textId="77777777" w:rsidR="001C0261" w:rsidRDefault="001C0261" w:rsidP="008822A6"/>
        </w:tc>
        <w:tc>
          <w:tcPr>
            <w:tcW w:w="697" w:type="dxa"/>
            <w:shd w:val="clear" w:color="auto" w:fill="D1D1D1" w:themeFill="background2" w:themeFillShade="E6"/>
          </w:tcPr>
          <w:p w14:paraId="452D691D" w14:textId="77777777" w:rsidR="001C0261" w:rsidRDefault="001C0261" w:rsidP="008822A6">
            <w:pPr>
              <w:jc w:val="center"/>
              <w:rPr>
                <w:b/>
                <w:bCs/>
              </w:rPr>
            </w:pPr>
            <w:r>
              <w:rPr>
                <w:b/>
                <w:bCs/>
              </w:rPr>
              <w:t>L</w:t>
            </w:r>
          </w:p>
          <w:p w14:paraId="7A265FB0" w14:textId="77777777" w:rsidR="001C0261" w:rsidRDefault="001C0261" w:rsidP="008822A6">
            <w:pPr>
              <w:jc w:val="center"/>
              <w:rPr>
                <w:b/>
                <w:bCs/>
              </w:rPr>
            </w:pPr>
            <w:r>
              <w:rPr>
                <w:b/>
                <w:bCs/>
              </w:rPr>
              <w:t>I</w:t>
            </w:r>
          </w:p>
          <w:p w14:paraId="2D31E131" w14:textId="77777777" w:rsidR="001C0261" w:rsidRDefault="001C0261" w:rsidP="008822A6">
            <w:pPr>
              <w:jc w:val="center"/>
              <w:rPr>
                <w:b/>
                <w:bCs/>
              </w:rPr>
            </w:pPr>
            <w:r>
              <w:rPr>
                <w:b/>
                <w:bCs/>
              </w:rPr>
              <w:t>K</w:t>
            </w:r>
          </w:p>
          <w:p w14:paraId="6D98F12F" w14:textId="77777777" w:rsidR="001C0261" w:rsidRDefault="001C0261" w:rsidP="008822A6">
            <w:pPr>
              <w:jc w:val="center"/>
              <w:rPr>
                <w:b/>
                <w:bCs/>
              </w:rPr>
            </w:pPr>
            <w:r>
              <w:rPr>
                <w:b/>
                <w:bCs/>
              </w:rPr>
              <w:t>E</w:t>
            </w:r>
          </w:p>
          <w:p w14:paraId="1F6996DB" w14:textId="77777777" w:rsidR="001C0261" w:rsidRDefault="001C0261" w:rsidP="008822A6">
            <w:pPr>
              <w:jc w:val="center"/>
              <w:rPr>
                <w:b/>
                <w:bCs/>
              </w:rPr>
            </w:pPr>
            <w:r>
              <w:rPr>
                <w:b/>
                <w:bCs/>
              </w:rPr>
              <w:t>L</w:t>
            </w:r>
          </w:p>
          <w:p w14:paraId="30CD0FEC" w14:textId="77777777" w:rsidR="001C0261" w:rsidRDefault="001C0261" w:rsidP="008822A6">
            <w:pPr>
              <w:jc w:val="center"/>
              <w:rPr>
                <w:b/>
                <w:bCs/>
              </w:rPr>
            </w:pPr>
            <w:r>
              <w:rPr>
                <w:b/>
                <w:bCs/>
              </w:rPr>
              <w:t>I</w:t>
            </w:r>
          </w:p>
          <w:p w14:paraId="45E8ABB3" w14:textId="77777777" w:rsidR="001C0261" w:rsidRDefault="001C0261" w:rsidP="008822A6">
            <w:pPr>
              <w:jc w:val="center"/>
              <w:rPr>
                <w:b/>
                <w:bCs/>
              </w:rPr>
            </w:pPr>
            <w:r>
              <w:rPr>
                <w:b/>
                <w:bCs/>
              </w:rPr>
              <w:t>H</w:t>
            </w:r>
          </w:p>
          <w:p w14:paraId="0A0FB923" w14:textId="77777777" w:rsidR="001C0261" w:rsidRDefault="001C0261" w:rsidP="008822A6">
            <w:pPr>
              <w:jc w:val="center"/>
              <w:rPr>
                <w:b/>
                <w:bCs/>
              </w:rPr>
            </w:pPr>
            <w:r>
              <w:rPr>
                <w:b/>
                <w:bCs/>
              </w:rPr>
              <w:t>O</w:t>
            </w:r>
          </w:p>
          <w:p w14:paraId="183E35A8" w14:textId="77777777" w:rsidR="001C0261" w:rsidRDefault="001C0261" w:rsidP="008822A6">
            <w:pPr>
              <w:jc w:val="center"/>
              <w:rPr>
                <w:b/>
                <w:bCs/>
              </w:rPr>
            </w:pPr>
            <w:r>
              <w:rPr>
                <w:b/>
                <w:bCs/>
              </w:rPr>
              <w:t>O</w:t>
            </w:r>
          </w:p>
          <w:p w14:paraId="259D1B84" w14:textId="77777777" w:rsidR="001C0261" w:rsidRDefault="001C0261" w:rsidP="008822A6">
            <w:pPr>
              <w:jc w:val="center"/>
            </w:pPr>
            <w:r>
              <w:rPr>
                <w:b/>
                <w:bCs/>
              </w:rPr>
              <w:t>D</w:t>
            </w:r>
          </w:p>
        </w:tc>
        <w:tc>
          <w:tcPr>
            <w:tcW w:w="700" w:type="dxa"/>
            <w:shd w:val="clear" w:color="auto" w:fill="D1D1D1" w:themeFill="background2" w:themeFillShade="E6"/>
          </w:tcPr>
          <w:p w14:paraId="1735543F" w14:textId="77777777" w:rsidR="001C0261" w:rsidRDefault="001C0261" w:rsidP="008822A6">
            <w:pPr>
              <w:jc w:val="center"/>
              <w:rPr>
                <w:b/>
                <w:bCs/>
              </w:rPr>
            </w:pPr>
            <w:r>
              <w:rPr>
                <w:b/>
                <w:bCs/>
              </w:rPr>
              <w:t>I</w:t>
            </w:r>
          </w:p>
          <w:p w14:paraId="73EDBEB0" w14:textId="77777777" w:rsidR="001C0261" w:rsidRDefault="001C0261" w:rsidP="008822A6">
            <w:pPr>
              <w:jc w:val="center"/>
              <w:rPr>
                <w:b/>
                <w:bCs/>
              </w:rPr>
            </w:pPr>
            <w:r>
              <w:rPr>
                <w:b/>
                <w:bCs/>
              </w:rPr>
              <w:t>M</w:t>
            </w:r>
          </w:p>
          <w:p w14:paraId="02B962EC" w14:textId="77777777" w:rsidR="001C0261" w:rsidRDefault="001C0261" w:rsidP="008822A6">
            <w:pPr>
              <w:jc w:val="center"/>
              <w:rPr>
                <w:b/>
                <w:bCs/>
              </w:rPr>
            </w:pPr>
            <w:r>
              <w:rPr>
                <w:b/>
                <w:bCs/>
              </w:rPr>
              <w:t>P</w:t>
            </w:r>
          </w:p>
          <w:p w14:paraId="1D14AA50" w14:textId="77777777" w:rsidR="001C0261" w:rsidRDefault="001C0261" w:rsidP="008822A6">
            <w:pPr>
              <w:jc w:val="center"/>
              <w:rPr>
                <w:b/>
                <w:bCs/>
              </w:rPr>
            </w:pPr>
            <w:r>
              <w:rPr>
                <w:b/>
                <w:bCs/>
              </w:rPr>
              <w:t>A</w:t>
            </w:r>
          </w:p>
          <w:p w14:paraId="3CD689D8" w14:textId="77777777" w:rsidR="001C0261" w:rsidRDefault="001C0261" w:rsidP="008822A6">
            <w:pPr>
              <w:jc w:val="center"/>
              <w:rPr>
                <w:b/>
                <w:bCs/>
              </w:rPr>
            </w:pPr>
            <w:r>
              <w:rPr>
                <w:b/>
                <w:bCs/>
              </w:rPr>
              <w:t>C</w:t>
            </w:r>
          </w:p>
          <w:p w14:paraId="0D72F897" w14:textId="77777777" w:rsidR="001C0261" w:rsidRDefault="001C0261" w:rsidP="008822A6">
            <w:pPr>
              <w:jc w:val="center"/>
            </w:pPr>
            <w:r>
              <w:rPr>
                <w:b/>
                <w:bCs/>
              </w:rPr>
              <w:t>T</w:t>
            </w:r>
          </w:p>
        </w:tc>
        <w:tc>
          <w:tcPr>
            <w:tcW w:w="698" w:type="dxa"/>
            <w:shd w:val="clear" w:color="auto" w:fill="D1D1D1" w:themeFill="background2" w:themeFillShade="E6"/>
          </w:tcPr>
          <w:p w14:paraId="0EB77986" w14:textId="77777777" w:rsidR="001C0261" w:rsidRDefault="001C0261" w:rsidP="008822A6">
            <w:pPr>
              <w:jc w:val="center"/>
              <w:rPr>
                <w:b/>
                <w:bCs/>
              </w:rPr>
            </w:pPr>
            <w:r>
              <w:rPr>
                <w:b/>
                <w:bCs/>
              </w:rPr>
              <w:t>S</w:t>
            </w:r>
          </w:p>
          <w:p w14:paraId="2FBDB3CA" w14:textId="77777777" w:rsidR="001C0261" w:rsidRDefault="001C0261" w:rsidP="008822A6">
            <w:pPr>
              <w:jc w:val="center"/>
              <w:rPr>
                <w:b/>
                <w:bCs/>
              </w:rPr>
            </w:pPr>
            <w:r>
              <w:rPr>
                <w:b/>
                <w:bCs/>
              </w:rPr>
              <w:t>C</w:t>
            </w:r>
          </w:p>
          <w:p w14:paraId="1BA7295F" w14:textId="77777777" w:rsidR="001C0261" w:rsidRDefault="001C0261" w:rsidP="008822A6">
            <w:pPr>
              <w:jc w:val="center"/>
              <w:rPr>
                <w:b/>
                <w:bCs/>
              </w:rPr>
            </w:pPr>
            <w:r>
              <w:rPr>
                <w:b/>
                <w:bCs/>
              </w:rPr>
              <w:t>O</w:t>
            </w:r>
          </w:p>
          <w:p w14:paraId="76EAE4F2" w14:textId="77777777" w:rsidR="001C0261" w:rsidRDefault="001C0261" w:rsidP="008822A6">
            <w:pPr>
              <w:jc w:val="center"/>
              <w:rPr>
                <w:b/>
                <w:bCs/>
              </w:rPr>
            </w:pPr>
            <w:r>
              <w:rPr>
                <w:b/>
                <w:bCs/>
              </w:rPr>
              <w:t>R</w:t>
            </w:r>
          </w:p>
          <w:p w14:paraId="2C5E040A" w14:textId="77777777" w:rsidR="001C0261" w:rsidRDefault="001C0261" w:rsidP="008822A6">
            <w:pPr>
              <w:jc w:val="center"/>
            </w:pPr>
            <w:r>
              <w:rPr>
                <w:b/>
                <w:bCs/>
              </w:rPr>
              <w:t>E</w:t>
            </w:r>
          </w:p>
        </w:tc>
        <w:tc>
          <w:tcPr>
            <w:tcW w:w="2299" w:type="dxa"/>
            <w:vMerge/>
            <w:shd w:val="clear" w:color="auto" w:fill="D1D1D1" w:themeFill="background2" w:themeFillShade="E6"/>
          </w:tcPr>
          <w:p w14:paraId="2DCDAB4E" w14:textId="77777777" w:rsidR="001C0261" w:rsidRDefault="001C0261" w:rsidP="008822A6"/>
        </w:tc>
      </w:tr>
      <w:tr w:rsidR="001C0261" w:rsidRPr="00805557" w14:paraId="0A64A9B7" w14:textId="77777777" w:rsidTr="008822A6">
        <w:tc>
          <w:tcPr>
            <w:tcW w:w="1711" w:type="dxa"/>
          </w:tcPr>
          <w:p w14:paraId="5DC85B1A" w14:textId="77777777" w:rsidR="001C0261" w:rsidRPr="001C0261" w:rsidRDefault="001C0261" w:rsidP="001C0261">
            <w:pPr>
              <w:rPr>
                <w:b/>
                <w:color w:val="000000"/>
              </w:rPr>
            </w:pPr>
            <w:r w:rsidRPr="001C0261">
              <w:rPr>
                <w:b/>
                <w:color w:val="000000"/>
              </w:rPr>
              <w:t>Violent or offensive behaviour</w:t>
            </w:r>
          </w:p>
          <w:p w14:paraId="2A84EA81" w14:textId="77777777" w:rsidR="001C0261" w:rsidRPr="001C0261" w:rsidRDefault="001C0261" w:rsidP="001C0261">
            <w:pPr>
              <w:rPr>
                <w:b/>
                <w:bCs/>
                <w:sz w:val="22"/>
                <w:szCs w:val="22"/>
              </w:rPr>
            </w:pPr>
          </w:p>
        </w:tc>
        <w:tc>
          <w:tcPr>
            <w:tcW w:w="1820" w:type="dxa"/>
          </w:tcPr>
          <w:p w14:paraId="62137503" w14:textId="77777777" w:rsidR="001C0261" w:rsidRPr="001C0261" w:rsidRDefault="001C0261" w:rsidP="001C0261">
            <w:pPr>
              <w:rPr>
                <w:sz w:val="22"/>
                <w:szCs w:val="22"/>
              </w:rPr>
            </w:pPr>
            <w:r w:rsidRPr="001C0261">
              <w:rPr>
                <w:sz w:val="22"/>
                <w:szCs w:val="22"/>
              </w:rPr>
              <w:t xml:space="preserve">Participants may become violent or offensive due to the consumption of too much alcohol. </w:t>
            </w:r>
          </w:p>
          <w:p w14:paraId="1F7CEB74" w14:textId="77777777" w:rsidR="001C0261" w:rsidRPr="001C0261" w:rsidRDefault="001C0261" w:rsidP="001C0261">
            <w:pPr>
              <w:rPr>
                <w:sz w:val="22"/>
                <w:szCs w:val="22"/>
              </w:rPr>
            </w:pPr>
          </w:p>
          <w:p w14:paraId="52DEDCB0" w14:textId="1661822E" w:rsidR="001C0261" w:rsidRPr="001C0261" w:rsidRDefault="001C0261" w:rsidP="001C0261">
            <w:pPr>
              <w:rPr>
                <w:sz w:val="22"/>
                <w:szCs w:val="22"/>
              </w:rPr>
            </w:pPr>
            <w:r w:rsidRPr="001C0261">
              <w:rPr>
                <w:sz w:val="22"/>
                <w:szCs w:val="22"/>
              </w:rPr>
              <w:t xml:space="preserve">Members of the public may act violently towards participants. </w:t>
            </w:r>
          </w:p>
        </w:tc>
        <w:tc>
          <w:tcPr>
            <w:tcW w:w="1963" w:type="dxa"/>
          </w:tcPr>
          <w:p w14:paraId="4AC522A1" w14:textId="6B1CA123" w:rsidR="001C0261" w:rsidRPr="001C0261" w:rsidRDefault="001C0261" w:rsidP="001C0261">
            <w:pPr>
              <w:rPr>
                <w:b/>
                <w:bCs/>
                <w:sz w:val="22"/>
                <w:szCs w:val="22"/>
              </w:rPr>
            </w:pPr>
            <w:r w:rsidRPr="001C0261">
              <w:rPr>
                <w:sz w:val="22"/>
                <w:szCs w:val="22"/>
              </w:rPr>
              <w:t xml:space="preserve">Event organisers, event attendees,  </w:t>
            </w:r>
          </w:p>
        </w:tc>
        <w:tc>
          <w:tcPr>
            <w:tcW w:w="698" w:type="dxa"/>
          </w:tcPr>
          <w:p w14:paraId="07CE5A66" w14:textId="7E485B8D" w:rsidR="001C0261" w:rsidRPr="001C0261" w:rsidRDefault="001C0261" w:rsidP="001C0261">
            <w:pPr>
              <w:rPr>
                <w:sz w:val="22"/>
                <w:szCs w:val="22"/>
              </w:rPr>
            </w:pPr>
            <w:r w:rsidRPr="001C0261">
              <w:rPr>
                <w:sz w:val="22"/>
                <w:szCs w:val="22"/>
              </w:rPr>
              <w:t>2</w:t>
            </w:r>
          </w:p>
        </w:tc>
        <w:tc>
          <w:tcPr>
            <w:tcW w:w="699" w:type="dxa"/>
          </w:tcPr>
          <w:p w14:paraId="126EC1B7" w14:textId="7C201185" w:rsidR="001C0261" w:rsidRPr="001C0261" w:rsidRDefault="001C0261" w:rsidP="001C0261">
            <w:pPr>
              <w:rPr>
                <w:sz w:val="22"/>
                <w:szCs w:val="22"/>
              </w:rPr>
            </w:pPr>
            <w:r w:rsidRPr="001C0261">
              <w:rPr>
                <w:sz w:val="22"/>
                <w:szCs w:val="22"/>
              </w:rPr>
              <w:t>5</w:t>
            </w:r>
          </w:p>
        </w:tc>
        <w:tc>
          <w:tcPr>
            <w:tcW w:w="698" w:type="dxa"/>
          </w:tcPr>
          <w:p w14:paraId="3E0A47F9" w14:textId="28F7BC92" w:rsidR="001C0261" w:rsidRPr="001C0261" w:rsidRDefault="001C0261" w:rsidP="001C0261">
            <w:pPr>
              <w:rPr>
                <w:sz w:val="22"/>
                <w:szCs w:val="22"/>
              </w:rPr>
            </w:pPr>
            <w:r w:rsidRPr="001C0261">
              <w:rPr>
                <w:sz w:val="22"/>
                <w:szCs w:val="22"/>
              </w:rPr>
              <w:t>10</w:t>
            </w:r>
          </w:p>
        </w:tc>
        <w:tc>
          <w:tcPr>
            <w:tcW w:w="1965" w:type="dxa"/>
          </w:tcPr>
          <w:p w14:paraId="4309EADB"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 xml:space="preserve">Bouncers will be present at most venues. </w:t>
            </w:r>
          </w:p>
          <w:p w14:paraId="6E83A7C7"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 xml:space="preserve">Bar Security staff will need to be alerted and emergency services called as required. </w:t>
            </w:r>
          </w:p>
          <w:p w14:paraId="4BC85D6D"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 xml:space="preserve">The consumption of alcohol will take place at licensed premises. The conditions on the license will be adhered to and alcohol will not be </w:t>
            </w:r>
            <w:r w:rsidRPr="001C0261">
              <w:rPr>
                <w:rFonts w:eastAsia="Calibri" w:cs="Calibri"/>
                <w:color w:val="000000"/>
                <w:sz w:val="22"/>
                <w:szCs w:val="22"/>
              </w:rPr>
              <w:lastRenderedPageBreak/>
              <w:t>served to customers who have drunk to excess</w:t>
            </w:r>
          </w:p>
          <w:p w14:paraId="60B4FA3C" w14:textId="77777777" w:rsidR="001C0261" w:rsidRPr="001C0261" w:rsidRDefault="001C0261" w:rsidP="001C0261">
            <w:pPr>
              <w:rPr>
                <w:sz w:val="22"/>
                <w:szCs w:val="22"/>
              </w:rPr>
            </w:pPr>
            <w:r w:rsidRPr="001C0261">
              <w:rPr>
                <w:sz w:val="22"/>
                <w:szCs w:val="22"/>
              </w:rPr>
              <w:t>Committee to select ‘student friendly’ bars/clubs and contact them in advance to inform them of the event</w:t>
            </w:r>
          </w:p>
          <w:p w14:paraId="208D62E1" w14:textId="19F0AF42" w:rsidR="001C0261" w:rsidRPr="001C0261" w:rsidRDefault="001C0261" w:rsidP="001C0261">
            <w:pPr>
              <w:rPr>
                <w:sz w:val="22"/>
                <w:szCs w:val="22"/>
              </w:rPr>
            </w:pPr>
            <w:r w:rsidRPr="001C0261">
              <w:rPr>
                <w:sz w:val="22"/>
                <w:szCs w:val="22"/>
              </w:rPr>
              <w:t xml:space="preserve">Society to follow and share with members Code of conduct/SUSU </w:t>
            </w:r>
            <w:hyperlink r:id="rId28">
              <w:r w:rsidRPr="001C0261">
                <w:rPr>
                  <w:color w:val="0000FF"/>
                  <w:sz w:val="22"/>
                  <w:szCs w:val="22"/>
                  <w:u w:val="single"/>
                </w:rPr>
                <w:t>Expect Respect policy</w:t>
              </w:r>
            </w:hyperlink>
          </w:p>
        </w:tc>
        <w:tc>
          <w:tcPr>
            <w:tcW w:w="697" w:type="dxa"/>
          </w:tcPr>
          <w:p w14:paraId="6B171433" w14:textId="6F451AA7" w:rsidR="001C0261" w:rsidRPr="001C0261" w:rsidRDefault="001C0261" w:rsidP="001C0261">
            <w:pPr>
              <w:rPr>
                <w:sz w:val="22"/>
                <w:szCs w:val="22"/>
              </w:rPr>
            </w:pPr>
            <w:r w:rsidRPr="001C0261">
              <w:rPr>
                <w:sz w:val="22"/>
                <w:szCs w:val="22"/>
              </w:rPr>
              <w:lastRenderedPageBreak/>
              <w:t>1</w:t>
            </w:r>
          </w:p>
        </w:tc>
        <w:tc>
          <w:tcPr>
            <w:tcW w:w="700" w:type="dxa"/>
          </w:tcPr>
          <w:p w14:paraId="6F6EC6C9" w14:textId="610E7A85" w:rsidR="001C0261" w:rsidRPr="001C0261" w:rsidRDefault="001C0261" w:rsidP="001C0261">
            <w:pPr>
              <w:rPr>
                <w:sz w:val="22"/>
                <w:szCs w:val="22"/>
              </w:rPr>
            </w:pPr>
            <w:r w:rsidRPr="001C0261">
              <w:rPr>
                <w:sz w:val="22"/>
                <w:szCs w:val="22"/>
              </w:rPr>
              <w:t>3</w:t>
            </w:r>
          </w:p>
        </w:tc>
        <w:tc>
          <w:tcPr>
            <w:tcW w:w="698" w:type="dxa"/>
          </w:tcPr>
          <w:p w14:paraId="07CCFA32" w14:textId="4131BEA4" w:rsidR="001C0261" w:rsidRPr="001C0261" w:rsidRDefault="001C0261" w:rsidP="001C0261">
            <w:pPr>
              <w:rPr>
                <w:sz w:val="22"/>
                <w:szCs w:val="22"/>
              </w:rPr>
            </w:pPr>
            <w:r w:rsidRPr="001C0261">
              <w:rPr>
                <w:sz w:val="22"/>
                <w:szCs w:val="22"/>
              </w:rPr>
              <w:t>5</w:t>
            </w:r>
          </w:p>
        </w:tc>
        <w:tc>
          <w:tcPr>
            <w:tcW w:w="2299" w:type="dxa"/>
          </w:tcPr>
          <w:p w14:paraId="2E0A2625" w14:textId="77777777" w:rsidR="001C0261" w:rsidRPr="001C0261" w:rsidRDefault="001C0261" w:rsidP="001C0261">
            <w:pPr>
              <w:rPr>
                <w:sz w:val="22"/>
                <w:szCs w:val="22"/>
              </w:rPr>
            </w:pPr>
            <w:r w:rsidRPr="001C0261">
              <w:rPr>
                <w:sz w:val="22"/>
                <w:szCs w:val="22"/>
              </w:rPr>
              <w:t xml:space="preserve">If the situation becomes very serious and results in the participant being arrested then it will be made clear that they cannot be accompanied to the police station. </w:t>
            </w:r>
          </w:p>
          <w:p w14:paraId="56661BD4" w14:textId="77777777" w:rsidR="001C0261" w:rsidRPr="001C0261" w:rsidRDefault="001C0261" w:rsidP="001C0261">
            <w:pPr>
              <w:rPr>
                <w:sz w:val="22"/>
                <w:szCs w:val="22"/>
              </w:rPr>
            </w:pPr>
          </w:p>
          <w:p w14:paraId="26466B4F" w14:textId="77777777" w:rsidR="001C0261" w:rsidRPr="001C0261" w:rsidRDefault="001C0261" w:rsidP="001C0261">
            <w:pPr>
              <w:rPr>
                <w:color w:val="0000FF"/>
                <w:sz w:val="22"/>
                <w:szCs w:val="22"/>
                <w:u w:val="single"/>
              </w:rPr>
            </w:pPr>
            <w:r w:rsidRPr="001C0261">
              <w:rPr>
                <w:color w:val="000000"/>
                <w:sz w:val="22"/>
                <w:szCs w:val="22"/>
              </w:rPr>
              <w:t xml:space="preserve">Follow </w:t>
            </w:r>
            <w:hyperlink r:id="rId29">
              <w:r w:rsidRPr="001C0261">
                <w:rPr>
                  <w:color w:val="0000FF"/>
                  <w:sz w:val="22"/>
                  <w:szCs w:val="22"/>
                  <w:u w:val="single"/>
                </w:rPr>
                <w:t>SUSU incident report policy</w:t>
              </w:r>
            </w:hyperlink>
          </w:p>
          <w:p w14:paraId="768F80A0" w14:textId="77777777" w:rsidR="001C0261" w:rsidRPr="001C0261" w:rsidRDefault="001C0261" w:rsidP="001C0261">
            <w:pPr>
              <w:rPr>
                <w:color w:val="0000FF"/>
                <w:sz w:val="22"/>
                <w:szCs w:val="22"/>
                <w:u w:val="single"/>
              </w:rPr>
            </w:pPr>
          </w:p>
          <w:p w14:paraId="6A0CDC19" w14:textId="7A466C8A" w:rsidR="001C0261" w:rsidRPr="001C0261" w:rsidRDefault="001C0261" w:rsidP="001C0261">
            <w:pPr>
              <w:spacing w:after="200" w:line="276" w:lineRule="auto"/>
              <w:rPr>
                <w:color w:val="0000FF"/>
                <w:sz w:val="22"/>
                <w:szCs w:val="22"/>
                <w:u w:val="single"/>
              </w:rPr>
            </w:pPr>
            <w:r w:rsidRPr="001C0261">
              <w:rPr>
                <w:color w:val="000000"/>
                <w:sz w:val="22"/>
                <w:szCs w:val="22"/>
              </w:rPr>
              <w:t>Call emergency services as required</w:t>
            </w:r>
          </w:p>
        </w:tc>
      </w:tr>
    </w:tbl>
    <w:p w14:paraId="7139A6F0" w14:textId="56E01CA9" w:rsidR="001C0261" w:rsidRDefault="001C0261"/>
    <w:p w14:paraId="6EB85F26" w14:textId="77777777" w:rsidR="001C0261" w:rsidRDefault="001C0261">
      <w:r>
        <w:br w:type="page"/>
      </w:r>
    </w:p>
    <w:tbl>
      <w:tblPr>
        <w:tblStyle w:val="TableGrid"/>
        <w:tblW w:w="0" w:type="auto"/>
        <w:tblLook w:val="04A0" w:firstRow="1" w:lastRow="0" w:firstColumn="1" w:lastColumn="0" w:noHBand="0" w:noVBand="1"/>
      </w:tblPr>
      <w:tblGrid>
        <w:gridCol w:w="1711"/>
        <w:gridCol w:w="1820"/>
        <w:gridCol w:w="1963"/>
        <w:gridCol w:w="698"/>
        <w:gridCol w:w="699"/>
        <w:gridCol w:w="698"/>
        <w:gridCol w:w="1965"/>
        <w:gridCol w:w="697"/>
        <w:gridCol w:w="700"/>
        <w:gridCol w:w="698"/>
        <w:gridCol w:w="2299"/>
      </w:tblGrid>
      <w:tr w:rsidR="001C0261" w:rsidRPr="00100FD9" w14:paraId="3E5FF8F3" w14:textId="77777777" w:rsidTr="008822A6">
        <w:tc>
          <w:tcPr>
            <w:tcW w:w="13948" w:type="dxa"/>
            <w:gridSpan w:val="11"/>
            <w:shd w:val="clear" w:color="auto" w:fill="D1D1D1" w:themeFill="background2" w:themeFillShade="E6"/>
          </w:tcPr>
          <w:p w14:paraId="5356A760" w14:textId="77777777" w:rsidR="001C0261" w:rsidRPr="00100FD9" w:rsidRDefault="001C0261" w:rsidP="008822A6">
            <w:pPr>
              <w:rPr>
                <w:b/>
                <w:bCs/>
                <w:i/>
                <w:iCs/>
              </w:rPr>
            </w:pPr>
            <w:r w:rsidRPr="00100FD9">
              <w:rPr>
                <w:b/>
                <w:bCs/>
                <w:i/>
                <w:iCs/>
                <w:sz w:val="28"/>
                <w:szCs w:val="28"/>
              </w:rPr>
              <w:lastRenderedPageBreak/>
              <w:t>PART A</w:t>
            </w:r>
          </w:p>
        </w:tc>
      </w:tr>
      <w:tr w:rsidR="001C0261" w:rsidRPr="00100FD9" w14:paraId="11BCB1FA" w14:textId="77777777" w:rsidTr="008822A6">
        <w:tc>
          <w:tcPr>
            <w:tcW w:w="5494" w:type="dxa"/>
            <w:gridSpan w:val="3"/>
            <w:shd w:val="clear" w:color="auto" w:fill="D1D1D1" w:themeFill="background2" w:themeFillShade="E6"/>
          </w:tcPr>
          <w:p w14:paraId="02DE4B69" w14:textId="77777777" w:rsidR="001C0261" w:rsidRPr="00100FD9" w:rsidRDefault="001C0261" w:rsidP="001C0261">
            <w:pPr>
              <w:pStyle w:val="ListParagraph"/>
              <w:numPr>
                <w:ilvl w:val="0"/>
                <w:numId w:val="42"/>
              </w:numPr>
              <w:rPr>
                <w:b/>
                <w:bCs/>
              </w:rPr>
            </w:pPr>
            <w:r>
              <w:rPr>
                <w:b/>
                <w:bCs/>
              </w:rPr>
              <w:t xml:space="preserve">Risk identification </w:t>
            </w:r>
          </w:p>
        </w:tc>
        <w:tc>
          <w:tcPr>
            <w:tcW w:w="4060" w:type="dxa"/>
            <w:gridSpan w:val="4"/>
            <w:shd w:val="clear" w:color="auto" w:fill="D1D1D1" w:themeFill="background2" w:themeFillShade="E6"/>
          </w:tcPr>
          <w:p w14:paraId="24FFB969" w14:textId="77777777" w:rsidR="001C0261" w:rsidRPr="00100FD9" w:rsidRDefault="001C0261" w:rsidP="001C0261">
            <w:pPr>
              <w:pStyle w:val="ListParagraph"/>
              <w:numPr>
                <w:ilvl w:val="0"/>
                <w:numId w:val="42"/>
              </w:numPr>
              <w:rPr>
                <w:b/>
                <w:bCs/>
              </w:rPr>
            </w:pPr>
            <w:r>
              <w:rPr>
                <w:b/>
                <w:bCs/>
              </w:rPr>
              <w:t xml:space="preserve">Risk assessment </w:t>
            </w:r>
          </w:p>
        </w:tc>
        <w:tc>
          <w:tcPr>
            <w:tcW w:w="4394" w:type="dxa"/>
            <w:gridSpan w:val="4"/>
            <w:shd w:val="clear" w:color="auto" w:fill="D1D1D1" w:themeFill="background2" w:themeFillShade="E6"/>
          </w:tcPr>
          <w:p w14:paraId="0178C8D1" w14:textId="77777777" w:rsidR="001C0261" w:rsidRPr="00100FD9" w:rsidRDefault="001C0261" w:rsidP="001C0261">
            <w:pPr>
              <w:pStyle w:val="ListParagraph"/>
              <w:numPr>
                <w:ilvl w:val="0"/>
                <w:numId w:val="42"/>
              </w:numPr>
              <w:rPr>
                <w:b/>
                <w:bCs/>
              </w:rPr>
            </w:pPr>
            <w:r>
              <w:rPr>
                <w:b/>
                <w:bCs/>
              </w:rPr>
              <w:t xml:space="preserve">Risk management </w:t>
            </w:r>
          </w:p>
        </w:tc>
      </w:tr>
      <w:tr w:rsidR="001C0261" w:rsidRPr="00100FD9" w14:paraId="02418E81" w14:textId="77777777" w:rsidTr="008822A6">
        <w:trPr>
          <w:trHeight w:val="340"/>
        </w:trPr>
        <w:tc>
          <w:tcPr>
            <w:tcW w:w="1711" w:type="dxa"/>
            <w:vMerge w:val="restart"/>
            <w:shd w:val="clear" w:color="auto" w:fill="D1D1D1" w:themeFill="background2" w:themeFillShade="E6"/>
          </w:tcPr>
          <w:p w14:paraId="0F047235" w14:textId="77777777" w:rsidR="001C0261" w:rsidRPr="00100FD9" w:rsidRDefault="001C0261" w:rsidP="008822A6">
            <w:pPr>
              <w:rPr>
                <w:b/>
                <w:bCs/>
              </w:rPr>
            </w:pPr>
            <w:r w:rsidRPr="00100FD9">
              <w:rPr>
                <w:b/>
                <w:bCs/>
              </w:rPr>
              <w:t>Hazard</w:t>
            </w:r>
          </w:p>
        </w:tc>
        <w:tc>
          <w:tcPr>
            <w:tcW w:w="1820" w:type="dxa"/>
            <w:vMerge w:val="restart"/>
            <w:shd w:val="clear" w:color="auto" w:fill="D1D1D1" w:themeFill="background2" w:themeFillShade="E6"/>
          </w:tcPr>
          <w:p w14:paraId="389E0494" w14:textId="77777777" w:rsidR="001C0261" w:rsidRPr="00100FD9" w:rsidRDefault="001C0261" w:rsidP="008822A6">
            <w:pPr>
              <w:rPr>
                <w:b/>
                <w:bCs/>
              </w:rPr>
            </w:pPr>
            <w:r w:rsidRPr="00100FD9">
              <w:rPr>
                <w:b/>
                <w:bCs/>
              </w:rPr>
              <w:t xml:space="preserve">Potential consequences </w:t>
            </w:r>
          </w:p>
        </w:tc>
        <w:tc>
          <w:tcPr>
            <w:tcW w:w="1963" w:type="dxa"/>
            <w:vMerge w:val="restart"/>
            <w:shd w:val="clear" w:color="auto" w:fill="D1D1D1" w:themeFill="background2" w:themeFillShade="E6"/>
          </w:tcPr>
          <w:p w14:paraId="21226F22" w14:textId="77777777" w:rsidR="001C0261" w:rsidRDefault="001C0261" w:rsidP="008822A6">
            <w:pPr>
              <w:rPr>
                <w:b/>
                <w:bCs/>
              </w:rPr>
            </w:pPr>
            <w:r>
              <w:rPr>
                <w:b/>
                <w:bCs/>
              </w:rPr>
              <w:t xml:space="preserve">Who might be harmed </w:t>
            </w:r>
          </w:p>
          <w:p w14:paraId="410E208D" w14:textId="77777777" w:rsidR="001C0261" w:rsidRDefault="001C0261" w:rsidP="008822A6">
            <w:pPr>
              <w:rPr>
                <w:b/>
                <w:bCs/>
              </w:rPr>
            </w:pPr>
          </w:p>
          <w:p w14:paraId="560399B6" w14:textId="77777777" w:rsidR="001C0261" w:rsidRPr="00100FD9" w:rsidRDefault="001C0261" w:rsidP="008822A6">
            <w:pPr>
              <w:rPr>
                <w:b/>
                <w:bCs/>
              </w:rPr>
            </w:pPr>
            <w:r>
              <w:rPr>
                <w:b/>
                <w:bCs/>
              </w:rPr>
              <w:t>(user; those nearby; those I the vicinity; members of the public)</w:t>
            </w:r>
          </w:p>
        </w:tc>
        <w:tc>
          <w:tcPr>
            <w:tcW w:w="2095" w:type="dxa"/>
            <w:gridSpan w:val="3"/>
            <w:shd w:val="clear" w:color="auto" w:fill="D1D1D1" w:themeFill="background2" w:themeFillShade="E6"/>
          </w:tcPr>
          <w:p w14:paraId="632CC8CF" w14:textId="77777777" w:rsidR="001C0261" w:rsidRPr="00100FD9" w:rsidRDefault="001C0261" w:rsidP="008822A6">
            <w:pPr>
              <w:rPr>
                <w:b/>
                <w:bCs/>
              </w:rPr>
            </w:pPr>
            <w:r>
              <w:rPr>
                <w:b/>
                <w:bCs/>
              </w:rPr>
              <w:t xml:space="preserve">Inherent </w:t>
            </w:r>
          </w:p>
        </w:tc>
        <w:tc>
          <w:tcPr>
            <w:tcW w:w="1965" w:type="dxa"/>
            <w:vMerge w:val="restart"/>
            <w:shd w:val="clear" w:color="auto" w:fill="D1D1D1" w:themeFill="background2" w:themeFillShade="E6"/>
          </w:tcPr>
          <w:p w14:paraId="4820AA67" w14:textId="77777777" w:rsidR="001C0261" w:rsidRPr="00100FD9" w:rsidRDefault="001C0261" w:rsidP="008822A6">
            <w:pPr>
              <w:rPr>
                <w:b/>
                <w:bCs/>
              </w:rPr>
            </w:pPr>
            <w:r>
              <w:rPr>
                <w:b/>
                <w:bCs/>
              </w:rPr>
              <w:t>Control measures (use the risk hierarchy)</w:t>
            </w:r>
          </w:p>
        </w:tc>
        <w:tc>
          <w:tcPr>
            <w:tcW w:w="2095" w:type="dxa"/>
            <w:gridSpan w:val="3"/>
            <w:shd w:val="clear" w:color="auto" w:fill="D1D1D1" w:themeFill="background2" w:themeFillShade="E6"/>
          </w:tcPr>
          <w:p w14:paraId="28361F44" w14:textId="77777777" w:rsidR="001C0261" w:rsidRPr="00100FD9" w:rsidRDefault="001C0261" w:rsidP="008822A6">
            <w:pPr>
              <w:rPr>
                <w:b/>
                <w:bCs/>
              </w:rPr>
            </w:pPr>
            <w:r>
              <w:rPr>
                <w:b/>
                <w:bCs/>
              </w:rPr>
              <w:t xml:space="preserve">Residual </w:t>
            </w:r>
          </w:p>
        </w:tc>
        <w:tc>
          <w:tcPr>
            <w:tcW w:w="2299" w:type="dxa"/>
            <w:vMerge w:val="restart"/>
            <w:shd w:val="clear" w:color="auto" w:fill="D1D1D1" w:themeFill="background2" w:themeFillShade="E6"/>
          </w:tcPr>
          <w:p w14:paraId="3F5A321E" w14:textId="77777777" w:rsidR="001C0261" w:rsidRPr="00100FD9" w:rsidRDefault="001C0261" w:rsidP="008822A6">
            <w:pPr>
              <w:rPr>
                <w:b/>
                <w:bCs/>
              </w:rPr>
            </w:pPr>
            <w:r>
              <w:rPr>
                <w:b/>
                <w:bCs/>
              </w:rPr>
              <w:t>Further controls (use risk hierarchy)</w:t>
            </w:r>
          </w:p>
        </w:tc>
      </w:tr>
      <w:tr w:rsidR="001C0261" w14:paraId="287F2DE4" w14:textId="77777777" w:rsidTr="008822A6">
        <w:trPr>
          <w:trHeight w:val="1404"/>
        </w:trPr>
        <w:tc>
          <w:tcPr>
            <w:tcW w:w="1711" w:type="dxa"/>
            <w:vMerge/>
            <w:shd w:val="clear" w:color="auto" w:fill="D1D1D1" w:themeFill="background2" w:themeFillShade="E6"/>
          </w:tcPr>
          <w:p w14:paraId="2804AA08" w14:textId="77777777" w:rsidR="001C0261" w:rsidRPr="00100FD9" w:rsidRDefault="001C0261" w:rsidP="008822A6">
            <w:pPr>
              <w:rPr>
                <w:b/>
                <w:bCs/>
              </w:rPr>
            </w:pPr>
          </w:p>
        </w:tc>
        <w:tc>
          <w:tcPr>
            <w:tcW w:w="1820" w:type="dxa"/>
            <w:vMerge/>
            <w:shd w:val="clear" w:color="auto" w:fill="D1D1D1" w:themeFill="background2" w:themeFillShade="E6"/>
          </w:tcPr>
          <w:p w14:paraId="55FBAD1B" w14:textId="77777777" w:rsidR="001C0261" w:rsidRPr="00100FD9" w:rsidRDefault="001C0261" w:rsidP="008822A6">
            <w:pPr>
              <w:rPr>
                <w:b/>
                <w:bCs/>
              </w:rPr>
            </w:pPr>
          </w:p>
        </w:tc>
        <w:tc>
          <w:tcPr>
            <w:tcW w:w="1963" w:type="dxa"/>
            <w:vMerge/>
            <w:shd w:val="clear" w:color="auto" w:fill="D1D1D1" w:themeFill="background2" w:themeFillShade="E6"/>
          </w:tcPr>
          <w:p w14:paraId="332CB821" w14:textId="77777777" w:rsidR="001C0261" w:rsidRDefault="001C0261" w:rsidP="008822A6">
            <w:pPr>
              <w:rPr>
                <w:b/>
                <w:bCs/>
              </w:rPr>
            </w:pPr>
          </w:p>
        </w:tc>
        <w:tc>
          <w:tcPr>
            <w:tcW w:w="698" w:type="dxa"/>
            <w:shd w:val="clear" w:color="auto" w:fill="D1D1D1" w:themeFill="background2" w:themeFillShade="E6"/>
          </w:tcPr>
          <w:p w14:paraId="55A0A33A" w14:textId="77777777" w:rsidR="001C0261" w:rsidRDefault="001C0261" w:rsidP="008822A6">
            <w:pPr>
              <w:jc w:val="center"/>
              <w:rPr>
                <w:b/>
                <w:bCs/>
              </w:rPr>
            </w:pPr>
            <w:r>
              <w:rPr>
                <w:b/>
                <w:bCs/>
              </w:rPr>
              <w:t>L</w:t>
            </w:r>
          </w:p>
          <w:p w14:paraId="0EA2CEBA" w14:textId="77777777" w:rsidR="001C0261" w:rsidRDefault="001C0261" w:rsidP="008822A6">
            <w:pPr>
              <w:jc w:val="center"/>
              <w:rPr>
                <w:b/>
                <w:bCs/>
              </w:rPr>
            </w:pPr>
            <w:r>
              <w:rPr>
                <w:b/>
                <w:bCs/>
              </w:rPr>
              <w:t>I</w:t>
            </w:r>
          </w:p>
          <w:p w14:paraId="16E16334" w14:textId="77777777" w:rsidR="001C0261" w:rsidRDefault="001C0261" w:rsidP="008822A6">
            <w:pPr>
              <w:jc w:val="center"/>
              <w:rPr>
                <w:b/>
                <w:bCs/>
              </w:rPr>
            </w:pPr>
            <w:r>
              <w:rPr>
                <w:b/>
                <w:bCs/>
              </w:rPr>
              <w:t>K</w:t>
            </w:r>
          </w:p>
          <w:p w14:paraId="5FA78D1E" w14:textId="77777777" w:rsidR="001C0261" w:rsidRDefault="001C0261" w:rsidP="008822A6">
            <w:pPr>
              <w:jc w:val="center"/>
              <w:rPr>
                <w:b/>
                <w:bCs/>
              </w:rPr>
            </w:pPr>
            <w:r>
              <w:rPr>
                <w:b/>
                <w:bCs/>
              </w:rPr>
              <w:t>E</w:t>
            </w:r>
          </w:p>
          <w:p w14:paraId="39DD9FD3" w14:textId="77777777" w:rsidR="001C0261" w:rsidRDefault="001C0261" w:rsidP="008822A6">
            <w:pPr>
              <w:jc w:val="center"/>
              <w:rPr>
                <w:b/>
                <w:bCs/>
              </w:rPr>
            </w:pPr>
            <w:r>
              <w:rPr>
                <w:b/>
                <w:bCs/>
              </w:rPr>
              <w:t>L</w:t>
            </w:r>
          </w:p>
          <w:p w14:paraId="06493906" w14:textId="77777777" w:rsidR="001C0261" w:rsidRDefault="001C0261" w:rsidP="008822A6">
            <w:pPr>
              <w:jc w:val="center"/>
              <w:rPr>
                <w:b/>
                <w:bCs/>
              </w:rPr>
            </w:pPr>
            <w:r>
              <w:rPr>
                <w:b/>
                <w:bCs/>
              </w:rPr>
              <w:t>I</w:t>
            </w:r>
          </w:p>
          <w:p w14:paraId="421D46B7" w14:textId="77777777" w:rsidR="001C0261" w:rsidRDefault="001C0261" w:rsidP="008822A6">
            <w:pPr>
              <w:jc w:val="center"/>
              <w:rPr>
                <w:b/>
                <w:bCs/>
              </w:rPr>
            </w:pPr>
            <w:r>
              <w:rPr>
                <w:b/>
                <w:bCs/>
              </w:rPr>
              <w:t>H</w:t>
            </w:r>
          </w:p>
          <w:p w14:paraId="782EA269" w14:textId="77777777" w:rsidR="001C0261" w:rsidRDefault="001C0261" w:rsidP="008822A6">
            <w:pPr>
              <w:jc w:val="center"/>
              <w:rPr>
                <w:b/>
                <w:bCs/>
              </w:rPr>
            </w:pPr>
            <w:r>
              <w:rPr>
                <w:b/>
                <w:bCs/>
              </w:rPr>
              <w:t>O</w:t>
            </w:r>
          </w:p>
          <w:p w14:paraId="30197E5F" w14:textId="77777777" w:rsidR="001C0261" w:rsidRDefault="001C0261" w:rsidP="008822A6">
            <w:pPr>
              <w:jc w:val="center"/>
              <w:rPr>
                <w:b/>
                <w:bCs/>
              </w:rPr>
            </w:pPr>
            <w:r>
              <w:rPr>
                <w:b/>
                <w:bCs/>
              </w:rPr>
              <w:t>O</w:t>
            </w:r>
          </w:p>
          <w:p w14:paraId="5D11CF76" w14:textId="77777777" w:rsidR="001C0261" w:rsidRPr="00100FD9" w:rsidRDefault="001C0261" w:rsidP="008822A6">
            <w:pPr>
              <w:jc w:val="center"/>
              <w:rPr>
                <w:b/>
                <w:bCs/>
              </w:rPr>
            </w:pPr>
            <w:r>
              <w:rPr>
                <w:b/>
                <w:bCs/>
              </w:rPr>
              <w:t>D</w:t>
            </w:r>
          </w:p>
        </w:tc>
        <w:tc>
          <w:tcPr>
            <w:tcW w:w="699" w:type="dxa"/>
            <w:shd w:val="clear" w:color="auto" w:fill="D1D1D1" w:themeFill="background2" w:themeFillShade="E6"/>
          </w:tcPr>
          <w:p w14:paraId="0F50D09D" w14:textId="77777777" w:rsidR="001C0261" w:rsidRDefault="001C0261" w:rsidP="008822A6">
            <w:pPr>
              <w:jc w:val="center"/>
              <w:rPr>
                <w:b/>
                <w:bCs/>
              </w:rPr>
            </w:pPr>
            <w:r>
              <w:rPr>
                <w:b/>
                <w:bCs/>
              </w:rPr>
              <w:t>I</w:t>
            </w:r>
          </w:p>
          <w:p w14:paraId="2A5FDC58" w14:textId="77777777" w:rsidR="001C0261" w:rsidRDefault="001C0261" w:rsidP="008822A6">
            <w:pPr>
              <w:jc w:val="center"/>
              <w:rPr>
                <w:b/>
                <w:bCs/>
              </w:rPr>
            </w:pPr>
            <w:r>
              <w:rPr>
                <w:b/>
                <w:bCs/>
              </w:rPr>
              <w:t>M</w:t>
            </w:r>
          </w:p>
          <w:p w14:paraId="3A94F67C" w14:textId="77777777" w:rsidR="001C0261" w:rsidRDefault="001C0261" w:rsidP="008822A6">
            <w:pPr>
              <w:jc w:val="center"/>
              <w:rPr>
                <w:b/>
                <w:bCs/>
              </w:rPr>
            </w:pPr>
            <w:r>
              <w:rPr>
                <w:b/>
                <w:bCs/>
              </w:rPr>
              <w:t>P</w:t>
            </w:r>
          </w:p>
          <w:p w14:paraId="7FC0B6B4" w14:textId="77777777" w:rsidR="001C0261" w:rsidRDefault="001C0261" w:rsidP="008822A6">
            <w:pPr>
              <w:jc w:val="center"/>
              <w:rPr>
                <w:b/>
                <w:bCs/>
              </w:rPr>
            </w:pPr>
            <w:r>
              <w:rPr>
                <w:b/>
                <w:bCs/>
              </w:rPr>
              <w:t>A</w:t>
            </w:r>
          </w:p>
          <w:p w14:paraId="1F2E186B" w14:textId="77777777" w:rsidR="001C0261" w:rsidRDefault="001C0261" w:rsidP="008822A6">
            <w:pPr>
              <w:jc w:val="center"/>
              <w:rPr>
                <w:b/>
                <w:bCs/>
              </w:rPr>
            </w:pPr>
            <w:r>
              <w:rPr>
                <w:b/>
                <w:bCs/>
              </w:rPr>
              <w:t>C</w:t>
            </w:r>
          </w:p>
          <w:p w14:paraId="466B9278" w14:textId="77777777" w:rsidR="001C0261" w:rsidRPr="00100FD9" w:rsidRDefault="001C0261" w:rsidP="008822A6">
            <w:pPr>
              <w:jc w:val="center"/>
              <w:rPr>
                <w:b/>
                <w:bCs/>
              </w:rPr>
            </w:pPr>
            <w:r>
              <w:rPr>
                <w:b/>
                <w:bCs/>
              </w:rPr>
              <w:t>T</w:t>
            </w:r>
          </w:p>
        </w:tc>
        <w:tc>
          <w:tcPr>
            <w:tcW w:w="698" w:type="dxa"/>
            <w:shd w:val="clear" w:color="auto" w:fill="D1D1D1" w:themeFill="background2" w:themeFillShade="E6"/>
          </w:tcPr>
          <w:p w14:paraId="27DED804" w14:textId="77777777" w:rsidR="001C0261" w:rsidRDefault="001C0261" w:rsidP="008822A6">
            <w:pPr>
              <w:jc w:val="center"/>
              <w:rPr>
                <w:b/>
                <w:bCs/>
              </w:rPr>
            </w:pPr>
            <w:r>
              <w:rPr>
                <w:b/>
                <w:bCs/>
              </w:rPr>
              <w:t>S</w:t>
            </w:r>
          </w:p>
          <w:p w14:paraId="2B11E3CD" w14:textId="77777777" w:rsidR="001C0261" w:rsidRDefault="001C0261" w:rsidP="008822A6">
            <w:pPr>
              <w:jc w:val="center"/>
              <w:rPr>
                <w:b/>
                <w:bCs/>
              </w:rPr>
            </w:pPr>
            <w:r>
              <w:rPr>
                <w:b/>
                <w:bCs/>
              </w:rPr>
              <w:t>C</w:t>
            </w:r>
          </w:p>
          <w:p w14:paraId="685CFAD9" w14:textId="77777777" w:rsidR="001C0261" w:rsidRDefault="001C0261" w:rsidP="008822A6">
            <w:pPr>
              <w:jc w:val="center"/>
              <w:rPr>
                <w:b/>
                <w:bCs/>
              </w:rPr>
            </w:pPr>
            <w:r>
              <w:rPr>
                <w:b/>
                <w:bCs/>
              </w:rPr>
              <w:t>O</w:t>
            </w:r>
          </w:p>
          <w:p w14:paraId="52104CB2" w14:textId="77777777" w:rsidR="001C0261" w:rsidRDefault="001C0261" w:rsidP="008822A6">
            <w:pPr>
              <w:jc w:val="center"/>
              <w:rPr>
                <w:b/>
                <w:bCs/>
              </w:rPr>
            </w:pPr>
            <w:r>
              <w:rPr>
                <w:b/>
                <w:bCs/>
              </w:rPr>
              <w:t>R</w:t>
            </w:r>
          </w:p>
          <w:p w14:paraId="565B17CA" w14:textId="77777777" w:rsidR="001C0261" w:rsidRPr="00100FD9" w:rsidRDefault="001C0261" w:rsidP="008822A6">
            <w:pPr>
              <w:jc w:val="center"/>
              <w:rPr>
                <w:b/>
                <w:bCs/>
              </w:rPr>
            </w:pPr>
            <w:r>
              <w:rPr>
                <w:b/>
                <w:bCs/>
              </w:rPr>
              <w:t>E</w:t>
            </w:r>
          </w:p>
        </w:tc>
        <w:tc>
          <w:tcPr>
            <w:tcW w:w="1965" w:type="dxa"/>
            <w:vMerge/>
            <w:shd w:val="clear" w:color="auto" w:fill="D1D1D1" w:themeFill="background2" w:themeFillShade="E6"/>
          </w:tcPr>
          <w:p w14:paraId="7FAC7306" w14:textId="77777777" w:rsidR="001C0261" w:rsidRDefault="001C0261" w:rsidP="008822A6"/>
        </w:tc>
        <w:tc>
          <w:tcPr>
            <w:tcW w:w="697" w:type="dxa"/>
            <w:shd w:val="clear" w:color="auto" w:fill="D1D1D1" w:themeFill="background2" w:themeFillShade="E6"/>
          </w:tcPr>
          <w:p w14:paraId="15C5BACC" w14:textId="77777777" w:rsidR="001C0261" w:rsidRDefault="001C0261" w:rsidP="008822A6">
            <w:pPr>
              <w:jc w:val="center"/>
              <w:rPr>
                <w:b/>
                <w:bCs/>
              </w:rPr>
            </w:pPr>
            <w:r>
              <w:rPr>
                <w:b/>
                <w:bCs/>
              </w:rPr>
              <w:t>L</w:t>
            </w:r>
          </w:p>
          <w:p w14:paraId="5D9BE31F" w14:textId="77777777" w:rsidR="001C0261" w:rsidRDefault="001C0261" w:rsidP="008822A6">
            <w:pPr>
              <w:jc w:val="center"/>
              <w:rPr>
                <w:b/>
                <w:bCs/>
              </w:rPr>
            </w:pPr>
            <w:r>
              <w:rPr>
                <w:b/>
                <w:bCs/>
              </w:rPr>
              <w:t>I</w:t>
            </w:r>
          </w:p>
          <w:p w14:paraId="40651340" w14:textId="77777777" w:rsidR="001C0261" w:rsidRDefault="001C0261" w:rsidP="008822A6">
            <w:pPr>
              <w:jc w:val="center"/>
              <w:rPr>
                <w:b/>
                <w:bCs/>
              </w:rPr>
            </w:pPr>
            <w:r>
              <w:rPr>
                <w:b/>
                <w:bCs/>
              </w:rPr>
              <w:t>K</w:t>
            </w:r>
          </w:p>
          <w:p w14:paraId="00A042D0" w14:textId="77777777" w:rsidR="001C0261" w:rsidRDefault="001C0261" w:rsidP="008822A6">
            <w:pPr>
              <w:jc w:val="center"/>
              <w:rPr>
                <w:b/>
                <w:bCs/>
              </w:rPr>
            </w:pPr>
            <w:r>
              <w:rPr>
                <w:b/>
                <w:bCs/>
              </w:rPr>
              <w:t>E</w:t>
            </w:r>
          </w:p>
          <w:p w14:paraId="1F2FE0C2" w14:textId="77777777" w:rsidR="001C0261" w:rsidRDefault="001C0261" w:rsidP="008822A6">
            <w:pPr>
              <w:jc w:val="center"/>
              <w:rPr>
                <w:b/>
                <w:bCs/>
              </w:rPr>
            </w:pPr>
            <w:r>
              <w:rPr>
                <w:b/>
                <w:bCs/>
              </w:rPr>
              <w:t>L</w:t>
            </w:r>
          </w:p>
          <w:p w14:paraId="0ACE38FD" w14:textId="77777777" w:rsidR="001C0261" w:rsidRDefault="001C0261" w:rsidP="008822A6">
            <w:pPr>
              <w:jc w:val="center"/>
              <w:rPr>
                <w:b/>
                <w:bCs/>
              </w:rPr>
            </w:pPr>
            <w:r>
              <w:rPr>
                <w:b/>
                <w:bCs/>
              </w:rPr>
              <w:t>I</w:t>
            </w:r>
          </w:p>
          <w:p w14:paraId="246CFDF8" w14:textId="77777777" w:rsidR="001C0261" w:rsidRDefault="001C0261" w:rsidP="008822A6">
            <w:pPr>
              <w:jc w:val="center"/>
              <w:rPr>
                <w:b/>
                <w:bCs/>
              </w:rPr>
            </w:pPr>
            <w:r>
              <w:rPr>
                <w:b/>
                <w:bCs/>
              </w:rPr>
              <w:t>H</w:t>
            </w:r>
          </w:p>
          <w:p w14:paraId="0457C9D5" w14:textId="77777777" w:rsidR="001C0261" w:rsidRDefault="001C0261" w:rsidP="008822A6">
            <w:pPr>
              <w:jc w:val="center"/>
              <w:rPr>
                <w:b/>
                <w:bCs/>
              </w:rPr>
            </w:pPr>
            <w:r>
              <w:rPr>
                <w:b/>
                <w:bCs/>
              </w:rPr>
              <w:t>O</w:t>
            </w:r>
          </w:p>
          <w:p w14:paraId="36E6AB16" w14:textId="77777777" w:rsidR="001C0261" w:rsidRDefault="001C0261" w:rsidP="008822A6">
            <w:pPr>
              <w:jc w:val="center"/>
              <w:rPr>
                <w:b/>
                <w:bCs/>
              </w:rPr>
            </w:pPr>
            <w:r>
              <w:rPr>
                <w:b/>
                <w:bCs/>
              </w:rPr>
              <w:t>O</w:t>
            </w:r>
          </w:p>
          <w:p w14:paraId="4A3E3DC0" w14:textId="77777777" w:rsidR="001C0261" w:rsidRDefault="001C0261" w:rsidP="008822A6">
            <w:pPr>
              <w:jc w:val="center"/>
            </w:pPr>
            <w:r>
              <w:rPr>
                <w:b/>
                <w:bCs/>
              </w:rPr>
              <w:t>D</w:t>
            </w:r>
          </w:p>
        </w:tc>
        <w:tc>
          <w:tcPr>
            <w:tcW w:w="700" w:type="dxa"/>
            <w:shd w:val="clear" w:color="auto" w:fill="D1D1D1" w:themeFill="background2" w:themeFillShade="E6"/>
          </w:tcPr>
          <w:p w14:paraId="50D3CD4F" w14:textId="77777777" w:rsidR="001C0261" w:rsidRDefault="001C0261" w:rsidP="008822A6">
            <w:pPr>
              <w:jc w:val="center"/>
              <w:rPr>
                <w:b/>
                <w:bCs/>
              </w:rPr>
            </w:pPr>
            <w:r>
              <w:rPr>
                <w:b/>
                <w:bCs/>
              </w:rPr>
              <w:t>I</w:t>
            </w:r>
          </w:p>
          <w:p w14:paraId="68783261" w14:textId="77777777" w:rsidR="001C0261" w:rsidRDefault="001C0261" w:rsidP="008822A6">
            <w:pPr>
              <w:jc w:val="center"/>
              <w:rPr>
                <w:b/>
                <w:bCs/>
              </w:rPr>
            </w:pPr>
            <w:r>
              <w:rPr>
                <w:b/>
                <w:bCs/>
              </w:rPr>
              <w:t>M</w:t>
            </w:r>
          </w:p>
          <w:p w14:paraId="6631958B" w14:textId="77777777" w:rsidR="001C0261" w:rsidRDefault="001C0261" w:rsidP="008822A6">
            <w:pPr>
              <w:jc w:val="center"/>
              <w:rPr>
                <w:b/>
                <w:bCs/>
              </w:rPr>
            </w:pPr>
            <w:r>
              <w:rPr>
                <w:b/>
                <w:bCs/>
              </w:rPr>
              <w:t>P</w:t>
            </w:r>
          </w:p>
          <w:p w14:paraId="1742DB54" w14:textId="77777777" w:rsidR="001C0261" w:rsidRDefault="001C0261" w:rsidP="008822A6">
            <w:pPr>
              <w:jc w:val="center"/>
              <w:rPr>
                <w:b/>
                <w:bCs/>
              </w:rPr>
            </w:pPr>
            <w:r>
              <w:rPr>
                <w:b/>
                <w:bCs/>
              </w:rPr>
              <w:t>A</w:t>
            </w:r>
          </w:p>
          <w:p w14:paraId="7AE4D338" w14:textId="77777777" w:rsidR="001C0261" w:rsidRDefault="001C0261" w:rsidP="008822A6">
            <w:pPr>
              <w:jc w:val="center"/>
              <w:rPr>
                <w:b/>
                <w:bCs/>
              </w:rPr>
            </w:pPr>
            <w:r>
              <w:rPr>
                <w:b/>
                <w:bCs/>
              </w:rPr>
              <w:t>C</w:t>
            </w:r>
          </w:p>
          <w:p w14:paraId="378803E7" w14:textId="77777777" w:rsidR="001C0261" w:rsidRDefault="001C0261" w:rsidP="008822A6">
            <w:pPr>
              <w:jc w:val="center"/>
            </w:pPr>
            <w:r>
              <w:rPr>
                <w:b/>
                <w:bCs/>
              </w:rPr>
              <w:t>T</w:t>
            </w:r>
          </w:p>
        </w:tc>
        <w:tc>
          <w:tcPr>
            <w:tcW w:w="698" w:type="dxa"/>
            <w:shd w:val="clear" w:color="auto" w:fill="D1D1D1" w:themeFill="background2" w:themeFillShade="E6"/>
          </w:tcPr>
          <w:p w14:paraId="780A98CB" w14:textId="77777777" w:rsidR="001C0261" w:rsidRDefault="001C0261" w:rsidP="008822A6">
            <w:pPr>
              <w:jc w:val="center"/>
              <w:rPr>
                <w:b/>
                <w:bCs/>
              </w:rPr>
            </w:pPr>
            <w:r>
              <w:rPr>
                <w:b/>
                <w:bCs/>
              </w:rPr>
              <w:t>S</w:t>
            </w:r>
          </w:p>
          <w:p w14:paraId="4994A8D2" w14:textId="77777777" w:rsidR="001C0261" w:rsidRDefault="001C0261" w:rsidP="008822A6">
            <w:pPr>
              <w:jc w:val="center"/>
              <w:rPr>
                <w:b/>
                <w:bCs/>
              </w:rPr>
            </w:pPr>
            <w:r>
              <w:rPr>
                <w:b/>
                <w:bCs/>
              </w:rPr>
              <w:t>C</w:t>
            </w:r>
          </w:p>
          <w:p w14:paraId="671D4A8A" w14:textId="77777777" w:rsidR="001C0261" w:rsidRDefault="001C0261" w:rsidP="008822A6">
            <w:pPr>
              <w:jc w:val="center"/>
              <w:rPr>
                <w:b/>
                <w:bCs/>
              </w:rPr>
            </w:pPr>
            <w:r>
              <w:rPr>
                <w:b/>
                <w:bCs/>
              </w:rPr>
              <w:t>O</w:t>
            </w:r>
          </w:p>
          <w:p w14:paraId="69C1908F" w14:textId="77777777" w:rsidR="001C0261" w:rsidRDefault="001C0261" w:rsidP="008822A6">
            <w:pPr>
              <w:jc w:val="center"/>
              <w:rPr>
                <w:b/>
                <w:bCs/>
              </w:rPr>
            </w:pPr>
            <w:r>
              <w:rPr>
                <w:b/>
                <w:bCs/>
              </w:rPr>
              <w:t>R</w:t>
            </w:r>
          </w:p>
          <w:p w14:paraId="41D3A487" w14:textId="77777777" w:rsidR="001C0261" w:rsidRDefault="001C0261" w:rsidP="008822A6">
            <w:pPr>
              <w:jc w:val="center"/>
            </w:pPr>
            <w:r>
              <w:rPr>
                <w:b/>
                <w:bCs/>
              </w:rPr>
              <w:t>E</w:t>
            </w:r>
          </w:p>
        </w:tc>
        <w:tc>
          <w:tcPr>
            <w:tcW w:w="2299" w:type="dxa"/>
            <w:vMerge/>
            <w:shd w:val="clear" w:color="auto" w:fill="D1D1D1" w:themeFill="background2" w:themeFillShade="E6"/>
          </w:tcPr>
          <w:p w14:paraId="6F5B9C11" w14:textId="77777777" w:rsidR="001C0261" w:rsidRDefault="001C0261" w:rsidP="008822A6"/>
        </w:tc>
      </w:tr>
      <w:tr w:rsidR="001C0261" w:rsidRPr="00805557" w14:paraId="4AFA7AE8" w14:textId="77777777" w:rsidTr="008822A6">
        <w:tc>
          <w:tcPr>
            <w:tcW w:w="1711" w:type="dxa"/>
          </w:tcPr>
          <w:p w14:paraId="5D01FC01" w14:textId="77777777" w:rsidR="001C0261" w:rsidRPr="001C0261" w:rsidRDefault="001C0261" w:rsidP="001C0261">
            <w:pPr>
              <w:rPr>
                <w:b/>
                <w:color w:val="000000"/>
              </w:rPr>
            </w:pPr>
            <w:r w:rsidRPr="001C0261">
              <w:rPr>
                <w:rFonts w:eastAsia="Calibri" w:cs="Calibri"/>
                <w:b/>
                <w:color w:val="000000"/>
              </w:rPr>
              <w:t>Adverse weather</w:t>
            </w:r>
          </w:p>
          <w:p w14:paraId="35376536" w14:textId="77777777" w:rsidR="001C0261" w:rsidRPr="001C0261" w:rsidRDefault="001C0261" w:rsidP="001C0261">
            <w:pPr>
              <w:rPr>
                <w:b/>
                <w:bCs/>
                <w:sz w:val="22"/>
                <w:szCs w:val="22"/>
              </w:rPr>
            </w:pPr>
          </w:p>
        </w:tc>
        <w:tc>
          <w:tcPr>
            <w:tcW w:w="1820" w:type="dxa"/>
          </w:tcPr>
          <w:p w14:paraId="2A2CA346" w14:textId="5E379AC2" w:rsidR="001C0261" w:rsidRPr="001C0261" w:rsidRDefault="001C0261" w:rsidP="001C0261">
            <w:pPr>
              <w:rPr>
                <w:sz w:val="22"/>
                <w:szCs w:val="22"/>
              </w:rPr>
            </w:pPr>
            <w:r w:rsidRPr="001C0261">
              <w:rPr>
                <w:color w:val="000000"/>
                <w:sz w:val="22"/>
                <w:szCs w:val="22"/>
              </w:rPr>
              <w:t xml:space="preserve">Injury, Illness, Slipping, Burns </w:t>
            </w:r>
          </w:p>
        </w:tc>
        <w:tc>
          <w:tcPr>
            <w:tcW w:w="1963" w:type="dxa"/>
          </w:tcPr>
          <w:p w14:paraId="0D808701" w14:textId="2364452C" w:rsidR="001C0261" w:rsidRPr="001C0261" w:rsidRDefault="001C0261" w:rsidP="001C0261">
            <w:pPr>
              <w:rPr>
                <w:b/>
                <w:bCs/>
                <w:sz w:val="22"/>
                <w:szCs w:val="22"/>
              </w:rPr>
            </w:pPr>
            <w:r w:rsidRPr="001C0261">
              <w:rPr>
                <w:sz w:val="22"/>
                <w:szCs w:val="22"/>
              </w:rPr>
              <w:t xml:space="preserve">Event organisers, event attendees,  </w:t>
            </w:r>
          </w:p>
        </w:tc>
        <w:tc>
          <w:tcPr>
            <w:tcW w:w="698" w:type="dxa"/>
          </w:tcPr>
          <w:p w14:paraId="16C7EB49" w14:textId="1B0A7FBD" w:rsidR="001C0261" w:rsidRPr="001C0261" w:rsidRDefault="001C0261" w:rsidP="001C0261">
            <w:pPr>
              <w:rPr>
                <w:sz w:val="22"/>
                <w:szCs w:val="22"/>
              </w:rPr>
            </w:pPr>
            <w:r w:rsidRPr="001C0261">
              <w:rPr>
                <w:color w:val="000000"/>
                <w:sz w:val="22"/>
                <w:szCs w:val="22"/>
              </w:rPr>
              <w:t>4</w:t>
            </w:r>
          </w:p>
        </w:tc>
        <w:tc>
          <w:tcPr>
            <w:tcW w:w="699" w:type="dxa"/>
          </w:tcPr>
          <w:p w14:paraId="0E9A12A9" w14:textId="4DE63DFA" w:rsidR="001C0261" w:rsidRPr="001C0261" w:rsidRDefault="001C0261" w:rsidP="001C0261">
            <w:pPr>
              <w:rPr>
                <w:sz w:val="22"/>
                <w:szCs w:val="22"/>
              </w:rPr>
            </w:pPr>
            <w:r w:rsidRPr="001C0261">
              <w:rPr>
                <w:sz w:val="22"/>
                <w:szCs w:val="22"/>
              </w:rPr>
              <w:t>3</w:t>
            </w:r>
          </w:p>
        </w:tc>
        <w:tc>
          <w:tcPr>
            <w:tcW w:w="698" w:type="dxa"/>
          </w:tcPr>
          <w:p w14:paraId="47CA8748" w14:textId="1F40F5DC" w:rsidR="001C0261" w:rsidRPr="001C0261" w:rsidRDefault="001C0261" w:rsidP="001C0261">
            <w:pPr>
              <w:rPr>
                <w:sz w:val="22"/>
                <w:szCs w:val="22"/>
              </w:rPr>
            </w:pPr>
            <w:r w:rsidRPr="001C0261">
              <w:rPr>
                <w:sz w:val="22"/>
                <w:szCs w:val="22"/>
              </w:rPr>
              <w:t>12</w:t>
            </w:r>
          </w:p>
        </w:tc>
        <w:tc>
          <w:tcPr>
            <w:tcW w:w="1965" w:type="dxa"/>
          </w:tcPr>
          <w:p w14:paraId="0B725CAE"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 xml:space="preserve">Lead organiser to check the weather are suitable for activities on the day </w:t>
            </w:r>
          </w:p>
          <w:p w14:paraId="3D5A2FFD" w14:textId="77777777" w:rsidR="001C0261" w:rsidRPr="001C0261" w:rsidRDefault="001C0261" w:rsidP="001C0261">
            <w:pPr>
              <w:pBdr>
                <w:top w:val="nil"/>
                <w:left w:val="nil"/>
                <w:bottom w:val="nil"/>
                <w:right w:val="nil"/>
                <w:between w:val="nil"/>
              </w:pBdr>
              <w:rPr>
                <w:color w:val="000000"/>
                <w:sz w:val="22"/>
                <w:szCs w:val="22"/>
              </w:rPr>
            </w:pPr>
          </w:p>
          <w:p w14:paraId="47EFE044"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Warn those attending to prepare by wearing appropriate clothing and footwear e.g. via social media posts, email invites</w:t>
            </w:r>
          </w:p>
          <w:p w14:paraId="587B64FF" w14:textId="77777777" w:rsidR="001C0261" w:rsidRPr="001C0261" w:rsidRDefault="001C0261" w:rsidP="001C0261">
            <w:pPr>
              <w:pBdr>
                <w:top w:val="nil"/>
                <w:left w:val="nil"/>
                <w:bottom w:val="nil"/>
                <w:right w:val="nil"/>
                <w:between w:val="nil"/>
              </w:pBdr>
              <w:rPr>
                <w:color w:val="000000"/>
                <w:sz w:val="22"/>
                <w:szCs w:val="22"/>
              </w:rPr>
            </w:pPr>
          </w:p>
          <w:p w14:paraId="79B8636D" w14:textId="2227CDBB"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lastRenderedPageBreak/>
              <w:t>In the case of hot weather organisers to advice participants to bring/wear appropriate level sunscreen, hydrate</w:t>
            </w:r>
            <w:r>
              <w:rPr>
                <w:rFonts w:eastAsia="Calibri" w:cs="Calibri"/>
                <w:color w:val="000000"/>
                <w:sz w:val="22"/>
                <w:szCs w:val="22"/>
              </w:rPr>
              <w:t>.</w:t>
            </w:r>
          </w:p>
        </w:tc>
        <w:tc>
          <w:tcPr>
            <w:tcW w:w="697" w:type="dxa"/>
          </w:tcPr>
          <w:p w14:paraId="31CB4A41" w14:textId="3955F5E0" w:rsidR="001C0261" w:rsidRPr="001C0261" w:rsidRDefault="001C0261" w:rsidP="001C0261">
            <w:pPr>
              <w:rPr>
                <w:sz w:val="22"/>
                <w:szCs w:val="22"/>
              </w:rPr>
            </w:pPr>
            <w:r w:rsidRPr="001C0261">
              <w:rPr>
                <w:sz w:val="22"/>
                <w:szCs w:val="22"/>
              </w:rPr>
              <w:lastRenderedPageBreak/>
              <w:t>4</w:t>
            </w:r>
          </w:p>
        </w:tc>
        <w:tc>
          <w:tcPr>
            <w:tcW w:w="700" w:type="dxa"/>
          </w:tcPr>
          <w:p w14:paraId="5EEC6A9D" w14:textId="20A8D464" w:rsidR="001C0261" w:rsidRPr="001C0261" w:rsidRDefault="001C0261" w:rsidP="001C0261">
            <w:pPr>
              <w:rPr>
                <w:sz w:val="22"/>
                <w:szCs w:val="22"/>
              </w:rPr>
            </w:pPr>
            <w:r w:rsidRPr="001C0261">
              <w:rPr>
                <w:sz w:val="22"/>
                <w:szCs w:val="22"/>
              </w:rPr>
              <w:t>1</w:t>
            </w:r>
          </w:p>
        </w:tc>
        <w:tc>
          <w:tcPr>
            <w:tcW w:w="698" w:type="dxa"/>
          </w:tcPr>
          <w:p w14:paraId="2EC3026C" w14:textId="0A06A0CE" w:rsidR="001C0261" w:rsidRPr="001C0261" w:rsidRDefault="001C0261" w:rsidP="001C0261">
            <w:pPr>
              <w:rPr>
                <w:sz w:val="22"/>
                <w:szCs w:val="22"/>
              </w:rPr>
            </w:pPr>
            <w:r w:rsidRPr="001C0261">
              <w:rPr>
                <w:color w:val="000000"/>
                <w:sz w:val="22"/>
                <w:szCs w:val="22"/>
              </w:rPr>
              <w:t>4</w:t>
            </w:r>
          </w:p>
        </w:tc>
        <w:tc>
          <w:tcPr>
            <w:tcW w:w="2299" w:type="dxa"/>
          </w:tcPr>
          <w:p w14:paraId="6AD365EF" w14:textId="18143466" w:rsidR="001C0261" w:rsidRPr="001C0261" w:rsidRDefault="001C0261" w:rsidP="001C0261">
            <w:pPr>
              <w:spacing w:after="200" w:line="276" w:lineRule="auto"/>
              <w:rPr>
                <w:color w:val="0000FF"/>
                <w:sz w:val="22"/>
                <w:szCs w:val="22"/>
                <w:u w:val="single"/>
              </w:rPr>
            </w:pPr>
            <w:r w:rsidRPr="001C0261">
              <w:rPr>
                <w:color w:val="000000"/>
                <w:sz w:val="22"/>
                <w:szCs w:val="22"/>
              </w:rPr>
              <w:t>If adverse weather is too extreme to be controlled, the event should ultimately be cancelled or postponed to a different date</w:t>
            </w:r>
          </w:p>
        </w:tc>
      </w:tr>
    </w:tbl>
    <w:p w14:paraId="453D2C7A" w14:textId="668179A9" w:rsidR="001C0261" w:rsidRDefault="001C0261"/>
    <w:p w14:paraId="10252CBA" w14:textId="77777777" w:rsidR="001C0261" w:rsidRDefault="001C0261">
      <w:r>
        <w:br w:type="page"/>
      </w:r>
    </w:p>
    <w:tbl>
      <w:tblPr>
        <w:tblStyle w:val="TableGrid"/>
        <w:tblW w:w="0" w:type="auto"/>
        <w:tblLook w:val="04A0" w:firstRow="1" w:lastRow="0" w:firstColumn="1" w:lastColumn="0" w:noHBand="0" w:noVBand="1"/>
      </w:tblPr>
      <w:tblGrid>
        <w:gridCol w:w="1711"/>
        <w:gridCol w:w="1820"/>
        <w:gridCol w:w="1963"/>
        <w:gridCol w:w="698"/>
        <w:gridCol w:w="699"/>
        <w:gridCol w:w="698"/>
        <w:gridCol w:w="1965"/>
        <w:gridCol w:w="697"/>
        <w:gridCol w:w="700"/>
        <w:gridCol w:w="698"/>
        <w:gridCol w:w="2299"/>
      </w:tblGrid>
      <w:tr w:rsidR="001C0261" w:rsidRPr="00100FD9" w14:paraId="7C24E3DC" w14:textId="77777777" w:rsidTr="008822A6">
        <w:tc>
          <w:tcPr>
            <w:tcW w:w="13948" w:type="dxa"/>
            <w:gridSpan w:val="11"/>
            <w:shd w:val="clear" w:color="auto" w:fill="D1D1D1" w:themeFill="background2" w:themeFillShade="E6"/>
          </w:tcPr>
          <w:p w14:paraId="3DD6FFEC" w14:textId="77777777" w:rsidR="001C0261" w:rsidRPr="00100FD9" w:rsidRDefault="001C0261" w:rsidP="008822A6">
            <w:pPr>
              <w:rPr>
                <w:b/>
                <w:bCs/>
                <w:i/>
                <w:iCs/>
              </w:rPr>
            </w:pPr>
            <w:r w:rsidRPr="00100FD9">
              <w:rPr>
                <w:b/>
                <w:bCs/>
                <w:i/>
                <w:iCs/>
                <w:sz w:val="28"/>
                <w:szCs w:val="28"/>
              </w:rPr>
              <w:lastRenderedPageBreak/>
              <w:t>PART A</w:t>
            </w:r>
          </w:p>
        </w:tc>
      </w:tr>
      <w:tr w:rsidR="001C0261" w:rsidRPr="00100FD9" w14:paraId="68243776" w14:textId="77777777" w:rsidTr="008822A6">
        <w:tc>
          <w:tcPr>
            <w:tcW w:w="5494" w:type="dxa"/>
            <w:gridSpan w:val="3"/>
            <w:shd w:val="clear" w:color="auto" w:fill="D1D1D1" w:themeFill="background2" w:themeFillShade="E6"/>
          </w:tcPr>
          <w:p w14:paraId="2E467B0A" w14:textId="77777777" w:rsidR="001C0261" w:rsidRPr="00100FD9" w:rsidRDefault="001C0261" w:rsidP="001C0261">
            <w:pPr>
              <w:pStyle w:val="ListParagraph"/>
              <w:numPr>
                <w:ilvl w:val="0"/>
                <w:numId w:val="43"/>
              </w:numPr>
              <w:rPr>
                <w:b/>
                <w:bCs/>
              </w:rPr>
            </w:pPr>
            <w:r>
              <w:rPr>
                <w:b/>
                <w:bCs/>
              </w:rPr>
              <w:t xml:space="preserve">Risk identification </w:t>
            </w:r>
          </w:p>
        </w:tc>
        <w:tc>
          <w:tcPr>
            <w:tcW w:w="4060" w:type="dxa"/>
            <w:gridSpan w:val="4"/>
            <w:shd w:val="clear" w:color="auto" w:fill="D1D1D1" w:themeFill="background2" w:themeFillShade="E6"/>
          </w:tcPr>
          <w:p w14:paraId="60EAFBBB" w14:textId="77777777" w:rsidR="001C0261" w:rsidRPr="00100FD9" w:rsidRDefault="001C0261" w:rsidP="001C0261">
            <w:pPr>
              <w:pStyle w:val="ListParagraph"/>
              <w:numPr>
                <w:ilvl w:val="0"/>
                <w:numId w:val="43"/>
              </w:numPr>
              <w:rPr>
                <w:b/>
                <w:bCs/>
              </w:rPr>
            </w:pPr>
            <w:r>
              <w:rPr>
                <w:b/>
                <w:bCs/>
              </w:rPr>
              <w:t xml:space="preserve">Risk assessment </w:t>
            </w:r>
          </w:p>
        </w:tc>
        <w:tc>
          <w:tcPr>
            <w:tcW w:w="4394" w:type="dxa"/>
            <w:gridSpan w:val="4"/>
            <w:shd w:val="clear" w:color="auto" w:fill="D1D1D1" w:themeFill="background2" w:themeFillShade="E6"/>
          </w:tcPr>
          <w:p w14:paraId="31C8319E" w14:textId="77777777" w:rsidR="001C0261" w:rsidRPr="00100FD9" w:rsidRDefault="001C0261" w:rsidP="001C0261">
            <w:pPr>
              <w:pStyle w:val="ListParagraph"/>
              <w:numPr>
                <w:ilvl w:val="0"/>
                <w:numId w:val="43"/>
              </w:numPr>
              <w:rPr>
                <w:b/>
                <w:bCs/>
              </w:rPr>
            </w:pPr>
            <w:r>
              <w:rPr>
                <w:b/>
                <w:bCs/>
              </w:rPr>
              <w:t xml:space="preserve">Risk management </w:t>
            </w:r>
          </w:p>
        </w:tc>
      </w:tr>
      <w:tr w:rsidR="001C0261" w:rsidRPr="00100FD9" w14:paraId="61B23C7F" w14:textId="77777777" w:rsidTr="008822A6">
        <w:trPr>
          <w:trHeight w:val="340"/>
        </w:trPr>
        <w:tc>
          <w:tcPr>
            <w:tcW w:w="1711" w:type="dxa"/>
            <w:vMerge w:val="restart"/>
            <w:shd w:val="clear" w:color="auto" w:fill="D1D1D1" w:themeFill="background2" w:themeFillShade="E6"/>
          </w:tcPr>
          <w:p w14:paraId="5070AB7E" w14:textId="77777777" w:rsidR="001C0261" w:rsidRPr="00100FD9" w:rsidRDefault="001C0261" w:rsidP="008822A6">
            <w:pPr>
              <w:rPr>
                <w:b/>
                <w:bCs/>
              </w:rPr>
            </w:pPr>
            <w:r w:rsidRPr="00100FD9">
              <w:rPr>
                <w:b/>
                <w:bCs/>
              </w:rPr>
              <w:t>Hazard</w:t>
            </w:r>
          </w:p>
        </w:tc>
        <w:tc>
          <w:tcPr>
            <w:tcW w:w="1820" w:type="dxa"/>
            <w:vMerge w:val="restart"/>
            <w:shd w:val="clear" w:color="auto" w:fill="D1D1D1" w:themeFill="background2" w:themeFillShade="E6"/>
          </w:tcPr>
          <w:p w14:paraId="0D6FE3C2" w14:textId="77777777" w:rsidR="001C0261" w:rsidRPr="00100FD9" w:rsidRDefault="001C0261" w:rsidP="008822A6">
            <w:pPr>
              <w:rPr>
                <w:b/>
                <w:bCs/>
              </w:rPr>
            </w:pPr>
            <w:r w:rsidRPr="00100FD9">
              <w:rPr>
                <w:b/>
                <w:bCs/>
              </w:rPr>
              <w:t xml:space="preserve">Potential consequences </w:t>
            </w:r>
          </w:p>
        </w:tc>
        <w:tc>
          <w:tcPr>
            <w:tcW w:w="1963" w:type="dxa"/>
            <w:vMerge w:val="restart"/>
            <w:shd w:val="clear" w:color="auto" w:fill="D1D1D1" w:themeFill="background2" w:themeFillShade="E6"/>
          </w:tcPr>
          <w:p w14:paraId="18813AEF" w14:textId="77777777" w:rsidR="001C0261" w:rsidRDefault="001C0261" w:rsidP="008822A6">
            <w:pPr>
              <w:rPr>
                <w:b/>
                <w:bCs/>
              </w:rPr>
            </w:pPr>
            <w:r>
              <w:rPr>
                <w:b/>
                <w:bCs/>
              </w:rPr>
              <w:t xml:space="preserve">Who might be harmed </w:t>
            </w:r>
          </w:p>
          <w:p w14:paraId="30BE91CE" w14:textId="77777777" w:rsidR="001C0261" w:rsidRDefault="001C0261" w:rsidP="008822A6">
            <w:pPr>
              <w:rPr>
                <w:b/>
                <w:bCs/>
              </w:rPr>
            </w:pPr>
          </w:p>
          <w:p w14:paraId="19EC6168" w14:textId="77777777" w:rsidR="001C0261" w:rsidRPr="00100FD9" w:rsidRDefault="001C0261" w:rsidP="008822A6">
            <w:pPr>
              <w:rPr>
                <w:b/>
                <w:bCs/>
              </w:rPr>
            </w:pPr>
            <w:r>
              <w:rPr>
                <w:b/>
                <w:bCs/>
              </w:rPr>
              <w:t>(user; those nearby; those I the vicinity; members of the public)</w:t>
            </w:r>
          </w:p>
        </w:tc>
        <w:tc>
          <w:tcPr>
            <w:tcW w:w="2095" w:type="dxa"/>
            <w:gridSpan w:val="3"/>
            <w:shd w:val="clear" w:color="auto" w:fill="D1D1D1" w:themeFill="background2" w:themeFillShade="E6"/>
          </w:tcPr>
          <w:p w14:paraId="1C6196E5" w14:textId="77777777" w:rsidR="001C0261" w:rsidRPr="00100FD9" w:rsidRDefault="001C0261" w:rsidP="008822A6">
            <w:pPr>
              <w:rPr>
                <w:b/>
                <w:bCs/>
              </w:rPr>
            </w:pPr>
            <w:r>
              <w:rPr>
                <w:b/>
                <w:bCs/>
              </w:rPr>
              <w:t xml:space="preserve">Inherent </w:t>
            </w:r>
          </w:p>
        </w:tc>
        <w:tc>
          <w:tcPr>
            <w:tcW w:w="1965" w:type="dxa"/>
            <w:vMerge w:val="restart"/>
            <w:shd w:val="clear" w:color="auto" w:fill="D1D1D1" w:themeFill="background2" w:themeFillShade="E6"/>
          </w:tcPr>
          <w:p w14:paraId="66E686F0" w14:textId="77777777" w:rsidR="001C0261" w:rsidRPr="00100FD9" w:rsidRDefault="001C0261" w:rsidP="008822A6">
            <w:pPr>
              <w:rPr>
                <w:b/>
                <w:bCs/>
              </w:rPr>
            </w:pPr>
            <w:r>
              <w:rPr>
                <w:b/>
                <w:bCs/>
              </w:rPr>
              <w:t>Control measures (use the risk hierarchy)</w:t>
            </w:r>
          </w:p>
        </w:tc>
        <w:tc>
          <w:tcPr>
            <w:tcW w:w="2095" w:type="dxa"/>
            <w:gridSpan w:val="3"/>
            <w:shd w:val="clear" w:color="auto" w:fill="D1D1D1" w:themeFill="background2" w:themeFillShade="E6"/>
          </w:tcPr>
          <w:p w14:paraId="34D3846C" w14:textId="77777777" w:rsidR="001C0261" w:rsidRPr="00100FD9" w:rsidRDefault="001C0261" w:rsidP="008822A6">
            <w:pPr>
              <w:rPr>
                <w:b/>
                <w:bCs/>
              </w:rPr>
            </w:pPr>
            <w:r>
              <w:rPr>
                <w:b/>
                <w:bCs/>
              </w:rPr>
              <w:t xml:space="preserve">Residual </w:t>
            </w:r>
          </w:p>
        </w:tc>
        <w:tc>
          <w:tcPr>
            <w:tcW w:w="2299" w:type="dxa"/>
            <w:vMerge w:val="restart"/>
            <w:shd w:val="clear" w:color="auto" w:fill="D1D1D1" w:themeFill="background2" w:themeFillShade="E6"/>
          </w:tcPr>
          <w:p w14:paraId="318BF7E8" w14:textId="77777777" w:rsidR="001C0261" w:rsidRPr="00100FD9" w:rsidRDefault="001C0261" w:rsidP="008822A6">
            <w:pPr>
              <w:rPr>
                <w:b/>
                <w:bCs/>
              </w:rPr>
            </w:pPr>
            <w:r>
              <w:rPr>
                <w:b/>
                <w:bCs/>
              </w:rPr>
              <w:t>Further controls (use risk hierarchy)</w:t>
            </w:r>
          </w:p>
        </w:tc>
      </w:tr>
      <w:tr w:rsidR="001C0261" w14:paraId="7461C874" w14:textId="77777777" w:rsidTr="008822A6">
        <w:trPr>
          <w:trHeight w:val="1404"/>
        </w:trPr>
        <w:tc>
          <w:tcPr>
            <w:tcW w:w="1711" w:type="dxa"/>
            <w:vMerge/>
            <w:shd w:val="clear" w:color="auto" w:fill="D1D1D1" w:themeFill="background2" w:themeFillShade="E6"/>
          </w:tcPr>
          <w:p w14:paraId="0DC7BD57" w14:textId="77777777" w:rsidR="001C0261" w:rsidRPr="00100FD9" w:rsidRDefault="001C0261" w:rsidP="008822A6">
            <w:pPr>
              <w:rPr>
                <w:b/>
                <w:bCs/>
              </w:rPr>
            </w:pPr>
          </w:p>
        </w:tc>
        <w:tc>
          <w:tcPr>
            <w:tcW w:w="1820" w:type="dxa"/>
            <w:vMerge/>
            <w:shd w:val="clear" w:color="auto" w:fill="D1D1D1" w:themeFill="background2" w:themeFillShade="E6"/>
          </w:tcPr>
          <w:p w14:paraId="42B766FB" w14:textId="77777777" w:rsidR="001C0261" w:rsidRPr="00100FD9" w:rsidRDefault="001C0261" w:rsidP="008822A6">
            <w:pPr>
              <w:rPr>
                <w:b/>
                <w:bCs/>
              </w:rPr>
            </w:pPr>
          </w:p>
        </w:tc>
        <w:tc>
          <w:tcPr>
            <w:tcW w:w="1963" w:type="dxa"/>
            <w:vMerge/>
            <w:shd w:val="clear" w:color="auto" w:fill="D1D1D1" w:themeFill="background2" w:themeFillShade="E6"/>
          </w:tcPr>
          <w:p w14:paraId="10F683C1" w14:textId="77777777" w:rsidR="001C0261" w:rsidRDefault="001C0261" w:rsidP="008822A6">
            <w:pPr>
              <w:rPr>
                <w:b/>
                <w:bCs/>
              </w:rPr>
            </w:pPr>
          </w:p>
        </w:tc>
        <w:tc>
          <w:tcPr>
            <w:tcW w:w="698" w:type="dxa"/>
            <w:shd w:val="clear" w:color="auto" w:fill="D1D1D1" w:themeFill="background2" w:themeFillShade="E6"/>
          </w:tcPr>
          <w:p w14:paraId="5C292B0C" w14:textId="77777777" w:rsidR="001C0261" w:rsidRDefault="001C0261" w:rsidP="008822A6">
            <w:pPr>
              <w:jc w:val="center"/>
              <w:rPr>
                <w:b/>
                <w:bCs/>
              </w:rPr>
            </w:pPr>
            <w:r>
              <w:rPr>
                <w:b/>
                <w:bCs/>
              </w:rPr>
              <w:t>L</w:t>
            </w:r>
          </w:p>
          <w:p w14:paraId="32656472" w14:textId="77777777" w:rsidR="001C0261" w:rsidRDefault="001C0261" w:rsidP="008822A6">
            <w:pPr>
              <w:jc w:val="center"/>
              <w:rPr>
                <w:b/>
                <w:bCs/>
              </w:rPr>
            </w:pPr>
            <w:r>
              <w:rPr>
                <w:b/>
                <w:bCs/>
              </w:rPr>
              <w:t>I</w:t>
            </w:r>
          </w:p>
          <w:p w14:paraId="76CB3144" w14:textId="77777777" w:rsidR="001C0261" w:rsidRDefault="001C0261" w:rsidP="008822A6">
            <w:pPr>
              <w:jc w:val="center"/>
              <w:rPr>
                <w:b/>
                <w:bCs/>
              </w:rPr>
            </w:pPr>
            <w:r>
              <w:rPr>
                <w:b/>
                <w:bCs/>
              </w:rPr>
              <w:t>K</w:t>
            </w:r>
          </w:p>
          <w:p w14:paraId="6C2E0552" w14:textId="77777777" w:rsidR="001C0261" w:rsidRDefault="001C0261" w:rsidP="008822A6">
            <w:pPr>
              <w:jc w:val="center"/>
              <w:rPr>
                <w:b/>
                <w:bCs/>
              </w:rPr>
            </w:pPr>
            <w:r>
              <w:rPr>
                <w:b/>
                <w:bCs/>
              </w:rPr>
              <w:t>E</w:t>
            </w:r>
          </w:p>
          <w:p w14:paraId="3C8F1226" w14:textId="77777777" w:rsidR="001C0261" w:rsidRDefault="001C0261" w:rsidP="008822A6">
            <w:pPr>
              <w:jc w:val="center"/>
              <w:rPr>
                <w:b/>
                <w:bCs/>
              </w:rPr>
            </w:pPr>
            <w:r>
              <w:rPr>
                <w:b/>
                <w:bCs/>
              </w:rPr>
              <w:t>L</w:t>
            </w:r>
          </w:p>
          <w:p w14:paraId="57B82348" w14:textId="77777777" w:rsidR="001C0261" w:rsidRDefault="001C0261" w:rsidP="008822A6">
            <w:pPr>
              <w:jc w:val="center"/>
              <w:rPr>
                <w:b/>
                <w:bCs/>
              </w:rPr>
            </w:pPr>
            <w:r>
              <w:rPr>
                <w:b/>
                <w:bCs/>
              </w:rPr>
              <w:t>I</w:t>
            </w:r>
          </w:p>
          <w:p w14:paraId="4E2E5513" w14:textId="77777777" w:rsidR="001C0261" w:rsidRDefault="001C0261" w:rsidP="008822A6">
            <w:pPr>
              <w:jc w:val="center"/>
              <w:rPr>
                <w:b/>
                <w:bCs/>
              </w:rPr>
            </w:pPr>
            <w:r>
              <w:rPr>
                <w:b/>
                <w:bCs/>
              </w:rPr>
              <w:t>H</w:t>
            </w:r>
          </w:p>
          <w:p w14:paraId="6282A486" w14:textId="77777777" w:rsidR="001C0261" w:rsidRDefault="001C0261" w:rsidP="008822A6">
            <w:pPr>
              <w:jc w:val="center"/>
              <w:rPr>
                <w:b/>
                <w:bCs/>
              </w:rPr>
            </w:pPr>
            <w:r>
              <w:rPr>
                <w:b/>
                <w:bCs/>
              </w:rPr>
              <w:t>O</w:t>
            </w:r>
          </w:p>
          <w:p w14:paraId="48EE94BA" w14:textId="77777777" w:rsidR="001C0261" w:rsidRDefault="001C0261" w:rsidP="008822A6">
            <w:pPr>
              <w:jc w:val="center"/>
              <w:rPr>
                <w:b/>
                <w:bCs/>
              </w:rPr>
            </w:pPr>
            <w:r>
              <w:rPr>
                <w:b/>
                <w:bCs/>
              </w:rPr>
              <w:t>O</w:t>
            </w:r>
          </w:p>
          <w:p w14:paraId="03CC7A91" w14:textId="77777777" w:rsidR="001C0261" w:rsidRPr="00100FD9" w:rsidRDefault="001C0261" w:rsidP="008822A6">
            <w:pPr>
              <w:jc w:val="center"/>
              <w:rPr>
                <w:b/>
                <w:bCs/>
              </w:rPr>
            </w:pPr>
            <w:r>
              <w:rPr>
                <w:b/>
                <w:bCs/>
              </w:rPr>
              <w:t>D</w:t>
            </w:r>
          </w:p>
        </w:tc>
        <w:tc>
          <w:tcPr>
            <w:tcW w:w="699" w:type="dxa"/>
            <w:shd w:val="clear" w:color="auto" w:fill="D1D1D1" w:themeFill="background2" w:themeFillShade="E6"/>
          </w:tcPr>
          <w:p w14:paraId="5686BBBB" w14:textId="77777777" w:rsidR="001C0261" w:rsidRDefault="001C0261" w:rsidP="008822A6">
            <w:pPr>
              <w:jc w:val="center"/>
              <w:rPr>
                <w:b/>
                <w:bCs/>
              </w:rPr>
            </w:pPr>
            <w:r>
              <w:rPr>
                <w:b/>
                <w:bCs/>
              </w:rPr>
              <w:t>I</w:t>
            </w:r>
          </w:p>
          <w:p w14:paraId="09DCD179" w14:textId="77777777" w:rsidR="001C0261" w:rsidRDefault="001C0261" w:rsidP="008822A6">
            <w:pPr>
              <w:jc w:val="center"/>
              <w:rPr>
                <w:b/>
                <w:bCs/>
              </w:rPr>
            </w:pPr>
            <w:r>
              <w:rPr>
                <w:b/>
                <w:bCs/>
              </w:rPr>
              <w:t>M</w:t>
            </w:r>
          </w:p>
          <w:p w14:paraId="775CCEF1" w14:textId="77777777" w:rsidR="001C0261" w:rsidRDefault="001C0261" w:rsidP="008822A6">
            <w:pPr>
              <w:jc w:val="center"/>
              <w:rPr>
                <w:b/>
                <w:bCs/>
              </w:rPr>
            </w:pPr>
            <w:r>
              <w:rPr>
                <w:b/>
                <w:bCs/>
              </w:rPr>
              <w:t>P</w:t>
            </w:r>
          </w:p>
          <w:p w14:paraId="3E7BF866" w14:textId="77777777" w:rsidR="001C0261" w:rsidRDefault="001C0261" w:rsidP="008822A6">
            <w:pPr>
              <w:jc w:val="center"/>
              <w:rPr>
                <w:b/>
                <w:bCs/>
              </w:rPr>
            </w:pPr>
            <w:r>
              <w:rPr>
                <w:b/>
                <w:bCs/>
              </w:rPr>
              <w:t>A</w:t>
            </w:r>
          </w:p>
          <w:p w14:paraId="34F53CD8" w14:textId="77777777" w:rsidR="001C0261" w:rsidRDefault="001C0261" w:rsidP="008822A6">
            <w:pPr>
              <w:jc w:val="center"/>
              <w:rPr>
                <w:b/>
                <w:bCs/>
              </w:rPr>
            </w:pPr>
            <w:r>
              <w:rPr>
                <w:b/>
                <w:bCs/>
              </w:rPr>
              <w:t>C</w:t>
            </w:r>
          </w:p>
          <w:p w14:paraId="3F2BF180" w14:textId="77777777" w:rsidR="001C0261" w:rsidRPr="00100FD9" w:rsidRDefault="001C0261" w:rsidP="008822A6">
            <w:pPr>
              <w:jc w:val="center"/>
              <w:rPr>
                <w:b/>
                <w:bCs/>
              </w:rPr>
            </w:pPr>
            <w:r>
              <w:rPr>
                <w:b/>
                <w:bCs/>
              </w:rPr>
              <w:t>T</w:t>
            </w:r>
          </w:p>
        </w:tc>
        <w:tc>
          <w:tcPr>
            <w:tcW w:w="698" w:type="dxa"/>
            <w:shd w:val="clear" w:color="auto" w:fill="D1D1D1" w:themeFill="background2" w:themeFillShade="E6"/>
          </w:tcPr>
          <w:p w14:paraId="13DC9CD6" w14:textId="77777777" w:rsidR="001C0261" w:rsidRDefault="001C0261" w:rsidP="008822A6">
            <w:pPr>
              <w:jc w:val="center"/>
              <w:rPr>
                <w:b/>
                <w:bCs/>
              </w:rPr>
            </w:pPr>
            <w:r>
              <w:rPr>
                <w:b/>
                <w:bCs/>
              </w:rPr>
              <w:t>S</w:t>
            </w:r>
          </w:p>
          <w:p w14:paraId="11796F59" w14:textId="77777777" w:rsidR="001C0261" w:rsidRDefault="001C0261" w:rsidP="008822A6">
            <w:pPr>
              <w:jc w:val="center"/>
              <w:rPr>
                <w:b/>
                <w:bCs/>
              </w:rPr>
            </w:pPr>
            <w:r>
              <w:rPr>
                <w:b/>
                <w:bCs/>
              </w:rPr>
              <w:t>C</w:t>
            </w:r>
          </w:p>
          <w:p w14:paraId="7AB1663F" w14:textId="77777777" w:rsidR="001C0261" w:rsidRDefault="001C0261" w:rsidP="008822A6">
            <w:pPr>
              <w:jc w:val="center"/>
              <w:rPr>
                <w:b/>
                <w:bCs/>
              </w:rPr>
            </w:pPr>
            <w:r>
              <w:rPr>
                <w:b/>
                <w:bCs/>
              </w:rPr>
              <w:t>O</w:t>
            </w:r>
          </w:p>
          <w:p w14:paraId="02AC7294" w14:textId="77777777" w:rsidR="001C0261" w:rsidRDefault="001C0261" w:rsidP="008822A6">
            <w:pPr>
              <w:jc w:val="center"/>
              <w:rPr>
                <w:b/>
                <w:bCs/>
              </w:rPr>
            </w:pPr>
            <w:r>
              <w:rPr>
                <w:b/>
                <w:bCs/>
              </w:rPr>
              <w:t>R</w:t>
            </w:r>
          </w:p>
          <w:p w14:paraId="2CB45CA0" w14:textId="77777777" w:rsidR="001C0261" w:rsidRPr="00100FD9" w:rsidRDefault="001C0261" w:rsidP="008822A6">
            <w:pPr>
              <w:jc w:val="center"/>
              <w:rPr>
                <w:b/>
                <w:bCs/>
              </w:rPr>
            </w:pPr>
            <w:r>
              <w:rPr>
                <w:b/>
                <w:bCs/>
              </w:rPr>
              <w:t>E</w:t>
            </w:r>
          </w:p>
        </w:tc>
        <w:tc>
          <w:tcPr>
            <w:tcW w:w="1965" w:type="dxa"/>
            <w:vMerge/>
            <w:shd w:val="clear" w:color="auto" w:fill="D1D1D1" w:themeFill="background2" w:themeFillShade="E6"/>
          </w:tcPr>
          <w:p w14:paraId="1E523D32" w14:textId="77777777" w:rsidR="001C0261" w:rsidRDefault="001C0261" w:rsidP="008822A6"/>
        </w:tc>
        <w:tc>
          <w:tcPr>
            <w:tcW w:w="697" w:type="dxa"/>
            <w:shd w:val="clear" w:color="auto" w:fill="D1D1D1" w:themeFill="background2" w:themeFillShade="E6"/>
          </w:tcPr>
          <w:p w14:paraId="54027430" w14:textId="77777777" w:rsidR="001C0261" w:rsidRDefault="001C0261" w:rsidP="008822A6">
            <w:pPr>
              <w:jc w:val="center"/>
              <w:rPr>
                <w:b/>
                <w:bCs/>
              </w:rPr>
            </w:pPr>
            <w:r>
              <w:rPr>
                <w:b/>
                <w:bCs/>
              </w:rPr>
              <w:t>L</w:t>
            </w:r>
          </w:p>
          <w:p w14:paraId="7D304B25" w14:textId="77777777" w:rsidR="001C0261" w:rsidRDefault="001C0261" w:rsidP="008822A6">
            <w:pPr>
              <w:jc w:val="center"/>
              <w:rPr>
                <w:b/>
                <w:bCs/>
              </w:rPr>
            </w:pPr>
            <w:r>
              <w:rPr>
                <w:b/>
                <w:bCs/>
              </w:rPr>
              <w:t>I</w:t>
            </w:r>
          </w:p>
          <w:p w14:paraId="40BFD85B" w14:textId="77777777" w:rsidR="001C0261" w:rsidRDefault="001C0261" w:rsidP="008822A6">
            <w:pPr>
              <w:jc w:val="center"/>
              <w:rPr>
                <w:b/>
                <w:bCs/>
              </w:rPr>
            </w:pPr>
            <w:r>
              <w:rPr>
                <w:b/>
                <w:bCs/>
              </w:rPr>
              <w:t>K</w:t>
            </w:r>
          </w:p>
          <w:p w14:paraId="1ADBF5F3" w14:textId="77777777" w:rsidR="001C0261" w:rsidRDefault="001C0261" w:rsidP="008822A6">
            <w:pPr>
              <w:jc w:val="center"/>
              <w:rPr>
                <w:b/>
                <w:bCs/>
              </w:rPr>
            </w:pPr>
            <w:r>
              <w:rPr>
                <w:b/>
                <w:bCs/>
              </w:rPr>
              <w:t>E</w:t>
            </w:r>
          </w:p>
          <w:p w14:paraId="03772B6C" w14:textId="77777777" w:rsidR="001C0261" w:rsidRDefault="001C0261" w:rsidP="008822A6">
            <w:pPr>
              <w:jc w:val="center"/>
              <w:rPr>
                <w:b/>
                <w:bCs/>
              </w:rPr>
            </w:pPr>
            <w:r>
              <w:rPr>
                <w:b/>
                <w:bCs/>
              </w:rPr>
              <w:t>L</w:t>
            </w:r>
          </w:p>
          <w:p w14:paraId="0DC96DEF" w14:textId="77777777" w:rsidR="001C0261" w:rsidRDefault="001C0261" w:rsidP="008822A6">
            <w:pPr>
              <w:jc w:val="center"/>
              <w:rPr>
                <w:b/>
                <w:bCs/>
              </w:rPr>
            </w:pPr>
            <w:r>
              <w:rPr>
                <w:b/>
                <w:bCs/>
              </w:rPr>
              <w:t>I</w:t>
            </w:r>
          </w:p>
          <w:p w14:paraId="038B16EF" w14:textId="77777777" w:rsidR="001C0261" w:rsidRDefault="001C0261" w:rsidP="008822A6">
            <w:pPr>
              <w:jc w:val="center"/>
              <w:rPr>
                <w:b/>
                <w:bCs/>
              </w:rPr>
            </w:pPr>
            <w:r>
              <w:rPr>
                <w:b/>
                <w:bCs/>
              </w:rPr>
              <w:t>H</w:t>
            </w:r>
          </w:p>
          <w:p w14:paraId="09FB8FA4" w14:textId="77777777" w:rsidR="001C0261" w:rsidRDefault="001C0261" w:rsidP="008822A6">
            <w:pPr>
              <w:jc w:val="center"/>
              <w:rPr>
                <w:b/>
                <w:bCs/>
              </w:rPr>
            </w:pPr>
            <w:r>
              <w:rPr>
                <w:b/>
                <w:bCs/>
              </w:rPr>
              <w:t>O</w:t>
            </w:r>
          </w:p>
          <w:p w14:paraId="12C23EA1" w14:textId="77777777" w:rsidR="001C0261" w:rsidRDefault="001C0261" w:rsidP="008822A6">
            <w:pPr>
              <w:jc w:val="center"/>
              <w:rPr>
                <w:b/>
                <w:bCs/>
              </w:rPr>
            </w:pPr>
            <w:r>
              <w:rPr>
                <w:b/>
                <w:bCs/>
              </w:rPr>
              <w:t>O</w:t>
            </w:r>
          </w:p>
          <w:p w14:paraId="40E954DF" w14:textId="77777777" w:rsidR="001C0261" w:rsidRDefault="001C0261" w:rsidP="008822A6">
            <w:pPr>
              <w:jc w:val="center"/>
            </w:pPr>
            <w:r>
              <w:rPr>
                <w:b/>
                <w:bCs/>
              </w:rPr>
              <w:t>D</w:t>
            </w:r>
          </w:p>
        </w:tc>
        <w:tc>
          <w:tcPr>
            <w:tcW w:w="700" w:type="dxa"/>
            <w:shd w:val="clear" w:color="auto" w:fill="D1D1D1" w:themeFill="background2" w:themeFillShade="E6"/>
          </w:tcPr>
          <w:p w14:paraId="5269B332" w14:textId="77777777" w:rsidR="001C0261" w:rsidRDefault="001C0261" w:rsidP="008822A6">
            <w:pPr>
              <w:jc w:val="center"/>
              <w:rPr>
                <w:b/>
                <w:bCs/>
              </w:rPr>
            </w:pPr>
            <w:r>
              <w:rPr>
                <w:b/>
                <w:bCs/>
              </w:rPr>
              <w:t>I</w:t>
            </w:r>
          </w:p>
          <w:p w14:paraId="3C0C6A3E" w14:textId="77777777" w:rsidR="001C0261" w:rsidRDefault="001C0261" w:rsidP="008822A6">
            <w:pPr>
              <w:jc w:val="center"/>
              <w:rPr>
                <w:b/>
                <w:bCs/>
              </w:rPr>
            </w:pPr>
            <w:r>
              <w:rPr>
                <w:b/>
                <w:bCs/>
              </w:rPr>
              <w:t>M</w:t>
            </w:r>
          </w:p>
          <w:p w14:paraId="4354A7A3" w14:textId="77777777" w:rsidR="001C0261" w:rsidRDefault="001C0261" w:rsidP="008822A6">
            <w:pPr>
              <w:jc w:val="center"/>
              <w:rPr>
                <w:b/>
                <w:bCs/>
              </w:rPr>
            </w:pPr>
            <w:r>
              <w:rPr>
                <w:b/>
                <w:bCs/>
              </w:rPr>
              <w:t>P</w:t>
            </w:r>
          </w:p>
          <w:p w14:paraId="21AFED43" w14:textId="77777777" w:rsidR="001C0261" w:rsidRDefault="001C0261" w:rsidP="008822A6">
            <w:pPr>
              <w:jc w:val="center"/>
              <w:rPr>
                <w:b/>
                <w:bCs/>
              </w:rPr>
            </w:pPr>
            <w:r>
              <w:rPr>
                <w:b/>
                <w:bCs/>
              </w:rPr>
              <w:t>A</w:t>
            </w:r>
          </w:p>
          <w:p w14:paraId="752DDD08" w14:textId="77777777" w:rsidR="001C0261" w:rsidRDefault="001C0261" w:rsidP="008822A6">
            <w:pPr>
              <w:jc w:val="center"/>
              <w:rPr>
                <w:b/>
                <w:bCs/>
              </w:rPr>
            </w:pPr>
            <w:r>
              <w:rPr>
                <w:b/>
                <w:bCs/>
              </w:rPr>
              <w:t>C</w:t>
            </w:r>
          </w:p>
          <w:p w14:paraId="7B8576DC" w14:textId="77777777" w:rsidR="001C0261" w:rsidRDefault="001C0261" w:rsidP="008822A6">
            <w:pPr>
              <w:jc w:val="center"/>
            </w:pPr>
            <w:r>
              <w:rPr>
                <w:b/>
                <w:bCs/>
              </w:rPr>
              <w:t>T</w:t>
            </w:r>
          </w:p>
        </w:tc>
        <w:tc>
          <w:tcPr>
            <w:tcW w:w="698" w:type="dxa"/>
            <w:shd w:val="clear" w:color="auto" w:fill="D1D1D1" w:themeFill="background2" w:themeFillShade="E6"/>
          </w:tcPr>
          <w:p w14:paraId="4A2DD8F9" w14:textId="77777777" w:rsidR="001C0261" w:rsidRDefault="001C0261" w:rsidP="008822A6">
            <w:pPr>
              <w:jc w:val="center"/>
              <w:rPr>
                <w:b/>
                <w:bCs/>
              </w:rPr>
            </w:pPr>
            <w:r>
              <w:rPr>
                <w:b/>
                <w:bCs/>
              </w:rPr>
              <w:t>S</w:t>
            </w:r>
          </w:p>
          <w:p w14:paraId="5BE99675" w14:textId="77777777" w:rsidR="001C0261" w:rsidRDefault="001C0261" w:rsidP="008822A6">
            <w:pPr>
              <w:jc w:val="center"/>
              <w:rPr>
                <w:b/>
                <w:bCs/>
              </w:rPr>
            </w:pPr>
            <w:r>
              <w:rPr>
                <w:b/>
                <w:bCs/>
              </w:rPr>
              <w:t>C</w:t>
            </w:r>
          </w:p>
          <w:p w14:paraId="2B3DE3B7" w14:textId="77777777" w:rsidR="001C0261" w:rsidRDefault="001C0261" w:rsidP="008822A6">
            <w:pPr>
              <w:jc w:val="center"/>
              <w:rPr>
                <w:b/>
                <w:bCs/>
              </w:rPr>
            </w:pPr>
            <w:r>
              <w:rPr>
                <w:b/>
                <w:bCs/>
              </w:rPr>
              <w:t>O</w:t>
            </w:r>
          </w:p>
          <w:p w14:paraId="0055BBD3" w14:textId="77777777" w:rsidR="001C0261" w:rsidRDefault="001C0261" w:rsidP="008822A6">
            <w:pPr>
              <w:jc w:val="center"/>
              <w:rPr>
                <w:b/>
                <w:bCs/>
              </w:rPr>
            </w:pPr>
            <w:r>
              <w:rPr>
                <w:b/>
                <w:bCs/>
              </w:rPr>
              <w:t>R</w:t>
            </w:r>
          </w:p>
          <w:p w14:paraId="7413470B" w14:textId="77777777" w:rsidR="001C0261" w:rsidRDefault="001C0261" w:rsidP="008822A6">
            <w:pPr>
              <w:jc w:val="center"/>
            </w:pPr>
            <w:r>
              <w:rPr>
                <w:b/>
                <w:bCs/>
              </w:rPr>
              <w:t>E</w:t>
            </w:r>
          </w:p>
        </w:tc>
        <w:tc>
          <w:tcPr>
            <w:tcW w:w="2299" w:type="dxa"/>
            <w:vMerge/>
            <w:shd w:val="clear" w:color="auto" w:fill="D1D1D1" w:themeFill="background2" w:themeFillShade="E6"/>
          </w:tcPr>
          <w:p w14:paraId="22997672" w14:textId="77777777" w:rsidR="001C0261" w:rsidRDefault="001C0261" w:rsidP="008822A6"/>
        </w:tc>
      </w:tr>
      <w:tr w:rsidR="001C0261" w:rsidRPr="00805557" w14:paraId="6AE060EC" w14:textId="77777777" w:rsidTr="008822A6">
        <w:tc>
          <w:tcPr>
            <w:tcW w:w="1711" w:type="dxa"/>
          </w:tcPr>
          <w:p w14:paraId="7B4D86FA" w14:textId="77777777" w:rsidR="001C0261" w:rsidRPr="001C0261" w:rsidRDefault="001C0261" w:rsidP="001C0261">
            <w:pPr>
              <w:rPr>
                <w:b/>
                <w:color w:val="000000"/>
              </w:rPr>
            </w:pPr>
            <w:r w:rsidRPr="001C0261">
              <w:rPr>
                <w:b/>
                <w:color w:val="000000"/>
              </w:rPr>
              <w:t xml:space="preserve">Slips, trips and falls as a result of alcohol </w:t>
            </w:r>
          </w:p>
          <w:p w14:paraId="420C38E8" w14:textId="77777777" w:rsidR="001C0261" w:rsidRPr="001C0261" w:rsidRDefault="001C0261" w:rsidP="001C0261">
            <w:pPr>
              <w:rPr>
                <w:b/>
                <w:bCs/>
                <w:sz w:val="22"/>
                <w:szCs w:val="22"/>
              </w:rPr>
            </w:pPr>
          </w:p>
        </w:tc>
        <w:tc>
          <w:tcPr>
            <w:tcW w:w="1820" w:type="dxa"/>
          </w:tcPr>
          <w:p w14:paraId="69EFF8E4" w14:textId="7E74B8F6" w:rsidR="001C0261" w:rsidRPr="001C0261" w:rsidRDefault="001C0261" w:rsidP="001C0261">
            <w:pPr>
              <w:rPr>
                <w:sz w:val="22"/>
                <w:szCs w:val="22"/>
              </w:rPr>
            </w:pPr>
            <w:r w:rsidRPr="001C0261">
              <w:rPr>
                <w:sz w:val="22"/>
                <w:szCs w:val="22"/>
              </w:rPr>
              <w:t xml:space="preserve">Consumption of too much alcohol may result in participants falling and subsequently injuring themselves. </w:t>
            </w:r>
          </w:p>
        </w:tc>
        <w:tc>
          <w:tcPr>
            <w:tcW w:w="1963" w:type="dxa"/>
          </w:tcPr>
          <w:p w14:paraId="362C3026" w14:textId="1D9C3578" w:rsidR="001C0261" w:rsidRPr="001C0261" w:rsidRDefault="001C0261" w:rsidP="001C0261">
            <w:pPr>
              <w:rPr>
                <w:b/>
                <w:bCs/>
                <w:sz w:val="22"/>
                <w:szCs w:val="22"/>
              </w:rPr>
            </w:pPr>
            <w:r w:rsidRPr="001C0261">
              <w:rPr>
                <w:sz w:val="22"/>
                <w:szCs w:val="22"/>
              </w:rPr>
              <w:t xml:space="preserve">Event organisers, event attendees,  </w:t>
            </w:r>
          </w:p>
        </w:tc>
        <w:tc>
          <w:tcPr>
            <w:tcW w:w="698" w:type="dxa"/>
          </w:tcPr>
          <w:p w14:paraId="583FFC2B" w14:textId="211B1288" w:rsidR="001C0261" w:rsidRPr="001C0261" w:rsidRDefault="001C0261" w:rsidP="001C0261">
            <w:pPr>
              <w:rPr>
                <w:sz w:val="22"/>
                <w:szCs w:val="22"/>
              </w:rPr>
            </w:pPr>
            <w:r w:rsidRPr="001C0261">
              <w:rPr>
                <w:sz w:val="22"/>
                <w:szCs w:val="22"/>
              </w:rPr>
              <w:t>3</w:t>
            </w:r>
          </w:p>
        </w:tc>
        <w:tc>
          <w:tcPr>
            <w:tcW w:w="699" w:type="dxa"/>
          </w:tcPr>
          <w:p w14:paraId="29B9D9B6" w14:textId="4B1D0E96" w:rsidR="001C0261" w:rsidRPr="001C0261" w:rsidRDefault="001C0261" w:rsidP="001C0261">
            <w:pPr>
              <w:rPr>
                <w:sz w:val="22"/>
                <w:szCs w:val="22"/>
              </w:rPr>
            </w:pPr>
            <w:r w:rsidRPr="001C0261">
              <w:rPr>
                <w:sz w:val="22"/>
                <w:szCs w:val="22"/>
              </w:rPr>
              <w:t>2</w:t>
            </w:r>
          </w:p>
        </w:tc>
        <w:tc>
          <w:tcPr>
            <w:tcW w:w="698" w:type="dxa"/>
          </w:tcPr>
          <w:p w14:paraId="59E1D7A8" w14:textId="1713D375" w:rsidR="001C0261" w:rsidRPr="001C0261" w:rsidRDefault="001C0261" w:rsidP="001C0261">
            <w:pPr>
              <w:rPr>
                <w:sz w:val="22"/>
                <w:szCs w:val="22"/>
              </w:rPr>
            </w:pPr>
            <w:r w:rsidRPr="001C0261">
              <w:rPr>
                <w:sz w:val="22"/>
                <w:szCs w:val="22"/>
              </w:rPr>
              <w:t>6</w:t>
            </w:r>
          </w:p>
        </w:tc>
        <w:tc>
          <w:tcPr>
            <w:tcW w:w="1965" w:type="dxa"/>
          </w:tcPr>
          <w:p w14:paraId="1F3C34E3" w14:textId="77777777" w:rsidR="001C0261" w:rsidRPr="001C0261" w:rsidRDefault="001C0261" w:rsidP="001C0261">
            <w:pPr>
              <w:pBdr>
                <w:top w:val="nil"/>
                <w:left w:val="nil"/>
                <w:bottom w:val="nil"/>
                <w:right w:val="nil"/>
                <w:between w:val="nil"/>
              </w:pBdr>
              <w:rPr>
                <w:color w:val="000000"/>
                <w:sz w:val="22"/>
                <w:szCs w:val="22"/>
              </w:rPr>
            </w:pPr>
            <w:r w:rsidRPr="001C0261">
              <w:rPr>
                <w:rFonts w:eastAsia="Calibri" w:cs="Calibri"/>
                <w:color w:val="000000"/>
                <w:sz w:val="22"/>
                <w:szCs w:val="22"/>
              </w:rPr>
              <w:t>Committee to check that chosen venues meet the following requirements:</w:t>
            </w:r>
          </w:p>
          <w:p w14:paraId="63C59B30" w14:textId="77777777" w:rsidR="001C0261" w:rsidRPr="001C0261" w:rsidRDefault="001C0261" w:rsidP="001C0261">
            <w:pPr>
              <w:numPr>
                <w:ilvl w:val="0"/>
                <w:numId w:val="44"/>
              </w:numPr>
              <w:pBdr>
                <w:top w:val="nil"/>
                <w:left w:val="nil"/>
                <w:bottom w:val="nil"/>
                <w:right w:val="nil"/>
                <w:between w:val="nil"/>
              </w:pBdr>
              <w:rPr>
                <w:color w:val="000000"/>
                <w:sz w:val="22"/>
                <w:szCs w:val="22"/>
              </w:rPr>
            </w:pPr>
            <w:r w:rsidRPr="001C0261">
              <w:rPr>
                <w:rFonts w:eastAsia="Calibri" w:cs="Calibri"/>
                <w:color w:val="000000"/>
                <w:sz w:val="22"/>
                <w:szCs w:val="22"/>
              </w:rPr>
              <w:t>Venue is in good condition with no major trip hazards.</w:t>
            </w:r>
          </w:p>
          <w:p w14:paraId="2EDF7F84" w14:textId="77777777" w:rsidR="001C0261" w:rsidRPr="001C0261" w:rsidRDefault="001C0261" w:rsidP="001C0261">
            <w:pPr>
              <w:numPr>
                <w:ilvl w:val="0"/>
                <w:numId w:val="44"/>
              </w:numPr>
              <w:pBdr>
                <w:top w:val="nil"/>
                <w:left w:val="nil"/>
                <w:bottom w:val="nil"/>
                <w:right w:val="nil"/>
                <w:between w:val="nil"/>
              </w:pBdr>
              <w:rPr>
                <w:color w:val="000000"/>
                <w:sz w:val="22"/>
                <w:szCs w:val="22"/>
              </w:rPr>
            </w:pPr>
            <w:r w:rsidRPr="001C0261">
              <w:rPr>
                <w:rFonts w:eastAsia="Calibri" w:cs="Calibri"/>
                <w:color w:val="000000"/>
                <w:sz w:val="22"/>
                <w:szCs w:val="22"/>
              </w:rPr>
              <w:t>Bar staff monitor the condition of the floors &amp; mop up split drinks.</w:t>
            </w:r>
          </w:p>
          <w:p w14:paraId="4F2BC730" w14:textId="77777777" w:rsidR="001C0261" w:rsidRPr="001C0261" w:rsidRDefault="001C0261" w:rsidP="001C0261">
            <w:pPr>
              <w:numPr>
                <w:ilvl w:val="0"/>
                <w:numId w:val="44"/>
              </w:numPr>
              <w:pBdr>
                <w:top w:val="nil"/>
                <w:left w:val="nil"/>
                <w:bottom w:val="nil"/>
                <w:right w:val="nil"/>
                <w:between w:val="nil"/>
              </w:pBdr>
              <w:rPr>
                <w:color w:val="000000"/>
                <w:sz w:val="22"/>
                <w:szCs w:val="22"/>
              </w:rPr>
            </w:pPr>
            <w:r w:rsidRPr="001C0261">
              <w:rPr>
                <w:rFonts w:eastAsia="Calibri" w:cs="Calibri"/>
                <w:color w:val="000000"/>
                <w:sz w:val="22"/>
                <w:szCs w:val="22"/>
              </w:rPr>
              <w:t xml:space="preserve">Security staff &amp; Bar Staff </w:t>
            </w:r>
            <w:r w:rsidRPr="001C0261">
              <w:rPr>
                <w:rFonts w:eastAsia="Calibri" w:cs="Calibri"/>
                <w:color w:val="000000"/>
                <w:sz w:val="22"/>
                <w:szCs w:val="22"/>
              </w:rPr>
              <w:lastRenderedPageBreak/>
              <w:t>provide first aid cover.</w:t>
            </w:r>
          </w:p>
          <w:p w14:paraId="22C57768" w14:textId="5D856D47" w:rsidR="001C0261" w:rsidRPr="001C0261" w:rsidRDefault="001C0261" w:rsidP="001C0261">
            <w:pPr>
              <w:pBdr>
                <w:top w:val="nil"/>
                <w:left w:val="nil"/>
                <w:bottom w:val="nil"/>
                <w:right w:val="nil"/>
                <w:between w:val="nil"/>
              </w:pBdr>
              <w:rPr>
                <w:color w:val="000000"/>
                <w:sz w:val="22"/>
                <w:szCs w:val="22"/>
              </w:rPr>
            </w:pPr>
            <w:r w:rsidRPr="001C0261">
              <w:rPr>
                <w:sz w:val="22"/>
                <w:szCs w:val="22"/>
              </w:rPr>
              <w:t>DJ’s or bands equipment placed so as not to form a trip hazard. Power supply leads taped down.</w:t>
            </w:r>
          </w:p>
        </w:tc>
        <w:tc>
          <w:tcPr>
            <w:tcW w:w="697" w:type="dxa"/>
          </w:tcPr>
          <w:p w14:paraId="0C8287C8" w14:textId="34A1B20E" w:rsidR="001C0261" w:rsidRPr="001C0261" w:rsidRDefault="001C0261" w:rsidP="001C0261">
            <w:pPr>
              <w:rPr>
                <w:sz w:val="22"/>
                <w:szCs w:val="22"/>
              </w:rPr>
            </w:pPr>
            <w:r w:rsidRPr="001C0261">
              <w:rPr>
                <w:sz w:val="22"/>
                <w:szCs w:val="22"/>
              </w:rPr>
              <w:lastRenderedPageBreak/>
              <w:t>3</w:t>
            </w:r>
          </w:p>
        </w:tc>
        <w:tc>
          <w:tcPr>
            <w:tcW w:w="700" w:type="dxa"/>
          </w:tcPr>
          <w:p w14:paraId="069FC393" w14:textId="272895F2" w:rsidR="001C0261" w:rsidRPr="001C0261" w:rsidRDefault="001C0261" w:rsidP="001C0261">
            <w:pPr>
              <w:rPr>
                <w:sz w:val="22"/>
                <w:szCs w:val="22"/>
              </w:rPr>
            </w:pPr>
            <w:r w:rsidRPr="001C0261">
              <w:rPr>
                <w:sz w:val="22"/>
                <w:szCs w:val="22"/>
              </w:rPr>
              <w:t>1</w:t>
            </w:r>
          </w:p>
        </w:tc>
        <w:tc>
          <w:tcPr>
            <w:tcW w:w="698" w:type="dxa"/>
          </w:tcPr>
          <w:p w14:paraId="3A1E8F8E" w14:textId="24B79499" w:rsidR="001C0261" w:rsidRPr="001C0261" w:rsidRDefault="001C0261" w:rsidP="001C0261">
            <w:pPr>
              <w:rPr>
                <w:sz w:val="22"/>
                <w:szCs w:val="22"/>
              </w:rPr>
            </w:pPr>
            <w:r w:rsidRPr="001C0261">
              <w:rPr>
                <w:sz w:val="22"/>
                <w:szCs w:val="22"/>
              </w:rPr>
              <w:t>3</w:t>
            </w:r>
          </w:p>
        </w:tc>
        <w:tc>
          <w:tcPr>
            <w:tcW w:w="2299" w:type="dxa"/>
          </w:tcPr>
          <w:p w14:paraId="0EC88303" w14:textId="77777777" w:rsidR="001C0261" w:rsidRPr="001C0261" w:rsidRDefault="001C0261" w:rsidP="001C0261">
            <w:pPr>
              <w:rPr>
                <w:sz w:val="22"/>
                <w:szCs w:val="22"/>
              </w:rPr>
            </w:pPr>
            <w:r w:rsidRPr="001C0261">
              <w:rPr>
                <w:sz w:val="22"/>
                <w:szCs w:val="22"/>
              </w:rPr>
              <w:t xml:space="preserve">If necessary, emergency services will be called </w:t>
            </w:r>
          </w:p>
          <w:p w14:paraId="3D56D34C" w14:textId="77777777" w:rsidR="001C0261" w:rsidRPr="001C0261" w:rsidRDefault="001C0261" w:rsidP="001C0261">
            <w:pPr>
              <w:rPr>
                <w:sz w:val="22"/>
                <w:szCs w:val="22"/>
              </w:rPr>
            </w:pPr>
          </w:p>
          <w:p w14:paraId="46F4CFD8" w14:textId="77777777" w:rsidR="001C0261" w:rsidRPr="001C0261" w:rsidRDefault="001C0261" w:rsidP="001C0261">
            <w:pPr>
              <w:rPr>
                <w:sz w:val="22"/>
                <w:szCs w:val="22"/>
              </w:rPr>
            </w:pPr>
            <w:r w:rsidRPr="001C0261">
              <w:rPr>
                <w:sz w:val="22"/>
                <w:szCs w:val="22"/>
              </w:rPr>
              <w:t>Request first aid at venue</w:t>
            </w:r>
          </w:p>
          <w:p w14:paraId="38D66504" w14:textId="77777777" w:rsidR="001C0261" w:rsidRPr="001C0261" w:rsidRDefault="001C0261" w:rsidP="001C0261">
            <w:pPr>
              <w:rPr>
                <w:color w:val="000000"/>
                <w:sz w:val="22"/>
                <w:szCs w:val="22"/>
              </w:rPr>
            </w:pPr>
          </w:p>
          <w:p w14:paraId="13EE123D" w14:textId="77777777" w:rsidR="001C0261" w:rsidRPr="001C0261" w:rsidRDefault="001C0261" w:rsidP="001C0261">
            <w:pPr>
              <w:rPr>
                <w:color w:val="0000FF"/>
                <w:sz w:val="22"/>
                <w:szCs w:val="22"/>
                <w:u w:val="single"/>
              </w:rPr>
            </w:pPr>
            <w:r w:rsidRPr="001C0261">
              <w:rPr>
                <w:color w:val="000000"/>
                <w:sz w:val="22"/>
                <w:szCs w:val="22"/>
              </w:rPr>
              <w:t xml:space="preserve">Follow </w:t>
            </w:r>
            <w:hyperlink r:id="rId30">
              <w:r w:rsidRPr="001C0261">
                <w:rPr>
                  <w:color w:val="0000FF"/>
                  <w:sz w:val="22"/>
                  <w:szCs w:val="22"/>
                  <w:u w:val="single"/>
                </w:rPr>
                <w:t>SUSU incident report policy</w:t>
              </w:r>
            </w:hyperlink>
          </w:p>
          <w:p w14:paraId="41761A6B" w14:textId="31CC89A0" w:rsidR="001C0261" w:rsidRPr="001C0261" w:rsidRDefault="001C0261" w:rsidP="001C0261">
            <w:pPr>
              <w:spacing w:after="200" w:line="276" w:lineRule="auto"/>
              <w:rPr>
                <w:color w:val="0000FF"/>
                <w:sz w:val="22"/>
                <w:szCs w:val="22"/>
                <w:u w:val="single"/>
              </w:rPr>
            </w:pPr>
          </w:p>
        </w:tc>
      </w:tr>
    </w:tbl>
    <w:p w14:paraId="25F2966C" w14:textId="7ED5A33B" w:rsidR="001C0261" w:rsidRDefault="001C0261"/>
    <w:p w14:paraId="64E40D49" w14:textId="77777777" w:rsidR="001C0261" w:rsidRDefault="001C0261">
      <w:r>
        <w:br w:type="page"/>
      </w:r>
    </w:p>
    <w:tbl>
      <w:tblPr>
        <w:tblStyle w:val="TableGrid"/>
        <w:tblW w:w="0" w:type="auto"/>
        <w:tblLook w:val="04A0" w:firstRow="1" w:lastRow="0" w:firstColumn="1" w:lastColumn="0" w:noHBand="0" w:noVBand="1"/>
      </w:tblPr>
      <w:tblGrid>
        <w:gridCol w:w="1711"/>
        <w:gridCol w:w="1820"/>
        <w:gridCol w:w="1963"/>
        <w:gridCol w:w="698"/>
        <w:gridCol w:w="699"/>
        <w:gridCol w:w="698"/>
        <w:gridCol w:w="1965"/>
        <w:gridCol w:w="697"/>
        <w:gridCol w:w="700"/>
        <w:gridCol w:w="698"/>
        <w:gridCol w:w="2299"/>
      </w:tblGrid>
      <w:tr w:rsidR="00197090" w:rsidRPr="00100FD9" w14:paraId="73669F28" w14:textId="77777777" w:rsidTr="008822A6">
        <w:tc>
          <w:tcPr>
            <w:tcW w:w="13948" w:type="dxa"/>
            <w:gridSpan w:val="11"/>
            <w:shd w:val="clear" w:color="auto" w:fill="D1D1D1" w:themeFill="background2" w:themeFillShade="E6"/>
          </w:tcPr>
          <w:p w14:paraId="29D1DF0C" w14:textId="77777777" w:rsidR="00197090" w:rsidRPr="00100FD9" w:rsidRDefault="00197090" w:rsidP="008822A6">
            <w:pPr>
              <w:rPr>
                <w:b/>
                <w:bCs/>
                <w:i/>
                <w:iCs/>
              </w:rPr>
            </w:pPr>
            <w:r w:rsidRPr="00100FD9">
              <w:rPr>
                <w:b/>
                <w:bCs/>
                <w:i/>
                <w:iCs/>
                <w:sz w:val="28"/>
                <w:szCs w:val="28"/>
              </w:rPr>
              <w:lastRenderedPageBreak/>
              <w:t>PART A</w:t>
            </w:r>
          </w:p>
        </w:tc>
      </w:tr>
      <w:tr w:rsidR="00197090" w:rsidRPr="00100FD9" w14:paraId="34E73AE4" w14:textId="77777777" w:rsidTr="008822A6">
        <w:tc>
          <w:tcPr>
            <w:tcW w:w="5494" w:type="dxa"/>
            <w:gridSpan w:val="3"/>
            <w:shd w:val="clear" w:color="auto" w:fill="D1D1D1" w:themeFill="background2" w:themeFillShade="E6"/>
          </w:tcPr>
          <w:p w14:paraId="42F4AC87" w14:textId="77777777" w:rsidR="00197090" w:rsidRPr="00100FD9" w:rsidRDefault="00197090" w:rsidP="008822A6">
            <w:pPr>
              <w:pStyle w:val="ListParagraph"/>
              <w:numPr>
                <w:ilvl w:val="0"/>
                <w:numId w:val="43"/>
              </w:numPr>
              <w:rPr>
                <w:b/>
                <w:bCs/>
              </w:rPr>
            </w:pPr>
            <w:r>
              <w:rPr>
                <w:b/>
                <w:bCs/>
              </w:rPr>
              <w:t xml:space="preserve">Risk identification </w:t>
            </w:r>
          </w:p>
        </w:tc>
        <w:tc>
          <w:tcPr>
            <w:tcW w:w="4060" w:type="dxa"/>
            <w:gridSpan w:val="4"/>
            <w:shd w:val="clear" w:color="auto" w:fill="D1D1D1" w:themeFill="background2" w:themeFillShade="E6"/>
          </w:tcPr>
          <w:p w14:paraId="3F8B9F91" w14:textId="77777777" w:rsidR="00197090" w:rsidRPr="00100FD9" w:rsidRDefault="00197090" w:rsidP="008822A6">
            <w:pPr>
              <w:pStyle w:val="ListParagraph"/>
              <w:numPr>
                <w:ilvl w:val="0"/>
                <w:numId w:val="43"/>
              </w:numPr>
              <w:rPr>
                <w:b/>
                <w:bCs/>
              </w:rPr>
            </w:pPr>
            <w:r>
              <w:rPr>
                <w:b/>
                <w:bCs/>
              </w:rPr>
              <w:t xml:space="preserve">Risk assessment </w:t>
            </w:r>
          </w:p>
        </w:tc>
        <w:tc>
          <w:tcPr>
            <w:tcW w:w="4394" w:type="dxa"/>
            <w:gridSpan w:val="4"/>
            <w:shd w:val="clear" w:color="auto" w:fill="D1D1D1" w:themeFill="background2" w:themeFillShade="E6"/>
          </w:tcPr>
          <w:p w14:paraId="6A75666C" w14:textId="77777777" w:rsidR="00197090" w:rsidRPr="00100FD9" w:rsidRDefault="00197090" w:rsidP="008822A6">
            <w:pPr>
              <w:pStyle w:val="ListParagraph"/>
              <w:numPr>
                <w:ilvl w:val="0"/>
                <w:numId w:val="43"/>
              </w:numPr>
              <w:rPr>
                <w:b/>
                <w:bCs/>
              </w:rPr>
            </w:pPr>
            <w:r>
              <w:rPr>
                <w:b/>
                <w:bCs/>
              </w:rPr>
              <w:t xml:space="preserve">Risk management </w:t>
            </w:r>
          </w:p>
        </w:tc>
      </w:tr>
      <w:tr w:rsidR="00197090" w:rsidRPr="00100FD9" w14:paraId="2CE13E7A" w14:textId="77777777" w:rsidTr="008822A6">
        <w:trPr>
          <w:trHeight w:val="340"/>
        </w:trPr>
        <w:tc>
          <w:tcPr>
            <w:tcW w:w="1711" w:type="dxa"/>
            <w:vMerge w:val="restart"/>
            <w:shd w:val="clear" w:color="auto" w:fill="D1D1D1" w:themeFill="background2" w:themeFillShade="E6"/>
          </w:tcPr>
          <w:p w14:paraId="25CB07C2" w14:textId="77777777" w:rsidR="00197090" w:rsidRPr="00100FD9" w:rsidRDefault="00197090" w:rsidP="008822A6">
            <w:pPr>
              <w:rPr>
                <w:b/>
                <w:bCs/>
              </w:rPr>
            </w:pPr>
            <w:r w:rsidRPr="00100FD9">
              <w:rPr>
                <w:b/>
                <w:bCs/>
              </w:rPr>
              <w:t>Hazard</w:t>
            </w:r>
          </w:p>
        </w:tc>
        <w:tc>
          <w:tcPr>
            <w:tcW w:w="1820" w:type="dxa"/>
            <w:vMerge w:val="restart"/>
            <w:shd w:val="clear" w:color="auto" w:fill="D1D1D1" w:themeFill="background2" w:themeFillShade="E6"/>
          </w:tcPr>
          <w:p w14:paraId="78F56987" w14:textId="77777777" w:rsidR="00197090" w:rsidRPr="00100FD9" w:rsidRDefault="00197090" w:rsidP="008822A6">
            <w:pPr>
              <w:rPr>
                <w:b/>
                <w:bCs/>
              </w:rPr>
            </w:pPr>
            <w:r w:rsidRPr="00100FD9">
              <w:rPr>
                <w:b/>
                <w:bCs/>
              </w:rPr>
              <w:t xml:space="preserve">Potential consequences </w:t>
            </w:r>
          </w:p>
        </w:tc>
        <w:tc>
          <w:tcPr>
            <w:tcW w:w="1963" w:type="dxa"/>
            <w:vMerge w:val="restart"/>
            <w:shd w:val="clear" w:color="auto" w:fill="D1D1D1" w:themeFill="background2" w:themeFillShade="E6"/>
          </w:tcPr>
          <w:p w14:paraId="79DE47E4" w14:textId="77777777" w:rsidR="00197090" w:rsidRDefault="00197090" w:rsidP="008822A6">
            <w:pPr>
              <w:rPr>
                <w:b/>
                <w:bCs/>
              </w:rPr>
            </w:pPr>
            <w:r>
              <w:rPr>
                <w:b/>
                <w:bCs/>
              </w:rPr>
              <w:t xml:space="preserve">Who might be harmed </w:t>
            </w:r>
          </w:p>
          <w:p w14:paraId="5F78EC96" w14:textId="77777777" w:rsidR="00197090" w:rsidRDefault="00197090" w:rsidP="008822A6">
            <w:pPr>
              <w:rPr>
                <w:b/>
                <w:bCs/>
              </w:rPr>
            </w:pPr>
          </w:p>
          <w:p w14:paraId="3D1932F3" w14:textId="77777777" w:rsidR="00197090" w:rsidRPr="00100FD9" w:rsidRDefault="00197090" w:rsidP="008822A6">
            <w:pPr>
              <w:rPr>
                <w:b/>
                <w:bCs/>
              </w:rPr>
            </w:pPr>
            <w:r>
              <w:rPr>
                <w:b/>
                <w:bCs/>
              </w:rPr>
              <w:t>(user; those nearby; those I the vicinity; members of the public)</w:t>
            </w:r>
          </w:p>
        </w:tc>
        <w:tc>
          <w:tcPr>
            <w:tcW w:w="2095" w:type="dxa"/>
            <w:gridSpan w:val="3"/>
            <w:shd w:val="clear" w:color="auto" w:fill="D1D1D1" w:themeFill="background2" w:themeFillShade="E6"/>
          </w:tcPr>
          <w:p w14:paraId="0AC462CE" w14:textId="77777777" w:rsidR="00197090" w:rsidRPr="00100FD9" w:rsidRDefault="00197090" w:rsidP="008822A6">
            <w:pPr>
              <w:rPr>
                <w:b/>
                <w:bCs/>
              </w:rPr>
            </w:pPr>
            <w:r>
              <w:rPr>
                <w:b/>
                <w:bCs/>
              </w:rPr>
              <w:t xml:space="preserve">Inherent </w:t>
            </w:r>
          </w:p>
        </w:tc>
        <w:tc>
          <w:tcPr>
            <w:tcW w:w="1965" w:type="dxa"/>
            <w:vMerge w:val="restart"/>
            <w:shd w:val="clear" w:color="auto" w:fill="D1D1D1" w:themeFill="background2" w:themeFillShade="E6"/>
          </w:tcPr>
          <w:p w14:paraId="2B0F3A1A" w14:textId="77777777" w:rsidR="00197090" w:rsidRPr="00100FD9" w:rsidRDefault="00197090" w:rsidP="008822A6">
            <w:pPr>
              <w:rPr>
                <w:b/>
                <w:bCs/>
              </w:rPr>
            </w:pPr>
            <w:r>
              <w:rPr>
                <w:b/>
                <w:bCs/>
              </w:rPr>
              <w:t>Control measures (use the risk hierarchy)</w:t>
            </w:r>
          </w:p>
        </w:tc>
        <w:tc>
          <w:tcPr>
            <w:tcW w:w="2095" w:type="dxa"/>
            <w:gridSpan w:val="3"/>
            <w:shd w:val="clear" w:color="auto" w:fill="D1D1D1" w:themeFill="background2" w:themeFillShade="E6"/>
          </w:tcPr>
          <w:p w14:paraId="0234B2F1" w14:textId="77777777" w:rsidR="00197090" w:rsidRPr="00100FD9" w:rsidRDefault="00197090" w:rsidP="008822A6">
            <w:pPr>
              <w:rPr>
                <w:b/>
                <w:bCs/>
              </w:rPr>
            </w:pPr>
            <w:r>
              <w:rPr>
                <w:b/>
                <w:bCs/>
              </w:rPr>
              <w:t xml:space="preserve">Residual </w:t>
            </w:r>
          </w:p>
        </w:tc>
        <w:tc>
          <w:tcPr>
            <w:tcW w:w="2299" w:type="dxa"/>
            <w:vMerge w:val="restart"/>
            <w:shd w:val="clear" w:color="auto" w:fill="D1D1D1" w:themeFill="background2" w:themeFillShade="E6"/>
          </w:tcPr>
          <w:p w14:paraId="3AC18392" w14:textId="77777777" w:rsidR="00197090" w:rsidRPr="00100FD9" w:rsidRDefault="00197090" w:rsidP="008822A6">
            <w:pPr>
              <w:rPr>
                <w:b/>
                <w:bCs/>
              </w:rPr>
            </w:pPr>
            <w:r>
              <w:rPr>
                <w:b/>
                <w:bCs/>
              </w:rPr>
              <w:t>Further controls (use risk hierarchy)</w:t>
            </w:r>
          </w:p>
        </w:tc>
      </w:tr>
      <w:tr w:rsidR="00197090" w14:paraId="4C29ABB9" w14:textId="77777777" w:rsidTr="008822A6">
        <w:trPr>
          <w:trHeight w:val="1404"/>
        </w:trPr>
        <w:tc>
          <w:tcPr>
            <w:tcW w:w="1711" w:type="dxa"/>
            <w:vMerge/>
            <w:shd w:val="clear" w:color="auto" w:fill="D1D1D1" w:themeFill="background2" w:themeFillShade="E6"/>
          </w:tcPr>
          <w:p w14:paraId="58268EE8" w14:textId="77777777" w:rsidR="00197090" w:rsidRPr="00100FD9" w:rsidRDefault="00197090" w:rsidP="008822A6">
            <w:pPr>
              <w:rPr>
                <w:b/>
                <w:bCs/>
              </w:rPr>
            </w:pPr>
          </w:p>
        </w:tc>
        <w:tc>
          <w:tcPr>
            <w:tcW w:w="1820" w:type="dxa"/>
            <w:vMerge/>
            <w:shd w:val="clear" w:color="auto" w:fill="D1D1D1" w:themeFill="background2" w:themeFillShade="E6"/>
          </w:tcPr>
          <w:p w14:paraId="5A454A26" w14:textId="77777777" w:rsidR="00197090" w:rsidRPr="00100FD9" w:rsidRDefault="00197090" w:rsidP="008822A6">
            <w:pPr>
              <w:rPr>
                <w:b/>
                <w:bCs/>
              </w:rPr>
            </w:pPr>
          </w:p>
        </w:tc>
        <w:tc>
          <w:tcPr>
            <w:tcW w:w="1963" w:type="dxa"/>
            <w:vMerge/>
            <w:shd w:val="clear" w:color="auto" w:fill="D1D1D1" w:themeFill="background2" w:themeFillShade="E6"/>
          </w:tcPr>
          <w:p w14:paraId="2F3A74EA" w14:textId="77777777" w:rsidR="00197090" w:rsidRDefault="00197090" w:rsidP="008822A6">
            <w:pPr>
              <w:rPr>
                <w:b/>
                <w:bCs/>
              </w:rPr>
            </w:pPr>
          </w:p>
        </w:tc>
        <w:tc>
          <w:tcPr>
            <w:tcW w:w="698" w:type="dxa"/>
            <w:shd w:val="clear" w:color="auto" w:fill="D1D1D1" w:themeFill="background2" w:themeFillShade="E6"/>
          </w:tcPr>
          <w:p w14:paraId="70A3F811" w14:textId="77777777" w:rsidR="00197090" w:rsidRDefault="00197090" w:rsidP="008822A6">
            <w:pPr>
              <w:jc w:val="center"/>
              <w:rPr>
                <w:b/>
                <w:bCs/>
              </w:rPr>
            </w:pPr>
            <w:r>
              <w:rPr>
                <w:b/>
                <w:bCs/>
              </w:rPr>
              <w:t>L</w:t>
            </w:r>
          </w:p>
          <w:p w14:paraId="5D7093D1" w14:textId="77777777" w:rsidR="00197090" w:rsidRDefault="00197090" w:rsidP="008822A6">
            <w:pPr>
              <w:jc w:val="center"/>
              <w:rPr>
                <w:b/>
                <w:bCs/>
              </w:rPr>
            </w:pPr>
            <w:r>
              <w:rPr>
                <w:b/>
                <w:bCs/>
              </w:rPr>
              <w:t>I</w:t>
            </w:r>
          </w:p>
          <w:p w14:paraId="42E3AB7E" w14:textId="77777777" w:rsidR="00197090" w:rsidRDefault="00197090" w:rsidP="008822A6">
            <w:pPr>
              <w:jc w:val="center"/>
              <w:rPr>
                <w:b/>
                <w:bCs/>
              </w:rPr>
            </w:pPr>
            <w:r>
              <w:rPr>
                <w:b/>
                <w:bCs/>
              </w:rPr>
              <w:t>K</w:t>
            </w:r>
          </w:p>
          <w:p w14:paraId="3336D033" w14:textId="77777777" w:rsidR="00197090" w:rsidRDefault="00197090" w:rsidP="008822A6">
            <w:pPr>
              <w:jc w:val="center"/>
              <w:rPr>
                <w:b/>
                <w:bCs/>
              </w:rPr>
            </w:pPr>
            <w:r>
              <w:rPr>
                <w:b/>
                <w:bCs/>
              </w:rPr>
              <w:t>E</w:t>
            </w:r>
          </w:p>
          <w:p w14:paraId="58DDFCAF" w14:textId="77777777" w:rsidR="00197090" w:rsidRDefault="00197090" w:rsidP="008822A6">
            <w:pPr>
              <w:jc w:val="center"/>
              <w:rPr>
                <w:b/>
                <w:bCs/>
              </w:rPr>
            </w:pPr>
            <w:r>
              <w:rPr>
                <w:b/>
                <w:bCs/>
              </w:rPr>
              <w:t>L</w:t>
            </w:r>
          </w:p>
          <w:p w14:paraId="57339C57" w14:textId="77777777" w:rsidR="00197090" w:rsidRDefault="00197090" w:rsidP="008822A6">
            <w:pPr>
              <w:jc w:val="center"/>
              <w:rPr>
                <w:b/>
                <w:bCs/>
              </w:rPr>
            </w:pPr>
            <w:r>
              <w:rPr>
                <w:b/>
                <w:bCs/>
              </w:rPr>
              <w:t>I</w:t>
            </w:r>
          </w:p>
          <w:p w14:paraId="72019C7B" w14:textId="77777777" w:rsidR="00197090" w:rsidRDefault="00197090" w:rsidP="008822A6">
            <w:pPr>
              <w:jc w:val="center"/>
              <w:rPr>
                <w:b/>
                <w:bCs/>
              </w:rPr>
            </w:pPr>
            <w:r>
              <w:rPr>
                <w:b/>
                <w:bCs/>
              </w:rPr>
              <w:t>H</w:t>
            </w:r>
          </w:p>
          <w:p w14:paraId="42DD0395" w14:textId="77777777" w:rsidR="00197090" w:rsidRDefault="00197090" w:rsidP="008822A6">
            <w:pPr>
              <w:jc w:val="center"/>
              <w:rPr>
                <w:b/>
                <w:bCs/>
              </w:rPr>
            </w:pPr>
            <w:r>
              <w:rPr>
                <w:b/>
                <w:bCs/>
              </w:rPr>
              <w:t>O</w:t>
            </w:r>
          </w:p>
          <w:p w14:paraId="33DF505C" w14:textId="77777777" w:rsidR="00197090" w:rsidRDefault="00197090" w:rsidP="008822A6">
            <w:pPr>
              <w:jc w:val="center"/>
              <w:rPr>
                <w:b/>
                <w:bCs/>
              </w:rPr>
            </w:pPr>
            <w:r>
              <w:rPr>
                <w:b/>
                <w:bCs/>
              </w:rPr>
              <w:t>O</w:t>
            </w:r>
          </w:p>
          <w:p w14:paraId="191A9C1C" w14:textId="77777777" w:rsidR="00197090" w:rsidRPr="00100FD9" w:rsidRDefault="00197090" w:rsidP="008822A6">
            <w:pPr>
              <w:jc w:val="center"/>
              <w:rPr>
                <w:b/>
                <w:bCs/>
              </w:rPr>
            </w:pPr>
            <w:r>
              <w:rPr>
                <w:b/>
                <w:bCs/>
              </w:rPr>
              <w:t>D</w:t>
            </w:r>
          </w:p>
        </w:tc>
        <w:tc>
          <w:tcPr>
            <w:tcW w:w="699" w:type="dxa"/>
            <w:shd w:val="clear" w:color="auto" w:fill="D1D1D1" w:themeFill="background2" w:themeFillShade="E6"/>
          </w:tcPr>
          <w:p w14:paraId="2CE3AAFA" w14:textId="77777777" w:rsidR="00197090" w:rsidRDefault="00197090" w:rsidP="008822A6">
            <w:pPr>
              <w:jc w:val="center"/>
              <w:rPr>
                <w:b/>
                <w:bCs/>
              </w:rPr>
            </w:pPr>
            <w:r>
              <w:rPr>
                <w:b/>
                <w:bCs/>
              </w:rPr>
              <w:t>I</w:t>
            </w:r>
          </w:p>
          <w:p w14:paraId="3522F344" w14:textId="77777777" w:rsidR="00197090" w:rsidRDefault="00197090" w:rsidP="008822A6">
            <w:pPr>
              <w:jc w:val="center"/>
              <w:rPr>
                <w:b/>
                <w:bCs/>
              </w:rPr>
            </w:pPr>
            <w:r>
              <w:rPr>
                <w:b/>
                <w:bCs/>
              </w:rPr>
              <w:t>M</w:t>
            </w:r>
          </w:p>
          <w:p w14:paraId="18DB4542" w14:textId="77777777" w:rsidR="00197090" w:rsidRDefault="00197090" w:rsidP="008822A6">
            <w:pPr>
              <w:jc w:val="center"/>
              <w:rPr>
                <w:b/>
                <w:bCs/>
              </w:rPr>
            </w:pPr>
            <w:r>
              <w:rPr>
                <w:b/>
                <w:bCs/>
              </w:rPr>
              <w:t>P</w:t>
            </w:r>
          </w:p>
          <w:p w14:paraId="2EFCA861" w14:textId="77777777" w:rsidR="00197090" w:rsidRDefault="00197090" w:rsidP="008822A6">
            <w:pPr>
              <w:jc w:val="center"/>
              <w:rPr>
                <w:b/>
                <w:bCs/>
              </w:rPr>
            </w:pPr>
            <w:r>
              <w:rPr>
                <w:b/>
                <w:bCs/>
              </w:rPr>
              <w:t>A</w:t>
            </w:r>
          </w:p>
          <w:p w14:paraId="2DD45BF1" w14:textId="77777777" w:rsidR="00197090" w:rsidRDefault="00197090" w:rsidP="008822A6">
            <w:pPr>
              <w:jc w:val="center"/>
              <w:rPr>
                <w:b/>
                <w:bCs/>
              </w:rPr>
            </w:pPr>
            <w:r>
              <w:rPr>
                <w:b/>
                <w:bCs/>
              </w:rPr>
              <w:t>C</w:t>
            </w:r>
          </w:p>
          <w:p w14:paraId="46D80A10" w14:textId="77777777" w:rsidR="00197090" w:rsidRPr="00100FD9" w:rsidRDefault="00197090" w:rsidP="008822A6">
            <w:pPr>
              <w:jc w:val="center"/>
              <w:rPr>
                <w:b/>
                <w:bCs/>
              </w:rPr>
            </w:pPr>
            <w:r>
              <w:rPr>
                <w:b/>
                <w:bCs/>
              </w:rPr>
              <w:t>T</w:t>
            </w:r>
          </w:p>
        </w:tc>
        <w:tc>
          <w:tcPr>
            <w:tcW w:w="698" w:type="dxa"/>
            <w:shd w:val="clear" w:color="auto" w:fill="D1D1D1" w:themeFill="background2" w:themeFillShade="E6"/>
          </w:tcPr>
          <w:p w14:paraId="6906D5A9" w14:textId="77777777" w:rsidR="00197090" w:rsidRDefault="00197090" w:rsidP="008822A6">
            <w:pPr>
              <w:jc w:val="center"/>
              <w:rPr>
                <w:b/>
                <w:bCs/>
              </w:rPr>
            </w:pPr>
            <w:r>
              <w:rPr>
                <w:b/>
                <w:bCs/>
              </w:rPr>
              <w:t>S</w:t>
            </w:r>
          </w:p>
          <w:p w14:paraId="463FAA08" w14:textId="77777777" w:rsidR="00197090" w:rsidRDefault="00197090" w:rsidP="008822A6">
            <w:pPr>
              <w:jc w:val="center"/>
              <w:rPr>
                <w:b/>
                <w:bCs/>
              </w:rPr>
            </w:pPr>
            <w:r>
              <w:rPr>
                <w:b/>
                <w:bCs/>
              </w:rPr>
              <w:t>C</w:t>
            </w:r>
          </w:p>
          <w:p w14:paraId="136AD57E" w14:textId="77777777" w:rsidR="00197090" w:rsidRDefault="00197090" w:rsidP="008822A6">
            <w:pPr>
              <w:jc w:val="center"/>
              <w:rPr>
                <w:b/>
                <w:bCs/>
              </w:rPr>
            </w:pPr>
            <w:r>
              <w:rPr>
                <w:b/>
                <w:bCs/>
              </w:rPr>
              <w:t>O</w:t>
            </w:r>
          </w:p>
          <w:p w14:paraId="048CFB6C" w14:textId="77777777" w:rsidR="00197090" w:rsidRDefault="00197090" w:rsidP="008822A6">
            <w:pPr>
              <w:jc w:val="center"/>
              <w:rPr>
                <w:b/>
                <w:bCs/>
              </w:rPr>
            </w:pPr>
            <w:r>
              <w:rPr>
                <w:b/>
                <w:bCs/>
              </w:rPr>
              <w:t>R</w:t>
            </w:r>
          </w:p>
          <w:p w14:paraId="2F961E00" w14:textId="77777777" w:rsidR="00197090" w:rsidRPr="00100FD9" w:rsidRDefault="00197090" w:rsidP="008822A6">
            <w:pPr>
              <w:jc w:val="center"/>
              <w:rPr>
                <w:b/>
                <w:bCs/>
              </w:rPr>
            </w:pPr>
            <w:r>
              <w:rPr>
                <w:b/>
                <w:bCs/>
              </w:rPr>
              <w:t>E</w:t>
            </w:r>
          </w:p>
        </w:tc>
        <w:tc>
          <w:tcPr>
            <w:tcW w:w="1965" w:type="dxa"/>
            <w:vMerge/>
            <w:shd w:val="clear" w:color="auto" w:fill="D1D1D1" w:themeFill="background2" w:themeFillShade="E6"/>
          </w:tcPr>
          <w:p w14:paraId="2D09AF95" w14:textId="77777777" w:rsidR="00197090" w:rsidRDefault="00197090" w:rsidP="008822A6"/>
        </w:tc>
        <w:tc>
          <w:tcPr>
            <w:tcW w:w="697" w:type="dxa"/>
            <w:shd w:val="clear" w:color="auto" w:fill="D1D1D1" w:themeFill="background2" w:themeFillShade="E6"/>
          </w:tcPr>
          <w:p w14:paraId="67A1A8D7" w14:textId="77777777" w:rsidR="00197090" w:rsidRDefault="00197090" w:rsidP="008822A6">
            <w:pPr>
              <w:jc w:val="center"/>
              <w:rPr>
                <w:b/>
                <w:bCs/>
              </w:rPr>
            </w:pPr>
            <w:r>
              <w:rPr>
                <w:b/>
                <w:bCs/>
              </w:rPr>
              <w:t>L</w:t>
            </w:r>
          </w:p>
          <w:p w14:paraId="3FD72569" w14:textId="77777777" w:rsidR="00197090" w:rsidRDefault="00197090" w:rsidP="008822A6">
            <w:pPr>
              <w:jc w:val="center"/>
              <w:rPr>
                <w:b/>
                <w:bCs/>
              </w:rPr>
            </w:pPr>
            <w:r>
              <w:rPr>
                <w:b/>
                <w:bCs/>
              </w:rPr>
              <w:t>I</w:t>
            </w:r>
          </w:p>
          <w:p w14:paraId="3BC2F6CD" w14:textId="77777777" w:rsidR="00197090" w:rsidRDefault="00197090" w:rsidP="008822A6">
            <w:pPr>
              <w:jc w:val="center"/>
              <w:rPr>
                <w:b/>
                <w:bCs/>
              </w:rPr>
            </w:pPr>
            <w:r>
              <w:rPr>
                <w:b/>
                <w:bCs/>
              </w:rPr>
              <w:t>K</w:t>
            </w:r>
          </w:p>
          <w:p w14:paraId="4182DF27" w14:textId="77777777" w:rsidR="00197090" w:rsidRDefault="00197090" w:rsidP="008822A6">
            <w:pPr>
              <w:jc w:val="center"/>
              <w:rPr>
                <w:b/>
                <w:bCs/>
              </w:rPr>
            </w:pPr>
            <w:r>
              <w:rPr>
                <w:b/>
                <w:bCs/>
              </w:rPr>
              <w:t>E</w:t>
            </w:r>
          </w:p>
          <w:p w14:paraId="54B7BC59" w14:textId="77777777" w:rsidR="00197090" w:rsidRDefault="00197090" w:rsidP="008822A6">
            <w:pPr>
              <w:jc w:val="center"/>
              <w:rPr>
                <w:b/>
                <w:bCs/>
              </w:rPr>
            </w:pPr>
            <w:r>
              <w:rPr>
                <w:b/>
                <w:bCs/>
              </w:rPr>
              <w:t>L</w:t>
            </w:r>
          </w:p>
          <w:p w14:paraId="27C192BA" w14:textId="77777777" w:rsidR="00197090" w:rsidRDefault="00197090" w:rsidP="008822A6">
            <w:pPr>
              <w:jc w:val="center"/>
              <w:rPr>
                <w:b/>
                <w:bCs/>
              </w:rPr>
            </w:pPr>
            <w:r>
              <w:rPr>
                <w:b/>
                <w:bCs/>
              </w:rPr>
              <w:t>I</w:t>
            </w:r>
          </w:p>
          <w:p w14:paraId="4826AEBB" w14:textId="77777777" w:rsidR="00197090" w:rsidRDefault="00197090" w:rsidP="008822A6">
            <w:pPr>
              <w:jc w:val="center"/>
              <w:rPr>
                <w:b/>
                <w:bCs/>
              </w:rPr>
            </w:pPr>
            <w:r>
              <w:rPr>
                <w:b/>
                <w:bCs/>
              </w:rPr>
              <w:t>H</w:t>
            </w:r>
          </w:p>
          <w:p w14:paraId="0F0A0883" w14:textId="77777777" w:rsidR="00197090" w:rsidRDefault="00197090" w:rsidP="008822A6">
            <w:pPr>
              <w:jc w:val="center"/>
              <w:rPr>
                <w:b/>
                <w:bCs/>
              </w:rPr>
            </w:pPr>
            <w:r>
              <w:rPr>
                <w:b/>
                <w:bCs/>
              </w:rPr>
              <w:t>O</w:t>
            </w:r>
          </w:p>
          <w:p w14:paraId="0EF5557F" w14:textId="77777777" w:rsidR="00197090" w:rsidRDefault="00197090" w:rsidP="008822A6">
            <w:pPr>
              <w:jc w:val="center"/>
              <w:rPr>
                <w:b/>
                <w:bCs/>
              </w:rPr>
            </w:pPr>
            <w:r>
              <w:rPr>
                <w:b/>
                <w:bCs/>
              </w:rPr>
              <w:t>O</w:t>
            </w:r>
          </w:p>
          <w:p w14:paraId="74DD9CAF" w14:textId="77777777" w:rsidR="00197090" w:rsidRDefault="00197090" w:rsidP="008822A6">
            <w:pPr>
              <w:jc w:val="center"/>
            </w:pPr>
            <w:r>
              <w:rPr>
                <w:b/>
                <w:bCs/>
              </w:rPr>
              <w:t>D</w:t>
            </w:r>
          </w:p>
        </w:tc>
        <w:tc>
          <w:tcPr>
            <w:tcW w:w="700" w:type="dxa"/>
            <w:shd w:val="clear" w:color="auto" w:fill="D1D1D1" w:themeFill="background2" w:themeFillShade="E6"/>
          </w:tcPr>
          <w:p w14:paraId="74D0E493" w14:textId="77777777" w:rsidR="00197090" w:rsidRDefault="00197090" w:rsidP="008822A6">
            <w:pPr>
              <w:jc w:val="center"/>
              <w:rPr>
                <w:b/>
                <w:bCs/>
              </w:rPr>
            </w:pPr>
            <w:r>
              <w:rPr>
                <w:b/>
                <w:bCs/>
              </w:rPr>
              <w:t>I</w:t>
            </w:r>
          </w:p>
          <w:p w14:paraId="0CDDD71D" w14:textId="77777777" w:rsidR="00197090" w:rsidRDefault="00197090" w:rsidP="008822A6">
            <w:pPr>
              <w:jc w:val="center"/>
              <w:rPr>
                <w:b/>
                <w:bCs/>
              </w:rPr>
            </w:pPr>
            <w:r>
              <w:rPr>
                <w:b/>
                <w:bCs/>
              </w:rPr>
              <w:t>M</w:t>
            </w:r>
          </w:p>
          <w:p w14:paraId="359222D1" w14:textId="77777777" w:rsidR="00197090" w:rsidRDefault="00197090" w:rsidP="008822A6">
            <w:pPr>
              <w:jc w:val="center"/>
              <w:rPr>
                <w:b/>
                <w:bCs/>
              </w:rPr>
            </w:pPr>
            <w:r>
              <w:rPr>
                <w:b/>
                <w:bCs/>
              </w:rPr>
              <w:t>P</w:t>
            </w:r>
          </w:p>
          <w:p w14:paraId="424E7701" w14:textId="77777777" w:rsidR="00197090" w:rsidRDefault="00197090" w:rsidP="008822A6">
            <w:pPr>
              <w:jc w:val="center"/>
              <w:rPr>
                <w:b/>
                <w:bCs/>
              </w:rPr>
            </w:pPr>
            <w:r>
              <w:rPr>
                <w:b/>
                <w:bCs/>
              </w:rPr>
              <w:t>A</w:t>
            </w:r>
          </w:p>
          <w:p w14:paraId="57383B5A" w14:textId="77777777" w:rsidR="00197090" w:rsidRDefault="00197090" w:rsidP="008822A6">
            <w:pPr>
              <w:jc w:val="center"/>
              <w:rPr>
                <w:b/>
                <w:bCs/>
              </w:rPr>
            </w:pPr>
            <w:r>
              <w:rPr>
                <w:b/>
                <w:bCs/>
              </w:rPr>
              <w:t>C</w:t>
            </w:r>
          </w:p>
          <w:p w14:paraId="2349CB4E" w14:textId="77777777" w:rsidR="00197090" w:rsidRDefault="00197090" w:rsidP="008822A6">
            <w:pPr>
              <w:jc w:val="center"/>
            </w:pPr>
            <w:r>
              <w:rPr>
                <w:b/>
                <w:bCs/>
              </w:rPr>
              <w:t>T</w:t>
            </w:r>
          </w:p>
        </w:tc>
        <w:tc>
          <w:tcPr>
            <w:tcW w:w="698" w:type="dxa"/>
            <w:shd w:val="clear" w:color="auto" w:fill="D1D1D1" w:themeFill="background2" w:themeFillShade="E6"/>
          </w:tcPr>
          <w:p w14:paraId="6109407B" w14:textId="77777777" w:rsidR="00197090" w:rsidRDefault="00197090" w:rsidP="008822A6">
            <w:pPr>
              <w:jc w:val="center"/>
              <w:rPr>
                <w:b/>
                <w:bCs/>
              </w:rPr>
            </w:pPr>
            <w:r>
              <w:rPr>
                <w:b/>
                <w:bCs/>
              </w:rPr>
              <w:t>S</w:t>
            </w:r>
          </w:p>
          <w:p w14:paraId="3AFBA406" w14:textId="77777777" w:rsidR="00197090" w:rsidRDefault="00197090" w:rsidP="008822A6">
            <w:pPr>
              <w:jc w:val="center"/>
              <w:rPr>
                <w:b/>
                <w:bCs/>
              </w:rPr>
            </w:pPr>
            <w:r>
              <w:rPr>
                <w:b/>
                <w:bCs/>
              </w:rPr>
              <w:t>C</w:t>
            </w:r>
          </w:p>
          <w:p w14:paraId="62D03EE3" w14:textId="77777777" w:rsidR="00197090" w:rsidRDefault="00197090" w:rsidP="008822A6">
            <w:pPr>
              <w:jc w:val="center"/>
              <w:rPr>
                <w:b/>
                <w:bCs/>
              </w:rPr>
            </w:pPr>
            <w:r>
              <w:rPr>
                <w:b/>
                <w:bCs/>
              </w:rPr>
              <w:t>O</w:t>
            </w:r>
          </w:p>
          <w:p w14:paraId="6A0979F5" w14:textId="77777777" w:rsidR="00197090" w:rsidRDefault="00197090" w:rsidP="008822A6">
            <w:pPr>
              <w:jc w:val="center"/>
              <w:rPr>
                <w:b/>
                <w:bCs/>
              </w:rPr>
            </w:pPr>
            <w:r>
              <w:rPr>
                <w:b/>
                <w:bCs/>
              </w:rPr>
              <w:t>R</w:t>
            </w:r>
          </w:p>
          <w:p w14:paraId="089890A3" w14:textId="77777777" w:rsidR="00197090" w:rsidRDefault="00197090" w:rsidP="008822A6">
            <w:pPr>
              <w:jc w:val="center"/>
            </w:pPr>
            <w:r>
              <w:rPr>
                <w:b/>
                <w:bCs/>
              </w:rPr>
              <w:t>E</w:t>
            </w:r>
          </w:p>
        </w:tc>
        <w:tc>
          <w:tcPr>
            <w:tcW w:w="2299" w:type="dxa"/>
            <w:vMerge/>
            <w:shd w:val="clear" w:color="auto" w:fill="D1D1D1" w:themeFill="background2" w:themeFillShade="E6"/>
          </w:tcPr>
          <w:p w14:paraId="5FF16E84" w14:textId="77777777" w:rsidR="00197090" w:rsidRDefault="00197090" w:rsidP="008822A6"/>
        </w:tc>
      </w:tr>
      <w:tr w:rsidR="00197090" w:rsidRPr="00805557" w14:paraId="13372B0C" w14:textId="77777777" w:rsidTr="008822A6">
        <w:tc>
          <w:tcPr>
            <w:tcW w:w="1711" w:type="dxa"/>
          </w:tcPr>
          <w:p w14:paraId="2C583683" w14:textId="77777777" w:rsidR="00197090" w:rsidRPr="00197090" w:rsidRDefault="00197090" w:rsidP="00197090">
            <w:pPr>
              <w:rPr>
                <w:b/>
                <w:color w:val="000000"/>
              </w:rPr>
            </w:pPr>
            <w:r w:rsidRPr="00197090">
              <w:rPr>
                <w:b/>
                <w:color w:val="000000"/>
              </w:rPr>
              <w:t>Allergies - food and drink</w:t>
            </w:r>
          </w:p>
          <w:p w14:paraId="242CA12E" w14:textId="77777777" w:rsidR="00197090" w:rsidRPr="00197090" w:rsidRDefault="00197090" w:rsidP="00197090">
            <w:pPr>
              <w:rPr>
                <w:b/>
                <w:bCs/>
                <w:sz w:val="22"/>
                <w:szCs w:val="22"/>
              </w:rPr>
            </w:pPr>
          </w:p>
        </w:tc>
        <w:tc>
          <w:tcPr>
            <w:tcW w:w="1820" w:type="dxa"/>
          </w:tcPr>
          <w:p w14:paraId="5F302093" w14:textId="012FFAF3" w:rsidR="00197090" w:rsidRPr="00197090" w:rsidRDefault="00197090" w:rsidP="00197090">
            <w:pPr>
              <w:rPr>
                <w:sz w:val="22"/>
                <w:szCs w:val="22"/>
              </w:rPr>
            </w:pPr>
            <w:r w:rsidRPr="00197090">
              <w:rPr>
                <w:sz w:val="22"/>
                <w:szCs w:val="22"/>
              </w:rPr>
              <w:t>Allergic reactions to food and drink when out</w:t>
            </w:r>
          </w:p>
        </w:tc>
        <w:tc>
          <w:tcPr>
            <w:tcW w:w="1963" w:type="dxa"/>
          </w:tcPr>
          <w:p w14:paraId="545E9073" w14:textId="279AC4A2" w:rsidR="00197090" w:rsidRPr="00197090" w:rsidRDefault="00197090" w:rsidP="00197090">
            <w:pPr>
              <w:rPr>
                <w:b/>
                <w:bCs/>
                <w:sz w:val="22"/>
                <w:szCs w:val="22"/>
              </w:rPr>
            </w:pPr>
            <w:r w:rsidRPr="00197090">
              <w:rPr>
                <w:sz w:val="22"/>
                <w:szCs w:val="22"/>
              </w:rPr>
              <w:t xml:space="preserve">Event organisers, event attendees,  </w:t>
            </w:r>
          </w:p>
        </w:tc>
        <w:tc>
          <w:tcPr>
            <w:tcW w:w="698" w:type="dxa"/>
          </w:tcPr>
          <w:p w14:paraId="4AD87EF1" w14:textId="0CF46195" w:rsidR="00197090" w:rsidRPr="00197090" w:rsidRDefault="00197090" w:rsidP="00197090">
            <w:pPr>
              <w:rPr>
                <w:sz w:val="22"/>
                <w:szCs w:val="22"/>
              </w:rPr>
            </w:pPr>
            <w:r w:rsidRPr="00197090">
              <w:rPr>
                <w:sz w:val="22"/>
                <w:szCs w:val="22"/>
              </w:rPr>
              <w:t>3</w:t>
            </w:r>
          </w:p>
        </w:tc>
        <w:tc>
          <w:tcPr>
            <w:tcW w:w="699" w:type="dxa"/>
          </w:tcPr>
          <w:p w14:paraId="6E8AC45B" w14:textId="207BBEF3" w:rsidR="00197090" w:rsidRPr="00197090" w:rsidRDefault="00197090" w:rsidP="00197090">
            <w:pPr>
              <w:rPr>
                <w:sz w:val="22"/>
                <w:szCs w:val="22"/>
              </w:rPr>
            </w:pPr>
            <w:r w:rsidRPr="00197090">
              <w:rPr>
                <w:sz w:val="22"/>
                <w:szCs w:val="22"/>
              </w:rPr>
              <w:t>5</w:t>
            </w:r>
          </w:p>
        </w:tc>
        <w:tc>
          <w:tcPr>
            <w:tcW w:w="698" w:type="dxa"/>
          </w:tcPr>
          <w:p w14:paraId="5C9BCAF9" w14:textId="657B2C3F" w:rsidR="00197090" w:rsidRPr="00197090" w:rsidRDefault="00197090" w:rsidP="00197090">
            <w:pPr>
              <w:rPr>
                <w:sz w:val="22"/>
                <w:szCs w:val="22"/>
              </w:rPr>
            </w:pPr>
            <w:r w:rsidRPr="00197090">
              <w:rPr>
                <w:sz w:val="22"/>
                <w:szCs w:val="22"/>
              </w:rPr>
              <w:t>15</w:t>
            </w:r>
          </w:p>
        </w:tc>
        <w:tc>
          <w:tcPr>
            <w:tcW w:w="1965" w:type="dxa"/>
          </w:tcPr>
          <w:p w14:paraId="379963C1" w14:textId="77777777" w:rsidR="00197090" w:rsidRPr="00197090" w:rsidRDefault="00197090" w:rsidP="00197090">
            <w:pPr>
              <w:pBdr>
                <w:top w:val="nil"/>
                <w:left w:val="nil"/>
                <w:bottom w:val="nil"/>
                <w:right w:val="nil"/>
                <w:between w:val="nil"/>
              </w:pBdr>
              <w:rPr>
                <w:color w:val="000000"/>
                <w:sz w:val="22"/>
                <w:szCs w:val="22"/>
              </w:rPr>
            </w:pPr>
            <w:r w:rsidRPr="00197090">
              <w:rPr>
                <w:rFonts w:eastAsia="Calibri" w:cs="Calibri"/>
                <w:color w:val="000000"/>
                <w:sz w:val="22"/>
                <w:szCs w:val="22"/>
              </w:rPr>
              <w:t>Attendees responsible for own welfare In such instances- follow guidelines of venues.</w:t>
            </w:r>
          </w:p>
          <w:p w14:paraId="1294AC9F" w14:textId="77777777" w:rsidR="00197090" w:rsidRPr="00197090" w:rsidRDefault="00197090" w:rsidP="00197090">
            <w:pPr>
              <w:pBdr>
                <w:top w:val="nil"/>
                <w:left w:val="nil"/>
                <w:bottom w:val="nil"/>
                <w:right w:val="nil"/>
                <w:between w:val="nil"/>
              </w:pBdr>
              <w:rPr>
                <w:color w:val="000000"/>
                <w:sz w:val="22"/>
                <w:szCs w:val="22"/>
              </w:rPr>
            </w:pPr>
            <w:r w:rsidRPr="00197090">
              <w:rPr>
                <w:rFonts w:eastAsia="Calibri" w:cs="Calibri"/>
                <w:color w:val="000000"/>
                <w:sz w:val="22"/>
                <w:szCs w:val="22"/>
              </w:rPr>
              <w:t>First aid requested from bar staff as required.</w:t>
            </w:r>
          </w:p>
          <w:p w14:paraId="035F6CC0" w14:textId="415D6931" w:rsidR="00197090" w:rsidRPr="00197090" w:rsidRDefault="00197090" w:rsidP="00197090">
            <w:pPr>
              <w:pBdr>
                <w:top w:val="nil"/>
                <w:left w:val="nil"/>
                <w:bottom w:val="nil"/>
                <w:right w:val="nil"/>
                <w:between w:val="nil"/>
              </w:pBdr>
              <w:rPr>
                <w:color w:val="000000"/>
                <w:sz w:val="22"/>
                <w:szCs w:val="22"/>
              </w:rPr>
            </w:pPr>
          </w:p>
        </w:tc>
        <w:tc>
          <w:tcPr>
            <w:tcW w:w="697" w:type="dxa"/>
          </w:tcPr>
          <w:p w14:paraId="7EDBA75C" w14:textId="1232E04A" w:rsidR="00197090" w:rsidRPr="00197090" w:rsidRDefault="00197090" w:rsidP="00197090">
            <w:pPr>
              <w:rPr>
                <w:sz w:val="22"/>
                <w:szCs w:val="22"/>
              </w:rPr>
            </w:pPr>
            <w:r w:rsidRPr="00197090">
              <w:rPr>
                <w:sz w:val="22"/>
                <w:szCs w:val="22"/>
              </w:rPr>
              <w:t>1</w:t>
            </w:r>
          </w:p>
        </w:tc>
        <w:tc>
          <w:tcPr>
            <w:tcW w:w="700" w:type="dxa"/>
          </w:tcPr>
          <w:p w14:paraId="4BB07BAB" w14:textId="77543754" w:rsidR="00197090" w:rsidRPr="00197090" w:rsidRDefault="00197090" w:rsidP="00197090">
            <w:pPr>
              <w:rPr>
                <w:sz w:val="22"/>
                <w:szCs w:val="22"/>
              </w:rPr>
            </w:pPr>
            <w:r w:rsidRPr="00197090">
              <w:rPr>
                <w:sz w:val="22"/>
                <w:szCs w:val="22"/>
              </w:rPr>
              <w:t>5</w:t>
            </w:r>
          </w:p>
        </w:tc>
        <w:tc>
          <w:tcPr>
            <w:tcW w:w="698" w:type="dxa"/>
          </w:tcPr>
          <w:p w14:paraId="4C8523B7" w14:textId="24446AAF" w:rsidR="00197090" w:rsidRPr="00197090" w:rsidRDefault="00197090" w:rsidP="00197090">
            <w:pPr>
              <w:rPr>
                <w:sz w:val="22"/>
                <w:szCs w:val="22"/>
              </w:rPr>
            </w:pPr>
            <w:r w:rsidRPr="00197090">
              <w:rPr>
                <w:sz w:val="22"/>
                <w:szCs w:val="22"/>
              </w:rPr>
              <w:t>5</w:t>
            </w:r>
          </w:p>
        </w:tc>
        <w:tc>
          <w:tcPr>
            <w:tcW w:w="2299" w:type="dxa"/>
          </w:tcPr>
          <w:p w14:paraId="7E3D5D74" w14:textId="6FBD6F7F" w:rsidR="00197090" w:rsidRPr="00197090" w:rsidRDefault="00197090" w:rsidP="00197090">
            <w:pPr>
              <w:spacing w:after="200" w:line="276" w:lineRule="auto"/>
              <w:rPr>
                <w:color w:val="0000FF"/>
                <w:sz w:val="22"/>
                <w:szCs w:val="22"/>
                <w:u w:val="single"/>
              </w:rPr>
            </w:pPr>
            <w:r w:rsidRPr="00197090">
              <w:rPr>
                <w:sz w:val="22"/>
                <w:szCs w:val="22"/>
              </w:rPr>
              <w:t xml:space="preserve">Call Emergency Services/alert bar staff </w:t>
            </w:r>
          </w:p>
        </w:tc>
      </w:tr>
    </w:tbl>
    <w:p w14:paraId="7288A2AC" w14:textId="6152A306" w:rsidR="001C0261" w:rsidRDefault="001C0261"/>
    <w:p w14:paraId="455ECFB1" w14:textId="6A79C833" w:rsidR="001C0261" w:rsidRDefault="001C0261">
      <w:r>
        <w:br w:type="page"/>
      </w:r>
    </w:p>
    <w:tbl>
      <w:tblPr>
        <w:tblStyle w:val="TableGrid"/>
        <w:tblW w:w="0" w:type="auto"/>
        <w:tblLook w:val="04A0" w:firstRow="1" w:lastRow="0" w:firstColumn="1" w:lastColumn="0" w:noHBand="0" w:noVBand="1"/>
      </w:tblPr>
      <w:tblGrid>
        <w:gridCol w:w="961"/>
        <w:gridCol w:w="3431"/>
        <w:gridCol w:w="2549"/>
        <w:gridCol w:w="1418"/>
        <w:gridCol w:w="1441"/>
        <w:gridCol w:w="4148"/>
      </w:tblGrid>
      <w:tr w:rsidR="00502489" w14:paraId="2A215573" w14:textId="77777777" w:rsidTr="1CA49F43">
        <w:tc>
          <w:tcPr>
            <w:tcW w:w="13948" w:type="dxa"/>
            <w:gridSpan w:val="6"/>
            <w:shd w:val="clear" w:color="auto" w:fill="D1D1D1" w:themeFill="background2" w:themeFillShade="E6"/>
          </w:tcPr>
          <w:p w14:paraId="6BD6CA72" w14:textId="03A76CE9" w:rsidR="00502489" w:rsidRPr="00502489" w:rsidRDefault="00502489">
            <w:pPr>
              <w:rPr>
                <w:b/>
                <w:bCs/>
                <w:i/>
                <w:iCs/>
              </w:rPr>
            </w:pPr>
            <w:r>
              <w:rPr>
                <w:b/>
                <w:bCs/>
                <w:i/>
                <w:iCs/>
              </w:rPr>
              <w:lastRenderedPageBreak/>
              <w:t>PART B – Action Plan</w:t>
            </w:r>
          </w:p>
        </w:tc>
      </w:tr>
      <w:tr w:rsidR="00502489" w14:paraId="06C17A97" w14:textId="77777777" w:rsidTr="1CA49F43">
        <w:tc>
          <w:tcPr>
            <w:tcW w:w="13948" w:type="dxa"/>
            <w:gridSpan w:val="6"/>
            <w:shd w:val="clear" w:color="auto" w:fill="E8E8E8" w:themeFill="background2"/>
          </w:tcPr>
          <w:p w14:paraId="12CE1327" w14:textId="423263AB" w:rsidR="00502489" w:rsidRPr="00502489" w:rsidRDefault="00502489" w:rsidP="00502489">
            <w:pPr>
              <w:jc w:val="center"/>
              <w:rPr>
                <w:b/>
                <w:bCs/>
              </w:rPr>
            </w:pPr>
            <w:r w:rsidRPr="00502489">
              <w:rPr>
                <w:b/>
                <w:bCs/>
                <w:sz w:val="40"/>
                <w:szCs w:val="40"/>
              </w:rPr>
              <w:t>Risk Assessment Action Plan</w:t>
            </w:r>
          </w:p>
        </w:tc>
      </w:tr>
      <w:tr w:rsidR="00502489" w14:paraId="6E2D19DD" w14:textId="77777777" w:rsidTr="1CA49F43">
        <w:tc>
          <w:tcPr>
            <w:tcW w:w="961" w:type="dxa"/>
            <w:shd w:val="clear" w:color="auto" w:fill="D1D1D1" w:themeFill="background2" w:themeFillShade="E6"/>
          </w:tcPr>
          <w:p w14:paraId="4788A7E8" w14:textId="573FF6A3" w:rsidR="00502489" w:rsidRPr="00502489" w:rsidRDefault="00502489">
            <w:pPr>
              <w:rPr>
                <w:b/>
                <w:bCs/>
              </w:rPr>
            </w:pPr>
            <w:r w:rsidRPr="00502489">
              <w:rPr>
                <w:b/>
                <w:bCs/>
              </w:rPr>
              <w:t>Part No.</w:t>
            </w:r>
          </w:p>
        </w:tc>
        <w:tc>
          <w:tcPr>
            <w:tcW w:w="3431" w:type="dxa"/>
            <w:shd w:val="clear" w:color="auto" w:fill="D1D1D1" w:themeFill="background2" w:themeFillShade="E6"/>
          </w:tcPr>
          <w:p w14:paraId="609E39D5" w14:textId="1378A007" w:rsidR="00502489" w:rsidRPr="00502489" w:rsidRDefault="00502489">
            <w:pPr>
              <w:rPr>
                <w:b/>
                <w:bCs/>
              </w:rPr>
            </w:pPr>
            <w:r w:rsidRPr="00502489">
              <w:rPr>
                <w:b/>
                <w:bCs/>
              </w:rPr>
              <w:t>Action to be taken, incl. Cost</w:t>
            </w:r>
          </w:p>
        </w:tc>
        <w:tc>
          <w:tcPr>
            <w:tcW w:w="2549" w:type="dxa"/>
            <w:shd w:val="clear" w:color="auto" w:fill="D1D1D1" w:themeFill="background2" w:themeFillShade="E6"/>
          </w:tcPr>
          <w:p w14:paraId="311D9651" w14:textId="4DBFD2E9" w:rsidR="00502489" w:rsidRPr="00502489" w:rsidRDefault="00502489">
            <w:pPr>
              <w:rPr>
                <w:b/>
                <w:bCs/>
              </w:rPr>
            </w:pPr>
            <w:r w:rsidRPr="00502489">
              <w:rPr>
                <w:b/>
                <w:bCs/>
              </w:rPr>
              <w:t>By whom</w:t>
            </w:r>
          </w:p>
        </w:tc>
        <w:tc>
          <w:tcPr>
            <w:tcW w:w="1418" w:type="dxa"/>
            <w:shd w:val="clear" w:color="auto" w:fill="D1D1D1" w:themeFill="background2" w:themeFillShade="E6"/>
          </w:tcPr>
          <w:p w14:paraId="571C7784" w14:textId="335B0977" w:rsidR="00502489" w:rsidRPr="00502489" w:rsidRDefault="00502489">
            <w:pPr>
              <w:rPr>
                <w:b/>
                <w:bCs/>
              </w:rPr>
            </w:pPr>
            <w:r w:rsidRPr="00502489">
              <w:rPr>
                <w:b/>
                <w:bCs/>
              </w:rPr>
              <w:t xml:space="preserve">Target date </w:t>
            </w:r>
          </w:p>
        </w:tc>
        <w:tc>
          <w:tcPr>
            <w:tcW w:w="1441" w:type="dxa"/>
            <w:shd w:val="clear" w:color="auto" w:fill="D1D1D1" w:themeFill="background2" w:themeFillShade="E6"/>
          </w:tcPr>
          <w:p w14:paraId="7A21F7D7" w14:textId="09C0D718" w:rsidR="00502489" w:rsidRPr="00502489" w:rsidRDefault="00502489">
            <w:pPr>
              <w:rPr>
                <w:b/>
                <w:bCs/>
              </w:rPr>
            </w:pPr>
            <w:r w:rsidRPr="00502489">
              <w:rPr>
                <w:b/>
                <w:bCs/>
              </w:rPr>
              <w:t>Review date</w:t>
            </w:r>
          </w:p>
        </w:tc>
        <w:tc>
          <w:tcPr>
            <w:tcW w:w="4148" w:type="dxa"/>
            <w:shd w:val="clear" w:color="auto" w:fill="D1D1D1" w:themeFill="background2" w:themeFillShade="E6"/>
          </w:tcPr>
          <w:p w14:paraId="042DDABC" w14:textId="0230AE37" w:rsidR="00502489" w:rsidRPr="00502489" w:rsidRDefault="00502489">
            <w:pPr>
              <w:rPr>
                <w:b/>
                <w:bCs/>
              </w:rPr>
            </w:pPr>
            <w:r w:rsidRPr="00502489">
              <w:rPr>
                <w:b/>
                <w:bCs/>
              </w:rPr>
              <w:t xml:space="preserve">Outcome at review date </w:t>
            </w:r>
          </w:p>
        </w:tc>
      </w:tr>
      <w:tr w:rsidR="00502489" w14:paraId="0FBBB059" w14:textId="77777777" w:rsidTr="1CA49F43">
        <w:tc>
          <w:tcPr>
            <w:tcW w:w="961" w:type="dxa"/>
          </w:tcPr>
          <w:p w14:paraId="53461CA2" w14:textId="7FBE588C" w:rsidR="00502489" w:rsidRDefault="00B756F2">
            <w:r>
              <w:t>1</w:t>
            </w:r>
          </w:p>
        </w:tc>
        <w:tc>
          <w:tcPr>
            <w:tcW w:w="3431" w:type="dxa"/>
          </w:tcPr>
          <w:p w14:paraId="16DB8D9A" w14:textId="77777777" w:rsidR="00502489" w:rsidRDefault="00B756F2">
            <w:r>
              <w:t>Individual risk assessments for individual events with higher risk levels and anything not covered by generic assessment.  This includes:</w:t>
            </w:r>
          </w:p>
          <w:p w14:paraId="6A1FEAB8" w14:textId="77777777" w:rsidR="00B756F2" w:rsidRDefault="00B756F2" w:rsidP="00B756F2">
            <w:pPr>
              <w:pStyle w:val="ListParagraph"/>
              <w:numPr>
                <w:ilvl w:val="0"/>
                <w:numId w:val="44"/>
              </w:numPr>
            </w:pPr>
            <w:r>
              <w:t>Trips and tours (ISTO)</w:t>
            </w:r>
          </w:p>
          <w:p w14:paraId="588A2ED9" w14:textId="77777777" w:rsidR="00B756F2" w:rsidRDefault="00B756F2" w:rsidP="00B756F2">
            <w:pPr>
              <w:pStyle w:val="ListParagraph"/>
              <w:numPr>
                <w:ilvl w:val="0"/>
                <w:numId w:val="44"/>
              </w:numPr>
            </w:pPr>
            <w:r>
              <w:t>Fundrasining events e.g. Bake sales</w:t>
            </w:r>
          </w:p>
          <w:p w14:paraId="43C55B87" w14:textId="732D9B36" w:rsidR="00B756F2" w:rsidRDefault="00B756F2" w:rsidP="00B756F2">
            <w:pPr>
              <w:pStyle w:val="ListParagraph"/>
              <w:numPr>
                <w:ilvl w:val="0"/>
                <w:numId w:val="44"/>
              </w:numPr>
            </w:pPr>
            <w:r>
              <w:t>SUTL Southampton event (April 2026)</w:t>
            </w:r>
          </w:p>
        </w:tc>
        <w:tc>
          <w:tcPr>
            <w:tcW w:w="2549" w:type="dxa"/>
          </w:tcPr>
          <w:p w14:paraId="05551A5F" w14:textId="144A9110" w:rsidR="00502489" w:rsidRDefault="00B756F2">
            <w:r>
              <w:t>Relevant committee members – president to ensure complete.</w:t>
            </w:r>
          </w:p>
        </w:tc>
        <w:tc>
          <w:tcPr>
            <w:tcW w:w="1418" w:type="dxa"/>
          </w:tcPr>
          <w:p w14:paraId="2CE15733" w14:textId="322CB363" w:rsidR="00502489" w:rsidRDefault="00B756F2">
            <w:r>
              <w:t>When required by event</w:t>
            </w:r>
          </w:p>
        </w:tc>
        <w:tc>
          <w:tcPr>
            <w:tcW w:w="1441" w:type="dxa"/>
          </w:tcPr>
          <w:p w14:paraId="5BDB0B34" w14:textId="77777777" w:rsidR="00502489" w:rsidRDefault="00502489"/>
        </w:tc>
        <w:tc>
          <w:tcPr>
            <w:tcW w:w="4148" w:type="dxa"/>
          </w:tcPr>
          <w:p w14:paraId="7D49B542" w14:textId="77777777" w:rsidR="00502489" w:rsidRDefault="00502489"/>
        </w:tc>
      </w:tr>
      <w:tr w:rsidR="00502489" w14:paraId="316D91B9" w14:textId="77777777" w:rsidTr="1CA49F43">
        <w:tc>
          <w:tcPr>
            <w:tcW w:w="961" w:type="dxa"/>
          </w:tcPr>
          <w:p w14:paraId="2E68F41D" w14:textId="4457E55A" w:rsidR="00502489" w:rsidRDefault="00B756F2">
            <w:r>
              <w:t>2</w:t>
            </w:r>
          </w:p>
        </w:tc>
        <w:tc>
          <w:tcPr>
            <w:tcW w:w="3431" w:type="dxa"/>
          </w:tcPr>
          <w:p w14:paraId="0B69D5B4" w14:textId="0EB2F246" w:rsidR="00502489" w:rsidRDefault="00B756F2">
            <w:r>
              <w:t>Committee to read and share SUSU Expect Respect Policy</w:t>
            </w:r>
          </w:p>
        </w:tc>
        <w:tc>
          <w:tcPr>
            <w:tcW w:w="2549" w:type="dxa"/>
          </w:tcPr>
          <w:p w14:paraId="763813B5" w14:textId="7C13065E" w:rsidR="00502489" w:rsidRDefault="00B756F2">
            <w:r>
              <w:t>Relevant committee members – president to ensure complete.</w:t>
            </w:r>
          </w:p>
        </w:tc>
        <w:tc>
          <w:tcPr>
            <w:tcW w:w="1418" w:type="dxa"/>
          </w:tcPr>
          <w:p w14:paraId="6059053B" w14:textId="3D611C1E" w:rsidR="00502489" w:rsidRDefault="00B756F2">
            <w:r>
              <w:t>27/09/2025</w:t>
            </w:r>
          </w:p>
        </w:tc>
        <w:tc>
          <w:tcPr>
            <w:tcW w:w="1441" w:type="dxa"/>
          </w:tcPr>
          <w:p w14:paraId="522A99A6" w14:textId="77777777" w:rsidR="00502489" w:rsidRDefault="00502489"/>
        </w:tc>
        <w:tc>
          <w:tcPr>
            <w:tcW w:w="4148" w:type="dxa"/>
          </w:tcPr>
          <w:p w14:paraId="475560C0" w14:textId="77777777" w:rsidR="00502489" w:rsidRDefault="00502489"/>
        </w:tc>
      </w:tr>
      <w:tr w:rsidR="00502489" w14:paraId="199FF55A" w14:textId="77777777" w:rsidTr="1CA49F43">
        <w:tc>
          <w:tcPr>
            <w:tcW w:w="961" w:type="dxa"/>
          </w:tcPr>
          <w:p w14:paraId="644E25E4" w14:textId="77777777" w:rsidR="00502489" w:rsidRDefault="00502489"/>
        </w:tc>
        <w:tc>
          <w:tcPr>
            <w:tcW w:w="3431" w:type="dxa"/>
          </w:tcPr>
          <w:p w14:paraId="2510773E" w14:textId="77777777" w:rsidR="00502489" w:rsidRDefault="00502489"/>
        </w:tc>
        <w:tc>
          <w:tcPr>
            <w:tcW w:w="2549" w:type="dxa"/>
          </w:tcPr>
          <w:p w14:paraId="03BB5015" w14:textId="77777777" w:rsidR="00502489" w:rsidRDefault="00502489"/>
        </w:tc>
        <w:tc>
          <w:tcPr>
            <w:tcW w:w="1418" w:type="dxa"/>
          </w:tcPr>
          <w:p w14:paraId="43FBDED7" w14:textId="77777777" w:rsidR="00502489" w:rsidRDefault="00502489"/>
        </w:tc>
        <w:tc>
          <w:tcPr>
            <w:tcW w:w="1441" w:type="dxa"/>
          </w:tcPr>
          <w:p w14:paraId="30A0B433" w14:textId="77777777" w:rsidR="00502489" w:rsidRDefault="00502489"/>
        </w:tc>
        <w:tc>
          <w:tcPr>
            <w:tcW w:w="4148" w:type="dxa"/>
          </w:tcPr>
          <w:p w14:paraId="202DD70E" w14:textId="77777777" w:rsidR="00502489" w:rsidRDefault="00502489"/>
        </w:tc>
      </w:tr>
      <w:tr w:rsidR="00502489" w14:paraId="3EF8C0C3" w14:textId="77777777" w:rsidTr="1CA49F43">
        <w:tc>
          <w:tcPr>
            <w:tcW w:w="961" w:type="dxa"/>
          </w:tcPr>
          <w:p w14:paraId="17C7E613" w14:textId="77777777" w:rsidR="00502489" w:rsidRDefault="00502489"/>
        </w:tc>
        <w:tc>
          <w:tcPr>
            <w:tcW w:w="3431" w:type="dxa"/>
          </w:tcPr>
          <w:p w14:paraId="6AD227CA" w14:textId="77777777" w:rsidR="00502489" w:rsidRDefault="00502489"/>
        </w:tc>
        <w:tc>
          <w:tcPr>
            <w:tcW w:w="2549" w:type="dxa"/>
          </w:tcPr>
          <w:p w14:paraId="1B4D55C3" w14:textId="77777777" w:rsidR="00502489" w:rsidRDefault="00502489"/>
        </w:tc>
        <w:tc>
          <w:tcPr>
            <w:tcW w:w="1418" w:type="dxa"/>
          </w:tcPr>
          <w:p w14:paraId="00DFEA8B" w14:textId="77777777" w:rsidR="00502489" w:rsidRDefault="00502489"/>
        </w:tc>
        <w:tc>
          <w:tcPr>
            <w:tcW w:w="1441" w:type="dxa"/>
          </w:tcPr>
          <w:p w14:paraId="29357BAA" w14:textId="77777777" w:rsidR="00502489" w:rsidRDefault="00502489"/>
        </w:tc>
        <w:tc>
          <w:tcPr>
            <w:tcW w:w="4148" w:type="dxa"/>
          </w:tcPr>
          <w:p w14:paraId="03D5DFD6" w14:textId="77777777" w:rsidR="00502489" w:rsidRDefault="00502489"/>
        </w:tc>
      </w:tr>
      <w:tr w:rsidR="00502489" w14:paraId="15BD4D9B" w14:textId="77777777" w:rsidTr="1CA49F43">
        <w:tc>
          <w:tcPr>
            <w:tcW w:w="961" w:type="dxa"/>
          </w:tcPr>
          <w:p w14:paraId="6807DAE2" w14:textId="77777777" w:rsidR="00502489" w:rsidRDefault="00502489"/>
        </w:tc>
        <w:tc>
          <w:tcPr>
            <w:tcW w:w="3431" w:type="dxa"/>
          </w:tcPr>
          <w:p w14:paraId="1064F0C3" w14:textId="77777777" w:rsidR="00502489" w:rsidRDefault="00502489"/>
        </w:tc>
        <w:tc>
          <w:tcPr>
            <w:tcW w:w="2549" w:type="dxa"/>
          </w:tcPr>
          <w:p w14:paraId="0B752875" w14:textId="77777777" w:rsidR="00502489" w:rsidRDefault="00502489"/>
        </w:tc>
        <w:tc>
          <w:tcPr>
            <w:tcW w:w="1418" w:type="dxa"/>
          </w:tcPr>
          <w:p w14:paraId="289DCC26" w14:textId="77777777" w:rsidR="00502489" w:rsidRDefault="00502489"/>
        </w:tc>
        <w:tc>
          <w:tcPr>
            <w:tcW w:w="1441" w:type="dxa"/>
          </w:tcPr>
          <w:p w14:paraId="48AD97C2" w14:textId="77777777" w:rsidR="00502489" w:rsidRDefault="00502489"/>
        </w:tc>
        <w:tc>
          <w:tcPr>
            <w:tcW w:w="4148" w:type="dxa"/>
          </w:tcPr>
          <w:p w14:paraId="46A3D208" w14:textId="77777777" w:rsidR="00502489" w:rsidRDefault="00502489"/>
        </w:tc>
      </w:tr>
      <w:tr w:rsidR="00502489" w14:paraId="6D17BC44" w14:textId="77777777" w:rsidTr="1CA49F43">
        <w:tc>
          <w:tcPr>
            <w:tcW w:w="6941" w:type="dxa"/>
            <w:gridSpan w:val="3"/>
          </w:tcPr>
          <w:p w14:paraId="2EBE490A" w14:textId="3D87496A" w:rsidR="3C35F547" w:rsidRDefault="3C35F547">
            <w:r>
              <w:t xml:space="preserve">Responsible committee member signature: </w:t>
            </w:r>
            <w:r w:rsidR="5820091F">
              <w:rPr>
                <w:noProof/>
              </w:rPr>
              <w:drawing>
                <wp:anchor distT="0" distB="0" distL="114300" distR="114300" simplePos="0" relativeHeight="251658240" behindDoc="0" locked="0" layoutInCell="1" allowOverlap="1" wp14:anchorId="3A4B41E9" wp14:editId="265769CF">
                  <wp:simplePos x="0" y="0"/>
                  <wp:positionH relativeFrom="column">
                    <wp:align>right</wp:align>
                  </wp:positionH>
                  <wp:positionV relativeFrom="paragraph">
                    <wp:posOffset>0</wp:posOffset>
                  </wp:positionV>
                  <wp:extent cx="1166821" cy="500066"/>
                  <wp:effectExtent l="0" t="0" r="0" b="0"/>
                  <wp:wrapSquare wrapText="bothSides"/>
                  <wp:docPr id="1425322848" name="drawing"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22848" name=""/>
                          <pic:cNvPicPr/>
                        </pic:nvPicPr>
                        <pic:blipFill>
                          <a:blip r:embed="rId31">
                            <a:extLst>
                              <a:ext uri="{28A0092B-C50C-407E-A947-70E740481C1C}">
                                <a14:useLocalDpi xmlns:a14="http://schemas.microsoft.com/office/drawing/2010/main" val="0"/>
                              </a:ext>
                            </a:extLst>
                          </a:blip>
                          <a:stretch>
                            <a:fillRect/>
                          </a:stretch>
                        </pic:blipFill>
                        <pic:spPr>
                          <a:xfrm>
                            <a:off x="0" y="0"/>
                            <a:ext cx="1166821" cy="500066"/>
                          </a:xfrm>
                          <a:prstGeom prst="rect">
                            <a:avLst/>
                          </a:prstGeom>
                        </pic:spPr>
                      </pic:pic>
                    </a:graphicData>
                  </a:graphic>
                  <wp14:sizeRelH relativeFrom="page">
                    <wp14:pctWidth>0</wp14:pctWidth>
                  </wp14:sizeRelH>
                  <wp14:sizeRelV relativeFrom="page">
                    <wp14:pctHeight>0</wp14:pctHeight>
                  </wp14:sizeRelV>
                </wp:anchor>
              </w:drawing>
            </w:r>
          </w:p>
          <w:p w14:paraId="5BA84F25" w14:textId="77777777" w:rsidR="00502489" w:rsidRDefault="00502489">
            <w:r>
              <w:t>Print name: RACHAEL ASHMAN</w:t>
            </w:r>
          </w:p>
          <w:p w14:paraId="58653AFF" w14:textId="77777777" w:rsidR="00502489" w:rsidRDefault="00502489"/>
          <w:p w14:paraId="5F0F0FD4" w14:textId="3422F4FA" w:rsidR="00502489" w:rsidRDefault="00502489">
            <w:r>
              <w:t xml:space="preserve">Date: </w:t>
            </w:r>
            <w:r w:rsidR="2B525FD0">
              <w:t>25/08/2025</w:t>
            </w:r>
          </w:p>
        </w:tc>
        <w:tc>
          <w:tcPr>
            <w:tcW w:w="7007" w:type="dxa"/>
            <w:gridSpan w:val="3"/>
          </w:tcPr>
          <w:p w14:paraId="0C25F824" w14:textId="5F2EF46B" w:rsidR="00502489" w:rsidRDefault="00502489" w:rsidP="00502489">
            <w:r>
              <w:t>Responsible committee member signature:</w:t>
            </w:r>
          </w:p>
          <w:p w14:paraId="27AD2671" w14:textId="3534DEA8" w:rsidR="00502489" w:rsidRDefault="008557DC" w:rsidP="00502489">
            <w:r>
              <w:rPr>
                <w:noProof/>
              </w:rPr>
              <mc:AlternateContent>
                <mc:Choice Requires="wpi">
                  <w:drawing>
                    <wp:anchor distT="0" distB="0" distL="114300" distR="114300" simplePos="0" relativeHeight="251658245" behindDoc="0" locked="0" layoutInCell="1" allowOverlap="1" wp14:anchorId="6F904A9D" wp14:editId="3AF2CE3A">
                      <wp:simplePos x="0" y="0"/>
                      <wp:positionH relativeFrom="column">
                        <wp:posOffset>2665730</wp:posOffset>
                      </wp:positionH>
                      <wp:positionV relativeFrom="paragraph">
                        <wp:posOffset>-186055</wp:posOffset>
                      </wp:positionV>
                      <wp:extent cx="1382040" cy="495330"/>
                      <wp:effectExtent l="25400" t="38100" r="27940" b="38100"/>
                      <wp:wrapNone/>
                      <wp:docPr id="974153322" name="Ink 15"/>
                      <wp:cNvGraphicFramePr/>
                      <a:graphic xmlns:a="http://schemas.openxmlformats.org/drawingml/2006/main">
                        <a:graphicData uri="http://schemas.microsoft.com/office/word/2010/wordprocessingInk">
                          <w14:contentPart bwMode="auto" r:id="rId32">
                            <w14:nvContentPartPr>
                              <w14:cNvContentPartPr/>
                            </w14:nvContentPartPr>
                            <w14:xfrm>
                              <a:off x="0" y="0"/>
                              <a:ext cx="1382040" cy="495330"/>
                            </w14:xfrm>
                          </w14:contentPart>
                        </a:graphicData>
                      </a:graphic>
                    </wp:anchor>
                  </w:drawing>
                </mc:Choice>
                <mc:Fallback xmlns:a14="http://schemas.microsoft.com/office/drawing/2010/main" xmlns:pic="http://schemas.openxmlformats.org/drawingml/2006/picture" xmlns:a="http://schemas.openxmlformats.org/drawingml/2006/main">
                  <w:pict w14:anchorId="5ED257E3">
                    <v:shapetype id="_x0000_t75" coordsize="21600,21600" filled="f" stroked="f" o:spt="75" o:preferrelative="t" path="m@4@5l@4@11@9@11@9@5xe" w14:anchorId="6B938C1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5" style="position:absolute;margin-left:209.1pt;margin-top:-15.45pt;width:110.5pt;height:40.7pt;z-index:2516664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">
                      <v:imagedata o:title="" r:id="rId33"/>
                    </v:shape>
                  </w:pict>
                </mc:Fallback>
              </mc:AlternateContent>
            </w:r>
            <w:r>
              <w:rPr>
                <w:noProof/>
              </w:rPr>
              <mc:AlternateContent>
                <mc:Choice Requires="wpi">
                  <w:drawing>
                    <wp:anchor distT="0" distB="0" distL="114300" distR="114300" simplePos="0" relativeHeight="251658244" behindDoc="0" locked="0" layoutInCell="1" allowOverlap="1" wp14:anchorId="6AC81C01" wp14:editId="4ACB4983">
                      <wp:simplePos x="0" y="0"/>
                      <wp:positionH relativeFrom="column">
                        <wp:posOffset>2978097</wp:posOffset>
                      </wp:positionH>
                      <wp:positionV relativeFrom="paragraph">
                        <wp:posOffset>-114578</wp:posOffset>
                      </wp:positionV>
                      <wp:extent cx="30960" cy="339120"/>
                      <wp:effectExtent l="38100" t="38100" r="33020" b="29210"/>
                      <wp:wrapNone/>
                      <wp:docPr id="2119826491" name="Ink 11"/>
                      <wp:cNvGraphicFramePr/>
                      <a:graphic xmlns:a="http://schemas.openxmlformats.org/drawingml/2006/main">
                        <a:graphicData uri="http://schemas.microsoft.com/office/word/2010/wordprocessingInk">
                          <w14:contentPart bwMode="auto" r:id="rId34">
                            <w14:nvContentPartPr>
                              <w14:cNvContentPartPr/>
                            </w14:nvContentPartPr>
                            <w14:xfrm>
                              <a:off x="0" y="0"/>
                              <a:ext cx="30960" cy="339120"/>
                            </w14:xfrm>
                          </w14:contentPart>
                        </a:graphicData>
                      </a:graphic>
                    </wp:anchor>
                  </w:drawing>
                </mc:Choice>
                <mc:Fallback xmlns:a14="http://schemas.microsoft.com/office/drawing/2010/main" xmlns:pic="http://schemas.openxmlformats.org/drawingml/2006/picture" xmlns:a="http://schemas.openxmlformats.org/drawingml/2006/main">
                  <w:pict w14:anchorId="365839A1">
                    <v:shape id="Ink 11" style="position:absolute;margin-left:233.65pt;margin-top:-9.85pt;width:4.15pt;height:28.35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" w14:anchorId="26EDFD39">
                      <v:imagedata o:title="" r:id="rId35"/>
                    </v:shape>
                  </w:pict>
                </mc:Fallback>
              </mc:AlternateContent>
            </w:r>
          </w:p>
          <w:p w14:paraId="38A87AB8" w14:textId="15888349" w:rsidR="00502489" w:rsidRDefault="565413EA" w:rsidP="00502489">
            <w:r>
              <w:t xml:space="preserve">Print name: </w:t>
            </w:r>
            <w:r w:rsidR="4203FB7A">
              <w:t>KATHERINE PAIN</w:t>
            </w:r>
          </w:p>
          <w:p w14:paraId="3278AB21" w14:textId="77777777" w:rsidR="00502489" w:rsidRDefault="00502489" w:rsidP="00502489"/>
          <w:p w14:paraId="1ABA0327" w14:textId="10DF1E79" w:rsidR="00502489" w:rsidRDefault="00502489" w:rsidP="00502489">
            <w:r>
              <w:t>Date:</w:t>
            </w:r>
            <w:r w:rsidR="00AD0E7F">
              <w:t>25/08/2025</w:t>
            </w:r>
          </w:p>
        </w:tc>
      </w:tr>
    </w:tbl>
    <w:p w14:paraId="36040593" w14:textId="4729FB49" w:rsidR="001C0261" w:rsidRDefault="008557DC">
      <w:r>
        <w:rPr>
          <w:noProof/>
        </w:rPr>
        <mc:AlternateContent>
          <mc:Choice Requires="wpi">
            <w:drawing>
              <wp:anchor distT="0" distB="0" distL="114300" distR="114300" simplePos="0" relativeHeight="251658243" behindDoc="0" locked="0" layoutInCell="1" allowOverlap="1" wp14:anchorId="3B70F520" wp14:editId="252FC2C8">
                <wp:simplePos x="0" y="0"/>
                <wp:positionH relativeFrom="column">
                  <wp:posOffset>6420947</wp:posOffset>
                </wp:positionH>
                <wp:positionV relativeFrom="paragraph">
                  <wp:posOffset>790852</wp:posOffset>
                </wp:positionV>
                <wp:extent cx="360" cy="360"/>
                <wp:effectExtent l="38100" t="38100" r="38100" b="38100"/>
                <wp:wrapNone/>
                <wp:docPr id="567551862" name="Ink 1"/>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pict w14:anchorId="3655989C">
              <v:shape id="Ink 1" style="position:absolute;margin-left:505.1pt;margin-top:61.7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" w14:anchorId="059B147C">
                <v:imagedata o:title="" r:id="rId37"/>
              </v:shape>
            </w:pict>
          </mc:Fallback>
        </mc:AlternateContent>
      </w:r>
      <w:r w:rsidR="001C0261">
        <w:br w:type="page"/>
      </w:r>
    </w:p>
    <w:p w14:paraId="194FDB26" w14:textId="5EBE2ECC" w:rsidR="00B756F2" w:rsidRDefault="00B756F2" w:rsidP="00B756F2">
      <w:pPr>
        <w:rPr>
          <w:b/>
        </w:rPr>
      </w:pPr>
      <w:r>
        <w:rPr>
          <w:b/>
        </w:rPr>
        <w:lastRenderedPageBreak/>
        <w:t xml:space="preserve">Assessment Guidance </w:t>
      </w:r>
    </w:p>
    <w:tbl>
      <w:tblPr>
        <w:tblW w:w="15268"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3938"/>
        <w:gridCol w:w="3656"/>
        <w:gridCol w:w="5147"/>
      </w:tblGrid>
      <w:tr w:rsidR="00B756F2" w14:paraId="1A5F71EA" w14:textId="77777777" w:rsidTr="00B756F2">
        <w:trPr>
          <w:trHeight w:val="558"/>
        </w:trPr>
        <w:tc>
          <w:tcPr>
            <w:tcW w:w="2527" w:type="dxa"/>
          </w:tcPr>
          <w:p w14:paraId="27971134" w14:textId="081EA6EB" w:rsidR="00B756F2" w:rsidRPr="00E67143" w:rsidRDefault="00B756F2" w:rsidP="00B756F2">
            <w:pPr>
              <w:pStyle w:val="NoSpacing"/>
              <w:numPr>
                <w:ilvl w:val="0"/>
                <w:numId w:val="47"/>
              </w:numPr>
              <w:rPr>
                <w:sz w:val="18"/>
                <w:szCs w:val="18"/>
              </w:rPr>
            </w:pPr>
            <w:r w:rsidRPr="00E67143">
              <w:rPr>
                <w:sz w:val="18"/>
                <w:szCs w:val="18"/>
              </w:rPr>
              <w:t>Eliminate</w:t>
            </w:r>
          </w:p>
        </w:tc>
        <w:tc>
          <w:tcPr>
            <w:tcW w:w="3938" w:type="dxa"/>
          </w:tcPr>
          <w:p w14:paraId="697BCDE8" w14:textId="77BD2A83" w:rsidR="00B756F2" w:rsidRPr="00E67143" w:rsidRDefault="00B756F2" w:rsidP="00B756F2">
            <w:pPr>
              <w:pStyle w:val="NoSpacing"/>
              <w:rPr>
                <w:sz w:val="18"/>
                <w:szCs w:val="18"/>
              </w:rPr>
            </w:pPr>
            <w:r w:rsidRPr="00E67143">
              <w:rPr>
                <w:sz w:val="18"/>
                <w:szCs w:val="18"/>
              </w:rPr>
              <w:t>Remove the hazard wherever possible which negates the need for further controls</w:t>
            </w:r>
          </w:p>
        </w:tc>
        <w:tc>
          <w:tcPr>
            <w:tcW w:w="3656" w:type="dxa"/>
          </w:tcPr>
          <w:p w14:paraId="4D972B33" w14:textId="77777777" w:rsidR="00B756F2" w:rsidRPr="00E67143" w:rsidRDefault="00B756F2" w:rsidP="00B756F2">
            <w:pPr>
              <w:pStyle w:val="NoSpacing"/>
              <w:rPr>
                <w:sz w:val="18"/>
                <w:szCs w:val="18"/>
              </w:rPr>
            </w:pPr>
            <w:r w:rsidRPr="00E67143">
              <w:rPr>
                <w:sz w:val="18"/>
                <w:szCs w:val="18"/>
              </w:rPr>
              <w:t>If this is not possible then explain why</w:t>
            </w:r>
          </w:p>
        </w:tc>
        <w:tc>
          <w:tcPr>
            <w:tcW w:w="5147" w:type="dxa"/>
            <w:vMerge w:val="restart"/>
          </w:tcPr>
          <w:p w14:paraId="3B612F46" w14:textId="77777777" w:rsidR="00B756F2" w:rsidRDefault="00B756F2" w:rsidP="008822A6">
            <w:r>
              <w:rPr>
                <w:noProof/>
              </w:rPr>
              <mc:AlternateContent>
                <mc:Choice Requires="wpg">
                  <w:drawing>
                    <wp:anchor distT="0" distB="0" distL="114300" distR="114300" simplePos="0" relativeHeight="251658241" behindDoc="0" locked="0" layoutInCell="1" hidden="0" allowOverlap="1" wp14:anchorId="3B337CC2" wp14:editId="0AA8739E">
                      <wp:simplePos x="0" y="0"/>
                      <wp:positionH relativeFrom="column">
                        <wp:posOffset>573747</wp:posOffset>
                      </wp:positionH>
                      <wp:positionV relativeFrom="paragraph">
                        <wp:posOffset>128870</wp:posOffset>
                      </wp:positionV>
                      <wp:extent cx="1939290" cy="1155700"/>
                      <wp:effectExtent l="12700" t="12700" r="3810" b="0"/>
                      <wp:wrapSquare wrapText="bothSides" distT="0" distB="0" distL="114300" distR="114300"/>
                      <wp:docPr id="6" name="Group 6"/>
                      <wp:cNvGraphicFramePr/>
                      <a:graphic xmlns:a="http://schemas.openxmlformats.org/drawingml/2006/main">
                        <a:graphicData uri="http://schemas.microsoft.com/office/word/2010/wordprocessingGroup">
                          <wpg:wgp>
                            <wpg:cNvGrpSpPr/>
                            <wpg:grpSpPr>
                              <a:xfrm>
                                <a:off x="0" y="0"/>
                                <a:ext cx="1939290" cy="1155700"/>
                                <a:chOff x="0" y="0"/>
                                <a:chExt cx="2279675" cy="1470050"/>
                              </a:xfrm>
                            </wpg:grpSpPr>
                            <wpg:grpSp>
                              <wpg:cNvPr id="169111349" name="Group 169111349"/>
                              <wpg:cNvGrpSpPr/>
                              <wpg:grpSpPr>
                                <a:xfrm>
                                  <a:off x="0" y="0"/>
                                  <a:ext cx="2266950" cy="1457325"/>
                                  <a:chOff x="0" y="0"/>
                                  <a:chExt cx="2266950" cy="1457325"/>
                                </a:xfrm>
                              </wpg:grpSpPr>
                              <wps:wsp>
                                <wps:cNvPr id="615448680" name="Rectangle 615448680"/>
                                <wps:cNvSpPr/>
                                <wps:spPr>
                                  <a:xfrm>
                                    <a:off x="0" y="0"/>
                                    <a:ext cx="2266950" cy="1457325"/>
                                  </a:xfrm>
                                  <a:prstGeom prst="rect">
                                    <a:avLst/>
                                  </a:prstGeom>
                                  <a:noFill/>
                                  <a:ln>
                                    <a:noFill/>
                                  </a:ln>
                                </wps:spPr>
                                <wps:txbx>
                                  <w:txbxContent>
                                    <w:p w14:paraId="00F5FC70" w14:textId="77777777" w:rsidR="00B756F2" w:rsidRDefault="00B756F2" w:rsidP="00B756F2">
                                      <w:pPr>
                                        <w:spacing w:after="0" w:line="240" w:lineRule="auto"/>
                                        <w:textDirection w:val="btLr"/>
                                      </w:pPr>
                                    </w:p>
                                  </w:txbxContent>
                                </wps:txbx>
                                <wps:bodyPr spcFirstLastPara="1" wrap="square" lIns="91425" tIns="91425" rIns="91425" bIns="91425" anchor="ctr" anchorCtr="0">
                                  <a:noAutofit/>
                                </wps:bodyPr>
                              </wps:wsp>
                              <wps:wsp>
                                <wps:cNvPr id="1668003675" name="Trapezium 1668003675"/>
                                <wps:cNvSpPr/>
                                <wps:spPr>
                                  <a:xfrm rot="10800000">
                                    <a:off x="0" y="0"/>
                                    <a:ext cx="226695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35F57E35" w14:textId="77777777" w:rsidR="00B756F2" w:rsidRDefault="00B756F2" w:rsidP="00B756F2">
                                      <w:pPr>
                                        <w:spacing w:after="0" w:line="240" w:lineRule="auto"/>
                                        <w:textDirection w:val="btLr"/>
                                      </w:pPr>
                                    </w:p>
                                  </w:txbxContent>
                                </wps:txbx>
                                <wps:bodyPr spcFirstLastPara="1" wrap="square" lIns="91425" tIns="91425" rIns="91425" bIns="91425" anchor="ctr" anchorCtr="0">
                                  <a:noAutofit/>
                                </wps:bodyPr>
                              </wps:wsp>
                              <wps:wsp>
                                <wps:cNvPr id="1899342997" name="Text Box 1899342997"/>
                                <wps:cNvSpPr txBox="1"/>
                                <wps:spPr>
                                  <a:xfrm>
                                    <a:off x="396716" y="0"/>
                                    <a:ext cx="1473517" cy="291465"/>
                                  </a:xfrm>
                                  <a:prstGeom prst="rect">
                                    <a:avLst/>
                                  </a:prstGeom>
                                  <a:noFill/>
                                  <a:ln>
                                    <a:noFill/>
                                  </a:ln>
                                </wps:spPr>
                                <wps:txbx>
                                  <w:txbxContent>
                                    <w:p w14:paraId="23D12B0D" w14:textId="77777777" w:rsidR="00B756F2" w:rsidRDefault="00B756F2" w:rsidP="00B756F2">
                                      <w:pPr>
                                        <w:spacing w:after="0" w:line="215" w:lineRule="auto"/>
                                        <w:jc w:val="center"/>
                                        <w:textDirection w:val="btLr"/>
                                      </w:pPr>
                                      <w:r>
                                        <w:rPr>
                                          <w:rFonts w:ascii="Calibri" w:eastAsia="Calibri" w:hAnsi="Calibri" w:cs="Calibri"/>
                                          <w:color w:val="000000"/>
                                          <w:sz w:val="20"/>
                                        </w:rPr>
                                        <w:t>1</w:t>
                                      </w:r>
                                    </w:p>
                                  </w:txbxContent>
                                </wps:txbx>
                                <wps:bodyPr spcFirstLastPara="1" wrap="square" lIns="12700" tIns="12700" rIns="12700" bIns="12700" anchor="ctr" anchorCtr="0">
                                  <a:noAutofit/>
                                </wps:bodyPr>
                              </wps:wsp>
                              <wps:wsp>
                                <wps:cNvPr id="1373469273" name="Trapezium 1373469273"/>
                                <wps:cNvSpPr/>
                                <wps:spPr>
                                  <a:xfrm rot="10800000">
                                    <a:off x="226695" y="291464"/>
                                    <a:ext cx="181356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3ED63240" w14:textId="77777777" w:rsidR="00B756F2" w:rsidRDefault="00B756F2" w:rsidP="00B756F2">
                                      <w:pPr>
                                        <w:spacing w:after="0" w:line="240" w:lineRule="auto"/>
                                        <w:textDirection w:val="btLr"/>
                                      </w:pPr>
                                    </w:p>
                                  </w:txbxContent>
                                </wps:txbx>
                                <wps:bodyPr spcFirstLastPara="1" wrap="square" lIns="91425" tIns="91425" rIns="91425" bIns="91425" anchor="ctr" anchorCtr="0">
                                  <a:noAutofit/>
                                </wps:bodyPr>
                              </wps:wsp>
                              <wps:wsp>
                                <wps:cNvPr id="1664833360" name="Text Box 1664833360"/>
                                <wps:cNvSpPr txBox="1"/>
                                <wps:spPr>
                                  <a:xfrm>
                                    <a:off x="544067" y="291464"/>
                                    <a:ext cx="1178814" cy="291465"/>
                                  </a:xfrm>
                                  <a:prstGeom prst="rect">
                                    <a:avLst/>
                                  </a:prstGeom>
                                  <a:noFill/>
                                  <a:ln>
                                    <a:noFill/>
                                  </a:ln>
                                </wps:spPr>
                                <wps:txbx>
                                  <w:txbxContent>
                                    <w:p w14:paraId="0BB32E73" w14:textId="77777777" w:rsidR="00B756F2" w:rsidRDefault="00B756F2" w:rsidP="00B756F2">
                                      <w:pPr>
                                        <w:spacing w:after="0" w:line="215" w:lineRule="auto"/>
                                        <w:jc w:val="center"/>
                                        <w:textDirection w:val="btLr"/>
                                      </w:pPr>
                                      <w:r>
                                        <w:rPr>
                                          <w:rFonts w:ascii="Calibri" w:eastAsia="Calibri" w:hAnsi="Calibri" w:cs="Calibri"/>
                                          <w:color w:val="000000"/>
                                          <w:sz w:val="20"/>
                                        </w:rPr>
                                        <w:t>2</w:t>
                                      </w:r>
                                    </w:p>
                                  </w:txbxContent>
                                </wps:txbx>
                                <wps:bodyPr spcFirstLastPara="1" wrap="square" lIns="12700" tIns="12700" rIns="12700" bIns="12700" anchor="ctr" anchorCtr="0">
                                  <a:noAutofit/>
                                </wps:bodyPr>
                              </wps:wsp>
                              <wps:wsp>
                                <wps:cNvPr id="1044723595" name="Trapezium 1044723595"/>
                                <wps:cNvSpPr/>
                                <wps:spPr>
                                  <a:xfrm rot="10800000">
                                    <a:off x="453390" y="582930"/>
                                    <a:ext cx="136017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2FB6D010" w14:textId="77777777" w:rsidR="00B756F2" w:rsidRDefault="00B756F2" w:rsidP="00B756F2">
                                      <w:pPr>
                                        <w:spacing w:after="0" w:line="240" w:lineRule="auto"/>
                                        <w:textDirection w:val="btLr"/>
                                      </w:pPr>
                                    </w:p>
                                  </w:txbxContent>
                                </wps:txbx>
                                <wps:bodyPr spcFirstLastPara="1" wrap="square" lIns="91425" tIns="91425" rIns="91425" bIns="91425" anchor="ctr" anchorCtr="0">
                                  <a:noAutofit/>
                                </wps:bodyPr>
                              </wps:wsp>
                              <wps:wsp>
                                <wps:cNvPr id="1042409073" name="Text Box 1042409073"/>
                                <wps:cNvSpPr txBox="1"/>
                                <wps:spPr>
                                  <a:xfrm>
                                    <a:off x="691419" y="582930"/>
                                    <a:ext cx="884110" cy="291465"/>
                                  </a:xfrm>
                                  <a:prstGeom prst="rect">
                                    <a:avLst/>
                                  </a:prstGeom>
                                  <a:noFill/>
                                  <a:ln>
                                    <a:noFill/>
                                  </a:ln>
                                </wps:spPr>
                                <wps:txbx>
                                  <w:txbxContent>
                                    <w:p w14:paraId="51AD0522" w14:textId="77777777" w:rsidR="00B756F2" w:rsidRDefault="00B756F2" w:rsidP="00B756F2">
                                      <w:pPr>
                                        <w:spacing w:after="0" w:line="215" w:lineRule="auto"/>
                                        <w:jc w:val="center"/>
                                        <w:textDirection w:val="btLr"/>
                                      </w:pPr>
                                      <w:r>
                                        <w:rPr>
                                          <w:rFonts w:ascii="Calibri" w:eastAsia="Calibri" w:hAnsi="Calibri" w:cs="Calibri"/>
                                          <w:color w:val="000000"/>
                                          <w:sz w:val="20"/>
                                        </w:rPr>
                                        <w:t>3</w:t>
                                      </w:r>
                                    </w:p>
                                  </w:txbxContent>
                                </wps:txbx>
                                <wps:bodyPr spcFirstLastPara="1" wrap="square" lIns="12700" tIns="12700" rIns="12700" bIns="12700" anchor="ctr" anchorCtr="0">
                                  <a:noAutofit/>
                                </wps:bodyPr>
                              </wps:wsp>
                              <wps:wsp>
                                <wps:cNvPr id="1452593128" name="Trapezium 1452593128"/>
                                <wps:cNvSpPr/>
                                <wps:spPr>
                                  <a:xfrm rot="10800000">
                                    <a:off x="678788" y="874395"/>
                                    <a:ext cx="909373"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3217CB99" w14:textId="77777777" w:rsidR="00B756F2" w:rsidRDefault="00B756F2" w:rsidP="00B756F2">
                                      <w:pPr>
                                        <w:spacing w:after="0" w:line="240" w:lineRule="auto"/>
                                        <w:textDirection w:val="btLr"/>
                                      </w:pPr>
                                    </w:p>
                                  </w:txbxContent>
                                </wps:txbx>
                                <wps:bodyPr spcFirstLastPara="1" wrap="square" lIns="91425" tIns="91425" rIns="91425" bIns="91425" anchor="ctr" anchorCtr="0">
                                  <a:noAutofit/>
                                </wps:bodyPr>
                              </wps:wsp>
                              <wps:wsp>
                                <wps:cNvPr id="413110003" name="Text Box 413110003"/>
                                <wps:cNvSpPr txBox="1"/>
                                <wps:spPr>
                                  <a:xfrm>
                                    <a:off x="837928" y="874395"/>
                                    <a:ext cx="591092" cy="291465"/>
                                  </a:xfrm>
                                  <a:prstGeom prst="rect">
                                    <a:avLst/>
                                  </a:prstGeom>
                                  <a:noFill/>
                                  <a:ln>
                                    <a:noFill/>
                                  </a:ln>
                                </wps:spPr>
                                <wps:txbx>
                                  <w:txbxContent>
                                    <w:p w14:paraId="1CC1621F" w14:textId="77777777" w:rsidR="00B756F2" w:rsidRDefault="00B756F2" w:rsidP="00B756F2">
                                      <w:pPr>
                                        <w:spacing w:after="0" w:line="215" w:lineRule="auto"/>
                                        <w:jc w:val="center"/>
                                        <w:textDirection w:val="btLr"/>
                                      </w:pPr>
                                      <w:r>
                                        <w:rPr>
                                          <w:rFonts w:ascii="Calibri" w:eastAsia="Calibri" w:hAnsi="Calibri" w:cs="Calibri"/>
                                          <w:color w:val="000000"/>
                                          <w:sz w:val="20"/>
                                        </w:rPr>
                                        <w:t>4</w:t>
                                      </w:r>
                                    </w:p>
                                  </w:txbxContent>
                                </wps:txbx>
                                <wps:bodyPr spcFirstLastPara="1" wrap="square" lIns="12700" tIns="12700" rIns="12700" bIns="12700" anchor="ctr" anchorCtr="0">
                                  <a:noAutofit/>
                                </wps:bodyPr>
                              </wps:wsp>
                              <wps:wsp>
                                <wps:cNvPr id="1627172741" name="Trapezium 1627172741"/>
                                <wps:cNvSpPr/>
                                <wps:spPr>
                                  <a:xfrm rot="10800000">
                                    <a:off x="913256" y="1165860"/>
                                    <a:ext cx="440436"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7DBE2B69" w14:textId="77777777" w:rsidR="00B756F2" w:rsidRDefault="00B756F2" w:rsidP="00B756F2">
                                      <w:pPr>
                                        <w:spacing w:after="0" w:line="240" w:lineRule="auto"/>
                                        <w:textDirection w:val="btLr"/>
                                      </w:pPr>
                                    </w:p>
                                  </w:txbxContent>
                                </wps:txbx>
                                <wps:bodyPr spcFirstLastPara="1" wrap="square" lIns="91425" tIns="91425" rIns="91425" bIns="91425" anchor="ctr" anchorCtr="0">
                                  <a:noAutofit/>
                                </wps:bodyPr>
                              </wps:wsp>
                              <wps:wsp>
                                <wps:cNvPr id="1311762153" name="Text Box 1311762153"/>
                                <wps:cNvSpPr txBox="1"/>
                                <wps:spPr>
                                  <a:xfrm>
                                    <a:off x="913256" y="1165860"/>
                                    <a:ext cx="440436" cy="291465"/>
                                  </a:xfrm>
                                  <a:prstGeom prst="rect">
                                    <a:avLst/>
                                  </a:prstGeom>
                                  <a:noFill/>
                                  <a:ln>
                                    <a:noFill/>
                                  </a:ln>
                                </wps:spPr>
                                <wps:txbx>
                                  <w:txbxContent>
                                    <w:p w14:paraId="6D6A381C" w14:textId="77777777" w:rsidR="00B756F2" w:rsidRDefault="00B756F2" w:rsidP="00B756F2">
                                      <w:pPr>
                                        <w:spacing w:after="0" w:line="215" w:lineRule="auto"/>
                                        <w:jc w:val="center"/>
                                        <w:textDirection w:val="btLr"/>
                                      </w:pPr>
                                      <w:r>
                                        <w:rPr>
                                          <w:rFonts w:ascii="Calibri" w:eastAsia="Calibri" w:hAnsi="Calibri" w:cs="Calibri"/>
                                          <w:color w:val="000000"/>
                                          <w:sz w:val="20"/>
                                        </w:rPr>
                                        <w:t>5</w:t>
                                      </w:r>
                                    </w:p>
                                  </w:txbxContent>
                                </wps:txbx>
                                <wps:bodyPr spcFirstLastPara="1" wrap="square" lIns="12700" tIns="12700" rIns="12700" bIns="12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B337CC2" id="Group 6" o:spid="_x0000_s1026" style="position:absolute;margin-left:45.2pt;margin-top:10.15pt;width:152.7pt;height:91pt;z-index:251658241;mso-width-relative:margin;mso-height-relative:margin" coordsize="22796,14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">
                      <v:group id="Group 169111349" o:spid="_x0000_s1027" style="position:absolute;width:22669;height:14573" coordsize="22669,145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">
                        <v:rect id="Rectangle 615448680" o:spid="_x0000_s1028" style="position:absolute;width:22669;height:145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" filled="f" stroked="f">
                          <v:textbox inset="2.53958mm,2.53958mm,2.53958mm,2.53958mm">
                            <w:txbxContent>
                              <w:p w14:paraId="00F5FC70" w14:textId="77777777" w:rsidR="00B756F2" w:rsidRDefault="00B756F2" w:rsidP="00B756F2">
                                <w:pPr>
                                  <w:spacing w:after="0" w:line="240" w:lineRule="auto"/>
                                  <w:textDirection w:val="btLr"/>
                                </w:pPr>
                              </w:p>
                            </w:txbxContent>
                          </v:textbox>
                        </v:rect>
                        <v:shape id="Trapezium 1668003675" o:spid="_x0000_s1029" style="position:absolute;width:22669;height:2914;rotation:180;visibility:visible;mso-wrap-style:square;v-text-anchor:middle" coordsize="2266950,2914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" adj="-11796480,,5400" path="m,291465l245224,,2021726,r245224,291465l,291465xe" strokecolor="#df873f" strokeweight="2pt">
                          <v:stroke startarrowwidth="narrow" startarrowlength="short" endarrowwidth="narrow" endarrowlength="short" joinstyle="round"/>
                          <v:formulas/>
                          <v:path arrowok="t" o:connecttype="custom" o:connectlocs="0,291465;245224,0;2021726,0;2266950,291465;0,291465" o:connectangles="0,0,0,0,0" textboxrect="0,0,2266950,291465"/>
                          <v:textbox inset="2.53958mm,2.53958mm,2.53958mm,2.53958mm">
                            <w:txbxContent>
                              <w:p w14:paraId="35F57E35" w14:textId="77777777" w:rsidR="00B756F2" w:rsidRDefault="00B756F2" w:rsidP="00B756F2">
                                <w:pPr>
                                  <w:spacing w:after="0" w:line="240" w:lineRule="auto"/>
                                  <w:textDirection w:val="btLr"/>
                                </w:pPr>
                              </w:p>
                            </w:txbxContent>
                          </v:textbox>
                        </v:shape>
                        <v:shapetype id="_x0000_t202" coordsize="21600,21600" o:spt="202" path="m,l,21600r21600,l21600,xe">
                          <v:stroke joinstyle="miter"/>
                          <v:path gradientshapeok="t" o:connecttype="rect"/>
                        </v:shapetype>
                        <v:shape id="Text Box 1899342997" o:spid="_x0000_s1030" type="#_x0000_t202" style="position:absolute;left:3967;width:14735;height:29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" filled="f" stroked="f">
                          <v:textbox inset="1pt,1pt,1pt,1pt">
                            <w:txbxContent>
                              <w:p w14:paraId="23D12B0D" w14:textId="77777777" w:rsidR="00B756F2" w:rsidRDefault="00B756F2" w:rsidP="00B756F2">
                                <w:pPr>
                                  <w:spacing w:after="0" w:line="215" w:lineRule="auto"/>
                                  <w:jc w:val="center"/>
                                  <w:textDirection w:val="btLr"/>
                                </w:pPr>
                                <w:r>
                                  <w:rPr>
                                    <w:rFonts w:ascii="Calibri" w:eastAsia="Calibri" w:hAnsi="Calibri" w:cs="Calibri"/>
                                    <w:color w:val="000000"/>
                                    <w:sz w:val="20"/>
                                  </w:rPr>
                                  <w:t>1</w:t>
                                </w:r>
                              </w:p>
                            </w:txbxContent>
                          </v:textbox>
                        </v:shape>
                        <v:shape id="Trapezium 1373469273" o:spid="_x0000_s1031" style="position:absolute;left:2266;top:2914;width:18136;height:2915;rotation:180;visibility:visible;mso-wrap-style:square;v-text-anchor:middle" coordsize="1813560,2914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" adj="-11796480,,5400" path="m,291465l245224,,1568336,r245224,291465l,291465xe" strokecolor="#df873f" strokeweight="2pt">
                          <v:stroke startarrowwidth="narrow" startarrowlength="short" endarrowwidth="narrow" endarrowlength="short" joinstyle="round"/>
                          <v:formulas/>
                          <v:path arrowok="t" o:connecttype="custom" o:connectlocs="0,291465;245224,0;1568336,0;1813560,291465;0,291465" o:connectangles="0,0,0,0,0" textboxrect="0,0,1813560,291465"/>
                          <v:textbox inset="2.53958mm,2.53958mm,2.53958mm,2.53958mm">
                            <w:txbxContent>
                              <w:p w14:paraId="3ED63240" w14:textId="77777777" w:rsidR="00B756F2" w:rsidRDefault="00B756F2" w:rsidP="00B756F2">
                                <w:pPr>
                                  <w:spacing w:after="0" w:line="240" w:lineRule="auto"/>
                                  <w:textDirection w:val="btLr"/>
                                </w:pPr>
                              </w:p>
                            </w:txbxContent>
                          </v:textbox>
                        </v:shape>
                        <v:shape id="Text Box 1664833360" o:spid="_x0000_s1032" type="#_x0000_t202" style="position:absolute;left:5440;top:2914;width:11788;height:2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" filled="f" stroked="f">
                          <v:textbox inset="1pt,1pt,1pt,1pt">
                            <w:txbxContent>
                              <w:p w14:paraId="0BB32E73" w14:textId="77777777" w:rsidR="00B756F2" w:rsidRDefault="00B756F2" w:rsidP="00B756F2">
                                <w:pPr>
                                  <w:spacing w:after="0" w:line="215" w:lineRule="auto"/>
                                  <w:jc w:val="center"/>
                                  <w:textDirection w:val="btLr"/>
                                </w:pPr>
                                <w:r>
                                  <w:rPr>
                                    <w:rFonts w:ascii="Calibri" w:eastAsia="Calibri" w:hAnsi="Calibri" w:cs="Calibri"/>
                                    <w:color w:val="000000"/>
                                    <w:sz w:val="20"/>
                                  </w:rPr>
                                  <w:t>2</w:t>
                                </w:r>
                              </w:p>
                            </w:txbxContent>
                          </v:textbox>
                        </v:shape>
                        <v:shape id="Trapezium 1044723595" o:spid="_x0000_s1033" style="position:absolute;left:4533;top:5829;width:13602;height:2914;rotation:180;visibility:visible;mso-wrap-style:square;v-text-anchor:middle" coordsize="1360170,2914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" adj="-11796480,,5400" path="m,291465l245224,r869722,l1360170,291465,,291465xe" strokecolor="#df873f" strokeweight="2pt">
                          <v:stroke startarrowwidth="narrow" startarrowlength="short" endarrowwidth="narrow" endarrowlength="short" joinstyle="round"/>
                          <v:formulas/>
                          <v:path arrowok="t" o:connecttype="custom" o:connectlocs="0,291465;245224,0;1114946,0;1360170,291465;0,291465" o:connectangles="0,0,0,0,0" textboxrect="0,0,1360170,291465"/>
                          <v:textbox inset="2.53958mm,2.53958mm,2.53958mm,2.53958mm">
                            <w:txbxContent>
                              <w:p w14:paraId="2FB6D010" w14:textId="77777777" w:rsidR="00B756F2" w:rsidRDefault="00B756F2" w:rsidP="00B756F2">
                                <w:pPr>
                                  <w:spacing w:after="0" w:line="240" w:lineRule="auto"/>
                                  <w:textDirection w:val="btLr"/>
                                </w:pPr>
                              </w:p>
                            </w:txbxContent>
                          </v:textbox>
                        </v:shape>
                        <v:shape id="Text Box 1042409073" o:spid="_x0000_s1034" type="#_x0000_t202" style="position:absolute;left:6914;top:5829;width:8841;height:29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" filled="f" stroked="f">
                          <v:textbox inset="1pt,1pt,1pt,1pt">
                            <w:txbxContent>
                              <w:p w14:paraId="51AD0522" w14:textId="77777777" w:rsidR="00B756F2" w:rsidRDefault="00B756F2" w:rsidP="00B756F2">
                                <w:pPr>
                                  <w:spacing w:after="0" w:line="215" w:lineRule="auto"/>
                                  <w:jc w:val="center"/>
                                  <w:textDirection w:val="btLr"/>
                                </w:pPr>
                                <w:r>
                                  <w:rPr>
                                    <w:rFonts w:ascii="Calibri" w:eastAsia="Calibri" w:hAnsi="Calibri" w:cs="Calibri"/>
                                    <w:color w:val="000000"/>
                                    <w:sz w:val="20"/>
                                  </w:rPr>
                                  <w:t>3</w:t>
                                </w:r>
                              </w:p>
                            </w:txbxContent>
                          </v:textbox>
                        </v:shape>
                        <v:shape id="Trapezium 1452593128" o:spid="_x0000_s1035" style="position:absolute;left:6787;top:8743;width:9094;height:2915;rotation:180;visibility:visible;mso-wrap-style:square;v-text-anchor:middle" coordsize="909373,2914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" adj="-11796480,,5400" path="m,291465l245224,,664149,,909373,291465,,291465xe" strokecolor="#df873f" strokeweight="2pt">
                          <v:stroke startarrowwidth="narrow" startarrowlength="short" endarrowwidth="narrow" endarrowlength="short" joinstyle="round"/>
                          <v:formulas/>
                          <v:path arrowok="t" o:connecttype="custom" o:connectlocs="0,291465;245224,0;664149,0;909373,291465;0,291465" o:connectangles="0,0,0,0,0" textboxrect="0,0,909373,291465"/>
                          <v:textbox inset="2.53958mm,2.53958mm,2.53958mm,2.53958mm">
                            <w:txbxContent>
                              <w:p w14:paraId="3217CB99" w14:textId="77777777" w:rsidR="00B756F2" w:rsidRDefault="00B756F2" w:rsidP="00B756F2">
                                <w:pPr>
                                  <w:spacing w:after="0" w:line="240" w:lineRule="auto"/>
                                  <w:textDirection w:val="btLr"/>
                                </w:pPr>
                              </w:p>
                            </w:txbxContent>
                          </v:textbox>
                        </v:shape>
                        <v:shape id="Text Box 413110003" o:spid="_x0000_s1036" type="#_x0000_t202" style="position:absolute;left:8379;top:8743;width:5911;height:2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" filled="f" stroked="f">
                          <v:textbox inset="1pt,1pt,1pt,1pt">
                            <w:txbxContent>
                              <w:p w14:paraId="1CC1621F" w14:textId="77777777" w:rsidR="00B756F2" w:rsidRDefault="00B756F2" w:rsidP="00B756F2">
                                <w:pPr>
                                  <w:spacing w:after="0" w:line="215" w:lineRule="auto"/>
                                  <w:jc w:val="center"/>
                                  <w:textDirection w:val="btLr"/>
                                </w:pPr>
                                <w:r>
                                  <w:rPr>
                                    <w:rFonts w:ascii="Calibri" w:eastAsia="Calibri" w:hAnsi="Calibri" w:cs="Calibri"/>
                                    <w:color w:val="000000"/>
                                    <w:sz w:val="20"/>
                                  </w:rPr>
                                  <w:t>4</w:t>
                                </w:r>
                              </w:p>
                            </w:txbxContent>
                          </v:textbox>
                        </v:shape>
                        <v:shape id="Trapezium 1627172741" o:spid="_x0000_s1037" style="position:absolute;left:9132;top:11658;width:4404;height:2915;rotation:180;visibility:visible;mso-wrap-style:square;v-text-anchor:middle" coordsize="440436,2914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" adj="-11796480,,5400" path="m,291465l220218,r,l440436,291465,,291465xe" strokecolor="#df873f" strokeweight="2pt">
                          <v:stroke startarrowwidth="narrow" startarrowlength="short" endarrowwidth="narrow" endarrowlength="short" joinstyle="round"/>
                          <v:formulas/>
                          <v:path arrowok="t" o:connecttype="custom" o:connectlocs="0,291465;220218,0;220218,0;440436,291465;0,291465" o:connectangles="0,0,0,0,0" textboxrect="0,0,440436,291465"/>
                          <v:textbox inset="2.53958mm,2.53958mm,2.53958mm,2.53958mm">
                            <w:txbxContent>
                              <w:p w14:paraId="7DBE2B69" w14:textId="77777777" w:rsidR="00B756F2" w:rsidRDefault="00B756F2" w:rsidP="00B756F2">
                                <w:pPr>
                                  <w:spacing w:after="0" w:line="240" w:lineRule="auto"/>
                                  <w:textDirection w:val="btLr"/>
                                </w:pPr>
                              </w:p>
                            </w:txbxContent>
                          </v:textbox>
                        </v:shape>
                        <v:shape id="Text Box 1311762153" o:spid="_x0000_s1038" type="#_x0000_t202" style="position:absolute;left:9132;top:11658;width:4404;height:2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" filled="f" stroked="f">
                          <v:textbox inset="1pt,1pt,1pt,1pt">
                            <w:txbxContent>
                              <w:p w14:paraId="6D6A381C" w14:textId="77777777" w:rsidR="00B756F2" w:rsidRDefault="00B756F2" w:rsidP="00B756F2">
                                <w:pPr>
                                  <w:spacing w:after="0" w:line="215" w:lineRule="auto"/>
                                  <w:jc w:val="center"/>
                                  <w:textDirection w:val="btLr"/>
                                </w:pPr>
                                <w:r>
                                  <w:rPr>
                                    <w:rFonts w:ascii="Calibri" w:eastAsia="Calibri" w:hAnsi="Calibri" w:cs="Calibri"/>
                                    <w:color w:val="000000"/>
                                    <w:sz w:val="20"/>
                                  </w:rPr>
                                  <w:t>5</w:t>
                                </w:r>
                              </w:p>
                            </w:txbxContent>
                          </v:textbox>
                        </v:shape>
                      </v:group>
                      <w10:wrap type="square"/>
                    </v:group>
                  </w:pict>
                </mc:Fallback>
              </mc:AlternateContent>
            </w:r>
          </w:p>
        </w:tc>
      </w:tr>
      <w:tr w:rsidR="00B756F2" w14:paraId="7260AB56" w14:textId="77777777" w:rsidTr="00B756F2">
        <w:trPr>
          <w:trHeight w:val="406"/>
        </w:trPr>
        <w:tc>
          <w:tcPr>
            <w:tcW w:w="2527" w:type="dxa"/>
          </w:tcPr>
          <w:p w14:paraId="5AA1DD8C" w14:textId="1DA20974" w:rsidR="00B756F2" w:rsidRPr="00E67143" w:rsidRDefault="00B756F2" w:rsidP="00B756F2">
            <w:pPr>
              <w:pStyle w:val="NoSpacing"/>
              <w:numPr>
                <w:ilvl w:val="0"/>
                <w:numId w:val="47"/>
              </w:numPr>
              <w:rPr>
                <w:sz w:val="18"/>
                <w:szCs w:val="18"/>
              </w:rPr>
            </w:pPr>
            <w:r w:rsidRPr="00E67143">
              <w:rPr>
                <w:sz w:val="18"/>
                <w:szCs w:val="18"/>
              </w:rPr>
              <w:t>Substitute</w:t>
            </w:r>
          </w:p>
        </w:tc>
        <w:tc>
          <w:tcPr>
            <w:tcW w:w="3938" w:type="dxa"/>
          </w:tcPr>
          <w:p w14:paraId="0EBD1EE7" w14:textId="41ED12CA" w:rsidR="00B756F2" w:rsidRPr="00E67143" w:rsidRDefault="00B756F2" w:rsidP="00B756F2">
            <w:pPr>
              <w:pStyle w:val="NoSpacing"/>
              <w:rPr>
                <w:sz w:val="18"/>
                <w:szCs w:val="18"/>
              </w:rPr>
            </w:pPr>
            <w:r w:rsidRPr="00E67143">
              <w:rPr>
                <w:sz w:val="18"/>
                <w:szCs w:val="18"/>
              </w:rPr>
              <w:t>Replace the hazard with one less hazardous</w:t>
            </w:r>
          </w:p>
        </w:tc>
        <w:tc>
          <w:tcPr>
            <w:tcW w:w="3656" w:type="dxa"/>
          </w:tcPr>
          <w:p w14:paraId="08572BA2" w14:textId="77777777" w:rsidR="00B756F2" w:rsidRPr="00E67143" w:rsidRDefault="00B756F2" w:rsidP="00B756F2">
            <w:pPr>
              <w:pStyle w:val="NoSpacing"/>
              <w:rPr>
                <w:sz w:val="18"/>
                <w:szCs w:val="18"/>
              </w:rPr>
            </w:pPr>
            <w:r w:rsidRPr="00E67143">
              <w:rPr>
                <w:sz w:val="18"/>
                <w:szCs w:val="18"/>
              </w:rPr>
              <w:t>If not possible then explain why</w:t>
            </w:r>
          </w:p>
        </w:tc>
        <w:tc>
          <w:tcPr>
            <w:tcW w:w="5147" w:type="dxa"/>
            <w:vMerge/>
          </w:tcPr>
          <w:p w14:paraId="1331A3AC" w14:textId="77777777" w:rsidR="00B756F2" w:rsidRDefault="00B756F2" w:rsidP="008822A6">
            <w:pPr>
              <w:widowControl w:val="0"/>
              <w:pBdr>
                <w:top w:val="nil"/>
                <w:left w:val="nil"/>
                <w:bottom w:val="nil"/>
                <w:right w:val="nil"/>
                <w:between w:val="nil"/>
              </w:pBdr>
              <w:spacing w:line="276" w:lineRule="auto"/>
            </w:pPr>
          </w:p>
        </w:tc>
      </w:tr>
      <w:tr w:rsidR="00B756F2" w14:paraId="4F18631D" w14:textId="77777777" w:rsidTr="00B756F2">
        <w:trPr>
          <w:trHeight w:val="317"/>
        </w:trPr>
        <w:tc>
          <w:tcPr>
            <w:tcW w:w="2527" w:type="dxa"/>
          </w:tcPr>
          <w:p w14:paraId="019A08BE" w14:textId="0FEDD6D9" w:rsidR="00B756F2" w:rsidRPr="00E67143" w:rsidRDefault="00B756F2" w:rsidP="00B756F2">
            <w:pPr>
              <w:pStyle w:val="NoSpacing"/>
              <w:numPr>
                <w:ilvl w:val="0"/>
                <w:numId w:val="47"/>
              </w:numPr>
              <w:rPr>
                <w:sz w:val="18"/>
                <w:szCs w:val="18"/>
              </w:rPr>
            </w:pPr>
            <w:r w:rsidRPr="00E67143">
              <w:rPr>
                <w:sz w:val="18"/>
                <w:szCs w:val="18"/>
              </w:rPr>
              <w:t>Physical controls</w:t>
            </w:r>
          </w:p>
        </w:tc>
        <w:tc>
          <w:tcPr>
            <w:tcW w:w="3938" w:type="dxa"/>
          </w:tcPr>
          <w:p w14:paraId="0D4E164D" w14:textId="77777777" w:rsidR="00B756F2" w:rsidRPr="00E67143" w:rsidRDefault="00B756F2" w:rsidP="00B756F2">
            <w:pPr>
              <w:pStyle w:val="NoSpacing"/>
              <w:rPr>
                <w:sz w:val="18"/>
                <w:szCs w:val="18"/>
              </w:rPr>
            </w:pPr>
            <w:r w:rsidRPr="00E67143">
              <w:rPr>
                <w:sz w:val="18"/>
                <w:szCs w:val="18"/>
              </w:rPr>
              <w:t>Examples: enclosure, fume cupboard, glove box</w:t>
            </w:r>
          </w:p>
        </w:tc>
        <w:tc>
          <w:tcPr>
            <w:tcW w:w="3656" w:type="dxa"/>
          </w:tcPr>
          <w:p w14:paraId="07BA4113" w14:textId="77777777" w:rsidR="00B756F2" w:rsidRPr="00E67143" w:rsidRDefault="00B756F2" w:rsidP="00B756F2">
            <w:pPr>
              <w:pStyle w:val="NoSpacing"/>
              <w:rPr>
                <w:sz w:val="18"/>
                <w:szCs w:val="18"/>
              </w:rPr>
            </w:pPr>
            <w:r w:rsidRPr="00E67143">
              <w:rPr>
                <w:sz w:val="18"/>
                <w:szCs w:val="18"/>
              </w:rPr>
              <w:t>Likely to still require admin controls as well</w:t>
            </w:r>
          </w:p>
        </w:tc>
        <w:tc>
          <w:tcPr>
            <w:tcW w:w="5147" w:type="dxa"/>
            <w:vMerge/>
          </w:tcPr>
          <w:p w14:paraId="0F5F1E41" w14:textId="77777777" w:rsidR="00B756F2" w:rsidRDefault="00B756F2" w:rsidP="008822A6">
            <w:pPr>
              <w:widowControl w:val="0"/>
              <w:pBdr>
                <w:top w:val="nil"/>
                <w:left w:val="nil"/>
                <w:bottom w:val="nil"/>
                <w:right w:val="nil"/>
                <w:between w:val="nil"/>
              </w:pBdr>
              <w:spacing w:line="276" w:lineRule="auto"/>
            </w:pPr>
          </w:p>
        </w:tc>
      </w:tr>
      <w:tr w:rsidR="00B756F2" w14:paraId="254173C1" w14:textId="77777777" w:rsidTr="00B756F2">
        <w:trPr>
          <w:trHeight w:val="406"/>
        </w:trPr>
        <w:tc>
          <w:tcPr>
            <w:tcW w:w="2527" w:type="dxa"/>
          </w:tcPr>
          <w:p w14:paraId="759F3A44" w14:textId="67C315D5" w:rsidR="00B756F2" w:rsidRPr="00E67143" w:rsidRDefault="00B756F2" w:rsidP="00B756F2">
            <w:pPr>
              <w:pStyle w:val="NoSpacing"/>
              <w:numPr>
                <w:ilvl w:val="0"/>
                <w:numId w:val="47"/>
              </w:numPr>
              <w:rPr>
                <w:sz w:val="18"/>
                <w:szCs w:val="18"/>
              </w:rPr>
            </w:pPr>
            <w:r w:rsidRPr="00E67143">
              <w:rPr>
                <w:sz w:val="18"/>
                <w:szCs w:val="18"/>
              </w:rPr>
              <w:t>Admin controls</w:t>
            </w:r>
          </w:p>
        </w:tc>
        <w:tc>
          <w:tcPr>
            <w:tcW w:w="3938" w:type="dxa"/>
          </w:tcPr>
          <w:p w14:paraId="788B4C6B" w14:textId="1179C973" w:rsidR="00B756F2" w:rsidRPr="00E67143" w:rsidRDefault="00B756F2" w:rsidP="00B756F2">
            <w:pPr>
              <w:pStyle w:val="NoSpacing"/>
              <w:rPr>
                <w:sz w:val="18"/>
                <w:szCs w:val="18"/>
              </w:rPr>
            </w:pPr>
            <w:r w:rsidRPr="00E67143">
              <w:rPr>
                <w:sz w:val="18"/>
                <w:szCs w:val="18"/>
              </w:rPr>
              <w:t>Examples: training, supervision, signage</w:t>
            </w:r>
          </w:p>
        </w:tc>
        <w:tc>
          <w:tcPr>
            <w:tcW w:w="3656" w:type="dxa"/>
          </w:tcPr>
          <w:p w14:paraId="12FF9F88" w14:textId="77777777" w:rsidR="00B756F2" w:rsidRPr="00E67143" w:rsidRDefault="00B756F2" w:rsidP="00B756F2">
            <w:pPr>
              <w:pStyle w:val="NoSpacing"/>
              <w:rPr>
                <w:sz w:val="18"/>
                <w:szCs w:val="18"/>
              </w:rPr>
            </w:pPr>
          </w:p>
        </w:tc>
        <w:tc>
          <w:tcPr>
            <w:tcW w:w="5147" w:type="dxa"/>
            <w:vMerge/>
          </w:tcPr>
          <w:p w14:paraId="7397E537" w14:textId="77777777" w:rsidR="00B756F2" w:rsidRDefault="00B756F2" w:rsidP="008822A6">
            <w:pPr>
              <w:widowControl w:val="0"/>
              <w:pBdr>
                <w:top w:val="nil"/>
                <w:left w:val="nil"/>
                <w:bottom w:val="nil"/>
                <w:right w:val="nil"/>
                <w:between w:val="nil"/>
              </w:pBdr>
              <w:spacing w:line="276" w:lineRule="auto"/>
            </w:pPr>
          </w:p>
        </w:tc>
      </w:tr>
      <w:tr w:rsidR="00B756F2" w14:paraId="29E658D0" w14:textId="77777777" w:rsidTr="00B756F2">
        <w:trPr>
          <w:trHeight w:val="393"/>
        </w:trPr>
        <w:tc>
          <w:tcPr>
            <w:tcW w:w="2527" w:type="dxa"/>
          </w:tcPr>
          <w:p w14:paraId="5B0287DB" w14:textId="1B400555" w:rsidR="00B756F2" w:rsidRPr="00E67143" w:rsidRDefault="00B756F2" w:rsidP="00B756F2">
            <w:pPr>
              <w:pStyle w:val="NoSpacing"/>
              <w:numPr>
                <w:ilvl w:val="0"/>
                <w:numId w:val="47"/>
              </w:numPr>
              <w:rPr>
                <w:sz w:val="18"/>
                <w:szCs w:val="18"/>
              </w:rPr>
            </w:pPr>
            <w:r w:rsidRPr="00E67143">
              <w:rPr>
                <w:sz w:val="18"/>
                <w:szCs w:val="18"/>
              </w:rPr>
              <w:t>Personal protection</w:t>
            </w:r>
          </w:p>
        </w:tc>
        <w:tc>
          <w:tcPr>
            <w:tcW w:w="3938" w:type="dxa"/>
          </w:tcPr>
          <w:p w14:paraId="0B22C71C" w14:textId="77777777" w:rsidR="00B756F2" w:rsidRPr="00E67143" w:rsidRDefault="00B756F2" w:rsidP="00B756F2">
            <w:pPr>
              <w:pStyle w:val="NoSpacing"/>
              <w:rPr>
                <w:sz w:val="18"/>
                <w:szCs w:val="18"/>
              </w:rPr>
            </w:pPr>
            <w:r w:rsidRPr="00E67143">
              <w:rPr>
                <w:sz w:val="18"/>
                <w:szCs w:val="18"/>
              </w:rPr>
              <w:t>Examples: respirators, safety specs, gloves</w:t>
            </w:r>
          </w:p>
        </w:tc>
        <w:tc>
          <w:tcPr>
            <w:tcW w:w="3656" w:type="dxa"/>
          </w:tcPr>
          <w:p w14:paraId="503D3BE3" w14:textId="77777777" w:rsidR="00B756F2" w:rsidRPr="00E67143" w:rsidRDefault="00B756F2" w:rsidP="00B756F2">
            <w:pPr>
              <w:pStyle w:val="NoSpacing"/>
              <w:rPr>
                <w:sz w:val="18"/>
                <w:szCs w:val="18"/>
              </w:rPr>
            </w:pPr>
            <w:r w:rsidRPr="00E67143">
              <w:rPr>
                <w:sz w:val="18"/>
                <w:szCs w:val="18"/>
              </w:rPr>
              <w:t>Last resort as it only protects the individual</w:t>
            </w:r>
          </w:p>
        </w:tc>
        <w:tc>
          <w:tcPr>
            <w:tcW w:w="5147" w:type="dxa"/>
            <w:vMerge/>
          </w:tcPr>
          <w:p w14:paraId="582F4E94" w14:textId="77777777" w:rsidR="00B756F2" w:rsidRDefault="00B756F2" w:rsidP="008822A6">
            <w:pPr>
              <w:widowControl w:val="0"/>
              <w:pBdr>
                <w:top w:val="nil"/>
                <w:left w:val="nil"/>
                <w:bottom w:val="nil"/>
                <w:right w:val="nil"/>
                <w:between w:val="nil"/>
              </w:pBdr>
              <w:spacing w:line="276" w:lineRule="auto"/>
            </w:pPr>
          </w:p>
        </w:tc>
      </w:tr>
    </w:tbl>
    <w:tbl>
      <w:tblPr>
        <w:tblpPr w:leftFromText="180" w:rightFromText="180" w:vertAnchor="text" w:horzAnchor="page" w:tblpX="9052" w:tblpY="558"/>
        <w:tblW w:w="70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818"/>
        <w:gridCol w:w="1508"/>
        <w:gridCol w:w="4695"/>
      </w:tblGrid>
      <w:tr w:rsidR="00E67143" w14:paraId="54043BBD" w14:textId="77777777" w:rsidTr="08397F80">
        <w:trPr>
          <w:trHeight w:val="196"/>
        </w:trPr>
        <w:tc>
          <w:tcPr>
            <w:tcW w:w="2326" w:type="dxa"/>
            <w:gridSpan w:val="2"/>
            <w:shd w:val="clear" w:color="auto" w:fill="D9D9D9" w:themeFill="background1" w:themeFillShade="D9"/>
          </w:tcPr>
          <w:p w14:paraId="48A00D31" w14:textId="77777777" w:rsidR="00E67143" w:rsidRPr="00E67143" w:rsidRDefault="00E67143" w:rsidP="00FB19FF">
            <w:pPr>
              <w:rPr>
                <w:rFonts w:eastAsia="Lucida Sans" w:cs="Lucida Sans"/>
                <w:sz w:val="16"/>
                <w:szCs w:val="16"/>
              </w:rPr>
            </w:pPr>
            <w:r w:rsidRPr="00E67143">
              <w:rPr>
                <w:rFonts w:eastAsia="Lucida Sans" w:cs="Lucida Sans"/>
                <w:sz w:val="16"/>
                <w:szCs w:val="16"/>
              </w:rPr>
              <w:t>Impact</w:t>
            </w:r>
          </w:p>
        </w:tc>
        <w:tc>
          <w:tcPr>
            <w:tcW w:w="4695" w:type="dxa"/>
            <w:shd w:val="clear" w:color="auto" w:fill="D9D9D9" w:themeFill="background1" w:themeFillShade="D9"/>
          </w:tcPr>
          <w:p w14:paraId="3F26F14F" w14:textId="77777777" w:rsidR="00E67143" w:rsidRPr="00E67143" w:rsidRDefault="00E67143" w:rsidP="00FB19FF">
            <w:pPr>
              <w:rPr>
                <w:rFonts w:eastAsia="Lucida Sans" w:cs="Lucida Sans"/>
                <w:sz w:val="16"/>
                <w:szCs w:val="16"/>
              </w:rPr>
            </w:pPr>
            <w:r w:rsidRPr="00E67143">
              <w:rPr>
                <w:rFonts w:eastAsia="Lucida Sans" w:cs="Lucida Sans"/>
                <w:sz w:val="16"/>
                <w:szCs w:val="16"/>
              </w:rPr>
              <w:t>Health &amp; Safety</w:t>
            </w:r>
          </w:p>
        </w:tc>
      </w:tr>
      <w:tr w:rsidR="00E67143" w14:paraId="33B8E182" w14:textId="77777777" w:rsidTr="08397F80">
        <w:trPr>
          <w:trHeight w:val="196"/>
        </w:trPr>
        <w:tc>
          <w:tcPr>
            <w:tcW w:w="818" w:type="dxa"/>
          </w:tcPr>
          <w:p w14:paraId="4174ABE9" w14:textId="77777777" w:rsidR="00E67143" w:rsidRPr="00E67143" w:rsidRDefault="00E67143" w:rsidP="00FB19FF">
            <w:pPr>
              <w:pStyle w:val="NoSpacing"/>
              <w:rPr>
                <w:sz w:val="16"/>
                <w:szCs w:val="16"/>
              </w:rPr>
            </w:pPr>
            <w:r w:rsidRPr="00E67143">
              <w:rPr>
                <w:sz w:val="16"/>
                <w:szCs w:val="16"/>
              </w:rPr>
              <w:t>1</w:t>
            </w:r>
          </w:p>
        </w:tc>
        <w:tc>
          <w:tcPr>
            <w:tcW w:w="1508" w:type="dxa"/>
          </w:tcPr>
          <w:p w14:paraId="33F3D2DA" w14:textId="77777777" w:rsidR="00E67143" w:rsidRPr="00E67143" w:rsidRDefault="00E67143" w:rsidP="00FB19FF">
            <w:pPr>
              <w:pStyle w:val="NoSpacing"/>
              <w:rPr>
                <w:sz w:val="16"/>
                <w:szCs w:val="16"/>
              </w:rPr>
            </w:pPr>
            <w:r w:rsidRPr="00E67143">
              <w:rPr>
                <w:sz w:val="16"/>
                <w:szCs w:val="16"/>
              </w:rPr>
              <w:t>Trivial - insignificant</w:t>
            </w:r>
          </w:p>
        </w:tc>
        <w:tc>
          <w:tcPr>
            <w:tcW w:w="4695" w:type="dxa"/>
          </w:tcPr>
          <w:p w14:paraId="2BECBA6E" w14:textId="77777777" w:rsidR="00E67143" w:rsidRPr="00E67143" w:rsidRDefault="00E67143" w:rsidP="00FB19FF">
            <w:pPr>
              <w:pStyle w:val="NoSpacing"/>
              <w:rPr>
                <w:sz w:val="16"/>
                <w:szCs w:val="16"/>
              </w:rPr>
            </w:pPr>
            <w:r w:rsidRPr="00E67143">
              <w:rPr>
                <w:sz w:val="16"/>
                <w:szCs w:val="16"/>
              </w:rPr>
              <w:t>Very minor injuries e.g. slight bruising</w:t>
            </w:r>
          </w:p>
        </w:tc>
      </w:tr>
      <w:tr w:rsidR="00E67143" w14:paraId="2AE65D11" w14:textId="77777777" w:rsidTr="08397F80">
        <w:trPr>
          <w:trHeight w:val="394"/>
        </w:trPr>
        <w:tc>
          <w:tcPr>
            <w:tcW w:w="818" w:type="dxa"/>
          </w:tcPr>
          <w:p w14:paraId="56B00002" w14:textId="77777777" w:rsidR="00E67143" w:rsidRPr="00E67143" w:rsidRDefault="00E67143" w:rsidP="00FB19FF">
            <w:pPr>
              <w:pStyle w:val="NoSpacing"/>
              <w:rPr>
                <w:sz w:val="16"/>
                <w:szCs w:val="16"/>
              </w:rPr>
            </w:pPr>
            <w:r w:rsidRPr="00E67143">
              <w:rPr>
                <w:sz w:val="16"/>
                <w:szCs w:val="16"/>
              </w:rPr>
              <w:t>2</w:t>
            </w:r>
          </w:p>
        </w:tc>
        <w:tc>
          <w:tcPr>
            <w:tcW w:w="1508" w:type="dxa"/>
          </w:tcPr>
          <w:p w14:paraId="38FD2704" w14:textId="77777777" w:rsidR="00E67143" w:rsidRPr="00E67143" w:rsidRDefault="00E67143" w:rsidP="00FB19FF">
            <w:pPr>
              <w:pStyle w:val="NoSpacing"/>
              <w:rPr>
                <w:sz w:val="16"/>
                <w:szCs w:val="16"/>
              </w:rPr>
            </w:pPr>
            <w:r w:rsidRPr="00E67143">
              <w:rPr>
                <w:sz w:val="16"/>
                <w:szCs w:val="16"/>
              </w:rPr>
              <w:t>Minor</w:t>
            </w:r>
          </w:p>
        </w:tc>
        <w:tc>
          <w:tcPr>
            <w:tcW w:w="4695" w:type="dxa"/>
          </w:tcPr>
          <w:p w14:paraId="62CE9992" w14:textId="5D796414" w:rsidR="00E67143" w:rsidRPr="00E67143" w:rsidRDefault="00E67143" w:rsidP="00FB19FF">
            <w:pPr>
              <w:pStyle w:val="NoSpacing"/>
              <w:rPr>
                <w:sz w:val="16"/>
                <w:szCs w:val="16"/>
              </w:rPr>
            </w:pPr>
            <w:r w:rsidRPr="00E67143">
              <w:rPr>
                <w:sz w:val="16"/>
                <w:szCs w:val="16"/>
              </w:rPr>
              <w:t xml:space="preserve">Injuries or illness e.g. small cut or abrasion which require basic first aid treatment even in self-administered.  </w:t>
            </w:r>
          </w:p>
        </w:tc>
      </w:tr>
      <w:tr w:rsidR="00E67143" w14:paraId="63B31D55" w14:textId="77777777" w:rsidTr="08397F80">
        <w:trPr>
          <w:trHeight w:val="291"/>
        </w:trPr>
        <w:tc>
          <w:tcPr>
            <w:tcW w:w="818" w:type="dxa"/>
          </w:tcPr>
          <w:p w14:paraId="628D25A6" w14:textId="77777777" w:rsidR="00E67143" w:rsidRPr="00E67143" w:rsidRDefault="00E67143" w:rsidP="00FB19FF">
            <w:pPr>
              <w:pStyle w:val="NoSpacing"/>
              <w:rPr>
                <w:sz w:val="16"/>
                <w:szCs w:val="16"/>
              </w:rPr>
            </w:pPr>
            <w:r w:rsidRPr="00E67143">
              <w:rPr>
                <w:sz w:val="16"/>
                <w:szCs w:val="16"/>
              </w:rPr>
              <w:t>3</w:t>
            </w:r>
          </w:p>
        </w:tc>
        <w:tc>
          <w:tcPr>
            <w:tcW w:w="1508" w:type="dxa"/>
          </w:tcPr>
          <w:p w14:paraId="5BEA2E4A" w14:textId="08F0DF85" w:rsidR="00E67143" w:rsidRPr="00E67143" w:rsidRDefault="00E67143" w:rsidP="00FB19FF">
            <w:pPr>
              <w:pStyle w:val="NoSpacing"/>
              <w:rPr>
                <w:sz w:val="16"/>
                <w:szCs w:val="16"/>
              </w:rPr>
            </w:pPr>
            <w:r w:rsidRPr="00E67143">
              <w:rPr>
                <w:sz w:val="16"/>
                <w:szCs w:val="16"/>
              </w:rPr>
              <w:t>Moderate</w:t>
            </w:r>
          </w:p>
        </w:tc>
        <w:tc>
          <w:tcPr>
            <w:tcW w:w="4695" w:type="dxa"/>
          </w:tcPr>
          <w:p w14:paraId="41FEB6AF" w14:textId="77777777" w:rsidR="00E67143" w:rsidRPr="00E67143" w:rsidRDefault="00E67143" w:rsidP="00FB19FF">
            <w:pPr>
              <w:pStyle w:val="NoSpacing"/>
              <w:rPr>
                <w:sz w:val="16"/>
                <w:szCs w:val="16"/>
              </w:rPr>
            </w:pPr>
            <w:r w:rsidRPr="00E67143">
              <w:rPr>
                <w:sz w:val="16"/>
                <w:szCs w:val="16"/>
              </w:rPr>
              <w:t xml:space="preserve">Injuries or illness e.g. strain or sprain requiring first aid or medical support.  </w:t>
            </w:r>
          </w:p>
        </w:tc>
      </w:tr>
      <w:tr w:rsidR="00E67143" w14:paraId="005FD55A" w14:textId="77777777" w:rsidTr="08397F80">
        <w:trPr>
          <w:trHeight w:val="291"/>
        </w:trPr>
        <w:tc>
          <w:tcPr>
            <w:tcW w:w="818" w:type="dxa"/>
          </w:tcPr>
          <w:p w14:paraId="697923D6" w14:textId="77777777" w:rsidR="00E67143" w:rsidRPr="00E67143" w:rsidRDefault="00E67143" w:rsidP="00FB19FF">
            <w:pPr>
              <w:pStyle w:val="NoSpacing"/>
              <w:rPr>
                <w:sz w:val="16"/>
                <w:szCs w:val="16"/>
              </w:rPr>
            </w:pPr>
            <w:r w:rsidRPr="00E67143">
              <w:rPr>
                <w:sz w:val="16"/>
                <w:szCs w:val="16"/>
              </w:rPr>
              <w:t>4</w:t>
            </w:r>
          </w:p>
        </w:tc>
        <w:tc>
          <w:tcPr>
            <w:tcW w:w="1508" w:type="dxa"/>
          </w:tcPr>
          <w:p w14:paraId="6760C067" w14:textId="77777777" w:rsidR="00E67143" w:rsidRPr="00E67143" w:rsidRDefault="00E67143" w:rsidP="00FB19FF">
            <w:pPr>
              <w:pStyle w:val="NoSpacing"/>
              <w:rPr>
                <w:sz w:val="16"/>
                <w:szCs w:val="16"/>
              </w:rPr>
            </w:pPr>
            <w:r w:rsidRPr="00E67143">
              <w:rPr>
                <w:sz w:val="16"/>
                <w:szCs w:val="16"/>
              </w:rPr>
              <w:t xml:space="preserve">Major </w:t>
            </w:r>
          </w:p>
        </w:tc>
        <w:tc>
          <w:tcPr>
            <w:tcW w:w="4695" w:type="dxa"/>
          </w:tcPr>
          <w:p w14:paraId="05C20C55" w14:textId="77777777" w:rsidR="00E67143" w:rsidRPr="00E67143" w:rsidRDefault="00E67143" w:rsidP="00FB19FF">
            <w:pPr>
              <w:pStyle w:val="NoSpacing"/>
              <w:rPr>
                <w:sz w:val="16"/>
                <w:szCs w:val="16"/>
              </w:rPr>
            </w:pPr>
            <w:r w:rsidRPr="00E67143">
              <w:rPr>
                <w:sz w:val="16"/>
                <w:szCs w:val="16"/>
              </w:rPr>
              <w:t>Injuries or illness e.g. broken bone requiring medical support &gt;24 hours and time off work &gt;4 weeks.</w:t>
            </w:r>
          </w:p>
        </w:tc>
      </w:tr>
      <w:tr w:rsidR="00E67143" w14:paraId="582CBD91" w14:textId="77777777" w:rsidTr="08397F80">
        <w:trPr>
          <w:trHeight w:val="600"/>
        </w:trPr>
        <w:tc>
          <w:tcPr>
            <w:tcW w:w="818" w:type="dxa"/>
          </w:tcPr>
          <w:p w14:paraId="77888135" w14:textId="77777777" w:rsidR="00E67143" w:rsidRPr="00E67143" w:rsidRDefault="00E67143" w:rsidP="00FB19FF">
            <w:pPr>
              <w:pStyle w:val="NoSpacing"/>
              <w:rPr>
                <w:sz w:val="16"/>
                <w:szCs w:val="16"/>
              </w:rPr>
            </w:pPr>
            <w:r w:rsidRPr="00E67143">
              <w:rPr>
                <w:sz w:val="16"/>
                <w:szCs w:val="16"/>
              </w:rPr>
              <w:t>5</w:t>
            </w:r>
          </w:p>
        </w:tc>
        <w:tc>
          <w:tcPr>
            <w:tcW w:w="1508" w:type="dxa"/>
          </w:tcPr>
          <w:p w14:paraId="4AD1D234" w14:textId="77777777" w:rsidR="00E67143" w:rsidRPr="00E67143" w:rsidRDefault="00E67143" w:rsidP="00FB19FF">
            <w:pPr>
              <w:pStyle w:val="NoSpacing"/>
              <w:rPr>
                <w:sz w:val="16"/>
                <w:szCs w:val="16"/>
              </w:rPr>
            </w:pPr>
            <w:r w:rsidRPr="00E67143">
              <w:rPr>
                <w:sz w:val="16"/>
                <w:szCs w:val="16"/>
              </w:rPr>
              <w:t>Severe – extremely significant</w:t>
            </w:r>
          </w:p>
        </w:tc>
        <w:tc>
          <w:tcPr>
            <w:tcW w:w="4695" w:type="dxa"/>
          </w:tcPr>
          <w:p w14:paraId="6E79F805" w14:textId="77777777" w:rsidR="00E67143" w:rsidRPr="00E67143" w:rsidRDefault="00E67143" w:rsidP="00FB19FF">
            <w:pPr>
              <w:pStyle w:val="NoSpacing"/>
              <w:rPr>
                <w:sz w:val="16"/>
                <w:szCs w:val="16"/>
              </w:rPr>
            </w:pPr>
            <w:r w:rsidRPr="00E67143">
              <w:rPr>
                <w:sz w:val="16"/>
                <w:szCs w:val="16"/>
              </w:rPr>
              <w:t xml:space="preserve">Fatality or multiple serious injuries or illness requiring hospital admission or significant time off work.  </w:t>
            </w:r>
          </w:p>
        </w:tc>
      </w:tr>
    </w:tbl>
    <w:p w14:paraId="04E9DD43" w14:textId="312B0F53" w:rsidR="00B756F2" w:rsidRDefault="00B756F2" w:rsidP="00B756F2">
      <w:pPr>
        <w:widowControl w:val="0"/>
        <w:pBdr>
          <w:top w:val="nil"/>
          <w:left w:val="nil"/>
          <w:bottom w:val="nil"/>
          <w:right w:val="nil"/>
          <w:between w:val="nil"/>
        </w:pBdr>
        <w:spacing w:after="0"/>
      </w:pPr>
    </w:p>
    <w:tbl>
      <w:tblPr>
        <w:tblpPr w:leftFromText="180" w:rightFromText="180" w:vertAnchor="text" w:horzAnchor="page" w:tblpX="586" w:tblpY="773"/>
        <w:tblW w:w="3879" w:type="dxa"/>
        <w:tblLayout w:type="fixed"/>
        <w:tblLook w:val="0400" w:firstRow="0" w:lastRow="0" w:firstColumn="0" w:lastColumn="0" w:noHBand="0" w:noVBand="1"/>
      </w:tblPr>
      <w:tblGrid>
        <w:gridCol w:w="508"/>
        <w:gridCol w:w="466"/>
        <w:gridCol w:w="580"/>
        <w:gridCol w:w="580"/>
        <w:gridCol w:w="580"/>
        <w:gridCol w:w="580"/>
        <w:gridCol w:w="585"/>
      </w:tblGrid>
      <w:tr w:rsidR="00E67143" w14:paraId="5F8DD0C5" w14:textId="77777777" w:rsidTr="00FB19FF">
        <w:trPr>
          <w:cantSplit/>
          <w:trHeight w:val="481"/>
        </w:trPr>
        <w:tc>
          <w:tcPr>
            <w:tcW w:w="508" w:type="dxa"/>
            <w:vMerge w:val="restart"/>
            <w:shd w:val="clear" w:color="auto" w:fill="FFFFFF"/>
          </w:tcPr>
          <w:p w14:paraId="6E355EA9" w14:textId="77777777" w:rsidR="00E67143" w:rsidRDefault="00E67143" w:rsidP="00FB19FF">
            <w:pPr>
              <w:spacing w:after="0" w:line="240" w:lineRule="auto"/>
              <w:ind w:left="113" w:right="113"/>
              <w:jc w:val="center"/>
              <w:rPr>
                <w:b/>
                <w:color w:val="000000"/>
                <w:sz w:val="16"/>
                <w:szCs w:val="16"/>
              </w:rPr>
            </w:pPr>
            <w:r>
              <w:rPr>
                <w:rFonts w:ascii="Calibri" w:eastAsia="Calibri" w:hAnsi="Calibri" w:cs="Calibri"/>
                <w:b/>
                <w:color w:val="000000"/>
                <w:sz w:val="16"/>
                <w:szCs w:val="16"/>
              </w:rPr>
              <w:t>LIKELIHOOD</w:t>
            </w:r>
          </w:p>
        </w:tc>
        <w:tc>
          <w:tcPr>
            <w:tcW w:w="466" w:type="dxa"/>
            <w:tcBorders>
              <w:right w:val="single" w:sz="4" w:space="0" w:color="000000"/>
            </w:tcBorders>
            <w:shd w:val="clear" w:color="auto" w:fill="FFFFFF"/>
            <w:vAlign w:val="center"/>
          </w:tcPr>
          <w:p w14:paraId="107D6512"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59B17C4"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EB84D6"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10</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B53B5EB"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15</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576F0B4"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EFD1EA7"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25</w:t>
            </w:r>
          </w:p>
        </w:tc>
      </w:tr>
      <w:tr w:rsidR="00E67143" w14:paraId="5EE1B060" w14:textId="77777777" w:rsidTr="00FB19FF">
        <w:trPr>
          <w:cantSplit/>
          <w:trHeight w:val="481"/>
        </w:trPr>
        <w:tc>
          <w:tcPr>
            <w:tcW w:w="508" w:type="dxa"/>
            <w:vMerge/>
            <w:shd w:val="clear" w:color="auto" w:fill="FFFFFF"/>
          </w:tcPr>
          <w:p w14:paraId="5E8F092E" w14:textId="77777777" w:rsidR="00E67143" w:rsidRDefault="00E67143" w:rsidP="00FB19FF">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30600DF7"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00497EA"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B44EE61"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8</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E7A018A"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999E02D"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F39FE68"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20</w:t>
            </w:r>
          </w:p>
        </w:tc>
      </w:tr>
      <w:tr w:rsidR="00E67143" w14:paraId="4A8EC7DE" w14:textId="77777777" w:rsidTr="00FB19FF">
        <w:trPr>
          <w:cantSplit/>
          <w:trHeight w:val="481"/>
        </w:trPr>
        <w:tc>
          <w:tcPr>
            <w:tcW w:w="508" w:type="dxa"/>
            <w:vMerge/>
            <w:shd w:val="clear" w:color="auto" w:fill="FFFFFF"/>
          </w:tcPr>
          <w:p w14:paraId="13382F7D" w14:textId="77777777" w:rsidR="00E67143" w:rsidRDefault="00E67143" w:rsidP="00FB19FF">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6D82955D"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5A91183"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211AAAE"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ACD91C0"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B5D69F7"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9B6F2D7"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15</w:t>
            </w:r>
          </w:p>
        </w:tc>
      </w:tr>
      <w:tr w:rsidR="00E67143" w14:paraId="37798A21" w14:textId="77777777" w:rsidTr="00FB19FF">
        <w:trPr>
          <w:cantSplit/>
          <w:trHeight w:val="481"/>
        </w:trPr>
        <w:tc>
          <w:tcPr>
            <w:tcW w:w="508" w:type="dxa"/>
            <w:vMerge/>
            <w:shd w:val="clear" w:color="auto" w:fill="FFFFFF"/>
          </w:tcPr>
          <w:p w14:paraId="62967E77" w14:textId="77777777" w:rsidR="00E67143" w:rsidRDefault="00E67143" w:rsidP="00FB19FF">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427E8DDF"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C157A68"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F05ABD1"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79D4812"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7E29788"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8</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ADC10B4"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10</w:t>
            </w:r>
          </w:p>
        </w:tc>
      </w:tr>
      <w:tr w:rsidR="00E67143" w14:paraId="76367E41" w14:textId="77777777" w:rsidTr="00FB19FF">
        <w:trPr>
          <w:cantSplit/>
          <w:trHeight w:val="481"/>
        </w:trPr>
        <w:tc>
          <w:tcPr>
            <w:tcW w:w="508" w:type="dxa"/>
            <w:vMerge/>
            <w:shd w:val="clear" w:color="auto" w:fill="FFFFFF"/>
          </w:tcPr>
          <w:p w14:paraId="4CB4EB6E" w14:textId="77777777" w:rsidR="00E67143" w:rsidRDefault="00E67143" w:rsidP="00FB19FF">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53B8B3D3"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FD78FD3"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BB57A41"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C1FD8F8"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CD37544"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4</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7467D02"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5</w:t>
            </w:r>
          </w:p>
        </w:tc>
      </w:tr>
      <w:tr w:rsidR="00E67143" w14:paraId="5FBF56DC" w14:textId="77777777" w:rsidTr="00FB19FF">
        <w:trPr>
          <w:cantSplit/>
          <w:trHeight w:val="481"/>
        </w:trPr>
        <w:tc>
          <w:tcPr>
            <w:tcW w:w="974" w:type="dxa"/>
            <w:gridSpan w:val="2"/>
            <w:vMerge w:val="restart"/>
          </w:tcPr>
          <w:p w14:paraId="23967D39" w14:textId="77777777" w:rsidR="00E67143" w:rsidRDefault="00E67143" w:rsidP="00FB19FF">
            <w:pPr>
              <w:spacing w:after="0"/>
              <w:rPr>
                <w:sz w:val="16"/>
                <w:szCs w:val="16"/>
              </w:rPr>
            </w:pPr>
          </w:p>
        </w:tc>
        <w:tc>
          <w:tcPr>
            <w:tcW w:w="580" w:type="dxa"/>
            <w:tcBorders>
              <w:top w:val="single" w:sz="4" w:space="0" w:color="000000"/>
            </w:tcBorders>
            <w:shd w:val="clear" w:color="auto" w:fill="FFFFFF"/>
            <w:vAlign w:val="bottom"/>
          </w:tcPr>
          <w:p w14:paraId="5F4EC60D"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1</w:t>
            </w:r>
          </w:p>
        </w:tc>
        <w:tc>
          <w:tcPr>
            <w:tcW w:w="580" w:type="dxa"/>
            <w:tcBorders>
              <w:top w:val="single" w:sz="4" w:space="0" w:color="000000"/>
            </w:tcBorders>
            <w:shd w:val="clear" w:color="auto" w:fill="FFFFFF"/>
            <w:vAlign w:val="bottom"/>
          </w:tcPr>
          <w:p w14:paraId="6C10D276"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2</w:t>
            </w:r>
          </w:p>
        </w:tc>
        <w:tc>
          <w:tcPr>
            <w:tcW w:w="580" w:type="dxa"/>
            <w:tcBorders>
              <w:top w:val="single" w:sz="4" w:space="0" w:color="000000"/>
            </w:tcBorders>
            <w:shd w:val="clear" w:color="auto" w:fill="FFFFFF"/>
            <w:vAlign w:val="bottom"/>
          </w:tcPr>
          <w:p w14:paraId="5C66EEBA"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3</w:t>
            </w:r>
          </w:p>
        </w:tc>
        <w:tc>
          <w:tcPr>
            <w:tcW w:w="580" w:type="dxa"/>
            <w:tcBorders>
              <w:top w:val="single" w:sz="4" w:space="0" w:color="000000"/>
            </w:tcBorders>
            <w:shd w:val="clear" w:color="auto" w:fill="FFFFFF"/>
            <w:vAlign w:val="bottom"/>
          </w:tcPr>
          <w:p w14:paraId="73E14B21"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4</w:t>
            </w:r>
          </w:p>
        </w:tc>
        <w:tc>
          <w:tcPr>
            <w:tcW w:w="585" w:type="dxa"/>
            <w:tcBorders>
              <w:top w:val="single" w:sz="4" w:space="0" w:color="000000"/>
            </w:tcBorders>
            <w:shd w:val="clear" w:color="auto" w:fill="FFFFFF"/>
            <w:vAlign w:val="bottom"/>
          </w:tcPr>
          <w:p w14:paraId="250C30F8" w14:textId="77777777" w:rsidR="00E67143" w:rsidRDefault="00E67143" w:rsidP="00FB19FF">
            <w:pPr>
              <w:spacing w:after="0" w:line="240" w:lineRule="auto"/>
              <w:jc w:val="center"/>
              <w:rPr>
                <w:color w:val="000000"/>
                <w:sz w:val="16"/>
                <w:szCs w:val="16"/>
              </w:rPr>
            </w:pPr>
            <w:r>
              <w:rPr>
                <w:rFonts w:ascii="Calibri" w:eastAsia="Calibri" w:hAnsi="Calibri" w:cs="Calibri"/>
                <w:color w:val="000000"/>
                <w:sz w:val="16"/>
                <w:szCs w:val="16"/>
              </w:rPr>
              <w:t>5</w:t>
            </w:r>
          </w:p>
        </w:tc>
      </w:tr>
      <w:tr w:rsidR="00E67143" w14:paraId="09D0A899" w14:textId="77777777" w:rsidTr="00FB19FF">
        <w:trPr>
          <w:trHeight w:val="336"/>
        </w:trPr>
        <w:tc>
          <w:tcPr>
            <w:tcW w:w="974" w:type="dxa"/>
            <w:gridSpan w:val="2"/>
            <w:vMerge/>
          </w:tcPr>
          <w:p w14:paraId="4A741BAD" w14:textId="77777777" w:rsidR="00E67143" w:rsidRDefault="00E67143" w:rsidP="00FB19FF">
            <w:pPr>
              <w:widowControl w:val="0"/>
              <w:pBdr>
                <w:top w:val="nil"/>
                <w:left w:val="nil"/>
                <w:bottom w:val="nil"/>
                <w:right w:val="nil"/>
                <w:between w:val="nil"/>
              </w:pBdr>
              <w:spacing w:after="0"/>
              <w:rPr>
                <w:color w:val="000000"/>
                <w:sz w:val="16"/>
                <w:szCs w:val="16"/>
              </w:rPr>
            </w:pPr>
          </w:p>
        </w:tc>
        <w:tc>
          <w:tcPr>
            <w:tcW w:w="2905" w:type="dxa"/>
            <w:gridSpan w:val="5"/>
            <w:shd w:val="clear" w:color="auto" w:fill="FFFFFF"/>
            <w:vAlign w:val="bottom"/>
          </w:tcPr>
          <w:p w14:paraId="635688F2" w14:textId="77777777" w:rsidR="00E67143" w:rsidRDefault="00E67143" w:rsidP="00FB19FF">
            <w:pPr>
              <w:spacing w:after="0" w:line="240" w:lineRule="auto"/>
              <w:jc w:val="center"/>
              <w:rPr>
                <w:b/>
                <w:color w:val="000000"/>
                <w:sz w:val="16"/>
                <w:szCs w:val="16"/>
              </w:rPr>
            </w:pPr>
            <w:r>
              <w:rPr>
                <w:rFonts w:ascii="Calibri" w:eastAsia="Calibri" w:hAnsi="Calibri" w:cs="Calibri"/>
                <w:b/>
                <w:color w:val="000000"/>
                <w:sz w:val="16"/>
                <w:szCs w:val="16"/>
              </w:rPr>
              <w:t>IMPACT</w:t>
            </w:r>
          </w:p>
        </w:tc>
      </w:tr>
    </w:tbl>
    <w:p w14:paraId="5DDFB98A" w14:textId="27CF6C36" w:rsidR="00B756F2" w:rsidRDefault="00B756F2" w:rsidP="00B756F2">
      <w:pPr>
        <w:spacing w:after="0"/>
        <w:rPr>
          <w:rFonts w:ascii="Lucida Sans" w:eastAsia="Lucida Sans" w:hAnsi="Lucida Sans" w:cs="Lucida Sans"/>
          <w:sz w:val="16"/>
          <w:szCs w:val="16"/>
        </w:rPr>
      </w:pPr>
      <w:r>
        <w:t xml:space="preserve"> </w:t>
      </w:r>
    </w:p>
    <w:p w14:paraId="32B02725" w14:textId="3DA93D8E" w:rsidR="00B756F2" w:rsidRDefault="00FB19FF" w:rsidP="00B756F2">
      <w:pPr>
        <w:rPr>
          <w:rFonts w:ascii="Lucida Sans" w:eastAsia="Lucida Sans" w:hAnsi="Lucida Sans" w:cs="Lucida Sans"/>
          <w:b/>
        </w:rPr>
      </w:pPr>
      <w:r>
        <w:rPr>
          <w:noProof/>
        </w:rPr>
        <mc:AlternateContent>
          <mc:Choice Requires="wps">
            <w:drawing>
              <wp:anchor distT="45720" distB="45720" distL="114300" distR="114300" simplePos="0" relativeHeight="251658242" behindDoc="1" locked="0" layoutInCell="1" hidden="0" allowOverlap="1" wp14:anchorId="31ECE8C6" wp14:editId="49091602">
                <wp:simplePos x="0" y="0"/>
                <wp:positionH relativeFrom="column">
                  <wp:posOffset>1918607</wp:posOffset>
                </wp:positionH>
                <wp:positionV relativeFrom="paragraph">
                  <wp:posOffset>260308</wp:posOffset>
                </wp:positionV>
                <wp:extent cx="2672715" cy="3324225"/>
                <wp:effectExtent l="0" t="0" r="0" b="3175"/>
                <wp:wrapNone/>
                <wp:docPr id="5" name="Rectangle 5"/>
                <wp:cNvGraphicFramePr/>
                <a:graphic xmlns:a="http://schemas.openxmlformats.org/drawingml/2006/main">
                  <a:graphicData uri="http://schemas.microsoft.com/office/word/2010/wordprocessingShape">
                    <wps:wsp>
                      <wps:cNvSpPr/>
                      <wps:spPr>
                        <a:xfrm>
                          <a:off x="0" y="0"/>
                          <a:ext cx="2672715" cy="3324225"/>
                        </a:xfrm>
                        <a:prstGeom prst="rect">
                          <a:avLst/>
                        </a:prstGeom>
                        <a:solidFill>
                          <a:srgbClr val="FFFFFF"/>
                        </a:solidFill>
                        <a:ln>
                          <a:noFill/>
                        </a:ln>
                      </wps:spPr>
                      <wps:txbx>
                        <w:txbxContent>
                          <w:p w14:paraId="19AF749C" w14:textId="77777777" w:rsidR="00B756F2" w:rsidRPr="00E67143" w:rsidRDefault="00B756F2" w:rsidP="00B756F2">
                            <w:pPr>
                              <w:spacing w:line="275" w:lineRule="auto"/>
                              <w:textDirection w:val="btLr"/>
                            </w:pPr>
                            <w:r w:rsidRPr="00E67143">
                              <w:rPr>
                                <w:rFonts w:eastAsia="Lucida Sans" w:cs="Lucida Sans"/>
                                <w:color w:val="000000"/>
                                <w:sz w:val="16"/>
                              </w:rPr>
                              <w:t>Risk process</w:t>
                            </w:r>
                          </w:p>
                          <w:p w14:paraId="7B19469B" w14:textId="43470F19"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Identify the impact and likelihood using the tables above.</w:t>
                            </w:r>
                          </w:p>
                          <w:p w14:paraId="13B6A285" w14:textId="7654F7B2"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Identify the risk rating by multiplying the Impact by the likelihood using the coloured matrix.</w:t>
                            </w:r>
                          </w:p>
                          <w:p w14:paraId="608585AE" w14:textId="3F57B84C"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If the risk is amber or red – identify control measures to reduce the risk to as low as is reasonably practicable.</w:t>
                            </w:r>
                          </w:p>
                          <w:p w14:paraId="7D665B58" w14:textId="26CA976F"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 xml:space="preserve">If the residual risk is green, additional controls are not necessary.  </w:t>
                            </w:r>
                          </w:p>
                          <w:p w14:paraId="5ACB37D4" w14:textId="74378C09"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 xml:space="preserve">If the residual risk is amber the activity can continue but you must identify and implement further controls to reduce the risk to as low as reasonably practicable. </w:t>
                            </w:r>
                          </w:p>
                          <w:p w14:paraId="41299968" w14:textId="1C3DB005"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 xml:space="preserve">If the residual risk is red </w:t>
                            </w:r>
                            <w:r w:rsidRPr="00E67143">
                              <w:rPr>
                                <w:rFonts w:eastAsia="Lucida Sans" w:cs="Lucida Sans"/>
                                <w:color w:val="000000"/>
                                <w:sz w:val="16"/>
                                <w:u w:val="single"/>
                              </w:rPr>
                              <w:t>do not continue with the activity</w:t>
                            </w:r>
                            <w:r w:rsidRPr="00E67143">
                              <w:rPr>
                                <w:rFonts w:eastAsia="Lucida Sans" w:cs="Lucida Sans"/>
                                <w:color w:val="000000"/>
                                <w:sz w:val="16"/>
                              </w:rPr>
                              <w:t xml:space="preserve"> until additional controls have been implemented and the risk is reduced.</w:t>
                            </w:r>
                          </w:p>
                          <w:p w14:paraId="73EEF901" w14:textId="2D08B40D"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Control measures should follow the risk hierarchy, where appropriate as per the pyramid above.</w:t>
                            </w:r>
                          </w:p>
                          <w:p w14:paraId="31D38D7B" w14:textId="74DE31C4"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1ECE8C6" id="Rectangle 5" o:spid="_x0000_s1039" style="position:absolute;margin-left:151.05pt;margin-top:20.5pt;width:210.45pt;height:261.75pt;z-index:-25165823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" stroked="f">
                <v:textbox inset="2.53958mm,1.2694mm,2.53958mm,1.2694mm">
                  <w:txbxContent>
                    <w:p w14:paraId="19AF749C" w14:textId="77777777" w:rsidR="00B756F2" w:rsidRPr="00E67143" w:rsidRDefault="00B756F2" w:rsidP="00B756F2">
                      <w:pPr>
                        <w:spacing w:line="275" w:lineRule="auto"/>
                        <w:textDirection w:val="btLr"/>
                      </w:pPr>
                      <w:r w:rsidRPr="00E67143">
                        <w:rPr>
                          <w:rFonts w:eastAsia="Lucida Sans" w:cs="Lucida Sans"/>
                          <w:color w:val="000000"/>
                          <w:sz w:val="16"/>
                        </w:rPr>
                        <w:t>Risk process</w:t>
                      </w:r>
                    </w:p>
                    <w:p w14:paraId="7B19469B" w14:textId="43470F19"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Identify the impact and likelihood using the tables above.</w:t>
                      </w:r>
                    </w:p>
                    <w:p w14:paraId="13B6A285" w14:textId="7654F7B2"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Identify the risk rating by multiplying the Impact by the likelihood using the coloured matrix.</w:t>
                      </w:r>
                    </w:p>
                    <w:p w14:paraId="608585AE" w14:textId="3F57B84C"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If the risk is amber or red – identify control measures to reduce the risk to as low as is reasonably practicable.</w:t>
                      </w:r>
                    </w:p>
                    <w:p w14:paraId="7D665B58" w14:textId="26CA976F"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 xml:space="preserve">If the residual risk is green, additional controls are not necessary.  </w:t>
                      </w:r>
                    </w:p>
                    <w:p w14:paraId="5ACB37D4" w14:textId="74378C09"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 xml:space="preserve">If the residual risk is amber the activity can continue but you must identify and implement further controls to reduce the risk to as low as reasonably practicable. </w:t>
                      </w:r>
                    </w:p>
                    <w:p w14:paraId="41299968" w14:textId="1C3DB005"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 xml:space="preserve">If the residual risk is red </w:t>
                      </w:r>
                      <w:r w:rsidRPr="00E67143">
                        <w:rPr>
                          <w:rFonts w:eastAsia="Lucida Sans" w:cs="Lucida Sans"/>
                          <w:color w:val="000000"/>
                          <w:sz w:val="16"/>
                          <w:u w:val="single"/>
                        </w:rPr>
                        <w:t>do not continue with the activity</w:t>
                      </w:r>
                      <w:r w:rsidRPr="00E67143">
                        <w:rPr>
                          <w:rFonts w:eastAsia="Lucida Sans" w:cs="Lucida Sans"/>
                          <w:color w:val="000000"/>
                          <w:sz w:val="16"/>
                        </w:rPr>
                        <w:t xml:space="preserve"> until additional controls have been implemented and the risk is reduced.</w:t>
                      </w:r>
                    </w:p>
                    <w:p w14:paraId="73EEF901" w14:textId="2D08B40D"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Control measures should follow the risk hierarchy, where appropriate as per the pyramid above.</w:t>
                      </w:r>
                    </w:p>
                    <w:p w14:paraId="31D38D7B" w14:textId="74DE31C4" w:rsidR="00B756F2" w:rsidRPr="00E67143" w:rsidRDefault="00B756F2" w:rsidP="00E67143">
                      <w:pPr>
                        <w:pStyle w:val="ListParagraph"/>
                        <w:numPr>
                          <w:ilvl w:val="0"/>
                          <w:numId w:val="48"/>
                        </w:numPr>
                        <w:spacing w:after="0" w:line="240" w:lineRule="auto"/>
                        <w:textDirection w:val="btLr"/>
                      </w:pPr>
                      <w:r w:rsidRPr="00E67143">
                        <w:rPr>
                          <w:rFonts w:eastAsia="Lucida Sans" w:cs="Lucida Sans"/>
                          <w:color w:val="000000"/>
                          <w:sz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v:rect>
            </w:pict>
          </mc:Fallback>
        </mc:AlternateContent>
      </w:r>
    </w:p>
    <w:p w14:paraId="2ADA9274" w14:textId="4E7A1CA1" w:rsidR="00B756F2" w:rsidRDefault="00B756F2" w:rsidP="00B756F2"/>
    <w:p w14:paraId="14F5F7E3" w14:textId="39BB1D6F" w:rsidR="00B756F2" w:rsidRDefault="00B756F2" w:rsidP="00B756F2"/>
    <w:tbl>
      <w:tblPr>
        <w:tblpPr w:leftFromText="180" w:rightFromText="180" w:vertAnchor="text" w:horzAnchor="page" w:tblpX="9084" w:tblpY="1205"/>
        <w:tblOverlap w:val="never"/>
        <w:tblW w:w="7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4"/>
        <w:gridCol w:w="5553"/>
      </w:tblGrid>
      <w:tr w:rsidR="00FB19FF" w14:paraId="67F016E4" w14:textId="77777777" w:rsidTr="00FB19FF">
        <w:trPr>
          <w:trHeight w:val="484"/>
        </w:trPr>
        <w:tc>
          <w:tcPr>
            <w:tcW w:w="7007" w:type="dxa"/>
            <w:gridSpan w:val="2"/>
            <w:shd w:val="clear" w:color="auto" w:fill="D9D9D9"/>
          </w:tcPr>
          <w:p w14:paraId="7B72388B" w14:textId="77777777" w:rsidR="00FB19FF" w:rsidRDefault="00FB19FF" w:rsidP="00FB19FF">
            <w:pPr>
              <w:rPr>
                <w:color w:val="000000"/>
                <w:sz w:val="16"/>
                <w:szCs w:val="16"/>
              </w:rPr>
            </w:pPr>
            <w:r>
              <w:rPr>
                <w:color w:val="000000"/>
                <w:sz w:val="16"/>
                <w:szCs w:val="16"/>
              </w:rPr>
              <w:t>Likelihood</w:t>
            </w:r>
          </w:p>
        </w:tc>
      </w:tr>
      <w:tr w:rsidR="00FB19FF" w14:paraId="7C93C817" w14:textId="77777777" w:rsidTr="00FB19FF">
        <w:trPr>
          <w:trHeight w:val="220"/>
        </w:trPr>
        <w:tc>
          <w:tcPr>
            <w:tcW w:w="1454" w:type="dxa"/>
          </w:tcPr>
          <w:p w14:paraId="00AB2656" w14:textId="77777777" w:rsidR="00FB19FF" w:rsidRDefault="00FB19FF" w:rsidP="00FB19FF">
            <w:pPr>
              <w:rPr>
                <w:sz w:val="16"/>
                <w:szCs w:val="16"/>
              </w:rPr>
            </w:pPr>
            <w:r>
              <w:rPr>
                <w:sz w:val="16"/>
                <w:szCs w:val="16"/>
              </w:rPr>
              <w:t>1</w:t>
            </w:r>
          </w:p>
        </w:tc>
        <w:tc>
          <w:tcPr>
            <w:tcW w:w="5553" w:type="dxa"/>
          </w:tcPr>
          <w:p w14:paraId="40EA6E3C" w14:textId="77777777" w:rsidR="00FB19FF" w:rsidRDefault="00FB19FF" w:rsidP="00FB19FF">
            <w:pPr>
              <w:rPr>
                <w:sz w:val="16"/>
                <w:szCs w:val="16"/>
              </w:rPr>
            </w:pPr>
            <w:r>
              <w:rPr>
                <w:sz w:val="16"/>
                <w:szCs w:val="16"/>
              </w:rPr>
              <w:t>Rare e.g. 1 in 100,000 chance or higher</w:t>
            </w:r>
          </w:p>
        </w:tc>
      </w:tr>
      <w:tr w:rsidR="00FB19FF" w14:paraId="531991EC" w14:textId="77777777" w:rsidTr="00FB19FF">
        <w:trPr>
          <w:trHeight w:val="239"/>
        </w:trPr>
        <w:tc>
          <w:tcPr>
            <w:tcW w:w="1454" w:type="dxa"/>
          </w:tcPr>
          <w:p w14:paraId="4C700CEC" w14:textId="77777777" w:rsidR="00FB19FF" w:rsidRDefault="00FB19FF" w:rsidP="00FB19FF">
            <w:pPr>
              <w:rPr>
                <w:sz w:val="16"/>
                <w:szCs w:val="16"/>
              </w:rPr>
            </w:pPr>
            <w:r>
              <w:rPr>
                <w:sz w:val="16"/>
                <w:szCs w:val="16"/>
              </w:rPr>
              <w:t>2</w:t>
            </w:r>
          </w:p>
        </w:tc>
        <w:tc>
          <w:tcPr>
            <w:tcW w:w="5553" w:type="dxa"/>
          </w:tcPr>
          <w:p w14:paraId="01AC893D" w14:textId="77777777" w:rsidR="00FB19FF" w:rsidRDefault="00FB19FF" w:rsidP="00FB19FF">
            <w:pPr>
              <w:rPr>
                <w:sz w:val="16"/>
                <w:szCs w:val="16"/>
              </w:rPr>
            </w:pPr>
            <w:r>
              <w:rPr>
                <w:sz w:val="16"/>
                <w:szCs w:val="16"/>
              </w:rPr>
              <w:t>Unlikely e.g. 1 in 10,000 chance or higher</w:t>
            </w:r>
          </w:p>
        </w:tc>
      </w:tr>
      <w:tr w:rsidR="00FB19FF" w14:paraId="62374E15" w14:textId="77777777" w:rsidTr="00FB19FF">
        <w:trPr>
          <w:trHeight w:val="239"/>
        </w:trPr>
        <w:tc>
          <w:tcPr>
            <w:tcW w:w="1454" w:type="dxa"/>
          </w:tcPr>
          <w:p w14:paraId="16FFDD63" w14:textId="77777777" w:rsidR="00FB19FF" w:rsidRDefault="00FB19FF" w:rsidP="00FB19FF">
            <w:pPr>
              <w:rPr>
                <w:sz w:val="16"/>
                <w:szCs w:val="16"/>
              </w:rPr>
            </w:pPr>
            <w:r>
              <w:rPr>
                <w:sz w:val="16"/>
                <w:szCs w:val="16"/>
              </w:rPr>
              <w:t>3</w:t>
            </w:r>
          </w:p>
        </w:tc>
        <w:tc>
          <w:tcPr>
            <w:tcW w:w="5553" w:type="dxa"/>
          </w:tcPr>
          <w:p w14:paraId="70DCD07D" w14:textId="77777777" w:rsidR="00FB19FF" w:rsidRDefault="00FB19FF" w:rsidP="00FB19FF">
            <w:pPr>
              <w:rPr>
                <w:sz w:val="16"/>
                <w:szCs w:val="16"/>
              </w:rPr>
            </w:pPr>
            <w:r>
              <w:rPr>
                <w:sz w:val="16"/>
                <w:szCs w:val="16"/>
              </w:rPr>
              <w:t>Possible e.g. 1 in 1,000 chance or higher</w:t>
            </w:r>
          </w:p>
        </w:tc>
      </w:tr>
      <w:tr w:rsidR="00FB19FF" w14:paraId="0F91B45C" w14:textId="77777777" w:rsidTr="00FB19FF">
        <w:trPr>
          <w:trHeight w:val="220"/>
        </w:trPr>
        <w:tc>
          <w:tcPr>
            <w:tcW w:w="1454" w:type="dxa"/>
          </w:tcPr>
          <w:p w14:paraId="7EBB7370" w14:textId="77777777" w:rsidR="00FB19FF" w:rsidRDefault="00FB19FF" w:rsidP="00FB19FF">
            <w:pPr>
              <w:rPr>
                <w:sz w:val="16"/>
                <w:szCs w:val="16"/>
              </w:rPr>
            </w:pPr>
            <w:r>
              <w:rPr>
                <w:sz w:val="16"/>
                <w:szCs w:val="16"/>
              </w:rPr>
              <w:t>4</w:t>
            </w:r>
          </w:p>
        </w:tc>
        <w:tc>
          <w:tcPr>
            <w:tcW w:w="5553" w:type="dxa"/>
          </w:tcPr>
          <w:p w14:paraId="78487A88" w14:textId="77777777" w:rsidR="00FB19FF" w:rsidRDefault="00FB19FF" w:rsidP="00FB19FF">
            <w:pPr>
              <w:rPr>
                <w:sz w:val="16"/>
                <w:szCs w:val="16"/>
              </w:rPr>
            </w:pPr>
            <w:r>
              <w:rPr>
                <w:sz w:val="16"/>
                <w:szCs w:val="16"/>
              </w:rPr>
              <w:t>Likely e.g. 1 in 100 chance or higher</w:t>
            </w:r>
          </w:p>
        </w:tc>
      </w:tr>
      <w:tr w:rsidR="00FB19FF" w14:paraId="612D2990" w14:textId="77777777" w:rsidTr="00FB19FF">
        <w:trPr>
          <w:trHeight w:val="74"/>
        </w:trPr>
        <w:tc>
          <w:tcPr>
            <w:tcW w:w="1454" w:type="dxa"/>
          </w:tcPr>
          <w:p w14:paraId="63C0F820" w14:textId="77777777" w:rsidR="00FB19FF" w:rsidRDefault="00FB19FF" w:rsidP="00FB19FF">
            <w:pPr>
              <w:rPr>
                <w:sz w:val="16"/>
                <w:szCs w:val="16"/>
              </w:rPr>
            </w:pPr>
            <w:r>
              <w:rPr>
                <w:sz w:val="16"/>
                <w:szCs w:val="16"/>
              </w:rPr>
              <w:t>5</w:t>
            </w:r>
          </w:p>
        </w:tc>
        <w:tc>
          <w:tcPr>
            <w:tcW w:w="5553" w:type="dxa"/>
          </w:tcPr>
          <w:p w14:paraId="7CFBC122" w14:textId="77777777" w:rsidR="00FB19FF" w:rsidRDefault="00FB19FF" w:rsidP="00FB19FF">
            <w:pPr>
              <w:rPr>
                <w:sz w:val="16"/>
                <w:szCs w:val="16"/>
              </w:rPr>
            </w:pPr>
            <w:r>
              <w:rPr>
                <w:sz w:val="16"/>
                <w:szCs w:val="16"/>
              </w:rPr>
              <w:t>Very Likely e.g. 1 in 10 chance or higher</w:t>
            </w:r>
          </w:p>
        </w:tc>
      </w:tr>
    </w:tbl>
    <w:p w14:paraId="719CA649" w14:textId="427B12AC" w:rsidR="00305E35" w:rsidRDefault="00305E35"/>
    <w:p w14:paraId="0688320B" w14:textId="77777777" w:rsidR="00305E35" w:rsidRDefault="00305E35">
      <w:r>
        <w:br w:type="page"/>
      </w:r>
    </w:p>
    <w:p w14:paraId="047CCAC1" w14:textId="77777777" w:rsidR="00F11F53" w:rsidRDefault="00F11F53"/>
    <w:sectPr w:rsidR="00F11F53" w:rsidSect="00F11F53">
      <w:footerReference w:type="even" r:id="rId38"/>
      <w:footerReference w:type="default" r:id="rId3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8CFC" w14:textId="77777777" w:rsidR="0022398C" w:rsidRDefault="0022398C" w:rsidP="00BB6E91">
      <w:pPr>
        <w:spacing w:after="0" w:line="240" w:lineRule="auto"/>
      </w:pPr>
      <w:r>
        <w:separator/>
      </w:r>
    </w:p>
  </w:endnote>
  <w:endnote w:type="continuationSeparator" w:id="0">
    <w:p w14:paraId="17C82BB3" w14:textId="77777777" w:rsidR="0022398C" w:rsidRDefault="0022398C" w:rsidP="00BB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Lucida Sans">
    <w:panose1 w:val="020B0602030504020204"/>
    <w:charset w:val="4D"/>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7839860"/>
      <w:docPartObj>
        <w:docPartGallery w:val="Page Numbers (Bottom of Page)"/>
        <w:docPartUnique/>
      </w:docPartObj>
    </w:sdtPr>
    <w:sdtContent>
      <w:p w14:paraId="2B7E6582" w14:textId="0F7202F2" w:rsidR="00305E35" w:rsidRDefault="00305E35" w:rsidP="008822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98F1BA" w14:textId="77777777" w:rsidR="00305E35" w:rsidRDefault="00305E35" w:rsidP="00305E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2000704"/>
      <w:docPartObj>
        <w:docPartGallery w:val="Page Numbers (Bottom of Page)"/>
        <w:docPartUnique/>
      </w:docPartObj>
    </w:sdtPr>
    <w:sdtContent>
      <w:p w14:paraId="69CBF5E7" w14:textId="580AEC56" w:rsidR="00305E35" w:rsidRDefault="00305E35" w:rsidP="008822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E07A99" w14:textId="77777777" w:rsidR="00305E35" w:rsidRDefault="00305E35" w:rsidP="00305E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1115" w14:textId="77777777" w:rsidR="0022398C" w:rsidRDefault="0022398C" w:rsidP="00BB6E91">
      <w:pPr>
        <w:spacing w:after="0" w:line="240" w:lineRule="auto"/>
      </w:pPr>
      <w:r>
        <w:separator/>
      </w:r>
    </w:p>
  </w:footnote>
  <w:footnote w:type="continuationSeparator" w:id="0">
    <w:p w14:paraId="4B5EE753" w14:textId="77777777" w:rsidR="0022398C" w:rsidRDefault="0022398C" w:rsidP="00BB6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35"/>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6301C"/>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46905"/>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9765BD"/>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536790"/>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436FB"/>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CB5F96"/>
    <w:multiLevelType w:val="multilevel"/>
    <w:tmpl w:val="927AC3A6"/>
    <w:lvl w:ilvl="0">
      <w:start w:val="16"/>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36F3001"/>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1D1AF3"/>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815ED"/>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E546D"/>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70591B"/>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9278EE"/>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351170"/>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8147C9"/>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F20AE1"/>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090416"/>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F83D82"/>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EF7F56"/>
    <w:multiLevelType w:val="hybridMultilevel"/>
    <w:tmpl w:val="7478A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8502E5"/>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26051C"/>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D16C50"/>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027ED7"/>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1550AD"/>
    <w:multiLevelType w:val="hybridMultilevel"/>
    <w:tmpl w:val="2ADECBAA"/>
    <w:lvl w:ilvl="0" w:tplc="53F41A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D37107"/>
    <w:multiLevelType w:val="multilevel"/>
    <w:tmpl w:val="E7A064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98E6736"/>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11731D"/>
    <w:multiLevelType w:val="multilevel"/>
    <w:tmpl w:val="EE969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CA7E1A"/>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D93FCA"/>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9274A7"/>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A37108"/>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111C9E"/>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5D4F3E"/>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172307"/>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FC707A"/>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734EE0"/>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B82F44"/>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37445"/>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57017F"/>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18015A"/>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14277B"/>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70471A"/>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8E16EF"/>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11384E"/>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BD5397"/>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E23CE6"/>
    <w:multiLevelType w:val="hybridMultilevel"/>
    <w:tmpl w:val="0E705F90"/>
    <w:lvl w:ilvl="0" w:tplc="797627E6">
      <w:start w:val="1"/>
      <w:numFmt w:val="decimal"/>
      <w:lvlText w:val="%1."/>
      <w:lvlJc w:val="left"/>
      <w:pPr>
        <w:ind w:left="720" w:hanging="360"/>
      </w:pPr>
      <w:rPr>
        <w:rFonts w:eastAsia="Lucida Sans" w:cs="Lucida San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FC1DB1"/>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222365"/>
    <w:multiLevelType w:val="hybridMultilevel"/>
    <w:tmpl w:val="2ADEC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2127156">
    <w:abstractNumId w:val="23"/>
  </w:num>
  <w:num w:numId="2" w16cid:durableId="2108303518">
    <w:abstractNumId w:val="5"/>
  </w:num>
  <w:num w:numId="3" w16cid:durableId="763456741">
    <w:abstractNumId w:val="2"/>
  </w:num>
  <w:num w:numId="4" w16cid:durableId="385841717">
    <w:abstractNumId w:val="38"/>
  </w:num>
  <w:num w:numId="5" w16cid:durableId="2145921195">
    <w:abstractNumId w:val="27"/>
  </w:num>
  <w:num w:numId="6" w16cid:durableId="1496535929">
    <w:abstractNumId w:val="34"/>
  </w:num>
  <w:num w:numId="7" w16cid:durableId="951399561">
    <w:abstractNumId w:val="32"/>
  </w:num>
  <w:num w:numId="8" w16cid:durableId="1080978232">
    <w:abstractNumId w:val="25"/>
  </w:num>
  <w:num w:numId="9" w16cid:durableId="582031393">
    <w:abstractNumId w:val="8"/>
  </w:num>
  <w:num w:numId="10" w16cid:durableId="449474027">
    <w:abstractNumId w:val="0"/>
  </w:num>
  <w:num w:numId="11" w16cid:durableId="715470319">
    <w:abstractNumId w:val="19"/>
  </w:num>
  <w:num w:numId="12" w16cid:durableId="1575119392">
    <w:abstractNumId w:val="3"/>
  </w:num>
  <w:num w:numId="13" w16cid:durableId="1680933890">
    <w:abstractNumId w:val="22"/>
  </w:num>
  <w:num w:numId="14" w16cid:durableId="1452672694">
    <w:abstractNumId w:val="4"/>
  </w:num>
  <w:num w:numId="15" w16cid:durableId="835070132">
    <w:abstractNumId w:val="20"/>
  </w:num>
  <w:num w:numId="16" w16cid:durableId="29839775">
    <w:abstractNumId w:val="30"/>
  </w:num>
  <w:num w:numId="17" w16cid:durableId="1353847120">
    <w:abstractNumId w:val="46"/>
  </w:num>
  <w:num w:numId="18" w16cid:durableId="843714227">
    <w:abstractNumId w:val="13"/>
  </w:num>
  <w:num w:numId="19" w16cid:durableId="1545629319">
    <w:abstractNumId w:val="28"/>
  </w:num>
  <w:num w:numId="20" w16cid:durableId="1987539678">
    <w:abstractNumId w:val="33"/>
  </w:num>
  <w:num w:numId="21" w16cid:durableId="1540584819">
    <w:abstractNumId w:val="7"/>
  </w:num>
  <w:num w:numId="22" w16cid:durableId="1908413945">
    <w:abstractNumId w:val="16"/>
  </w:num>
  <w:num w:numId="23" w16cid:durableId="814419117">
    <w:abstractNumId w:val="14"/>
  </w:num>
  <w:num w:numId="24" w16cid:durableId="844979104">
    <w:abstractNumId w:val="10"/>
  </w:num>
  <w:num w:numId="25" w16cid:durableId="924920072">
    <w:abstractNumId w:val="43"/>
  </w:num>
  <w:num w:numId="26" w16cid:durableId="384180862">
    <w:abstractNumId w:val="47"/>
  </w:num>
  <w:num w:numId="27" w16cid:durableId="1234386753">
    <w:abstractNumId w:val="9"/>
  </w:num>
  <w:num w:numId="28" w16cid:durableId="1365255253">
    <w:abstractNumId w:val="40"/>
  </w:num>
  <w:num w:numId="29" w16cid:durableId="289821121">
    <w:abstractNumId w:val="42"/>
  </w:num>
  <w:num w:numId="30" w16cid:durableId="72706690">
    <w:abstractNumId w:val="31"/>
  </w:num>
  <w:num w:numId="31" w16cid:durableId="437915990">
    <w:abstractNumId w:val="11"/>
  </w:num>
  <w:num w:numId="32" w16cid:durableId="2114547167">
    <w:abstractNumId w:val="41"/>
  </w:num>
  <w:num w:numId="33" w16cid:durableId="1562132756">
    <w:abstractNumId w:val="1"/>
  </w:num>
  <w:num w:numId="34" w16cid:durableId="1615554683">
    <w:abstractNumId w:val="17"/>
  </w:num>
  <w:num w:numId="35" w16cid:durableId="358160865">
    <w:abstractNumId w:val="21"/>
  </w:num>
  <w:num w:numId="36" w16cid:durableId="111874274">
    <w:abstractNumId w:val="15"/>
  </w:num>
  <w:num w:numId="37" w16cid:durableId="1049917650">
    <w:abstractNumId w:val="37"/>
  </w:num>
  <w:num w:numId="38" w16cid:durableId="272130201">
    <w:abstractNumId w:val="44"/>
  </w:num>
  <w:num w:numId="39" w16cid:durableId="2137870954">
    <w:abstractNumId w:val="24"/>
  </w:num>
  <w:num w:numId="40" w16cid:durableId="1997880281">
    <w:abstractNumId w:val="29"/>
  </w:num>
  <w:num w:numId="41" w16cid:durableId="420183459">
    <w:abstractNumId w:val="12"/>
  </w:num>
  <w:num w:numId="42" w16cid:durableId="616255465">
    <w:abstractNumId w:val="35"/>
  </w:num>
  <w:num w:numId="43" w16cid:durableId="379017781">
    <w:abstractNumId w:val="39"/>
  </w:num>
  <w:num w:numId="44" w16cid:durableId="1951669097">
    <w:abstractNumId w:val="6"/>
  </w:num>
  <w:num w:numId="45" w16cid:durableId="1911619916">
    <w:abstractNumId w:val="36"/>
  </w:num>
  <w:num w:numId="46" w16cid:durableId="2058161527">
    <w:abstractNumId w:val="26"/>
  </w:num>
  <w:num w:numId="47" w16cid:durableId="389235153">
    <w:abstractNumId w:val="18"/>
  </w:num>
  <w:num w:numId="48" w16cid:durableId="206113251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53"/>
    <w:rsid w:val="000176FC"/>
    <w:rsid w:val="00040020"/>
    <w:rsid w:val="000B60D9"/>
    <w:rsid w:val="00100FD9"/>
    <w:rsid w:val="00197090"/>
    <w:rsid w:val="001A64DC"/>
    <w:rsid w:val="001C0261"/>
    <w:rsid w:val="001F0582"/>
    <w:rsid w:val="00204463"/>
    <w:rsid w:val="0022398C"/>
    <w:rsid w:val="00305E35"/>
    <w:rsid w:val="004B7C59"/>
    <w:rsid w:val="00500452"/>
    <w:rsid w:val="00502489"/>
    <w:rsid w:val="00797130"/>
    <w:rsid w:val="007A4407"/>
    <w:rsid w:val="007C57AB"/>
    <w:rsid w:val="00805557"/>
    <w:rsid w:val="008130FB"/>
    <w:rsid w:val="00845985"/>
    <w:rsid w:val="008510D1"/>
    <w:rsid w:val="008530BC"/>
    <w:rsid w:val="008557DC"/>
    <w:rsid w:val="008822A6"/>
    <w:rsid w:val="008D43D1"/>
    <w:rsid w:val="0091344B"/>
    <w:rsid w:val="00A57E65"/>
    <w:rsid w:val="00AD0E7F"/>
    <w:rsid w:val="00B31C9D"/>
    <w:rsid w:val="00B756F2"/>
    <w:rsid w:val="00BB6E91"/>
    <w:rsid w:val="00BE4CEC"/>
    <w:rsid w:val="00C40B3C"/>
    <w:rsid w:val="00D55682"/>
    <w:rsid w:val="00DC60D7"/>
    <w:rsid w:val="00DD6619"/>
    <w:rsid w:val="00DE3FDE"/>
    <w:rsid w:val="00E010FD"/>
    <w:rsid w:val="00E30B82"/>
    <w:rsid w:val="00E67143"/>
    <w:rsid w:val="00E83201"/>
    <w:rsid w:val="00F0142E"/>
    <w:rsid w:val="00F0619F"/>
    <w:rsid w:val="00F11F53"/>
    <w:rsid w:val="00FB19FF"/>
    <w:rsid w:val="00FE5029"/>
    <w:rsid w:val="08397F80"/>
    <w:rsid w:val="08C2321D"/>
    <w:rsid w:val="1249B84C"/>
    <w:rsid w:val="1CA49F43"/>
    <w:rsid w:val="2B525FD0"/>
    <w:rsid w:val="3C35F547"/>
    <w:rsid w:val="3F6AC216"/>
    <w:rsid w:val="4203FB7A"/>
    <w:rsid w:val="44CF1244"/>
    <w:rsid w:val="4FF18BCF"/>
    <w:rsid w:val="5407AEF7"/>
    <w:rsid w:val="565413EA"/>
    <w:rsid w:val="565AB503"/>
    <w:rsid w:val="5820091F"/>
    <w:rsid w:val="628F87B4"/>
    <w:rsid w:val="6350A8BC"/>
    <w:rsid w:val="64E040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6609"/>
  <w15:chartTrackingRefBased/>
  <w15:docId w15:val="{6D073A34-2922-B845-A8BF-57588569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F53"/>
    <w:rPr>
      <w:rFonts w:eastAsiaTheme="majorEastAsia" w:cstheme="majorBidi"/>
      <w:color w:val="272727" w:themeColor="text1" w:themeTint="D8"/>
    </w:rPr>
  </w:style>
  <w:style w:type="paragraph" w:styleId="Title">
    <w:name w:val="Title"/>
    <w:basedOn w:val="Normal"/>
    <w:next w:val="Normal"/>
    <w:link w:val="TitleChar"/>
    <w:uiPriority w:val="10"/>
    <w:qFormat/>
    <w:rsid w:val="00F11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F53"/>
    <w:pPr>
      <w:spacing w:before="160"/>
      <w:jc w:val="center"/>
    </w:pPr>
    <w:rPr>
      <w:i/>
      <w:iCs/>
      <w:color w:val="404040" w:themeColor="text1" w:themeTint="BF"/>
    </w:rPr>
  </w:style>
  <w:style w:type="character" w:customStyle="1" w:styleId="QuoteChar">
    <w:name w:val="Quote Char"/>
    <w:basedOn w:val="DefaultParagraphFont"/>
    <w:link w:val="Quote"/>
    <w:uiPriority w:val="29"/>
    <w:rsid w:val="00F11F53"/>
    <w:rPr>
      <w:i/>
      <w:iCs/>
      <w:color w:val="404040" w:themeColor="text1" w:themeTint="BF"/>
    </w:rPr>
  </w:style>
  <w:style w:type="paragraph" w:styleId="ListParagraph">
    <w:name w:val="List Paragraph"/>
    <w:basedOn w:val="Normal"/>
    <w:uiPriority w:val="34"/>
    <w:qFormat/>
    <w:rsid w:val="00F11F53"/>
    <w:pPr>
      <w:ind w:left="720"/>
      <w:contextualSpacing/>
    </w:pPr>
  </w:style>
  <w:style w:type="character" w:styleId="IntenseEmphasis">
    <w:name w:val="Intense Emphasis"/>
    <w:basedOn w:val="DefaultParagraphFont"/>
    <w:uiPriority w:val="21"/>
    <w:qFormat/>
    <w:rsid w:val="00F11F53"/>
    <w:rPr>
      <w:i/>
      <w:iCs/>
      <w:color w:val="0F4761" w:themeColor="accent1" w:themeShade="BF"/>
    </w:rPr>
  </w:style>
  <w:style w:type="paragraph" w:styleId="IntenseQuote">
    <w:name w:val="Intense Quote"/>
    <w:basedOn w:val="Normal"/>
    <w:next w:val="Normal"/>
    <w:link w:val="IntenseQuoteChar"/>
    <w:uiPriority w:val="30"/>
    <w:qFormat/>
    <w:rsid w:val="00F11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F53"/>
    <w:rPr>
      <w:i/>
      <w:iCs/>
      <w:color w:val="0F4761" w:themeColor="accent1" w:themeShade="BF"/>
    </w:rPr>
  </w:style>
  <w:style w:type="character" w:styleId="IntenseReference">
    <w:name w:val="Intense Reference"/>
    <w:basedOn w:val="DefaultParagraphFont"/>
    <w:uiPriority w:val="32"/>
    <w:qFormat/>
    <w:rsid w:val="00F11F53"/>
    <w:rPr>
      <w:b/>
      <w:bCs/>
      <w:smallCaps/>
      <w:color w:val="0F4761" w:themeColor="accent1" w:themeShade="BF"/>
      <w:spacing w:val="5"/>
    </w:rPr>
  </w:style>
  <w:style w:type="table" w:styleId="TableGrid">
    <w:name w:val="Table Grid"/>
    <w:basedOn w:val="TableNormal"/>
    <w:uiPriority w:val="39"/>
    <w:rsid w:val="00F11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6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E91"/>
  </w:style>
  <w:style w:type="paragraph" w:styleId="Footer">
    <w:name w:val="footer"/>
    <w:basedOn w:val="Normal"/>
    <w:link w:val="FooterChar"/>
    <w:uiPriority w:val="99"/>
    <w:unhideWhenUsed/>
    <w:rsid w:val="00BB6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E91"/>
  </w:style>
  <w:style w:type="character" w:styleId="Hyperlink">
    <w:name w:val="Hyperlink"/>
    <w:basedOn w:val="DefaultParagraphFont"/>
    <w:uiPriority w:val="99"/>
    <w:unhideWhenUsed/>
    <w:rsid w:val="00204463"/>
    <w:rPr>
      <w:color w:val="467886" w:themeColor="hyperlink"/>
      <w:u w:val="single"/>
    </w:rPr>
  </w:style>
  <w:style w:type="character" w:styleId="UnresolvedMention">
    <w:name w:val="Unresolved Mention"/>
    <w:basedOn w:val="DefaultParagraphFont"/>
    <w:uiPriority w:val="99"/>
    <w:semiHidden/>
    <w:unhideWhenUsed/>
    <w:rsid w:val="00204463"/>
    <w:rPr>
      <w:color w:val="605E5C"/>
      <w:shd w:val="clear" w:color="auto" w:fill="E1DFDD"/>
    </w:rPr>
  </w:style>
  <w:style w:type="paragraph" w:styleId="NoSpacing">
    <w:name w:val="No Spacing"/>
    <w:uiPriority w:val="1"/>
    <w:qFormat/>
    <w:rsid w:val="00B756F2"/>
    <w:pPr>
      <w:spacing w:after="0" w:line="240" w:lineRule="auto"/>
    </w:pPr>
  </w:style>
  <w:style w:type="character" w:styleId="PageNumber">
    <w:name w:val="page number"/>
    <w:basedOn w:val="DefaultParagraphFont"/>
    <w:uiPriority w:val="99"/>
    <w:semiHidden/>
    <w:unhideWhenUsed/>
    <w:rsid w:val="00305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ish-gymnastics.org/about-us-documents/7980-h-s-guidance-safe-coaching/file"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footer" Target="footer2.xml"/><Relationship Id="rId21" Type="http://schemas.openxmlformats.org/officeDocument/2006/relationships/hyperlink" Target="https://www.susu.org/groups/admin/howto/protectionaccident" TargetMode="External"/><Relationship Id="rId34" Type="http://schemas.openxmlformats.org/officeDocument/2006/relationships/customXml" Target="ink/ink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sutleague.co.uk/" TargetMode="External"/><Relationship Id="rId29" Type="http://schemas.openxmlformats.org/officeDocument/2006/relationships/hyperlink" Target="https://www.susu.org/groups/admin/howto/protectionaccid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isecurity@soton.ac.uk" TargetMode="External"/><Relationship Id="rId24" Type="http://schemas.openxmlformats.org/officeDocument/2006/relationships/hyperlink" Target="https://www.susu.org/groups/admin/howto/protectionaccident" TargetMode="External"/><Relationship Id="rId32" Type="http://schemas.openxmlformats.org/officeDocument/2006/relationships/customXml" Target="ink/ink1.xml"/><Relationship Id="rId37" Type="http://schemas.openxmlformats.org/officeDocument/2006/relationships/image" Target="media/image4.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eportandsupport.southampton.ac.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downloads/SUSU-Expect-Respect-Policy.pdf" TargetMode="External"/><Relationship Id="rId36" Type="http://schemas.openxmlformats.org/officeDocument/2006/relationships/customXml" Target="ink/ink3.xml"/><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image" Target="media/image3.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Inviting-External-Speakers.aspx"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image" Target="media/image2.png"/><Relationship Id="rId38"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5T19:00:48.209"/>
    </inkml:context>
    <inkml:brush xml:id="br0">
      <inkml:brushProperty name="width" value="0.06016" units="cm"/>
      <inkml:brushProperty name="height" value="0.06016" units="cm"/>
    </inkml:brush>
  </inkml:definitions>
  <inkml:trace contextRef="#ctx0" brushRef="#br0">1620 1046 8126,'0'-5'-504,"0"-4"0,0 7 1418,0-4-709,0 4-4,0-7 1,-1 7-1,-2-4 0,0 3 8,-3-3 1,3 4-144,-3-2 1,0 0 13,-4 1 1,4-4 28,0 1 0,-2 0 52,-4 0 0,1 3 6,-1-3 0,-3-1-113,-1-2 0,-1 3 75,-2-1 1,-1 1-126,-2-3 0,1 2 70,-4 1-1,1 0-138,-1-3 1,-1 0 18,4 3 1,0-2-76,3 1 1,0 0-35,0 1 0,5-2 78,1 5 1,3-1-80,0 1 122,1 2 0,3-6 112,-1 3 0,4 1-80,-3 3 29,4 0-58,-2 0 0,4-1-11,0-2 57,0 2-12,0-3-15,0 4 410,0 0-272,4 0 28,-3 0-77,3 0 11,0 0 49,-3 0 1,5 0-39,-3 0 247,-2 0-285,7 0 0,-6 0 444,5 0-5,-5 0-333,6 0 0,-6 0-101,4 0 0,-3 0 76,4 0 1,-4-1-43,3-2 0,-3 2 21,4-3 0,-1 2 0,3-1 0,1 1 58,-1-4 0,4 0 123,-1-4 0,5 1-198,-1-1 1,1 1 19,2 0 1,0-1-51,0 1 0,0-4 95,-1 1 1,1-4-259,0 3 1,0 0 123,0 0 1,-4 3-64,1-3 1,-5 1 63,2 2 0,-3-3-14,0 7 1,-2-5 20,-1 5 0,1-3 4,-2 0 1,-1 0-82,2-1 1,-2 0 81,1-3 0,3 3-103,-3-3 0,-1 2 86,1-2 1,-3 3-84,4-3 0,-5 0 64,1 0 0,1 1-202,-1 2 0,0 1 46,-3-1 1,0-2 52,0-1 0,0 1 30,0 2 0,0 1-71,0-1-151,0 1 130,0 0 232,0-1 0,0 4-195,0 0 306,-4 4-147,3-3 30,-3 5-44,4 0-153,0 0 41,0 5 94,0 0 0,3 4 2,0 1 0,0-1 13,-3 0 1,4 1 9,-1-1 1,0 4-30,-3-1 1,3 5 5,0-1 1,1 6-6,-1 3 1,-2 0 5,3 3 1,0-1-27,-1 8 1,3-1 19,-3 4 0,1 0-36,0-1 0,-3 0-44,2-3 1,-1 2-11,1-5 1,-2 0 64,2-2 1,1-5-7,-1-2 0,1-3-67,-4-4 1,0-1 54,0-5 1,0 1-483,0-1 383,0-4 1,0 0-546,0-1 118,0-3 409,0 3 0,0-5 215,0-2 0,-5 1-210,-1-5 245,2 1 0,-4-3-116,1-1 1,2 1 109,-1-1 1,3-2-18,-4-1 0,5 0 201,-1 0 0,-1 2-90,1-5 1,0 0 117,3-3 1,-3-2-165,0-1 0,-1-5-30,4 2 1,0-2-91,0-1 0,1-1 96,3-3 0,-3 0-33,2-3 0,1 0 6,-1 4 1,0-1-141,-3 4 1,3 0-26,0 0 0,1 3 52,-4 4 1,1 1-45,2 1 1,-1 0 91,4 0 0,-3 4 95,4-1 1,-1 3-97,3-2 0,4 2 135,-1-3 1,5 5-74,-1-2 0,1 0 43,2 0 1,0 1 0,0 2 1,0 5 100,0 2 1,-4-1-258,1 1 1,-1-1 131,0 4 1,2 0-194,-5 0 0,4 2 104,-3 1 1,3-1-162,0 4 0,1 0 104,-1 4 1,1-1 62,-1 1 0,-1-1-40,0 0 1,-6 1-4,0-1 1,-3 4-116,1-1 1,-2 1 121,-2-4 1,-2 1-135,2-1 0,-3 4 124,-3-1 1,-2 1-7,-5-4 1,1 4-3,0-1 0,-5 1-3,-2-4 0,-3 4-49,-2-1 0,0 1 3,-4-4 1,3 2 42,-4 1 0,1-1 6,-3 1 1,3-2-342,0-4 1,3 2 83,-3-2 0,1 0-72,-1 0 0,3-1 47,6 1 1,3 2-77,3-5 1,2 4-135,2-1 498,-3 3 0,8 0-83,-2 1 0,5-1-92,1 0 1,5 1 232,-2-1 0,1-2-42,-1-1 1,3 0 91,-3 3 1,2-2-23,2-1 1,0-3-105,3 3 1,-2-3 81,5 0 1,-1-1 131,0 1 1,3-2 155,-2 2 0,5-2-122,1-1 0,4 0-32,-1 0 1,3-3-45,3 0 1,2-1 104,1 1 0,-1-2-170,-5-1 0,2-2-121,-1 1 1,3-1 95,-7-1 0,0-4-190,-6 1 1,-4-1 14,-3 4 1,-3-4 82,-2 1 1,-3-1 80,-4 4 1,0-1-57,0 1 1,-4 0-64,-3 3 1,-1-1 25,-1 4 0,-4 0 0,1 3 0,-5-4-30,1 1 0,-2 1-165,0 5 1,-1-1 3,0 5 1,0-1 48,0 3 0,1 2-61,-1 1 0,0 0 111,0 4 0,0 2-55,0 4 1,5 1 154,1-1 0,6 2 140,1 5 0,4-1-16,-2 0 1,3-1 140,1-2 0,6 1 235,3-4 0,0 0-190,4-3 1,1-4 177,-2-3 0,2-1-119,-2-2 1,0-1-19,3-1 0,-2 0-111,3-4 0,-1 1 2,4 0 0,-1-3-42,-2 2 0,1-3-142,-1-3 1,2 0-90,1-3 0,-2 0 40,-1-3 1,-1-2-86,-3-1 0,-1 0 40,1-4 1,-2 1-59,-4-4 0,1-1 24,-4-2 0,4 1-55,-4-4 1,0 1-3,-3-1 0,0-1-189,0 4 1,-4 0 187,-2 3 0,0 4 49,0 3 0,0 1 13,-4 2 1,4 3-164,0-1 4,0 5 0,-3-1 143,3 6 1,1 3 198,2 3 1,1 1-98,-1 3 0,2 2-7,1 3 0,0 4 164,0 0 0,1 1-60,2-1 1,0-2 104,3 2 1,-3-1-80,3 1 0,1-2 133,2 2 1,0-2-14,1-2 1,3 1 170,3 0 1,2-4-55,1-3 1,-4-1-36,1-2 0,1-3-228,5 1 1,-3-5 101,3 1 1,-2-2-250,-1-1 0,1 0 84,2 0 0,-5-4-128,1-2 1,-4-3-21,2 0 0,-4-1-53,4 1 0,-8-4 139,2 1 0,-3-5-116,2 1 0,-2-4-3,-1-2 0,-4-5 80,1 2 1,-2-1-189,-1 1 1,0-2 113,0 2 1,-1 3 21,-2 3 0,-2 1-5,-5 6 0,1-1-178,0 4 141,-1 4 186,1 0 0,0 6 114,3 3 0,-1 1-117,4 4 1,0 1 72,3-1 0,0 5-54,0 1 1,3 3 93,0 1 0,4-3-16,-1-1 0,3 3 102,0 1 1,1 2-77,-1-6 0,1 2 136,3-1 1,2 2 3,3-3 1,1-1-115,0-2 1,3-1 30,0-2 0,3-2-46,-3-1 1,0-4-77,-3 1 0,-1-3-16,-3-3 1,2-2-237,-4-5 1,-1 0 106,-3-3 0,-2 2-162,-1-5 1,0 0 77,4-2 1,-5-4 83,-2 0 1,-2-3-56,-1 3 0,0-4 75,0 0 0,0 2-111,0-1 1,-1 4 100,-2-1 0,-1 4 11,-3 2 1,-1 2 13,2 5 1,1 1-97,-2 1 265,5 3-166,-2 4 262,4 0 1,0 4-55,0 3 0,0 1 4,0 1 1,0 4-56,0-1 0,4 5-40,3-1 1,-2 2-28,1 0 1,0 1-17,4 0 1,-1 3-26,1 0 0,-1 1 45,0-1 1,1-2 101,-1 2 1,0-2-111,-3-2 0,1-3-238,-4-2 161,5-3-21,-7-1 59,3-3 24,-4-2 1,0-5-37,0-2 0,0 1 9,0-5 1,-3 1 22,0-3 1,-5-2-20,2-1 1,1 0 139,-2-4 0,4 4-3,-3-4 0,4 2-45,-1-2 1,-1-2-35,0 3 0,1-4 8,3-3 0,1 2-177,3-2 1,1-1 101,4 1 1,2-3-146,1 3 1,0 0 87,3 3 1,1 5 246,3 1 0,-4 7-63,1 3 1,0 3 59,3 3 0,-5 6-85,-1 7 1,0 2 35,0 0 0,1 4-80,-2 0 0,-1 0 67,1-3 0,-1 4-135,-2 2 0,0-1 51,1 1 1,2-3-71,1 3 1,-1-3 145,-2 3 1,-1-5 2,1-1 0,-1-1-59,0-6 1,4 4 14,0-3 1,-1-4-93,-3-3 0,4-4 91,0 1 1,-1-1-135,-2-2 0,-1-2-106,0-1 1,-2-3-326,-1-6 0,-3-3-68,3-4 0,-4-3-344,2 0 1,-3-5 927,-1-1 0,4-5 0,1-4 0</inkml:trace>
  <inkml:trace contextRef="#ctx0" brushRef="#br0" timeOffset="191">2579 1 8126,'10'9'3140,"-1"0"-2591,1 1 0,-4-1 228,0 1 0,0-4-1178,4 0 0,-4 0 193,0 4 0,0-4-2710,0 0 1593,2-3 1325,-3 5 0,5-7 0,-1 3 0</inkml:trace>
  <inkml:trace contextRef="#ctx0" brushRef="#br0" timeOffset="1210">3839 952 8126,'-19'0'0,"-1"-1"0,-2-2 0,-2 2 540,-4-3 1,-9 3-103,-3 1 1,-7 0-32,-7 0 0,-4 0-136,-11 0 1,-11 5 65,-7 1 1,-10 2-47,48-3 1,-2 0-1,-4-1 1,-1 1 44,-1 0 1,-2-1-1,-4 1 1,0 1-144,-1 0 0,-1 0 0,-1 1 0,-1 1-275,3 1 1,0 1-1,-1-1 1,-1 1 50,1-1 0,-2 0 0,-1 1 1,0-1 42,0 1 1,1-1-1,-1 1 1,2 0 0,3 1 0,0 0 0,2-1 0,-1 0 46,0 1 1,-1 0 0,0-1 0,0-1-211,2-1 1,0-1 0,-1 2 0,1-1-77,2-2 0,2 0 0,1 1 0,1 0-391,3 0 0,0-1 1,-45 4-188,9 3 1,9-3-1469,10-1 2273,6 1 0,3 1 0,3-1 0,1-3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5T19:00:44.350"/>
    </inkml:context>
    <inkml:brush xml:id="br0">
      <inkml:brushProperty name="width" value="0.06016" units="cm"/>
      <inkml:brushProperty name="height" value="0.06016" units="cm"/>
    </inkml:brush>
  </inkml:definitions>
  <inkml:trace contextRef="#ctx0" brushRef="#br0">19 85 8126,'0'-10'-380,"0"1"-47,0 0 1,-3 2 634,0 1 0,0 0 667,3-4 0,0 4-127,0 0 1,-4 3 200,1-4 368,0 5-406,3-2-456,0 4 0,0 1-198,0 2 1,1 4-82,2 5 0,-1 4 38,5 6 0,-1 2-140,3 4 1,-2 3-254,-1 1 1,0 3 189,4 0 0,-4 6-622,0 2 0,-3 3 304,4 2 1,-5-2-399,1-3 0,-2 4 85,-1-6 1,0 2-102,0-8 1,-3-3 54,0-1 1,-4-1 219,4-2 1,0-4-237,3-2 0,0-2 682,0-2 0,0 1 0,-4 0 0,-1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5T19:00:19.025"/>
    </inkml:context>
    <inkml:brush xml:id="br0">
      <inkml:brushProperty name="width" value="0.03509" units="cm"/>
      <inkml:brushProperty name="height" value="0.03509"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8F13378329884ABFA30C359FA2297B" ma:contentTypeVersion="3" ma:contentTypeDescription="Create a new document." ma:contentTypeScope="" ma:versionID="78d4a2d592733c0def635b83fced16a4">
  <xsd:schema xmlns:xsd="http://www.w3.org/2001/XMLSchema" xmlns:xs="http://www.w3.org/2001/XMLSchema" xmlns:p="http://schemas.microsoft.com/office/2006/metadata/properties" xmlns:ns2="425faba1-dc65-4a7b-9e7e-8cffc65a1c57" targetNamespace="http://schemas.microsoft.com/office/2006/metadata/properties" ma:root="true" ma:fieldsID="1d8ab5035b0a1f90ade9bd65d7d19bf9" ns2:_="">
    <xsd:import namespace="425faba1-dc65-4a7b-9e7e-8cffc65a1c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faba1-dc65-4a7b-9e7e-8cffc65a1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FDB4E-F6E3-4AFA-AAA9-266C6C2FD4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108B97-663A-4E87-84E9-053EDBA16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faba1-dc65-4a7b-9e7e-8cffc65a1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199CE-A0F5-455D-8F28-7EAAF3D38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9074</Words>
  <Characters>51728</Characters>
  <Application>Microsoft Office Word</Application>
  <DocSecurity>0</DocSecurity>
  <Lines>431</Lines>
  <Paragraphs>121</Paragraphs>
  <ScaleCrop>false</ScaleCrop>
  <Company/>
  <LinksUpToDate>false</LinksUpToDate>
  <CharactersWithSpaces>60681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Ashman (ra14g23)</dc:creator>
  <cp:keywords/>
  <dc:description/>
  <cp:lastModifiedBy>Rachael Ashman (ra14g23)</cp:lastModifiedBy>
  <cp:revision>2</cp:revision>
  <dcterms:created xsi:type="dcterms:W3CDTF">2025-08-25T19:52:00Z</dcterms:created>
  <dcterms:modified xsi:type="dcterms:W3CDTF">2025-08-25T19:52:00Z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0x0101002E8F13378329884ABFA30C359FA2297B</vt:lpwstr>
  </property>
</Properties>
</file>