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191"/>
        <w:gridCol w:w="4868"/>
        <w:gridCol w:w="2628"/>
        <w:gridCol w:w="974"/>
        <w:gridCol w:w="2179"/>
      </w:tblGrid>
      <w:tr w:rsidR="00364C3F" w14:paraId="55B665CB" w14:textId="77777777">
        <w:tc>
          <w:tcPr>
            <w:tcW w:w="153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62F7C110" w14:textId="77777777" w:rsidR="00364C3F" w:rsidRDefault="003C379A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364C3F" w14:paraId="14905767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16BF490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8F77FD3" w14:textId="0132CF1A" w:rsidR="00561815" w:rsidRDefault="00D34A1C" w:rsidP="00561815">
            <w:pPr>
              <w:pStyle w:val="ListParagraph"/>
              <w:ind w:left="170"/>
              <w:rPr>
                <w:rFonts w:ascii="Verdana" w:eastAsia="Verdana" w:hAnsi="Verdana" w:cs="Verdana"/>
                <w:b/>
                <w:color w:val="FF0000"/>
              </w:rPr>
            </w:pPr>
            <w:r>
              <w:rPr>
                <w:rFonts w:ascii="Verdana" w:eastAsia="Verdana" w:hAnsi="Verdana" w:cs="Verdana"/>
                <w:b/>
                <w:color w:val="FF0000"/>
              </w:rPr>
              <w:t xml:space="preserve">Vixens cheerleading and </w:t>
            </w:r>
            <w:proofErr w:type="gramStart"/>
            <w:r>
              <w:rPr>
                <w:rFonts w:ascii="Verdana" w:eastAsia="Verdana" w:hAnsi="Verdana" w:cs="Verdana"/>
                <w:b/>
                <w:color w:val="FF0000"/>
              </w:rPr>
              <w:t>Dance</w:t>
            </w:r>
            <w:proofErr w:type="gramEnd"/>
          </w:p>
          <w:p w14:paraId="6860C01E" w14:textId="77777777" w:rsidR="00364C3F" w:rsidRDefault="003C379A" w:rsidP="00561815">
            <w:pPr>
              <w:pStyle w:val="ListParagraph"/>
              <w:ind w:left="170"/>
              <w:rPr>
                <w:rFonts w:ascii="Verdana" w:eastAsia="Verdana" w:hAnsi="Verdana" w:cs="Verdana"/>
                <w:i/>
              </w:rPr>
            </w:pPr>
            <w:r>
              <w:rPr>
                <w:rFonts w:ascii="Verdana" w:eastAsia="Verdana" w:hAnsi="Verdana" w:cs="Verdana"/>
                <w:i/>
              </w:rPr>
              <w:t>Bake Sale</w:t>
            </w:r>
          </w:p>
          <w:p w14:paraId="3F22BB9A" w14:textId="4403E913" w:rsidR="00561815" w:rsidRPr="00561815" w:rsidRDefault="00D34A1C" w:rsidP="00561815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color w:val="FF0000"/>
              </w:rPr>
            </w:pPr>
            <w:r>
              <w:rPr>
                <w:rFonts w:ascii="Verdana" w:eastAsia="Verdana" w:hAnsi="Verdana" w:cs="Verdana"/>
                <w:b/>
                <w:color w:val="FF0000"/>
              </w:rPr>
              <w:t xml:space="preserve">13/11/2023 </w:t>
            </w:r>
            <w:r w:rsidR="00FB2FC4">
              <w:rPr>
                <w:rFonts w:ascii="Verdana" w:eastAsia="Verdana" w:hAnsi="Verdana" w:cs="Verdana"/>
                <w:b/>
                <w:color w:val="FF0000"/>
              </w:rPr>
              <w:t>9-5pm red brick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283C70E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4784233" w14:textId="5B61B45C" w:rsidR="00364C3F" w:rsidRDefault="00D34A1C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  <w:color w:val="FF0000"/>
              </w:rPr>
              <w:t>24/10/2023</w:t>
            </w:r>
          </w:p>
        </w:tc>
      </w:tr>
      <w:tr w:rsidR="00364C3F" w14:paraId="3F593968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075B8BA" w14:textId="707FC08D" w:rsidR="00364C3F" w:rsidRDefault="00561815">
            <w:pPr>
              <w:spacing w:after="0" w:line="240" w:lineRule="auto"/>
              <w:ind w:left="170"/>
            </w:pPr>
            <w:r>
              <w:rPr>
                <w:rFonts w:ascii="Verdana" w:eastAsia="Times New Roman" w:hAnsi="Verdana" w:cs="Times New Roman"/>
                <w:b/>
                <w:color w:val="000000" w:themeColor="text1"/>
              </w:rPr>
              <w:t>Group name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F3C74C9" w14:textId="1DBBA6F9" w:rsidR="00364C3F" w:rsidRDefault="00561815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 xml:space="preserve">SUSU </w:t>
            </w:r>
            <w:r w:rsidR="00895690">
              <w:rPr>
                <w:rFonts w:ascii="Verdana" w:eastAsia="Verdana" w:hAnsi="Verdana" w:cs="Verdana"/>
                <w:b/>
              </w:rPr>
              <w:t>Vixens cheerleading &amp; Dance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D592C39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102468C" w14:textId="3A1C7333" w:rsidR="00364C3F" w:rsidRDefault="00FB2FC4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  <w:color w:val="FF0000"/>
              </w:rPr>
              <w:t>Beth Gyatt</w:t>
            </w:r>
          </w:p>
        </w:tc>
      </w:tr>
      <w:tr w:rsidR="00364C3F" w14:paraId="0EADE894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CFC2EBC" w14:textId="14715AF4" w:rsidR="00364C3F" w:rsidRDefault="00561815">
            <w:pPr>
              <w:spacing w:after="0" w:line="240" w:lineRule="auto"/>
              <w:ind w:left="170"/>
            </w:pPr>
            <w:r>
              <w:rPr>
                <w:rFonts w:ascii="Verdana" w:eastAsia="Times New Roman" w:hAnsi="Verdana" w:cs="Times New Roman"/>
                <w:b/>
                <w:color w:val="000000" w:themeColor="text1"/>
              </w:rPr>
              <w:t>Supervisor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199C7F9" w14:textId="0272DCB4" w:rsidR="00364C3F" w:rsidRDefault="00FB2FC4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  <w:iCs/>
                <w:color w:val="FF0000"/>
              </w:rPr>
              <w:t>Emily Annis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39987F5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71BC052" w14:textId="0B82F632" w:rsidR="00364C3F" w:rsidRDefault="00561815">
            <w:pPr>
              <w:spacing w:after="0" w:line="240" w:lineRule="auto"/>
              <w:ind w:left="170"/>
            </w:pPr>
            <w:r w:rsidRPr="003A5419">
              <w:rPr>
                <w:rFonts w:ascii="Verdana" w:eastAsia="Verdana" w:hAnsi="Verdana" w:cs="Verdana"/>
                <w:b/>
                <w:iCs/>
              </w:rPr>
              <w:t>SUSU Activities Team</w:t>
            </w:r>
            <w:r>
              <w:t xml:space="preserve"> </w:t>
            </w:r>
          </w:p>
        </w:tc>
      </w:tr>
    </w:tbl>
    <w:p w14:paraId="40C020A0" w14:textId="77777777" w:rsidR="00364C3F" w:rsidRDefault="00364C3F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25B07012" w14:textId="59B9E5FE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4BB914D1" w14:textId="5CD71587" w:rsidR="00561815" w:rsidRPr="00561815" w:rsidRDefault="00561815">
      <w:pPr>
        <w:spacing w:after="200" w:line="276" w:lineRule="auto"/>
        <w:rPr>
          <w:rFonts w:ascii="Verdana" w:eastAsia="Verdana" w:hAnsi="Verdana" w:cs="Verdana"/>
          <w:iCs/>
          <w:color w:val="FF0000"/>
        </w:rPr>
      </w:pPr>
      <w:r w:rsidRPr="00314311">
        <w:rPr>
          <w:rFonts w:ascii="Verdana" w:eastAsia="Verdana" w:hAnsi="Verdana" w:cs="Verdana"/>
          <w:iCs/>
          <w:color w:val="FF0000"/>
          <w:highlight w:val="yellow"/>
        </w:rPr>
        <w:t>Level 2 food hygiene certificates need to be sent to the Activities team</w:t>
      </w:r>
      <w:r w:rsidR="00314311">
        <w:rPr>
          <w:rFonts w:ascii="Verdana" w:eastAsia="Verdana" w:hAnsi="Verdana" w:cs="Verdana"/>
          <w:iCs/>
          <w:color w:val="FF0000"/>
          <w:highlight w:val="yellow"/>
        </w:rPr>
        <w:t xml:space="preserve"> suactivities@soton.ac.uk</w:t>
      </w:r>
      <w:r w:rsidRPr="00314311">
        <w:rPr>
          <w:rFonts w:ascii="Verdana" w:eastAsia="Verdana" w:hAnsi="Verdana" w:cs="Verdana"/>
          <w:iCs/>
          <w:color w:val="FF0000"/>
          <w:highlight w:val="yellow"/>
        </w:rPr>
        <w:t xml:space="preserve"> (internal fundraiser) or the RAG team</w:t>
      </w:r>
      <w:r w:rsidR="00314311">
        <w:rPr>
          <w:rFonts w:ascii="Verdana" w:eastAsia="Verdana" w:hAnsi="Verdana" w:cs="Verdana"/>
          <w:iCs/>
          <w:color w:val="FF0000"/>
          <w:highlight w:val="yellow"/>
        </w:rPr>
        <w:t xml:space="preserve"> rag@susu.org</w:t>
      </w:r>
      <w:r w:rsidRPr="00314311">
        <w:rPr>
          <w:rFonts w:ascii="Verdana" w:eastAsia="Verdana" w:hAnsi="Verdana" w:cs="Verdana"/>
          <w:iCs/>
          <w:color w:val="FF0000"/>
          <w:highlight w:val="yellow"/>
        </w:rPr>
        <w:t xml:space="preserve"> (charity fundraiser) before the activity. Food hygiene training can be completed</w:t>
      </w:r>
      <w:r w:rsidRPr="00561815">
        <w:rPr>
          <w:rFonts w:ascii="Verdana" w:eastAsia="Verdana" w:hAnsi="Verdana" w:cs="Verdana"/>
          <w:iCs/>
          <w:color w:val="FF0000"/>
        </w:rPr>
        <w:t xml:space="preserve"> </w:t>
      </w:r>
    </w:p>
    <w:tbl>
      <w:tblPr>
        <w:tblW w:w="14359" w:type="dxa"/>
        <w:tblInd w:w="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458"/>
        <w:gridCol w:w="1094"/>
        <w:gridCol w:w="567"/>
        <w:gridCol w:w="1021"/>
        <w:gridCol w:w="425"/>
        <w:gridCol w:w="425"/>
        <w:gridCol w:w="567"/>
        <w:gridCol w:w="2807"/>
        <w:gridCol w:w="9"/>
        <w:gridCol w:w="558"/>
        <w:gridCol w:w="9"/>
        <w:gridCol w:w="558"/>
        <w:gridCol w:w="9"/>
        <w:gridCol w:w="558"/>
        <w:gridCol w:w="9"/>
        <w:gridCol w:w="4276"/>
        <w:gridCol w:w="9"/>
      </w:tblGrid>
      <w:tr w:rsidR="00364C3F" w14:paraId="24F8727F" w14:textId="77777777" w:rsidTr="003C379A">
        <w:trPr>
          <w:trHeight w:val="1"/>
        </w:trPr>
        <w:tc>
          <w:tcPr>
            <w:tcW w:w="14359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CC82320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364C3F" w14:paraId="4EAF5389" w14:textId="77777777" w:rsidTr="00087CBD">
        <w:trPr>
          <w:trHeight w:val="1"/>
        </w:trPr>
        <w:tc>
          <w:tcPr>
            <w:tcW w:w="414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A4D2C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23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DC27D0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98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943876E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364C3F" w14:paraId="74B98995" w14:textId="77777777" w:rsidTr="00087CBD">
        <w:trPr>
          <w:trHeight w:val="1"/>
        </w:trPr>
        <w:tc>
          <w:tcPr>
            <w:tcW w:w="14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724A10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0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342B030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006DD3B8" w14:textId="77777777" w:rsidR="00364C3F" w:rsidRDefault="00364C3F">
            <w:pPr>
              <w:spacing w:after="0" w:line="240" w:lineRule="auto"/>
            </w:pPr>
          </w:p>
        </w:tc>
        <w:tc>
          <w:tcPr>
            <w:tcW w:w="158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05FE8C1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Who might be harmed</w:t>
            </w:r>
          </w:p>
          <w:p w14:paraId="4A70DC5A" w14:textId="77777777" w:rsidR="00364C3F" w:rsidRDefault="00364C3F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C23C6D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</w:t>
            </w:r>
            <w:proofErr w:type="gramStart"/>
            <w:r>
              <w:rPr>
                <w:rFonts w:ascii="Lucida Sans" w:eastAsia="Lucida Sans" w:hAnsi="Lucida Sans" w:cs="Lucida Sans"/>
                <w:b/>
              </w:rPr>
              <w:t>user</w:t>
            </w:r>
            <w:proofErr w:type="gramEnd"/>
            <w:r>
              <w:rPr>
                <w:rFonts w:ascii="Lucida Sans" w:eastAsia="Lucida Sans" w:hAnsi="Lucida Sans" w:cs="Lucida Sans"/>
                <w:b/>
              </w:rPr>
              <w:t>; those nearby; those in the vicinity; members of the public)</w:t>
            </w:r>
          </w:p>
          <w:p w14:paraId="44950DF2" w14:textId="77777777" w:rsidR="00364C3F" w:rsidRDefault="00364C3F">
            <w:pPr>
              <w:spacing w:after="0" w:line="240" w:lineRule="auto"/>
            </w:pPr>
          </w:p>
        </w:tc>
        <w:tc>
          <w:tcPr>
            <w:tcW w:w="141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544C96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2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AEFD2CE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0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D7706D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28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A4F714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3C379A" w14:paraId="1451CDDB" w14:textId="77777777" w:rsidTr="00087CBD">
        <w:trPr>
          <w:cantSplit/>
        </w:trPr>
        <w:tc>
          <w:tcPr>
            <w:tcW w:w="14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CDFFC56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7E0359B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8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F751DED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B09E3CB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5749C4B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59CAFE8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71515C5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EF11323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178071F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4B60F32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28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771D052" w14:textId="77777777" w:rsidR="00364C3F" w:rsidRDefault="00364C3F">
            <w:pPr>
              <w:spacing w:after="200" w:line="276" w:lineRule="auto"/>
            </w:pPr>
          </w:p>
        </w:tc>
      </w:tr>
      <w:tr w:rsidR="00087CBD" w14:paraId="653189C6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12DBF7" w14:textId="27372B5B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Serving and preparation of food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8718FB" w14:textId="77777777" w:rsidR="00087CBD" w:rsidRDefault="00087CBD" w:rsidP="007A49A3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Allergies </w:t>
            </w:r>
          </w:p>
          <w:p w14:paraId="7BD5FD44" w14:textId="77777777" w:rsidR="00087CBD" w:rsidRDefault="00087CBD" w:rsidP="007A49A3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poisoning</w:t>
            </w:r>
          </w:p>
          <w:p w14:paraId="5B6220B9" w14:textId="77777777" w:rsidR="00087CBD" w:rsidRDefault="00087CBD" w:rsidP="007A49A3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Choking</w:t>
            </w:r>
          </w:p>
          <w:p w14:paraId="238D6D3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A4CD8D" w14:textId="5E8E3F55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6E4E85" w14:textId="12208FD3" w:rsidR="00087CBD" w:rsidRDefault="00087CBD" w:rsidP="00087CB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C73C46" w14:textId="063A535E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604237" w14:textId="069CFC18" w:rsidR="00087CBD" w:rsidRDefault="00087CBD" w:rsidP="00087CB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15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F7FC802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Homemade items to be avoided by those with allergies</w:t>
            </w:r>
          </w:p>
          <w:p w14:paraId="7428E3C4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precautions should be made by those with appropriate food hygiene training (Level 2 +)</w:t>
            </w:r>
          </w:p>
          <w:p w14:paraId="5FB6DDBF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Only order/buy food at establishments with appropriate food hygiene rating</w:t>
            </w:r>
          </w:p>
          <w:p w14:paraId="0565D8DC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to only be provided/eaten when other activities are stopped</w:t>
            </w:r>
          </w:p>
          <w:p w14:paraId="0BD90A55" w14:textId="26B4774E" w:rsidR="00087CBD" w:rsidRP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good food hygiene practices- no handling food when ill, tie back hair, wash hands and equipment regularly using warm water and cleaning products, refrigerate necessary products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6E03E5" w14:textId="5575C964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9837B1" w14:textId="22BBF3F8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9D506C" w14:textId="1F8B477D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2ECE8F" w14:textId="2544E388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SUSU food hygiene level 2 course available for completion- requests made to activities team</w:t>
            </w:r>
          </w:p>
          <w:p w14:paraId="78ABF1D8" w14:textId="4CE5C1B4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for first aid/emergency services a required </w:t>
            </w:r>
          </w:p>
          <w:p w14:paraId="5F23383E" w14:textId="7769D291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incidents via SUSU incident report procedure </w:t>
            </w:r>
          </w:p>
        </w:tc>
      </w:tr>
      <w:tr w:rsidR="00087CBD" w14:paraId="56A6B1D5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242CB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Slips, </w:t>
            </w:r>
            <w:proofErr w:type="gramStart"/>
            <w:r>
              <w:rPr>
                <w:rFonts w:ascii="Calibri" w:eastAsia="Calibri" w:hAnsi="Calibri" w:cs="Calibri"/>
              </w:rPr>
              <w:t>trips</w:t>
            </w:r>
            <w:proofErr w:type="gramEnd"/>
            <w:r>
              <w:rPr>
                <w:rFonts w:ascii="Calibri" w:eastAsia="Calibri" w:hAnsi="Calibri" w:cs="Calibri"/>
              </w:rPr>
              <w:t xml:space="preserve"> and falls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2D42F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26F65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C41907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011AB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6A3A4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4B0D10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area,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e.g.</w:t>
            </w:r>
            <w:proofErr w:type="gramEnd"/>
            <w:r>
              <w:rPr>
                <w:rFonts w:ascii="Calibri" w:eastAsia="Calibri" w:hAnsi="Calibri" w:cs="Calibri"/>
                <w:color w:val="000000"/>
              </w:rPr>
              <w:t xml:space="preserve"> stored under tables </w:t>
            </w:r>
          </w:p>
          <w:p w14:paraId="7940F307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4BB85A0A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Cable ties/to be used if necessary</w:t>
            </w:r>
          </w:p>
          <w:p w14:paraId="7A630D4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4500EF86" w14:textId="77777777" w:rsidR="00087CBD" w:rsidRDefault="00087CBD" w:rsidP="00087CBD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4FF1D167" w14:textId="77777777" w:rsidR="00087CBD" w:rsidRDefault="00087CBD" w:rsidP="00087CBD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0AFB419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640F601E" w14:textId="77777777" w:rsidR="00087CBD" w:rsidRDefault="00087CBD" w:rsidP="00087CBD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  <w:p w14:paraId="3CE7562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E2298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5F314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F31EF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F84C04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3F88FE35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058D1F68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11FA9EB1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8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1316A5F8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0127C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Setting up of Equipment.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Table and chairs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609AC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Bruising or broken bones from tripping over table and chairs.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1E535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Meeting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70911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7B00B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D637E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D2B7C33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stall operators aware of the potential risks, follow manual handling guidelines</w:t>
            </w:r>
          </w:p>
          <w:p w14:paraId="18487DEE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3013DF4A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0569ECD5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Work in teams when handling other large and bulky items.</w:t>
            </w:r>
          </w:p>
          <w:p w14:paraId="4BAF5DC7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tools to support with move of heavy objects- SUSU Facilities/venue.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hand truck, dolly, skates</w:t>
            </w:r>
          </w:p>
          <w:p w14:paraId="21AD7030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B5B39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B651C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6C67E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DA1741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01BADD67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78CC6226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53DE52AD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9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136DBD45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6E9DCE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Inadequate meeting space- overcrowding, not inclusive to all members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CB900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injury, distress, exclusion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6088A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2662B2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93615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0B63A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FB613A" w14:textId="77777777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check on room pre-booking, checks on space, lighting, access, tech available </w:t>
            </w:r>
          </w:p>
          <w:p w14:paraId="36CDBA33" w14:textId="77777777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space meets needs of members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considering location &amp; accessibility of space</w:t>
            </w:r>
          </w:p>
          <w:p w14:paraId="0D6CFEFD" w14:textId="77777777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to consult members on needs and make reasonable adjustments where possible   </w:t>
            </w:r>
          </w:p>
          <w:p w14:paraId="297ED5D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1DDD60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694E6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F14FD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9098BD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7A4055E3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Liaise with SUSU reception/activities team on available spaces for meetings </w:t>
            </w:r>
          </w:p>
          <w:p w14:paraId="112BD8DC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Postpone meetings where space cannot be found</w:t>
            </w:r>
          </w:p>
          <w:p w14:paraId="5A2B18E8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Look at remote meeting options for members</w:t>
            </w:r>
          </w:p>
          <w:p w14:paraId="426763D5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</w:tc>
      </w:tr>
      <w:tr w:rsidR="00087CBD" w14:paraId="6F034C16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02C03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Activities involving electrical equipment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laptops/ computers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94775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Risk of eye strain, injury, electric shock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B20B9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  <w:p w14:paraId="6374277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1A676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1FEBC1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82324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D037B9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regular breaks (ideally every 20mins) when using screens </w:t>
            </w:r>
          </w:p>
          <w:p w14:paraId="7BF66AD4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screen is set up to avoid glare, is at eye height where possible</w:t>
            </w:r>
          </w:p>
          <w:p w14:paraId="376D30D1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no liquids are placed near electrical equipment</w:t>
            </w:r>
          </w:p>
          <w:p w14:paraId="72F687AE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all leads are secured with cable ties/mats etc</w:t>
            </w:r>
          </w:p>
          <w:p w14:paraId="76C0228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F9B33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D5D2FE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B03927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1718D4" w14:textId="77777777" w:rsidR="00087CBD" w:rsidRDefault="00087CBD" w:rsidP="00087CBD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support and advice from SUSU IT/Tech teams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via activities team</w:t>
            </w:r>
          </w:p>
          <w:p w14:paraId="182053EF" w14:textId="77777777" w:rsidR="00087CBD" w:rsidRDefault="00087CBD" w:rsidP="00087CBD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For external venues pre-check equipment and last PAT testing dates </w:t>
            </w:r>
          </w:p>
          <w:p w14:paraId="2B40C647" w14:textId="77777777" w:rsidR="00087CBD" w:rsidRDefault="00087CBD" w:rsidP="00087CBD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as required</w:t>
            </w:r>
          </w:p>
        </w:tc>
      </w:tr>
      <w:tr w:rsidR="00087CBD" w14:paraId="54493912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0F1B0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Socials/Meetings- Medical emergency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8BBD0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22DE4EF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45891D4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3834C65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5BA9F57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223B75E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E261EC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778145B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B1D341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502498B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CC26AD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49F471C5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41BD71E0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1BC67A04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43A48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0C786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775118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2EC57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4A59E9AD" w14:textId="77777777" w:rsidR="00087CBD" w:rsidRDefault="00087CBD" w:rsidP="007A49A3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76667952" w14:textId="77777777" w:rsidR="00087CBD" w:rsidRDefault="00087CBD" w:rsidP="007A49A3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0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33CC57FB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1F522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Insufficient Fire Safety awareness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9FDAF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039F268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Crushing, falls, burns and smoke inhalation arising from induced panic, reduced space in buildings and external walkways, obstructed fire exits, build-up of flammable materials </w:t>
            </w:r>
            <w:proofErr w:type="gramStart"/>
            <w:r>
              <w:rPr>
                <w:rFonts w:ascii="Calibri" w:eastAsia="Calibri" w:hAnsi="Calibri" w:cs="Calibri"/>
              </w:rPr>
              <w:t>i.e.</w:t>
            </w:r>
            <w:proofErr w:type="gramEnd"/>
            <w:r>
              <w:rPr>
                <w:rFonts w:ascii="Calibri" w:eastAsia="Calibri" w:hAnsi="Calibri" w:cs="Calibri"/>
              </w:rPr>
              <w:t xml:space="preserve"> waste cardboard/boxes.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9677E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83288C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B742D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18C5D51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E4C823" w14:textId="77777777" w:rsidR="00087CBD" w:rsidRDefault="00087CBD" w:rsidP="007A49A3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members know where the nearest fire exist are and the meeting place is outside, should it be needed</w:t>
            </w:r>
          </w:p>
          <w:p w14:paraId="43DECD24" w14:textId="77777777" w:rsidR="00087CBD" w:rsidRDefault="00087CBD" w:rsidP="007A49A3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Build-up of rubbish is to be kept to a minimum. Excess </w:t>
            </w:r>
            <w:proofErr w:type="gramStart"/>
            <w:r>
              <w:rPr>
                <w:rFonts w:ascii="Calibri" w:eastAsia="Calibri" w:hAnsi="Calibri" w:cs="Calibri"/>
              </w:rPr>
              <w:t>build</w:t>
            </w:r>
            <w:proofErr w:type="gramEnd"/>
            <w:r>
              <w:rPr>
                <w:rFonts w:ascii="Calibri" w:eastAsia="Calibri" w:hAnsi="Calibri" w:cs="Calibri"/>
              </w:rPr>
              <w:t xml:space="preserve"> up is to be removed promptly and deposited in the designated areas.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70C388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0A0FF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149070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F5FA9F" w14:textId="77777777" w:rsidR="00087CBD" w:rsidRDefault="00087CBD" w:rsidP="007A49A3">
            <w:pPr>
              <w:numPr>
                <w:ilvl w:val="0"/>
                <w:numId w:val="1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399C68C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406B5010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emergency services and University Security: </w:t>
            </w:r>
          </w:p>
          <w:p w14:paraId="6FEB4622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2FEE7BC4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6B0ED9F4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(Ext:3311).</w:t>
            </w:r>
          </w:p>
        </w:tc>
      </w:tr>
      <w:tr w:rsidR="00087CBD" w14:paraId="736F4DDF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8A594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Handling &amp; Storing Money- Own Society fundraising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8F12E4" w14:textId="77777777" w:rsidR="00087CBD" w:rsidRDefault="00087CBD" w:rsidP="007A49A3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Theft</w:t>
            </w:r>
          </w:p>
          <w:p w14:paraId="63D48D77" w14:textId="77777777" w:rsidR="00087CBD" w:rsidRDefault="00087CBD" w:rsidP="007A49A3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Individuals being mugged/robbed</w:t>
            </w:r>
          </w:p>
          <w:p w14:paraId="6C4409DC" w14:textId="77777777" w:rsidR="00087CBD" w:rsidRDefault="00087CBD" w:rsidP="007A49A3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Loss/misplacement leading to financial loss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3B31E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Participants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EF599C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F18FF4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05D8B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5734C0" w14:textId="77777777" w:rsidR="00087CBD" w:rsidRDefault="00087CBD" w:rsidP="007A49A3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Cash to be deposited asap after each event into society bank account or money hub. Nominated person will be tasked with storing cash in nominated location when banks not open. </w:t>
            </w:r>
          </w:p>
          <w:p w14:paraId="308F8EE8" w14:textId="77777777" w:rsidR="00087CBD" w:rsidRDefault="00087CBD" w:rsidP="007A49A3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Money to be kept in lockable box</w:t>
            </w:r>
          </w:p>
          <w:p w14:paraId="0E6A1601" w14:textId="77777777" w:rsidR="00087CBD" w:rsidRDefault="00087CBD" w:rsidP="007A49A3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Avoid giving cash to committee member if they will be travelling by foot alone (request taxis where possible/travel by car. Ensure cash is not visible/advertised when out in public)</w:t>
            </w:r>
          </w:p>
          <w:p w14:paraId="52AF86B1" w14:textId="77777777" w:rsidR="00087CBD" w:rsidRDefault="00087CBD" w:rsidP="007A49A3">
            <w:pPr>
              <w:numPr>
                <w:ilvl w:val="0"/>
                <w:numId w:val="1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Money to not be left </w:t>
            </w:r>
            <w:proofErr w:type="gramStart"/>
            <w:r>
              <w:rPr>
                <w:rFonts w:ascii="Calibri" w:eastAsia="Calibri" w:hAnsi="Calibri" w:cs="Calibri"/>
              </w:rPr>
              <w:t>unattended</w:t>
            </w:r>
            <w:proofErr w:type="gramEnd"/>
          </w:p>
          <w:p w14:paraId="32CF22AC" w14:textId="77777777" w:rsidR="00087CBD" w:rsidRDefault="00087CBD" w:rsidP="007A49A3">
            <w:pPr>
              <w:numPr>
                <w:ilvl w:val="0"/>
                <w:numId w:val="1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Collectors will prioritise own safety, advised to not confront any potential thief. If </w:t>
            </w:r>
            <w:r>
              <w:rPr>
                <w:rFonts w:ascii="Calibri" w:eastAsia="Calibri" w:hAnsi="Calibri" w:cs="Calibri"/>
              </w:rPr>
              <w:lastRenderedPageBreak/>
              <w:t xml:space="preserve">confronted will give up the funds.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F71E95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10912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9E79D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B5D93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 committee members will: </w:t>
            </w:r>
          </w:p>
          <w:p w14:paraId="335A18C6" w14:textId="77777777" w:rsidR="00087CBD" w:rsidRDefault="00087CBD" w:rsidP="007A49A3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Highlight the incident to any community police officers in the area/report to 111</w:t>
            </w:r>
          </w:p>
          <w:p w14:paraId="227533F5" w14:textId="77777777" w:rsidR="00087CBD" w:rsidRDefault="00087CBD" w:rsidP="007A49A3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incident to SUSU duty manager and </w:t>
            </w:r>
            <w:hyperlink r:id="rId11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 HYPERLINK "https://www.susu.org/groups/admin/howto/protectionaccident"omplete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0556F12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3CFBC7CC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0B4DE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Handling &amp; Storing Money- Charity fundraiser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B7CA45" w14:textId="77777777" w:rsidR="00087CBD" w:rsidRDefault="00087CBD" w:rsidP="007A49A3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Theft</w:t>
            </w:r>
          </w:p>
          <w:p w14:paraId="51D77382" w14:textId="77777777" w:rsidR="00087CBD" w:rsidRDefault="00087CBD" w:rsidP="007A49A3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Individuals being mugged/robbed</w:t>
            </w:r>
          </w:p>
          <w:p w14:paraId="51773624" w14:textId="77777777" w:rsidR="00087CBD" w:rsidRDefault="00087CBD" w:rsidP="007A49A3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Loss/misplacement leading to financial loss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64DCD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Members, Participants, Charity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79152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2E167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21D3F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CE603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Southampton RAG procedures will be followed: </w:t>
            </w:r>
          </w:p>
          <w:p w14:paraId="584CCBA8" w14:textId="77777777" w:rsidR="00087CBD" w:rsidRDefault="00087CBD" w:rsidP="007A49A3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Charity Event form completed, and RAG approval will be given</w:t>
            </w:r>
          </w:p>
          <w:p w14:paraId="152DCB0B" w14:textId="77777777" w:rsidR="00087CBD" w:rsidRDefault="00087CBD" w:rsidP="007A49A3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food hygiene certificates and event risk assessment to be approved by activities team</w:t>
            </w:r>
          </w:p>
          <w:p w14:paraId="18D324C3" w14:textId="77777777" w:rsidR="00087CBD" w:rsidRDefault="00087CBD" w:rsidP="007A49A3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Sealed collection buckets with charity banner to be requested and collected from SUSU activities/RAG office at an agreed time (office hours, Mon-Fri 9-5)</w:t>
            </w:r>
          </w:p>
          <w:p w14:paraId="0A0D8F7D" w14:textId="77777777" w:rsidR="00087CBD" w:rsidRDefault="00087CBD" w:rsidP="007A49A3">
            <w:pPr>
              <w:numPr>
                <w:ilvl w:val="0"/>
                <w:numId w:val="2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Avoid giving cash to committee member if they will be travelling by foot alone (request taxis where possible/travel by car. Ensure cash is not visible/advertised when out in public)</w:t>
            </w:r>
          </w:p>
          <w:p w14:paraId="454675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B0E91A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F620C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54A18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C6729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26F8E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 committee members will: </w:t>
            </w:r>
          </w:p>
          <w:p w14:paraId="64286F6B" w14:textId="77777777" w:rsidR="00087CBD" w:rsidRDefault="00087CBD" w:rsidP="007A49A3">
            <w:pPr>
              <w:numPr>
                <w:ilvl w:val="0"/>
                <w:numId w:val="2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Highlight the incident to any community police officers in the area/report to 111</w:t>
            </w:r>
          </w:p>
          <w:p w14:paraId="7E47351B" w14:textId="77777777" w:rsidR="00087CBD" w:rsidRDefault="00087CBD" w:rsidP="007A49A3">
            <w:pPr>
              <w:numPr>
                <w:ilvl w:val="0"/>
                <w:numId w:val="2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to SUSU Duty manager and </w:t>
            </w:r>
            <w:hyperlink r:id="rId12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0CCD59D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7C4EDEE4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89C07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AA2C7E" w14:textId="77777777" w:rsidR="00087CBD" w:rsidRDefault="00087CBD" w:rsidP="00FA4FDB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79904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A0B79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B0778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FE6FF3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1DAD9C" w14:textId="665F366D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Collectors will prioritise own safety, advised to not confront any potential thief. If confronted will give up the funds.</w:t>
            </w:r>
          </w:p>
          <w:p w14:paraId="450271CB" w14:textId="77777777" w:rsidR="00087CBD" w:rsidRPr="003C379A" w:rsidRDefault="00087CBD" w:rsidP="007A49A3">
            <w:pPr>
              <w:numPr>
                <w:ilvl w:val="0"/>
                <w:numId w:val="25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Agree time for return of funds and buckets to activities team who will deposit funds and make payment to the charity.</w:t>
            </w:r>
          </w:p>
          <w:p w14:paraId="09D44075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Nominated person will be tasked with storing cash in nominated location when SUSU office not open.</w:t>
            </w:r>
          </w:p>
          <w:p w14:paraId="413178BC" w14:textId="6D9A80AD" w:rsidR="00F76EF9" w:rsidRDefault="00F76EF9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Have QR codes available on the table for scanning to donate to avoid collecting large amounts of </w:t>
            </w:r>
            <w:proofErr w:type="gramStart"/>
            <w:r>
              <w:rPr>
                <w:rFonts w:ascii="Calibri" w:eastAsia="Calibri" w:hAnsi="Calibri" w:cs="Calibri"/>
              </w:rPr>
              <w:t>cash</w:t>
            </w:r>
            <w:proofErr w:type="gramEnd"/>
          </w:p>
          <w:p w14:paraId="6DB7F36C" w14:textId="77777777" w:rsidR="00087CBD" w:rsidRDefault="00087CBD" w:rsidP="00087CBD">
            <w:pPr>
              <w:spacing w:after="0" w:line="240" w:lineRule="auto"/>
              <w:ind w:left="360"/>
              <w:rPr>
                <w:rFonts w:ascii="Calibri" w:eastAsia="Calibri" w:hAnsi="Calibri" w:cs="Calibri"/>
              </w:rPr>
            </w:pPr>
          </w:p>
          <w:p w14:paraId="2BD9B427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E1077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E8757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F00FA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95724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4DBDC865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2CB647" w14:textId="055CB5CE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94D487" w14:textId="653E1D84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8A9DDC3" w14:textId="42E5CFAB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7AD6DD0" w14:textId="685FEBCC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5AA00D" w14:textId="0E83910A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BAE43F" w14:textId="78F5F34C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19D13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7CEAA0" w14:textId="7646108D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D41D152" w14:textId="05C8753B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107FE6D" w14:textId="42B71C60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A2E1D0" w14:textId="4002B3C3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3C4FBA5C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808FD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lastRenderedPageBreak/>
              <w:t xml:space="preserve">Adverse Weather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1AC34F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Injury</w:t>
            </w:r>
          </w:p>
          <w:p w14:paraId="19C37AE1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Illness</w:t>
            </w:r>
          </w:p>
          <w:p w14:paraId="7B4DC0A8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Slipping</w:t>
            </w:r>
          </w:p>
          <w:p w14:paraId="70E4F2B3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Burns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3FBF0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All who attend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904F14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367C72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E50F483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12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C109ED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Lead organiser to check the weather are suitable for activities on the day </w:t>
            </w:r>
          </w:p>
          <w:p w14:paraId="62A695BF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SUSU/UoS Facilities team checks of buildings and spaces prior to the event</w:t>
            </w:r>
          </w:p>
          <w:p w14:paraId="2BCBB99F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Warn those attending to prepare by wearing appropriate clothing and footwear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e.g.</w:t>
            </w:r>
            <w:proofErr w:type="gramEnd"/>
            <w:r>
              <w:rPr>
                <w:rFonts w:ascii="Calibri" w:eastAsia="Calibri" w:hAnsi="Calibri" w:cs="Calibri"/>
                <w:color w:val="000000"/>
              </w:rPr>
              <w:t xml:space="preserve"> via social media posts, email invites</w:t>
            </w:r>
          </w:p>
          <w:p w14:paraId="419CDE8E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In the case of hot weather organisers to advice participants to bring/wear appropriate level sunscreen, hydrate </w:t>
            </w:r>
          </w:p>
          <w:p w14:paraId="3A12C69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7D59D3B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1B0DA8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E7D6A5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227872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C2E02F" w14:textId="7F2763A8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If adverse weather is too extreme to be controlled,</w:t>
            </w:r>
            <w:r w:rsidR="00517921">
              <w:rPr>
                <w:rFonts w:ascii="Calibri" w:eastAsia="Calibri" w:hAnsi="Calibri" w:cs="Calibri"/>
                <w:color w:val="000000"/>
              </w:rPr>
              <w:t xml:space="preserve"> move</w:t>
            </w:r>
            <w:r w:rsidR="00517921">
              <w:rPr>
                <w:rFonts w:ascii="Calibri" w:eastAsia="Calibri" w:hAnsi="Calibri" w:cs="Calibri"/>
                <w:color w:val="000000"/>
              </w:rPr>
              <w:t xml:space="preserve"> inside susu</w:t>
            </w:r>
            <w:r w:rsidR="00517921">
              <w:rPr>
                <w:rFonts w:ascii="Calibri" w:eastAsia="Calibri" w:hAnsi="Calibri" w:cs="Calibri"/>
                <w:color w:val="000000"/>
              </w:rPr>
              <w:t xml:space="preserve"> or</w:t>
            </w:r>
            <w:r>
              <w:rPr>
                <w:rFonts w:ascii="Calibri" w:eastAsia="Calibri" w:hAnsi="Calibri" w:cs="Calibri"/>
                <w:color w:val="000000"/>
              </w:rPr>
              <w:t xml:space="preserve"> the event should ultimately be cancelled or postponed to a different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date</w:t>
            </w:r>
            <w:proofErr w:type="gramEnd"/>
          </w:p>
          <w:p w14:paraId="647374AB" w14:textId="5E4DF7EE" w:rsidR="001628F0" w:rsidRDefault="001628F0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If weather too extreme </w:t>
            </w:r>
            <w:r w:rsidR="00517921">
              <w:rPr>
                <w:rFonts w:ascii="Calibri" w:eastAsia="Calibri" w:hAnsi="Calibri" w:cs="Calibri"/>
                <w:color w:val="000000"/>
              </w:rPr>
              <w:t>move inside susu</w:t>
            </w:r>
          </w:p>
        </w:tc>
      </w:tr>
      <w:tr w:rsidR="00087CBD" w14:paraId="4BC82676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AD270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Overcrowding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BEF595" w14:textId="77777777" w:rsidR="00087CBD" w:rsidRDefault="00087CBD" w:rsidP="007A49A3">
            <w:pPr>
              <w:numPr>
                <w:ilvl w:val="0"/>
                <w:numId w:val="2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E03E4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FC1176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AAE74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77CFE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6EEE50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Do not push/shove</w:t>
            </w:r>
          </w:p>
          <w:p w14:paraId="3DB94B67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If large crowds form, barriers can be requested by SUSU facilities team (if available on the day) to assist with crowd management.</w:t>
            </w:r>
          </w:p>
          <w:p w14:paraId="088E8E2E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 xml:space="preserve">Book during quieter times when less activities taking place on Redbrick/book all available space </w:t>
            </w:r>
          </w:p>
          <w:p w14:paraId="5FF1336E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</w:pPr>
            <w:r>
              <w:rPr>
                <w:rFonts w:ascii="Calibri" w:eastAsia="Calibri" w:hAnsi="Calibri" w:cs="Calibri"/>
              </w:rPr>
              <w:t>Inform other bookings on the Redbrick/</w:t>
            </w:r>
            <w:proofErr w:type="gramStart"/>
            <w:r>
              <w:rPr>
                <w:rFonts w:ascii="Calibri" w:eastAsia="Calibri" w:hAnsi="Calibri" w:cs="Calibri"/>
              </w:rPr>
              <w:t>in the area of</w:t>
            </w:r>
            <w:proofErr w:type="gramEnd"/>
            <w:r>
              <w:rPr>
                <w:rFonts w:ascii="Calibri" w:eastAsia="Calibri" w:hAnsi="Calibri" w:cs="Calibri"/>
              </w:rPr>
              <w:t xml:space="preserve"> the event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4EF00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5C34E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6690B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CB37B7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2E2542E5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UoS security team of the event (– on campus 3311, off campus 02380 593311. </w:t>
            </w:r>
            <w:hyperlink r:id="rId13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  <w:r>
              <w:rPr>
                <w:rFonts w:ascii="Calibri" w:eastAsia="Calibri" w:hAnsi="Calibri" w:cs="Calibri"/>
              </w:rPr>
              <w:t>) and liaise with them on need for security teams on the day</w:t>
            </w:r>
          </w:p>
          <w:p w14:paraId="668415BE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Security team may inform police of the event if required (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marches)</w:t>
            </w:r>
          </w:p>
          <w:p w14:paraId="74430FF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0F72D987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784B7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Disturbance to public, students and staff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9F402D4" w14:textId="77777777" w:rsidR="00087CBD" w:rsidRDefault="00087CBD" w:rsidP="007A49A3">
            <w:pPr>
              <w:numPr>
                <w:ilvl w:val="0"/>
                <w:numId w:val="3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Conflict, noise, crowds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1D366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attendees, </w:t>
            </w:r>
            <w:proofErr w:type="gramStart"/>
            <w:r>
              <w:rPr>
                <w:rFonts w:ascii="Calibri" w:eastAsia="Calibri" w:hAnsi="Calibri" w:cs="Calibri"/>
              </w:rPr>
              <w:t>general public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BC56B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57BA1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8BF29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E1D2CA" w14:textId="0245E2AC" w:rsidR="00087CBD" w:rsidRPr="00087CBD" w:rsidRDefault="00087CBD" w:rsidP="007A49A3">
            <w:pPr>
              <w:numPr>
                <w:ilvl w:val="0"/>
                <w:numId w:val="32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Events planned for redbrick avoiding residential areas </w:t>
            </w:r>
          </w:p>
          <w:p w14:paraId="601953BE" w14:textId="46354C46" w:rsidR="00087CBD" w:rsidRPr="00087CBD" w:rsidRDefault="00087CBD" w:rsidP="007A49A3">
            <w:pPr>
              <w:numPr>
                <w:ilvl w:val="0"/>
                <w:numId w:val="33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UoS Security Teams informed of the event</w:t>
            </w:r>
          </w:p>
          <w:p w14:paraId="2FEA54EC" w14:textId="505E88A7" w:rsidR="00087CBD" w:rsidRPr="00087CBD" w:rsidRDefault="00087CBD" w:rsidP="007A49A3">
            <w:pPr>
              <w:numPr>
                <w:ilvl w:val="0"/>
                <w:numId w:val="34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Everybody will be encouraged to stay together as a group</w:t>
            </w:r>
          </w:p>
          <w:p w14:paraId="6CE81E0F" w14:textId="7C2FA446" w:rsidR="00087CBD" w:rsidRPr="00087CBD" w:rsidRDefault="00087CBD" w:rsidP="007A49A3">
            <w:pPr>
              <w:numPr>
                <w:ilvl w:val="0"/>
                <w:numId w:val="35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shouting, chants, whistles etc. will be kept to a minimum around busy university buildings and residential areas </w:t>
            </w:r>
          </w:p>
          <w:p w14:paraId="1FD608E2" w14:textId="14C6C394" w:rsidR="00087CBD" w:rsidRDefault="00087CBD" w:rsidP="007A49A3">
            <w:pPr>
              <w:numPr>
                <w:ilvl w:val="0"/>
                <w:numId w:val="36"/>
              </w:numPr>
              <w:spacing w:after="0" w:line="240" w:lineRule="auto"/>
              <w:ind w:left="720" w:hanging="360"/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11F7B1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C171D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B398C0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BE3F4B" w14:textId="77777777" w:rsidR="00087CBD" w:rsidRDefault="00087CBD" w:rsidP="007A49A3">
            <w:pPr>
              <w:numPr>
                <w:ilvl w:val="0"/>
                <w:numId w:val="3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UoS security team of the event -University Security 24 hours – on campus 3311, off campus 02380 593311. </w:t>
            </w:r>
            <w:hyperlink r:id="rId14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</w:p>
          <w:p w14:paraId="628EC3A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19F60D8F" w14:textId="77777777" w:rsidR="00087CBD" w:rsidRDefault="00087CBD" w:rsidP="007A49A3">
            <w:pPr>
              <w:numPr>
                <w:ilvl w:val="0"/>
                <w:numId w:val="3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Inform UoS/SUSU communications team of the event- can brief others via SUSSSED </w:t>
            </w:r>
          </w:p>
        </w:tc>
      </w:tr>
      <w:tr w:rsidR="00087CBD" w14:paraId="58C237AC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0FDAD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Counter protest, discrimination against the demonstration/Campaign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F4A8EC5" w14:textId="77777777" w:rsidR="00087CBD" w:rsidRDefault="00087CBD" w:rsidP="007A49A3">
            <w:pPr>
              <w:numPr>
                <w:ilvl w:val="0"/>
                <w:numId w:val="3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Assault, </w:t>
            </w:r>
            <w:proofErr w:type="gramStart"/>
            <w:r>
              <w:rPr>
                <w:rFonts w:ascii="Calibri" w:eastAsia="Calibri" w:hAnsi="Calibri" w:cs="Calibri"/>
              </w:rPr>
              <w:t>Violence</w:t>
            </w:r>
            <w:proofErr w:type="gramEnd"/>
            <w:r>
              <w:rPr>
                <w:rFonts w:ascii="Calibri" w:eastAsia="Calibri" w:hAnsi="Calibri" w:cs="Calibri"/>
              </w:rPr>
              <w:t xml:space="preserve"> or threatening/ Aggressive Behaviour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53E5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90644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63150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2AEB0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8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1C5568" w14:textId="06E158AD" w:rsidR="00087CBD" w:rsidRPr="003C379A" w:rsidRDefault="00087CBD" w:rsidP="007A49A3">
            <w:pPr>
              <w:numPr>
                <w:ilvl w:val="0"/>
                <w:numId w:val="4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planned for Highfield campus- a route well signposted and known for students </w:t>
            </w:r>
          </w:p>
          <w:p w14:paraId="7D642C77" w14:textId="5C0D767B" w:rsidR="00087CBD" w:rsidRPr="003C379A" w:rsidRDefault="00087CBD" w:rsidP="007A49A3">
            <w:pPr>
              <w:numPr>
                <w:ilvl w:val="0"/>
                <w:numId w:val="4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Leaders to advise all participants to not engage/respond to any protests, aggressive behaviour- if safe to do so will encourage group to move on and remove themselves from situation- The event will be </w:t>
            </w:r>
            <w:proofErr w:type="gramStart"/>
            <w:r>
              <w:rPr>
                <w:rFonts w:ascii="Calibri" w:eastAsia="Calibri" w:hAnsi="Calibri" w:cs="Calibri"/>
              </w:rPr>
              <w:t>ended</w:t>
            </w:r>
            <w:proofErr w:type="gramEnd"/>
            <w:r>
              <w:rPr>
                <w:rFonts w:ascii="Calibri" w:eastAsia="Calibri" w:hAnsi="Calibri" w:cs="Calibri"/>
              </w:rPr>
              <w:t xml:space="preserve"> and students advised to return to campus if this continues </w:t>
            </w:r>
          </w:p>
          <w:p w14:paraId="5316F883" w14:textId="4661209F" w:rsidR="00087CBD" w:rsidRPr="003C379A" w:rsidRDefault="00087CBD" w:rsidP="007A49A3">
            <w:pPr>
              <w:numPr>
                <w:ilvl w:val="0"/>
                <w:numId w:val="4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Prior information about event and what to expect given out so participants know what to expect via Facebook/social media posts </w:t>
            </w:r>
          </w:p>
          <w:p w14:paraId="1DB8782C" w14:textId="10EBDDA3" w:rsidR="00087CBD" w:rsidRPr="003C379A" w:rsidRDefault="00087CBD" w:rsidP="007A49A3">
            <w:pPr>
              <w:numPr>
                <w:ilvl w:val="0"/>
                <w:numId w:val="4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Participants made aware they could join and leave the event at any time.  </w:t>
            </w:r>
          </w:p>
          <w:p w14:paraId="48E6EFD3" w14:textId="77777777" w:rsidR="00087CBD" w:rsidRDefault="00087CBD" w:rsidP="007A49A3">
            <w:pPr>
              <w:numPr>
                <w:ilvl w:val="0"/>
                <w:numId w:val="4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Ensure that people are aware that this is an open space for discussion to discourage protest.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E8B423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lastRenderedPageBreak/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F77827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D58E5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C34BEC" w14:textId="77777777" w:rsidR="00087CBD" w:rsidRDefault="00087CBD" w:rsidP="007A49A3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to call University Security if necessary.</w:t>
            </w:r>
          </w:p>
          <w:p w14:paraId="244450D0" w14:textId="77777777" w:rsidR="00087CBD" w:rsidRDefault="00087CBD" w:rsidP="007A49A3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Emergency contact number for Campus Security:</w:t>
            </w:r>
            <w:r>
              <w:rPr>
                <w:rFonts w:ascii="Calibri" w:eastAsia="Calibri" w:hAnsi="Calibri" w:cs="Calibri"/>
              </w:rPr>
              <w:br/>
              <w:t>Tel: +44 (0)23 8059 3311</w:t>
            </w:r>
          </w:p>
          <w:p w14:paraId="6BDCF841" w14:textId="77777777" w:rsidR="00087CBD" w:rsidRDefault="00087CBD" w:rsidP="007A49A3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(Ext: 3311) </w:t>
            </w:r>
          </w:p>
          <w:p w14:paraId="172CB467" w14:textId="77777777" w:rsidR="00087CBD" w:rsidRDefault="00087CBD" w:rsidP="007A49A3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Building 32, University Road Highfield Campus. </w:t>
            </w:r>
          </w:p>
          <w:p w14:paraId="29117E5B" w14:textId="77777777" w:rsidR="00087CBD" w:rsidRDefault="00087CBD" w:rsidP="00087CBD">
            <w:pPr>
              <w:spacing w:after="0" w:line="240" w:lineRule="auto"/>
              <w:rPr>
                <w:rFonts w:ascii="Arial" w:eastAsia="Arial" w:hAnsi="Arial" w:cs="Arial"/>
                <w:sz w:val="20"/>
              </w:rPr>
            </w:pPr>
          </w:p>
          <w:p w14:paraId="1F291F9C" w14:textId="77777777" w:rsidR="00087CBD" w:rsidRDefault="00087CBD" w:rsidP="007A49A3">
            <w:pPr>
              <w:numPr>
                <w:ilvl w:val="0"/>
                <w:numId w:val="4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Any incidents will be reported via UoS reporting tools </w:t>
            </w:r>
          </w:p>
          <w:p w14:paraId="07AE6025" w14:textId="77777777" w:rsidR="00087CBD" w:rsidRDefault="00087CBD" w:rsidP="007A49A3">
            <w:pPr>
              <w:numPr>
                <w:ilvl w:val="0"/>
                <w:numId w:val="4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47AB0EF5" w14:textId="77777777" w:rsidR="00087CBD" w:rsidRDefault="00087CBD" w:rsidP="007A49A3">
            <w:pPr>
              <w:numPr>
                <w:ilvl w:val="0"/>
                <w:numId w:val="4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Organisers will, following the event, share relevant information on support/signpost via social media channels etc. </w:t>
            </w:r>
          </w:p>
          <w:p w14:paraId="0869AA98" w14:textId="77777777" w:rsidR="00087CBD" w:rsidRDefault="00087CBD" w:rsidP="00087CBD">
            <w:pPr>
              <w:spacing w:after="0" w:line="240" w:lineRule="auto"/>
            </w:pPr>
          </w:p>
        </w:tc>
      </w:tr>
      <w:tr w:rsidR="00087CBD" w14:paraId="136C4E70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CF481D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Overcrowding at Stall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B25AFD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Reduced space in walkways and entrances.</w:t>
            </w:r>
          </w:p>
          <w:p w14:paraId="4FD8387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Risk of Students panicking because of tight spaces / confinement. Crushing against fixed structures from pushing and shoving. Aggressive behaviour.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FB8AF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0E2B99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7AB6394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17D3D2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E25FBD4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 maximum of 3 representatives to be at the stall at any one time</w:t>
            </w:r>
          </w:p>
          <w:p w14:paraId="623AB401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that orderly ques are formed </w:t>
            </w:r>
          </w:p>
          <w:p w14:paraId="011868DA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all items are stored under tables and monitor area in front of stall to ensure this is clear </w:t>
            </w:r>
          </w:p>
          <w:p w14:paraId="207B288C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organisers /volunteers do not block walkways when engaging with attendees</w:t>
            </w:r>
          </w:p>
          <w:p w14:paraId="2FCF42ED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instructions given by support staff/staff on directions and entry and exit points </w:t>
            </w:r>
          </w:p>
          <w:p w14:paraId="3D4748B0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Do not move tables if this has been placed for you by staff.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2BC6E2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DB9B99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ED221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426ABB" w14:textId="77777777" w:rsidR="00087CBD" w:rsidRDefault="00087CBD" w:rsidP="007A49A3">
            <w:pPr>
              <w:numPr>
                <w:ilvl w:val="0"/>
                <w:numId w:val="4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43056A9D" w14:textId="77777777" w:rsidR="00087CBD" w:rsidRDefault="00087CBD" w:rsidP="007A49A3">
            <w:pPr>
              <w:numPr>
                <w:ilvl w:val="0"/>
                <w:numId w:val="4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41D7EB5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7E7AF263" w14:textId="77777777" w:rsidTr="00087CBD">
        <w:trPr>
          <w:gridAfter w:val="1"/>
          <w:wAfter w:w="9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09CC6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Falling Objects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banners </w:t>
            </w:r>
          </w:p>
        </w:tc>
        <w:tc>
          <w:tcPr>
            <w:tcW w:w="16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F310E3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Injury</w:t>
            </w:r>
          </w:p>
          <w:p w14:paraId="76DBB844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Bruising </w:t>
            </w:r>
          </w:p>
          <w:p w14:paraId="663906CE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Damage to equipment 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C701A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1971DF6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654C59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2EADF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3D519C6" w14:textId="77777777" w:rsidR="00087CBD" w:rsidRDefault="00087CBD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Tables to be safely secured by staff where possible – ask for support from facilities team</w:t>
            </w:r>
          </w:p>
          <w:p w14:paraId="514AA57C" w14:textId="77777777" w:rsidR="00087CBD" w:rsidRDefault="00087CBD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 is secured and on a flat surface </w:t>
            </w:r>
          </w:p>
          <w:p w14:paraId="37BB56E5" w14:textId="77777777" w:rsidR="00087CBD" w:rsidRDefault="00087CBD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banners or objects are not obscuring walkways or exits-ideally place behind or to the side of stall where space allows- ensuring distance between stalls/stall holders </w:t>
            </w:r>
          </w:p>
          <w:p w14:paraId="290168A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18CA3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12DAB3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E5CF7B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F991175" w14:textId="77777777" w:rsidR="00087CBD" w:rsidRDefault="00087CBD" w:rsidP="007A49A3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5E3FA2BF" w14:textId="77777777" w:rsidR="00087CBD" w:rsidRDefault="00087CBD" w:rsidP="007A49A3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4A5373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14:paraId="37374298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70"/>
        <w:gridCol w:w="3850"/>
        <w:gridCol w:w="1632"/>
        <w:gridCol w:w="1217"/>
        <w:gridCol w:w="1290"/>
        <w:gridCol w:w="1021"/>
        <w:gridCol w:w="2722"/>
        <w:gridCol w:w="1438"/>
      </w:tblGrid>
      <w:tr w:rsidR="00364C3F" w14:paraId="2248DF8D" w14:textId="77777777" w:rsidTr="00210322">
        <w:trPr>
          <w:cantSplit/>
        </w:trPr>
        <w:tc>
          <w:tcPr>
            <w:tcW w:w="13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E0288D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>PART B – Action Plan</w:t>
            </w:r>
          </w:p>
        </w:tc>
      </w:tr>
      <w:tr w:rsidR="00364C3F" w14:paraId="154AD9A0" w14:textId="77777777" w:rsidTr="00210322">
        <w:trPr>
          <w:cantSplit/>
          <w:trHeight w:val="1"/>
        </w:trPr>
        <w:tc>
          <w:tcPr>
            <w:tcW w:w="13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B4DB38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314311" w14:paraId="7FAF7BDD" w14:textId="77777777" w:rsidTr="00314311">
        <w:trPr>
          <w:trHeight w:val="1"/>
        </w:trPr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38B8046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3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49C503A0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2628F741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5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CA24232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47D239E0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4160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67032BAD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314311" w14:paraId="04EE0C06" w14:textId="77777777" w:rsidTr="00314311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2FBC55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color w:val="000000"/>
              </w:rPr>
              <w:t>1</w:t>
            </w:r>
          </w:p>
        </w:tc>
        <w:tc>
          <w:tcPr>
            <w:tcW w:w="3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D7D651" w14:textId="43ED42E8" w:rsidR="003C379A" w:rsidRPr="00314311" w:rsidRDefault="003C379A" w:rsidP="007A49A3">
            <w:pPr>
              <w:numPr>
                <w:ilvl w:val="0"/>
                <w:numId w:val="5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 w:rsidRPr="00314311">
              <w:rPr>
                <w:rFonts w:ascii="Calibri" w:eastAsia="Calibri" w:hAnsi="Calibri" w:cs="Calibri"/>
                <w:color w:val="000000"/>
              </w:rPr>
              <w:t xml:space="preserve">Committee to send copies of all food hygiene training certificates to </w:t>
            </w:r>
            <w:r w:rsidR="00210322" w:rsidRPr="00314311">
              <w:rPr>
                <w:rFonts w:ascii="Calibri" w:eastAsia="Calibri" w:hAnsi="Calibri" w:cs="Calibri"/>
                <w:color w:val="000000"/>
              </w:rPr>
              <w:t>suactivities@soton.ac.uk</w:t>
            </w:r>
          </w:p>
          <w:p w14:paraId="1842D2E5" w14:textId="77777777" w:rsidR="00364C3F" w:rsidRPr="00314311" w:rsidRDefault="00364C3F" w:rsidP="003C379A">
            <w:pPr>
              <w:spacing w:after="0" w:line="240" w:lineRule="auto"/>
              <w:ind w:left="360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A14BF8" w14:textId="0B781CFB" w:rsidR="00364C3F" w:rsidRDefault="00CF6E95">
            <w:pPr>
              <w:spacing w:after="0" w:line="240" w:lineRule="auto"/>
            </w:pPr>
            <w:r>
              <w:t>Emily Anni</w:t>
            </w:r>
            <w:r w:rsidR="00F759C9">
              <w:t>s</w:t>
            </w:r>
          </w:p>
        </w:tc>
        <w:tc>
          <w:tcPr>
            <w:tcW w:w="25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EC4C74" w14:textId="68DE0205" w:rsidR="00364C3F" w:rsidRPr="00131A02" w:rsidRDefault="00131A02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5/11/2023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83DAC12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160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FF15A3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14311" w14:paraId="56FFD6D6" w14:textId="77777777" w:rsidTr="00314311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D46EA25" w14:textId="2C33D903" w:rsidR="003C379A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2</w:t>
            </w:r>
          </w:p>
        </w:tc>
        <w:tc>
          <w:tcPr>
            <w:tcW w:w="3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4914590" w14:textId="093B44BD" w:rsidR="003C379A" w:rsidRPr="00314311" w:rsidRDefault="003C379A" w:rsidP="007A49A3">
            <w:pPr>
              <w:numPr>
                <w:ilvl w:val="0"/>
                <w:numId w:val="5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 w:rsidRPr="00314311">
              <w:rPr>
                <w:rFonts w:ascii="Calibri" w:eastAsia="Calibri" w:hAnsi="Calibri" w:cs="Calibri"/>
                <w:color w:val="000000"/>
              </w:rPr>
              <w:t>Committee members to create and display lists of ingredients (with allergens written in bold) at the stall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268107" w14:textId="30C79D80" w:rsidR="003C379A" w:rsidRPr="00131A02" w:rsidRDefault="00131A02">
            <w:pPr>
              <w:spacing w:after="0" w:line="240" w:lineRule="auto"/>
              <w:rPr>
                <w:rFonts w:ascii="Lucida Sans" w:eastAsia="Lucida Sans" w:hAnsi="Lucida Sans" w:cs="Lucida Sans"/>
              </w:rPr>
            </w:pPr>
            <w:r>
              <w:rPr>
                <w:rFonts w:ascii="Calibri" w:eastAsia="Calibri" w:hAnsi="Calibri" w:cs="Calibri"/>
              </w:rPr>
              <w:t>Everyone who bakes</w:t>
            </w:r>
          </w:p>
        </w:tc>
        <w:tc>
          <w:tcPr>
            <w:tcW w:w="25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30A99C" w14:textId="543AACD1" w:rsidR="003C379A" w:rsidRPr="00131A02" w:rsidRDefault="00131A02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13/11/202</w:t>
            </w:r>
            <w:r w:rsidR="00062342"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9E784C2" w14:textId="77777777" w:rsidR="003C379A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160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DD046E" w14:textId="77777777" w:rsidR="003C379A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14311" w14:paraId="298983CD" w14:textId="77777777" w:rsidTr="00314311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4FF4C2" w14:textId="4B9374FE" w:rsidR="00364C3F" w:rsidRDefault="003C379A">
            <w:pPr>
              <w:spacing w:after="0" w:line="240" w:lineRule="auto"/>
              <w:jc w:val="center"/>
            </w:pPr>
            <w:r>
              <w:t>3</w:t>
            </w:r>
          </w:p>
        </w:tc>
        <w:tc>
          <w:tcPr>
            <w:tcW w:w="3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6D8142" w14:textId="77777777" w:rsidR="00364C3F" w:rsidRDefault="003C379A" w:rsidP="00314311">
            <w:pPr>
              <w:numPr>
                <w:ilvl w:val="0"/>
                <w:numId w:val="51"/>
              </w:numPr>
              <w:spacing w:after="0" w:line="240" w:lineRule="auto"/>
              <w:ind w:left="360" w:hanging="360"/>
            </w:pPr>
            <w:r w:rsidRPr="00314311">
              <w:rPr>
                <w:rFonts w:ascii="Calibri" w:eastAsia="Calibri" w:hAnsi="Calibri" w:cs="Calibri"/>
                <w:color w:val="000000"/>
              </w:rPr>
              <w:t>Committee to read and share SUSU Expect Respect Policy</w:t>
            </w:r>
            <w:r>
              <w:rPr>
                <w:rFonts w:ascii="Lucida Sans" w:eastAsia="Lucida Sans" w:hAnsi="Lucida Sans" w:cs="Lucida Sans"/>
              </w:rPr>
              <w:t xml:space="preserve"> </w:t>
            </w: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765B6A" w14:textId="77777777" w:rsidR="00364C3F" w:rsidRDefault="00404478">
            <w:pPr>
              <w:spacing w:after="0" w:line="240" w:lineRule="auto"/>
            </w:pPr>
            <w:r>
              <w:t>Beth Gyatt</w:t>
            </w:r>
          </w:p>
          <w:p w14:paraId="55047F17" w14:textId="6A04BA92" w:rsidR="00062342" w:rsidRPr="00404478" w:rsidRDefault="00062342">
            <w:pPr>
              <w:spacing w:after="0" w:line="240" w:lineRule="auto"/>
            </w:pPr>
          </w:p>
        </w:tc>
        <w:tc>
          <w:tcPr>
            <w:tcW w:w="25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8C8573" w14:textId="27139E6D" w:rsidR="00364C3F" w:rsidRPr="00404478" w:rsidRDefault="00062342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12/11/2023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1E85C6D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160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A2E9EA9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14311" w14:paraId="0A0B9F2C" w14:textId="77777777" w:rsidTr="00314311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92111D" w14:textId="219DCC53" w:rsidR="00364C3F" w:rsidRDefault="0006234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3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A73D82" w14:textId="77777777" w:rsidR="00364C3F" w:rsidRPr="00062342" w:rsidRDefault="00364C3F" w:rsidP="00AE2FBC">
            <w:pPr>
              <w:pStyle w:val="ListParagraph"/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EF7201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5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F558AC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577CD3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160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5C8949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210322" w14:paraId="2E140C1B" w14:textId="77777777" w:rsidTr="00314311">
        <w:trPr>
          <w:cantSplit/>
          <w:trHeight w:val="1"/>
        </w:trPr>
        <w:tc>
          <w:tcPr>
            <w:tcW w:w="865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F26F3E" w14:textId="37DBEEDA" w:rsidR="00210322" w:rsidRDefault="00210322" w:rsidP="00EB25D3">
            <w:pPr>
              <w:spacing w:after="0" w:line="240" w:lineRule="auto"/>
              <w:rPr>
                <w:rFonts w:ascii="Lucida Sans" w:eastAsia="Lucida Sans" w:hAnsi="Lucida Sans" w:cs="Lucida Sans"/>
                <w:color w:val="FF000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 xml:space="preserve">Responsible </w:t>
            </w:r>
            <w:r>
              <w:rPr>
                <w:rStyle w:val="normaltextrun"/>
                <w:rFonts w:ascii="Lucida Sans" w:hAnsi="Lucida Sans"/>
                <w:color w:val="000000"/>
                <w:bdr w:val="none" w:sz="0" w:space="0" w:color="auto" w:frame="1"/>
              </w:rPr>
              <w:t>committee member</w:t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signature:</w:t>
            </w:r>
            <w:r w:rsidRPr="003A5419">
              <w:rPr>
                <w:rFonts w:ascii="Lucida Sans" w:eastAsia="Lucida Sans" w:hAnsi="Lucida Sans" w:cs="Lucida Sans"/>
                <w:color w:val="FF0000"/>
              </w:rPr>
              <w:t xml:space="preserve"> </w:t>
            </w:r>
            <w:r w:rsidR="00EB25D3">
              <w:rPr>
                <w:rFonts w:ascii="Lucida Sans" w:eastAsia="Lucida Sans" w:hAnsi="Lucida Sans" w:cs="Lucida Sans"/>
                <w:color w:val="FF0000"/>
              </w:rPr>
              <w:t>Beth Gyatt</w:t>
            </w:r>
          </w:p>
          <w:p w14:paraId="1003CE92" w14:textId="4815BCA2" w:rsidR="00EB25D3" w:rsidRDefault="00EB25D3" w:rsidP="00EB25D3">
            <w:pPr>
              <w:spacing w:after="0" w:line="240" w:lineRule="auto"/>
            </w:pPr>
          </w:p>
        </w:tc>
        <w:tc>
          <w:tcPr>
            <w:tcW w:w="51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92B56AA" w14:textId="77777777" w:rsidR="00FA2AE4" w:rsidRDefault="00210322" w:rsidP="00FA2AE4">
            <w:pPr>
              <w:spacing w:after="0" w:line="240" w:lineRule="auto"/>
              <w:rPr>
                <w:rFonts w:ascii="Lucida Sans" w:eastAsia="Lucida Sans" w:hAnsi="Lucida Sans" w:cs="Lucida Sans"/>
                <w:color w:val="FF000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Responsible </w:t>
            </w:r>
            <w:r>
              <w:rPr>
                <w:rStyle w:val="normaltextrun"/>
                <w:rFonts w:ascii="Lucida Sans" w:hAnsi="Lucida Sans"/>
                <w:color w:val="000000"/>
                <w:bdr w:val="none" w:sz="0" w:space="0" w:color="auto" w:frame="1"/>
              </w:rPr>
              <w:t xml:space="preserve">committee member </w:t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signature: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FA2AE4">
              <w:rPr>
                <w:rFonts w:ascii="Lucida Sans" w:eastAsia="Lucida Sans" w:hAnsi="Lucida Sans" w:cs="Lucida Sans"/>
                <w:color w:val="FF0000"/>
              </w:rPr>
              <w:t>Jenna Moffitt</w:t>
            </w:r>
          </w:p>
          <w:p w14:paraId="4058FD6A" w14:textId="5EA8628A" w:rsidR="00FA2AE4" w:rsidRDefault="00FA2AE4" w:rsidP="00FA2AE4">
            <w:pPr>
              <w:spacing w:after="0" w:line="240" w:lineRule="auto"/>
            </w:pPr>
          </w:p>
          <w:p w14:paraId="7D187381" w14:textId="1E055D08" w:rsidR="00210322" w:rsidRDefault="00210322" w:rsidP="00210322">
            <w:pPr>
              <w:spacing w:after="0" w:line="240" w:lineRule="auto"/>
            </w:pPr>
          </w:p>
        </w:tc>
      </w:tr>
      <w:tr w:rsidR="00210322" w14:paraId="7F507068" w14:textId="77777777" w:rsidTr="00314311">
        <w:trPr>
          <w:cantSplit/>
        </w:trPr>
        <w:tc>
          <w:tcPr>
            <w:tcW w:w="736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21458B" w14:textId="1A60C8EA" w:rsidR="00210322" w:rsidRDefault="00210322" w:rsidP="00FA2AE4">
            <w:pPr>
              <w:spacing w:after="0" w:line="240" w:lineRule="auto"/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Pr="003A5419">
              <w:rPr>
                <w:rFonts w:ascii="Lucida Sans" w:eastAsia="Lucida Sans" w:hAnsi="Lucida Sans" w:cs="Lucida Sans"/>
                <w:color w:val="FF0000"/>
              </w:rPr>
              <w:t xml:space="preserve"> </w:t>
            </w:r>
            <w:r w:rsidR="00FA2AE4">
              <w:rPr>
                <w:rFonts w:ascii="Lucida Sans" w:eastAsia="Lucida Sans" w:hAnsi="Lucida Sans" w:cs="Lucida Sans"/>
                <w:color w:val="FF0000"/>
              </w:rPr>
              <w:t xml:space="preserve">Beth Gyatt </w:t>
            </w:r>
          </w:p>
        </w:tc>
        <w:tc>
          <w:tcPr>
            <w:tcW w:w="1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175C840" w14:textId="03EBA01D" w:rsidR="00210322" w:rsidRDefault="00210322" w:rsidP="00210322">
            <w:pPr>
              <w:spacing w:after="0" w:line="240" w:lineRule="auto"/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FA2AE4">
              <w:rPr>
                <w:rFonts w:ascii="Lucida Sans" w:eastAsia="Lucida Sans" w:hAnsi="Lucida Sans" w:cs="Lucida Sans"/>
                <w:color w:val="FF0000"/>
              </w:rPr>
              <w:t>24/10/23</w:t>
            </w:r>
          </w:p>
        </w:tc>
        <w:tc>
          <w:tcPr>
            <w:tcW w:w="37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63E1687" w14:textId="7ED8EDF6" w:rsidR="00FA2AE4" w:rsidRDefault="00210322" w:rsidP="00FA2AE4">
            <w:pPr>
              <w:spacing w:after="0" w:line="240" w:lineRule="auto"/>
              <w:rPr>
                <w:rFonts w:ascii="Lucida Sans" w:eastAsia="Lucida Sans" w:hAnsi="Lucida Sans" w:cs="Lucida Sans"/>
                <w:color w:val="FF000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</w:t>
            </w:r>
            <w:r w:rsidR="00FA2AE4">
              <w:rPr>
                <w:rFonts w:ascii="Lucida Sans" w:eastAsia="Lucida Sans" w:hAnsi="Lucida Sans" w:cs="Lucida Sans"/>
                <w:color w:val="FF0000"/>
              </w:rPr>
              <w:t xml:space="preserve"> </w:t>
            </w:r>
            <w:r w:rsidR="00FA2AE4">
              <w:rPr>
                <w:rFonts w:ascii="Lucida Sans" w:eastAsia="Lucida Sans" w:hAnsi="Lucida Sans" w:cs="Lucida Sans"/>
                <w:color w:val="FF0000"/>
              </w:rPr>
              <w:t>Jenna Moffitt</w:t>
            </w:r>
          </w:p>
          <w:p w14:paraId="7E902885" w14:textId="16F2E21B" w:rsidR="00210322" w:rsidRDefault="00210322" w:rsidP="00210322">
            <w:pPr>
              <w:spacing w:after="0" w:line="240" w:lineRule="auto"/>
            </w:pPr>
          </w:p>
        </w:tc>
        <w:tc>
          <w:tcPr>
            <w:tcW w:w="1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6F7E62" w14:textId="566BF660" w:rsidR="00210322" w:rsidRDefault="00210322" w:rsidP="00210322">
            <w:pPr>
              <w:spacing w:after="0" w:line="240" w:lineRule="auto"/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FA2AE4">
              <w:rPr>
                <w:rFonts w:ascii="Lucida Sans" w:eastAsia="Lucida Sans" w:hAnsi="Lucida Sans" w:cs="Lucida Sans"/>
                <w:color w:val="FF0000"/>
              </w:rPr>
              <w:t>24/10/23</w:t>
            </w:r>
          </w:p>
        </w:tc>
      </w:tr>
    </w:tbl>
    <w:p w14:paraId="5E8AA319" w14:textId="11D5F831" w:rsidR="00364C3F" w:rsidRDefault="00364C3F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589F309D" w14:textId="6E18D571" w:rsidR="00C340EA" w:rsidRDefault="00C340EA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49C14B28" w14:textId="176D2828" w:rsidR="00C340EA" w:rsidRDefault="00C340EA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51AA4C37" w14:textId="0D3AB0FA" w:rsidR="00C340EA" w:rsidRDefault="00C340EA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1FA415E1" w14:textId="74E80EE9" w:rsidR="00C340EA" w:rsidRDefault="00C340EA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0590E700" w14:textId="22FAA346" w:rsidR="00C340EA" w:rsidRDefault="00C340EA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045677B8" w14:textId="043B85AB" w:rsidR="00C340EA" w:rsidRDefault="00C340EA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7A83B0F5" w14:textId="77777777" w:rsidR="00C340EA" w:rsidRDefault="00C340EA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079FD877" w14:textId="77777777" w:rsidR="00364C3F" w:rsidRDefault="003C379A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247"/>
        <w:gridCol w:w="417"/>
        <w:gridCol w:w="498"/>
        <w:gridCol w:w="522"/>
        <w:gridCol w:w="351"/>
        <w:gridCol w:w="171"/>
        <w:gridCol w:w="551"/>
        <w:gridCol w:w="550"/>
        <w:gridCol w:w="1881"/>
        <w:gridCol w:w="2875"/>
        <w:gridCol w:w="4777"/>
      </w:tblGrid>
      <w:tr w:rsidR="00364C3F" w14:paraId="44F28DD3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4013AA" w14:textId="77777777" w:rsidR="00364C3F" w:rsidRDefault="003C379A" w:rsidP="007A49A3">
            <w:pPr>
              <w:numPr>
                <w:ilvl w:val="0"/>
                <w:numId w:val="52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</w:rPr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73F30B5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E3C6253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D94EA70" w14:textId="4228B11E" w:rsidR="00364C3F" w:rsidRDefault="00C340EA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185766">
              <w:rPr>
                <w:noProof/>
                <w:sz w:val="16"/>
                <w:szCs w:val="16"/>
              </w:rPr>
              <w:drawing>
                <wp:anchor distT="0" distB="0" distL="114300" distR="114300" simplePos="0" relativeHeight="251659264" behindDoc="1" locked="0" layoutInCell="1" allowOverlap="1" wp14:anchorId="2E1F9DA6" wp14:editId="0DEFA34D">
                  <wp:simplePos x="0" y="0"/>
                  <wp:positionH relativeFrom="column">
                    <wp:posOffset>-4445</wp:posOffset>
                  </wp:positionH>
                  <wp:positionV relativeFrom="paragraph">
                    <wp:posOffset>179070</wp:posOffset>
                  </wp:positionV>
                  <wp:extent cx="2266950" cy="1457325"/>
                  <wp:effectExtent l="19050" t="0" r="38100" b="47625"/>
                  <wp:wrapTight wrapText="bothSides">
                    <wp:wrapPolygon edited="0">
                      <wp:start x="-182" y="0"/>
                      <wp:lineTo x="-182" y="565"/>
                      <wp:lineTo x="10346" y="22024"/>
                      <wp:lineTo x="11254" y="22024"/>
                      <wp:lineTo x="21782" y="282"/>
                      <wp:lineTo x="21782" y="0"/>
                      <wp:lineTo x="-182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5" r:lo="rId16" r:qs="rId17" r:cs="rId18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364C3F" w14:paraId="4C8D1934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37A7E7" w14:textId="77777777" w:rsidR="00364C3F" w:rsidRDefault="003C379A" w:rsidP="007A49A3">
            <w:pPr>
              <w:numPr>
                <w:ilvl w:val="0"/>
                <w:numId w:val="53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3110F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65FCCC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EA0092F" w14:textId="77777777" w:rsidR="00364C3F" w:rsidRDefault="00364C3F">
            <w:pPr>
              <w:spacing w:after="200" w:line="276" w:lineRule="auto"/>
            </w:pPr>
          </w:p>
        </w:tc>
      </w:tr>
      <w:tr w:rsidR="00364C3F" w14:paraId="3CCE325F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0CC485" w14:textId="77777777" w:rsidR="00364C3F" w:rsidRDefault="003C379A" w:rsidP="007A49A3">
            <w:pPr>
              <w:numPr>
                <w:ilvl w:val="0"/>
                <w:numId w:val="54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DBF9F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11FF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951187" w14:textId="77777777" w:rsidR="00364C3F" w:rsidRDefault="00364C3F">
            <w:pPr>
              <w:spacing w:after="200" w:line="276" w:lineRule="auto"/>
            </w:pPr>
          </w:p>
        </w:tc>
      </w:tr>
      <w:tr w:rsidR="00364C3F" w14:paraId="3F9CD199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6F478B" w14:textId="77777777" w:rsidR="00364C3F" w:rsidRDefault="003C379A" w:rsidP="007A49A3">
            <w:pPr>
              <w:numPr>
                <w:ilvl w:val="0"/>
                <w:numId w:val="55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1881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3E3B0A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6BE0D3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364C3F" w14:paraId="7DBA2805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21B757" w14:textId="77777777" w:rsidR="00364C3F" w:rsidRDefault="003C379A" w:rsidP="007A49A3">
            <w:pPr>
              <w:numPr>
                <w:ilvl w:val="0"/>
                <w:numId w:val="56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lastRenderedPageBreak/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837FDC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CD137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713990" w14:textId="77777777" w:rsidR="00364C3F" w:rsidRDefault="00364C3F">
            <w:pPr>
              <w:spacing w:after="200" w:line="276" w:lineRule="auto"/>
            </w:pPr>
          </w:p>
        </w:tc>
      </w:tr>
      <w:tr w:rsidR="00364C3F" w14:paraId="373F8FB4" w14:textId="77777777">
        <w:trPr>
          <w:gridAfter w:val="3"/>
          <w:wAfter w:w="11389" w:type="dxa"/>
          <w:cantSplit/>
        </w:trPr>
        <w:tc>
          <w:tcPr>
            <w:tcW w:w="508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9E386E" w14:textId="77777777" w:rsidR="00364C3F" w:rsidRDefault="003C379A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LIKELIHOOD</w:t>
            </w: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75E7D47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9CEA069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66ECCB90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54A30F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A459C3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B87E3EB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25</w:t>
            </w:r>
          </w:p>
        </w:tc>
      </w:tr>
      <w:tr w:rsidR="00364C3F" w14:paraId="30FCC22B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C78C45C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011BA5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32668E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3945DB0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3DDAD9A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0FDC44F8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104E902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</w:tr>
      <w:tr w:rsidR="00364C3F" w14:paraId="5AC62ED6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BB1C695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E1C2F9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A5AE8F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4CA7D9D1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E5C067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B70A70D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BC54A7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</w:tr>
      <w:tr w:rsidR="00364C3F" w14:paraId="79A4E59A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FFFBAC1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0AC775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36B674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0A65CF62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ED1AC1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4CC468E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25F9C26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</w:tr>
      <w:tr w:rsidR="00364C3F" w14:paraId="3BF963AC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6093783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AA36C1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1A767D7B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EB8AA5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1D6B3FC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67A279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74D4FC1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364C3F" w14:paraId="0A568F57" w14:textId="77777777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9719F0A" w14:textId="77777777" w:rsidR="00364C3F" w:rsidRDefault="00364C3F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46EF2F81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60FE3EC7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14BB4D1C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7089E577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7534EC3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364C3F" w14:paraId="75417F43" w14:textId="77777777" w:rsidTr="00C340EA">
        <w:trPr>
          <w:gridAfter w:val="3"/>
          <w:wAfter w:w="11389" w:type="dxa"/>
          <w:trHeight w:val="414"/>
        </w:trPr>
        <w:tc>
          <w:tcPr>
            <w:tcW w:w="974" w:type="dxa"/>
            <w:gridSpan w:val="2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5C5A73E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905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7AADB68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IMPACT</w:t>
            </w:r>
          </w:p>
        </w:tc>
      </w:tr>
    </w:tbl>
    <w:p w14:paraId="6CBC1C28" w14:textId="77777777" w:rsidR="00364C3F" w:rsidRDefault="003C379A">
      <w:pPr>
        <w:spacing w:after="0" w:line="276" w:lineRule="auto"/>
        <w:rPr>
          <w:rFonts w:ascii="Lucida Sans" w:eastAsia="Lucida Sans" w:hAnsi="Lucida Sans" w:cs="Lucida Sans"/>
          <w:sz w:val="16"/>
        </w:rPr>
      </w:pPr>
      <w:r>
        <w:rPr>
          <w:rFonts w:ascii="Calibri" w:eastAsia="Calibri" w:hAnsi="Calibri" w:cs="Calibri"/>
          <w:sz w:val="24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46"/>
        <w:gridCol w:w="1278"/>
        <w:gridCol w:w="3069"/>
      </w:tblGrid>
      <w:tr w:rsidR="00364C3F" w14:paraId="0AF7F6AB" w14:textId="77777777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07911D40" w14:textId="77777777" w:rsidR="00364C3F" w:rsidRDefault="003C379A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  <w:r>
              <w:rPr>
                <w:rFonts w:ascii="Lucida Sans" w:eastAsia="Lucida Sans" w:hAnsi="Lucida Sans" w:cs="Lucida Sans"/>
                <w:sz w:val="16"/>
              </w:rPr>
              <w:t>Impact</w:t>
            </w:r>
          </w:p>
          <w:p w14:paraId="651BD752" w14:textId="77777777" w:rsidR="00364C3F" w:rsidRDefault="00364C3F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7820520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Health &amp; Safety</w:t>
            </w:r>
          </w:p>
        </w:tc>
      </w:tr>
      <w:tr w:rsidR="00364C3F" w14:paraId="76642D06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5BEB80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A74121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7A859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Very minor injuries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slight bruising</w:t>
            </w:r>
          </w:p>
        </w:tc>
      </w:tr>
      <w:tr w:rsidR="00364C3F" w14:paraId="7E70572D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C203557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AB35AD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5371D6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small cut or abrasion which require basic first aid treatment even in self-administered.  </w:t>
            </w:r>
          </w:p>
        </w:tc>
      </w:tr>
      <w:tr w:rsidR="00364C3F" w14:paraId="5F0BF554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CD5A3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B26B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9D9AE9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strain or sprain requiring first aid or medical support.  </w:t>
            </w:r>
          </w:p>
        </w:tc>
      </w:tr>
      <w:tr w:rsidR="00364C3F" w14:paraId="43B9CC05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CF77D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36967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37B8D0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broken bone requiring medical support &gt;24 hours and time off work &gt;4 weeks.</w:t>
            </w:r>
          </w:p>
        </w:tc>
      </w:tr>
      <w:tr w:rsidR="00364C3F" w14:paraId="39C3532E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D4A81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41771C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0835792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155AEF12" w14:textId="77777777" w:rsidR="00364C3F" w:rsidRDefault="00364C3F">
      <w:pPr>
        <w:spacing w:after="200" w:line="276" w:lineRule="auto"/>
        <w:rPr>
          <w:rFonts w:ascii="Lucida Sans" w:eastAsia="Lucida Sans" w:hAnsi="Lucida Sans" w:cs="Lucida Sans"/>
          <w:b/>
        </w:rPr>
      </w:pPr>
    </w:p>
    <w:p w14:paraId="5C923378" w14:textId="3F06017B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06"/>
        <w:gridCol w:w="3811"/>
      </w:tblGrid>
      <w:tr w:rsidR="00364C3F" w14:paraId="365CA91B" w14:textId="77777777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6FCD69B1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Likelihood</w:t>
            </w:r>
          </w:p>
        </w:tc>
      </w:tr>
      <w:tr w:rsidR="00364C3F" w14:paraId="3808C086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D049C0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AA1588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Rare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100,000 chance or higher</w:t>
            </w:r>
          </w:p>
        </w:tc>
      </w:tr>
      <w:tr w:rsidR="00364C3F" w14:paraId="120BD5CF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CE9E69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9FF1CC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Unlikely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10,000 chance or higher</w:t>
            </w:r>
          </w:p>
        </w:tc>
      </w:tr>
      <w:tr w:rsidR="00364C3F" w14:paraId="14610140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16309A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536BF2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Possible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1,000 chance or higher</w:t>
            </w:r>
          </w:p>
        </w:tc>
      </w:tr>
      <w:tr w:rsidR="00364C3F" w14:paraId="267EBF8A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79C206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2154EDA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100 chance or higher</w:t>
            </w:r>
          </w:p>
        </w:tc>
      </w:tr>
      <w:tr w:rsidR="00364C3F" w14:paraId="6BCA905C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86C967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E95E11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Very 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 chance or higher</w:t>
            </w:r>
          </w:p>
        </w:tc>
      </w:tr>
    </w:tbl>
    <w:p w14:paraId="635A98A0" w14:textId="77777777" w:rsidR="00C340EA" w:rsidRDefault="00C340EA" w:rsidP="00C340EA">
      <w:pPr>
        <w:rPr>
          <w:rFonts w:ascii="Lucida Sans" w:hAnsi="Lucida Sans"/>
          <w:sz w:val="16"/>
          <w:szCs w:val="16"/>
        </w:rPr>
      </w:pPr>
    </w:p>
    <w:p w14:paraId="3E3C4A25" w14:textId="07AF18E4" w:rsidR="00C340EA" w:rsidRPr="00185766" w:rsidRDefault="00C340EA" w:rsidP="00C340EA">
      <w:pPr>
        <w:rPr>
          <w:rFonts w:ascii="Lucida Sans" w:hAnsi="Lucida Sans"/>
          <w:sz w:val="16"/>
          <w:szCs w:val="16"/>
        </w:rPr>
      </w:pPr>
      <w:r w:rsidRPr="00185766">
        <w:rPr>
          <w:rFonts w:ascii="Lucida Sans" w:hAnsi="Lucida Sans"/>
          <w:sz w:val="16"/>
          <w:szCs w:val="16"/>
        </w:rPr>
        <w:t>Risk process</w:t>
      </w:r>
    </w:p>
    <w:p w14:paraId="29F532D4" w14:textId="77777777" w:rsidR="00C340EA" w:rsidRPr="00185766" w:rsidRDefault="00C340EA" w:rsidP="00C340EA">
      <w:pPr>
        <w:pStyle w:val="ListParagraph"/>
        <w:numPr>
          <w:ilvl w:val="0"/>
          <w:numId w:val="57"/>
        </w:numPr>
        <w:ind w:left="284" w:hanging="284"/>
        <w:rPr>
          <w:rFonts w:ascii="Lucida Sans" w:hAnsi="Lucida Sans"/>
          <w:sz w:val="16"/>
          <w:szCs w:val="16"/>
        </w:rPr>
      </w:pPr>
      <w:r w:rsidRPr="00185766">
        <w:rPr>
          <w:rFonts w:ascii="Lucida Sans" w:hAnsi="Lucida Sans"/>
          <w:sz w:val="16"/>
          <w:szCs w:val="16"/>
        </w:rPr>
        <w:t>Identify the impact and likelihood using the tables above.</w:t>
      </w:r>
    </w:p>
    <w:p w14:paraId="3EABAA22" w14:textId="77777777" w:rsidR="00C340EA" w:rsidRPr="00185766" w:rsidRDefault="00C340EA" w:rsidP="00C340EA">
      <w:pPr>
        <w:pStyle w:val="ListParagraph"/>
        <w:numPr>
          <w:ilvl w:val="0"/>
          <w:numId w:val="57"/>
        </w:numPr>
        <w:ind w:left="284" w:hanging="284"/>
        <w:rPr>
          <w:rFonts w:ascii="Lucida Sans" w:hAnsi="Lucida Sans"/>
          <w:sz w:val="16"/>
          <w:szCs w:val="16"/>
        </w:rPr>
      </w:pPr>
      <w:r w:rsidRPr="00185766">
        <w:rPr>
          <w:rFonts w:ascii="Lucida Sans" w:hAnsi="Lucida Sans"/>
          <w:sz w:val="16"/>
          <w:szCs w:val="16"/>
        </w:rPr>
        <w:t>Identify the risk rating by multiplying the Impact by the likelihood using the coloured matrix.</w:t>
      </w:r>
    </w:p>
    <w:p w14:paraId="5AAAC041" w14:textId="77777777" w:rsidR="00C340EA" w:rsidRPr="00185766" w:rsidRDefault="00C340EA" w:rsidP="00C340EA">
      <w:pPr>
        <w:pStyle w:val="ListParagraph"/>
        <w:numPr>
          <w:ilvl w:val="0"/>
          <w:numId w:val="57"/>
        </w:numPr>
        <w:ind w:left="284" w:hanging="284"/>
        <w:rPr>
          <w:rFonts w:ascii="Lucida Sans" w:hAnsi="Lucida Sans"/>
          <w:sz w:val="16"/>
          <w:szCs w:val="16"/>
        </w:rPr>
      </w:pPr>
      <w:r w:rsidRPr="00185766">
        <w:rPr>
          <w:rFonts w:ascii="Lucida Sans" w:hAnsi="Lucida Sans"/>
          <w:sz w:val="16"/>
          <w:szCs w:val="16"/>
        </w:rPr>
        <w:t>If the risk is amber or red – identify control measures to reduce the risk to as low as is reasonably practicable.</w:t>
      </w:r>
    </w:p>
    <w:p w14:paraId="639E58A6" w14:textId="77777777" w:rsidR="00C340EA" w:rsidRPr="00185766" w:rsidRDefault="00C340EA" w:rsidP="00C340EA">
      <w:pPr>
        <w:pStyle w:val="ListParagraph"/>
        <w:numPr>
          <w:ilvl w:val="0"/>
          <w:numId w:val="57"/>
        </w:numPr>
        <w:ind w:left="284" w:hanging="284"/>
        <w:rPr>
          <w:rFonts w:ascii="Lucida Sans" w:hAnsi="Lucida Sans"/>
          <w:sz w:val="16"/>
          <w:szCs w:val="16"/>
        </w:rPr>
      </w:pPr>
      <w:r w:rsidRPr="00185766">
        <w:rPr>
          <w:rFonts w:ascii="Lucida Sans" w:hAnsi="Lucida Sans"/>
          <w:sz w:val="16"/>
          <w:szCs w:val="16"/>
        </w:rPr>
        <w:t xml:space="preserve">If the residual risk is green, additional controls are not necessary.  </w:t>
      </w:r>
    </w:p>
    <w:p w14:paraId="4CBBCCBE" w14:textId="77777777" w:rsidR="00C340EA" w:rsidRPr="00185766" w:rsidRDefault="00C340EA" w:rsidP="00C340EA">
      <w:pPr>
        <w:pStyle w:val="ListParagraph"/>
        <w:numPr>
          <w:ilvl w:val="0"/>
          <w:numId w:val="57"/>
        </w:numPr>
        <w:ind w:left="284" w:hanging="284"/>
        <w:rPr>
          <w:rFonts w:ascii="Lucida Sans" w:hAnsi="Lucida Sans"/>
          <w:sz w:val="16"/>
          <w:szCs w:val="16"/>
        </w:rPr>
      </w:pPr>
      <w:r w:rsidRPr="00185766">
        <w:rPr>
          <w:rFonts w:ascii="Lucida Sans" w:hAnsi="Lucida Sans"/>
          <w:sz w:val="16"/>
          <w:szCs w:val="16"/>
        </w:rPr>
        <w:t xml:space="preserve">If the residual risk is amber the activity can continue but you must identify and implement further controls to reduce the risk to as low as reasonably practicable. </w:t>
      </w:r>
    </w:p>
    <w:p w14:paraId="5BAA7934" w14:textId="77777777" w:rsidR="00C340EA" w:rsidRPr="00185766" w:rsidRDefault="00C340EA" w:rsidP="00C340EA">
      <w:pPr>
        <w:pStyle w:val="ListParagraph"/>
        <w:numPr>
          <w:ilvl w:val="0"/>
          <w:numId w:val="57"/>
        </w:numPr>
        <w:ind w:left="284" w:hanging="284"/>
        <w:rPr>
          <w:rFonts w:ascii="Lucida Sans" w:hAnsi="Lucida Sans"/>
          <w:sz w:val="16"/>
          <w:szCs w:val="16"/>
        </w:rPr>
      </w:pPr>
      <w:r w:rsidRPr="00185766">
        <w:rPr>
          <w:rFonts w:ascii="Lucida Sans" w:hAnsi="Lucida Sans"/>
          <w:sz w:val="16"/>
          <w:szCs w:val="16"/>
        </w:rPr>
        <w:t xml:space="preserve">If the residual risk is red </w:t>
      </w:r>
      <w:r w:rsidRPr="00185766">
        <w:rPr>
          <w:rFonts w:ascii="Lucida Sans" w:hAnsi="Lucida Sans"/>
          <w:sz w:val="16"/>
          <w:szCs w:val="16"/>
          <w:u w:val="single"/>
        </w:rPr>
        <w:t>do not continue with the activity</w:t>
      </w:r>
      <w:r w:rsidRPr="00185766">
        <w:rPr>
          <w:rFonts w:ascii="Lucida Sans" w:hAnsi="Lucida Sans"/>
          <w:sz w:val="16"/>
          <w:szCs w:val="16"/>
        </w:rPr>
        <w:t xml:space="preserve"> until additional controls have been implemented and the risk is reduced.</w:t>
      </w:r>
    </w:p>
    <w:p w14:paraId="35F8941C" w14:textId="77777777" w:rsidR="00C340EA" w:rsidRPr="00185766" w:rsidRDefault="00C340EA" w:rsidP="00C340EA">
      <w:pPr>
        <w:pStyle w:val="ListParagraph"/>
        <w:numPr>
          <w:ilvl w:val="0"/>
          <w:numId w:val="57"/>
        </w:numPr>
        <w:ind w:left="284" w:hanging="284"/>
        <w:rPr>
          <w:rFonts w:ascii="Lucida Sans" w:hAnsi="Lucida Sans"/>
          <w:sz w:val="16"/>
          <w:szCs w:val="16"/>
        </w:rPr>
      </w:pPr>
      <w:r w:rsidRPr="00185766">
        <w:rPr>
          <w:rFonts w:ascii="Lucida Sans" w:hAnsi="Lucida Sans"/>
          <w:sz w:val="16"/>
          <w:szCs w:val="16"/>
        </w:rPr>
        <w:t>Control measures should follow the risk hierarchy, where appropriate as per the pyramid above.</w:t>
      </w:r>
    </w:p>
    <w:p w14:paraId="1C56D64F" w14:textId="77777777" w:rsidR="00C340EA" w:rsidRPr="00185766" w:rsidRDefault="00C340EA" w:rsidP="00C340EA">
      <w:pPr>
        <w:pStyle w:val="ListParagraph"/>
        <w:numPr>
          <w:ilvl w:val="0"/>
          <w:numId w:val="57"/>
        </w:numPr>
        <w:ind w:left="284" w:hanging="284"/>
        <w:rPr>
          <w:rFonts w:ascii="Lucida Sans" w:hAnsi="Lucida Sans"/>
          <w:sz w:val="16"/>
          <w:szCs w:val="16"/>
        </w:rPr>
      </w:pPr>
      <w:r w:rsidRPr="00185766">
        <w:rPr>
          <w:rFonts w:ascii="Lucida Sans" w:hAnsi="Lucida Sans"/>
          <w:sz w:val="16"/>
          <w:szCs w:val="16"/>
        </w:rPr>
        <w:t xml:space="preserve">The cost of implementing control measures can be taken into account but should be proportional to the risk </w:t>
      </w:r>
      <w:proofErr w:type="gramStart"/>
      <w:r w:rsidRPr="00185766">
        <w:rPr>
          <w:rFonts w:ascii="Lucida Sans" w:hAnsi="Lucida Sans"/>
          <w:sz w:val="16"/>
          <w:szCs w:val="16"/>
        </w:rPr>
        <w:t>i.e.</w:t>
      </w:r>
      <w:proofErr w:type="gramEnd"/>
      <w:r w:rsidRPr="00185766">
        <w:rPr>
          <w:rFonts w:ascii="Lucida Sans" w:hAnsi="Lucida Sans"/>
          <w:sz w:val="16"/>
          <w:szCs w:val="16"/>
        </w:rPr>
        <w:t xml:space="preserve"> a control to reduce low risk may not need to be carried out if the cost is high but a control to manage high risk means that even at high cost the control would be necessary.</w:t>
      </w:r>
    </w:p>
    <w:p w14:paraId="73B077D2" w14:textId="77777777" w:rsidR="00C340EA" w:rsidRDefault="00C340EA" w:rsidP="00C340EA">
      <w:pPr>
        <w:rPr>
          <w:rFonts w:ascii="Lucida Sans" w:hAnsi="Lucida Sans"/>
          <w:sz w:val="16"/>
          <w:szCs w:val="16"/>
        </w:rPr>
      </w:pPr>
    </w:p>
    <w:p w14:paraId="17E56EE7" w14:textId="77777777" w:rsidR="00364C3F" w:rsidRDefault="00364C3F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364C3F" w:rsidSect="003C379A">
      <w:pgSz w:w="16838" w:h="11906" w:orient="landscape"/>
      <w:pgMar w:top="1135" w:right="1440" w:bottom="1985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Lucida Sans">
    <w:altName w:val="Lucida Sans Unicode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A2492"/>
    <w:multiLevelType w:val="multilevel"/>
    <w:tmpl w:val="56A0AD2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0B54A96"/>
    <w:multiLevelType w:val="multilevel"/>
    <w:tmpl w:val="569C2C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6A5268A"/>
    <w:multiLevelType w:val="multilevel"/>
    <w:tmpl w:val="6A942E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AA800F0"/>
    <w:multiLevelType w:val="multilevel"/>
    <w:tmpl w:val="2C0410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0732C36"/>
    <w:multiLevelType w:val="multilevel"/>
    <w:tmpl w:val="B1D241A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24D52A6"/>
    <w:multiLevelType w:val="multilevel"/>
    <w:tmpl w:val="E284995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12D6513E"/>
    <w:multiLevelType w:val="multilevel"/>
    <w:tmpl w:val="0234BF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170714AF"/>
    <w:multiLevelType w:val="multilevel"/>
    <w:tmpl w:val="4EDA79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A0274D3"/>
    <w:multiLevelType w:val="multilevel"/>
    <w:tmpl w:val="32543B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AB24932"/>
    <w:multiLevelType w:val="multilevel"/>
    <w:tmpl w:val="6F1880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B1074BB"/>
    <w:multiLevelType w:val="multilevel"/>
    <w:tmpl w:val="FF60B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2090739E"/>
    <w:multiLevelType w:val="multilevel"/>
    <w:tmpl w:val="9708964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0F8018F"/>
    <w:multiLevelType w:val="multilevel"/>
    <w:tmpl w:val="F52642D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1F562C1"/>
    <w:multiLevelType w:val="multilevel"/>
    <w:tmpl w:val="A282C5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2914E0D"/>
    <w:multiLevelType w:val="multilevel"/>
    <w:tmpl w:val="291A15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4797701"/>
    <w:multiLevelType w:val="multilevel"/>
    <w:tmpl w:val="74160C6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49826CD"/>
    <w:multiLevelType w:val="multilevel"/>
    <w:tmpl w:val="7A82447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AA116FB"/>
    <w:multiLevelType w:val="multilevel"/>
    <w:tmpl w:val="C2CCA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B602B85"/>
    <w:multiLevelType w:val="multilevel"/>
    <w:tmpl w:val="AC3CF1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CC239B8"/>
    <w:multiLevelType w:val="multilevel"/>
    <w:tmpl w:val="EAFEC6F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2EF232A5"/>
    <w:multiLevelType w:val="multilevel"/>
    <w:tmpl w:val="4AB209C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22575AD"/>
    <w:multiLevelType w:val="multilevel"/>
    <w:tmpl w:val="9D065D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7E74899"/>
    <w:multiLevelType w:val="multilevel"/>
    <w:tmpl w:val="BCFA4A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80A0565"/>
    <w:multiLevelType w:val="multilevel"/>
    <w:tmpl w:val="21F89FE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A4471DE"/>
    <w:multiLevelType w:val="multilevel"/>
    <w:tmpl w:val="59BE56A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AC67B5D"/>
    <w:multiLevelType w:val="multilevel"/>
    <w:tmpl w:val="DA7A2A5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B696C53"/>
    <w:multiLevelType w:val="multilevel"/>
    <w:tmpl w:val="DFD6D8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3DCB5B71"/>
    <w:multiLevelType w:val="multilevel"/>
    <w:tmpl w:val="6D6AFD2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3E7E276E"/>
    <w:multiLevelType w:val="multilevel"/>
    <w:tmpl w:val="E578E87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409E38E7"/>
    <w:multiLevelType w:val="multilevel"/>
    <w:tmpl w:val="882CA4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44541ECD"/>
    <w:multiLevelType w:val="multilevel"/>
    <w:tmpl w:val="A964FF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493D7375"/>
    <w:multiLevelType w:val="multilevel"/>
    <w:tmpl w:val="458ED5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B8D2B57"/>
    <w:multiLevelType w:val="multilevel"/>
    <w:tmpl w:val="B450122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DD530EA"/>
    <w:multiLevelType w:val="multilevel"/>
    <w:tmpl w:val="941A403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F967E7C"/>
    <w:multiLevelType w:val="multilevel"/>
    <w:tmpl w:val="6080AC5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4FF0663A"/>
    <w:multiLevelType w:val="multilevel"/>
    <w:tmpl w:val="1CBA53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507975B7"/>
    <w:multiLevelType w:val="multilevel"/>
    <w:tmpl w:val="9C304DE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511B2D12"/>
    <w:multiLevelType w:val="multilevel"/>
    <w:tmpl w:val="957655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52402D5B"/>
    <w:multiLevelType w:val="multilevel"/>
    <w:tmpl w:val="4B7673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54AD3F39"/>
    <w:multiLevelType w:val="multilevel"/>
    <w:tmpl w:val="6A7A44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596B179C"/>
    <w:multiLevelType w:val="multilevel"/>
    <w:tmpl w:val="E71CD1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5C3538D0"/>
    <w:multiLevelType w:val="hybridMultilevel"/>
    <w:tmpl w:val="852AFB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0310D95"/>
    <w:multiLevelType w:val="multilevel"/>
    <w:tmpl w:val="9E1C09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67381DEF"/>
    <w:multiLevelType w:val="multilevel"/>
    <w:tmpl w:val="05B8CFC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688163E4"/>
    <w:multiLevelType w:val="multilevel"/>
    <w:tmpl w:val="EACC1B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6A841A66"/>
    <w:multiLevelType w:val="multilevel"/>
    <w:tmpl w:val="D2AE05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6C8C7582"/>
    <w:multiLevelType w:val="multilevel"/>
    <w:tmpl w:val="B4A218B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6CE2792C"/>
    <w:multiLevelType w:val="multilevel"/>
    <w:tmpl w:val="B83C6C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6D1C1877"/>
    <w:multiLevelType w:val="multilevel"/>
    <w:tmpl w:val="6A84C55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728067B3"/>
    <w:multiLevelType w:val="multilevel"/>
    <w:tmpl w:val="353C9B6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75297D22"/>
    <w:multiLevelType w:val="multilevel"/>
    <w:tmpl w:val="B1049A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774147F4"/>
    <w:multiLevelType w:val="multilevel"/>
    <w:tmpl w:val="2CC2926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7AA54F38"/>
    <w:multiLevelType w:val="multilevel"/>
    <w:tmpl w:val="C4F8F6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7B3F708C"/>
    <w:multiLevelType w:val="multilevel"/>
    <w:tmpl w:val="0392401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7D794C85"/>
    <w:multiLevelType w:val="multilevel"/>
    <w:tmpl w:val="AB2C5E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 w15:restartNumberingAfterBreak="0">
    <w:nsid w:val="7D8F2E10"/>
    <w:multiLevelType w:val="multilevel"/>
    <w:tmpl w:val="8ABA88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 w15:restartNumberingAfterBreak="0">
    <w:nsid w:val="7EF14307"/>
    <w:multiLevelType w:val="multilevel"/>
    <w:tmpl w:val="52029EF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559749721">
    <w:abstractNumId w:val="45"/>
  </w:num>
  <w:num w:numId="2" w16cid:durableId="1285650614">
    <w:abstractNumId w:val="9"/>
  </w:num>
  <w:num w:numId="3" w16cid:durableId="370158012">
    <w:abstractNumId w:val="56"/>
  </w:num>
  <w:num w:numId="4" w16cid:durableId="1830317825">
    <w:abstractNumId w:val="13"/>
  </w:num>
  <w:num w:numId="5" w16cid:durableId="1372147796">
    <w:abstractNumId w:val="30"/>
  </w:num>
  <w:num w:numId="6" w16cid:durableId="224338795">
    <w:abstractNumId w:val="8"/>
  </w:num>
  <w:num w:numId="7" w16cid:durableId="1560358715">
    <w:abstractNumId w:val="15"/>
  </w:num>
  <w:num w:numId="8" w16cid:durableId="1008140913">
    <w:abstractNumId w:val="50"/>
  </w:num>
  <w:num w:numId="9" w16cid:durableId="518737328">
    <w:abstractNumId w:val="57"/>
  </w:num>
  <w:num w:numId="10" w16cid:durableId="246960185">
    <w:abstractNumId w:val="38"/>
  </w:num>
  <w:num w:numId="11" w16cid:durableId="735667912">
    <w:abstractNumId w:val="3"/>
  </w:num>
  <w:num w:numId="12" w16cid:durableId="341276594">
    <w:abstractNumId w:val="52"/>
  </w:num>
  <w:num w:numId="13" w16cid:durableId="767194624">
    <w:abstractNumId w:val="10"/>
  </w:num>
  <w:num w:numId="14" w16cid:durableId="253517154">
    <w:abstractNumId w:val="47"/>
  </w:num>
  <w:num w:numId="15" w16cid:durableId="1616329069">
    <w:abstractNumId w:val="16"/>
  </w:num>
  <w:num w:numId="16" w16cid:durableId="1543900709">
    <w:abstractNumId w:val="21"/>
  </w:num>
  <w:num w:numId="17" w16cid:durableId="1525291263">
    <w:abstractNumId w:val="22"/>
  </w:num>
  <w:num w:numId="18" w16cid:durableId="1151631246">
    <w:abstractNumId w:val="7"/>
  </w:num>
  <w:num w:numId="19" w16cid:durableId="179470174">
    <w:abstractNumId w:val="28"/>
  </w:num>
  <w:num w:numId="20" w16cid:durableId="1886527645">
    <w:abstractNumId w:val="40"/>
  </w:num>
  <w:num w:numId="21" w16cid:durableId="1037435500">
    <w:abstractNumId w:val="24"/>
  </w:num>
  <w:num w:numId="22" w16cid:durableId="959143013">
    <w:abstractNumId w:val="27"/>
  </w:num>
  <w:num w:numId="23" w16cid:durableId="418526202">
    <w:abstractNumId w:val="36"/>
  </w:num>
  <w:num w:numId="24" w16cid:durableId="176967826">
    <w:abstractNumId w:val="32"/>
  </w:num>
  <w:num w:numId="25" w16cid:durableId="825514444">
    <w:abstractNumId w:val="0"/>
  </w:num>
  <w:num w:numId="26" w16cid:durableId="209652619">
    <w:abstractNumId w:val="54"/>
  </w:num>
  <w:num w:numId="27" w16cid:durableId="922832385">
    <w:abstractNumId w:val="51"/>
  </w:num>
  <w:num w:numId="28" w16cid:durableId="1993286815">
    <w:abstractNumId w:val="26"/>
  </w:num>
  <w:num w:numId="29" w16cid:durableId="1606619358">
    <w:abstractNumId w:val="17"/>
  </w:num>
  <w:num w:numId="30" w16cid:durableId="1381203284">
    <w:abstractNumId w:val="18"/>
  </w:num>
  <w:num w:numId="31" w16cid:durableId="1900626839">
    <w:abstractNumId w:val="12"/>
  </w:num>
  <w:num w:numId="32" w16cid:durableId="1615870326">
    <w:abstractNumId w:val="23"/>
  </w:num>
  <w:num w:numId="33" w16cid:durableId="1815177026">
    <w:abstractNumId w:val="29"/>
  </w:num>
  <w:num w:numId="34" w16cid:durableId="901713690">
    <w:abstractNumId w:val="49"/>
  </w:num>
  <w:num w:numId="35" w16cid:durableId="951861716">
    <w:abstractNumId w:val="55"/>
  </w:num>
  <w:num w:numId="36" w16cid:durableId="1382437898">
    <w:abstractNumId w:val="20"/>
  </w:num>
  <w:num w:numId="37" w16cid:durableId="891188506">
    <w:abstractNumId w:val="37"/>
  </w:num>
  <w:num w:numId="38" w16cid:durableId="1445735899">
    <w:abstractNumId w:val="39"/>
  </w:num>
  <w:num w:numId="39" w16cid:durableId="2014912202">
    <w:abstractNumId w:val="4"/>
  </w:num>
  <w:num w:numId="40" w16cid:durableId="63920512">
    <w:abstractNumId w:val="5"/>
  </w:num>
  <w:num w:numId="41" w16cid:durableId="1437673842">
    <w:abstractNumId w:val="25"/>
  </w:num>
  <w:num w:numId="42" w16cid:durableId="2087726494">
    <w:abstractNumId w:val="35"/>
  </w:num>
  <w:num w:numId="43" w16cid:durableId="180166471">
    <w:abstractNumId w:val="34"/>
  </w:num>
  <w:num w:numId="44" w16cid:durableId="47191835">
    <w:abstractNumId w:val="43"/>
  </w:num>
  <w:num w:numId="45" w16cid:durableId="857936647">
    <w:abstractNumId w:val="11"/>
  </w:num>
  <w:num w:numId="46" w16cid:durableId="1901137554">
    <w:abstractNumId w:val="44"/>
  </w:num>
  <w:num w:numId="47" w16cid:durableId="1498769275">
    <w:abstractNumId w:val="31"/>
  </w:num>
  <w:num w:numId="48" w16cid:durableId="1150901598">
    <w:abstractNumId w:val="2"/>
  </w:num>
  <w:num w:numId="49" w16cid:durableId="429855640">
    <w:abstractNumId w:val="1"/>
  </w:num>
  <w:num w:numId="50" w16cid:durableId="1683312999">
    <w:abstractNumId w:val="48"/>
  </w:num>
  <w:num w:numId="51" w16cid:durableId="358820538">
    <w:abstractNumId w:val="19"/>
  </w:num>
  <w:num w:numId="52" w16cid:durableId="556669203">
    <w:abstractNumId w:val="33"/>
  </w:num>
  <w:num w:numId="53" w16cid:durableId="640235092">
    <w:abstractNumId w:val="6"/>
  </w:num>
  <w:num w:numId="54" w16cid:durableId="1672951262">
    <w:abstractNumId w:val="14"/>
  </w:num>
  <w:num w:numId="55" w16cid:durableId="1495995754">
    <w:abstractNumId w:val="42"/>
  </w:num>
  <w:num w:numId="56" w16cid:durableId="814220078">
    <w:abstractNumId w:val="46"/>
  </w:num>
  <w:num w:numId="57" w16cid:durableId="701981468">
    <w:abstractNumId w:val="53"/>
  </w:num>
  <w:num w:numId="58" w16cid:durableId="2072386510">
    <w:abstractNumId w:val="41"/>
  </w:num>
  <w:numIdMacAtCleanup w:val="5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4C3F"/>
    <w:rsid w:val="00062342"/>
    <w:rsid w:val="00087CBD"/>
    <w:rsid w:val="00131A02"/>
    <w:rsid w:val="001628F0"/>
    <w:rsid w:val="00210322"/>
    <w:rsid w:val="00314311"/>
    <w:rsid w:val="00364C3F"/>
    <w:rsid w:val="003C379A"/>
    <w:rsid w:val="00404478"/>
    <w:rsid w:val="00517921"/>
    <w:rsid w:val="00561815"/>
    <w:rsid w:val="006C53BD"/>
    <w:rsid w:val="007A49A3"/>
    <w:rsid w:val="00895690"/>
    <w:rsid w:val="00956828"/>
    <w:rsid w:val="00AE2FBC"/>
    <w:rsid w:val="00C340EA"/>
    <w:rsid w:val="00CF6E95"/>
    <w:rsid w:val="00D34A1C"/>
    <w:rsid w:val="00E106C1"/>
    <w:rsid w:val="00EB25D3"/>
    <w:rsid w:val="00F5132F"/>
    <w:rsid w:val="00F759C9"/>
    <w:rsid w:val="00F76EF9"/>
    <w:rsid w:val="00FA2AE4"/>
    <w:rsid w:val="00FA4FDB"/>
    <w:rsid w:val="00FB2FC4"/>
    <w:rsid w:val="00FC57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6F0B0F"/>
  <w15:docId w15:val="{E914A7F0-CAA0-468E-BDEB-3C871D72FB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C379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C379A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561815"/>
    <w:pPr>
      <w:spacing w:after="200" w:line="276" w:lineRule="auto"/>
      <w:ind w:left="720"/>
      <w:contextualSpacing/>
    </w:pPr>
    <w:rPr>
      <w:rFonts w:eastAsiaTheme="minorHAnsi"/>
      <w:lang w:eastAsia="en-US"/>
    </w:rPr>
  </w:style>
  <w:style w:type="character" w:customStyle="1" w:styleId="normaltextrun">
    <w:name w:val="normaltextrun"/>
    <w:basedOn w:val="DefaultParagraphFont"/>
    <w:rsid w:val="002103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13" Type="http://schemas.openxmlformats.org/officeDocument/2006/relationships/hyperlink" Target="mailto:unisecurity@soton.ac.uk" TargetMode="External"/><Relationship Id="rId18" Type="http://schemas.openxmlformats.org/officeDocument/2006/relationships/diagramColors" Target="diagrams/colors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webSettings" Target="web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diagramQuickStyle" Target="diagrams/quickStyle1.xml"/><Relationship Id="rId2" Type="http://schemas.openxmlformats.org/officeDocument/2006/relationships/customXml" Target="../customXml/item2.xml"/><Relationship Id="rId16" Type="http://schemas.openxmlformats.org/officeDocument/2006/relationships/diagramLayout" Target="diagrams/layout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styles" Target="styles.xml"/><Relationship Id="rId15" Type="http://schemas.openxmlformats.org/officeDocument/2006/relationships/diagramData" Target="diagrams/data1.xml"/><Relationship Id="rId10" Type="http://schemas.openxmlformats.org/officeDocument/2006/relationships/hyperlink" Target="https://www.susu.org/groups/admin/howto/protectionaccident" TargetMode="External"/><Relationship Id="rId19" Type="http://schemas.microsoft.com/office/2007/relationships/diagramDrawing" Target="diagrams/drawing1.xml"/><Relationship Id="rId4" Type="http://schemas.openxmlformats.org/officeDocument/2006/relationships/numbering" Target="numbering.xml"/><Relationship Id="rId9" Type="http://schemas.openxmlformats.org/officeDocument/2006/relationships/hyperlink" Target="https://www.susu.org/groups/admin/howto/protectionaccident" TargetMode="External"/><Relationship Id="rId14" Type="http://schemas.openxmlformats.org/officeDocument/2006/relationships/hyperlink" Target="mailto:unisecurity@soton.ac.uk" TargetMode="Externa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9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5" ma:contentTypeDescription="Create a new document." ma:contentTypeScope="" ma:versionID="dc8de3ea433b9b126c59a461a6541c5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d84e3ffdf47839f04ad5d588f179686b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34F9C16-28CF-4FB0-8A76-D0A4094DB38D}">
  <ds:schemaRefs>
    <ds:schemaRef ds:uri="90d7ed86-33dc-4b92-9f12-911f9fc040f1"/>
    <ds:schemaRef ds:uri="http://purl.org/dc/elements/1.1/"/>
    <ds:schemaRef ds:uri="45ff7f0e-c443-4f48-90d4-e396e0a5694f"/>
    <ds:schemaRef ds:uri="http://purl.org/dc/terms/"/>
    <ds:schemaRef ds:uri="http://schemas.microsoft.com/office/infopath/2007/PartnerControls"/>
    <ds:schemaRef ds:uri="http://purl.org/dc/dcmitype/"/>
    <ds:schemaRef ds:uri="http://schemas.microsoft.com/office/2006/documentManagement/types"/>
    <ds:schemaRef ds:uri="http://schemas.openxmlformats.org/package/2006/metadata/core-properties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EBA010EF-EC9D-409C-9FE9-022CB58EE8E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C558898-25C6-4511-91FD-1F118181F52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f7f0e-c443-4f48-90d4-e396e0a5694f"/>
    <ds:schemaRef ds:uri="90d7ed86-33dc-4b92-9f12-911f9fc040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2484</Words>
  <Characters>14159</Characters>
  <Application>Microsoft Office Word</Application>
  <DocSecurity>0</DocSecurity>
  <Lines>117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An-Sofie Van Rafelghem</dc:creator>
  <cp:lastModifiedBy>Beth Gyatt (bg2n20)</cp:lastModifiedBy>
  <cp:revision>2</cp:revision>
  <dcterms:created xsi:type="dcterms:W3CDTF">2023-10-24T15:24:00Z</dcterms:created>
  <dcterms:modified xsi:type="dcterms:W3CDTF">2023-10-24T15:24:00Z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0x0101000E4BFC4D046BDC4B8AAF11877DE036BE</vt:lpwstr>
  </property>
</Properties>
</file>