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840" w:type="dxa"/>
        <w:tblInd w:w="108" w:type="dxa"/>
        <w:tblCellMar>
          <w:left w:w="10" w:type="dxa"/>
          <w:right w:w="10" w:type="dxa"/>
        </w:tblCellMar>
        <w:tblLook w:val="04A0" w:firstRow="1" w:lastRow="0" w:firstColumn="1" w:lastColumn="0" w:noHBand="0" w:noVBand="1"/>
      </w:tblPr>
      <w:tblGrid>
        <w:gridCol w:w="3210"/>
        <w:gridCol w:w="4853"/>
        <w:gridCol w:w="2645"/>
        <w:gridCol w:w="1110"/>
        <w:gridCol w:w="2022"/>
      </w:tblGrid>
      <w:tr w:rsidR="00E22DF1" w14:paraId="5CE91689" w14:textId="77777777" w:rsidTr="560622EF">
        <w:tc>
          <w:tcPr>
            <w:tcW w:w="138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7777777" w:rsidR="00E22DF1" w:rsidRDefault="00F0231B">
            <w:pPr>
              <w:spacing w:after="0" w:line="240" w:lineRule="auto"/>
              <w:ind w:left="170"/>
              <w:jc w:val="center"/>
            </w:pPr>
            <w:r>
              <w:rPr>
                <w:rFonts w:ascii="Lucida Sans" w:eastAsia="Lucida Sans" w:hAnsi="Lucida Sans" w:cs="Lucida Sans"/>
                <w:b/>
                <w:color w:val="FFFFFF"/>
                <w:sz w:val="40"/>
              </w:rPr>
              <w:t>Risk Assessment</w:t>
            </w:r>
          </w:p>
        </w:tc>
      </w:tr>
      <w:tr w:rsidR="00E22DF1" w14:paraId="7CB20207" w14:textId="77777777" w:rsidTr="560622EF">
        <w:tc>
          <w:tcPr>
            <w:tcW w:w="3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pPr>
              <w:spacing w:after="0" w:line="240" w:lineRule="auto"/>
              <w:ind w:left="170"/>
            </w:pPr>
            <w:r>
              <w:rPr>
                <w:rFonts w:ascii="Verdana" w:eastAsia="Verdana" w:hAnsi="Verdana" w:cs="Verdana"/>
                <w:b/>
              </w:rPr>
              <w:t>Risk Assessment for the activity of</w:t>
            </w:r>
          </w:p>
        </w:tc>
        <w:tc>
          <w:tcPr>
            <w:tcW w:w="74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F9B5D6" w14:textId="4E5694F7" w:rsidR="34ACC22A" w:rsidRDefault="6D0AA48C" w:rsidP="23487913">
            <w:pPr>
              <w:spacing w:after="0" w:line="240" w:lineRule="auto"/>
              <w:rPr>
                <w:rFonts w:ascii="Verdana" w:eastAsia="Verdana" w:hAnsi="Verdana" w:cs="Verdana"/>
                <w:b/>
                <w:bCs/>
                <w:color w:val="000000" w:themeColor="text1"/>
              </w:rPr>
            </w:pPr>
            <w:r w:rsidRPr="23487913">
              <w:rPr>
                <w:rFonts w:ascii="Verdana" w:eastAsia="Verdana" w:hAnsi="Verdana" w:cs="Verdana"/>
                <w:b/>
                <w:bCs/>
                <w:color w:val="000000" w:themeColor="text1"/>
              </w:rPr>
              <w:t xml:space="preserve"> </w:t>
            </w:r>
          </w:p>
          <w:p w14:paraId="727E5AA2" w14:textId="02C9BB7D" w:rsidR="6D0AA48C" w:rsidRPr="00B74FA6" w:rsidRDefault="00335A32" w:rsidP="23487913">
            <w:pPr>
              <w:spacing w:after="0" w:line="240" w:lineRule="auto"/>
              <w:rPr>
                <w:rFonts w:ascii="Verdana" w:eastAsia="Verdana" w:hAnsi="Verdana" w:cs="Verdana"/>
                <w:b/>
                <w:bCs/>
              </w:rPr>
            </w:pPr>
            <w:r w:rsidRPr="00B74FA6">
              <w:rPr>
                <w:rFonts w:ascii="Verdana" w:eastAsia="Verdana" w:hAnsi="Verdana" w:cs="Verdana"/>
                <w:b/>
                <w:bCs/>
              </w:rPr>
              <w:t>Vixens Cheerleading and Dance Society</w:t>
            </w:r>
          </w:p>
          <w:p w14:paraId="00231EB6" w14:textId="28C9A57B" w:rsidR="23487913" w:rsidRPr="00B74FA6" w:rsidRDefault="23487913" w:rsidP="23487913">
            <w:pPr>
              <w:spacing w:after="0" w:line="240" w:lineRule="auto"/>
              <w:rPr>
                <w:rFonts w:ascii="Verdana" w:eastAsia="Verdana" w:hAnsi="Verdana" w:cs="Verdana"/>
                <w:b/>
                <w:bCs/>
              </w:rPr>
            </w:pPr>
          </w:p>
          <w:p w14:paraId="6559D851" w14:textId="78421AB7" w:rsidR="6D0AA48C" w:rsidRPr="00B74FA6" w:rsidRDefault="00067945" w:rsidP="23487913">
            <w:pPr>
              <w:spacing w:after="0" w:line="240" w:lineRule="auto"/>
              <w:rPr>
                <w:rFonts w:ascii="Verdana" w:eastAsia="Verdana" w:hAnsi="Verdana" w:cs="Verdana"/>
                <w:b/>
                <w:bCs/>
              </w:rPr>
            </w:pPr>
            <w:r>
              <w:rPr>
                <w:rFonts w:ascii="Verdana" w:eastAsia="Verdana" w:hAnsi="Verdana" w:cs="Verdana"/>
                <w:b/>
                <w:bCs/>
              </w:rPr>
              <w:t>0</w:t>
            </w:r>
            <w:r w:rsidR="00135596">
              <w:rPr>
                <w:rFonts w:ascii="Verdana" w:eastAsia="Verdana" w:hAnsi="Verdana" w:cs="Verdana"/>
                <w:b/>
                <w:bCs/>
              </w:rPr>
              <w:t>3</w:t>
            </w:r>
            <w:r>
              <w:rPr>
                <w:rFonts w:ascii="Verdana" w:eastAsia="Verdana" w:hAnsi="Verdana" w:cs="Verdana"/>
                <w:b/>
                <w:bCs/>
              </w:rPr>
              <w:t>/12/2</w:t>
            </w:r>
            <w:r w:rsidR="00135596">
              <w:rPr>
                <w:rFonts w:ascii="Verdana" w:eastAsia="Verdana" w:hAnsi="Verdana" w:cs="Verdana"/>
                <w:b/>
                <w:bCs/>
              </w:rPr>
              <w:t>5</w:t>
            </w:r>
            <w:r>
              <w:rPr>
                <w:rFonts w:ascii="Verdana" w:eastAsia="Verdana" w:hAnsi="Verdana" w:cs="Verdana"/>
                <w:b/>
                <w:bCs/>
              </w:rPr>
              <w:t>,</w:t>
            </w:r>
            <w:r w:rsidR="00335A32" w:rsidRPr="00B74FA6">
              <w:rPr>
                <w:rFonts w:ascii="Verdana" w:eastAsia="Verdana" w:hAnsi="Verdana" w:cs="Verdana"/>
                <w:b/>
                <w:bCs/>
              </w:rPr>
              <w:t xml:space="preserve"> </w:t>
            </w:r>
            <w:r w:rsidR="00856AA6" w:rsidRPr="00B74FA6">
              <w:rPr>
                <w:rFonts w:ascii="Verdana" w:eastAsia="Verdana" w:hAnsi="Verdana" w:cs="Verdana"/>
                <w:b/>
                <w:bCs/>
              </w:rPr>
              <w:t>19:30- 23:00</w:t>
            </w:r>
          </w:p>
          <w:p w14:paraId="023372B2" w14:textId="0AAF6C66" w:rsidR="23487913" w:rsidRPr="00B74FA6" w:rsidRDefault="23487913" w:rsidP="23487913">
            <w:pPr>
              <w:spacing w:after="0" w:line="240" w:lineRule="auto"/>
              <w:rPr>
                <w:rFonts w:ascii="Verdana" w:eastAsia="Verdana" w:hAnsi="Verdana" w:cs="Verdana"/>
                <w:b/>
                <w:bCs/>
              </w:rPr>
            </w:pPr>
          </w:p>
          <w:p w14:paraId="66B7D735" w14:textId="522F8979" w:rsidR="6D0AA48C" w:rsidRPr="00B74FA6" w:rsidRDefault="6D0AA48C" w:rsidP="69218D98">
            <w:pPr>
              <w:spacing w:after="0" w:line="240" w:lineRule="auto"/>
              <w:rPr>
                <w:rFonts w:ascii="Verdana" w:eastAsia="Verdana" w:hAnsi="Verdana" w:cs="Verdana"/>
                <w:b/>
                <w:bCs/>
              </w:rPr>
            </w:pPr>
            <w:r w:rsidRPr="00B74FA6">
              <w:rPr>
                <w:rFonts w:ascii="Verdana" w:eastAsia="Verdana" w:hAnsi="Verdana" w:cs="Verdana"/>
                <w:b/>
                <w:bCs/>
              </w:rPr>
              <w:t>Event Location</w:t>
            </w:r>
            <w:r w:rsidR="00856AA6" w:rsidRPr="00B74FA6">
              <w:rPr>
                <w:rFonts w:ascii="Verdana" w:eastAsia="Verdana" w:hAnsi="Verdana" w:cs="Verdana"/>
                <w:b/>
                <w:bCs/>
              </w:rPr>
              <w:t xml:space="preserve">: </w:t>
            </w:r>
            <w:r w:rsidR="00135596">
              <w:rPr>
                <w:rFonts w:ascii="Verdana" w:eastAsia="Verdana" w:hAnsi="Verdana" w:cs="Verdana"/>
                <w:b/>
                <w:bCs/>
              </w:rPr>
              <w:t>All Bar One</w:t>
            </w:r>
            <w:r w:rsidR="00A9739F">
              <w:rPr>
                <w:rFonts w:ascii="Verdana" w:eastAsia="Verdana" w:hAnsi="Verdana" w:cs="Verdana"/>
                <w:b/>
                <w:bCs/>
              </w:rPr>
              <w:t>, SO15 1QE</w:t>
            </w:r>
          </w:p>
          <w:p w14:paraId="5B59B499" w14:textId="7426275D" w:rsidR="6D0AA48C" w:rsidRPr="00B74FA6" w:rsidRDefault="6D0AA48C" w:rsidP="69218D98">
            <w:pPr>
              <w:spacing w:after="0" w:line="240" w:lineRule="auto"/>
              <w:rPr>
                <w:rFonts w:ascii="Verdana" w:eastAsia="Verdana" w:hAnsi="Verdana" w:cs="Verdana"/>
                <w:b/>
                <w:bCs/>
              </w:rPr>
            </w:pPr>
          </w:p>
          <w:p w14:paraId="454B97F3" w14:textId="77777777" w:rsidR="006B477A" w:rsidRPr="00B74FA6" w:rsidRDefault="572A20C0" w:rsidP="23487913">
            <w:pPr>
              <w:spacing w:after="0" w:line="240" w:lineRule="auto"/>
              <w:rPr>
                <w:rFonts w:ascii="Verdana" w:eastAsia="Verdana" w:hAnsi="Verdana" w:cs="Verdana"/>
                <w:b/>
                <w:bCs/>
              </w:rPr>
            </w:pPr>
            <w:r w:rsidRPr="00B74FA6">
              <w:rPr>
                <w:rFonts w:ascii="Verdana" w:eastAsia="Verdana" w:hAnsi="Verdana" w:cs="Verdana"/>
                <w:b/>
                <w:bCs/>
              </w:rPr>
              <w:t>Details of catering arrangements</w:t>
            </w:r>
            <w:r w:rsidR="00E27387" w:rsidRPr="00B74FA6">
              <w:rPr>
                <w:rFonts w:ascii="Verdana" w:eastAsia="Verdana" w:hAnsi="Verdana" w:cs="Verdana"/>
                <w:b/>
                <w:bCs/>
              </w:rPr>
              <w:t>:</w:t>
            </w:r>
          </w:p>
          <w:p w14:paraId="5D692521" w14:textId="5F521E45" w:rsidR="6D0AA48C" w:rsidRPr="00B74FA6" w:rsidRDefault="00A9739F" w:rsidP="23487913">
            <w:pPr>
              <w:spacing w:after="0" w:line="240" w:lineRule="auto"/>
              <w:rPr>
                <w:rFonts w:ascii="Verdana" w:eastAsia="Verdana" w:hAnsi="Verdana" w:cs="Verdana"/>
                <w:b/>
                <w:bCs/>
              </w:rPr>
            </w:pPr>
            <w:r>
              <w:rPr>
                <w:rFonts w:ascii="Verdana" w:eastAsia="Verdana" w:hAnsi="Verdana" w:cs="Verdana"/>
                <w:b/>
                <w:bCs/>
              </w:rPr>
              <w:t>A</w:t>
            </w:r>
            <w:r w:rsidR="00E27387" w:rsidRPr="00B74FA6">
              <w:rPr>
                <w:rFonts w:ascii="Verdana" w:eastAsia="Verdana" w:hAnsi="Verdana" w:cs="Verdana"/>
                <w:b/>
                <w:bCs/>
              </w:rPr>
              <w:t xml:space="preserve"> 2</w:t>
            </w:r>
            <w:r>
              <w:rPr>
                <w:rFonts w:ascii="Verdana" w:eastAsia="Verdana" w:hAnsi="Verdana" w:cs="Verdana"/>
                <w:b/>
                <w:bCs/>
              </w:rPr>
              <w:t>-</w:t>
            </w:r>
            <w:r w:rsidR="00E27387" w:rsidRPr="00B74FA6">
              <w:rPr>
                <w:rFonts w:ascii="Verdana" w:eastAsia="Verdana" w:hAnsi="Verdana" w:cs="Verdana"/>
                <w:b/>
                <w:bCs/>
              </w:rPr>
              <w:t xml:space="preserve">course meal </w:t>
            </w:r>
            <w:r w:rsidR="006B477A" w:rsidRPr="00B74FA6">
              <w:rPr>
                <w:rFonts w:ascii="Verdana" w:eastAsia="Verdana" w:hAnsi="Verdana" w:cs="Verdana"/>
                <w:b/>
                <w:bCs/>
              </w:rPr>
              <w:t>with vegetarian and vegan options available. All to be preordered before the event</w:t>
            </w:r>
            <w:r w:rsidR="00493B5F" w:rsidRPr="00B74FA6">
              <w:rPr>
                <w:rFonts w:ascii="Verdana" w:eastAsia="Verdana" w:hAnsi="Verdana" w:cs="Verdana"/>
                <w:b/>
                <w:bCs/>
              </w:rPr>
              <w:t xml:space="preserve">. </w:t>
            </w:r>
          </w:p>
          <w:p w14:paraId="7FE8CC6C" w14:textId="331B4F54" w:rsidR="00493B5F" w:rsidRDefault="00493B5F" w:rsidP="23487913">
            <w:pPr>
              <w:spacing w:after="0" w:line="240" w:lineRule="auto"/>
              <w:rPr>
                <w:rFonts w:ascii="Verdana" w:eastAsia="Verdana" w:hAnsi="Verdana" w:cs="Verdana"/>
                <w:b/>
                <w:bCs/>
              </w:rPr>
            </w:pPr>
            <w:r w:rsidRPr="00B74FA6">
              <w:rPr>
                <w:rFonts w:ascii="Verdana" w:eastAsia="Verdana" w:hAnsi="Verdana" w:cs="Verdana"/>
                <w:b/>
                <w:bCs/>
              </w:rPr>
              <w:t>The whole bar/restaurant is booked for the event</w:t>
            </w:r>
            <w:r w:rsidR="00B74FA6" w:rsidRPr="00B74FA6">
              <w:rPr>
                <w:rFonts w:ascii="Verdana" w:eastAsia="Verdana" w:hAnsi="Verdana" w:cs="Verdana"/>
                <w:b/>
                <w:bCs/>
              </w:rPr>
              <w:t>.</w:t>
            </w:r>
          </w:p>
          <w:p w14:paraId="226404B3" w14:textId="3FEA0390" w:rsidR="00827D08" w:rsidRPr="00B74FA6" w:rsidRDefault="00827D08" w:rsidP="23487913">
            <w:pPr>
              <w:spacing w:after="0" w:line="240" w:lineRule="auto"/>
              <w:rPr>
                <w:rFonts w:ascii="Verdana" w:eastAsia="Verdana" w:hAnsi="Verdana" w:cs="Verdana"/>
                <w:b/>
                <w:bCs/>
              </w:rPr>
            </w:pPr>
            <w:r>
              <w:rPr>
                <w:rFonts w:ascii="Verdana" w:eastAsia="Verdana" w:hAnsi="Verdana" w:cs="Verdana"/>
                <w:b/>
                <w:bCs/>
              </w:rPr>
              <w:t>Drinks: Optional</w:t>
            </w:r>
          </w:p>
          <w:p w14:paraId="3394074E" w14:textId="3E1E9033" w:rsidR="2ADEBE9E" w:rsidRDefault="2ADEBE9E" w:rsidP="2ADEBE9E">
            <w:pPr>
              <w:spacing w:after="0" w:line="240" w:lineRule="auto"/>
              <w:ind w:left="170"/>
              <w:rPr>
                <w:rFonts w:ascii="Verdana" w:eastAsia="Verdana" w:hAnsi="Verdana" w:cs="Verdana"/>
                <w:b/>
                <w:bCs/>
                <w:color w:val="FF0000"/>
              </w:rPr>
            </w:pPr>
          </w:p>
          <w:p w14:paraId="1B31F686" w14:textId="061AC01C" w:rsidR="00444076" w:rsidRDefault="00444076" w:rsidP="23487913">
            <w:pPr>
              <w:spacing w:after="0" w:line="240" w:lineRule="auto"/>
              <w:rPr>
                <w:rFonts w:ascii="Verdana" w:eastAsia="Verdana" w:hAnsi="Verdana" w:cs="Verdana"/>
                <w:b/>
                <w:bCs/>
                <w:color w:val="000000" w:themeColor="text1"/>
              </w:rPr>
            </w:pP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pPr>
              <w:spacing w:after="0" w:line="240" w:lineRule="auto"/>
              <w:ind w:left="170"/>
            </w:pPr>
            <w:r>
              <w:rPr>
                <w:rFonts w:ascii="Verdana" w:eastAsia="Verdana" w:hAnsi="Verdana" w:cs="Verdana"/>
                <w:b/>
              </w:rPr>
              <w:t>Date</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4B9EE102" w:rsidR="00E22DF1" w:rsidRDefault="3543B44B" w:rsidP="23487913">
            <w:pPr>
              <w:spacing w:after="0" w:line="240" w:lineRule="auto"/>
              <w:ind w:left="170"/>
              <w:rPr>
                <w:rFonts w:ascii="Verdana" w:eastAsia="Verdana" w:hAnsi="Verdana" w:cs="Verdana"/>
                <w:b/>
                <w:bCs/>
                <w:color w:val="000000" w:themeColor="text1"/>
              </w:rPr>
            </w:pPr>
            <w:r w:rsidRPr="23487913">
              <w:rPr>
                <w:rFonts w:ascii="Verdana" w:eastAsia="Verdana" w:hAnsi="Verdana" w:cs="Verdana"/>
                <w:b/>
                <w:bCs/>
                <w:color w:val="000000" w:themeColor="text1"/>
              </w:rPr>
              <w:t>(</w:t>
            </w:r>
            <w:r w:rsidR="00135596">
              <w:rPr>
                <w:rFonts w:ascii="Verdana" w:eastAsia="Verdana" w:hAnsi="Verdana" w:cs="Verdana"/>
                <w:b/>
                <w:bCs/>
                <w:color w:val="000000" w:themeColor="text1"/>
              </w:rPr>
              <w:t>2</w:t>
            </w:r>
            <w:r w:rsidR="00156FE7">
              <w:rPr>
                <w:rFonts w:ascii="Verdana" w:eastAsia="Verdana" w:hAnsi="Verdana" w:cs="Verdana"/>
                <w:b/>
                <w:bCs/>
                <w:color w:val="000000" w:themeColor="text1"/>
              </w:rPr>
              <w:t>5</w:t>
            </w:r>
            <w:r w:rsidRPr="23487913">
              <w:rPr>
                <w:rFonts w:ascii="Verdana" w:eastAsia="Verdana" w:hAnsi="Verdana" w:cs="Verdana"/>
                <w:b/>
                <w:bCs/>
                <w:color w:val="000000" w:themeColor="text1"/>
              </w:rPr>
              <w:t>/</w:t>
            </w:r>
            <w:r w:rsidR="00156FE7">
              <w:rPr>
                <w:rFonts w:ascii="Verdana" w:eastAsia="Verdana" w:hAnsi="Verdana" w:cs="Verdana"/>
                <w:b/>
                <w:bCs/>
                <w:color w:val="000000" w:themeColor="text1"/>
              </w:rPr>
              <w:t>11</w:t>
            </w:r>
            <w:r w:rsidRPr="23487913">
              <w:rPr>
                <w:rFonts w:ascii="Verdana" w:eastAsia="Verdana" w:hAnsi="Verdana" w:cs="Verdana"/>
                <w:b/>
                <w:bCs/>
                <w:color w:val="000000" w:themeColor="text1"/>
              </w:rPr>
              <w:t>/</w:t>
            </w:r>
            <w:r w:rsidR="00067945">
              <w:rPr>
                <w:rFonts w:ascii="Verdana" w:eastAsia="Verdana" w:hAnsi="Verdana" w:cs="Verdana"/>
                <w:b/>
                <w:bCs/>
                <w:color w:val="000000" w:themeColor="text1"/>
              </w:rPr>
              <w:t>2</w:t>
            </w:r>
            <w:r w:rsidR="00135596">
              <w:rPr>
                <w:rFonts w:ascii="Verdana" w:eastAsia="Verdana" w:hAnsi="Verdana" w:cs="Verdana"/>
                <w:b/>
                <w:bCs/>
                <w:color w:val="000000" w:themeColor="text1"/>
              </w:rPr>
              <w:t>5</w:t>
            </w:r>
            <w:r w:rsidRPr="23487913">
              <w:rPr>
                <w:rFonts w:ascii="Verdana" w:eastAsia="Verdana" w:hAnsi="Verdana" w:cs="Verdana"/>
                <w:b/>
                <w:bCs/>
                <w:color w:val="000000" w:themeColor="text1"/>
              </w:rPr>
              <w:t>)</w:t>
            </w:r>
          </w:p>
        </w:tc>
      </w:tr>
      <w:tr w:rsidR="00E22DF1" w14:paraId="7F93B16F" w14:textId="77777777" w:rsidTr="560622EF">
        <w:tc>
          <w:tcPr>
            <w:tcW w:w="3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pPr>
              <w:spacing w:after="0" w:line="240" w:lineRule="auto"/>
              <w:ind w:left="170"/>
            </w:pPr>
            <w:r>
              <w:rPr>
                <w:rFonts w:ascii="Verdana" w:eastAsia="Verdana" w:hAnsi="Verdana" w:cs="Verdana"/>
                <w:b/>
              </w:rPr>
              <w:t>Group name</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292E5A06" w:rsidR="00E22DF1" w:rsidRDefault="00A340C5" w:rsidP="00EE783F">
            <w:pPr>
              <w:spacing w:after="0" w:line="240" w:lineRule="auto"/>
              <w:rPr>
                <w:rFonts w:ascii="Verdana" w:eastAsia="Verdana" w:hAnsi="Verdana" w:cs="Verdana"/>
                <w:b/>
                <w:bCs/>
              </w:rPr>
            </w:pPr>
            <w:r>
              <w:rPr>
                <w:rFonts w:ascii="Verdana" w:eastAsia="Verdana" w:hAnsi="Verdana" w:cs="Verdana"/>
                <w:b/>
                <w:bCs/>
              </w:rPr>
              <w:t>Southampton Vixens</w:t>
            </w: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pPr>
              <w:spacing w:after="0" w:line="240" w:lineRule="auto"/>
              <w:ind w:left="170"/>
            </w:pPr>
            <w:r>
              <w:rPr>
                <w:rFonts w:ascii="Verdana" w:eastAsia="Verdana" w:hAnsi="Verdana" w:cs="Verdana"/>
                <w:b/>
              </w:rPr>
              <w:t>Assessor</w:t>
            </w:r>
          </w:p>
        </w:tc>
        <w:tc>
          <w:tcPr>
            <w:tcW w:w="31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11924AC" w:rsidR="00E22DF1" w:rsidRPr="000F4CA4" w:rsidRDefault="00A9739F" w:rsidP="000F4CA4">
            <w:pPr>
              <w:spacing w:after="0" w:line="240" w:lineRule="auto"/>
              <w:rPr>
                <w:b/>
                <w:bCs/>
                <w:color w:val="000000" w:themeColor="text1"/>
                <w:sz w:val="28"/>
                <w:szCs w:val="28"/>
              </w:rPr>
            </w:pPr>
            <w:r>
              <w:rPr>
                <w:b/>
                <w:bCs/>
                <w:color w:val="000000" w:themeColor="text1"/>
                <w:sz w:val="28"/>
                <w:szCs w:val="28"/>
              </w:rPr>
              <w:t>Melissa Bury</w:t>
            </w:r>
          </w:p>
        </w:tc>
      </w:tr>
      <w:tr w:rsidR="00E22DF1" w14:paraId="0AF21045" w14:textId="77777777" w:rsidTr="560622EF">
        <w:tc>
          <w:tcPr>
            <w:tcW w:w="3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5307EE13" w:rsidR="00E22DF1" w:rsidRDefault="0FD5E840" w:rsidP="560622EF">
            <w:pPr>
              <w:spacing w:after="0" w:line="240" w:lineRule="auto"/>
              <w:ind w:left="170"/>
            </w:pPr>
            <w:r w:rsidRPr="560622EF">
              <w:rPr>
                <w:rFonts w:ascii="Verdana" w:eastAsia="Verdana" w:hAnsi="Verdana" w:cs="Verdana"/>
                <w:b/>
                <w:bCs/>
              </w:rPr>
              <w:t>2</w:t>
            </w:r>
            <w:r w:rsidRPr="560622EF">
              <w:rPr>
                <w:rFonts w:ascii="Verdana" w:eastAsia="Verdana" w:hAnsi="Verdana" w:cs="Verdana"/>
                <w:b/>
                <w:bCs/>
                <w:vertAlign w:val="superscript"/>
              </w:rPr>
              <w:t>nd</w:t>
            </w:r>
            <w:r w:rsidRPr="560622EF">
              <w:rPr>
                <w:rFonts w:ascii="Verdana" w:eastAsia="Verdana" w:hAnsi="Verdana" w:cs="Verdana"/>
                <w:b/>
                <w:bCs/>
              </w:rPr>
              <w:t xml:space="preserve"> Committee Member</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E8B401B" w14:textId="7C61BB96" w:rsidR="00E22DF1" w:rsidRPr="00444076" w:rsidRDefault="00A9739F">
            <w:pPr>
              <w:spacing w:after="0" w:line="240" w:lineRule="auto"/>
              <w:ind w:left="170"/>
              <w:rPr>
                <w:iCs/>
              </w:rPr>
            </w:pPr>
            <w:r>
              <w:rPr>
                <w:iCs/>
              </w:rPr>
              <w:t>Rebecca Callender</w:t>
            </w: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270B32" w14:textId="77777777" w:rsidR="00E22DF1" w:rsidRDefault="00F0231B">
            <w:pPr>
              <w:spacing w:after="0" w:line="240" w:lineRule="auto"/>
              <w:ind w:left="170"/>
            </w:pPr>
            <w:r>
              <w:rPr>
                <w:rFonts w:ascii="Verdana" w:eastAsia="Verdana" w:hAnsi="Verdana" w:cs="Verdana"/>
                <w:b/>
              </w:rPr>
              <w:t>Signed off</w:t>
            </w:r>
          </w:p>
        </w:tc>
        <w:tc>
          <w:tcPr>
            <w:tcW w:w="31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E570A0" w14:textId="4467DE86" w:rsidR="00E22DF1" w:rsidRPr="003A5419" w:rsidRDefault="00E22DF1" w:rsidP="00C3516D">
            <w:pPr>
              <w:spacing w:after="0" w:line="240" w:lineRule="auto"/>
              <w:rPr>
                <w:rFonts w:ascii="Verdana" w:eastAsia="Verdana" w:hAnsi="Verdana" w:cs="Verdana"/>
                <w:b/>
                <w:iCs/>
              </w:rPr>
            </w:pPr>
          </w:p>
          <w:p w14:paraId="381EA6CE" w14:textId="77777777" w:rsidR="00E22DF1" w:rsidRDefault="00E22DF1">
            <w:pPr>
              <w:spacing w:after="0" w:line="240" w:lineRule="auto"/>
              <w:ind w:left="170"/>
            </w:pPr>
          </w:p>
        </w:tc>
      </w:tr>
      <w:tr w:rsidR="560622EF" w14:paraId="5C05B7AB" w14:textId="77777777" w:rsidTr="560622EF">
        <w:trPr>
          <w:trHeight w:val="300"/>
        </w:trPr>
        <w:tc>
          <w:tcPr>
            <w:tcW w:w="3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E9F9494" w14:textId="6AD1747F" w:rsidR="43C3A06D" w:rsidRDefault="43C3A06D" w:rsidP="560622EF">
            <w:pPr>
              <w:spacing w:line="240" w:lineRule="auto"/>
              <w:rPr>
                <w:rFonts w:ascii="Verdana" w:eastAsia="Verdana" w:hAnsi="Verdana" w:cs="Verdana"/>
                <w:b/>
                <w:bCs/>
              </w:rPr>
            </w:pPr>
            <w:r w:rsidRPr="560622EF">
              <w:rPr>
                <w:rFonts w:ascii="Verdana" w:eastAsia="Verdana" w:hAnsi="Verdana" w:cs="Verdana"/>
                <w:b/>
                <w:bCs/>
              </w:rPr>
              <w:t xml:space="preserve">  Event Information</w:t>
            </w:r>
          </w:p>
        </w:tc>
        <w:tc>
          <w:tcPr>
            <w:tcW w:w="10630" w:type="dxa"/>
            <w:gridSpan w:val="4"/>
            <w:tcBorders>
              <w:top w:val="single" w:sz="4" w:space="0" w:color="000000" w:themeColor="text1"/>
              <w:left w:val="single" w:sz="4" w:space="0" w:color="000000" w:themeColor="text1"/>
              <w:bottom w:val="single" w:sz="4" w:space="0" w:color="000000" w:themeColor="text1"/>
            </w:tcBorders>
            <w:tcMar>
              <w:left w:w="108" w:type="dxa"/>
              <w:right w:w="108" w:type="dxa"/>
            </w:tcMar>
          </w:tcPr>
          <w:p w14:paraId="30B84C00" w14:textId="19A9F63B" w:rsidR="43C3A06D" w:rsidRDefault="0013599E" w:rsidP="560622EF">
            <w:pPr>
              <w:spacing w:line="240" w:lineRule="auto"/>
              <w:rPr>
                <w:rFonts w:ascii="Verdana" w:eastAsia="Verdana" w:hAnsi="Verdana" w:cs="Verdana"/>
                <w:color w:val="FF0000"/>
              </w:rPr>
            </w:pPr>
            <w:r w:rsidRPr="00156FE7">
              <w:rPr>
                <w:rFonts w:ascii="Verdana" w:eastAsia="Verdana" w:hAnsi="Verdana" w:cs="Verdana"/>
              </w:rPr>
              <w:t xml:space="preserve">Society Christmas dinner: Location </w:t>
            </w:r>
            <w:r w:rsidR="00C3516D">
              <w:rPr>
                <w:rFonts w:ascii="Verdana" w:eastAsia="Verdana" w:hAnsi="Verdana" w:cs="Verdana"/>
              </w:rPr>
              <w:t>All Bar One</w:t>
            </w:r>
            <w:r w:rsidRPr="00156FE7">
              <w:rPr>
                <w:rFonts w:ascii="Verdana" w:eastAsia="Verdana" w:hAnsi="Verdana" w:cs="Verdana"/>
              </w:rPr>
              <w:t xml:space="preserve"> (the whole establishment is booked for us), </w:t>
            </w:r>
            <w:r w:rsidR="003B3474" w:rsidRPr="00156FE7">
              <w:rPr>
                <w:rFonts w:ascii="Verdana" w:eastAsia="Verdana" w:hAnsi="Verdana" w:cs="Verdana"/>
              </w:rPr>
              <w:t>formal event with a photographer</w:t>
            </w:r>
            <w:r w:rsidR="008A33DF" w:rsidRPr="00156FE7">
              <w:rPr>
                <w:rFonts w:ascii="Verdana" w:eastAsia="Verdana" w:hAnsi="Verdana" w:cs="Verdana"/>
              </w:rPr>
              <w:t xml:space="preserve">. Food </w:t>
            </w:r>
            <w:r w:rsidR="00C3516D">
              <w:rPr>
                <w:rFonts w:ascii="Verdana" w:eastAsia="Verdana" w:hAnsi="Verdana" w:cs="Verdana"/>
              </w:rPr>
              <w:t xml:space="preserve">is </w:t>
            </w:r>
            <w:r w:rsidR="008A33DF" w:rsidRPr="00156FE7">
              <w:rPr>
                <w:rFonts w:ascii="Verdana" w:eastAsia="Verdana" w:hAnsi="Verdana" w:cs="Verdana"/>
              </w:rPr>
              <w:t xml:space="preserve">a </w:t>
            </w:r>
            <w:proofErr w:type="gramStart"/>
            <w:r w:rsidR="008A33DF" w:rsidRPr="00156FE7">
              <w:rPr>
                <w:rFonts w:ascii="Verdana" w:eastAsia="Verdana" w:hAnsi="Verdana" w:cs="Verdana"/>
              </w:rPr>
              <w:t>2 course</w:t>
            </w:r>
            <w:proofErr w:type="gramEnd"/>
            <w:r w:rsidR="008A33DF" w:rsidRPr="00156FE7">
              <w:rPr>
                <w:rFonts w:ascii="Verdana" w:eastAsia="Verdana" w:hAnsi="Verdana" w:cs="Verdana"/>
              </w:rPr>
              <w:t xml:space="preserve"> meal with optional drinks. </w:t>
            </w:r>
            <w:r w:rsidR="00D05A1D" w:rsidRPr="00156FE7">
              <w:rPr>
                <w:rFonts w:ascii="Verdana" w:eastAsia="Verdana" w:hAnsi="Verdana" w:cs="Verdana"/>
              </w:rPr>
              <w:t>Attend</w:t>
            </w:r>
            <w:r w:rsidR="00C0775C" w:rsidRPr="00156FE7">
              <w:rPr>
                <w:rFonts w:ascii="Verdana" w:eastAsia="Verdana" w:hAnsi="Verdana" w:cs="Verdana"/>
              </w:rPr>
              <w:t xml:space="preserve">ance will be </w:t>
            </w:r>
            <w:r w:rsidR="00C3516D">
              <w:rPr>
                <w:rFonts w:ascii="Verdana" w:eastAsia="Verdana" w:hAnsi="Verdana" w:cs="Verdana"/>
              </w:rPr>
              <w:t>81</w:t>
            </w:r>
            <w:r w:rsidR="00AE0230" w:rsidRPr="00156FE7">
              <w:rPr>
                <w:rFonts w:ascii="Verdana" w:eastAsia="Verdana" w:hAnsi="Verdana" w:cs="Verdana"/>
              </w:rPr>
              <w:t xml:space="preserve"> vixens</w:t>
            </w:r>
            <w:r w:rsidR="00E54296" w:rsidRPr="00156FE7">
              <w:rPr>
                <w:rFonts w:ascii="Verdana" w:eastAsia="Verdana" w:hAnsi="Verdana" w:cs="Verdana"/>
              </w:rPr>
              <w:t xml:space="preserve"> and will take place from 19:30 to </w:t>
            </w:r>
            <w:r w:rsidR="00156FE7" w:rsidRPr="00156FE7">
              <w:rPr>
                <w:rFonts w:ascii="Verdana" w:eastAsia="Verdana" w:hAnsi="Verdana" w:cs="Verdana"/>
              </w:rPr>
              <w:t>23:00.</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25270C2B" w14:textId="77777777" w:rsidTr="69218D98">
        <w:trPr>
          <w:trHeight w:val="1"/>
        </w:trPr>
        <w:tc>
          <w:tcPr>
            <w:tcW w:w="142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9218D98">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9218D98">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9218D98">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9218D9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pPr>
              <w:spacing w:after="0" w:line="240" w:lineRule="auto"/>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77777777" w:rsidR="00E22DF1" w:rsidRDefault="00F0231B">
            <w:pPr>
              <w:spacing w:after="0" w:line="240" w:lineRule="auto"/>
            </w:pPr>
            <w:r>
              <w:rPr>
                <w:rFonts w:ascii="Lucida Sans" w:eastAsia="Lucida Sans" w:hAnsi="Lucida Sans" w:cs="Lucida Sans"/>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650EE1" w14:textId="77777777" w:rsidR="00E22DF1" w:rsidRDefault="00F0231B" w:rsidP="00BA48A1">
            <w:pPr>
              <w:numPr>
                <w:ilvl w:val="0"/>
                <w:numId w:val="21"/>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All boxes and equipment to be stored away from main meeting area, e.g. stored under tables </w:t>
            </w:r>
          </w:p>
          <w:p w14:paraId="66F8B97C" w14:textId="77777777" w:rsidR="00E22DF1" w:rsidRDefault="00F0231B" w:rsidP="00BA48A1">
            <w:pPr>
              <w:numPr>
                <w:ilvl w:val="0"/>
                <w:numId w:val="21"/>
              </w:numPr>
              <w:spacing w:after="0" w:line="240" w:lineRule="auto"/>
              <w:ind w:left="360" w:hanging="360"/>
              <w:rPr>
                <w:rFonts w:ascii="Calibri" w:eastAsia="Calibri" w:hAnsi="Calibri" w:cs="Calibri"/>
              </w:rPr>
            </w:pPr>
            <w:r>
              <w:rPr>
                <w:rFonts w:ascii="Calibri" w:eastAsia="Calibri" w:hAnsi="Calibri" w:cs="Calibri"/>
              </w:rPr>
              <w:t>Any cables to be organised as best as possible</w:t>
            </w:r>
          </w:p>
          <w:p w14:paraId="21F13FF3" w14:textId="3D1A3CFD" w:rsidR="00E22DF1" w:rsidRPr="00314105" w:rsidRDefault="00F0231B" w:rsidP="00BA48A1">
            <w:pPr>
              <w:numPr>
                <w:ilvl w:val="0"/>
                <w:numId w:val="21"/>
              </w:numPr>
              <w:spacing w:after="0" w:line="240" w:lineRule="auto"/>
              <w:ind w:left="360" w:hanging="360"/>
              <w:rPr>
                <w:rFonts w:ascii="Calibri" w:eastAsia="Calibri" w:hAnsi="Calibri" w:cs="Calibri"/>
              </w:rPr>
            </w:pPr>
            <w:r>
              <w:rPr>
                <w:rFonts w:ascii="Calibri" w:eastAsia="Calibri" w:hAnsi="Calibri" w:cs="Calibri"/>
              </w:rPr>
              <w:t>Cable ties/to be used if necessary</w:t>
            </w:r>
          </w:p>
          <w:p w14:paraId="3F2F01F4" w14:textId="77777777" w:rsidR="00E22DF1" w:rsidRDefault="00F0231B" w:rsidP="00BA48A1">
            <w:pPr>
              <w:numPr>
                <w:ilvl w:val="0"/>
                <w:numId w:val="22"/>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Floors to be kept clear and dry, and visual checks to be maintained throughout the meeting by organizers. </w:t>
            </w:r>
          </w:p>
          <w:p w14:paraId="5EB03FA8" w14:textId="5E6A9008" w:rsidR="00E22DF1" w:rsidRPr="00314105" w:rsidRDefault="00F0231B" w:rsidP="00BA48A1">
            <w:pPr>
              <w:numPr>
                <w:ilvl w:val="0"/>
                <w:numId w:val="22"/>
              </w:numPr>
              <w:spacing w:after="0" w:line="240" w:lineRule="auto"/>
              <w:ind w:left="360" w:hanging="360"/>
              <w:rPr>
                <w:rFonts w:ascii="Calibri" w:eastAsia="Calibri" w:hAnsi="Calibri" w:cs="Calibri"/>
                <w:color w:val="000000"/>
              </w:rPr>
            </w:pPr>
            <w:r>
              <w:rPr>
                <w:rFonts w:ascii="Calibri" w:eastAsia="Calibri" w:hAnsi="Calibri" w:cs="Calibri"/>
                <w:color w:val="000000"/>
              </w:rPr>
              <w:t>Extra vigilance will be paid to make sure that any spilled food products/objects are cleaned up quickly and efficiently in the area.</w:t>
            </w:r>
          </w:p>
          <w:p w14:paraId="19AF092C" w14:textId="0D9014E6" w:rsidR="00E22DF1" w:rsidRPr="00314105" w:rsidRDefault="00F0231B" w:rsidP="00BA48A1">
            <w:pPr>
              <w:numPr>
                <w:ilvl w:val="0"/>
                <w:numId w:val="23"/>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Report any trip hazards to facilities teams/venue staff asap. If cannot be removed mark off with hazard signs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BBAD5F" w14:textId="77777777" w:rsidR="00E22DF1" w:rsidRDefault="00F0231B" w:rsidP="00BA48A1">
            <w:pPr>
              <w:numPr>
                <w:ilvl w:val="0"/>
                <w:numId w:val="24"/>
              </w:numPr>
              <w:spacing w:after="0" w:line="240" w:lineRule="auto"/>
              <w:ind w:left="360" w:hanging="360"/>
              <w:rPr>
                <w:rFonts w:ascii="Calibri" w:eastAsia="Calibri" w:hAnsi="Calibri" w:cs="Calibri"/>
              </w:rPr>
            </w:pPr>
            <w:r>
              <w:rPr>
                <w:rFonts w:ascii="Calibri" w:eastAsia="Calibri" w:hAnsi="Calibri" w:cs="Calibri"/>
              </w:rPr>
              <w:t xml:space="preserve">Contact emergency services if needed </w:t>
            </w:r>
          </w:p>
          <w:p w14:paraId="6EF6FE8F" w14:textId="77777777" w:rsidR="00E22DF1" w:rsidRDefault="00F0231B" w:rsidP="00BA48A1">
            <w:pPr>
              <w:numPr>
                <w:ilvl w:val="0"/>
                <w:numId w:val="24"/>
              </w:numPr>
              <w:spacing w:after="0" w:line="240" w:lineRule="auto"/>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0">
              <w:r>
                <w:rPr>
                  <w:rFonts w:ascii="Calibri" w:eastAsia="Calibri" w:hAnsi="Calibri" w:cs="Calibri"/>
                  <w:color w:val="0000FF"/>
                  <w:u w:val="single"/>
                </w:rPr>
                <w:t>SUSU incident report policy</w:t>
              </w:r>
            </w:hyperlink>
          </w:p>
        </w:tc>
      </w:tr>
      <w:tr w:rsidR="001B6120" w14:paraId="4B215091" w14:textId="77777777" w:rsidTr="69218D9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Setting up of Equipment. E.g. Table and chairs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77777777" w:rsidR="00E22DF1" w:rsidRDefault="00F0231B" w:rsidP="00BA48A1">
            <w:pPr>
              <w:numPr>
                <w:ilvl w:val="0"/>
                <w:numId w:val="25"/>
              </w:numPr>
              <w:spacing w:after="0" w:line="240" w:lineRule="auto"/>
              <w:ind w:left="360" w:hanging="360"/>
              <w:rPr>
                <w:rFonts w:ascii="Calibri" w:eastAsia="Calibri" w:hAnsi="Calibri" w:cs="Calibri"/>
              </w:rPr>
            </w:pPr>
            <w:r>
              <w:rPr>
                <w:rFonts w:ascii="Calibri" w:eastAsia="Calibri" w:hAnsi="Calibri" w:cs="Calibri"/>
              </w:rPr>
              <w:t>Make stall operators aware of the potential risks, follow manual handling guidelines</w:t>
            </w:r>
          </w:p>
          <w:p w14:paraId="0B87750E" w14:textId="77777777" w:rsidR="00E22DF1" w:rsidRDefault="00F0231B" w:rsidP="00BA48A1">
            <w:pPr>
              <w:numPr>
                <w:ilvl w:val="0"/>
                <w:numId w:val="25"/>
              </w:numPr>
              <w:spacing w:after="0" w:line="240" w:lineRule="auto"/>
              <w:ind w:left="360" w:hanging="360"/>
              <w:rPr>
                <w:rFonts w:ascii="Calibri" w:eastAsia="Calibri" w:hAnsi="Calibri" w:cs="Calibri"/>
              </w:rPr>
            </w:pPr>
            <w:r>
              <w:rPr>
                <w:rFonts w:ascii="Calibri" w:eastAsia="Calibri" w:hAnsi="Calibri" w:cs="Calibri"/>
              </w:rPr>
              <w:t>Ensure that at least 2 people carry tables.</w:t>
            </w:r>
          </w:p>
          <w:p w14:paraId="66A25EF1" w14:textId="77777777" w:rsidR="00E22DF1" w:rsidRDefault="00F0231B" w:rsidP="00BA48A1">
            <w:pPr>
              <w:numPr>
                <w:ilvl w:val="0"/>
                <w:numId w:val="25"/>
              </w:numPr>
              <w:spacing w:after="0" w:line="240" w:lineRule="auto"/>
              <w:ind w:left="360" w:hanging="360"/>
              <w:rPr>
                <w:rFonts w:ascii="Calibri" w:eastAsia="Calibri" w:hAnsi="Calibri" w:cs="Calibri"/>
              </w:rPr>
            </w:pPr>
            <w:r>
              <w:rPr>
                <w:rFonts w:ascii="Calibri" w:eastAsia="Calibri" w:hAnsi="Calibri" w:cs="Calibri"/>
                <w:color w:val="000000"/>
              </w:rPr>
              <w:t>Setting up tables will be done by organisers.</w:t>
            </w:r>
          </w:p>
          <w:p w14:paraId="7E2140FA" w14:textId="77777777" w:rsidR="00E22DF1" w:rsidRDefault="00F0231B" w:rsidP="00BA48A1">
            <w:pPr>
              <w:numPr>
                <w:ilvl w:val="0"/>
                <w:numId w:val="25"/>
              </w:numPr>
              <w:spacing w:after="0" w:line="240" w:lineRule="auto"/>
              <w:ind w:left="360" w:hanging="360"/>
              <w:rPr>
                <w:rFonts w:ascii="Calibri" w:eastAsia="Calibri" w:hAnsi="Calibri" w:cs="Calibri"/>
                <w:color w:val="000000"/>
              </w:rPr>
            </w:pPr>
            <w:r>
              <w:rPr>
                <w:rFonts w:ascii="Calibri" w:eastAsia="Calibri" w:hAnsi="Calibri" w:cs="Calibri"/>
              </w:rPr>
              <w:t>Work in teams when handling other large and bulky items.</w:t>
            </w:r>
          </w:p>
          <w:p w14:paraId="5CC6B992" w14:textId="77777777" w:rsidR="00E22DF1" w:rsidRDefault="00F0231B" w:rsidP="00BA48A1">
            <w:pPr>
              <w:numPr>
                <w:ilvl w:val="0"/>
                <w:numId w:val="25"/>
              </w:numPr>
              <w:spacing w:after="0" w:line="240" w:lineRule="auto"/>
              <w:ind w:left="360" w:hanging="360"/>
              <w:rPr>
                <w:rFonts w:ascii="Calibri" w:eastAsia="Calibri" w:hAnsi="Calibri" w:cs="Calibri"/>
              </w:rPr>
            </w:pPr>
            <w:r>
              <w:rPr>
                <w:rFonts w:ascii="Calibri" w:eastAsia="Calibri" w:hAnsi="Calibri" w:cs="Calibri"/>
              </w:rPr>
              <w:t>Request tools to support with move of heavy objects- SUSU Facilities/venue. E.g. hand truck, dolly, skates</w:t>
            </w:r>
          </w:p>
          <w:p w14:paraId="4EC9EE87" w14:textId="77777777" w:rsidR="00E22DF1" w:rsidRDefault="00F0231B" w:rsidP="00BA48A1">
            <w:pPr>
              <w:numPr>
                <w:ilvl w:val="0"/>
                <w:numId w:val="25"/>
              </w:numPr>
              <w:spacing w:after="0" w:line="240" w:lineRule="auto"/>
              <w:ind w:left="360" w:hanging="360"/>
              <w:rPr>
                <w:rFonts w:ascii="Calibri" w:eastAsia="Calibri" w:hAnsi="Calibri" w:cs="Calibri"/>
              </w:rPr>
            </w:pPr>
            <w:r>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0587BF" w14:textId="3FC47A73" w:rsidR="00E22DF1" w:rsidRDefault="00F0231B" w:rsidP="00BA48A1">
            <w:pPr>
              <w:numPr>
                <w:ilvl w:val="0"/>
                <w:numId w:val="26"/>
              </w:numPr>
              <w:spacing w:after="0" w:line="240" w:lineRule="auto"/>
              <w:ind w:left="720" w:hanging="360"/>
              <w:rPr>
                <w:rFonts w:ascii="Calibri" w:eastAsia="Calibri" w:hAnsi="Calibri" w:cs="Calibri"/>
              </w:rPr>
            </w:pPr>
            <w:r>
              <w:rPr>
                <w:rFonts w:ascii="Calibri" w:eastAsia="Calibri" w:hAnsi="Calibri" w:cs="Calibri"/>
              </w:rPr>
              <w:t>Seek assistance if in need of extra help from venue staff if needed</w:t>
            </w:r>
          </w:p>
          <w:p w14:paraId="34E1C270" w14:textId="77777777" w:rsidR="00E22DF1" w:rsidRDefault="00F0231B" w:rsidP="00BA48A1">
            <w:pPr>
              <w:numPr>
                <w:ilvl w:val="0"/>
                <w:numId w:val="26"/>
              </w:numPr>
              <w:spacing w:after="0" w:line="240" w:lineRule="auto"/>
              <w:ind w:left="720" w:hanging="360"/>
              <w:rPr>
                <w:rFonts w:ascii="Calibri" w:eastAsia="Calibri" w:hAnsi="Calibri" w:cs="Calibri"/>
              </w:rPr>
            </w:pPr>
            <w:r>
              <w:rPr>
                <w:rFonts w:ascii="Calibri" w:eastAsia="Calibri" w:hAnsi="Calibri" w:cs="Calibri"/>
              </w:rPr>
              <w:t xml:space="preserve">Contact emergency services if needed </w:t>
            </w:r>
          </w:p>
          <w:p w14:paraId="53ED213F" w14:textId="77777777" w:rsidR="00E22DF1" w:rsidRDefault="00F0231B" w:rsidP="00BA48A1">
            <w:pPr>
              <w:numPr>
                <w:ilvl w:val="0"/>
                <w:numId w:val="26"/>
              </w:numPr>
              <w:spacing w:after="0" w:line="240" w:lineRule="auto"/>
              <w:ind w:left="72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23487913" w14:paraId="57E5DF1E" w14:textId="77777777" w:rsidTr="69218D9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C16C20" w14:textId="7179D1C3" w:rsidR="23487913" w:rsidRDefault="23487913" w:rsidP="23487913">
            <w:pPr>
              <w:spacing w:after="0"/>
              <w:ind w:left="-20" w:right="-20"/>
            </w:pPr>
            <w:r w:rsidRPr="23487913">
              <w:rPr>
                <w:rFonts w:ascii="Calibri" w:eastAsia="Calibri" w:hAnsi="Calibri" w:cs="Calibri"/>
                <w:color w:val="000000" w:themeColor="text1"/>
              </w:rPr>
              <w:lastRenderedPageBreak/>
              <w:t>Setting up of Equipment. E.g. Table and chairs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4C7BB" w14:textId="2ABC8878" w:rsidR="23487913" w:rsidRDefault="23487913" w:rsidP="23487913">
            <w:pPr>
              <w:spacing w:after="0"/>
              <w:ind w:left="-20" w:right="-20"/>
            </w:pPr>
            <w:r w:rsidRPr="23487913">
              <w:rPr>
                <w:rFonts w:ascii="Calibri" w:eastAsia="Calibri" w:hAnsi="Calibri" w:cs="Calibri"/>
                <w:color w:val="000000" w:themeColor="text1"/>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BB8B51" w14:textId="78533F94" w:rsidR="23487913" w:rsidRDefault="23487913" w:rsidP="23487913">
            <w:pPr>
              <w:spacing w:after="0"/>
              <w:ind w:left="-20" w:right="-20"/>
            </w:pPr>
            <w:r w:rsidRPr="23487913">
              <w:rPr>
                <w:rFonts w:ascii="Calibri" w:eastAsia="Calibri" w:hAnsi="Calibri" w:cs="Calibri"/>
                <w:color w:val="000000" w:themeColor="text1"/>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0229FE" w14:textId="32614014"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0EC3E" w14:textId="32F0079A" w:rsidR="23487913" w:rsidRDefault="23487913" w:rsidP="23487913">
            <w:pPr>
              <w:spacing w:after="0"/>
              <w:ind w:left="-20" w:right="-20"/>
            </w:pPr>
            <w:r w:rsidRPr="23487913">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E73C6" w14:textId="66CE6DD1" w:rsidR="23487913" w:rsidRDefault="23487913" w:rsidP="23487913">
            <w:pPr>
              <w:spacing w:after="0"/>
              <w:ind w:left="-20" w:right="-20"/>
            </w:pPr>
            <w:r w:rsidRPr="23487913">
              <w:rPr>
                <w:rFonts w:ascii="Calibri" w:eastAsia="Calibri" w:hAnsi="Calibri" w:cs="Calibri"/>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D0987" w14:textId="56EB256C" w:rsidR="23487913" w:rsidRDefault="23487913" w:rsidP="00BA48A1">
            <w:pPr>
              <w:pStyle w:val="ListParagraph"/>
              <w:numPr>
                <w:ilvl w:val="0"/>
                <w:numId w:val="20"/>
              </w:numPr>
              <w:spacing w:after="0"/>
              <w:rPr>
                <w:color w:val="000000" w:themeColor="text1"/>
              </w:rPr>
            </w:pPr>
            <w:r w:rsidRPr="23487913">
              <w:rPr>
                <w:color w:val="000000" w:themeColor="text1"/>
              </w:rPr>
              <w:t>Make stall operators aware of the potential risks, follow manual handling guidelines</w:t>
            </w:r>
          </w:p>
          <w:p w14:paraId="7F00EBCD" w14:textId="0D4A7201" w:rsidR="23487913" w:rsidRDefault="23487913" w:rsidP="00BA48A1">
            <w:pPr>
              <w:pStyle w:val="ListParagraph"/>
              <w:numPr>
                <w:ilvl w:val="0"/>
                <w:numId w:val="20"/>
              </w:numPr>
              <w:spacing w:after="0"/>
              <w:rPr>
                <w:color w:val="000000" w:themeColor="text1"/>
              </w:rPr>
            </w:pPr>
            <w:r w:rsidRPr="23487913">
              <w:rPr>
                <w:color w:val="000000" w:themeColor="text1"/>
              </w:rPr>
              <w:t>Ensure that at least 2 people carry tables.</w:t>
            </w:r>
          </w:p>
          <w:p w14:paraId="2B257972" w14:textId="031CC7AD" w:rsidR="23487913" w:rsidRDefault="23487913" w:rsidP="00BA48A1">
            <w:pPr>
              <w:pStyle w:val="ListParagraph"/>
              <w:numPr>
                <w:ilvl w:val="0"/>
                <w:numId w:val="20"/>
              </w:numPr>
              <w:spacing w:after="0"/>
              <w:rPr>
                <w:color w:val="000000" w:themeColor="text1"/>
              </w:rPr>
            </w:pPr>
            <w:r w:rsidRPr="23487913">
              <w:rPr>
                <w:color w:val="000000" w:themeColor="text1"/>
              </w:rPr>
              <w:t>Setting up tables will be done by organisers.</w:t>
            </w:r>
          </w:p>
          <w:p w14:paraId="0958CD3C" w14:textId="37D7F7AD" w:rsidR="23487913" w:rsidRDefault="23487913" w:rsidP="00BA48A1">
            <w:pPr>
              <w:pStyle w:val="ListParagraph"/>
              <w:numPr>
                <w:ilvl w:val="0"/>
                <w:numId w:val="20"/>
              </w:numPr>
              <w:spacing w:after="0"/>
              <w:rPr>
                <w:color w:val="000000" w:themeColor="text1"/>
              </w:rPr>
            </w:pPr>
            <w:r w:rsidRPr="23487913">
              <w:rPr>
                <w:color w:val="000000" w:themeColor="text1"/>
              </w:rPr>
              <w:t>Work in teams when handling other large and bulky items.</w:t>
            </w:r>
          </w:p>
          <w:p w14:paraId="51438608" w14:textId="16CB7DF2" w:rsidR="23487913" w:rsidRDefault="23487913" w:rsidP="00BA48A1">
            <w:pPr>
              <w:pStyle w:val="ListParagraph"/>
              <w:numPr>
                <w:ilvl w:val="0"/>
                <w:numId w:val="20"/>
              </w:numPr>
              <w:spacing w:after="0"/>
              <w:rPr>
                <w:color w:val="000000" w:themeColor="text1"/>
              </w:rPr>
            </w:pPr>
            <w:r w:rsidRPr="23487913">
              <w:rPr>
                <w:color w:val="000000" w:themeColor="text1"/>
              </w:rPr>
              <w:t>Request tools to support with move of heavy objects- SUSU Facilities/venue. E.g. hand truck, dolly, skates</w:t>
            </w:r>
          </w:p>
          <w:p w14:paraId="49266E03" w14:textId="58818238" w:rsidR="23487913" w:rsidRDefault="23487913" w:rsidP="00BA48A1">
            <w:pPr>
              <w:pStyle w:val="ListParagraph"/>
              <w:numPr>
                <w:ilvl w:val="0"/>
                <w:numId w:val="20"/>
              </w:numPr>
              <w:spacing w:after="0"/>
              <w:rPr>
                <w:color w:val="000000" w:themeColor="text1"/>
              </w:rPr>
            </w:pPr>
            <w:r w:rsidRPr="23487913">
              <w:rPr>
                <w:color w:val="000000" w:themeColor="text1"/>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E1BEF" w14:textId="4A3B0905" w:rsidR="23487913" w:rsidRDefault="23487913" w:rsidP="23487913">
            <w:pPr>
              <w:spacing w:after="0"/>
              <w:ind w:left="-20" w:right="-20"/>
            </w:pPr>
            <w:r w:rsidRPr="2348791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48B9C7" w14:textId="444532F7"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7FE613" w14:textId="7CE3435D" w:rsidR="23487913" w:rsidRDefault="23487913" w:rsidP="23487913">
            <w:pPr>
              <w:spacing w:after="0"/>
              <w:ind w:left="-20" w:right="-20"/>
            </w:pPr>
            <w:r w:rsidRPr="23487913">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63C38" w14:textId="4DE869DB" w:rsidR="23487913" w:rsidRDefault="23487913" w:rsidP="00BA48A1">
            <w:pPr>
              <w:pStyle w:val="ListParagraph"/>
              <w:numPr>
                <w:ilvl w:val="0"/>
                <w:numId w:val="19"/>
              </w:numPr>
              <w:spacing w:after="0"/>
              <w:rPr>
                <w:color w:val="000000" w:themeColor="text1"/>
              </w:rPr>
            </w:pPr>
            <w:r w:rsidRPr="23487913">
              <w:rPr>
                <w:color w:val="000000" w:themeColor="text1"/>
              </w:rPr>
              <w:t>Seek assistance if in need of extra help from venue staff if needed</w:t>
            </w:r>
          </w:p>
          <w:p w14:paraId="32A570DF" w14:textId="33869C51" w:rsidR="23487913" w:rsidRDefault="23487913" w:rsidP="00BA48A1">
            <w:pPr>
              <w:pStyle w:val="ListParagraph"/>
              <w:numPr>
                <w:ilvl w:val="0"/>
                <w:numId w:val="19"/>
              </w:numPr>
              <w:spacing w:after="0"/>
              <w:rPr>
                <w:color w:val="000000" w:themeColor="text1"/>
              </w:rPr>
            </w:pPr>
            <w:r w:rsidRPr="23487913">
              <w:rPr>
                <w:color w:val="000000" w:themeColor="text1"/>
              </w:rPr>
              <w:t xml:space="preserve">Contact emergency services if needed </w:t>
            </w:r>
          </w:p>
          <w:p w14:paraId="7FBA76C3" w14:textId="0DE4DACC" w:rsidR="23487913" w:rsidRDefault="23487913" w:rsidP="00BA48A1">
            <w:pPr>
              <w:pStyle w:val="ListParagraph"/>
              <w:numPr>
                <w:ilvl w:val="0"/>
                <w:numId w:val="19"/>
              </w:numPr>
              <w:spacing w:after="0"/>
              <w:rPr>
                <w:color w:val="0000FF"/>
              </w:rPr>
            </w:pPr>
            <w:r w:rsidRPr="23487913">
              <w:rPr>
                <w:color w:val="000000" w:themeColor="text1"/>
              </w:rPr>
              <w:t xml:space="preserve">All incidents are to be reported on the as soon as possible ensuring the duty manager/health and safety officer have been informed. Follow </w:t>
            </w:r>
            <w:hyperlink r:id="rId12">
              <w:r w:rsidRPr="23487913">
                <w:rPr>
                  <w:rStyle w:val="Hyperlink"/>
                  <w:color w:val="0000FF"/>
                </w:rPr>
                <w:t>SUSU incident report policy</w:t>
              </w:r>
            </w:hyperlink>
          </w:p>
        </w:tc>
      </w:tr>
      <w:tr w:rsidR="001B6120" w14:paraId="092EF23F" w14:textId="77777777" w:rsidTr="69218D9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4596DE5" w:rsidR="00E22DF1" w:rsidRDefault="00F0231B">
            <w:pPr>
              <w:spacing w:after="0" w:line="240" w:lineRule="auto"/>
              <w:rPr>
                <w:rFonts w:ascii="Calibri" w:eastAsia="Calibri" w:hAnsi="Calibri" w:cs="Calibri"/>
              </w:rPr>
            </w:pPr>
            <w:r w:rsidRPr="50A10137">
              <w:rPr>
                <w:rFonts w:ascii="Calibri" w:eastAsia="Calibri" w:hAnsi="Calibri" w:cs="Calibri"/>
              </w:rPr>
              <w:lastRenderedPageBreak/>
              <w:t xml:space="preserve">Inadequate </w:t>
            </w:r>
            <w:r w:rsidR="3FE9D9D6" w:rsidRPr="50A10137">
              <w:rPr>
                <w:rFonts w:ascii="Calibri" w:eastAsia="Calibri" w:hAnsi="Calibri" w:cs="Calibri"/>
              </w:rPr>
              <w:t xml:space="preserve">event </w:t>
            </w:r>
            <w:r w:rsidRPr="50A10137">
              <w:rPr>
                <w:rFonts w:ascii="Calibri" w:eastAsia="Calibri" w:hAnsi="Calibri" w:cs="Calibri"/>
              </w:rPr>
              <w:t>space- overcrowding, not inclusive to all members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072A98" w14:textId="05BB0442" w:rsidR="00E22DF1" w:rsidRDefault="00F0231B" w:rsidP="00BA48A1">
            <w:pPr>
              <w:numPr>
                <w:ilvl w:val="0"/>
                <w:numId w:val="27"/>
              </w:numPr>
              <w:spacing w:after="0" w:line="240" w:lineRule="auto"/>
              <w:ind w:left="360" w:hanging="360"/>
              <w:rPr>
                <w:rFonts w:ascii="Calibri" w:eastAsia="Calibri" w:hAnsi="Calibri" w:cs="Calibri"/>
              </w:rPr>
            </w:pPr>
            <w:r w:rsidRPr="50A10137">
              <w:rPr>
                <w:rFonts w:ascii="Calibri" w:eastAsia="Calibri" w:hAnsi="Calibri" w:cs="Calibri"/>
              </w:rPr>
              <w:t>Committee</w:t>
            </w:r>
            <w:r w:rsidR="51DB74B6" w:rsidRPr="50A10137">
              <w:rPr>
                <w:rFonts w:ascii="Calibri" w:eastAsia="Calibri" w:hAnsi="Calibri" w:cs="Calibri"/>
              </w:rPr>
              <w:t xml:space="preserve"> to</w:t>
            </w:r>
            <w:r w:rsidRPr="50A10137">
              <w:rPr>
                <w:rFonts w:ascii="Calibri" w:eastAsia="Calibri" w:hAnsi="Calibri" w:cs="Calibri"/>
              </w:rPr>
              <w:t xml:space="preserve"> check on </w:t>
            </w:r>
            <w:r w:rsidR="56CEEDA1" w:rsidRPr="50A10137">
              <w:rPr>
                <w:rFonts w:ascii="Calibri" w:eastAsia="Calibri" w:hAnsi="Calibri" w:cs="Calibri"/>
              </w:rPr>
              <w:t xml:space="preserve">venue </w:t>
            </w:r>
            <w:r w:rsidRPr="50A10137">
              <w:rPr>
                <w:rFonts w:ascii="Calibri" w:eastAsia="Calibri" w:hAnsi="Calibri" w:cs="Calibri"/>
              </w:rPr>
              <w:t xml:space="preserve">pre-booking, checks on space, lighting, access, tech available </w:t>
            </w:r>
          </w:p>
          <w:p w14:paraId="72F9BC8B" w14:textId="77777777" w:rsidR="00E22DF1" w:rsidRDefault="00F0231B" w:rsidP="00BA48A1">
            <w:pPr>
              <w:numPr>
                <w:ilvl w:val="0"/>
                <w:numId w:val="27"/>
              </w:numPr>
              <w:spacing w:after="0" w:line="240" w:lineRule="auto"/>
              <w:ind w:left="360" w:hanging="360"/>
              <w:rPr>
                <w:rFonts w:ascii="Calibri" w:eastAsia="Calibri" w:hAnsi="Calibri" w:cs="Calibri"/>
              </w:rPr>
            </w:pPr>
            <w:r>
              <w:rPr>
                <w:rFonts w:ascii="Calibri" w:eastAsia="Calibri" w:hAnsi="Calibri" w:cs="Calibri"/>
              </w:rPr>
              <w:t>Ensure space meets needs of members e.g. considering location &amp; accessibility of space</w:t>
            </w:r>
          </w:p>
          <w:p w14:paraId="71C30A98" w14:textId="77777777" w:rsidR="00E22DF1" w:rsidRDefault="00F0231B" w:rsidP="00BA48A1">
            <w:pPr>
              <w:numPr>
                <w:ilvl w:val="0"/>
                <w:numId w:val="27"/>
              </w:numPr>
              <w:spacing w:after="0" w:line="240" w:lineRule="auto"/>
              <w:ind w:left="360" w:hanging="360"/>
              <w:rPr>
                <w:rFonts w:ascii="Calibri" w:eastAsia="Calibri" w:hAnsi="Calibri" w:cs="Calibri"/>
              </w:rPr>
            </w:pPr>
            <w:r>
              <w:rPr>
                <w:rFonts w:ascii="Calibri" w:eastAsia="Calibri" w:hAnsi="Calibri" w:cs="Calibri"/>
              </w:rPr>
              <w:t xml:space="preserve">Committee to consult members on needs and make reasonable adjustments where possible   </w:t>
            </w:r>
          </w:p>
          <w:p w14:paraId="627A4AD9" w14:textId="77777777" w:rsidR="00E22DF1" w:rsidRDefault="00E22DF1">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77777777" w:rsidR="00E22DF1" w:rsidRDefault="00F0231B" w:rsidP="00BA48A1">
            <w:pPr>
              <w:numPr>
                <w:ilvl w:val="0"/>
                <w:numId w:val="28"/>
              </w:numPr>
              <w:spacing w:after="0" w:line="240" w:lineRule="auto"/>
              <w:ind w:left="360" w:hanging="360"/>
              <w:rPr>
                <w:rFonts w:ascii="Calibri" w:eastAsia="Calibri" w:hAnsi="Calibri" w:cs="Calibri"/>
              </w:rPr>
            </w:pPr>
            <w:r>
              <w:rPr>
                <w:rFonts w:ascii="Calibri" w:eastAsia="Calibri" w:hAnsi="Calibri" w:cs="Calibri"/>
              </w:rPr>
              <w:t>Seek medical attention if problem arises</w:t>
            </w:r>
          </w:p>
          <w:p w14:paraId="33DF17AE" w14:textId="77777777" w:rsidR="00E22DF1" w:rsidRDefault="00F0231B" w:rsidP="00BA48A1">
            <w:pPr>
              <w:numPr>
                <w:ilvl w:val="0"/>
                <w:numId w:val="28"/>
              </w:numPr>
              <w:spacing w:after="0" w:line="240" w:lineRule="auto"/>
              <w:ind w:left="360" w:hanging="360"/>
              <w:rPr>
                <w:rFonts w:ascii="Calibri" w:eastAsia="Calibri" w:hAnsi="Calibri" w:cs="Calibri"/>
              </w:rPr>
            </w:pPr>
            <w:r>
              <w:rPr>
                <w:rFonts w:ascii="Calibri" w:eastAsia="Calibri" w:hAnsi="Calibri" w:cs="Calibri"/>
              </w:rPr>
              <w:t>Postpone meetings where space cannot be found</w:t>
            </w:r>
          </w:p>
          <w:p w14:paraId="109C4ECC" w14:textId="77777777" w:rsidR="00E22DF1" w:rsidRDefault="00F0231B" w:rsidP="00BA48A1">
            <w:pPr>
              <w:numPr>
                <w:ilvl w:val="0"/>
                <w:numId w:val="28"/>
              </w:numPr>
              <w:spacing w:after="0" w:line="240" w:lineRule="auto"/>
              <w:ind w:left="360" w:hanging="360"/>
              <w:rPr>
                <w:rFonts w:ascii="Calibri" w:eastAsia="Calibri" w:hAnsi="Calibri" w:cs="Calibri"/>
              </w:rPr>
            </w:pPr>
            <w:r>
              <w:rPr>
                <w:rFonts w:ascii="Calibri" w:eastAsia="Calibri" w:hAnsi="Calibri" w:cs="Calibri"/>
              </w:rPr>
              <w:t>Look at remote meeting options for members</w:t>
            </w:r>
          </w:p>
          <w:p w14:paraId="594E7DA1" w14:textId="77777777" w:rsidR="00E22DF1" w:rsidRDefault="00F0231B" w:rsidP="00BA48A1">
            <w:pPr>
              <w:numPr>
                <w:ilvl w:val="0"/>
                <w:numId w:val="28"/>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p w14:paraId="5787A0C1" w14:textId="33366BCC" w:rsidR="00314105" w:rsidRDefault="00314105" w:rsidP="00BA48A1">
            <w:pPr>
              <w:numPr>
                <w:ilvl w:val="0"/>
                <w:numId w:val="28"/>
              </w:numPr>
              <w:spacing w:after="0" w:line="240" w:lineRule="auto"/>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3">
              <w:r>
                <w:rPr>
                  <w:rFonts w:ascii="Calibri" w:eastAsia="Calibri" w:hAnsi="Calibri" w:cs="Calibri"/>
                  <w:color w:val="0000FF"/>
                  <w:u w:val="single"/>
                </w:rPr>
                <w:t>SUSU incident report policy</w:t>
              </w:r>
            </w:hyperlink>
          </w:p>
        </w:tc>
      </w:tr>
      <w:tr w:rsidR="23487913" w14:paraId="348E4894" w14:textId="77777777" w:rsidTr="69218D9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B2A1504"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591540E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2A9F12" w14:textId="23BDF3BF" w:rsidR="23487913" w:rsidRDefault="23487913" w:rsidP="00BA48A1">
            <w:pPr>
              <w:pStyle w:val="ListParagraph"/>
              <w:numPr>
                <w:ilvl w:val="0"/>
                <w:numId w:val="18"/>
              </w:numPr>
              <w:spacing w:after="0"/>
              <w:rPr>
                <w:color w:val="000000" w:themeColor="text1"/>
              </w:rPr>
            </w:pPr>
            <w:r w:rsidRPr="23487913">
              <w:rPr>
                <w:color w:val="000000" w:themeColor="text1"/>
              </w:rPr>
              <w:t>Ask members to only bring small items and use sensibly. Members of the society are responsible for their own possessions and the use of them.</w:t>
            </w:r>
          </w:p>
          <w:p w14:paraId="409F13D1" w14:textId="0A2DE3D0" w:rsidR="23487913" w:rsidRDefault="23487913" w:rsidP="00BA48A1">
            <w:pPr>
              <w:pStyle w:val="ListParagraph"/>
              <w:numPr>
                <w:ilvl w:val="0"/>
                <w:numId w:val="18"/>
              </w:numPr>
              <w:spacing w:after="0"/>
              <w:rPr>
                <w:color w:val="000000" w:themeColor="text1"/>
              </w:rPr>
            </w:pPr>
            <w:r w:rsidRPr="23487913">
              <w:rPr>
                <w:color w:val="000000" w:themeColor="text1"/>
              </w:rPr>
              <w:t xml:space="preserve">Choose a theme unlikely to cause offence. Any participant wearing items deemed offensive asked to remove these. </w:t>
            </w:r>
          </w:p>
          <w:p w14:paraId="10DA9D6F" w14:textId="56170743" w:rsidR="23487913" w:rsidRDefault="23487913" w:rsidP="00BA48A1">
            <w:pPr>
              <w:pStyle w:val="ListParagraph"/>
              <w:numPr>
                <w:ilvl w:val="0"/>
                <w:numId w:val="18"/>
              </w:numPr>
              <w:spacing w:after="0"/>
              <w:rPr>
                <w:color w:val="0000FF"/>
              </w:rPr>
            </w:pPr>
            <w:r w:rsidRPr="23487913">
              <w:rPr>
                <w:color w:val="000000" w:themeColor="text1"/>
              </w:rPr>
              <w:t xml:space="preserve">Society to follow and share with members Code of conduct/SUSU </w:t>
            </w:r>
            <w:hyperlink r:id="rId14">
              <w:r w:rsidRPr="23487913">
                <w:rPr>
                  <w:rStyle w:val="Hyperlink"/>
                  <w:color w:val="0000FF"/>
                </w:rPr>
                <w:t>Expect Respect policy</w:t>
              </w:r>
            </w:hyperlink>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99A80B6"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4733913D"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7B67532C" w:rsidR="23487913" w:rsidRDefault="23487913" w:rsidP="00BA48A1">
            <w:pPr>
              <w:pStyle w:val="ListParagraph"/>
              <w:numPr>
                <w:ilvl w:val="0"/>
                <w:numId w:val="17"/>
              </w:numPr>
              <w:spacing w:after="0"/>
              <w:rPr>
                <w:color w:val="000000" w:themeColor="text1"/>
              </w:rPr>
            </w:pPr>
            <w:r w:rsidRPr="23487913">
              <w:rPr>
                <w:color w:val="000000" w:themeColor="text1"/>
              </w:rPr>
              <w:t xml:space="preserve">SUSU </w:t>
            </w:r>
            <w:hyperlink r:id="rId15">
              <w:r w:rsidRPr="23487913">
                <w:rPr>
                  <w:rStyle w:val="Hyperlink"/>
                  <w:color w:val="0000FF"/>
                </w:rPr>
                <w:t>Expect Respect policy</w:t>
              </w:r>
            </w:hyperlink>
            <w:r w:rsidRPr="23487913">
              <w:rPr>
                <w:color w:val="000000" w:themeColor="text1"/>
              </w:rPr>
              <w:t xml:space="preserve"> to be followed</w:t>
            </w:r>
          </w:p>
          <w:p w14:paraId="7728962C" w14:textId="3552C240" w:rsidR="23487913" w:rsidRDefault="23487913" w:rsidP="00BA48A1">
            <w:pPr>
              <w:pStyle w:val="ListParagraph"/>
              <w:numPr>
                <w:ilvl w:val="0"/>
                <w:numId w:val="17"/>
              </w:numPr>
              <w:spacing w:after="0"/>
              <w:rPr>
                <w:color w:val="000000" w:themeColor="text1"/>
              </w:rPr>
            </w:pPr>
            <w:r w:rsidRPr="23487913">
              <w:rPr>
                <w:color w:val="000000" w:themeColor="text1"/>
              </w:rPr>
              <w:t>Committee WIDE training</w:t>
            </w:r>
          </w:p>
        </w:tc>
      </w:tr>
      <w:tr w:rsidR="23487913" w14:paraId="52CDDACF" w14:textId="77777777" w:rsidTr="69218D9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9D02B" w14:textId="5D221FA0" w:rsidR="340669CE" w:rsidRDefault="340669CE" w:rsidP="50A10137">
            <w:pPr>
              <w:spacing w:after="0"/>
              <w:ind w:left="-20" w:right="-20"/>
            </w:pPr>
            <w:r w:rsidRPr="50A10137">
              <w:rPr>
                <w:rFonts w:ascii="Calibri" w:eastAsia="Calibri" w:hAnsi="Calibri" w:cs="Calibri"/>
                <w:color w:val="000000" w:themeColor="text1"/>
              </w:rPr>
              <w:t>Antisocial / aggressive behaviour, illness from overconsumption, alcohol poisoning</w:t>
            </w:r>
          </w:p>
          <w:p w14:paraId="2B0E88CD" w14:textId="35911761" w:rsidR="23487913" w:rsidRDefault="23487913" w:rsidP="23487913">
            <w:pPr>
              <w:spacing w:after="0"/>
              <w:ind w:left="-20" w:right="-20"/>
            </w:pPr>
            <w:r w:rsidRPr="50A10137">
              <w:rPr>
                <w:rFonts w:ascii="Calibri" w:eastAsia="Calibri" w:hAnsi="Calibri" w:cs="Calibri"/>
              </w:rPr>
              <w:t xml:space="preserv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6E4EB769"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53D34224"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3B8E9578" w:rsidR="23487913" w:rsidRDefault="23487913" w:rsidP="00BA48A1">
            <w:pPr>
              <w:pStyle w:val="ListParagraph"/>
              <w:numPr>
                <w:ilvl w:val="0"/>
                <w:numId w:val="16"/>
              </w:numPr>
              <w:spacing w:after="0"/>
              <w:rPr>
                <w:color w:val="000000" w:themeColor="text1"/>
              </w:rPr>
            </w:pPr>
            <w:r w:rsidRPr="23487913">
              <w:rPr>
                <w:color w:val="000000" w:themeColor="text1"/>
              </w:rPr>
              <w:t xml:space="preserve">Members are responsible for their individual safety though and are expected to act sensibly </w:t>
            </w:r>
          </w:p>
          <w:p w14:paraId="49D4035B" w14:textId="1C5B1E48" w:rsidR="23487913" w:rsidRDefault="23487913" w:rsidP="00BA48A1">
            <w:pPr>
              <w:pStyle w:val="ListParagraph"/>
              <w:numPr>
                <w:ilvl w:val="0"/>
                <w:numId w:val="16"/>
              </w:numPr>
              <w:spacing w:after="0"/>
              <w:rPr>
                <w:color w:val="000000" w:themeColor="text1"/>
              </w:rPr>
            </w:pPr>
            <w:r w:rsidRPr="50A10137">
              <w:rPr>
                <w:color w:val="000000" w:themeColor="text1"/>
              </w:rPr>
              <w:t>Initiation behaviour not to be tolerated and drinking games to be discouraged</w:t>
            </w:r>
          </w:p>
          <w:p w14:paraId="7DD6354B" w14:textId="231CA84D" w:rsidR="23487913" w:rsidRDefault="23487913" w:rsidP="00BA48A1">
            <w:pPr>
              <w:pStyle w:val="ListParagraph"/>
              <w:numPr>
                <w:ilvl w:val="0"/>
                <w:numId w:val="16"/>
              </w:numPr>
              <w:spacing w:after="0"/>
              <w:rPr>
                <w:color w:val="000000" w:themeColor="text1"/>
              </w:rPr>
            </w:pPr>
            <w:r w:rsidRPr="50A10137">
              <w:rPr>
                <w:color w:val="000000" w:themeColor="text1"/>
              </w:rPr>
              <w:t xml:space="preserve">Bar Security staff need to be </w:t>
            </w:r>
            <w:proofErr w:type="gramStart"/>
            <w:r w:rsidRPr="50A10137">
              <w:rPr>
                <w:color w:val="000000" w:themeColor="text1"/>
              </w:rPr>
              <w:t>alerted</w:t>
            </w:r>
            <w:proofErr w:type="gramEnd"/>
            <w:r w:rsidRPr="50A10137">
              <w:rPr>
                <w:color w:val="000000" w:themeColor="text1"/>
              </w:rPr>
              <w:t xml:space="preserve"> and emergency services called as required. </w:t>
            </w:r>
          </w:p>
          <w:p w14:paraId="4A857B71" w14:textId="3ECDBD58" w:rsidR="23487913" w:rsidRDefault="2AC0475F" w:rsidP="00BA48A1">
            <w:pPr>
              <w:pStyle w:val="ListParagraph"/>
              <w:numPr>
                <w:ilvl w:val="0"/>
                <w:numId w:val="16"/>
              </w:numPr>
              <w:spacing w:after="0"/>
              <w:rPr>
                <w:color w:val="000000" w:themeColor="text1"/>
              </w:rPr>
            </w:pPr>
            <w:r w:rsidRPr="50A10137">
              <w:rPr>
                <w:color w:val="000000" w:themeColor="text1"/>
              </w:rPr>
              <w:t>T</w:t>
            </w:r>
            <w:r w:rsidR="23487913" w:rsidRPr="50A10137">
              <w:rPr>
                <w:color w:val="000000" w:themeColor="text1"/>
              </w:rPr>
              <w:t>he consumption of alcohol will take place at licensed premises. The conditions on the license will be adhered to and alcohol will not be served to customers who have drunk to excess</w:t>
            </w:r>
          </w:p>
          <w:p w14:paraId="504EA85C" w14:textId="2B32AB75" w:rsidR="23487913" w:rsidRDefault="23487913" w:rsidP="00BA48A1">
            <w:pPr>
              <w:pStyle w:val="ListParagraph"/>
              <w:numPr>
                <w:ilvl w:val="0"/>
                <w:numId w:val="16"/>
              </w:numPr>
              <w:spacing w:after="0"/>
              <w:rPr>
                <w:color w:val="0000FF"/>
              </w:rPr>
            </w:pPr>
            <w:r w:rsidRPr="23487913">
              <w:rPr>
                <w:color w:val="000000" w:themeColor="text1"/>
              </w:rPr>
              <w:t xml:space="preserve">Society to follow and share with members Code of conduct/SUSU </w:t>
            </w:r>
            <w:hyperlink r:id="rId16">
              <w:r w:rsidRPr="23487913">
                <w:rPr>
                  <w:rStyle w:val="Hyperlink"/>
                  <w:color w:val="0000FF"/>
                </w:rPr>
                <w:t>Expect Respect policy</w:t>
              </w:r>
            </w:hyperlink>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48A2ED6B" w:rsidR="23487913" w:rsidRDefault="2DE76610"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7070A78A" w:rsidR="23487913" w:rsidRDefault="5E02F654"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FCA941" w14:textId="168DCC13" w:rsidR="23487913" w:rsidRDefault="23487913" w:rsidP="00BA48A1">
            <w:pPr>
              <w:pStyle w:val="ListParagraph"/>
              <w:numPr>
                <w:ilvl w:val="0"/>
                <w:numId w:val="15"/>
              </w:numPr>
              <w:spacing w:after="0"/>
              <w:rPr>
                <w:color w:val="0000FF"/>
              </w:rPr>
            </w:pPr>
            <w:r w:rsidRPr="23487913">
              <w:rPr>
                <w:color w:val="000000" w:themeColor="text1"/>
              </w:rPr>
              <w:t xml:space="preserve">Follow </w:t>
            </w:r>
            <w:hyperlink r:id="rId17">
              <w:r w:rsidRPr="23487913">
                <w:rPr>
                  <w:rStyle w:val="Hyperlink"/>
                  <w:color w:val="0000FF"/>
                </w:rPr>
                <w:t>SUSU incident report policy</w:t>
              </w:r>
            </w:hyperlink>
          </w:p>
          <w:p w14:paraId="6E031129" w14:textId="3D75BCB7" w:rsidR="23487913" w:rsidRDefault="23487913" w:rsidP="00BA48A1">
            <w:pPr>
              <w:pStyle w:val="ListParagraph"/>
              <w:numPr>
                <w:ilvl w:val="0"/>
                <w:numId w:val="15"/>
              </w:numPr>
              <w:spacing w:after="0"/>
              <w:rPr>
                <w:color w:val="000000" w:themeColor="text1"/>
              </w:rPr>
            </w:pPr>
            <w:r w:rsidRPr="23487913">
              <w:rPr>
                <w:color w:val="000000" w:themeColor="text1"/>
              </w:rPr>
              <w:t>Call emergency services as required 111/999</w:t>
            </w:r>
          </w:p>
          <w:p w14:paraId="616005F0" w14:textId="2C113D26" w:rsidR="23487913" w:rsidRDefault="23487913" w:rsidP="00BA48A1">
            <w:pPr>
              <w:pStyle w:val="ListParagraph"/>
              <w:numPr>
                <w:ilvl w:val="0"/>
                <w:numId w:val="15"/>
              </w:numPr>
              <w:spacing w:after="0"/>
              <w:rPr>
                <w:color w:val="000000" w:themeColor="text1"/>
              </w:rPr>
            </w:pPr>
            <w:r w:rsidRPr="23487913">
              <w:rPr>
                <w:color w:val="000000" w:themeColor="text1"/>
              </w:rPr>
              <w:t>Committee WIDE training</w:t>
            </w:r>
          </w:p>
        </w:tc>
      </w:tr>
      <w:tr w:rsidR="23487913" w14:paraId="04C9E902" w14:textId="77777777" w:rsidTr="69218D9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4A2A71ED" w:rsidR="23487913" w:rsidRDefault="23487913" w:rsidP="50A10137">
            <w:pPr>
              <w:spacing w:after="0"/>
              <w:ind w:left="-20" w:right="-20"/>
              <w:rPr>
                <w:rFonts w:ascii="Calibri" w:eastAsia="Calibri" w:hAnsi="Calibri" w:cs="Calibri"/>
                <w:color w:val="000000" w:themeColor="text1"/>
              </w:rPr>
            </w:pPr>
            <w:r w:rsidRPr="50A10137">
              <w:rPr>
                <w:rFonts w:ascii="Calibri" w:eastAsia="Calibri" w:hAnsi="Calibri" w:cs="Calibri"/>
                <w:color w:val="000000" w:themeColor="text1"/>
              </w:rPr>
              <w:lastRenderedPageBreak/>
              <w:t xml:space="preserve">Travel </w:t>
            </w:r>
            <w:r w:rsidR="7062BD49" w:rsidRPr="50A10137">
              <w:rPr>
                <w:rFonts w:ascii="Calibri" w:eastAsia="Calibri" w:hAnsi="Calibri" w:cs="Calibri"/>
                <w:color w:val="000000" w:themeColor="text1"/>
              </w:rPr>
              <w:t>to and from venue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13549A96" w:rsidR="23487913" w:rsidRDefault="23487913" w:rsidP="23487913">
            <w:pPr>
              <w:spacing w:after="0"/>
              <w:ind w:left="-20" w:right="-20"/>
            </w:pPr>
            <w:r w:rsidRPr="23487913">
              <w:rPr>
                <w:rFonts w:ascii="Calibri" w:eastAsia="Calibri" w:hAnsi="Calibri" w:cs="Calibri"/>
                <w:color w:val="000000" w:themeColor="text1"/>
              </w:rPr>
              <w:t xml:space="preserve">Vehicles collision -causing serious injury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146426F5" w:rsidR="23487913" w:rsidRDefault="23487913" w:rsidP="00BA48A1">
            <w:pPr>
              <w:pStyle w:val="ListParagraph"/>
              <w:numPr>
                <w:ilvl w:val="0"/>
                <w:numId w:val="14"/>
              </w:numPr>
              <w:spacing w:after="0"/>
              <w:rPr>
                <w:color w:val="000000" w:themeColor="text1"/>
              </w:rPr>
            </w:pPr>
            <w:r w:rsidRPr="50A10137">
              <w:rPr>
                <w:color w:val="000000" w:themeColor="text1"/>
              </w:rPr>
              <w:t>Members are responsible for their individual safety</w:t>
            </w:r>
            <w:r w:rsidR="0BA73A4A" w:rsidRPr="50A10137">
              <w:rPr>
                <w:color w:val="000000" w:themeColor="text1"/>
              </w:rPr>
              <w:t xml:space="preserve"> when travelling to and from the venue,</w:t>
            </w:r>
            <w:r w:rsidRPr="50A10137">
              <w:rPr>
                <w:color w:val="000000" w:themeColor="text1"/>
              </w:rPr>
              <w:t xml:space="preserve"> and are expected to act sensibly </w:t>
            </w:r>
          </w:p>
          <w:p w14:paraId="4C6659B9" w14:textId="79E68692" w:rsidR="23487913" w:rsidRDefault="23487913" w:rsidP="00BA48A1">
            <w:pPr>
              <w:pStyle w:val="ListParagraph"/>
              <w:numPr>
                <w:ilvl w:val="0"/>
                <w:numId w:val="14"/>
              </w:numPr>
              <w:spacing w:after="0"/>
              <w:rPr>
                <w:color w:val="000000" w:themeColor="text1"/>
              </w:rPr>
            </w:pPr>
            <w:r w:rsidRPr="50A10137">
              <w:rPr>
                <w:color w:val="000000" w:themeColor="text1"/>
              </w:rPr>
              <w:t xml:space="preserve">local venue known to </w:t>
            </w:r>
            <w:proofErr w:type="spellStart"/>
            <w:r w:rsidRPr="50A10137">
              <w:rPr>
                <w:color w:val="000000" w:themeColor="text1"/>
              </w:rPr>
              <w:t>UoS</w:t>
            </w:r>
            <w:proofErr w:type="spellEnd"/>
            <w:r w:rsidRPr="50A10137">
              <w:rPr>
                <w:color w:val="000000" w:themeColor="text1"/>
              </w:rPr>
              <w:t xml:space="preserve"> students chosen </w:t>
            </w:r>
          </w:p>
          <w:p w14:paraId="23128868" w14:textId="12B3BE2E" w:rsidR="23487913" w:rsidRDefault="23487913" w:rsidP="00BA48A1">
            <w:pPr>
              <w:pStyle w:val="ListParagraph"/>
              <w:numPr>
                <w:ilvl w:val="0"/>
                <w:numId w:val="14"/>
              </w:numPr>
              <w:spacing w:after="0"/>
              <w:rPr>
                <w:color w:val="000000" w:themeColor="text1"/>
              </w:rPr>
            </w:pPr>
            <w:r w:rsidRPr="50A10137">
              <w:rPr>
                <w:color w:val="000000" w:themeColor="text1"/>
              </w:rPr>
              <w:t xml:space="preserve">Attendees will be encouraged to </w:t>
            </w:r>
            <w:r w:rsidR="33B3AD9D" w:rsidRPr="50A10137">
              <w:rPr>
                <w:color w:val="000000" w:themeColor="text1"/>
              </w:rPr>
              <w:t>travel in groups</w:t>
            </w:r>
            <w:r w:rsidRPr="50A10137">
              <w:rPr>
                <w:color w:val="000000" w:themeColor="text1"/>
              </w:rPr>
              <w:t xml:space="preserve">. </w:t>
            </w:r>
            <w:r w:rsidR="6327663A" w:rsidRPr="50A10137">
              <w:rPr>
                <w:color w:val="000000" w:themeColor="text1"/>
              </w:rPr>
              <w:t xml:space="preserve">Members </w:t>
            </w:r>
            <w:r w:rsidRPr="50A10137">
              <w:rPr>
                <w:color w:val="000000" w:themeColor="text1"/>
              </w:rPr>
              <w:t xml:space="preserve">will be encouraged (but not expected) to look out for one another and check in throughout the night where possible. </w:t>
            </w:r>
          </w:p>
          <w:p w14:paraId="349EBE20" w14:textId="040D29BE" w:rsidR="23487913" w:rsidRDefault="23487913" w:rsidP="00BA48A1">
            <w:pPr>
              <w:pStyle w:val="ListParagraph"/>
              <w:numPr>
                <w:ilvl w:val="0"/>
                <w:numId w:val="14"/>
              </w:numPr>
              <w:spacing w:after="0"/>
              <w:rPr>
                <w:color w:val="000000" w:themeColor="text1"/>
              </w:rPr>
            </w:pPr>
            <w:r w:rsidRPr="50A10137">
              <w:rPr>
                <w:color w:val="000000" w:themeColor="text1"/>
              </w:rPr>
              <w:t xml:space="preserve">Avoid large groups of people totally blocking the pavement or spilling into the road. </w:t>
            </w:r>
          </w:p>
          <w:p w14:paraId="74E7E08D" w14:textId="146C2D61" w:rsidR="23487913" w:rsidRDefault="23487913" w:rsidP="00BA48A1">
            <w:pPr>
              <w:pStyle w:val="ListParagraph"/>
              <w:numPr>
                <w:ilvl w:val="0"/>
                <w:numId w:val="14"/>
              </w:numPr>
              <w:spacing w:after="0"/>
              <w:rPr>
                <w:color w:val="000000" w:themeColor="text1"/>
              </w:rPr>
            </w:pPr>
            <w:r w:rsidRPr="50A10137">
              <w:rPr>
                <w:color w:val="000000" w:themeColor="text1"/>
              </w:rPr>
              <w:t>Anybody in the group who is very drunk or appears unwell and therefore not safe should be encouraged to go home</w:t>
            </w:r>
            <w:r w:rsidR="1FD4EF0F" w:rsidRPr="50A10137">
              <w:rPr>
                <w:color w:val="000000" w:themeColor="text1"/>
              </w:rPr>
              <w:t>,</w:t>
            </w:r>
            <w:r w:rsidRPr="50A10137">
              <w:rPr>
                <w:color w:val="000000" w:themeColor="text1"/>
              </w:rPr>
              <w:t xml:space="preserve"> ideally with </w:t>
            </w:r>
            <w:r w:rsidR="734EC5DD" w:rsidRPr="50A10137">
              <w:rPr>
                <w:color w:val="000000" w:themeColor="text1"/>
              </w:rPr>
              <w:t>another member</w:t>
            </w:r>
            <w:r w:rsidRPr="50A10137">
              <w:rPr>
                <w:color w:val="000000" w:themeColor="text1"/>
              </w:rPr>
              <w:t xml:space="preserve">. If </w:t>
            </w:r>
            <w:r w:rsidRPr="50A10137">
              <w:rPr>
                <w:color w:val="000000" w:themeColor="text1"/>
              </w:rPr>
              <w:lastRenderedPageBreak/>
              <w:t xml:space="preserve">required a taxi will be called for them. </w:t>
            </w:r>
          </w:p>
          <w:p w14:paraId="52C64DAC" w14:textId="4A73A528" w:rsidR="23487913" w:rsidRDefault="23487913" w:rsidP="00BA48A1">
            <w:pPr>
              <w:pStyle w:val="ListParagraph"/>
              <w:numPr>
                <w:ilvl w:val="0"/>
                <w:numId w:val="14"/>
              </w:numPr>
              <w:spacing w:after="0"/>
            </w:pPr>
            <w:r w:rsidRPr="23487913">
              <w:rPr>
                <w:color w:val="000000" w:themeColor="text1"/>
              </w:rPr>
              <w:t xml:space="preserve">Be considerate of other pedestrians &amp; road users, keep disturbance &amp; noise down. </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65A43004" w:rsidR="23487913" w:rsidRDefault="23487913" w:rsidP="00BA48A1">
            <w:pPr>
              <w:pStyle w:val="ListParagraph"/>
              <w:numPr>
                <w:ilvl w:val="0"/>
                <w:numId w:val="13"/>
              </w:numPr>
              <w:spacing w:after="0"/>
              <w:rPr>
                <w:color w:val="000000" w:themeColor="text1"/>
              </w:rPr>
            </w:pPr>
            <w:r w:rsidRPr="50A10137">
              <w:rPr>
                <w:color w:val="000000" w:themeColor="text1"/>
              </w:rPr>
              <w:t xml:space="preserve">Where possible venue chosen for </w:t>
            </w:r>
            <w:r w:rsidR="4BA26C31" w:rsidRPr="50A10137">
              <w:rPr>
                <w:color w:val="000000" w:themeColor="text1"/>
              </w:rPr>
              <w:t xml:space="preserve">the event </w:t>
            </w:r>
            <w:r w:rsidRPr="50A10137">
              <w:rPr>
                <w:color w:val="000000" w:themeColor="text1"/>
              </w:rPr>
              <w:t xml:space="preserve">will be local/known to members and within a short </w:t>
            </w:r>
            <w:r w:rsidR="5AACEAA0" w:rsidRPr="50A10137">
              <w:rPr>
                <w:color w:val="000000" w:themeColor="text1"/>
              </w:rPr>
              <w:t xml:space="preserve">travel </w:t>
            </w:r>
            <w:r w:rsidRPr="50A10137">
              <w:rPr>
                <w:color w:val="000000" w:themeColor="text1"/>
              </w:rPr>
              <w:t xml:space="preserve">distance </w:t>
            </w:r>
            <w:r w:rsidR="38DFC5DC" w:rsidRPr="50A10137">
              <w:rPr>
                <w:color w:val="000000" w:themeColor="text1"/>
              </w:rPr>
              <w:t>for members</w:t>
            </w:r>
          </w:p>
          <w:p w14:paraId="5F448170" w14:textId="23F97629" w:rsidR="23487913" w:rsidRDefault="23487913" w:rsidP="00BA48A1">
            <w:pPr>
              <w:pStyle w:val="ListParagraph"/>
              <w:numPr>
                <w:ilvl w:val="0"/>
                <w:numId w:val="13"/>
              </w:numPr>
              <w:spacing w:after="0"/>
            </w:pPr>
            <w:r w:rsidRPr="50A10137">
              <w:rPr>
                <w:color w:val="000000" w:themeColor="text1"/>
              </w:rPr>
              <w:t>Contact emergency services as required 111/999</w:t>
            </w:r>
          </w:p>
          <w:p w14:paraId="3FC00225" w14:textId="5A5242C7" w:rsidR="23487913" w:rsidRDefault="23487913" w:rsidP="00BA48A1">
            <w:pPr>
              <w:pStyle w:val="ListParagraph"/>
              <w:numPr>
                <w:ilvl w:val="0"/>
                <w:numId w:val="12"/>
              </w:numPr>
              <w:spacing w:after="0"/>
              <w:rPr>
                <w:color w:val="000000" w:themeColor="text1"/>
              </w:rPr>
            </w:pPr>
            <w:r w:rsidRPr="50A10137">
              <w:rPr>
                <w:color w:val="000000" w:themeColor="text1"/>
              </w:rPr>
              <w:t>Incidents are to be reported as soon as possible ensuring the duty manager/health and safety officer have been informed.</w:t>
            </w:r>
          </w:p>
          <w:p w14:paraId="4789828D" w14:textId="37E97AD0" w:rsidR="23487913" w:rsidRDefault="23487913" w:rsidP="00BA48A1">
            <w:pPr>
              <w:pStyle w:val="ListParagraph"/>
              <w:numPr>
                <w:ilvl w:val="0"/>
                <w:numId w:val="12"/>
              </w:numPr>
              <w:spacing w:after="0"/>
              <w:rPr>
                <w:color w:val="0000FF"/>
              </w:rPr>
            </w:pPr>
            <w:r w:rsidRPr="23487913">
              <w:rPr>
                <w:color w:val="000000" w:themeColor="text1"/>
              </w:rPr>
              <w:t xml:space="preserve">Follow </w:t>
            </w:r>
            <w:hyperlink r:id="rId18">
              <w:r w:rsidRPr="23487913">
                <w:rPr>
                  <w:rStyle w:val="Hyperlink"/>
                  <w:color w:val="0000FF"/>
                </w:rPr>
                <w:t>SUSU incident report policy</w:t>
              </w:r>
            </w:hyperlink>
          </w:p>
        </w:tc>
      </w:tr>
      <w:tr w:rsidR="001B6120" w14:paraId="08345F33" w14:textId="77777777" w:rsidTr="69218D9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14629B6" w:rsidR="00E22DF1" w:rsidRDefault="00F0231B">
            <w:pPr>
              <w:spacing w:after="0" w:line="240" w:lineRule="auto"/>
              <w:rPr>
                <w:rFonts w:ascii="Calibri" w:eastAsia="Calibri" w:hAnsi="Calibri" w:cs="Calibri"/>
              </w:rPr>
            </w:pPr>
            <w:r w:rsidRPr="50A10137">
              <w:rPr>
                <w:rFonts w:ascii="Calibri" w:eastAsia="Calibri" w:hAnsi="Calibri" w:cs="Calibri"/>
              </w:rPr>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7F1025E6"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pre-existing medical conditions </w:t>
            </w:r>
          </w:p>
          <w:p w14:paraId="298AED8E"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Sickness </w:t>
            </w:r>
          </w:p>
          <w:p w14:paraId="51C823F2"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Distress</w:t>
            </w:r>
          </w:p>
          <w:p w14:paraId="0617E012" w14:textId="77777777" w:rsidR="00E22DF1" w:rsidRDefault="00E22DF1">
            <w:pPr>
              <w:spacing w:after="0" w:line="240" w:lineRule="auto"/>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79D174C5" w:rsidR="00E22DF1" w:rsidRDefault="31B62280" w:rsidP="50A10137">
            <w:pPr>
              <w:spacing w:after="0" w:line="240" w:lineRule="auto"/>
              <w:rPr>
                <w:rFonts w:ascii="Lucida Sans" w:eastAsia="Lucida Sans" w:hAnsi="Lucida Sans" w:cs="Lucida Sans"/>
                <w:b/>
                <w:bCs/>
              </w:rPr>
            </w:pPr>
            <w:r w:rsidRPr="50A10137">
              <w:rPr>
                <w:rFonts w:ascii="Lucida Sans" w:eastAsia="Lucida Sans" w:hAnsi="Lucida Sans" w:cs="Lucida Sans"/>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pPr>
              <w:spacing w:after="0" w:line="240" w:lineRule="auto"/>
            </w:pPr>
            <w:r>
              <w:rPr>
                <w:rFonts w:ascii="Lucida Sans" w:eastAsia="Lucida Sans" w:hAnsi="Lucida Sans" w:cs="Lucida Sans"/>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0AB9EF32" w:rsidR="00E22DF1" w:rsidRDefault="00F0231B">
            <w:pPr>
              <w:spacing w:after="0" w:line="240" w:lineRule="auto"/>
            </w:pPr>
            <w:r w:rsidRPr="50A10137">
              <w:rPr>
                <w:rFonts w:ascii="Lucida Sans" w:eastAsia="Lucida Sans" w:hAnsi="Lucida Sans" w:cs="Lucida Sans"/>
                <w:b/>
                <w:bCs/>
              </w:rPr>
              <w:t>1</w:t>
            </w:r>
            <w:r w:rsidR="5C446E4D" w:rsidRPr="50A10137">
              <w:rPr>
                <w:rFonts w:ascii="Lucida Sans" w:eastAsia="Lucida Sans" w:hAnsi="Lucida Sans" w:cs="Lucida Sans"/>
                <w:b/>
                <w:bCs/>
              </w:rPr>
              <w:t>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77777777" w:rsidR="00E22DF1" w:rsidRDefault="00F0231B" w:rsidP="00BA48A1">
            <w:pPr>
              <w:numPr>
                <w:ilvl w:val="0"/>
                <w:numId w:val="29"/>
              </w:numPr>
              <w:spacing w:after="0" w:line="240" w:lineRule="auto"/>
              <w:ind w:left="360" w:hanging="360"/>
              <w:rPr>
                <w:rFonts w:ascii="Calibri" w:eastAsia="Calibri" w:hAnsi="Calibri" w:cs="Calibri"/>
              </w:rPr>
            </w:pPr>
            <w:r>
              <w:rPr>
                <w:rFonts w:ascii="Calibri" w:eastAsia="Calibri" w:hAnsi="Calibri" w:cs="Calibri"/>
              </w:rPr>
              <w:t>Advise participants; to bring their personal medication</w:t>
            </w:r>
          </w:p>
          <w:p w14:paraId="0E8BB629" w14:textId="77777777" w:rsidR="00E22DF1" w:rsidRDefault="00F0231B" w:rsidP="00BA48A1">
            <w:pPr>
              <w:numPr>
                <w:ilvl w:val="0"/>
                <w:numId w:val="29"/>
              </w:numPr>
              <w:spacing w:after="0" w:line="240" w:lineRule="auto"/>
              <w:ind w:left="360" w:hanging="360"/>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0D80369" w14:textId="77777777" w:rsidR="00E22DF1" w:rsidRDefault="00F0231B" w:rsidP="00BA48A1">
            <w:pPr>
              <w:numPr>
                <w:ilvl w:val="0"/>
                <w:numId w:val="29"/>
              </w:numPr>
              <w:spacing w:after="0" w:line="240" w:lineRule="auto"/>
              <w:ind w:left="360" w:hanging="360"/>
              <w:rPr>
                <w:rFonts w:ascii="Calibri" w:eastAsia="Calibri" w:hAnsi="Calibri" w:cs="Calibri"/>
              </w:rPr>
            </w:pPr>
            <w:r>
              <w:rPr>
                <w:rFonts w:ascii="Calibri" w:eastAsia="Calibri" w:hAnsi="Calibri" w:cs="Calibri"/>
              </w:rPr>
              <w:t>Contact emergency services as required 111/999</w:t>
            </w:r>
          </w:p>
          <w:p w14:paraId="1A0795AF" w14:textId="77777777" w:rsidR="00E22DF1" w:rsidRDefault="00F0231B" w:rsidP="00BA48A1">
            <w:pPr>
              <w:numPr>
                <w:ilvl w:val="0"/>
                <w:numId w:val="29"/>
              </w:numPr>
              <w:spacing w:after="0" w:line="240" w:lineRule="auto"/>
              <w:ind w:left="360" w:hanging="360"/>
              <w:rPr>
                <w:rFonts w:ascii="Calibri" w:eastAsia="Calibri" w:hAnsi="Calibri" w:cs="Calibri"/>
              </w:rPr>
            </w:pPr>
            <w:r>
              <w:rPr>
                <w:rFonts w:ascii="Calibri" w:eastAsia="Calibri" w:hAnsi="Calibri" w:cs="Calibri"/>
              </w:rPr>
              <w:t>Contact SUSU Reception/Venue staff for first aid support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6F32E2" w14:textId="01706F57" w:rsidR="00E22DF1" w:rsidRDefault="15E860B5" w:rsidP="675B0408">
            <w:pPr>
              <w:spacing w:after="0" w:line="240" w:lineRule="auto"/>
              <w:rPr>
                <w:rFonts w:ascii="Lucida Sans" w:eastAsia="Lucida Sans" w:hAnsi="Lucida Sans" w:cs="Lucida Sans"/>
                <w:b/>
                <w:bCs/>
              </w:rPr>
            </w:pPr>
            <w:r w:rsidRPr="50A10137">
              <w:rPr>
                <w:rFonts w:ascii="Lucida Sans" w:eastAsia="Lucida Sans" w:hAnsi="Lucida Sans" w:cs="Lucida Sans"/>
                <w:b/>
                <w:bCs/>
              </w:rPr>
              <w:t>1</w:t>
            </w:r>
          </w:p>
          <w:p w14:paraId="30061971" w14:textId="4BB39C4A" w:rsidR="00E22DF1" w:rsidRDefault="00E22DF1" w:rsidP="675B0408">
            <w:pPr>
              <w:spacing w:after="0" w:line="240" w:lineRule="auto"/>
              <w:rPr>
                <w:rFonts w:ascii="Lucida Sans" w:eastAsia="Lucida Sans" w:hAnsi="Lucida Sans" w:cs="Lucida Sans"/>
                <w:b/>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7777777" w:rsidR="00E22DF1" w:rsidRDefault="00F0231B">
            <w:pPr>
              <w:spacing w:after="0" w:line="240" w:lineRule="auto"/>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427E0F18" w:rsidR="00E22DF1" w:rsidRDefault="00F0231B">
            <w:pPr>
              <w:spacing w:after="0" w:line="240" w:lineRule="auto"/>
            </w:pPr>
            <w:r w:rsidRPr="50A10137">
              <w:rPr>
                <w:rFonts w:ascii="Lucida Sans" w:eastAsia="Lucida Sans" w:hAnsi="Lucida Sans" w:cs="Lucida Sans"/>
                <w:b/>
                <w:bCs/>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C48C0" w14:textId="77777777" w:rsidR="00E22DF1" w:rsidRDefault="00E22DF1">
            <w:pPr>
              <w:spacing w:after="0" w:line="240" w:lineRule="auto"/>
              <w:rPr>
                <w:rFonts w:ascii="Calibri" w:eastAsia="Calibri" w:hAnsi="Calibri" w:cs="Calibri"/>
              </w:rPr>
            </w:pPr>
          </w:p>
          <w:p w14:paraId="348FC245" w14:textId="77777777" w:rsidR="00E22DF1" w:rsidRDefault="00F0231B" w:rsidP="00BA48A1">
            <w:pPr>
              <w:numPr>
                <w:ilvl w:val="0"/>
                <w:numId w:val="30"/>
              </w:numPr>
              <w:spacing w:after="0" w:line="240" w:lineRule="auto"/>
              <w:ind w:left="360" w:hanging="360"/>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A1CA6B7" w14:textId="77777777" w:rsidR="00E22DF1" w:rsidRDefault="00F0231B" w:rsidP="00BA48A1">
            <w:pPr>
              <w:numPr>
                <w:ilvl w:val="0"/>
                <w:numId w:val="30"/>
              </w:numPr>
              <w:spacing w:after="0" w:line="240" w:lineRule="auto"/>
              <w:ind w:left="360" w:hanging="360"/>
              <w:rPr>
                <w:rFonts w:ascii="Calibri" w:eastAsia="Calibri" w:hAnsi="Calibri" w:cs="Calibri"/>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1B6120" w14:paraId="59EBEC3C" w14:textId="77777777" w:rsidTr="69218D9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4DB27"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Insufficient Fire Safety awareness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C846C6" w14:textId="77777777" w:rsidR="00E22DF1" w:rsidRDefault="00F0231B">
            <w:pPr>
              <w:spacing w:after="0" w:line="240" w:lineRule="auto"/>
              <w:rPr>
                <w:rFonts w:ascii="Calibri" w:eastAsia="Calibri" w:hAnsi="Calibri" w:cs="Calibri"/>
              </w:rPr>
            </w:pPr>
            <w:r>
              <w:rPr>
                <w:rFonts w:ascii="Calibri" w:eastAsia="Calibri" w:hAnsi="Calibri" w:cs="Calibri"/>
              </w:rPr>
              <w:t xml:space="preserve">If a fire alarm is triggered, people may not know where to go- </w:t>
            </w:r>
          </w:p>
          <w:p w14:paraId="08501172" w14:textId="77777777" w:rsidR="00E22DF1" w:rsidRDefault="00F0231B">
            <w:pPr>
              <w:spacing w:after="0" w:line="240" w:lineRule="auto"/>
              <w:rPr>
                <w:rFonts w:ascii="Calibri" w:eastAsia="Calibri" w:hAnsi="Calibri" w:cs="Calibri"/>
              </w:rPr>
            </w:pPr>
            <w:r>
              <w:rPr>
                <w:rFonts w:ascii="Calibri" w:eastAsia="Calibri" w:hAnsi="Calibri" w:cs="Calibri"/>
              </w:rPr>
              <w:t>Crushing, falls, burns and smoke inhalation arising from induced panic, reduced space in buildings and external walkways, obstructed fire exits, build-up of flammable materials i.e. waste cardboard/boxes.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B9EB1B"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D1020" w14:textId="77777777" w:rsidR="00E22DF1" w:rsidRDefault="00F0231B">
            <w:pPr>
              <w:spacing w:after="0" w:line="240" w:lineRule="auto"/>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E060A3" w14:textId="088D8AB3" w:rsidR="00E22DF1" w:rsidRDefault="1D25E4D6" w:rsidP="50A10137">
            <w:pPr>
              <w:spacing w:after="0" w:line="240" w:lineRule="auto"/>
              <w:rPr>
                <w:rFonts w:ascii="Lucida Sans" w:eastAsia="Lucida Sans" w:hAnsi="Lucida Sans" w:cs="Lucida Sans"/>
                <w:b/>
                <w:bCs/>
              </w:rPr>
            </w:pPr>
            <w:r w:rsidRPr="50A10137">
              <w:rPr>
                <w:rFonts w:ascii="Lucida Sans" w:eastAsia="Lucida Sans" w:hAnsi="Lucida Sans" w:cs="Lucida Sans"/>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E822DC" w14:textId="56072027" w:rsidR="00E22DF1" w:rsidRDefault="1D25E4D6" w:rsidP="50A10137">
            <w:pPr>
              <w:spacing w:after="0" w:line="240" w:lineRule="auto"/>
              <w:rPr>
                <w:rFonts w:ascii="Lucida Sans" w:eastAsia="Lucida Sans" w:hAnsi="Lucida Sans" w:cs="Lucida Sans"/>
                <w:b/>
                <w:bCs/>
              </w:rPr>
            </w:pPr>
            <w:r w:rsidRPr="50A10137">
              <w:rPr>
                <w:rFonts w:ascii="Lucida Sans" w:eastAsia="Lucida Sans" w:hAnsi="Lucida Sans" w:cs="Lucida Sans"/>
                <w:b/>
                <w:bCs/>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DB244" w14:textId="6556CC80" w:rsidR="001B6120" w:rsidRPr="001B6120" w:rsidRDefault="00F0231B" w:rsidP="00BA48A1">
            <w:pPr>
              <w:pStyle w:val="ListParagraph"/>
              <w:numPr>
                <w:ilvl w:val="0"/>
                <w:numId w:val="39"/>
              </w:numPr>
              <w:spacing w:after="0" w:line="240" w:lineRule="auto"/>
              <w:ind w:left="493"/>
              <w:rPr>
                <w:rFonts w:ascii="Calibri" w:eastAsia="Calibri" w:hAnsi="Calibri" w:cs="Calibri"/>
              </w:rPr>
            </w:pPr>
            <w:r w:rsidRPr="001B6120">
              <w:rPr>
                <w:rFonts w:ascii="Calibri" w:eastAsia="Calibri" w:hAnsi="Calibri" w:cs="Calibri"/>
              </w:rPr>
              <w:t>ensure that members know where the nearest fire exist are and the meeting place is outside, should it be needed</w:t>
            </w:r>
          </w:p>
          <w:p w14:paraId="7DFB62FC" w14:textId="2A4BEAC7" w:rsidR="00E22DF1" w:rsidRPr="001B6120" w:rsidRDefault="00F0231B" w:rsidP="00BA48A1">
            <w:pPr>
              <w:pStyle w:val="ListParagraph"/>
              <w:numPr>
                <w:ilvl w:val="0"/>
                <w:numId w:val="38"/>
              </w:numPr>
              <w:spacing w:after="0" w:line="240" w:lineRule="auto"/>
              <w:ind w:left="493"/>
              <w:rPr>
                <w:rFonts w:ascii="Calibri" w:eastAsia="Calibri" w:hAnsi="Calibri" w:cs="Calibri"/>
              </w:rPr>
            </w:pPr>
            <w:r w:rsidRPr="001B6120">
              <w:rPr>
                <w:rFonts w:ascii="Calibri" w:eastAsia="Calibri" w:hAnsi="Calibri" w:cs="Calibri"/>
              </w:rPr>
              <w:t>Build-up of rubbish is to be kept to a minimum. Excess build up is to be removed promptly and deposited in the designated areas.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16385" w14:textId="77777777" w:rsidR="00E22DF1" w:rsidRDefault="00F0231B">
            <w:pPr>
              <w:spacing w:after="0" w:line="240" w:lineRule="auto"/>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3B677" w14:textId="77777777" w:rsidR="00E22DF1" w:rsidRDefault="00F0231B">
            <w:pPr>
              <w:spacing w:after="0" w:line="240" w:lineRule="auto"/>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1BC234" w14:textId="77777777" w:rsidR="00E22DF1" w:rsidRDefault="00F0231B">
            <w:pPr>
              <w:spacing w:after="0" w:line="240" w:lineRule="auto"/>
            </w:pPr>
            <w:r>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9ADFDC" w14:textId="16C9FE0A" w:rsidR="00E22DF1" w:rsidRPr="001B6120" w:rsidRDefault="00F0231B" w:rsidP="00BA48A1">
            <w:pPr>
              <w:numPr>
                <w:ilvl w:val="0"/>
                <w:numId w:val="31"/>
              </w:numPr>
              <w:spacing w:after="0" w:line="240" w:lineRule="auto"/>
              <w:ind w:left="720" w:hanging="360"/>
              <w:rPr>
                <w:rFonts w:ascii="Calibri" w:eastAsia="Calibri" w:hAnsi="Calibri" w:cs="Calibri"/>
              </w:rPr>
            </w:pPr>
            <w:r>
              <w:rPr>
                <w:rFonts w:ascii="Calibri" w:eastAsia="Calibri" w:hAnsi="Calibri" w:cs="Calibri"/>
              </w:rPr>
              <w:t>All incidents are to be reported as soon as possible ensuring the duty manager/health and safety officer have been informed.</w:t>
            </w:r>
          </w:p>
          <w:p w14:paraId="5D8ADF8D" w14:textId="404598D5" w:rsidR="00E22DF1" w:rsidRDefault="00F0231B" w:rsidP="00BA48A1">
            <w:pPr>
              <w:numPr>
                <w:ilvl w:val="0"/>
                <w:numId w:val="32"/>
              </w:numPr>
              <w:spacing w:after="0" w:line="240" w:lineRule="auto"/>
              <w:ind w:left="720" w:hanging="360"/>
              <w:rPr>
                <w:rFonts w:ascii="Calibri" w:eastAsia="Calibri" w:hAnsi="Calibri" w:cs="Calibri"/>
              </w:rPr>
            </w:pPr>
            <w:r>
              <w:rPr>
                <w:rFonts w:ascii="Calibri" w:eastAsia="Calibri" w:hAnsi="Calibri" w:cs="Calibri"/>
              </w:rPr>
              <w:t xml:space="preserve">Call emergency services </w:t>
            </w:r>
            <w:r w:rsidR="00EC1045">
              <w:rPr>
                <w:rFonts w:ascii="Calibri" w:eastAsia="Calibri" w:hAnsi="Calibri" w:cs="Calibri"/>
              </w:rPr>
              <w:t>and inform venue staff.</w:t>
            </w:r>
          </w:p>
          <w:p w14:paraId="6A08427F" w14:textId="7DF454C1" w:rsidR="00666CB0" w:rsidRDefault="00666CB0" w:rsidP="00BA48A1">
            <w:pPr>
              <w:numPr>
                <w:ilvl w:val="0"/>
                <w:numId w:val="32"/>
              </w:numPr>
              <w:spacing w:after="0" w:line="240" w:lineRule="auto"/>
              <w:ind w:left="720" w:hanging="360"/>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23487913" w14:paraId="08591AB0" w14:textId="77777777" w:rsidTr="69218D9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23487913" w:rsidP="23487913">
            <w:pPr>
              <w:spacing w:after="0"/>
              <w:ind w:left="-20" w:right="-20"/>
            </w:pPr>
            <w:r w:rsidRPr="23487913">
              <w:rPr>
                <w:rFonts w:ascii="Calibri" w:eastAsia="Calibri" w:hAnsi="Calibri" w:cs="Calibri"/>
                <w:color w:val="000000" w:themeColor="text1"/>
              </w:rPr>
              <w:lastRenderedPageBreak/>
              <w:t>Events involving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3487913" w:rsidP="00BA48A1">
            <w:pPr>
              <w:pStyle w:val="ListParagraph"/>
              <w:numPr>
                <w:ilvl w:val="0"/>
                <w:numId w:val="3"/>
              </w:numPr>
              <w:spacing w:after="0"/>
              <w:rPr>
                <w:color w:val="000000" w:themeColor="text1"/>
              </w:rPr>
            </w:pPr>
            <w:r w:rsidRPr="23487913">
              <w:rPr>
                <w:color w:val="000000" w:themeColor="text1"/>
              </w:rPr>
              <w:t xml:space="preserve">Allergies </w:t>
            </w:r>
          </w:p>
          <w:p w14:paraId="409FAC9F" w14:textId="66580097" w:rsidR="23487913" w:rsidRDefault="23487913" w:rsidP="00BA48A1">
            <w:pPr>
              <w:pStyle w:val="ListParagraph"/>
              <w:numPr>
                <w:ilvl w:val="0"/>
                <w:numId w:val="3"/>
              </w:numPr>
              <w:spacing w:after="0"/>
              <w:rPr>
                <w:color w:val="000000" w:themeColor="text1"/>
              </w:rPr>
            </w:pPr>
            <w:r w:rsidRPr="23487913">
              <w:rPr>
                <w:color w:val="000000" w:themeColor="text1"/>
              </w:rPr>
              <w:t>Food poisoning</w:t>
            </w:r>
          </w:p>
          <w:p w14:paraId="103BF7AD" w14:textId="61324672" w:rsidR="23487913" w:rsidRDefault="23487913" w:rsidP="00BA48A1">
            <w:pPr>
              <w:pStyle w:val="ListParagraph"/>
              <w:numPr>
                <w:ilvl w:val="0"/>
                <w:numId w:val="3"/>
              </w:numPr>
              <w:spacing w:after="0"/>
              <w:rPr>
                <w:color w:val="000000" w:themeColor="text1"/>
              </w:rPr>
            </w:pPr>
            <w:r w:rsidRPr="23487913">
              <w:rPr>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3487913" w:rsidP="23487913">
            <w:pPr>
              <w:spacing w:after="0"/>
              <w:ind w:left="-20" w:right="-20"/>
            </w:pPr>
            <w:r w:rsidRPr="23487913">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3487913" w:rsidP="23487913">
            <w:pPr>
              <w:spacing w:after="0"/>
              <w:ind w:left="-20" w:right="-20"/>
            </w:pPr>
            <w:r w:rsidRPr="23487913">
              <w:rPr>
                <w:rFonts w:ascii="Calibri" w:eastAsia="Calibri" w:hAnsi="Calibri" w:cs="Calibri"/>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5F532E" w14:textId="442F7177" w:rsidR="23487913" w:rsidRDefault="23487913" w:rsidP="00BA48A1">
            <w:pPr>
              <w:pStyle w:val="ListParagraph"/>
              <w:numPr>
                <w:ilvl w:val="0"/>
                <w:numId w:val="2"/>
              </w:numPr>
              <w:spacing w:after="0"/>
              <w:rPr>
                <w:color w:val="000000" w:themeColor="text1"/>
              </w:rPr>
            </w:pPr>
            <w:r w:rsidRPr="23487913">
              <w:rPr>
                <w:color w:val="000000" w:themeColor="text1"/>
              </w:rPr>
              <w:t>Individual event risk assessment to be carried out for events involving members making/serving food.</w:t>
            </w:r>
          </w:p>
          <w:p w14:paraId="643977A2" w14:textId="20B95D6C" w:rsidR="23487913" w:rsidRDefault="23487913" w:rsidP="00BA48A1">
            <w:pPr>
              <w:pStyle w:val="ListParagraph"/>
              <w:numPr>
                <w:ilvl w:val="0"/>
                <w:numId w:val="2"/>
              </w:numPr>
              <w:spacing w:after="0"/>
              <w:rPr>
                <w:color w:val="000000" w:themeColor="text1"/>
              </w:rPr>
            </w:pPr>
            <w:r w:rsidRPr="23487913">
              <w:rPr>
                <w:color w:val="000000" w:themeColor="text1"/>
              </w:rPr>
              <w:t>Homemade items to be avoided by those with allergies and should be made by those with appropriate food hygiene training (Level 2 +)</w:t>
            </w:r>
          </w:p>
          <w:p w14:paraId="77547DD1" w14:textId="053BBA7C" w:rsidR="23487913" w:rsidRDefault="23487913" w:rsidP="00BA48A1">
            <w:pPr>
              <w:pStyle w:val="ListParagraph"/>
              <w:numPr>
                <w:ilvl w:val="0"/>
                <w:numId w:val="2"/>
              </w:numPr>
              <w:spacing w:after="0"/>
              <w:rPr>
                <w:color w:val="000000" w:themeColor="text1"/>
              </w:rPr>
            </w:pPr>
            <w:r w:rsidRPr="23487913">
              <w:rPr>
                <w:color w:val="000000" w:themeColor="text1"/>
              </w:rPr>
              <w:t>Only order/buy food at establishments with appropriate food hygiene rating</w:t>
            </w:r>
          </w:p>
          <w:p w14:paraId="371C18BE" w14:textId="7CA9748F" w:rsidR="23487913" w:rsidRDefault="23487913" w:rsidP="00BA48A1">
            <w:pPr>
              <w:pStyle w:val="ListParagraph"/>
              <w:numPr>
                <w:ilvl w:val="0"/>
                <w:numId w:val="2"/>
              </w:numPr>
              <w:spacing w:after="0"/>
              <w:rPr>
                <w:color w:val="000000" w:themeColor="text1"/>
              </w:rPr>
            </w:pPr>
            <w:r w:rsidRPr="23487913">
              <w:rPr>
                <w:color w:val="000000" w:themeColor="text1"/>
              </w:rPr>
              <w:t>Food to only be provided/eaten when other activities are stopped</w:t>
            </w:r>
          </w:p>
          <w:p w14:paraId="3E99A782" w14:textId="4070197A" w:rsidR="23487913" w:rsidRDefault="23487913" w:rsidP="00BA48A1">
            <w:pPr>
              <w:pStyle w:val="ListParagraph"/>
              <w:numPr>
                <w:ilvl w:val="0"/>
                <w:numId w:val="2"/>
              </w:numPr>
              <w:spacing w:after="0"/>
            </w:pPr>
            <w:r w:rsidRPr="23487913">
              <w:rPr>
                <w:color w:val="000000" w:themeColor="text1"/>
              </w:rPr>
              <w:t xml:space="preserve">Follow good food hygiene practices- no handling food when ill, tie back hair, wash hands and equipment regularly using warm water and cleaning products, refrigerate </w:t>
            </w:r>
            <w:r w:rsidRPr="23487913">
              <w:rPr>
                <w:color w:val="000000" w:themeColor="text1"/>
              </w:rPr>
              <w:lastRenderedPageBreak/>
              <w:t xml:space="preserve">necessary products </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3487913" w:rsidP="23487913">
            <w:pPr>
              <w:spacing w:after="0"/>
              <w:ind w:left="-20" w:right="-20"/>
            </w:pPr>
            <w:r w:rsidRPr="23487913">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3487913" w:rsidP="23487913">
            <w:pPr>
              <w:spacing w:after="0"/>
              <w:ind w:left="-20" w:right="-20"/>
            </w:pPr>
            <w:r w:rsidRPr="23487913">
              <w:rPr>
                <w:rFonts w:ascii="Calibri" w:eastAsia="Calibri" w:hAnsi="Calibri" w:cs="Calibri"/>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3487913" w:rsidP="23487913">
            <w:pPr>
              <w:spacing w:after="0"/>
              <w:ind w:left="-20" w:right="-20"/>
            </w:pPr>
            <w:r w:rsidRPr="23487913">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3EBA01F2" w:rsidR="23487913" w:rsidRDefault="23487913" w:rsidP="23487913">
            <w:pPr>
              <w:spacing w:after="0"/>
              <w:ind w:left="-20" w:right="-20"/>
            </w:pPr>
            <w:r w:rsidRPr="23487913">
              <w:rPr>
                <w:rFonts w:ascii="Calibri" w:eastAsia="Calibri" w:hAnsi="Calibri" w:cs="Calibri"/>
                <w:color w:val="000000" w:themeColor="text1"/>
              </w:rPr>
              <w:t>SUSU food hygiene level 2 course available for completion- requests made to activities team</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665036E3" w:rsidR="23487913" w:rsidRDefault="23487913" w:rsidP="23487913">
            <w:pPr>
              <w:spacing w:after="0"/>
              <w:ind w:left="-20" w:right="-20"/>
            </w:pPr>
            <w:r w:rsidRPr="23487913">
              <w:rPr>
                <w:rFonts w:ascii="Calibri" w:eastAsia="Calibri" w:hAnsi="Calibri" w:cs="Calibri"/>
                <w:color w:val="000000" w:themeColor="text1"/>
              </w:rPr>
              <w:t xml:space="preserve">Call for first aid/emergency services a required </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66460463" w:rsidR="23487913" w:rsidRDefault="23487913" w:rsidP="23487913">
            <w:pPr>
              <w:spacing w:after="0"/>
              <w:ind w:left="-20" w:right="-20"/>
            </w:pPr>
            <w:r w:rsidRPr="23487913">
              <w:rPr>
                <w:rFonts w:ascii="Calibri" w:eastAsia="Calibri" w:hAnsi="Calibri" w:cs="Calibri"/>
                <w:color w:val="000000" w:themeColor="text1"/>
              </w:rPr>
              <w:t>Report incidents via SUSU incident report procedure</w:t>
            </w:r>
          </w:p>
        </w:tc>
      </w:tr>
      <w:tr w:rsidR="001B6120" w14:paraId="4DC79215" w14:textId="77777777" w:rsidTr="69218D9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33406A26" w:rsidR="00E22DF1" w:rsidRDefault="00F0231B">
            <w:pPr>
              <w:spacing w:after="0" w:line="240" w:lineRule="auto"/>
              <w:rPr>
                <w:rFonts w:ascii="Calibri" w:eastAsia="Calibri" w:hAnsi="Calibri" w:cs="Calibri"/>
              </w:rPr>
            </w:pPr>
            <w:r>
              <w:rPr>
                <w:rFonts w:ascii="Calibri" w:eastAsia="Calibri" w:hAnsi="Calibri" w:cs="Calibri"/>
              </w:rPr>
              <w:t>Overcrowding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77777777" w:rsidR="00E22DF1" w:rsidRDefault="00F0231B" w:rsidP="50A10137">
            <w:pPr>
              <w:spacing w:after="0" w:line="240" w:lineRule="auto"/>
              <w:rPr>
                <w:rFonts w:ascii="Calibri" w:eastAsia="Calibri" w:hAnsi="Calibri" w:cs="Calibri"/>
              </w:rPr>
            </w:pPr>
            <w:r w:rsidRPr="50A10137">
              <w:rPr>
                <w:rFonts w:ascii="Calibri" w:eastAsia="Calibri" w:hAnsi="Calibri" w:cs="Calibri"/>
              </w:rPr>
              <w:t xml:space="preserve">Physical injury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8B6364" w14:textId="37270237" w:rsidR="00E22DF1" w:rsidRDefault="5C26991D" w:rsidP="50A10137">
            <w:pPr>
              <w:spacing w:after="0" w:line="240" w:lineRule="auto"/>
              <w:rPr>
                <w:rFonts w:ascii="Calibri" w:eastAsia="Calibri" w:hAnsi="Calibri" w:cs="Calibri"/>
              </w:rPr>
            </w:pPr>
            <w:r w:rsidRPr="50A10137">
              <w:rPr>
                <w:rFonts w:ascii="Calibri" w:eastAsia="Calibri" w:hAnsi="Calibri" w:cs="Calibri"/>
              </w:rPr>
              <w:t>Do not exceed venue capacity.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77777777" w:rsidR="00E22DF1" w:rsidRDefault="00F0231B" w:rsidP="00F34C3D">
            <w:pPr>
              <w:spacing w:after="0" w:line="240" w:lineRule="auto"/>
              <w:rPr>
                <w:rFonts w:ascii="Calibri" w:eastAsia="Calibri" w:hAnsi="Calibri" w:cs="Calibri"/>
              </w:rPr>
            </w:pPr>
            <w:r w:rsidRPr="69218D98">
              <w:rPr>
                <w:rFonts w:ascii="Calibri" w:eastAsia="Calibri" w:hAnsi="Calibri" w:cs="Calibri"/>
              </w:rPr>
              <w:t>Seek medical attention if problem arises</w:t>
            </w:r>
          </w:p>
          <w:p w14:paraId="0720145E" w14:textId="66460463" w:rsidR="00F34C3D" w:rsidRDefault="7AED95CE" w:rsidP="69218D98">
            <w:pPr>
              <w:spacing w:after="0" w:line="240" w:lineRule="auto"/>
              <w:ind w:left="-20" w:right="-20"/>
            </w:pPr>
            <w:r w:rsidRPr="69218D98">
              <w:rPr>
                <w:rFonts w:ascii="Calibri" w:eastAsia="Calibri" w:hAnsi="Calibri" w:cs="Calibri"/>
                <w:color w:val="000000" w:themeColor="text1"/>
              </w:rPr>
              <w:t>Report incidents via SUSU incident report procedure</w:t>
            </w:r>
          </w:p>
          <w:p w14:paraId="3A6827EC" w14:textId="2F76158F" w:rsidR="00F34C3D" w:rsidRDefault="00F34C3D" w:rsidP="00F34C3D">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23487913" w14:paraId="65500EC9" w14:textId="77777777" w:rsidTr="69218D9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35CB30C" w:rsidR="23487913" w:rsidRDefault="23487913" w:rsidP="50A10137">
            <w:pPr>
              <w:spacing w:after="0"/>
              <w:ind w:left="-20" w:right="-20"/>
              <w:rPr>
                <w:rFonts w:ascii="Calibri" w:eastAsia="Calibri" w:hAnsi="Calibri" w:cs="Calibri"/>
                <w:color w:val="000000" w:themeColor="text1"/>
              </w:rPr>
            </w:pPr>
            <w:r w:rsidRPr="50A10137">
              <w:rPr>
                <w:rFonts w:ascii="Calibri" w:eastAsia="Calibri" w:hAnsi="Calibri" w:cs="Calibri"/>
                <w:color w:val="000000" w:themeColor="text1"/>
              </w:rPr>
              <w:t>Disturbance to publi</w:t>
            </w:r>
            <w:r w:rsidR="06E255BA" w:rsidRPr="50A10137">
              <w:rPr>
                <w:rFonts w:ascii="Calibri" w:eastAsia="Calibri" w:hAnsi="Calibri" w:cs="Calibri"/>
                <w:color w:val="000000" w:themeColor="text1"/>
              </w:rPr>
              <w:t>c</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0D0CDB6E" w:rsidR="23487913" w:rsidRDefault="23487913" w:rsidP="50A10137">
            <w:pPr>
              <w:spacing w:after="0"/>
              <w:rPr>
                <w:color w:val="000000" w:themeColor="text1"/>
              </w:rPr>
            </w:pPr>
            <w:r w:rsidRPr="50A10137">
              <w:rPr>
                <w:color w:val="000000" w:themeColor="text1"/>
              </w:rPr>
              <w:t>Conflict, noise</w:t>
            </w:r>
            <w:r w:rsidR="21B393B0" w:rsidRPr="50A10137">
              <w:rPr>
                <w:color w:val="000000" w:themeColor="text1"/>
              </w:rPr>
              <w:t xml:space="preserve"> pollution</w:t>
            </w:r>
            <w:r w:rsidRPr="50A10137">
              <w:rPr>
                <w:color w:val="000000" w:themeColor="text1"/>
              </w:rPr>
              <w:t xml:space="preserve">, crowds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23487913">
            <w:pPr>
              <w:spacing w:after="0"/>
              <w:ind w:left="-20" w:right="-20"/>
            </w:pPr>
            <w:r w:rsidRPr="23487913">
              <w:rPr>
                <w:rFonts w:ascii="Calibri" w:eastAsia="Calibri" w:hAnsi="Calibri" w:cs="Calibri"/>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23487913">
            <w:pPr>
              <w:spacing w:after="0"/>
              <w:ind w:left="-20" w:right="-20"/>
            </w:pPr>
            <w:r w:rsidRPr="23487913">
              <w:rPr>
                <w:rFonts w:ascii="Calibri" w:eastAsia="Calibri" w:hAnsi="Calibri" w:cs="Calibri"/>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119CF392" w:rsidR="23487913" w:rsidRDefault="23487913" w:rsidP="50A10137">
            <w:pPr>
              <w:spacing w:after="0"/>
            </w:pPr>
            <w:r w:rsidRPr="50A10137">
              <w:rPr>
                <w:color w:val="000000" w:themeColor="text1"/>
              </w:rPr>
              <w:t>Everybody will be encouraged to stay together as a group</w:t>
            </w:r>
            <w:r>
              <w:br/>
            </w:r>
          </w:p>
          <w:p w14:paraId="62BBDEF1" w14:textId="1D712E67" w:rsidR="23487913" w:rsidRDefault="23704DE1" w:rsidP="50A10137">
            <w:pPr>
              <w:spacing w:after="0"/>
            </w:pPr>
            <w:r w:rsidRPr="50A10137">
              <w:rPr>
                <w:color w:val="000000" w:themeColor="text1"/>
              </w:rPr>
              <w:t>S</w:t>
            </w:r>
            <w:r w:rsidR="23487913" w:rsidRPr="50A10137">
              <w:rPr>
                <w:color w:val="000000" w:themeColor="text1"/>
              </w:rPr>
              <w:t xml:space="preserve">houting, chants, whistles etc. </w:t>
            </w:r>
            <w:r w:rsidR="7BB8A5DF" w:rsidRPr="50A10137">
              <w:rPr>
                <w:color w:val="000000" w:themeColor="text1"/>
              </w:rPr>
              <w:t xml:space="preserve">to </w:t>
            </w:r>
            <w:r w:rsidR="23487913" w:rsidRPr="50A10137">
              <w:rPr>
                <w:color w:val="000000" w:themeColor="text1"/>
              </w:rPr>
              <w:t xml:space="preserve">be kept to a minimum around busy university buildings and residential areas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23487913">
            <w:pPr>
              <w:spacing w:after="0"/>
              <w:ind w:left="-20" w:right="-20"/>
            </w:pPr>
            <w:r w:rsidRPr="2348791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23487913">
            <w:pPr>
              <w:spacing w:after="0"/>
              <w:ind w:left="-20" w:right="-20"/>
            </w:pPr>
            <w:r w:rsidRPr="23487913">
              <w:rPr>
                <w:rFonts w:ascii="Calibri" w:eastAsia="Calibri" w:hAnsi="Calibri" w:cs="Calibri"/>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F823F2" w14:textId="7D8AD896" w:rsidR="23487913" w:rsidRDefault="23487913" w:rsidP="50A10137">
            <w:pPr>
              <w:pStyle w:val="ListParagraph"/>
              <w:spacing w:after="0"/>
            </w:pPr>
          </w:p>
        </w:tc>
      </w:tr>
    </w:tbl>
    <w:p w14:paraId="7E3991E2" w14:textId="77777777" w:rsidR="00E22DF1" w:rsidRDefault="00E22DF1">
      <w:pPr>
        <w:spacing w:after="200" w:line="276" w:lineRule="auto"/>
        <w:rPr>
          <w:rFonts w:ascii="Calibri" w:eastAsia="Calibri" w:hAnsi="Calibri" w:cs="Calibri"/>
        </w:rPr>
      </w:pPr>
    </w:p>
    <w:tbl>
      <w:tblPr>
        <w:tblW w:w="13921" w:type="dxa"/>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88"/>
      </w:tblGrid>
      <w:tr w:rsidR="00E22DF1" w14:paraId="3A13C3EE" w14:textId="77777777" w:rsidTr="002B509D">
        <w:trPr>
          <w:cantSplit/>
        </w:trPr>
        <w:tc>
          <w:tcPr>
            <w:tcW w:w="139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02B509D">
        <w:trPr>
          <w:cantSplit/>
          <w:trHeight w:val="1"/>
        </w:trPr>
        <w:tc>
          <w:tcPr>
            <w:tcW w:w="139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2B509D">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1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2B509D">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3899C206" w:rsidP="00BA48A1">
            <w:pPr>
              <w:pStyle w:val="ListParagraph"/>
              <w:numPr>
                <w:ilvl w:val="0"/>
                <w:numId w:val="1"/>
              </w:numPr>
              <w:spacing w:after="0"/>
              <w:ind w:right="-20"/>
              <w:rPr>
                <w:color w:val="000000" w:themeColor="text1"/>
              </w:rPr>
            </w:pPr>
            <w:r w:rsidRPr="50A10137">
              <w:rPr>
                <w:rFonts w:ascii="Calibri" w:eastAsia="Calibri" w:hAnsi="Calibri" w:cs="Calibri"/>
                <w:color w:val="000000" w:themeColor="text1"/>
              </w:rPr>
              <w:t>Risk assessment shared with all organisers and checked through before the event</w:t>
            </w:r>
          </w:p>
          <w:p w14:paraId="4268B889" w14:textId="594FB2C3" w:rsidR="23487913" w:rsidRDefault="26F28190" w:rsidP="00BA48A1">
            <w:pPr>
              <w:pStyle w:val="ListParagraph"/>
              <w:numPr>
                <w:ilvl w:val="0"/>
                <w:numId w:val="1"/>
              </w:numPr>
              <w:spacing w:after="0"/>
              <w:rPr>
                <w:color w:val="000000" w:themeColor="text1"/>
              </w:rPr>
            </w:pPr>
            <w:r w:rsidRPr="50A10137">
              <w:rPr>
                <w:color w:val="000000" w:themeColor="text1"/>
              </w:rPr>
              <w:t xml:space="preserve">Follow </w:t>
            </w:r>
            <w:hyperlink r:id="rId21">
              <w:r w:rsidRPr="50A10137">
                <w:rPr>
                  <w:rStyle w:val="Hyperlink"/>
                </w:rPr>
                <w:t>SUSU Food Provision Guidance</w:t>
              </w:r>
            </w:hyperlink>
            <w:r w:rsidRPr="50A10137">
              <w:rPr>
                <w:color w:val="000000" w:themeColor="text1"/>
              </w:rPr>
              <w:t xml:space="preserve"> for e</w:t>
            </w:r>
            <w:r w:rsidR="23487913" w:rsidRPr="50A10137">
              <w:rPr>
                <w:color w:val="000000" w:themeColor="text1"/>
              </w:rPr>
              <w:t>vents involving home-cooked/prepared food or external catering</w:t>
            </w:r>
            <w:r w:rsidR="404E84FA" w:rsidRPr="50A10137">
              <w:rPr>
                <w:color w:val="000000" w:themeColor="text1"/>
              </w:rPr>
              <w:t>.</w:t>
            </w:r>
            <w:r w:rsidR="23487913" w:rsidRPr="50A10137">
              <w:rPr>
                <w:color w:val="000000" w:themeColor="text1"/>
              </w:rPr>
              <w:t xml:space="preserve"> </w:t>
            </w:r>
            <w:r w:rsidR="23487913">
              <w:br/>
            </w:r>
            <w:r w:rsidR="23487913">
              <w:lastRenderedPageBreak/>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2B4B8AC" w:rsidR="23487913" w:rsidRDefault="000B666C" w:rsidP="23487913">
            <w:pPr>
              <w:spacing w:after="0"/>
              <w:ind w:left="-20" w:right="-20"/>
            </w:pPr>
            <w:r>
              <w:t>1/12/25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1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2B509D">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9FF75FF" w:rsidR="23487913" w:rsidRDefault="00A617ED" w:rsidP="23487913">
            <w:pPr>
              <w:spacing w:after="0"/>
              <w:ind w:left="-20" w:right="-20"/>
            </w:pPr>
            <w:r>
              <w:t>1</w:t>
            </w:r>
            <w:r w:rsidR="000B666C">
              <w:t>/12/25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1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004D7662" w14:textId="77777777" w:rsidTr="002B509D">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1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02B509D">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1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2B509D">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1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2B509D">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942B77B" w:rsidR="00E22DF1" w:rsidRDefault="00F0231B">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w:t>
            </w:r>
            <w:r w:rsidR="003A5419">
              <w:rPr>
                <w:rFonts w:ascii="Lucida Sans" w:eastAsia="Lucida Sans" w:hAnsi="Lucida Sans" w:cs="Lucida Sans"/>
                <w:color w:val="000000"/>
              </w:rPr>
              <w:t>committee member</w:t>
            </w:r>
            <w:r>
              <w:rPr>
                <w:rFonts w:ascii="Lucida Sans" w:eastAsia="Lucida Sans" w:hAnsi="Lucida Sans" w:cs="Lucida Sans"/>
                <w:color w:val="000000"/>
              </w:rPr>
              <w:t xml:space="preserve"> signature:</w:t>
            </w:r>
            <w:r w:rsidR="003A5419">
              <w:rPr>
                <w:rFonts w:ascii="Lucida Sans" w:eastAsia="Lucida Sans" w:hAnsi="Lucida Sans" w:cs="Lucida Sans"/>
                <w:color w:val="000000"/>
              </w:rPr>
              <w:t xml:space="preserve"> </w:t>
            </w:r>
          </w:p>
          <w:p w14:paraId="6D51EA1D" w14:textId="2D1F51A8" w:rsidR="00E22DF1" w:rsidRDefault="009137EA">
            <w:pPr>
              <w:spacing w:after="0" w:line="240" w:lineRule="auto"/>
            </w:pPr>
            <w:r>
              <w:rPr>
                <w:noProof/>
              </w:rPr>
              <mc:AlternateContent>
                <mc:Choice Requires="wpi">
                  <w:drawing>
                    <wp:anchor distT="0" distB="0" distL="114300" distR="114300" simplePos="0" relativeHeight="251660288" behindDoc="0" locked="0" layoutInCell="1" allowOverlap="1" wp14:anchorId="38483EC2" wp14:editId="10DAC484">
                      <wp:simplePos x="0" y="0"/>
                      <wp:positionH relativeFrom="column">
                        <wp:posOffset>971550</wp:posOffset>
                      </wp:positionH>
                      <wp:positionV relativeFrom="paragraph">
                        <wp:posOffset>-1270</wp:posOffset>
                      </wp:positionV>
                      <wp:extent cx="2416320" cy="590760"/>
                      <wp:effectExtent l="38100" t="38100" r="3175" b="38100"/>
                      <wp:wrapNone/>
                      <wp:docPr id="1044920864" name="Ink 2"/>
                      <wp:cNvGraphicFramePr/>
                      <a:graphic xmlns:a="http://schemas.openxmlformats.org/drawingml/2006/main">
                        <a:graphicData uri="http://schemas.microsoft.com/office/word/2010/wordprocessingInk">
                          <w14:contentPart bwMode="auto" r:id="rId22">
                            <w14:nvContentPartPr>
                              <w14:cNvContentPartPr/>
                            </w14:nvContentPartPr>
                            <w14:xfrm>
                              <a:off x="0" y="0"/>
                              <a:ext cx="2416320" cy="590760"/>
                            </w14:xfrm>
                          </w14:contentPart>
                        </a:graphicData>
                      </a:graphic>
                    </wp:anchor>
                  </w:drawing>
                </mc:Choice>
                <mc:Fallback>
                  <w:pict>
                    <v:shapetype w14:anchorId="77FE37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6pt;margin-top:-.6pt;width:191.25pt;height:4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">
                      <v:imagedata r:id="rId23" o:title=""/>
                    </v:shape>
                  </w:pict>
                </mc:Fallback>
              </mc:AlternateContent>
            </w:r>
            <w:r>
              <w:rPr>
                <w:noProof/>
              </w:rPr>
              <mc:AlternateContent>
                <mc:Choice Requires="wpi">
                  <w:drawing>
                    <wp:anchor distT="0" distB="0" distL="114300" distR="114300" simplePos="0" relativeHeight="251666432" behindDoc="0" locked="0" layoutInCell="1" allowOverlap="1" wp14:anchorId="3FE365BF" wp14:editId="50D7FCAC">
                      <wp:simplePos x="0" y="0"/>
                      <wp:positionH relativeFrom="column">
                        <wp:posOffset>5255895</wp:posOffset>
                      </wp:positionH>
                      <wp:positionV relativeFrom="paragraph">
                        <wp:posOffset>184150</wp:posOffset>
                      </wp:positionV>
                      <wp:extent cx="1626120" cy="534035"/>
                      <wp:effectExtent l="38100" t="38100" r="12700" b="37465"/>
                      <wp:wrapNone/>
                      <wp:docPr id="452412451" name="Ink 11"/>
                      <wp:cNvGraphicFramePr/>
                      <a:graphic xmlns:a="http://schemas.openxmlformats.org/drawingml/2006/main">
                        <a:graphicData uri="http://schemas.microsoft.com/office/word/2010/wordprocessingInk">
                          <w14:contentPart bwMode="auto" r:id="rId24">
                            <w14:nvContentPartPr>
                              <w14:cNvContentPartPr/>
                            </w14:nvContentPartPr>
                            <w14:xfrm>
                              <a:off x="0" y="0"/>
                              <a:ext cx="1626120" cy="534035"/>
                            </w14:xfrm>
                          </w14:contentPart>
                        </a:graphicData>
                      </a:graphic>
                    </wp:anchor>
                  </w:drawing>
                </mc:Choice>
                <mc:Fallback>
                  <w:pict>
                    <v:shape w14:anchorId="7FC9FAA7" id="Ink 11" o:spid="_x0000_s1026" type="#_x0000_t75" style="position:absolute;margin-left:413.35pt;margin-top:14pt;width:129.05pt;height:4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">
                      <v:imagedata r:id="rId25" o:title=""/>
                    </v:shape>
                  </w:pict>
                </mc:Fallback>
              </mc:AlternateContent>
            </w:r>
          </w:p>
        </w:tc>
        <w:tc>
          <w:tcPr>
            <w:tcW w:w="54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43A755F" w:rsidR="00A340C5" w:rsidRDefault="00F0231B" w:rsidP="00A340C5">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w:t>
            </w:r>
            <w:r w:rsidR="003A5419">
              <w:rPr>
                <w:rFonts w:ascii="Lucida Sans" w:eastAsia="Lucida Sans" w:hAnsi="Lucida Sans" w:cs="Lucida Sans"/>
                <w:color w:val="000000"/>
              </w:rPr>
              <w:t xml:space="preserve">committee member </w:t>
            </w:r>
            <w:r>
              <w:rPr>
                <w:rFonts w:ascii="Lucida Sans" w:eastAsia="Lucida Sans" w:hAnsi="Lucida Sans" w:cs="Lucida Sans"/>
                <w:color w:val="000000"/>
              </w:rPr>
              <w:t>signature:</w:t>
            </w:r>
            <w:r w:rsidR="004D7BEE">
              <w:rPr>
                <w:rFonts w:ascii="Lucida Sans" w:eastAsia="Lucida Sans" w:hAnsi="Lucida Sans" w:cs="Lucida Sans"/>
                <w:color w:val="000000"/>
              </w:rPr>
              <w:t xml:space="preserve"> </w:t>
            </w:r>
          </w:p>
          <w:p w14:paraId="1B1733B9" w14:textId="6DB4B783" w:rsidR="00A340C5" w:rsidRDefault="00A340C5" w:rsidP="00A340C5">
            <w:pPr>
              <w:spacing w:after="0" w:line="240" w:lineRule="auto"/>
              <w:rPr>
                <w:color w:val="000000"/>
                <w:sz w:val="24"/>
                <w:szCs w:val="24"/>
              </w:rPr>
            </w:pPr>
          </w:p>
          <w:p w14:paraId="6CDEA52F" w14:textId="5AAAEA96" w:rsidR="00A340C5" w:rsidRDefault="00A340C5" w:rsidP="00A340C5">
            <w:pPr>
              <w:spacing w:after="0" w:line="240" w:lineRule="auto"/>
              <w:rPr>
                <w:color w:val="000000"/>
                <w:sz w:val="24"/>
                <w:szCs w:val="24"/>
              </w:rPr>
            </w:pPr>
          </w:p>
          <w:p w14:paraId="41392883" w14:textId="1D8908B2" w:rsidR="00A340C5" w:rsidRPr="004D7BEE" w:rsidRDefault="009137EA" w:rsidP="00A340C5">
            <w:pPr>
              <w:spacing w:after="0" w:line="240" w:lineRule="auto"/>
              <w:rPr>
                <w:sz w:val="24"/>
                <w:szCs w:val="24"/>
              </w:rPr>
            </w:pPr>
            <w:r>
              <w:rPr>
                <w:noProof/>
                <w:sz w:val="24"/>
                <w:szCs w:val="24"/>
              </w:rPr>
              <mc:AlternateContent>
                <mc:Choice Requires="wpi">
                  <w:drawing>
                    <wp:anchor distT="0" distB="0" distL="114300" distR="114300" simplePos="0" relativeHeight="251661312" behindDoc="0" locked="0" layoutInCell="1" allowOverlap="1" wp14:anchorId="516CFEAB" wp14:editId="5507F792">
                      <wp:simplePos x="0" y="0"/>
                      <wp:positionH relativeFrom="column">
                        <wp:posOffset>268405</wp:posOffset>
                      </wp:positionH>
                      <wp:positionV relativeFrom="paragraph">
                        <wp:posOffset>-176580</wp:posOffset>
                      </wp:positionV>
                      <wp:extent cx="26640" cy="384840"/>
                      <wp:effectExtent l="38100" t="38100" r="50165" b="34290"/>
                      <wp:wrapNone/>
                      <wp:docPr id="600413918" name="Ink 4"/>
                      <wp:cNvGraphicFramePr/>
                      <a:graphic xmlns:a="http://schemas.openxmlformats.org/drawingml/2006/main">
                        <a:graphicData uri="http://schemas.microsoft.com/office/word/2010/wordprocessingInk">
                          <w14:contentPart bwMode="auto" r:id="rId26">
                            <w14:nvContentPartPr>
                              <w14:cNvContentPartPr/>
                            </w14:nvContentPartPr>
                            <w14:xfrm>
                              <a:off x="0" y="0"/>
                              <a:ext cx="26640" cy="384840"/>
                            </w14:xfrm>
                          </w14:contentPart>
                        </a:graphicData>
                      </a:graphic>
                    </wp:anchor>
                  </w:drawing>
                </mc:Choice>
                <mc:Fallback>
                  <w:pict>
                    <v:shape w14:anchorId="4B1103B9" id="Ink 4" o:spid="_x0000_s1026" type="#_x0000_t75" style="position:absolute;margin-left:20.65pt;margin-top:-14.4pt;width:3.1pt;height:31.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&#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">
                      <v:imagedata r:id="rId27" o:title=""/>
                    </v:shape>
                  </w:pict>
                </mc:Fallback>
              </mc:AlternateContent>
            </w:r>
          </w:p>
          <w:p w14:paraId="7A8F3D4A" w14:textId="0B12C895" w:rsidR="004D7BEE" w:rsidRPr="004D7BEE" w:rsidRDefault="004D7BEE">
            <w:pPr>
              <w:spacing w:after="0" w:line="240" w:lineRule="auto"/>
              <w:rPr>
                <w:sz w:val="24"/>
                <w:szCs w:val="24"/>
              </w:rPr>
            </w:pPr>
          </w:p>
        </w:tc>
      </w:tr>
      <w:tr w:rsidR="004D7BEE" w14:paraId="0477BC5B" w14:textId="77777777" w:rsidTr="002B509D">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B3B5B8E" w:rsidR="00E22DF1" w:rsidRDefault="00F0231B" w:rsidP="23487913">
            <w:pPr>
              <w:spacing w:after="0" w:line="240" w:lineRule="auto"/>
              <w:rPr>
                <w:rFonts w:ascii="Lucida Sans" w:eastAsia="Lucida Sans" w:hAnsi="Lucida Sans" w:cs="Lucida Sans"/>
                <w:color w:val="000000" w:themeColor="text1"/>
              </w:rPr>
            </w:pPr>
            <w:r w:rsidRPr="23487913">
              <w:rPr>
                <w:rFonts w:ascii="Lucida Sans" w:eastAsia="Lucida Sans" w:hAnsi="Lucida Sans" w:cs="Lucida Sans"/>
                <w:color w:val="000000" w:themeColor="text1"/>
              </w:rPr>
              <w:t>Print name:</w:t>
            </w:r>
            <w:r w:rsidR="558DAB7D" w:rsidRPr="23487913">
              <w:rPr>
                <w:rFonts w:ascii="Lucida Sans" w:eastAsia="Lucida Sans" w:hAnsi="Lucida Sans" w:cs="Lucida Sans"/>
                <w:color w:val="000000" w:themeColor="text1"/>
              </w:rPr>
              <w:t xml:space="preserve"> </w:t>
            </w:r>
            <w:r w:rsidR="00403378">
              <w:rPr>
                <w:rFonts w:ascii="Lucida Sans" w:eastAsia="Lucida Sans" w:hAnsi="Lucida Sans" w:cs="Lucida Sans"/>
                <w:color w:val="000000" w:themeColor="text1"/>
              </w:rPr>
              <w:t>Melissa Bury</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E9429F9" w:rsidR="00E22DF1" w:rsidRPr="007E4FBF" w:rsidRDefault="00F0231B" w:rsidP="23487913">
            <w:pPr>
              <w:spacing w:after="0" w:line="240" w:lineRule="auto"/>
              <w:rPr>
                <w:rFonts w:ascii="Lucida Sans" w:eastAsia="Lucida Sans" w:hAnsi="Lucida Sans" w:cs="Lucida Sans"/>
                <w:b/>
                <w:bCs/>
                <w:color w:val="000000" w:themeColor="text1"/>
              </w:rPr>
            </w:pPr>
            <w:r w:rsidRPr="23487913">
              <w:rPr>
                <w:rFonts w:ascii="Lucida Sans" w:eastAsia="Lucida Sans" w:hAnsi="Lucida Sans" w:cs="Lucida Sans"/>
                <w:color w:val="000000" w:themeColor="text1"/>
              </w:rPr>
              <w:t>Date:</w:t>
            </w:r>
            <w:r w:rsidR="558DAB7D" w:rsidRPr="23487913">
              <w:rPr>
                <w:rFonts w:ascii="Lucida Sans" w:eastAsia="Lucida Sans" w:hAnsi="Lucida Sans" w:cs="Lucida Sans"/>
                <w:color w:val="000000" w:themeColor="text1"/>
              </w:rPr>
              <w:t xml:space="preserve"> </w:t>
            </w:r>
            <w:r w:rsidR="00403378">
              <w:rPr>
                <w:rFonts w:ascii="Lucida Sans" w:eastAsia="Lucida Sans" w:hAnsi="Lucida Sans" w:cs="Lucida Sans"/>
                <w:color w:val="000000" w:themeColor="text1"/>
              </w:rPr>
              <w:t>2</w:t>
            </w:r>
            <w:r w:rsidR="008F1E89">
              <w:rPr>
                <w:rFonts w:ascii="Lucida Sans" w:eastAsia="Lucida Sans" w:hAnsi="Lucida Sans" w:cs="Lucida Sans"/>
                <w:color w:val="000000" w:themeColor="text1"/>
              </w:rPr>
              <w:t>5/</w:t>
            </w:r>
            <w:r w:rsidR="005B0372">
              <w:rPr>
                <w:rFonts w:ascii="Lucida Sans" w:eastAsia="Lucida Sans" w:hAnsi="Lucida Sans" w:cs="Lucida Sans"/>
                <w:color w:val="000000" w:themeColor="text1"/>
              </w:rPr>
              <w:t>11/2</w:t>
            </w:r>
            <w:r w:rsidR="00403378">
              <w:rPr>
                <w:rFonts w:ascii="Lucida Sans" w:eastAsia="Lucida Sans" w:hAnsi="Lucida Sans" w:cs="Lucida Sans"/>
                <w:color w:val="000000" w:themeColor="text1"/>
              </w:rPr>
              <w:t>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9DB8C1F" w:rsidR="00E22DF1" w:rsidRPr="00A340C5" w:rsidRDefault="00F0231B">
            <w:pPr>
              <w:spacing w:after="0" w:line="240" w:lineRule="auto"/>
              <w:rPr>
                <w:color w:val="000000" w:themeColor="text1"/>
              </w:rPr>
            </w:pPr>
            <w:r>
              <w:rPr>
                <w:rFonts w:ascii="Lucida Sans" w:eastAsia="Lucida Sans" w:hAnsi="Lucida Sans" w:cs="Lucida Sans"/>
                <w:color w:val="000000"/>
              </w:rPr>
              <w:t>Print name:</w:t>
            </w:r>
            <w:r w:rsidR="004D7BEE" w:rsidRPr="003A5419">
              <w:rPr>
                <w:rFonts w:ascii="Lucida Sans" w:eastAsia="Lucida Sans" w:hAnsi="Lucida Sans" w:cs="Lucida Sans"/>
                <w:color w:val="FF0000"/>
              </w:rPr>
              <w:t xml:space="preserve"> </w:t>
            </w:r>
            <w:r w:rsidR="009137EA" w:rsidRPr="009137EA">
              <w:rPr>
                <w:rFonts w:ascii="Lucida Sans" w:eastAsia="Lucida Sans" w:hAnsi="Lucida Sans" w:cs="Lucida Sans"/>
              </w:rPr>
              <w:t>Reb</w:t>
            </w:r>
            <w:r w:rsidR="00403378" w:rsidRPr="009137EA">
              <w:rPr>
                <w:rFonts w:ascii="Lucida Sans" w:eastAsia="Lucida Sans" w:hAnsi="Lucida Sans" w:cs="Lucida Sans"/>
              </w:rPr>
              <w:t>ecca Callend</w:t>
            </w:r>
            <w:r w:rsidR="009137EA" w:rsidRPr="009137EA">
              <w:rPr>
                <w:rFonts w:ascii="Lucida Sans" w:eastAsia="Lucida Sans" w:hAnsi="Lucida Sans" w:cs="Lucida Sans"/>
              </w:rPr>
              <w:t>er</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E8F8" w14:textId="77777777" w:rsidR="00E22DF1" w:rsidRDefault="00F0231B">
            <w:pPr>
              <w:spacing w:after="0" w:line="240" w:lineRule="auto"/>
              <w:rPr>
                <w:rFonts w:ascii="Lucida Sans" w:eastAsia="Lucida Sans" w:hAnsi="Lucida Sans" w:cs="Lucida Sans"/>
                <w:color w:val="FF0000"/>
              </w:rPr>
            </w:pPr>
            <w:r>
              <w:rPr>
                <w:rFonts w:ascii="Lucida Sans" w:eastAsia="Lucida Sans" w:hAnsi="Lucida Sans" w:cs="Lucida Sans"/>
                <w:color w:val="000000"/>
              </w:rPr>
              <w:t>Date</w:t>
            </w:r>
            <w:r w:rsidR="004D7BEE">
              <w:rPr>
                <w:rFonts w:ascii="Lucida Sans" w:eastAsia="Lucida Sans" w:hAnsi="Lucida Sans" w:cs="Lucida Sans"/>
                <w:color w:val="000000"/>
              </w:rPr>
              <w:t xml:space="preserve">: </w:t>
            </w:r>
          </w:p>
          <w:p w14:paraId="2FBD1913" w14:textId="0184AE5D" w:rsidR="00A340C5" w:rsidRDefault="009137EA">
            <w:pPr>
              <w:spacing w:after="0" w:line="240" w:lineRule="auto"/>
            </w:pPr>
            <w:r>
              <w:rPr>
                <w:color w:val="000000" w:themeColor="text1"/>
              </w:rPr>
              <w:t>25</w:t>
            </w:r>
            <w:r w:rsidR="00A340C5" w:rsidRPr="00A340C5">
              <w:rPr>
                <w:color w:val="000000" w:themeColor="text1"/>
              </w:rPr>
              <w:t>/11/2</w:t>
            </w:r>
            <w:r>
              <w:rPr>
                <w:color w:val="000000" w:themeColor="text1"/>
              </w:rPr>
              <w:t>5</w:t>
            </w:r>
          </w:p>
        </w:tc>
      </w:tr>
    </w:tbl>
    <w:p w14:paraId="0081A95B" w14:textId="77777777" w:rsidR="00E22DF1" w:rsidRDefault="00E22DF1">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0BC1A8A" w14:textId="77777777" w:rsidR="00A340C5" w:rsidRDefault="00A340C5">
      <w:pPr>
        <w:spacing w:after="200" w:line="276" w:lineRule="auto"/>
        <w:rPr>
          <w:rFonts w:ascii="Calibri" w:eastAsia="Calibri" w:hAnsi="Calibri" w:cs="Calibri"/>
          <w:sz w:val="24"/>
        </w:rPr>
      </w:pPr>
    </w:p>
    <w:p w14:paraId="63F174D1" w14:textId="77777777" w:rsidR="00A340C5" w:rsidRDefault="00A340C5">
      <w:pPr>
        <w:spacing w:after="200" w:line="276" w:lineRule="auto"/>
        <w:rPr>
          <w:rFonts w:ascii="Calibri" w:eastAsia="Calibri" w:hAnsi="Calibri" w:cs="Calibri"/>
          <w:sz w:val="24"/>
        </w:rPr>
      </w:pPr>
    </w:p>
    <w:p w14:paraId="5123149D" w14:textId="77777777" w:rsidR="00A340C5" w:rsidRDefault="00A340C5">
      <w:pPr>
        <w:spacing w:after="200" w:line="276" w:lineRule="auto"/>
        <w:rPr>
          <w:rFonts w:ascii="Calibri" w:eastAsia="Calibri" w:hAnsi="Calibri" w:cs="Calibri"/>
          <w:sz w:val="24"/>
        </w:rPr>
      </w:pPr>
    </w:p>
    <w:p w14:paraId="65BFE25A" w14:textId="77777777" w:rsidR="00A340C5" w:rsidRDefault="00A340C5">
      <w:pPr>
        <w:spacing w:after="200" w:line="276" w:lineRule="auto"/>
        <w:rPr>
          <w:rFonts w:ascii="Calibri" w:eastAsia="Calibri" w:hAnsi="Calibri" w:cs="Calibri"/>
          <w:sz w:val="24"/>
        </w:rPr>
      </w:pPr>
    </w:p>
    <w:p w14:paraId="0C93946C" w14:textId="77777777" w:rsidR="00A340C5" w:rsidRDefault="00A340C5">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A48A1">
            <w:pPr>
              <w:numPr>
                <w:ilvl w:val="0"/>
                <w:numId w:val="3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A48A1">
            <w:pPr>
              <w:numPr>
                <w:ilvl w:val="0"/>
                <w:numId w:val="3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A48A1">
            <w:pPr>
              <w:numPr>
                <w:ilvl w:val="0"/>
                <w:numId w:val="3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A48A1">
            <w:pPr>
              <w:numPr>
                <w:ilvl w:val="0"/>
                <w:numId w:val="3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A48A1">
            <w:pPr>
              <w:numPr>
                <w:ilvl w:val="0"/>
                <w:numId w:val="3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7DA0" w14:textId="77777777" w:rsidR="002B62C7" w:rsidRDefault="002B62C7" w:rsidP="004719E2">
      <w:pPr>
        <w:spacing w:after="0" w:line="240" w:lineRule="auto"/>
      </w:pPr>
      <w:r>
        <w:separator/>
      </w:r>
    </w:p>
  </w:endnote>
  <w:endnote w:type="continuationSeparator" w:id="0">
    <w:p w14:paraId="55378663" w14:textId="77777777" w:rsidR="002B62C7" w:rsidRDefault="002B62C7" w:rsidP="0047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D0D9" w14:textId="77777777" w:rsidR="002B62C7" w:rsidRDefault="002B62C7" w:rsidP="004719E2">
      <w:pPr>
        <w:spacing w:after="0" w:line="240" w:lineRule="auto"/>
      </w:pPr>
      <w:r>
        <w:separator/>
      </w:r>
    </w:p>
  </w:footnote>
  <w:footnote w:type="continuationSeparator" w:id="0">
    <w:p w14:paraId="0AC26740" w14:textId="77777777" w:rsidR="002B62C7" w:rsidRDefault="002B62C7" w:rsidP="00471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1"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4"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5"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7"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9"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1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15"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17"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21"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22"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2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2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27"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28"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3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33"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34"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36"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37"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3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3751204">
    <w:abstractNumId w:val="20"/>
  </w:num>
  <w:num w:numId="2" w16cid:durableId="1385981883">
    <w:abstractNumId w:val="33"/>
  </w:num>
  <w:num w:numId="3" w16cid:durableId="1837303703">
    <w:abstractNumId w:val="22"/>
  </w:num>
  <w:num w:numId="4" w16cid:durableId="832912937">
    <w:abstractNumId w:val="4"/>
  </w:num>
  <w:num w:numId="5" w16cid:durableId="636299496">
    <w:abstractNumId w:val="37"/>
  </w:num>
  <w:num w:numId="6" w16cid:durableId="44111784">
    <w:abstractNumId w:val="27"/>
  </w:num>
  <w:num w:numId="7" w16cid:durableId="2061707515">
    <w:abstractNumId w:val="24"/>
  </w:num>
  <w:num w:numId="8" w16cid:durableId="1661735732">
    <w:abstractNumId w:val="21"/>
  </w:num>
  <w:num w:numId="9" w16cid:durableId="797798129">
    <w:abstractNumId w:val="0"/>
  </w:num>
  <w:num w:numId="10" w16cid:durableId="1132867575">
    <w:abstractNumId w:val="14"/>
  </w:num>
  <w:num w:numId="11" w16cid:durableId="1791820381">
    <w:abstractNumId w:val="32"/>
  </w:num>
  <w:num w:numId="12" w16cid:durableId="1349404472">
    <w:abstractNumId w:val="29"/>
  </w:num>
  <w:num w:numId="13" w16cid:durableId="1753164408">
    <w:abstractNumId w:val="26"/>
  </w:num>
  <w:num w:numId="14" w16cid:durableId="505286573">
    <w:abstractNumId w:val="11"/>
  </w:num>
  <w:num w:numId="15" w16cid:durableId="656685072">
    <w:abstractNumId w:val="35"/>
  </w:num>
  <w:num w:numId="16" w16cid:durableId="1265193646">
    <w:abstractNumId w:val="16"/>
  </w:num>
  <w:num w:numId="17" w16cid:durableId="707492757">
    <w:abstractNumId w:val="8"/>
  </w:num>
  <w:num w:numId="18" w16cid:durableId="1092358125">
    <w:abstractNumId w:val="6"/>
  </w:num>
  <w:num w:numId="19" w16cid:durableId="1103568734">
    <w:abstractNumId w:val="36"/>
  </w:num>
  <w:num w:numId="20" w16cid:durableId="1736708643">
    <w:abstractNumId w:val="3"/>
  </w:num>
  <w:num w:numId="21" w16cid:durableId="367611866">
    <w:abstractNumId w:val="7"/>
  </w:num>
  <w:num w:numId="22" w16cid:durableId="1592347509">
    <w:abstractNumId w:val="28"/>
  </w:num>
  <w:num w:numId="23" w16cid:durableId="1302686621">
    <w:abstractNumId w:val="5"/>
  </w:num>
  <w:num w:numId="24" w16cid:durableId="751396833">
    <w:abstractNumId w:val="18"/>
  </w:num>
  <w:num w:numId="25" w16cid:durableId="1051686607">
    <w:abstractNumId w:val="30"/>
  </w:num>
  <w:num w:numId="26" w16cid:durableId="1637446587">
    <w:abstractNumId w:val="10"/>
  </w:num>
  <w:num w:numId="27" w16cid:durableId="577327063">
    <w:abstractNumId w:val="38"/>
  </w:num>
  <w:num w:numId="28" w16cid:durableId="1335255474">
    <w:abstractNumId w:val="17"/>
  </w:num>
  <w:num w:numId="29" w16cid:durableId="1142505542">
    <w:abstractNumId w:val="9"/>
  </w:num>
  <w:num w:numId="30" w16cid:durableId="1364400404">
    <w:abstractNumId w:val="13"/>
  </w:num>
  <w:num w:numId="31" w16cid:durableId="1950165857">
    <w:abstractNumId w:val="15"/>
  </w:num>
  <w:num w:numId="32" w16cid:durableId="26415483">
    <w:abstractNumId w:val="19"/>
  </w:num>
  <w:num w:numId="33" w16cid:durableId="578364131">
    <w:abstractNumId w:val="12"/>
  </w:num>
  <w:num w:numId="34" w16cid:durableId="169682340">
    <w:abstractNumId w:val="23"/>
  </w:num>
  <w:num w:numId="35" w16cid:durableId="630864389">
    <w:abstractNumId w:val="25"/>
  </w:num>
  <w:num w:numId="36" w16cid:durableId="2004043386">
    <w:abstractNumId w:val="34"/>
  </w:num>
  <w:num w:numId="37" w16cid:durableId="1149516429">
    <w:abstractNumId w:val="31"/>
  </w:num>
  <w:num w:numId="38" w16cid:durableId="736517856">
    <w:abstractNumId w:val="1"/>
  </w:num>
  <w:num w:numId="39" w16cid:durableId="1444035404">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0901"/>
    <w:rsid w:val="00067945"/>
    <w:rsid w:val="000A18E4"/>
    <w:rsid w:val="000B666C"/>
    <w:rsid w:val="000F30D8"/>
    <w:rsid w:val="000F4CA4"/>
    <w:rsid w:val="00135596"/>
    <w:rsid w:val="0013599E"/>
    <w:rsid w:val="00156FE7"/>
    <w:rsid w:val="00167E2C"/>
    <w:rsid w:val="001B6120"/>
    <w:rsid w:val="00254D93"/>
    <w:rsid w:val="00264F7C"/>
    <w:rsid w:val="002B509D"/>
    <w:rsid w:val="002B62C7"/>
    <w:rsid w:val="00314105"/>
    <w:rsid w:val="00335A32"/>
    <w:rsid w:val="003A5419"/>
    <w:rsid w:val="003A72EE"/>
    <w:rsid w:val="003B3474"/>
    <w:rsid w:val="003E014E"/>
    <w:rsid w:val="00403378"/>
    <w:rsid w:val="0040B6D0"/>
    <w:rsid w:val="004429A3"/>
    <w:rsid w:val="00444076"/>
    <w:rsid w:val="004719E2"/>
    <w:rsid w:val="00493B5F"/>
    <w:rsid w:val="004D7BEE"/>
    <w:rsid w:val="005B0372"/>
    <w:rsid w:val="006236E7"/>
    <w:rsid w:val="0064339F"/>
    <w:rsid w:val="00666CB0"/>
    <w:rsid w:val="006B477A"/>
    <w:rsid w:val="00762723"/>
    <w:rsid w:val="007950BA"/>
    <w:rsid w:val="007E4FBF"/>
    <w:rsid w:val="00827D08"/>
    <w:rsid w:val="00856AA6"/>
    <w:rsid w:val="008A33DF"/>
    <w:rsid w:val="008C6CDC"/>
    <w:rsid w:val="008F1E89"/>
    <w:rsid w:val="009137EA"/>
    <w:rsid w:val="00942434"/>
    <w:rsid w:val="00A340C5"/>
    <w:rsid w:val="00A542AC"/>
    <w:rsid w:val="00A617ED"/>
    <w:rsid w:val="00A9739F"/>
    <w:rsid w:val="00AB18E9"/>
    <w:rsid w:val="00AE0230"/>
    <w:rsid w:val="00AE6EFD"/>
    <w:rsid w:val="00B4112E"/>
    <w:rsid w:val="00B50298"/>
    <w:rsid w:val="00B74FA6"/>
    <w:rsid w:val="00BA48A1"/>
    <w:rsid w:val="00C0775C"/>
    <w:rsid w:val="00C24675"/>
    <w:rsid w:val="00C3516D"/>
    <w:rsid w:val="00C6196E"/>
    <w:rsid w:val="00C8637C"/>
    <w:rsid w:val="00D01AAF"/>
    <w:rsid w:val="00D05A1D"/>
    <w:rsid w:val="00D36362"/>
    <w:rsid w:val="00E22DF1"/>
    <w:rsid w:val="00E27387"/>
    <w:rsid w:val="00E30735"/>
    <w:rsid w:val="00E54296"/>
    <w:rsid w:val="00E96971"/>
    <w:rsid w:val="00EC1045"/>
    <w:rsid w:val="00EE783F"/>
    <w:rsid w:val="00F0231B"/>
    <w:rsid w:val="00F34C3D"/>
    <w:rsid w:val="00F36BB2"/>
    <w:rsid w:val="00F87F2D"/>
    <w:rsid w:val="00FB501B"/>
    <w:rsid w:val="00FC479B"/>
    <w:rsid w:val="02755E93"/>
    <w:rsid w:val="04ECF976"/>
    <w:rsid w:val="0540434C"/>
    <w:rsid w:val="05A36BA2"/>
    <w:rsid w:val="06E255BA"/>
    <w:rsid w:val="0B37C07B"/>
    <w:rsid w:val="0BA73A4A"/>
    <w:rsid w:val="0D27D649"/>
    <w:rsid w:val="0E7FADA2"/>
    <w:rsid w:val="0FD5E840"/>
    <w:rsid w:val="10471DF8"/>
    <w:rsid w:val="104CF948"/>
    <w:rsid w:val="10A8836F"/>
    <w:rsid w:val="144CC986"/>
    <w:rsid w:val="1513BC14"/>
    <w:rsid w:val="15E860B5"/>
    <w:rsid w:val="19D4D7E1"/>
    <w:rsid w:val="1AACB809"/>
    <w:rsid w:val="1B460349"/>
    <w:rsid w:val="1CAB48FF"/>
    <w:rsid w:val="1D25E4D6"/>
    <w:rsid w:val="1F88165C"/>
    <w:rsid w:val="1FD4EF0F"/>
    <w:rsid w:val="21B393B0"/>
    <w:rsid w:val="21C638E8"/>
    <w:rsid w:val="23487913"/>
    <w:rsid w:val="23704DE1"/>
    <w:rsid w:val="26B52F0A"/>
    <w:rsid w:val="26BDF036"/>
    <w:rsid w:val="26F28190"/>
    <w:rsid w:val="273C9ABB"/>
    <w:rsid w:val="2AC0475F"/>
    <w:rsid w:val="2ADEBE9E"/>
    <w:rsid w:val="2B1F0841"/>
    <w:rsid w:val="2B72D62B"/>
    <w:rsid w:val="2DB8A01E"/>
    <w:rsid w:val="2DE76610"/>
    <w:rsid w:val="2E386A63"/>
    <w:rsid w:val="2EE03028"/>
    <w:rsid w:val="2EE34B14"/>
    <w:rsid w:val="31B62280"/>
    <w:rsid w:val="33B3AD9D"/>
    <w:rsid w:val="340669CE"/>
    <w:rsid w:val="342B10A3"/>
    <w:rsid w:val="34ACC22A"/>
    <w:rsid w:val="3543B44B"/>
    <w:rsid w:val="3604BC7D"/>
    <w:rsid w:val="3899C206"/>
    <w:rsid w:val="38DFC5DC"/>
    <w:rsid w:val="39050E65"/>
    <w:rsid w:val="39537695"/>
    <w:rsid w:val="3BDA3BD8"/>
    <w:rsid w:val="3D3D9E63"/>
    <w:rsid w:val="3D54A8E1"/>
    <w:rsid w:val="3E36313C"/>
    <w:rsid w:val="3E372008"/>
    <w:rsid w:val="3FE9D9D6"/>
    <w:rsid w:val="404E84FA"/>
    <w:rsid w:val="4360BD0F"/>
    <w:rsid w:val="43C3A06D"/>
    <w:rsid w:val="452BEA4E"/>
    <w:rsid w:val="45B78461"/>
    <w:rsid w:val="45F916B3"/>
    <w:rsid w:val="4683BAEB"/>
    <w:rsid w:val="4715224D"/>
    <w:rsid w:val="49CED0FF"/>
    <w:rsid w:val="4BA26C31"/>
    <w:rsid w:val="4F1210A6"/>
    <w:rsid w:val="50A10137"/>
    <w:rsid w:val="51DB74B6"/>
    <w:rsid w:val="52DAE260"/>
    <w:rsid w:val="553C1266"/>
    <w:rsid w:val="558DAB7D"/>
    <w:rsid w:val="560622EF"/>
    <w:rsid w:val="56CEEDA1"/>
    <w:rsid w:val="572A20C0"/>
    <w:rsid w:val="586DA15A"/>
    <w:rsid w:val="5AACEAA0"/>
    <w:rsid w:val="5AB9A998"/>
    <w:rsid w:val="5B0E68B8"/>
    <w:rsid w:val="5C26991D"/>
    <w:rsid w:val="5C446E4D"/>
    <w:rsid w:val="5D639BDB"/>
    <w:rsid w:val="5E02F654"/>
    <w:rsid w:val="5E201F6B"/>
    <w:rsid w:val="606A33CF"/>
    <w:rsid w:val="62F3C970"/>
    <w:rsid w:val="6327663A"/>
    <w:rsid w:val="647A549C"/>
    <w:rsid w:val="64DBB317"/>
    <w:rsid w:val="675B0408"/>
    <w:rsid w:val="69218D98"/>
    <w:rsid w:val="69628721"/>
    <w:rsid w:val="6D0AA48C"/>
    <w:rsid w:val="7062BD49"/>
    <w:rsid w:val="71818BDC"/>
    <w:rsid w:val="734EC5DD"/>
    <w:rsid w:val="741CEB84"/>
    <w:rsid w:val="76ECDDB6"/>
    <w:rsid w:val="7AED95CE"/>
    <w:rsid w:val="7BB8A5DF"/>
    <w:rsid w:val="7C26D8A6"/>
    <w:rsid w:val="7E02AC12"/>
    <w:rsid w:val="7FC47F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471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9E2"/>
  </w:style>
  <w:style w:type="paragraph" w:styleId="Footer">
    <w:name w:val="footer"/>
    <w:basedOn w:val="Normal"/>
    <w:link w:val="FooterChar"/>
    <w:uiPriority w:val="99"/>
    <w:unhideWhenUsed/>
    <w:rsid w:val="00471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customXml" Target="ink/ink3.xml"/><Relationship Id="rId3" Type="http://schemas.openxmlformats.org/officeDocument/2006/relationships/customXml" Target="../customXml/item3.xml"/><Relationship Id="rId21" Type="http://schemas.openxmlformats.org/officeDocument/2006/relationships/hyperlink" Target="https://sotonac.sharepoint.com/teams/SUSU-groups/SitePages/Food-Provision.aspx?web=1"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groups/admin/howto/protectionaccident" TargetMode="External"/><Relationship Id="rId24" Type="http://schemas.openxmlformats.org/officeDocument/2006/relationships/customXml" Target="ink/ink2.xm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image" Target="media/image1.png"/><Relationship Id="rId28" Type="http://schemas.openxmlformats.org/officeDocument/2006/relationships/image" Target="media/image4.png"/><Relationship Id="rId10"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su.org/downloads/SUSU-Expect-Respect-Policy.pdf" TargetMode="External"/><Relationship Id="rId22" Type="http://schemas.openxmlformats.org/officeDocument/2006/relationships/customXml" Target="ink/ink1.xml"/><Relationship Id="rId27" Type="http://schemas.openxmlformats.org/officeDocument/2006/relationships/image" Target="media/image3.png"/><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5T13:51:35.626"/>
    </inkml:context>
    <inkml:brush xml:id="br0">
      <inkml:brushProperty name="width" value="0.035" units="cm"/>
      <inkml:brushProperty name="height" value="0.035" units="cm"/>
    </inkml:brush>
  </inkml:definitions>
  <inkml:trace contextRef="#ctx0" brushRef="#br0">545 423 24575,'-2'46'0,"-13"72"0,0 1 0,10 101 0,5-524 0,1 125 0,-1 176 0,0 1 0,0-1 0,0 1 0,0-1 0,1 1 0,-1-1 0,1 1 0,-1-1 0,1 1 0,0-1 0,0 1 0,0 0 0,0 0 0,0-1 0,3-2 0,-2 3 0,0 1 0,1-1 0,-1 1 0,0-1 0,1 1 0,-1 0 0,1 0 0,0 0 0,-1 0 0,1 0 0,-1 1 0,1-1 0,0 1 0,4 0 0,26-6 0,-23 3 0,1 2 0,-1-1 0,15 1 0,-22 1 0,0 0 0,-1 0 0,1 1 0,0-1 0,0 1 0,0 0 0,-1 0 0,1 0 0,0 0 0,-1 0 0,1 1 0,-1-1 0,1 1 0,-1-1 0,0 1 0,4 4 0,3 4 0,-1 0 0,-1 1 0,0 0 0,0 0 0,-1 1 0,0 0 0,-1 0 0,-1 0 0,6 21 0,-6-15 0,-1 1 0,-1 0 0,0-1 0,-2 1 0,0 0 0,-3 20 0,23-70 0,-11 11 0,2 0 0,0 0 0,19-22 0,-10 13 0,-15 22 0,0-1 0,1 1 0,0-1 0,0 2 0,0-1 0,1 1 0,0 0 0,0 0 0,12-7 0,-17 12 0,1 0 0,0 0 0,-1 1 0,1-1 0,0 1 0,-1-1 0,1 1 0,0 0 0,0 0 0,-1 0 0,1 0 0,0 1 0,-1-1 0,1 1 0,0 0 0,-1 0 0,1 0 0,-1 0 0,1 0 0,-1 0 0,1 0 0,-1 1 0,4 2 0,3 4 0,0-1 0,0 1 0,-1 1 0,9 10 0,-4-2 0,-1 0 0,-1 0 0,0 1 0,-1 0 0,-2 1 0,1 0 0,-2 0 0,7 31 0,-7-15 0,-1 1 0,-2-1 0,-2 1 0,-2 38 0,-2-47 0,1-16 0,0 0 0,1 0 0,0 0 0,3 14 0,-3-23 0,0 1 0,1-1 0,0 1 0,0-1 0,-1 0 0,1 1 0,1-1 0,-1 0 0,0 0 0,0 0 0,1 0 0,0 0 0,-1 0 0,1 0 0,0-1 0,0 1 0,0 0 0,0-1 0,0 0 0,0 1 0,0-1 0,0 0 0,5 2 0,6 0 0,0-1 0,0 0 0,0 0 0,1-1 0,-1-1 0,0 0 0,1-1 0,-1-1 0,0 0 0,0 0 0,0-1 0,0-1 0,-1 0 0,20-10 0,-25 10 0,-1 0 0,1-1 0,-1 0 0,0 0 0,0 0 0,0-1 0,-1 1 0,0-2 0,0 1 0,5-9 0,-4 3 0,0 1 0,-1-2 0,0 1 0,-1-1 0,5-19 0,-3-7 0,-2-1 0,-1-80 0,-5 59 0,0 40 0,1 1 0,1-1 0,0 0 0,2 1 0,4-23 0,-5 40 0,0 1 0,0-1 0,0 0 0,0 1 0,1-1 0,-1 1 0,0-1 0,3-2 0,-3 5 0,-1-1 0,0 1 0,0 0 0,1 0 0,-1 0 0,0-1 0,0 1 0,1 0 0,-1 0 0,0 0 0,0 0 0,1-1 0,-1 1 0,0 0 0,1 0 0,-1 0 0,0 0 0,1 0 0,-1 0 0,0 0 0,1 0 0,-1 0 0,0 0 0,1 0 0,-1 0 0,0 0 0,1 0 0,-1 1 0,1-1 0,0 1 0,0 0 0,-1-1 0,1 1 0,0 0 0,-1 0 0,1 0 0,-1 0 0,1 0 0,-1 0 0,1 0 0,-1 0 0,1 0 0,-1 1 0,6 26 0,-1-1 0,-1 1 0,-1 0 0,-2 41 0,4 37 0,21 108 0,-26-216 0,-16-108 0,-11 10 0,15 63 0,1-1 0,3 0 0,1-1 0,-3-47 0,14-160 0,-4 241 0,1 0 0,-1 0 0,1 0 0,0 0 0,1 0 0,-1 0 0,1 1 0,0-1 0,0 0 0,1 1 0,-1 0 0,1 0 0,0 0 0,0 0 0,7-7 0,1 1 0,1 2 0,0-1 0,1 1 0,14-7 0,62-41 0,-62 37 0,52-27 0,-76 45 0,1-1 0,-1 1 0,0 0 0,1 0 0,-1 1 0,0-1 0,1 1 0,-1-1 0,1 1 0,-1 0 0,1 0 0,-1 1 0,1-1 0,-1 1 0,1 0 0,-1 0 0,0 0 0,1 0 0,-1 0 0,0 1 0,0-1 0,0 1 0,0 0 0,0 0 0,3 3 0,2 3 0,0 0 0,0 0 0,-1 1 0,0 0 0,0 1 0,7 13 0,89 187 0,-84-170 0,-17-36 0,5 12 0,0-1 0,-1 1 0,0 0 0,3 18 0,-9-30 0,1 1 0,0 0 0,-1-1 0,0 1 0,0 0 0,-1-1 0,1 1 0,-1 0 0,0-1 0,0 1 0,-1-1 0,1 1 0,-1-1 0,0 0 0,0 0 0,0 0 0,-1 0 0,1 0 0,-5 5 0,-4 1 0,0 0 0,-1 0 0,0-1 0,-1-1 0,0 0 0,0-1 0,0 0 0,-23 8 0,-22 12 0,58-27 0,0 0 0,0 0 0,0 0 0,0 0 0,0 0 0,0 0 0,0 0 0,0 0 0,0 0 0,0 0 0,0 0 0,0 0 0,1 0 0,-1 0 0,0 0 0,0 0 0,0 0 0,0 0 0,0 0 0,0 0 0,0 1 0,0-1 0,0 0 0,0 0 0,0 0 0,0 0 0,0 0 0,0 0 0,0 0 0,0 0 0,0 0 0,0 0 0,0 0 0,0 1 0,0-1 0,0 0 0,0 0 0,0 0 0,0 0 0,0 0 0,0 0 0,0 0 0,0 0 0,0 0 0,0 0 0,0 0 0,0 1 0,0-1 0,0 0 0,0 0 0,0 0 0,0 0 0,0 0 0,-1 0 0,1 0 0,0 0 0,0 0 0,0 0 0,0 0 0,0 0 0,0 0 0,0 0 0,13 2 0,16-1 0,-20-2 0,7 1 0,0-1 0,-1 2 0,17 2 0,-26-2 0,-1 0 0,1 1 0,-1 0 0,1 0 0,-1 0 0,0 1 0,0 0 0,0 0 0,0 0 0,0 0 0,7 8 0,-4-3 0,-1 0 0,0 1 0,-1-1 0,1 1 0,-2 1 0,0-1 0,0 1 0,0 0 0,-1 0 0,-1 0 0,0 0 0,3 13 0,-3 0 0,0 0 0,-2 0 0,0 1 0,-5 37 0,3-56 0,0 0 0,0 0 0,0 0 0,0 0 0,-1-1 0,0 1 0,0 0 0,0-1 0,-1 0 0,0 1 0,1-1 0,-2 0 0,1-1 0,0 1 0,-1 0 0,1-1 0,-1 0 0,0 0 0,0 0 0,-6 3 0,-8 4 0,-1-2 0,0 0 0,-34 9 0,16-5 0,-2 1 0,0-1 0,-1-2 0,-1-2 0,1-2 0,-50 2 0,-375-8 0,194-2 0,208 0 0,-91-14 0,-59-23 0,107 18 0,54 12 0,-83-19 0,116 23 0,1-1 0,-1 0 0,1-2 0,-31-17 0,43 21 0,1 0 0,0-1 0,0 1 0,0-1 0,0 0 0,0-1 0,1 1 0,0-1 0,-4-7 0,-2-7 0,-12-31 0,10 19 0,3 12 0,1 0 0,1 0 0,0-1 0,2 0 0,0-1 0,2 1 0,0-1 0,2 0 0,0-23 0,2 40 0,0-1 0,0 1 0,1-1 0,-1 1 0,1 0 0,1 0 0,-1-1 0,1 1 0,-1 1 0,1-1 0,1 0 0,-1 1 0,1 0 0,-1-1 0,1 2 0,5-5 0,7-4 0,0 1 0,0 1 0,23-11 0,-25 13 0,22-8 0,1 2 0,0 1 0,65-14 0,-76 21 0,72-16 0,1 4 0,145-7 0,-170 22 0,0 4 0,0 3 0,0 4 0,76 17 0,-74-8 0,141 51 0,-203-63 0,1 0 0,-1-1 0,1-1 0,30 3 0,59-4 0,-78-3 0,0 1 0,0 2 0,0 0 0,42 10 0,16 15 0,-46-14 0,51 11 0,-65-20 0,-11-2 0,-1 1 0,1 0 0,-1 0 0,17 8 0,-28-11 0,1 1 0,-1 0 0,0 0 0,1-1 0,-1 1 0,1-1 0,-1 0 0,1 1 0,-1-1 0,1 0 0,-1 0 0,1 0 0,-1 0 0,1 0 0,-1 0 0,1 0 0,-1 0 0,1-1 0,-1 1 0,1-1 0,2 0 0,-3-1 0,1 1 0,-1-1 0,0 1 0,1-1 0,-1 0 0,0 1 0,0-1 0,0 0 0,-1 0 0,1 1 0,0-1 0,-1 0 0,1 0 0,-1 0 0,1 0 0,-1-4 0,1-47 0,-2 332 0,2-267 0,0-1 0,0 1 0,1 0 0,1-1 0,0 0 0,0 1 0,1-1 0,1-1 0,0 1 0,0-1 0,1 1 0,0-1 0,1-1 0,0 1 0,0-1 0,1-1 0,1 0 0,-1 0 0,1 0 0,0-1 0,1 0 0,0-1 0,0 0 0,0 0 0,1-1 0,12 3 0,-7-2 0,1-1 0,24 4 0,-34-8 0,-1 0 0,1-1 0,0 1 0,-1-1 0,1-1 0,-1 1 0,1-1 0,-1 0 0,11-3 0,-15 2 0,1 1 0,-1 0 0,0-1 0,0 1 0,0-1 0,0 1 0,-1-1 0,1 0 0,0 0 0,-1 0 0,1 0 0,-1 0 0,0 0 0,1 0 0,-1-1 0,1-2 0,10-41 0,-10 38 0,21-107 0,-5-1 0,5-206 0,-23 289 0,-7-55 0,5 75 0,-1 1 0,0-1 0,-1 0 0,-1 1 0,0 0 0,-12-22 0,15 31 0,1 1 0,0-1 0,-1 1 0,1 0 0,-1-1 0,0 1 0,1 0 0,-1 0 0,0 0 0,-3-2 0,4 4 0,1 0 0,0 0 0,-1 0 0,1 0 0,0 0 0,-1-1 0,1 1 0,-1 0 0,1 0 0,0 0 0,-1 0 0,1 1 0,0-1 0,-1 0 0,1 0 0,0 0 0,-1 0 0,1 0 0,0 0 0,-1 0 0,1 1 0,0-1 0,-1 0 0,1 0 0,0 1 0,-1-1 0,1 0 0,0 1 0,-11 19 0,-1 21 0,1 0 0,3 1 0,-6 60 0,3 132 0,11-234 0,-2 41 0,1-3 0,0 0 0,8 56 0,-6-85 0,1 0 0,0 1 0,0-1 0,1 0 0,0-1 0,0 1 0,1 0 0,1-1 0,-1 0 0,1 0 0,0 0 0,1-1 0,0 0 0,0 0 0,10 8 0,-9-10 0,0-1 0,0 0 0,1 0 0,0-1 0,-1 0 0,1 0 0,0-1 0,1 0 0,-1-1 0,0 1 0,0-2 0,12 1 0,-5 0 0,0 1 0,23 5 0,-35-6 0,0 0 0,0 0 0,0 0 0,0 0 0,1-1 0,-1 1 0,0-1 0,1 0 0,-1 0 0,0 0 0,0 0 0,1-1 0,-1 1 0,0-1 0,0 0 0,1 0 0,-1 0 0,0-1 0,0 1 0,0-1 0,-1 1 0,1-1 0,0 0 0,0 0 0,-1 0 0,0 0 0,1-1 0,-1 1 0,0-1 0,0 1 0,0-1 0,2-5 0,18-27 0,-2 0 0,-2-2 0,18-49 0,-28 61 0,-2 1 0,0-1 0,-1 0 0,-2 0 0,-1-1 0,-1-38 0,0 34 0,-2-22 0,1 48 0,-1 0 0,1 0 0,-1 0 0,0 1 0,0-1 0,0 1 0,0-1 0,-1 1 0,1-1 0,-3-3 0,4 7 0,0 0 0,0 0 0,-1 0 0,1-1 0,0 1 0,0 0 0,0 0 0,0 0 0,0-1 0,0 1 0,-1 0 0,1 0 0,0 0 0,0 0 0,0-1 0,0 1 0,-1 0 0,1 0 0,0 0 0,0 0 0,0 0 0,-1 0 0,1 0 0,0 0 0,0 0 0,0 0 0,-1 0 0,1-1 0,0 1 0,0 0 0,-1 0 0,1 1 0,0-1 0,0 0 0,0 0 0,-1 0 0,1 0 0,0 0 0,0 0 0,-1 0 0,1 0 0,0 0 0,0 0 0,-1 1 0,-4 11 0,2 22 0,4 1 0,1-1 0,2 1 0,11 49 0,36 102 0,-39-148 0,2 10 0,-14-47 0,0 0 0,1-1 0,-1 1 0,0 0 0,0 0 0,0 0 0,1 0 0,-1 0 0,1 0 0,-1-1 0,1 1 0,-1 0 0,1 0 0,-1-1 0,1 1 0,-1 0 0,1-1 0,0 1 0,0-1 0,-1 1 0,2 0 0,-1-1 0,0-1 0,-1 0 0,1 1 0,-1-1 0,1 0 0,-1 1 0,0-1 0,1 0 0,-1 0 0,0 0 0,1 1 0,-1-1 0,0 0 0,0 0 0,0 0 0,0 1 0,0-3 0,3-46 0,-3 49 0,16-174 0,-1 34 0,-15 134 0,0 0 0,0 0 0,1 0 0,0 0 0,0 0 0,1 1 0,0-1 0,4-10 0,-4 14 0,0 0 0,-1 0 0,1 0 0,0 0 0,0 0 0,0 0 0,0 0 0,1 1 0,-1-1 0,0 1 0,1 0 0,-1-1 0,1 1 0,0 0 0,-1 0 0,1 1 0,0-1 0,-1 1 0,1-1 0,0 1 0,0 0 0,3 0 0,8 0 0,0 1 0,0 1 0,1 0 0,-1 0 0,0 2 0,26 9 0,81 42 0,-109-49 0,5 3 0,-6-5 0,0 2 0,0-1 0,-1 1 0,0 1 0,0 0 0,15 14 0,-24-20 0,0 0 0,-1-1 0,1 1 0,0 0 0,-1 0 0,1 0 0,-1 0 0,1 0 0,-1-1 0,1 1 0,-1 0 0,0 0 0,1 0 0,-1 0 0,0 0 0,0 0 0,0 0 0,0 0 0,0 0 0,0 1 0,0-1 0,0 0 0,0 0 0,0 0 0,-1 0 0,1 0 0,0 0 0,-1-1 0,1 1 0,-1 0 0,0 1 0,-1 2 0,-1-1 0,0 1 0,-1-1 0,1 0 0,-8 5 0,-4 5 0,10-7 0,0 0 0,1 1 0,0-1 0,0 1 0,0 0 0,1 0 0,0 0 0,1 0 0,-1 1 0,2-1 0,-2 8 0,0 5 0,1 0 0,1 0 0,1 21 0,1-33 0,0 0 0,1-1 0,0 1 0,0-1 0,0 1 0,1-1 0,0 0 0,1 0 0,0 0 0,0-1 0,0 1 0,1-1 0,0 0 0,0 0 0,0-1 0,1 0 0,0 1 0,0-2 0,0 1 0,8 4 0,1 0 0,0-1 0,1 0 0,0-1 0,0-1 0,0-1 0,1 0 0,0-1 0,18 3 0,-14-5 0,-1 0 0,1-2 0,0 0 0,-1-1 0,27-5 0,-40 5 0,1-1 0,-1 0 0,0-1 0,1 0 0,-1 0 0,0-1 0,10-6 0,-13 7 0,-1 0 0,1 0 0,-1-1 0,1 1 0,-1-1 0,0 0 0,0 0 0,-1 0 0,1 0 0,-1 0 0,0 0 0,0-1 0,1-5 0,8-36 0,-2-1 0,-2 0 0,-2-1 0,-2 1 0,-2-1 0,-8-68 0,3 88 0,3 22 0,2 17 0,1 5 0,1 0 0,1-1 0,1 1 0,0-1 0,1 0 0,14 26 0,57 85 0,-65-108 0,25 38 0,123 207 0,-153-248 0,0 0 0,-1 0 0,-1 0 0,0 1 0,-1-1 0,-1 1 0,2 20 0,-5-30 0,0 0 0,0 1 0,0-1 0,0 1 0,-1-1 0,-1 0 0,1 0 0,-1 1 0,0-1 0,0 0 0,0 0 0,-1-1 0,0 1 0,0 0 0,-1-1 0,1 0 0,-1 0 0,0 0 0,-1 0 0,1-1 0,-6 5 0,-5 0 0,-1 0 0,0-1 0,-1 0 0,1-1 0,-1-1 0,-31 7 0,48-13 0,-80 20 0,-158 20 0,-42-17-471,-610 2-1061,-1-87 708,392-21 459,350 49 183,-187-68 0,278 78 790,1-3 0,-62-39 0,-13-7 419,42 33-745,56 26-197,2 0-1,-1-2 1,2-2 0,-39-28-1,65 43-84,1-1 0,-1 1 0,1-1 0,0 0 0,0 0 0,1 0 0,-1 0 0,-3-5 0,7 8 0,0 0 0,0 1 0,-1-1 0,1 0 0,0 1 0,0-1 0,0 0 0,-1 1 0,1-1 0,0 0 0,0 1 0,0-1 0,0 0 0,0 1 0,1-1 0,-1 0 0,0 1 0,0-1 0,0 0 0,1 1 0,-1-1 0,0 0 0,0 1 0,1-1 0,-1 1 0,1-1 0,1-1 0,0 1 0,0-1 0,0 1 0,0 0 0,0 0 0,0 0 0,0 0 0,0 0 0,0 0 0,1 1 0,-1-1 0,3 0 0,34-4 0,39-1 0,144-1 0,132 5-720,155 6-2160,158 24 1267,125 13-1955,960 61-307,-1021-61 3278,-175-11 426,-177-11-516,-27-5 1896,-312-14-194,-46-1 2681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5T13:53:29.076"/>
    </inkml:context>
    <inkml:brush xml:id="br0">
      <inkml:brushProperty name="width" value="0.035" units="cm"/>
      <inkml:brushProperty name="height" value="0.035" units="cm"/>
    </inkml:brush>
  </inkml:definitions>
  <inkml:trace contextRef="#ctx0" brushRef="#br0">919 262 24575,'7'0'0,"0"0"0,0-1 0,-1 0 0,1 0 0,0 0 0,-1-1 0,7-2 0,-10 2 0,0 1 0,0 0 0,-1-1 0,1 1 0,-1-1 0,1 0 0,-1 0 0,0 0 0,0 0 0,0 0 0,0 0 0,0-1 0,0 1 0,0-1 0,-1 1 0,0-1 0,3-5 0,6-25 0,15-36 0,-22 63 0,0-1 0,0 1 0,1 0 0,0 0 0,1 0 0,-1 0 0,10-8 0,-8 10 0,0 0 0,1 1 0,-1 0 0,1 0 0,-1 0 0,1 1 0,0 0 0,10-2 0,13-4 0,-21 5 0,0 0 0,0 1 0,0 0 0,0 0 0,15 0 0,-22 2 0,0 0 0,0 0 0,0 0 0,0 0 0,0 1 0,0-1 0,0 1 0,0-1 0,-1 1 0,1 0 0,0 0 0,0 0 0,-1 0 0,1 0 0,-1 0 0,1 0 0,-1 0 0,1 1 0,-1-1 0,0 1 0,1-1 0,-1 1 0,0-1 0,0 1 0,0 0 0,0-1 0,-1 1 0,1 0 0,0 0 0,-1 0 0,1 0 0,-1 0 0,1 2 0,1 14 0,0 0 0,-2 0 0,0 0 0,-1 0 0,0 0 0,-2 0 0,0 0 0,-1 0 0,0-1 0,-2 0 0,-10 23 0,5-19 0,-20 26 0,20-32 0,1 0 0,1 1 0,-13 29 0,18-34 0,0-1 0,-1 0 0,0 0 0,-1 0 0,0 0 0,0-1 0,-1 0 0,-1 0 0,1-1 0,-11 10 0,-15 12 0,2 2 0,1 2 0,-30 43 0,57-72 0,-1 0 0,1 1 0,0-1 0,0 1 0,1 0 0,-4 9 0,6-14 0,0 0 0,-1 0 0,1 0 0,0 0 0,0 1 0,0-1 0,0 0 0,0 0 0,0 1 0,1-1 0,-1 0 0,0 0 0,0 0 0,1 0 0,-1 1 0,1-1 0,-1 0 0,1 0 0,0 0 0,-1 0 0,1 0 0,0 0 0,0 0 0,-1 0 0,1-1 0,0 1 0,0 0 0,0 0 0,0-1 0,0 1 0,0-1 0,0 1 0,1-1 0,-1 1 0,0-1 0,0 1 0,0-1 0,0 0 0,1 0 0,1 0 0,8 2 0,-1-2 0,1 0 0,0 0 0,0-1 0,16-3 0,7 0 0,13 0 0,-26 4 0,-1-2 0,1 0 0,-1-1 0,39-12 0,-43 9 0,0 0 0,0-2 0,22-14 0,-30 17 0,-1-1 0,0 0 0,0 0 0,0-1 0,-1 0 0,0 0 0,-1 0 0,7-11 0,-7 8 0,15-21 0,-19 30 0,0 0 0,0-1 0,0 1 0,1 0 0,-1 0 0,0 0 0,1 0 0,-1 0 0,1 0 0,-1 0 0,1 0 0,-1 1 0,1-1 0,-1 0 0,1 1 0,0-1 0,2 1 0,-4 0 0,1 0 0,-1 0 0,1 0 0,-1 0 0,0 0 0,1 0 0,-1 0 0,1 0 0,-1 1 0,1-1 0,-1 0 0,0 0 0,1 1 0,-1-1 0,0 0 0,1 0 0,-1 1 0,0-1 0,1 0 0,-1 1 0,0-1 0,1 0 0,-1 1 0,0-1 0,0 1 0,0-1 0,1 1 0,-1 0 0,3 7 0,0 1 0,-1 0 0,0-1 0,0 1 0,0 17 0,-1 52 0,-2-43 0,-15 274 0,14-285 0,2-13 0,-1 0 0,0 0 0,-1 0 0,0-1 0,-1 1 0,-8 20 0,-11 25 0,18-43 0,-1-1 0,0 1 0,0-1 0,-2-1 0,1 1 0,-1-1 0,-16 19 0,2-8 0,13-12 0,0-2 0,-1 1 0,-12 9 0,17-16 0,0 1 0,-1-1 0,0 1 0,1-1 0,-1 0 0,0-1 0,0 1 0,0-1 0,0 0 0,0 0 0,-6 0 0,8-1 0,0 0 0,0 0 0,0 1 0,0-2 0,0 1 0,1 0 0,-1-1 0,0 1 0,0-1 0,0 0 0,1 0 0,-1 0 0,0 0 0,1-1 0,-1 1 0,1-1 0,0 1 0,-1-1 0,-2-3 0,3 2 0,0 0 0,0 0 0,1 0 0,-1 0 0,1-1 0,0 1 0,0 0 0,0-1 0,0 1 0,1-1 0,-1 1 0,1-1 0,0 1 0,0-1 0,1-6 0,-1 5 0,1 0 0,0 0 0,0 0 0,0 0 0,1 0 0,-1 0 0,1 0 0,0 0 0,1 1 0,-1-1 0,1 1 0,0 0 0,5-6 0,2-1 0,2 0 0,0 1 0,14-10 0,-16 13 0,13-15 0,-21 19 0,0 0 0,0 1 0,1-1 0,-1 1 0,1-1 0,0 1 0,0 0 0,0 0 0,0 0 0,0 0 0,0 1 0,6-3 0,37-4 0,-36 6 0,0 1 0,1-1 0,-1-1 0,14-5 0,-11 2 0,-1-1 0,0-1 0,0 1 0,-1-2 0,18-16 0,-11 6 0,0 0 0,17-25 0,-26 31 0,-1 1 0,-1-2 0,0 1 0,-1-1 0,0 0 0,-1 0 0,0-1 0,-2 1 0,1-1 0,-2 0 0,0 0 0,-1 0 0,-1-29 0,-3-44 0,5 124 0,-1-22 0,-1 1 0,0-1 0,-3 19 0,1-33 0,-1-8 0,-2-10 0,2 5 0,1 0 0,1-1 0,0 1 0,3-26 0,-2 37 0,0-1 0,0 1 0,1 0 0,-1 0 0,1 0 0,-1 0 0,1 0 0,0 0 0,0 0 0,0 0 0,0 0 0,0 0 0,0 0 0,0 0 0,1 1 0,-1-1 0,1 1 0,-1-1 0,1 1 0,0-1 0,0 1 0,-1 0 0,1 0 0,0 0 0,0 0 0,0 0 0,0 0 0,0 0 0,0 1 0,1-1 0,-1 1 0,0 0 0,0-1 0,0 1 0,0 0 0,1 0 0,-1 1 0,4 0 0,-3-1 0,-1 0 0,1 1 0,-1 0 0,1-1 0,-1 1 0,0 0 0,1 0 0,-1 0 0,0 1 0,0-1 0,0 0 0,0 1 0,0-1 0,0 1 0,0 0 0,-1 0 0,1 0 0,0 0 0,-1 0 0,0 0 0,1 0 0,-1 0 0,1 4 0,2 4 0,-2 0 0,1-1 0,-1 1 0,1 17 0,1 4 0,-4-31 0,0 1 0,0 0 0,0-1 0,0 1 0,0-1 0,0 1 0,0-1 0,1 1 0,-1 0 0,0-1 0,0 1 0,1-1 0,-1 1 0,0-1 0,1 0 0,-1 1 0,0-1 0,1 1 0,-1-1 0,1 0 0,-1 1 0,1-1 0,-1 0 0,1 1 0,-1-1 0,1 0 0,-1 0 0,1 1 0,-1-1 0,1 0 0,-1 0 0,1 0 0,-1 0 0,1 0 0,0 0 0,-1 0 0,1 0 0,0 0 0,1 0 0,-1-1 0,0 1 0,0-1 0,0 1 0,0-1 0,0 0 0,1 1 0,-1-1 0,0 0 0,0 0 0,-1 0 0,1 0 0,0 0 0,0 0 0,0 0 0,0-2 0,16-43 0,-1 2 0,-6 22 0,-4 10 0,0-1 0,0 0 0,1 1 0,1 0 0,0 1 0,1 0 0,15-16 0,-4 6 0,-19 18 0,1 0 0,1 0 0,-1 1 0,0-1 0,1 1 0,-1 0 0,1-1 0,0 1 0,0 0 0,0 0 0,0 1 0,0-1 0,0 1 0,0-1 0,0 1 0,1 0 0,-1 0 0,4 0 0,-6 1 0,1 0 0,-1 1 0,0-1 0,0 0 0,0 0 0,0 1 0,0-1 0,0 1 0,0-1 0,1 1 0,-1 0 0,-1-1 0,1 1 0,0 0 0,0 0 0,0-1 0,0 1 0,0 0 0,-1 0 0,1 0 0,0 0 0,-1 0 0,1 0 0,0 2 0,10 30 0,-9-25 0,8 36 0,-2 1 0,-1 0 0,-3 0 0,-2 0 0,-1 1 0,-3-1 0,-8 50 0,8-81 0,1-10 0,0 1 0,0-1 0,1 1 0,0-1 0,0 1 0,0-1 0,0 1 0,1 0 0,0 4 0,-1-9 0,0 0 0,0 1 0,0-1 0,0 0 0,1 1 0,-1-1 0,0 0 0,0 0 0,0 1 0,0-1 0,0 0 0,0 0 0,1 1 0,-1-1 0,0 0 0,0 0 0,0 1 0,1-1 0,-1 0 0,0 0 0,0 0 0,1 0 0,-1 1 0,0-1 0,0 0 0,1 0 0,-1 0 0,0 0 0,1 0 0,-1 0 0,0 0 0,0 0 0,1 0 0,-1 0 0,8-7 0,2-17 0,-8 17 0,1 0 0,-1 0 0,1 0 0,1 0 0,-1 1 0,1-1 0,0 1 0,1 0 0,8-9 0,11-15 0,66-107 0,-70 105 0,-9 11 0,2 2 0,16-19 0,-25 32 0,1 1 0,0 0 0,0 1 0,0-1 0,1 1 0,-1 0 0,1 1 0,0-1 0,0 1 0,0 0 0,10-3 0,-7 4 0,25-9 0,-33 10 0,1 1 0,-1-1 0,0 0 0,0 1 0,0-1 0,1 0 0,-1 0 0,0 0 0,0 0 0,0 0 0,0 0 0,0 0 0,-1 0 0,1 0 0,0 0 0,0 0 0,-1-1 0,1 1 0,-1 0 0,1 0 0,0-2 0,-1 2 0,0 0 0,-1 0 0,1 1 0,0-1 0,0 0 0,0 1 0,-1-1 0,1 0 0,0 1 0,-1-1 0,1 0 0,-1 1 0,1-1 0,-1 1 0,1-1 0,-1 1 0,1-1 0,-1 1 0,1-1 0,-1 1 0,1 0 0,-1-1 0,0 1 0,1 0 0,-1-1 0,0 1 0,1 0 0,-1 0 0,-1-1 0,-24-3 0,23 3 0,-6 0 0,0 0 0,0 1 0,-1 0 0,1 0 0,0 1 0,0 0 0,-1 0 0,1 1 0,-9 3 0,14-3 0,0 0 0,-1 1 0,1-1 0,0 1 0,0-1 0,0 1 0,0 0 0,1 1 0,-1-1 0,1 1 0,0-1 0,0 1 0,0 0 0,1 0 0,-1 1 0,1-1 0,0 0 0,0 1 0,-1 5 0,-23 55 0,19-50 0,0 1 0,1 0 0,1 0 0,1 1 0,0 0 0,-2 21 0,6-29 0,-2 92 0,2-90 0,1 0 0,0 0 0,1 0 0,0 0 0,1-1 0,1 1 0,4 10 0,-6-17 0,0-1 0,1 1 0,0-1 0,0 0 0,0 0 0,0 0 0,0 0 0,0 0 0,1-1 0,0 1 0,-1-1 0,1 0 0,0 0 0,0-1 0,0 1 0,0-1 0,0 0 0,1 0 0,-1 0 0,0 0 0,1-1 0,5 0 0,8 1 0,0-2 0,0 0 0,0-1 0,18-5 0,-9 0 0,0-2 0,0 0 0,-1-2 0,30-18 0,-41 22 0,-2-2-1365,-8 3-5461</inkml:trace>
  <inkml:trace contextRef="#ctx0" brushRef="#br0" timeOffset="713.12">1554 155 24575,'0'0'-8191</inkml:trace>
  <inkml:trace contextRef="#ctx0" brushRef="#br0" timeOffset="2381.54">550 860 24575,'1394'0'0,"-1354"-2"0,47-8 0,-10 1 0,223-9 0,-76 7 0,-122 4 0,415-40 0,-408 27 0,-94 16 0,-1-1 0,0 0 0,0 0 0,0-2 0,13-7 0,-26 13 0,0 1 0,1-1 0,-1 0 0,0 1 0,0-1 0,0 0 0,0 0 0,0 1 0,0-1 0,0 0 0,0 0 0,0 0 0,-1 0 0,1-1 0,0 1 0,-1 0 0,1 0 0,0 0 0,-1 0 0,0-1 0,1 1 0,-1 0 0,0-1 0,1 1 0,-1 0 0,0-1 0,0 1 0,0-2 0,-1 2 0,0-1 0,0 1 0,0-1 0,-1 1 0,1 0 0,0-1 0,0 1 0,-1 0 0,1 0 0,-1 0 0,1 0 0,-1 0 0,0 0 0,1 0 0,-1 0 0,0 1 0,1-1 0,-1 1 0,0-1 0,0 1 0,-2 0 0,-26-5 0,-42-1 0,29 3 0,-43-3 16,-509-29-962,-848 25 760,660 72-99,763-59 515,0 0 0,1 2 0,-1 0 1,-25 12-1,35-13-195,-1 1 1,1 0 0,-1 1 0,1 1 0,1-1-1,-17 16 1,-38 30-36,35-29 0,0 1 0,2 1 0,-33 38 0,59-61 0,0-1 0,-1 0 0,1 1 0,1 0 0,-1-1 0,0 1 0,0-1 0,1 1 0,-1 0 0,1-1 0,-1 4 0,1-4 0,0 0 0,0 0 0,0-1 0,0 1 0,0 0 0,0 0 0,1-1 0,-1 1 0,0 0 0,0 0 0,1-1 0,-1 1 0,1 0 0,-1-1 0,1 1 0,-1 0 0,1-1 0,-1 1 0,1-1 0,0 2 0,5 1 0,-1 0 0,1-1 0,0 1 0,0-1 0,0 0 0,0-1 0,13 2 0,152 15 0,111-8-558,113-4-1674,1123-18-2400,-997-5 2436,-65 1 1647,-87 3 409,-89 3-420,48 1 1963,-211 8 1351,-106 1-1022,-27 0 819,-24-5-2879,-6-2-5108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5T13:53:01.413"/>
    </inkml:context>
    <inkml:brush xml:id="br0">
      <inkml:brushProperty name="width" value="0.035" units="cm"/>
      <inkml:brushProperty name="height" value="0.035" units="cm"/>
    </inkml:brush>
  </inkml:definitions>
  <inkml:trace contextRef="#ctx0" brushRef="#br0">0 0 24575,'1'15'0,"1"0"0,0-1 0,1 1 0,5 15 0,-2-11 0,4 36 0,-5 272 0,-7-185 0,1-76 0,-1-24 0,6 60 0,13-22 0,-11-56 0,6 47 0,-11-43-1365,0-5-5461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1892</Words>
  <Characters>10789</Characters>
  <Application>Microsoft Office Word</Application>
  <DocSecurity>0</DocSecurity>
  <Lines>89</Lines>
  <Paragraphs>25</Paragraphs>
  <ScaleCrop>false</ScaleCrop>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Melissa Bury (mb1n22)</cp:lastModifiedBy>
  <cp:revision>2</cp:revision>
  <dcterms:created xsi:type="dcterms:W3CDTF">2025-11-25T13:55:00Z</dcterms:created>
  <dcterms:modified xsi:type="dcterms:W3CDTF">2025-11-25T13:55:00Z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