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40"/>
        <w:gridCol w:w="3923"/>
        <w:gridCol w:w="1583"/>
        <w:gridCol w:w="1816"/>
        <w:gridCol w:w="524"/>
        <w:gridCol w:w="3926"/>
      </w:tblGrid>
      <w:tr w:rsidR="00E928A8" w:rsidRPr="00CE5B1E" w14:paraId="3C5F03FB" w14:textId="77777777" w:rsidTr="00B3144E">
        <w:trPr>
          <w:trHeight w:val="338"/>
        </w:trPr>
        <w:tc>
          <w:tcPr>
            <w:tcW w:w="5000" w:type="pct"/>
            <w:gridSpan w:val="6"/>
            <w:shd w:val="clear" w:color="auto" w:fill="808080" w:themeFill="background1" w:themeFillShade="80"/>
            <w:vAlign w:val="center"/>
          </w:tcPr>
          <w:p w14:paraId="3C5F03FA" w14:textId="77777777" w:rsidR="00E928A8" w:rsidRPr="00A156C3" w:rsidRDefault="00E928A8" w:rsidP="00B3144E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bookmarkStart w:id="0" w:name="_Hlk48747736"/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B3144E">
        <w:trPr>
          <w:trHeight w:val="338"/>
        </w:trPr>
        <w:tc>
          <w:tcPr>
            <w:tcW w:w="1156" w:type="pct"/>
            <w:shd w:val="clear" w:color="auto" w:fill="auto"/>
            <w:vAlign w:val="center"/>
          </w:tcPr>
          <w:p w14:paraId="3C5F03FC" w14:textId="103C14A2" w:rsidR="000D1A3F" w:rsidRPr="00B3144E" w:rsidRDefault="00A156C3" w:rsidP="00B3144E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B3144E"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1798" w:type="pct"/>
            <w:gridSpan w:val="2"/>
            <w:shd w:val="clear" w:color="auto" w:fill="auto"/>
            <w:vAlign w:val="center"/>
          </w:tcPr>
          <w:p w14:paraId="3C5F03FD" w14:textId="3513E417" w:rsidR="00A156C3" w:rsidRPr="00B3144E" w:rsidRDefault="007E7C43" w:rsidP="00B3144E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Volleyball taster sessions and trials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3C5F03FE" w14:textId="4CF541C2" w:rsidR="000D1A3F" w:rsidRPr="00B3144E" w:rsidRDefault="00A156C3" w:rsidP="00B3144E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B3144E"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1453" w:type="pct"/>
            <w:gridSpan w:val="2"/>
            <w:shd w:val="clear" w:color="auto" w:fill="auto"/>
            <w:vAlign w:val="center"/>
          </w:tcPr>
          <w:p w14:paraId="3C5F03FF" w14:textId="4CBFD088" w:rsidR="00A156C3" w:rsidRPr="00B3144E" w:rsidRDefault="00033D1E" w:rsidP="00B3144E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</w:t>
            </w:r>
            <w:r w:rsidR="00CC14F9">
              <w:rPr>
                <w:rFonts w:ascii="Lucida Sans" w:eastAsia="Times New Roman" w:hAnsi="Lucida Sans" w:cs="Arial"/>
                <w:color w:val="000000"/>
                <w:szCs w:val="20"/>
              </w:rPr>
              <w:t>/09/2021</w:t>
            </w:r>
          </w:p>
        </w:tc>
      </w:tr>
      <w:tr w:rsidR="005A553C" w:rsidRPr="00CE5B1E" w14:paraId="1673ACC9" w14:textId="77777777" w:rsidTr="00B3144E">
        <w:trPr>
          <w:trHeight w:val="338"/>
        </w:trPr>
        <w:tc>
          <w:tcPr>
            <w:tcW w:w="1156" w:type="pct"/>
            <w:shd w:val="clear" w:color="auto" w:fill="A6A6A6" w:themeFill="background1" w:themeFillShade="A6"/>
            <w:vAlign w:val="center"/>
          </w:tcPr>
          <w:p w14:paraId="0F8265F8" w14:textId="77777777" w:rsidR="005A553C" w:rsidRPr="00B3144E" w:rsidRDefault="005A553C" w:rsidP="00B3144E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1281" w:type="pct"/>
            <w:shd w:val="clear" w:color="auto" w:fill="auto"/>
            <w:vAlign w:val="center"/>
          </w:tcPr>
          <w:p w14:paraId="4A347343" w14:textId="68754815" w:rsidR="000D1A3F" w:rsidRPr="00B3144E" w:rsidRDefault="005A553C" w:rsidP="00B3144E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B3144E">
              <w:rPr>
                <w:rFonts w:ascii="Verdana" w:eastAsia="Times New Roman" w:hAnsi="Verdana" w:cs="Times New Roman"/>
                <w:b/>
                <w:lang w:eastAsia="en-GB"/>
              </w:rPr>
              <w:t>Name</w:t>
            </w:r>
          </w:p>
        </w:tc>
        <w:tc>
          <w:tcPr>
            <w:tcW w:w="1281" w:type="pct"/>
            <w:gridSpan w:val="3"/>
            <w:shd w:val="clear" w:color="auto" w:fill="auto"/>
            <w:vAlign w:val="center"/>
          </w:tcPr>
          <w:p w14:paraId="5936B033" w14:textId="0B63463F" w:rsidR="005A553C" w:rsidRPr="00B3144E" w:rsidRDefault="005A553C" w:rsidP="00B3144E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B3144E">
              <w:rPr>
                <w:rFonts w:ascii="Verdana" w:eastAsia="Times New Roman" w:hAnsi="Verdana" w:cs="Times New Roman"/>
                <w:b/>
                <w:lang w:eastAsia="en-GB"/>
              </w:rPr>
              <w:t>Role</w:t>
            </w:r>
          </w:p>
        </w:tc>
        <w:tc>
          <w:tcPr>
            <w:tcW w:w="1282" w:type="pct"/>
            <w:shd w:val="clear" w:color="auto" w:fill="auto"/>
            <w:vAlign w:val="center"/>
          </w:tcPr>
          <w:p w14:paraId="46F3EA63" w14:textId="1E16E8DE" w:rsidR="005A553C" w:rsidRPr="00B3144E" w:rsidRDefault="005A553C" w:rsidP="00B3144E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B3144E">
              <w:rPr>
                <w:rFonts w:ascii="Verdana" w:eastAsia="Times New Roman" w:hAnsi="Verdana" w:cs="Times New Roman"/>
                <w:b/>
                <w:lang w:eastAsia="en-GB"/>
              </w:rPr>
              <w:t>Experience/Qualification</w:t>
            </w:r>
          </w:p>
        </w:tc>
      </w:tr>
      <w:tr w:rsidR="00B3144E" w:rsidRPr="00CE5B1E" w14:paraId="3C5F0405" w14:textId="77777777" w:rsidTr="00B3144E">
        <w:trPr>
          <w:trHeight w:val="338"/>
        </w:trPr>
        <w:tc>
          <w:tcPr>
            <w:tcW w:w="1156" w:type="pct"/>
            <w:shd w:val="clear" w:color="auto" w:fill="auto"/>
            <w:vAlign w:val="center"/>
          </w:tcPr>
          <w:p w14:paraId="3C5F0401" w14:textId="5CE966CE" w:rsidR="00B3144E" w:rsidRPr="00B3144E" w:rsidRDefault="00B3144E" w:rsidP="00B3144E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B3144E">
              <w:rPr>
                <w:rFonts w:ascii="Verdana" w:eastAsia="Times New Roman" w:hAnsi="Verdana" w:cs="Times New Roman"/>
                <w:b/>
                <w:lang w:eastAsia="en-GB"/>
              </w:rPr>
              <w:t>Club or Society Representative</w:t>
            </w:r>
          </w:p>
        </w:tc>
        <w:tc>
          <w:tcPr>
            <w:tcW w:w="1281" w:type="pct"/>
            <w:shd w:val="clear" w:color="auto" w:fill="auto"/>
            <w:vAlign w:val="center"/>
          </w:tcPr>
          <w:p w14:paraId="4194CE04" w14:textId="5A5FA478" w:rsidR="00B3144E" w:rsidRPr="00B3144E" w:rsidRDefault="00805E55" w:rsidP="00B3144E">
            <w:pPr>
              <w:pStyle w:val="ListParagraph"/>
              <w:ind w:left="170"/>
              <w:rPr>
                <w:rFonts w:ascii="Verdana" w:eastAsia="Times New Roman" w:hAnsi="Verdana" w:cs="Times New Roman"/>
                <w:highlight w:val="yellow"/>
                <w:lang w:eastAsia="en-GB"/>
              </w:rPr>
            </w:pPr>
            <w:r>
              <w:rPr>
                <w:rFonts w:ascii="Verdana" w:eastAsia="Calibri" w:hAnsi="Verdana" w:cs="Calibri"/>
              </w:rPr>
              <w:t>Pawel Kulski</w:t>
            </w:r>
            <w:r w:rsidRPr="00A30E18">
              <w:rPr>
                <w:rFonts w:ascii="Verdana" w:eastAsia="Calibri" w:hAnsi="Verdana" w:cs="Calibri"/>
                <w:noProof/>
              </w:rPr>
              <w:drawing>
                <wp:inline distT="0" distB="0" distL="0" distR="0" wp14:anchorId="22357007" wp14:editId="77178D9D">
                  <wp:extent cx="1508166" cy="44630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858" cy="455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1" w:type="pct"/>
            <w:gridSpan w:val="3"/>
            <w:shd w:val="clear" w:color="auto" w:fill="auto"/>
            <w:vAlign w:val="center"/>
          </w:tcPr>
          <w:p w14:paraId="04B0433A" w14:textId="2DA80480" w:rsidR="00B3144E" w:rsidRPr="00B3144E" w:rsidRDefault="00805E55" w:rsidP="00B3144E">
            <w:pPr>
              <w:pStyle w:val="ListParagraph"/>
              <w:ind w:left="170"/>
              <w:rPr>
                <w:rFonts w:ascii="Verdana" w:eastAsia="Times New Roman" w:hAnsi="Verdana" w:cs="Times New Roman"/>
                <w:highlight w:val="yellow"/>
                <w:lang w:eastAsia="en-GB"/>
              </w:rPr>
            </w:pPr>
            <w:r>
              <w:rPr>
                <w:rFonts w:ascii="Verdana" w:eastAsia="Calibri" w:hAnsi="Verdana" w:cs="Calibri"/>
              </w:rPr>
              <w:t>President</w:t>
            </w:r>
            <w:r w:rsidR="00A30E18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282" w:type="pct"/>
            <w:shd w:val="clear" w:color="auto" w:fill="auto"/>
            <w:vAlign w:val="center"/>
          </w:tcPr>
          <w:p w14:paraId="3C5F0404" w14:textId="710BDEB8" w:rsidR="00B3144E" w:rsidRPr="00805E55" w:rsidRDefault="00B3144E" w:rsidP="00B3144E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highlight w:val="yellow"/>
                <w:lang w:eastAsia="en-GB"/>
              </w:rPr>
            </w:pPr>
            <w:r w:rsidRPr="00805E55">
              <w:rPr>
                <w:rFonts w:ascii="Verdana" w:eastAsia="Times New Roman" w:hAnsi="Verdana" w:cs="Times New Roman"/>
                <w:bCs/>
                <w:lang w:eastAsia="en-GB"/>
              </w:rPr>
              <w:t>N/A</w:t>
            </w:r>
          </w:p>
        </w:tc>
      </w:tr>
      <w:tr w:rsidR="00B3144E" w:rsidRPr="00CE5B1E" w14:paraId="3C5F040B" w14:textId="77777777" w:rsidTr="00B3144E">
        <w:trPr>
          <w:trHeight w:val="338"/>
        </w:trPr>
        <w:tc>
          <w:tcPr>
            <w:tcW w:w="1156" w:type="pct"/>
            <w:shd w:val="clear" w:color="auto" w:fill="auto"/>
            <w:vAlign w:val="center"/>
          </w:tcPr>
          <w:p w14:paraId="3C5F0406" w14:textId="61C5225A" w:rsidR="00B3144E" w:rsidRPr="00B3144E" w:rsidRDefault="00085C9E" w:rsidP="00B3144E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Second </w:t>
            </w:r>
            <w:r w:rsidRPr="00B3144E">
              <w:rPr>
                <w:rFonts w:ascii="Verdana" w:eastAsia="Times New Roman" w:hAnsi="Verdana" w:cs="Times New Roman"/>
                <w:b/>
                <w:lang w:eastAsia="en-GB"/>
              </w:rPr>
              <w:t>Club or Society Representative</w:t>
            </w:r>
          </w:p>
        </w:tc>
        <w:tc>
          <w:tcPr>
            <w:tcW w:w="1281" w:type="pct"/>
            <w:shd w:val="clear" w:color="auto" w:fill="auto"/>
            <w:vAlign w:val="center"/>
          </w:tcPr>
          <w:p w14:paraId="5D80F20E" w14:textId="530E7834" w:rsidR="00805E55" w:rsidRDefault="00D26282" w:rsidP="00B3144E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lang w:eastAsia="en-GB"/>
              </w:rPr>
              <w:t>Elitsa</w:t>
            </w:r>
            <w:proofErr w:type="spellEnd"/>
            <w:r>
              <w:rPr>
                <w:rFonts w:ascii="Verdana" w:eastAsia="Times New Roman" w:hAnsi="Verdana" w:cs="Times New Roman"/>
                <w:lang w:eastAsia="en-GB"/>
              </w:rPr>
              <w:t xml:space="preserve"> Daskalova</w:t>
            </w:r>
          </w:p>
          <w:p w14:paraId="650A36B1" w14:textId="34A5C361" w:rsidR="00D26282" w:rsidRPr="00B3144E" w:rsidRDefault="00856D18" w:rsidP="00B3144E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64541DE" wp14:editId="39FCD57D">
                  <wp:extent cx="895350" cy="492853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852" cy="50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1" w:type="pct"/>
            <w:gridSpan w:val="3"/>
            <w:shd w:val="clear" w:color="auto" w:fill="auto"/>
            <w:vAlign w:val="center"/>
          </w:tcPr>
          <w:p w14:paraId="000F4657" w14:textId="5A01940E" w:rsidR="00B3144E" w:rsidRPr="00B3144E" w:rsidRDefault="00085C9E" w:rsidP="00B3144E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Secretary</w:t>
            </w:r>
          </w:p>
        </w:tc>
        <w:tc>
          <w:tcPr>
            <w:tcW w:w="1282" w:type="pct"/>
            <w:shd w:val="clear" w:color="auto" w:fill="auto"/>
            <w:vAlign w:val="center"/>
          </w:tcPr>
          <w:p w14:paraId="3C5F040A" w14:textId="481A467B" w:rsidR="00B3144E" w:rsidRPr="00805E55" w:rsidRDefault="00085C9E" w:rsidP="00B3144E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iCs/>
                <w:lang w:eastAsia="en-GB"/>
              </w:rPr>
              <w:t>N/A</w:t>
            </w:r>
          </w:p>
        </w:tc>
      </w:tr>
      <w:bookmarkEnd w:id="0"/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5A996B0C" w14:textId="77777777" w:rsidR="00661BEB" w:rsidRPr="00B3144E" w:rsidRDefault="00661BEB">
      <w:pPr>
        <w:rPr>
          <w:b/>
        </w:rPr>
      </w:pPr>
    </w:p>
    <w:tbl>
      <w:tblPr>
        <w:tblStyle w:val="TableGrid"/>
        <w:tblW w:w="5087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270"/>
        <w:gridCol w:w="1703"/>
        <w:gridCol w:w="2408"/>
        <w:gridCol w:w="567"/>
        <w:gridCol w:w="567"/>
        <w:gridCol w:w="567"/>
        <w:gridCol w:w="3971"/>
        <w:gridCol w:w="567"/>
        <w:gridCol w:w="567"/>
        <w:gridCol w:w="570"/>
        <w:gridCol w:w="2900"/>
      </w:tblGrid>
      <w:tr w:rsidR="00654247" w14:paraId="3C5F041F" w14:textId="77777777" w:rsidTr="00784CBD">
        <w:trPr>
          <w:tblHeader/>
        </w:trPr>
        <w:tc>
          <w:tcPr>
            <w:tcW w:w="406" w:type="pct"/>
            <w:vMerge w:val="restart"/>
            <w:shd w:val="clear" w:color="auto" w:fill="F2F2F2" w:themeFill="background1" w:themeFillShade="F2"/>
            <w:vAlign w:val="center"/>
          </w:tcPr>
          <w:p w14:paraId="3C5F0414" w14:textId="28F08BDB" w:rsidR="00CE1AAA" w:rsidRDefault="00CE1AAA" w:rsidP="005C6388">
            <w:pPr>
              <w:jc w:val="center"/>
            </w:pPr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544" w:type="pct"/>
            <w:vMerge w:val="restart"/>
            <w:shd w:val="clear" w:color="auto" w:fill="F2F2F2" w:themeFill="background1" w:themeFillShade="F2"/>
            <w:vAlign w:val="center"/>
          </w:tcPr>
          <w:p w14:paraId="3C5F0416" w14:textId="0D529DCA" w:rsidR="00CE1AAA" w:rsidRPr="005C6388" w:rsidRDefault="00661BEB" w:rsidP="005C6388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Action</w:t>
            </w:r>
          </w:p>
        </w:tc>
        <w:tc>
          <w:tcPr>
            <w:tcW w:w="769" w:type="pct"/>
            <w:vMerge w:val="restart"/>
            <w:shd w:val="clear" w:color="auto" w:fill="F2F2F2" w:themeFill="background1" w:themeFillShade="F2"/>
            <w:vAlign w:val="center"/>
          </w:tcPr>
          <w:p w14:paraId="3C5F041A" w14:textId="3348851A" w:rsidR="00CE1AAA" w:rsidRPr="005C6388" w:rsidRDefault="00CE1AAA" w:rsidP="005C6388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</w:tc>
        <w:tc>
          <w:tcPr>
            <w:tcW w:w="543" w:type="pct"/>
            <w:gridSpan w:val="3"/>
            <w:shd w:val="clear" w:color="auto" w:fill="F2F2F2" w:themeFill="background1" w:themeFillShade="F2"/>
            <w:vAlign w:val="center"/>
          </w:tcPr>
          <w:p w14:paraId="3C5F041B" w14:textId="77777777" w:rsidR="00CE1AAA" w:rsidRDefault="00CE1AAA" w:rsidP="005C6388">
            <w:pPr>
              <w:jc w:val="center"/>
            </w:pPr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268" w:type="pct"/>
            <w:shd w:val="clear" w:color="auto" w:fill="F2F2F2" w:themeFill="background1" w:themeFillShade="F2"/>
            <w:vAlign w:val="center"/>
          </w:tcPr>
          <w:p w14:paraId="3C5F041C" w14:textId="77777777" w:rsidR="00CE1AAA" w:rsidRDefault="00CE1AAA" w:rsidP="005C6388">
            <w:pPr>
              <w:jc w:val="center"/>
            </w:pPr>
          </w:p>
        </w:tc>
        <w:tc>
          <w:tcPr>
            <w:tcW w:w="544" w:type="pct"/>
            <w:gridSpan w:val="3"/>
            <w:shd w:val="clear" w:color="auto" w:fill="F2F2F2" w:themeFill="background1" w:themeFillShade="F2"/>
            <w:vAlign w:val="center"/>
          </w:tcPr>
          <w:p w14:paraId="3C5F041D" w14:textId="77777777" w:rsidR="00CE1AAA" w:rsidRDefault="00CE1AAA" w:rsidP="005C6388">
            <w:pPr>
              <w:jc w:val="center"/>
            </w:pPr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26" w:type="pct"/>
            <w:vMerge w:val="restart"/>
            <w:shd w:val="clear" w:color="auto" w:fill="F2F2F2" w:themeFill="background1" w:themeFillShade="F2"/>
            <w:vAlign w:val="center"/>
          </w:tcPr>
          <w:p w14:paraId="3C5F041E" w14:textId="153E9FC5" w:rsidR="00CE1AAA" w:rsidRDefault="00CE1AAA" w:rsidP="005C6388">
            <w:pPr>
              <w:jc w:val="center"/>
            </w:pPr>
            <w:r w:rsidRPr="00957A37">
              <w:rPr>
                <w:rFonts w:ascii="Lucida Sans" w:hAnsi="Lucida Sans"/>
                <w:b/>
              </w:rPr>
              <w:t>Further controls</w:t>
            </w:r>
          </w:p>
        </w:tc>
      </w:tr>
      <w:tr w:rsidR="00784CBD" w14:paraId="3C5F042B" w14:textId="77777777" w:rsidTr="00784CBD">
        <w:trPr>
          <w:cantSplit/>
          <w:trHeight w:val="1510"/>
          <w:tblHeader/>
        </w:trPr>
        <w:tc>
          <w:tcPr>
            <w:tcW w:w="406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54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7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81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1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1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268" w:type="pct"/>
            <w:shd w:val="clear" w:color="auto" w:fill="F2F2F2" w:themeFill="background1" w:themeFillShade="F2"/>
            <w:vAlign w:val="center"/>
          </w:tcPr>
          <w:p w14:paraId="3C5F0426" w14:textId="149896B3" w:rsidR="00CE1AAA" w:rsidRDefault="00CE1AAA" w:rsidP="005C6388">
            <w:pPr>
              <w:ind w:right="933"/>
              <w:jc w:val="center"/>
            </w:pPr>
            <w:r w:rsidRPr="00957A37">
              <w:rPr>
                <w:rFonts w:ascii="Lucida Sans" w:hAnsi="Lucida Sans"/>
                <w:b/>
              </w:rPr>
              <w:t>Control measures</w:t>
            </w:r>
          </w:p>
        </w:tc>
        <w:tc>
          <w:tcPr>
            <w:tcW w:w="18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1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26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20078F" w14:paraId="3C5F0437" w14:textId="77777777" w:rsidTr="00085C9E">
        <w:trPr>
          <w:cantSplit/>
          <w:trHeight w:val="1296"/>
        </w:trPr>
        <w:tc>
          <w:tcPr>
            <w:tcW w:w="406" w:type="pct"/>
            <w:shd w:val="clear" w:color="auto" w:fill="FFFFFF" w:themeFill="background1"/>
          </w:tcPr>
          <w:p w14:paraId="4537618B" w14:textId="77777777" w:rsidR="0020078F" w:rsidRPr="00932308" w:rsidRDefault="0020078F" w:rsidP="0020078F">
            <w:pPr>
              <w:rPr>
                <w:rFonts w:ascii="Lucida Sans" w:hAnsi="Lucida Sans"/>
                <w:sz w:val="20"/>
                <w:szCs w:val="20"/>
              </w:rPr>
            </w:pPr>
          </w:p>
          <w:p w14:paraId="3C5F042C" w14:textId="58CFB9F4" w:rsidR="0020078F" w:rsidRPr="00932308" w:rsidRDefault="0020078F" w:rsidP="0020078F">
            <w:pPr>
              <w:rPr>
                <w:rFonts w:ascii="Lucida Sans" w:hAnsi="Lucida Sans"/>
                <w:sz w:val="20"/>
                <w:szCs w:val="20"/>
              </w:rPr>
            </w:pPr>
            <w:r w:rsidRPr="00932308">
              <w:rPr>
                <w:rFonts w:ascii="Lucida Sans" w:hAnsi="Lucida Sans"/>
                <w:sz w:val="20"/>
                <w:szCs w:val="20"/>
              </w:rPr>
              <w:t>Covid-19</w:t>
            </w:r>
          </w:p>
        </w:tc>
        <w:tc>
          <w:tcPr>
            <w:tcW w:w="544" w:type="pct"/>
            <w:shd w:val="clear" w:color="auto" w:fill="FFFFFF" w:themeFill="background1"/>
          </w:tcPr>
          <w:p w14:paraId="4B935C06" w14:textId="77777777" w:rsidR="0020078F" w:rsidRDefault="0020078F" w:rsidP="0020078F">
            <w:pPr>
              <w:rPr>
                <w:rFonts w:ascii="Lucida Sans" w:hAnsi="Lucida Sans"/>
                <w:sz w:val="20"/>
                <w:szCs w:val="20"/>
              </w:rPr>
            </w:pPr>
          </w:p>
          <w:p w14:paraId="3C5F042D" w14:textId="3D5CE922" w:rsidR="0020078F" w:rsidRPr="004A0235" w:rsidRDefault="0020078F" w:rsidP="0020078F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1. Social distancing</w:t>
            </w:r>
          </w:p>
        </w:tc>
        <w:tc>
          <w:tcPr>
            <w:tcW w:w="769" w:type="pct"/>
            <w:shd w:val="clear" w:color="auto" w:fill="FFFFFF" w:themeFill="background1"/>
          </w:tcPr>
          <w:p w14:paraId="58BF7EBF" w14:textId="77777777" w:rsidR="0020078F" w:rsidRDefault="0020078F" w:rsidP="0020078F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hAnsi="Lucida Sans"/>
                <w:lang w:val="en-US"/>
              </w:rPr>
            </w:pPr>
          </w:p>
          <w:p w14:paraId="3C5F042E" w14:textId="456E4389" w:rsidR="0020078F" w:rsidRPr="00932308" w:rsidRDefault="0020078F" w:rsidP="0020078F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hAnsi="Lucida Sans"/>
                <w:lang w:val="en-US"/>
              </w:rPr>
            </w:pPr>
            <w:r>
              <w:rPr>
                <w:rFonts w:ascii="Lucida Sans" w:hAnsi="Lucida Sans"/>
                <w:lang w:val="en-US"/>
              </w:rPr>
              <w:t>Attendees of the trials and taster sessions</w:t>
            </w:r>
          </w:p>
        </w:tc>
        <w:tc>
          <w:tcPr>
            <w:tcW w:w="181" w:type="pct"/>
            <w:shd w:val="clear" w:color="auto" w:fill="FFFFFF" w:themeFill="background1"/>
          </w:tcPr>
          <w:p w14:paraId="5EDC787A" w14:textId="77777777" w:rsidR="0020078F" w:rsidRPr="00932308" w:rsidRDefault="0020078F" w:rsidP="0020078F">
            <w:pPr>
              <w:rPr>
                <w:rFonts w:ascii="Lucida Sans" w:hAnsi="Lucida Sans"/>
                <w:sz w:val="20"/>
                <w:szCs w:val="20"/>
              </w:rPr>
            </w:pPr>
          </w:p>
          <w:p w14:paraId="3C5F042F" w14:textId="4B06C0AE" w:rsidR="0020078F" w:rsidRPr="00932308" w:rsidRDefault="0020078F" w:rsidP="0020078F">
            <w:pPr>
              <w:rPr>
                <w:rFonts w:ascii="Lucida Sans" w:hAnsi="Lucida Sans"/>
                <w:sz w:val="20"/>
                <w:szCs w:val="20"/>
              </w:rPr>
            </w:pPr>
            <w:r w:rsidRPr="00932308">
              <w:rPr>
                <w:rFonts w:ascii="Lucida Sans" w:hAnsi="Lucida Sans"/>
                <w:sz w:val="20"/>
                <w:szCs w:val="20"/>
              </w:rPr>
              <w:t>2</w:t>
            </w:r>
          </w:p>
        </w:tc>
        <w:tc>
          <w:tcPr>
            <w:tcW w:w="181" w:type="pct"/>
            <w:shd w:val="clear" w:color="auto" w:fill="FFFFFF" w:themeFill="background1"/>
          </w:tcPr>
          <w:p w14:paraId="5D1A9D50" w14:textId="77777777" w:rsidR="0020078F" w:rsidRPr="00932308" w:rsidRDefault="0020078F" w:rsidP="0020078F">
            <w:pPr>
              <w:rPr>
                <w:rFonts w:ascii="Lucida Sans" w:hAnsi="Lucida Sans"/>
                <w:sz w:val="20"/>
                <w:szCs w:val="20"/>
              </w:rPr>
            </w:pPr>
          </w:p>
          <w:p w14:paraId="3C5F0430" w14:textId="6111F88D" w:rsidR="0020078F" w:rsidRPr="00932308" w:rsidRDefault="0020078F" w:rsidP="0020078F">
            <w:pPr>
              <w:rPr>
                <w:rFonts w:ascii="Lucida Sans" w:hAnsi="Lucida Sans"/>
                <w:sz w:val="20"/>
                <w:szCs w:val="20"/>
              </w:rPr>
            </w:pPr>
            <w:r w:rsidRPr="00932308">
              <w:rPr>
                <w:rFonts w:ascii="Lucida Sans" w:hAnsi="Lucida Sans"/>
                <w:sz w:val="20"/>
                <w:szCs w:val="20"/>
              </w:rPr>
              <w:t>5</w:t>
            </w:r>
          </w:p>
        </w:tc>
        <w:tc>
          <w:tcPr>
            <w:tcW w:w="181" w:type="pct"/>
            <w:shd w:val="clear" w:color="auto" w:fill="FFC000"/>
          </w:tcPr>
          <w:p w14:paraId="0979280C" w14:textId="77777777" w:rsidR="0020078F" w:rsidRPr="00932308" w:rsidRDefault="0020078F" w:rsidP="0020078F">
            <w:pPr>
              <w:rPr>
                <w:rFonts w:ascii="Lucida Sans" w:hAnsi="Lucida Sans"/>
                <w:sz w:val="20"/>
                <w:szCs w:val="20"/>
              </w:rPr>
            </w:pPr>
          </w:p>
          <w:p w14:paraId="3C5F0431" w14:textId="0801FA47" w:rsidR="0020078F" w:rsidRPr="00932308" w:rsidRDefault="0020078F" w:rsidP="0020078F">
            <w:pPr>
              <w:rPr>
                <w:rFonts w:ascii="Lucida Sans" w:hAnsi="Lucida Sans"/>
                <w:sz w:val="20"/>
                <w:szCs w:val="20"/>
              </w:rPr>
            </w:pPr>
            <w:r w:rsidRPr="00932308">
              <w:rPr>
                <w:rFonts w:ascii="Lucida Sans" w:hAnsi="Lucida Sans"/>
                <w:sz w:val="20"/>
                <w:szCs w:val="20"/>
              </w:rPr>
              <w:t>10</w:t>
            </w:r>
          </w:p>
        </w:tc>
        <w:tc>
          <w:tcPr>
            <w:tcW w:w="1268" w:type="pct"/>
            <w:shd w:val="clear" w:color="auto" w:fill="auto"/>
          </w:tcPr>
          <w:p w14:paraId="3AA83B10" w14:textId="77777777" w:rsidR="0020078F" w:rsidRDefault="0020078F" w:rsidP="0020078F">
            <w:pPr>
              <w:rPr>
                <w:rFonts w:ascii="Lucida Sans" w:hAnsi="Lucida Sans"/>
                <w:sz w:val="20"/>
                <w:szCs w:val="20"/>
              </w:rPr>
            </w:pPr>
          </w:p>
          <w:p w14:paraId="4EF14195" w14:textId="1E895653" w:rsidR="0020078F" w:rsidRDefault="00F67581" w:rsidP="0020078F">
            <w:pPr>
              <w:pStyle w:val="ListParagraph"/>
              <w:numPr>
                <w:ilvl w:val="0"/>
                <w:numId w:val="3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Assigning people to</w:t>
            </w:r>
            <w:r w:rsidR="0020078F" w:rsidRPr="0060747F">
              <w:rPr>
                <w:rFonts w:ascii="Lucida Sans" w:hAnsi="Lucida Sans"/>
                <w:sz w:val="20"/>
                <w:szCs w:val="20"/>
              </w:rPr>
              <w:t xml:space="preserve"> the session</w:t>
            </w:r>
            <w:r w:rsidR="0020078F">
              <w:rPr>
                <w:rFonts w:ascii="Lucida Sans" w:hAnsi="Lucida Sans"/>
                <w:sz w:val="20"/>
                <w:szCs w:val="20"/>
              </w:rPr>
              <w:t>s</w:t>
            </w:r>
            <w:r w:rsidR="0020078F" w:rsidRPr="0060747F">
              <w:rPr>
                <w:rFonts w:ascii="Lucida Sans" w:hAnsi="Lucida Sans"/>
                <w:sz w:val="20"/>
                <w:szCs w:val="20"/>
              </w:rPr>
              <w:t xml:space="preserve"> in order to control the maximum number of </w:t>
            </w:r>
            <w:r w:rsidR="0020078F">
              <w:rPr>
                <w:rFonts w:ascii="Lucida Sans" w:hAnsi="Lucida Sans"/>
                <w:sz w:val="20"/>
                <w:szCs w:val="20"/>
              </w:rPr>
              <w:t>attendees</w:t>
            </w:r>
          </w:p>
          <w:p w14:paraId="789F58F7" w14:textId="3CC42C42" w:rsidR="0020078F" w:rsidRDefault="0020078F" w:rsidP="0020078F">
            <w:pPr>
              <w:pStyle w:val="ListParagraph"/>
              <w:numPr>
                <w:ilvl w:val="0"/>
                <w:numId w:val="3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Splitting people into </w:t>
            </w:r>
            <w:r w:rsidR="00642280">
              <w:rPr>
                <w:rFonts w:ascii="Lucida Sans" w:hAnsi="Lucida Sans"/>
                <w:sz w:val="20"/>
                <w:szCs w:val="20"/>
              </w:rPr>
              <w:t>groups</w:t>
            </w:r>
            <w:r w:rsidR="004529DE">
              <w:rPr>
                <w:rFonts w:ascii="Lucida Sans" w:hAnsi="Lucida Sans"/>
                <w:sz w:val="20"/>
                <w:szCs w:val="20"/>
              </w:rPr>
              <w:t>. Each of the groups are assigned a person who is coaching them for the duration of the</w:t>
            </w:r>
            <w:r w:rsidR="00902131">
              <w:rPr>
                <w:rFonts w:ascii="Lucida Sans" w:hAnsi="Lucida Sans"/>
                <w:sz w:val="20"/>
                <w:szCs w:val="20"/>
              </w:rPr>
              <w:t>ir</w:t>
            </w:r>
            <w:r w:rsidR="004529DE">
              <w:rPr>
                <w:rFonts w:ascii="Lucida Sans" w:hAnsi="Lucida Sans"/>
                <w:sz w:val="20"/>
                <w:szCs w:val="20"/>
              </w:rPr>
              <w:t xml:space="preserve"> session</w:t>
            </w:r>
            <w:r w:rsidR="00642280">
              <w:rPr>
                <w:rFonts w:ascii="Lucida Sans" w:hAnsi="Lucida Sans"/>
                <w:sz w:val="20"/>
                <w:szCs w:val="20"/>
              </w:rPr>
              <w:t>.</w:t>
            </w:r>
          </w:p>
          <w:p w14:paraId="0DEEC1F6" w14:textId="4A331B87" w:rsidR="001D10DD" w:rsidRDefault="001D10DD" w:rsidP="0020078F">
            <w:pPr>
              <w:pStyle w:val="ListParagraph"/>
              <w:numPr>
                <w:ilvl w:val="0"/>
                <w:numId w:val="3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The groups are </w:t>
            </w:r>
            <w:r w:rsidR="00642280">
              <w:rPr>
                <w:rFonts w:ascii="Lucida Sans" w:hAnsi="Lucida Sans"/>
                <w:sz w:val="20"/>
                <w:szCs w:val="20"/>
              </w:rPr>
              <w:t>maintaining distance from each other throughout the session</w:t>
            </w:r>
            <w:r>
              <w:rPr>
                <w:rFonts w:ascii="Lucida Sans" w:hAnsi="Lucida Sans"/>
                <w:sz w:val="20"/>
                <w:szCs w:val="20"/>
              </w:rPr>
              <w:t xml:space="preserve">. </w:t>
            </w:r>
          </w:p>
          <w:p w14:paraId="3C5F0432" w14:textId="1D833E14" w:rsidR="0020078F" w:rsidRPr="004529DE" w:rsidRDefault="0020078F" w:rsidP="004529DE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auto"/>
          </w:tcPr>
          <w:p w14:paraId="18486AE3" w14:textId="77777777" w:rsidR="0020078F" w:rsidRDefault="0020078F" w:rsidP="0020078F">
            <w:pPr>
              <w:rPr>
                <w:rFonts w:ascii="Lucida Sans" w:hAnsi="Lucida Sans"/>
                <w:sz w:val="20"/>
                <w:szCs w:val="20"/>
              </w:rPr>
            </w:pPr>
          </w:p>
          <w:p w14:paraId="3C5F0433" w14:textId="1C0596F0" w:rsidR="00221062" w:rsidRPr="00932308" w:rsidRDefault="00221062" w:rsidP="0020078F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1</w:t>
            </w:r>
          </w:p>
        </w:tc>
        <w:tc>
          <w:tcPr>
            <w:tcW w:w="181" w:type="pct"/>
            <w:shd w:val="clear" w:color="auto" w:fill="auto"/>
          </w:tcPr>
          <w:p w14:paraId="12C2507C" w14:textId="77777777" w:rsidR="0020078F" w:rsidRDefault="0020078F" w:rsidP="0020078F">
            <w:pPr>
              <w:rPr>
                <w:rFonts w:ascii="Lucida Sans" w:hAnsi="Lucida Sans"/>
                <w:sz w:val="20"/>
                <w:szCs w:val="20"/>
              </w:rPr>
            </w:pPr>
          </w:p>
          <w:p w14:paraId="3C5F0434" w14:textId="3F865967" w:rsidR="00221062" w:rsidRPr="00932308" w:rsidRDefault="00221062" w:rsidP="0020078F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3</w:t>
            </w:r>
          </w:p>
        </w:tc>
        <w:tc>
          <w:tcPr>
            <w:tcW w:w="182" w:type="pct"/>
            <w:shd w:val="clear" w:color="auto" w:fill="92D050"/>
          </w:tcPr>
          <w:p w14:paraId="6AFA08E8" w14:textId="77777777" w:rsidR="0020078F" w:rsidRDefault="0020078F" w:rsidP="0020078F">
            <w:pPr>
              <w:rPr>
                <w:rFonts w:ascii="Lucida Sans" w:hAnsi="Lucida Sans"/>
                <w:sz w:val="20"/>
                <w:szCs w:val="20"/>
              </w:rPr>
            </w:pPr>
          </w:p>
          <w:p w14:paraId="3C5F0435" w14:textId="42F3C81B" w:rsidR="00221062" w:rsidRPr="00932308" w:rsidRDefault="00221062" w:rsidP="0020078F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3</w:t>
            </w:r>
          </w:p>
        </w:tc>
        <w:tc>
          <w:tcPr>
            <w:tcW w:w="926" w:type="pct"/>
            <w:shd w:val="clear" w:color="auto" w:fill="FFFFFF" w:themeFill="background1"/>
          </w:tcPr>
          <w:p w14:paraId="3C5F0436" w14:textId="10989BA4" w:rsidR="0020078F" w:rsidRPr="00932308" w:rsidRDefault="0020078F" w:rsidP="0020078F">
            <w:pPr>
              <w:ind w:left="-45"/>
              <w:textAlignment w:val="baseline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0078F" w14:paraId="6D60F319" w14:textId="77777777" w:rsidTr="00085C9E">
        <w:trPr>
          <w:cantSplit/>
          <w:trHeight w:val="1296"/>
        </w:trPr>
        <w:tc>
          <w:tcPr>
            <w:tcW w:w="406" w:type="pct"/>
            <w:shd w:val="clear" w:color="auto" w:fill="FFFFFF" w:themeFill="background1"/>
          </w:tcPr>
          <w:p w14:paraId="45922BA9" w14:textId="77777777" w:rsidR="0020078F" w:rsidRDefault="0020078F" w:rsidP="0020078F">
            <w:pPr>
              <w:rPr>
                <w:rFonts w:ascii="Lucida Sans" w:hAnsi="Lucida Sans"/>
                <w:sz w:val="20"/>
                <w:szCs w:val="20"/>
              </w:rPr>
            </w:pPr>
          </w:p>
          <w:p w14:paraId="1A48DBCA" w14:textId="676FC2D4" w:rsidR="0020078F" w:rsidRPr="00932308" w:rsidRDefault="0020078F" w:rsidP="0020078F">
            <w:pPr>
              <w:rPr>
                <w:rFonts w:ascii="Lucida Sans" w:hAnsi="Lucida Sans"/>
                <w:sz w:val="20"/>
                <w:szCs w:val="20"/>
              </w:rPr>
            </w:pPr>
            <w:r w:rsidRPr="00932308">
              <w:rPr>
                <w:rFonts w:ascii="Lucida Sans" w:hAnsi="Lucida Sans"/>
                <w:sz w:val="20"/>
                <w:szCs w:val="20"/>
              </w:rPr>
              <w:t>Covid-19</w:t>
            </w:r>
          </w:p>
        </w:tc>
        <w:tc>
          <w:tcPr>
            <w:tcW w:w="544" w:type="pct"/>
            <w:shd w:val="clear" w:color="auto" w:fill="FFFFFF" w:themeFill="background1"/>
          </w:tcPr>
          <w:p w14:paraId="5B479035" w14:textId="77777777" w:rsidR="0020078F" w:rsidRDefault="0020078F" w:rsidP="0020078F">
            <w:pPr>
              <w:rPr>
                <w:rFonts w:ascii="Lucida Sans" w:hAnsi="Lucida Sans"/>
                <w:sz w:val="20"/>
                <w:szCs w:val="20"/>
              </w:rPr>
            </w:pPr>
          </w:p>
          <w:p w14:paraId="49031307" w14:textId="2AE8CDE9" w:rsidR="0020078F" w:rsidRPr="00932308" w:rsidRDefault="0020078F" w:rsidP="0020078F">
            <w:pPr>
              <w:rPr>
                <w:rFonts w:ascii="Lucida Sans" w:eastAsia="Times New Roman" w:hAnsi="Lucida Sans" w:cs="Times New Roman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2.</w:t>
            </w:r>
            <w:r w:rsidRPr="0093230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shd w:val="clear" w:color="auto" w:fill="FFFFFF"/>
              </w:rPr>
              <w:t>Symp</w:t>
            </w:r>
            <w:r w:rsidRPr="0093230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shd w:val="clear" w:color="auto" w:fill="FFFFFF"/>
              </w:rPr>
              <w:t>toms of Covid-19</w:t>
            </w:r>
            <w:r w:rsidR="004529DE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shd w:val="clear" w:color="auto" w:fill="FFFFFF"/>
              </w:rPr>
              <w:t xml:space="preserve"> and quarantine</w:t>
            </w:r>
          </w:p>
          <w:p w14:paraId="7824A30E" w14:textId="15FDBDBA" w:rsidR="0020078F" w:rsidRPr="00932308" w:rsidRDefault="0020078F" w:rsidP="0020078F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FFFFFF" w:themeFill="background1"/>
          </w:tcPr>
          <w:p w14:paraId="148F8882" w14:textId="77777777" w:rsidR="0020078F" w:rsidRPr="0020078F" w:rsidRDefault="0020078F" w:rsidP="0020078F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hAnsi="Lucida Sans"/>
                <w:lang w:val="en-US"/>
              </w:rPr>
            </w:pPr>
          </w:p>
          <w:p w14:paraId="309045A6" w14:textId="61749F3E" w:rsidR="0020078F" w:rsidRPr="0020078F" w:rsidRDefault="0020078F" w:rsidP="0020078F">
            <w:pPr>
              <w:rPr>
                <w:rFonts w:ascii="Lucida Sans" w:hAnsi="Lucida Sans"/>
                <w:sz w:val="20"/>
                <w:szCs w:val="20"/>
              </w:rPr>
            </w:pPr>
            <w:r w:rsidRPr="0020078F">
              <w:rPr>
                <w:rFonts w:ascii="Lucida Sans" w:hAnsi="Lucida Sans"/>
                <w:sz w:val="20"/>
                <w:szCs w:val="20"/>
                <w:lang w:val="en-US"/>
              </w:rPr>
              <w:t>Attendees of the trials and taster sessions</w:t>
            </w:r>
          </w:p>
        </w:tc>
        <w:tc>
          <w:tcPr>
            <w:tcW w:w="181" w:type="pct"/>
            <w:shd w:val="clear" w:color="auto" w:fill="FFFFFF" w:themeFill="background1"/>
          </w:tcPr>
          <w:p w14:paraId="4327EB90" w14:textId="77777777" w:rsidR="0020078F" w:rsidRPr="00932308" w:rsidRDefault="0020078F" w:rsidP="0020078F">
            <w:pPr>
              <w:rPr>
                <w:rFonts w:ascii="Lucida Sans" w:hAnsi="Lucida Sans"/>
                <w:sz w:val="20"/>
                <w:szCs w:val="20"/>
              </w:rPr>
            </w:pPr>
          </w:p>
          <w:p w14:paraId="29CCCAFF" w14:textId="3147E6FF" w:rsidR="0020078F" w:rsidRPr="00932308" w:rsidRDefault="00C72D7F" w:rsidP="0020078F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3</w:t>
            </w:r>
          </w:p>
        </w:tc>
        <w:tc>
          <w:tcPr>
            <w:tcW w:w="181" w:type="pct"/>
            <w:shd w:val="clear" w:color="auto" w:fill="FFFFFF" w:themeFill="background1"/>
          </w:tcPr>
          <w:p w14:paraId="1BFB549E" w14:textId="77777777" w:rsidR="0020078F" w:rsidRPr="00932308" w:rsidRDefault="0020078F" w:rsidP="0020078F">
            <w:pPr>
              <w:rPr>
                <w:rFonts w:ascii="Lucida Sans" w:hAnsi="Lucida Sans"/>
                <w:sz w:val="20"/>
                <w:szCs w:val="20"/>
              </w:rPr>
            </w:pPr>
          </w:p>
          <w:p w14:paraId="30945C60" w14:textId="13E9EB79" w:rsidR="0020078F" w:rsidRPr="00932308" w:rsidRDefault="0020078F" w:rsidP="0020078F">
            <w:pPr>
              <w:rPr>
                <w:rFonts w:ascii="Lucida Sans" w:hAnsi="Lucida Sans"/>
                <w:sz w:val="20"/>
                <w:szCs w:val="20"/>
              </w:rPr>
            </w:pPr>
            <w:r w:rsidRPr="00932308">
              <w:rPr>
                <w:rFonts w:ascii="Lucida Sans" w:hAnsi="Lucida Sans"/>
                <w:sz w:val="20"/>
                <w:szCs w:val="20"/>
              </w:rPr>
              <w:t>5</w:t>
            </w:r>
          </w:p>
        </w:tc>
        <w:tc>
          <w:tcPr>
            <w:tcW w:w="181" w:type="pct"/>
            <w:shd w:val="clear" w:color="auto" w:fill="FF0000"/>
          </w:tcPr>
          <w:p w14:paraId="0FFB2BAB" w14:textId="77777777" w:rsidR="0020078F" w:rsidRPr="00932308" w:rsidRDefault="0020078F" w:rsidP="0020078F">
            <w:pPr>
              <w:rPr>
                <w:rFonts w:ascii="Lucida Sans" w:hAnsi="Lucida Sans"/>
                <w:sz w:val="20"/>
                <w:szCs w:val="20"/>
              </w:rPr>
            </w:pPr>
          </w:p>
          <w:p w14:paraId="31C70721" w14:textId="290EE75C" w:rsidR="0020078F" w:rsidRPr="00932308" w:rsidRDefault="00C72D7F" w:rsidP="0020078F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15</w:t>
            </w:r>
          </w:p>
          <w:p w14:paraId="46A88A25" w14:textId="44730BAE" w:rsidR="0020078F" w:rsidRPr="00932308" w:rsidRDefault="0020078F" w:rsidP="0020078F">
            <w:pPr>
              <w:ind w:left="-56" w:firstLine="56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68" w:type="pct"/>
            <w:shd w:val="clear" w:color="auto" w:fill="auto"/>
          </w:tcPr>
          <w:p w14:paraId="7D75948E" w14:textId="77777777" w:rsidR="0020078F" w:rsidRDefault="0020078F" w:rsidP="0020078F">
            <w:pPr>
              <w:textAlignment w:val="baseline"/>
              <w:rPr>
                <w:rFonts w:ascii="Lucida Sans" w:hAnsi="Lucida Sans" w:cs="Arial"/>
                <w:sz w:val="20"/>
                <w:szCs w:val="20"/>
              </w:rPr>
            </w:pPr>
          </w:p>
          <w:p w14:paraId="38AD110D" w14:textId="5BE7AE71" w:rsidR="0020078F" w:rsidRDefault="00221062" w:rsidP="0020078F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Attendees are asked</w:t>
            </w:r>
            <w:r w:rsidR="004529DE">
              <w:rPr>
                <w:rFonts w:ascii="Lucida Sans" w:hAnsi="Lucida Sans" w:cs="Arial"/>
                <w:sz w:val="20"/>
                <w:szCs w:val="20"/>
              </w:rPr>
              <w:t xml:space="preserve"> if they are currently under quarantine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. If they confirm it, they are advised to stay at home </w:t>
            </w:r>
            <w:r w:rsidR="004529DE">
              <w:rPr>
                <w:rFonts w:ascii="Lucida Sans" w:hAnsi="Lucida Sans" w:cs="Arial"/>
                <w:sz w:val="20"/>
                <w:szCs w:val="20"/>
              </w:rPr>
              <w:t xml:space="preserve">until their quarantine finishes </w:t>
            </w:r>
            <w:r>
              <w:rPr>
                <w:rFonts w:ascii="Lucida Sans" w:hAnsi="Lucida Sans" w:cs="Arial"/>
                <w:sz w:val="20"/>
                <w:szCs w:val="20"/>
              </w:rPr>
              <w:t>and are</w:t>
            </w:r>
            <w:r w:rsidR="00085C9E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="004529DE">
              <w:rPr>
                <w:rFonts w:ascii="Lucida Sans" w:hAnsi="Lucida Sans" w:cs="Arial"/>
                <w:sz w:val="20"/>
                <w:szCs w:val="20"/>
              </w:rPr>
              <w:t xml:space="preserve">assigned to </w:t>
            </w:r>
            <w:r w:rsidR="00642280">
              <w:rPr>
                <w:rFonts w:ascii="Lucida Sans" w:hAnsi="Lucida Sans" w:cs="Arial"/>
                <w:sz w:val="20"/>
                <w:szCs w:val="20"/>
              </w:rPr>
              <w:t xml:space="preserve">additional </w:t>
            </w:r>
            <w:r>
              <w:rPr>
                <w:rFonts w:ascii="Lucida Sans" w:hAnsi="Lucida Sans" w:cs="Arial"/>
                <w:sz w:val="20"/>
                <w:szCs w:val="20"/>
              </w:rPr>
              <w:t>trials and/or taster sessions at a later date</w:t>
            </w:r>
            <w:r w:rsidR="004529DE">
              <w:rPr>
                <w:rFonts w:ascii="Lucida Sans" w:hAnsi="Lucida Sans" w:cs="Arial"/>
                <w:sz w:val="20"/>
                <w:szCs w:val="20"/>
              </w:rPr>
              <w:t>.</w:t>
            </w:r>
          </w:p>
          <w:p w14:paraId="1051CC16" w14:textId="22DF2178" w:rsidR="004529DE" w:rsidRDefault="004529DE" w:rsidP="0020078F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Attendees are asked if they have recently developed any symptoms of COVID-19 such as </w:t>
            </w:r>
            <w:r w:rsidRPr="00932308">
              <w:rPr>
                <w:rFonts w:ascii="Lucida Sans" w:hAnsi="Lucida Sans" w:cs="Arial"/>
                <w:sz w:val="20"/>
                <w:szCs w:val="20"/>
              </w:rPr>
              <w:t xml:space="preserve">a new continuous cough or </w:t>
            </w:r>
            <w:r>
              <w:rPr>
                <w:rFonts w:ascii="Lucida Sans" w:hAnsi="Lucida Sans" w:cs="Arial"/>
                <w:sz w:val="20"/>
                <w:szCs w:val="20"/>
              </w:rPr>
              <w:t>a </w:t>
            </w:r>
            <w:r w:rsidRPr="00932308">
              <w:rPr>
                <w:rFonts w:ascii="Lucida Sans" w:hAnsi="Lucida Sans" w:cs="Arial"/>
                <w:sz w:val="20"/>
                <w:szCs w:val="20"/>
              </w:rPr>
              <w:t>high temperature</w:t>
            </w:r>
            <w:r>
              <w:rPr>
                <w:rFonts w:ascii="Lucida Sans" w:hAnsi="Lucida Sans" w:cs="Arial"/>
                <w:sz w:val="20"/>
                <w:szCs w:val="20"/>
              </w:rPr>
              <w:t>. If they confirm it, they are advised to stay at home and are only allowed to attend trials and/or taster sessions when they recover.</w:t>
            </w:r>
          </w:p>
          <w:p w14:paraId="4AC87AEB" w14:textId="3DA9DDC1" w:rsidR="00221062" w:rsidRPr="00221062" w:rsidRDefault="00221062" w:rsidP="00221062">
            <w:pPr>
              <w:textAlignment w:val="baseline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auto"/>
          </w:tcPr>
          <w:p w14:paraId="66A624F9" w14:textId="77777777" w:rsidR="0020078F" w:rsidRDefault="0020078F" w:rsidP="0020078F">
            <w:pPr>
              <w:rPr>
                <w:rFonts w:ascii="Lucida Sans" w:hAnsi="Lucida Sans"/>
                <w:sz w:val="20"/>
                <w:szCs w:val="20"/>
              </w:rPr>
            </w:pPr>
          </w:p>
          <w:p w14:paraId="08205C2C" w14:textId="1D508DBA" w:rsidR="00221062" w:rsidRPr="00932308" w:rsidRDefault="00221062" w:rsidP="0020078F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1</w:t>
            </w:r>
          </w:p>
        </w:tc>
        <w:tc>
          <w:tcPr>
            <w:tcW w:w="181" w:type="pct"/>
            <w:shd w:val="clear" w:color="auto" w:fill="auto"/>
          </w:tcPr>
          <w:p w14:paraId="0D14E9F4" w14:textId="77777777" w:rsidR="0020078F" w:rsidRDefault="0020078F" w:rsidP="0020078F">
            <w:pPr>
              <w:rPr>
                <w:rFonts w:ascii="Lucida Sans" w:hAnsi="Lucida Sans"/>
                <w:sz w:val="20"/>
                <w:szCs w:val="20"/>
              </w:rPr>
            </w:pPr>
          </w:p>
          <w:p w14:paraId="5C7CAC72" w14:textId="464ACF9F" w:rsidR="00221062" w:rsidRPr="00932308" w:rsidRDefault="00221062" w:rsidP="0020078F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3</w:t>
            </w:r>
          </w:p>
        </w:tc>
        <w:tc>
          <w:tcPr>
            <w:tcW w:w="182" w:type="pct"/>
            <w:shd w:val="clear" w:color="auto" w:fill="92D050"/>
          </w:tcPr>
          <w:p w14:paraId="5BE8CE41" w14:textId="77777777" w:rsidR="0020078F" w:rsidRDefault="0020078F" w:rsidP="0020078F">
            <w:pPr>
              <w:rPr>
                <w:rFonts w:ascii="Lucida Sans" w:hAnsi="Lucida Sans"/>
                <w:sz w:val="20"/>
                <w:szCs w:val="20"/>
              </w:rPr>
            </w:pPr>
          </w:p>
          <w:p w14:paraId="35F06E8D" w14:textId="561A7D9C" w:rsidR="00221062" w:rsidRPr="00932308" w:rsidRDefault="00221062" w:rsidP="0020078F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3</w:t>
            </w:r>
          </w:p>
        </w:tc>
        <w:tc>
          <w:tcPr>
            <w:tcW w:w="926" w:type="pct"/>
            <w:shd w:val="clear" w:color="auto" w:fill="FFFFFF" w:themeFill="background1"/>
          </w:tcPr>
          <w:p w14:paraId="63CDE898" w14:textId="2AE90F19" w:rsidR="0020078F" w:rsidRPr="00932308" w:rsidRDefault="0020078F" w:rsidP="0020078F">
            <w:pPr>
              <w:textAlignment w:val="baseline"/>
              <w:rPr>
                <w:rFonts w:ascii="Lucida Sans" w:hAnsi="Lucida Sans" w:cs="Times New Roman"/>
                <w:sz w:val="20"/>
                <w:szCs w:val="20"/>
              </w:rPr>
            </w:pPr>
          </w:p>
        </w:tc>
      </w:tr>
      <w:tr w:rsidR="00B34F81" w14:paraId="5281552A" w14:textId="77777777" w:rsidTr="00085C9E">
        <w:trPr>
          <w:cantSplit/>
          <w:trHeight w:val="1296"/>
        </w:trPr>
        <w:tc>
          <w:tcPr>
            <w:tcW w:w="406" w:type="pct"/>
            <w:shd w:val="clear" w:color="auto" w:fill="FFFFFF" w:themeFill="background1"/>
          </w:tcPr>
          <w:p w14:paraId="43529261" w14:textId="77777777" w:rsidR="00B34F81" w:rsidRDefault="00B34F81" w:rsidP="00B34F81">
            <w:pPr>
              <w:rPr>
                <w:rFonts w:ascii="Lucida Sans" w:hAnsi="Lucida Sans"/>
                <w:sz w:val="20"/>
                <w:szCs w:val="20"/>
              </w:rPr>
            </w:pPr>
          </w:p>
          <w:p w14:paraId="7354645F" w14:textId="13A1DAC6" w:rsidR="00B34F81" w:rsidRPr="00932308" w:rsidRDefault="00B34F81" w:rsidP="00B34F81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</w:pPr>
            <w:r w:rsidRPr="00932308">
              <w:rPr>
                <w:rFonts w:ascii="Lucida Sans" w:hAnsi="Lucida Sans"/>
                <w:sz w:val="20"/>
                <w:szCs w:val="20"/>
              </w:rPr>
              <w:t>Covid-19</w:t>
            </w:r>
          </w:p>
        </w:tc>
        <w:tc>
          <w:tcPr>
            <w:tcW w:w="544" w:type="pct"/>
            <w:shd w:val="clear" w:color="auto" w:fill="FFFFFF" w:themeFill="background1"/>
          </w:tcPr>
          <w:p w14:paraId="3ED511CF" w14:textId="77777777" w:rsidR="00B34F81" w:rsidRDefault="00B34F81" w:rsidP="00B34F81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</w:pPr>
          </w:p>
          <w:p w14:paraId="079B8E2C" w14:textId="0D1ECAD2" w:rsidR="00B34F81" w:rsidRPr="00932308" w:rsidRDefault="00B34F81" w:rsidP="00B34F81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  <w:t>3. Face coverings</w:t>
            </w:r>
          </w:p>
        </w:tc>
        <w:tc>
          <w:tcPr>
            <w:tcW w:w="769" w:type="pct"/>
            <w:shd w:val="clear" w:color="auto" w:fill="FFFFFF" w:themeFill="background1"/>
          </w:tcPr>
          <w:p w14:paraId="53EA4E07" w14:textId="77777777" w:rsidR="00B34F81" w:rsidRPr="0020078F" w:rsidRDefault="00B34F81" w:rsidP="00B34F81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hAnsi="Lucida Sans"/>
                <w:lang w:val="en-US"/>
              </w:rPr>
            </w:pPr>
          </w:p>
          <w:p w14:paraId="75A9D29F" w14:textId="5EC041B4" w:rsidR="00B34F81" w:rsidRPr="00513304" w:rsidRDefault="00B34F81" w:rsidP="00B34F81">
            <w:pPr>
              <w:rPr>
                <w:rFonts w:ascii="Lucida Sans" w:hAnsi="Lucida Sans"/>
                <w:sz w:val="20"/>
                <w:szCs w:val="20"/>
              </w:rPr>
            </w:pPr>
            <w:r w:rsidRPr="0020078F">
              <w:rPr>
                <w:rFonts w:ascii="Lucida Sans" w:hAnsi="Lucida Sans"/>
                <w:sz w:val="20"/>
                <w:szCs w:val="20"/>
                <w:lang w:val="en-US"/>
              </w:rPr>
              <w:t>Attendees of the trials and taster sessions</w:t>
            </w:r>
          </w:p>
        </w:tc>
        <w:tc>
          <w:tcPr>
            <w:tcW w:w="181" w:type="pct"/>
            <w:shd w:val="clear" w:color="auto" w:fill="FFFFFF" w:themeFill="background1"/>
          </w:tcPr>
          <w:p w14:paraId="105E34DB" w14:textId="77777777" w:rsidR="00B34F81" w:rsidRPr="00932308" w:rsidRDefault="00B34F81" w:rsidP="00B34F81">
            <w:pPr>
              <w:rPr>
                <w:rFonts w:ascii="Lucida Sans" w:hAnsi="Lucida Sans"/>
                <w:sz w:val="20"/>
                <w:szCs w:val="20"/>
              </w:rPr>
            </w:pPr>
          </w:p>
          <w:p w14:paraId="0F021726" w14:textId="091E6897" w:rsidR="00B34F81" w:rsidRPr="00932308" w:rsidRDefault="00B34F81" w:rsidP="00B34F81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4</w:t>
            </w:r>
          </w:p>
        </w:tc>
        <w:tc>
          <w:tcPr>
            <w:tcW w:w="181" w:type="pct"/>
            <w:shd w:val="clear" w:color="auto" w:fill="FFFFFF" w:themeFill="background1"/>
          </w:tcPr>
          <w:p w14:paraId="6E9F10B7" w14:textId="77777777" w:rsidR="00B34F81" w:rsidRPr="00932308" w:rsidRDefault="00B34F81" w:rsidP="00B34F81">
            <w:pPr>
              <w:rPr>
                <w:rFonts w:ascii="Lucida Sans" w:hAnsi="Lucida Sans"/>
                <w:sz w:val="20"/>
                <w:szCs w:val="20"/>
              </w:rPr>
            </w:pPr>
          </w:p>
          <w:p w14:paraId="5E3ECA2B" w14:textId="67512E98" w:rsidR="00B34F81" w:rsidRPr="00932308" w:rsidRDefault="00B34F81" w:rsidP="00B34F81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3</w:t>
            </w:r>
          </w:p>
        </w:tc>
        <w:tc>
          <w:tcPr>
            <w:tcW w:w="181" w:type="pct"/>
            <w:shd w:val="clear" w:color="auto" w:fill="FFC000"/>
          </w:tcPr>
          <w:p w14:paraId="30756FA3" w14:textId="77777777" w:rsidR="00B34F81" w:rsidRPr="00932308" w:rsidRDefault="00B34F81" w:rsidP="00B34F81">
            <w:pPr>
              <w:rPr>
                <w:rFonts w:ascii="Lucida Sans" w:hAnsi="Lucida Sans"/>
                <w:sz w:val="20"/>
                <w:szCs w:val="20"/>
              </w:rPr>
            </w:pPr>
          </w:p>
          <w:p w14:paraId="29DECAC2" w14:textId="244881B4" w:rsidR="00B34F81" w:rsidRPr="00932308" w:rsidRDefault="00B34F81" w:rsidP="00B34F81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12</w:t>
            </w:r>
          </w:p>
        </w:tc>
        <w:tc>
          <w:tcPr>
            <w:tcW w:w="1268" w:type="pct"/>
            <w:shd w:val="clear" w:color="auto" w:fill="auto"/>
          </w:tcPr>
          <w:p w14:paraId="239F6967" w14:textId="77777777" w:rsidR="00B34F81" w:rsidRDefault="00B34F81" w:rsidP="00B34F81">
            <w:pPr>
              <w:rPr>
                <w:rFonts w:ascii="Lucida Sans" w:eastAsia="Times New Roman" w:hAnsi="Lucida Sans" w:cs="Times New Roman"/>
                <w:sz w:val="20"/>
                <w:szCs w:val="20"/>
              </w:rPr>
            </w:pPr>
          </w:p>
          <w:p w14:paraId="24244B35" w14:textId="19ACEAE1" w:rsidR="00B34F81" w:rsidRDefault="00B34F81" w:rsidP="00B34F81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Ensuring attendees cover their faces with face masks before entering the sports hall and until arriving at the court where their training begins</w:t>
            </w:r>
            <w:r w:rsidR="00F67581">
              <w:rPr>
                <w:rFonts w:ascii="Lucida Sans" w:hAnsi="Lucida Sans"/>
                <w:sz w:val="20"/>
                <w:szCs w:val="20"/>
              </w:rPr>
              <w:t>.</w:t>
            </w:r>
          </w:p>
          <w:p w14:paraId="631546F9" w14:textId="0CA4A6CB" w:rsidR="00B34F81" w:rsidRPr="00183AB2" w:rsidRDefault="00B34F81" w:rsidP="00B34F81">
            <w:pPr>
              <w:rPr>
                <w:rFonts w:ascii="Lucida Sans" w:eastAsia="Times New Roman" w:hAnsi="Lucida Sans" w:cs="Times New Roman"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auto"/>
          </w:tcPr>
          <w:p w14:paraId="62AC0503" w14:textId="77777777" w:rsidR="007D155C" w:rsidRDefault="007D155C" w:rsidP="00B34F81">
            <w:pPr>
              <w:rPr>
                <w:rFonts w:ascii="Lucida Sans" w:hAnsi="Lucida Sans"/>
                <w:sz w:val="20"/>
                <w:szCs w:val="20"/>
              </w:rPr>
            </w:pPr>
          </w:p>
          <w:p w14:paraId="425097C6" w14:textId="572FDFDD" w:rsidR="00B34F81" w:rsidRPr="00932308" w:rsidRDefault="007D155C" w:rsidP="00B34F81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2</w:t>
            </w:r>
          </w:p>
        </w:tc>
        <w:tc>
          <w:tcPr>
            <w:tcW w:w="181" w:type="pct"/>
            <w:shd w:val="clear" w:color="auto" w:fill="auto"/>
          </w:tcPr>
          <w:p w14:paraId="7E4FD1C8" w14:textId="77777777" w:rsidR="007D155C" w:rsidRDefault="007D155C" w:rsidP="00B34F81">
            <w:pPr>
              <w:rPr>
                <w:rFonts w:ascii="Lucida Sans" w:hAnsi="Lucida Sans"/>
                <w:sz w:val="20"/>
                <w:szCs w:val="20"/>
              </w:rPr>
            </w:pPr>
          </w:p>
          <w:p w14:paraId="28DB4E30" w14:textId="3FB82067" w:rsidR="00B34F81" w:rsidRPr="00932308" w:rsidRDefault="007D155C" w:rsidP="00B34F81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2</w:t>
            </w:r>
          </w:p>
        </w:tc>
        <w:tc>
          <w:tcPr>
            <w:tcW w:w="182" w:type="pct"/>
            <w:shd w:val="clear" w:color="auto" w:fill="92D050"/>
          </w:tcPr>
          <w:p w14:paraId="099ECFC5" w14:textId="77777777" w:rsidR="007D155C" w:rsidRDefault="007D155C" w:rsidP="00B34F81">
            <w:pPr>
              <w:rPr>
                <w:rFonts w:ascii="Lucida Sans" w:hAnsi="Lucida Sans"/>
                <w:sz w:val="20"/>
                <w:szCs w:val="20"/>
              </w:rPr>
            </w:pPr>
          </w:p>
          <w:p w14:paraId="00535751" w14:textId="7C47F2F5" w:rsidR="00B34F81" w:rsidRPr="00932308" w:rsidRDefault="007D155C" w:rsidP="00B34F81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4</w:t>
            </w:r>
          </w:p>
        </w:tc>
        <w:tc>
          <w:tcPr>
            <w:tcW w:w="926" w:type="pct"/>
            <w:shd w:val="clear" w:color="auto" w:fill="FFFFFF" w:themeFill="background1"/>
          </w:tcPr>
          <w:p w14:paraId="2071F292" w14:textId="77777777" w:rsidR="00B34F81" w:rsidRDefault="00B34F81" w:rsidP="00B34F81">
            <w:pPr>
              <w:textAlignment w:val="baseline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</w:pPr>
          </w:p>
          <w:p w14:paraId="184963AB" w14:textId="7C493B39" w:rsidR="007D155C" w:rsidRPr="00D409A0" w:rsidRDefault="007D155C" w:rsidP="00B34F81">
            <w:pPr>
              <w:textAlignment w:val="baseline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24B65" w14:paraId="0C117490" w14:textId="77777777" w:rsidTr="00642280">
        <w:trPr>
          <w:cantSplit/>
          <w:trHeight w:val="1296"/>
        </w:trPr>
        <w:tc>
          <w:tcPr>
            <w:tcW w:w="406" w:type="pct"/>
            <w:shd w:val="clear" w:color="auto" w:fill="FFFFFF" w:themeFill="background1"/>
          </w:tcPr>
          <w:p w14:paraId="452DE01C" w14:textId="77777777" w:rsidR="00C24B65" w:rsidRDefault="00C24B65" w:rsidP="00C24B65">
            <w:pPr>
              <w:rPr>
                <w:rFonts w:ascii="Lucida Sans" w:hAnsi="Lucida Sans"/>
                <w:sz w:val="20"/>
                <w:szCs w:val="20"/>
              </w:rPr>
            </w:pPr>
          </w:p>
          <w:p w14:paraId="67843D76" w14:textId="51C672C5" w:rsidR="00C24B65" w:rsidRPr="00932308" w:rsidRDefault="00C24B65" w:rsidP="00C24B65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</w:pPr>
            <w:r w:rsidRPr="00932308">
              <w:rPr>
                <w:rFonts w:ascii="Lucida Sans" w:hAnsi="Lucida Sans"/>
                <w:sz w:val="20"/>
                <w:szCs w:val="20"/>
              </w:rPr>
              <w:t>Covid-19</w:t>
            </w:r>
          </w:p>
        </w:tc>
        <w:tc>
          <w:tcPr>
            <w:tcW w:w="544" w:type="pct"/>
            <w:shd w:val="clear" w:color="auto" w:fill="FFFFFF" w:themeFill="background1"/>
          </w:tcPr>
          <w:p w14:paraId="56939F39" w14:textId="77777777" w:rsidR="00C24B65" w:rsidRDefault="00C24B65" w:rsidP="00C24B65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</w:pPr>
          </w:p>
          <w:p w14:paraId="5736B7A0" w14:textId="49FC5EBA" w:rsidR="00C24B65" w:rsidRPr="00932308" w:rsidRDefault="00C24B65" w:rsidP="00C24B65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  <w:t xml:space="preserve">4. </w:t>
            </w:r>
            <w:r w:rsidRPr="0093230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  <w:t>Movement around Buildings</w:t>
            </w:r>
          </w:p>
        </w:tc>
        <w:tc>
          <w:tcPr>
            <w:tcW w:w="769" w:type="pct"/>
            <w:shd w:val="clear" w:color="auto" w:fill="FFFFFF" w:themeFill="background1"/>
          </w:tcPr>
          <w:p w14:paraId="08E36EE5" w14:textId="77777777" w:rsidR="00C24B65" w:rsidRPr="0020078F" w:rsidRDefault="00C24B65" w:rsidP="00C24B65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hAnsi="Lucida Sans"/>
                <w:lang w:val="en-US"/>
              </w:rPr>
            </w:pPr>
          </w:p>
          <w:p w14:paraId="692F5435" w14:textId="1821EF95" w:rsidR="00C24B65" w:rsidRPr="00513304" w:rsidRDefault="00C24B65" w:rsidP="00C24B65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hAnsi="Lucida Sans" w:cs="Arial"/>
                <w:lang w:val="en-US"/>
              </w:rPr>
            </w:pPr>
            <w:r w:rsidRPr="0020078F">
              <w:rPr>
                <w:rFonts w:ascii="Lucida Sans" w:hAnsi="Lucida Sans"/>
                <w:lang w:val="en-US"/>
              </w:rPr>
              <w:t>Attendees of the trials and taster sessions</w:t>
            </w:r>
          </w:p>
        </w:tc>
        <w:tc>
          <w:tcPr>
            <w:tcW w:w="181" w:type="pct"/>
            <w:shd w:val="clear" w:color="auto" w:fill="FFFFFF" w:themeFill="background1"/>
          </w:tcPr>
          <w:p w14:paraId="013F0586" w14:textId="77777777" w:rsidR="00C24B65" w:rsidRPr="00932308" w:rsidRDefault="00C24B65" w:rsidP="00C24B65">
            <w:pPr>
              <w:rPr>
                <w:rFonts w:ascii="Lucida Sans" w:hAnsi="Lucida Sans"/>
                <w:sz w:val="20"/>
                <w:szCs w:val="20"/>
              </w:rPr>
            </w:pPr>
          </w:p>
          <w:p w14:paraId="57BE6259" w14:textId="69C39841" w:rsidR="00C24B65" w:rsidRPr="00932308" w:rsidRDefault="00C24B65" w:rsidP="00C24B65">
            <w:pPr>
              <w:rPr>
                <w:rFonts w:ascii="Lucida Sans" w:hAnsi="Lucida Sans"/>
                <w:sz w:val="20"/>
                <w:szCs w:val="20"/>
              </w:rPr>
            </w:pPr>
            <w:r w:rsidRPr="00932308">
              <w:rPr>
                <w:rFonts w:ascii="Lucida Sans" w:hAnsi="Lucida Sans"/>
                <w:sz w:val="20"/>
                <w:szCs w:val="20"/>
              </w:rPr>
              <w:t>3</w:t>
            </w:r>
          </w:p>
        </w:tc>
        <w:tc>
          <w:tcPr>
            <w:tcW w:w="181" w:type="pct"/>
            <w:shd w:val="clear" w:color="auto" w:fill="FFFFFF" w:themeFill="background1"/>
          </w:tcPr>
          <w:p w14:paraId="0FB4E6C2" w14:textId="77777777" w:rsidR="00C24B65" w:rsidRPr="00932308" w:rsidRDefault="00C24B65" w:rsidP="00C24B65">
            <w:pPr>
              <w:rPr>
                <w:rFonts w:ascii="Lucida Sans" w:hAnsi="Lucida Sans"/>
                <w:sz w:val="20"/>
                <w:szCs w:val="20"/>
              </w:rPr>
            </w:pPr>
          </w:p>
          <w:p w14:paraId="3DCFDC28" w14:textId="2A056A0F" w:rsidR="00C24B65" w:rsidRPr="00932308" w:rsidRDefault="00C24B65" w:rsidP="00C24B65">
            <w:pPr>
              <w:rPr>
                <w:rFonts w:ascii="Lucida Sans" w:hAnsi="Lucida Sans"/>
                <w:sz w:val="20"/>
                <w:szCs w:val="20"/>
              </w:rPr>
            </w:pPr>
            <w:r w:rsidRPr="00932308">
              <w:rPr>
                <w:rFonts w:ascii="Lucida Sans" w:hAnsi="Lucida Sans"/>
                <w:sz w:val="20"/>
                <w:szCs w:val="20"/>
              </w:rPr>
              <w:t>5</w:t>
            </w:r>
          </w:p>
        </w:tc>
        <w:tc>
          <w:tcPr>
            <w:tcW w:w="181" w:type="pct"/>
            <w:shd w:val="clear" w:color="auto" w:fill="FF0000"/>
          </w:tcPr>
          <w:p w14:paraId="2CC2832A" w14:textId="77777777" w:rsidR="00C24B65" w:rsidRPr="00932308" w:rsidRDefault="00C24B65" w:rsidP="00C24B65">
            <w:pPr>
              <w:rPr>
                <w:rFonts w:ascii="Lucida Sans" w:hAnsi="Lucida Sans"/>
                <w:sz w:val="20"/>
                <w:szCs w:val="20"/>
              </w:rPr>
            </w:pPr>
          </w:p>
          <w:p w14:paraId="1754EC19" w14:textId="77777777" w:rsidR="00C24B65" w:rsidRDefault="00C24B65" w:rsidP="00C24B65">
            <w:pPr>
              <w:rPr>
                <w:rFonts w:ascii="Lucida Sans" w:hAnsi="Lucida Sans"/>
                <w:sz w:val="20"/>
                <w:szCs w:val="20"/>
              </w:rPr>
            </w:pPr>
            <w:r w:rsidRPr="00932308">
              <w:rPr>
                <w:rFonts w:ascii="Lucida Sans" w:hAnsi="Lucida Sans"/>
                <w:sz w:val="20"/>
                <w:szCs w:val="20"/>
              </w:rPr>
              <w:t>15</w:t>
            </w:r>
          </w:p>
          <w:p w14:paraId="6A3DAC9E" w14:textId="5070ED85" w:rsidR="00085C9E" w:rsidRPr="00085C9E" w:rsidRDefault="00085C9E" w:rsidP="00085C9E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68" w:type="pct"/>
            <w:shd w:val="clear" w:color="auto" w:fill="auto"/>
          </w:tcPr>
          <w:p w14:paraId="0F4D32C2" w14:textId="77777777" w:rsidR="00C24B65" w:rsidRDefault="00C24B65" w:rsidP="00C24B65">
            <w:pPr>
              <w:textAlignment w:val="baseline"/>
              <w:rPr>
                <w:rFonts w:ascii="Lucida Sans" w:hAnsi="Lucida Sans" w:cs="Times New Roman"/>
                <w:sz w:val="20"/>
                <w:szCs w:val="20"/>
              </w:rPr>
            </w:pPr>
          </w:p>
          <w:p w14:paraId="27E7C550" w14:textId="77777777" w:rsidR="00C24B65" w:rsidRDefault="00C24B65" w:rsidP="00C24B65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 xml:space="preserve">Attendees are asked to arrive to their session wearing their sports clothes in order to reduce the number of </w:t>
            </w:r>
            <w:r w:rsidRPr="00932308">
              <w:rPr>
                <w:rFonts w:ascii="Lucida Sans" w:hAnsi="Lucida Sans" w:cs="Times New Roman"/>
                <w:sz w:val="20"/>
                <w:szCs w:val="20"/>
              </w:rPr>
              <w:t xml:space="preserve">non-essential trips within </w:t>
            </w:r>
            <w:r>
              <w:rPr>
                <w:rFonts w:ascii="Lucida Sans" w:hAnsi="Lucida Sans" w:cs="Times New Roman"/>
                <w:sz w:val="20"/>
                <w:szCs w:val="20"/>
              </w:rPr>
              <w:t>the sports hall</w:t>
            </w:r>
            <w:r w:rsidR="002F4FD2">
              <w:rPr>
                <w:rFonts w:ascii="Lucida Sans" w:hAnsi="Lucida Sans" w:cs="Times New Roman"/>
                <w:sz w:val="20"/>
                <w:szCs w:val="20"/>
              </w:rPr>
              <w:t>.</w:t>
            </w:r>
          </w:p>
          <w:p w14:paraId="5B140B2E" w14:textId="01D7CF0B" w:rsidR="00A64E27" w:rsidRPr="00A64E27" w:rsidRDefault="00A64E27" w:rsidP="00A64E27">
            <w:pPr>
              <w:textAlignment w:val="baseline"/>
              <w:rPr>
                <w:rFonts w:ascii="Lucida Sans" w:hAnsi="Lucida Sans" w:cs="Times New Roman"/>
                <w:sz w:val="20"/>
                <w:szCs w:val="20"/>
              </w:rPr>
            </w:pPr>
            <w:r w:rsidRPr="00A64E27">
              <w:rPr>
                <w:rFonts w:ascii="Lucida Sans" w:hAnsi="Lucida San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" w:type="pct"/>
            <w:shd w:val="clear" w:color="auto" w:fill="auto"/>
          </w:tcPr>
          <w:p w14:paraId="17C851A9" w14:textId="77777777" w:rsidR="00C24B65" w:rsidRPr="00932308" w:rsidRDefault="00C24B65" w:rsidP="00C24B65">
            <w:pPr>
              <w:rPr>
                <w:rFonts w:ascii="Lucida Sans" w:hAnsi="Lucida Sans"/>
                <w:sz w:val="20"/>
                <w:szCs w:val="20"/>
              </w:rPr>
            </w:pPr>
          </w:p>
          <w:p w14:paraId="2AFDBF20" w14:textId="548CBA56" w:rsidR="00C24B65" w:rsidRPr="00642280" w:rsidRDefault="00642280" w:rsidP="00C24B6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1</w:t>
            </w:r>
          </w:p>
        </w:tc>
        <w:tc>
          <w:tcPr>
            <w:tcW w:w="181" w:type="pct"/>
            <w:shd w:val="clear" w:color="auto" w:fill="auto"/>
          </w:tcPr>
          <w:p w14:paraId="1AFA0F11" w14:textId="77777777" w:rsidR="00C24B65" w:rsidRPr="00932308" w:rsidRDefault="00C24B65" w:rsidP="00C24B65">
            <w:pPr>
              <w:rPr>
                <w:rFonts w:ascii="Lucida Sans" w:hAnsi="Lucida Sans"/>
                <w:sz w:val="20"/>
                <w:szCs w:val="20"/>
              </w:rPr>
            </w:pPr>
          </w:p>
          <w:p w14:paraId="6399F92D" w14:textId="0C646F68" w:rsidR="00C24B65" w:rsidRPr="00932308" w:rsidRDefault="00642280" w:rsidP="00C24B6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3</w:t>
            </w:r>
          </w:p>
        </w:tc>
        <w:tc>
          <w:tcPr>
            <w:tcW w:w="182" w:type="pct"/>
            <w:shd w:val="clear" w:color="auto" w:fill="92D050"/>
          </w:tcPr>
          <w:p w14:paraId="3201E4DB" w14:textId="77777777" w:rsidR="00C24B65" w:rsidRPr="00932308" w:rsidRDefault="00C24B65" w:rsidP="00C24B65">
            <w:pPr>
              <w:rPr>
                <w:rFonts w:ascii="Lucida Sans" w:hAnsi="Lucida Sans"/>
                <w:sz w:val="20"/>
                <w:szCs w:val="20"/>
              </w:rPr>
            </w:pPr>
          </w:p>
          <w:p w14:paraId="24F92949" w14:textId="6B1BF3D0" w:rsidR="00C24B65" w:rsidRPr="00932308" w:rsidRDefault="00642280" w:rsidP="00C24B6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3</w:t>
            </w:r>
          </w:p>
        </w:tc>
        <w:tc>
          <w:tcPr>
            <w:tcW w:w="926" w:type="pct"/>
            <w:shd w:val="clear" w:color="auto" w:fill="FFFFFF" w:themeFill="background1"/>
          </w:tcPr>
          <w:p w14:paraId="00872A2C" w14:textId="77777777" w:rsidR="00C24B65" w:rsidRDefault="00C24B65" w:rsidP="00C24B65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</w:pPr>
          </w:p>
          <w:p w14:paraId="05B1AB9E" w14:textId="44E1E1C6" w:rsidR="00C24B65" w:rsidRPr="00642280" w:rsidRDefault="00C24B65" w:rsidP="00642280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EA2E878" w14:textId="0ABD1EC9" w:rsidR="00825DF5" w:rsidRDefault="00137D9F" w:rsidP="00825DF5">
      <w:pPr>
        <w:tabs>
          <w:tab w:val="left" w:pos="7240"/>
        </w:tabs>
      </w:pPr>
      <w:r>
        <w:tab/>
      </w:r>
      <w:r w:rsidR="00825DF5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598"/>
        <w:gridCol w:w="1727"/>
        <w:gridCol w:w="83"/>
        <w:gridCol w:w="1548"/>
        <w:gridCol w:w="1019"/>
        <w:gridCol w:w="4084"/>
        <w:gridCol w:w="1659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765FD1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94" w:type="pct"/>
            <w:shd w:val="clear" w:color="auto" w:fill="E0E0E0"/>
          </w:tcPr>
          <w:p w14:paraId="3C5F048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61" w:type="pct"/>
            <w:shd w:val="clear" w:color="auto" w:fill="E0E0E0"/>
          </w:tcPr>
          <w:p w14:paraId="3C5F048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30" w:type="pct"/>
            <w:gridSpan w:val="2"/>
            <w:shd w:val="clear" w:color="auto" w:fill="E0E0E0"/>
          </w:tcPr>
          <w:p w14:paraId="3C5F048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67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765FD1">
        <w:trPr>
          <w:trHeight w:val="574"/>
        </w:trPr>
        <w:tc>
          <w:tcPr>
            <w:tcW w:w="218" w:type="pct"/>
          </w:tcPr>
          <w:p w14:paraId="3C5F048D" w14:textId="3BF7D119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94" w:type="pct"/>
          </w:tcPr>
          <w:p w14:paraId="3C5F048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1" w:type="pct"/>
          </w:tcPr>
          <w:p w14:paraId="3C5F048F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30" w:type="pct"/>
            <w:gridSpan w:val="2"/>
          </w:tcPr>
          <w:p w14:paraId="3C5F049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67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765FD1">
        <w:trPr>
          <w:trHeight w:val="574"/>
        </w:trPr>
        <w:tc>
          <w:tcPr>
            <w:tcW w:w="218" w:type="pct"/>
          </w:tcPr>
          <w:p w14:paraId="2D1D73CA" w14:textId="5DEFDFB4" w:rsidR="00C642F4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  <w:p w14:paraId="3C5F049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4" w:type="pct"/>
          </w:tcPr>
          <w:p w14:paraId="3C5F049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1" w:type="pct"/>
          </w:tcPr>
          <w:p w14:paraId="3C5F049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30" w:type="pct"/>
            <w:gridSpan w:val="2"/>
          </w:tcPr>
          <w:p w14:paraId="3C5F049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67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765FD1">
        <w:trPr>
          <w:trHeight w:val="574"/>
        </w:trPr>
        <w:tc>
          <w:tcPr>
            <w:tcW w:w="218" w:type="pct"/>
          </w:tcPr>
          <w:p w14:paraId="3C5F049B" w14:textId="5665D5A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494" w:type="pct"/>
          </w:tcPr>
          <w:p w14:paraId="3C5F049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1" w:type="pct"/>
          </w:tcPr>
          <w:p w14:paraId="3C5F049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30" w:type="pct"/>
            <w:gridSpan w:val="2"/>
          </w:tcPr>
          <w:p w14:paraId="3C5F049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67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765FD1">
        <w:trPr>
          <w:trHeight w:val="574"/>
        </w:trPr>
        <w:tc>
          <w:tcPr>
            <w:tcW w:w="218" w:type="pct"/>
          </w:tcPr>
          <w:p w14:paraId="3C5F04A2" w14:textId="1BC16824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494" w:type="pct"/>
          </w:tcPr>
          <w:p w14:paraId="3C5F04A3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1" w:type="pct"/>
          </w:tcPr>
          <w:p w14:paraId="3C5F04A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30" w:type="pct"/>
            <w:gridSpan w:val="2"/>
          </w:tcPr>
          <w:p w14:paraId="3C5F04A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67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765FD1">
        <w:trPr>
          <w:trHeight w:val="574"/>
        </w:trPr>
        <w:tc>
          <w:tcPr>
            <w:tcW w:w="218" w:type="pct"/>
          </w:tcPr>
          <w:p w14:paraId="3C5F04A9" w14:textId="65C50112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494" w:type="pct"/>
          </w:tcPr>
          <w:p w14:paraId="3C5F04A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1" w:type="pct"/>
          </w:tcPr>
          <w:p w14:paraId="3C5F04A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30" w:type="pct"/>
            <w:gridSpan w:val="2"/>
          </w:tcPr>
          <w:p w14:paraId="3C5F04A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67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765FD1">
        <w:trPr>
          <w:trHeight w:val="574"/>
        </w:trPr>
        <w:tc>
          <w:tcPr>
            <w:tcW w:w="218" w:type="pct"/>
          </w:tcPr>
          <w:p w14:paraId="3C5F04B0" w14:textId="51C7012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494" w:type="pct"/>
          </w:tcPr>
          <w:p w14:paraId="3C5F04B1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1" w:type="pct"/>
          </w:tcPr>
          <w:p w14:paraId="3C5F04B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30" w:type="pct"/>
            <w:gridSpan w:val="2"/>
          </w:tcPr>
          <w:p w14:paraId="3C5F04B3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67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765FD1">
        <w:trPr>
          <w:trHeight w:val="574"/>
        </w:trPr>
        <w:tc>
          <w:tcPr>
            <w:tcW w:w="218" w:type="pct"/>
          </w:tcPr>
          <w:p w14:paraId="3C5F04B7" w14:textId="5A8336EA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494" w:type="pct"/>
          </w:tcPr>
          <w:p w14:paraId="3C5F04B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1" w:type="pct"/>
          </w:tcPr>
          <w:p w14:paraId="3C5F04B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30" w:type="pct"/>
            <w:gridSpan w:val="2"/>
          </w:tcPr>
          <w:p w14:paraId="3C5F04B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67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25D9122D" w14:textId="77777777" w:rsidTr="00765FD1">
        <w:trPr>
          <w:trHeight w:val="574"/>
        </w:trPr>
        <w:tc>
          <w:tcPr>
            <w:tcW w:w="218" w:type="pct"/>
          </w:tcPr>
          <w:p w14:paraId="446FC7B5" w14:textId="7CD1DDFA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</w:p>
        </w:tc>
        <w:tc>
          <w:tcPr>
            <w:tcW w:w="1494" w:type="pct"/>
          </w:tcPr>
          <w:p w14:paraId="0F4D56A7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1" w:type="pct"/>
          </w:tcPr>
          <w:p w14:paraId="25020DB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30" w:type="pct"/>
            <w:gridSpan w:val="2"/>
          </w:tcPr>
          <w:p w14:paraId="5AD54FDE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4465D370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67" w:type="pct"/>
            <w:gridSpan w:val="2"/>
            <w:tcBorders>
              <w:left w:val="single" w:sz="18" w:space="0" w:color="auto"/>
            </w:tcBorders>
          </w:tcPr>
          <w:p w14:paraId="116D36B9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66E7D73C" w14:textId="77777777" w:rsidTr="00765FD1">
        <w:trPr>
          <w:trHeight w:val="574"/>
        </w:trPr>
        <w:tc>
          <w:tcPr>
            <w:tcW w:w="218" w:type="pct"/>
          </w:tcPr>
          <w:p w14:paraId="0DF004F7" w14:textId="1A3DC6EB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1494" w:type="pct"/>
          </w:tcPr>
          <w:p w14:paraId="4BFB3878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1" w:type="pct"/>
          </w:tcPr>
          <w:p w14:paraId="7FB22B08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30" w:type="pct"/>
            <w:gridSpan w:val="2"/>
          </w:tcPr>
          <w:p w14:paraId="7129D12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6C48EFAC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67" w:type="pct"/>
            <w:gridSpan w:val="2"/>
            <w:tcBorders>
              <w:left w:val="single" w:sz="18" w:space="0" w:color="auto"/>
            </w:tcBorders>
          </w:tcPr>
          <w:p w14:paraId="451F9019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05E851AE" w14:textId="77777777" w:rsidTr="00765FD1">
        <w:trPr>
          <w:trHeight w:val="574"/>
        </w:trPr>
        <w:tc>
          <w:tcPr>
            <w:tcW w:w="218" w:type="pct"/>
          </w:tcPr>
          <w:p w14:paraId="6B63B2FC" w14:textId="4F04EC07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</w:p>
        </w:tc>
        <w:tc>
          <w:tcPr>
            <w:tcW w:w="1494" w:type="pct"/>
          </w:tcPr>
          <w:p w14:paraId="6AD6686D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1" w:type="pct"/>
          </w:tcPr>
          <w:p w14:paraId="3E71199B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30" w:type="pct"/>
            <w:gridSpan w:val="2"/>
          </w:tcPr>
          <w:p w14:paraId="13F01A77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7D3401D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67" w:type="pct"/>
            <w:gridSpan w:val="2"/>
            <w:tcBorders>
              <w:left w:val="single" w:sz="18" w:space="0" w:color="auto"/>
            </w:tcBorders>
          </w:tcPr>
          <w:p w14:paraId="4F36D72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765FD1">
        <w:trPr>
          <w:cantSplit/>
        </w:trPr>
        <w:tc>
          <w:tcPr>
            <w:tcW w:w="2803" w:type="pct"/>
            <w:gridSpan w:val="5"/>
            <w:tcBorders>
              <w:bottom w:val="nil"/>
            </w:tcBorders>
          </w:tcPr>
          <w:p w14:paraId="2D4E9941" w14:textId="7DB9EC1C" w:rsidR="00765FD1" w:rsidRDefault="00765FD1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A30E18">
              <w:rPr>
                <w:rFonts w:ascii="Verdana" w:eastAsia="Calibri" w:hAnsi="Verdana" w:cs="Calibri"/>
                <w:noProof/>
              </w:rPr>
              <w:drawing>
                <wp:anchor distT="0" distB="0" distL="114300" distR="114300" simplePos="0" relativeHeight="251666432" behindDoc="0" locked="0" layoutInCell="1" allowOverlap="1" wp14:anchorId="4AD5EDAD" wp14:editId="222A98D4">
                  <wp:simplePos x="0" y="0"/>
                  <wp:positionH relativeFrom="column">
                    <wp:posOffset>3898521</wp:posOffset>
                  </wp:positionH>
                  <wp:positionV relativeFrom="paragraph">
                    <wp:posOffset>81280</wp:posOffset>
                  </wp:positionV>
                  <wp:extent cx="1508400" cy="446400"/>
                  <wp:effectExtent l="0" t="0" r="0" b="0"/>
                  <wp:wrapThrough wrapText="bothSides">
                    <wp:wrapPolygon edited="0">
                      <wp:start x="0" y="0"/>
                      <wp:lineTo x="0" y="20308"/>
                      <wp:lineTo x="21282" y="20308"/>
                      <wp:lineTo x="21282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4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5F04BF" w14:textId="2BEB521D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Committee</w:t>
            </w:r>
            <w:r w:rsidR="00765FD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ember</w:t>
            </w:r>
            <w:r w:rsidR="00765FD1">
              <w:rPr>
                <w:rFonts w:ascii="Lucida Sans" w:eastAsia="Times New Roman" w:hAnsi="Lucida Sans" w:cs="Arial"/>
                <w:color w:val="000000"/>
                <w:szCs w:val="20"/>
              </w:rPr>
              <w:t>’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s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97" w:type="pct"/>
            <w:gridSpan w:val="3"/>
            <w:tcBorders>
              <w:bottom w:val="nil"/>
            </w:tcBorders>
          </w:tcPr>
          <w:p w14:paraId="23E8F148" w14:textId="50A1CB1B" w:rsidR="00765FD1" w:rsidRDefault="00856D18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B8EA1E1" wp14:editId="5275947F">
                  <wp:simplePos x="0" y="0"/>
                  <wp:positionH relativeFrom="column">
                    <wp:posOffset>3213100</wp:posOffset>
                  </wp:positionH>
                  <wp:positionV relativeFrom="paragraph">
                    <wp:posOffset>10160</wp:posOffset>
                  </wp:positionV>
                  <wp:extent cx="895350" cy="492760"/>
                  <wp:effectExtent l="0" t="0" r="0" b="2540"/>
                  <wp:wrapThrough wrapText="bothSides">
                    <wp:wrapPolygon edited="0">
                      <wp:start x="0" y="0"/>
                      <wp:lineTo x="0" y="20876"/>
                      <wp:lineTo x="21140" y="20876"/>
                      <wp:lineTo x="21140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4B44E5" w14:textId="191B8AA0" w:rsidR="00856D18" w:rsidRPr="00957A37" w:rsidRDefault="00856D18" w:rsidP="00856D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Committee Member’s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>
              <w:rPr>
                <w:noProof/>
              </w:rPr>
              <w:t xml:space="preserve"> </w:t>
            </w:r>
          </w:p>
          <w:p w14:paraId="3C5F04C1" w14:textId="22396E5A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7" w14:textId="77777777" w:rsidTr="00765FD1">
        <w:trPr>
          <w:cantSplit/>
          <w:trHeight w:val="606"/>
        </w:trPr>
        <w:tc>
          <w:tcPr>
            <w:tcW w:w="2300" w:type="pct"/>
            <w:gridSpan w:val="4"/>
            <w:tcBorders>
              <w:top w:val="nil"/>
              <w:right w:val="nil"/>
            </w:tcBorders>
          </w:tcPr>
          <w:p w14:paraId="3C5F04C3" w14:textId="0F6B9230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765FD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Pawel Kulski</w:t>
            </w:r>
          </w:p>
        </w:tc>
        <w:tc>
          <w:tcPr>
            <w:tcW w:w="503" w:type="pct"/>
            <w:tcBorders>
              <w:top w:val="nil"/>
              <w:left w:val="nil"/>
            </w:tcBorders>
          </w:tcPr>
          <w:p w14:paraId="3C5F04C4" w14:textId="3146C173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765FD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033D1E">
              <w:rPr>
                <w:rFonts w:ascii="Lucida Sans" w:eastAsia="Times New Roman" w:hAnsi="Lucida Sans" w:cs="Arial"/>
                <w:color w:val="000000"/>
                <w:szCs w:val="20"/>
              </w:rPr>
              <w:t>30</w:t>
            </w:r>
            <w:r w:rsidR="00CC14F9">
              <w:rPr>
                <w:rFonts w:ascii="Lucida Sans" w:eastAsia="Times New Roman" w:hAnsi="Lucida Sans" w:cs="Arial"/>
                <w:color w:val="000000"/>
                <w:szCs w:val="20"/>
              </w:rPr>
              <w:t>/09</w:t>
            </w:r>
            <w:r w:rsidR="00765FD1">
              <w:rPr>
                <w:rFonts w:ascii="Lucida Sans" w:eastAsia="Times New Roman" w:hAnsi="Lucida Sans" w:cs="Arial"/>
                <w:color w:val="000000"/>
                <w:szCs w:val="20"/>
              </w:rPr>
              <w:t>/202</w:t>
            </w:r>
            <w:r w:rsidR="00CC14F9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658" w:type="pct"/>
            <w:gridSpan w:val="2"/>
            <w:tcBorders>
              <w:top w:val="nil"/>
              <w:right w:val="nil"/>
            </w:tcBorders>
          </w:tcPr>
          <w:p w14:paraId="3C5F04C5" w14:textId="4D967C3A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56D1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856D18">
              <w:rPr>
                <w:rFonts w:ascii="Lucida Sans" w:eastAsia="Times New Roman" w:hAnsi="Lucida Sans" w:cs="Arial"/>
                <w:color w:val="000000"/>
                <w:szCs w:val="20"/>
              </w:rPr>
              <w:t>Elitsa</w:t>
            </w:r>
            <w:proofErr w:type="spellEnd"/>
            <w:r w:rsidR="00856D1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Daskalova</w:t>
            </w:r>
          </w:p>
        </w:tc>
        <w:tc>
          <w:tcPr>
            <w:tcW w:w="540" w:type="pct"/>
            <w:tcBorders>
              <w:top w:val="nil"/>
              <w:left w:val="nil"/>
            </w:tcBorders>
          </w:tcPr>
          <w:p w14:paraId="3C5F04C6" w14:textId="7C5719DE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765FD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 w:rsidR="00033D1E">
              <w:rPr>
                <w:rFonts w:ascii="Lucida Sans" w:eastAsia="Times New Roman" w:hAnsi="Lucida Sans" w:cs="Arial"/>
                <w:color w:val="000000"/>
                <w:szCs w:val="20"/>
              </w:rPr>
              <w:t>30</w:t>
            </w:r>
            <w:r w:rsidR="00CC14F9">
              <w:rPr>
                <w:rFonts w:ascii="Lucida Sans" w:eastAsia="Times New Roman" w:hAnsi="Lucida Sans" w:cs="Arial"/>
                <w:color w:val="000000"/>
                <w:szCs w:val="20"/>
              </w:rPr>
              <w:t>/09/2021</w:t>
            </w:r>
          </w:p>
        </w:tc>
      </w:tr>
    </w:tbl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316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D83A1E" w:rsidRPr="00465024" w14:paraId="7889381F" w14:textId="77777777" w:rsidTr="00D83A1E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35E6F672" w14:textId="77777777" w:rsidR="00D83A1E" w:rsidRPr="00465024" w:rsidRDefault="00D83A1E" w:rsidP="00D83A1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D83A1E" w:rsidRPr="00465024" w14:paraId="0BB92CB1" w14:textId="77777777" w:rsidTr="00D83A1E">
        <w:trPr>
          <w:trHeight w:val="220"/>
        </w:trPr>
        <w:tc>
          <w:tcPr>
            <w:tcW w:w="1006" w:type="dxa"/>
          </w:tcPr>
          <w:p w14:paraId="433AECC1" w14:textId="77777777" w:rsidR="00D83A1E" w:rsidRPr="00465024" w:rsidRDefault="00D83A1E" w:rsidP="00D83A1E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46998CBE" w14:textId="77777777" w:rsidR="00D83A1E" w:rsidRPr="00465024" w:rsidRDefault="00D83A1E" w:rsidP="00D83A1E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D83A1E" w:rsidRPr="00465024" w14:paraId="59E9B809" w14:textId="77777777" w:rsidTr="00D83A1E">
        <w:trPr>
          <w:trHeight w:val="239"/>
        </w:trPr>
        <w:tc>
          <w:tcPr>
            <w:tcW w:w="1006" w:type="dxa"/>
          </w:tcPr>
          <w:p w14:paraId="59F449B5" w14:textId="77777777" w:rsidR="00D83A1E" w:rsidRPr="00465024" w:rsidRDefault="00D83A1E" w:rsidP="00D83A1E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0BBC8291" w14:textId="77777777" w:rsidR="00D83A1E" w:rsidRPr="00465024" w:rsidRDefault="00D83A1E" w:rsidP="00D83A1E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D83A1E" w:rsidRPr="00465024" w14:paraId="4A73676C" w14:textId="77777777" w:rsidTr="00D83A1E">
        <w:trPr>
          <w:trHeight w:val="239"/>
        </w:trPr>
        <w:tc>
          <w:tcPr>
            <w:tcW w:w="1006" w:type="dxa"/>
          </w:tcPr>
          <w:p w14:paraId="7646166B" w14:textId="77777777" w:rsidR="00D83A1E" w:rsidRPr="00465024" w:rsidRDefault="00D83A1E" w:rsidP="00D83A1E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79D70F50" w14:textId="77777777" w:rsidR="00D83A1E" w:rsidRPr="00465024" w:rsidRDefault="00D83A1E" w:rsidP="00D83A1E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D83A1E" w:rsidRPr="00465024" w14:paraId="1B48FEE5" w14:textId="77777777" w:rsidTr="00D83A1E">
        <w:trPr>
          <w:trHeight w:val="220"/>
        </w:trPr>
        <w:tc>
          <w:tcPr>
            <w:tcW w:w="1006" w:type="dxa"/>
          </w:tcPr>
          <w:p w14:paraId="485381B6" w14:textId="77777777" w:rsidR="00D83A1E" w:rsidRPr="00465024" w:rsidRDefault="00D83A1E" w:rsidP="00D83A1E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46A3F709" w14:textId="77777777" w:rsidR="00D83A1E" w:rsidRPr="00465024" w:rsidRDefault="00D83A1E" w:rsidP="00D83A1E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D83A1E" w:rsidRPr="00465024" w14:paraId="4C79EF91" w14:textId="77777777" w:rsidTr="00D83A1E">
        <w:trPr>
          <w:trHeight w:val="75"/>
        </w:trPr>
        <w:tc>
          <w:tcPr>
            <w:tcW w:w="1006" w:type="dxa"/>
          </w:tcPr>
          <w:p w14:paraId="5A675CE0" w14:textId="77777777" w:rsidR="00D83A1E" w:rsidRPr="00465024" w:rsidRDefault="00D83A1E" w:rsidP="00D83A1E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4A62D45E" w14:textId="77777777" w:rsidR="00D83A1E" w:rsidRPr="00465024" w:rsidRDefault="00D83A1E" w:rsidP="00D83A1E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0D1A3F" w:rsidRPr="00185766" w:rsidRDefault="000D1A3F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0D1A3F" w:rsidRPr="00185766" w:rsidRDefault="000D1A3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0D1A3F" w:rsidRPr="00185766" w:rsidRDefault="000D1A3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0D1A3F" w:rsidRPr="00185766" w:rsidRDefault="000D1A3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0D1A3F" w:rsidRPr="00185766" w:rsidRDefault="000D1A3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0D1A3F" w:rsidRPr="00185766" w:rsidRDefault="000D1A3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0D1A3F" w:rsidRPr="00185766" w:rsidRDefault="000D1A3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0D1A3F" w:rsidRPr="00185766" w:rsidRDefault="000D1A3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0D1A3F" w:rsidRPr="00185766" w:rsidRDefault="000D1A3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0D1A3F" w:rsidRPr="00185766" w:rsidRDefault="000D1A3F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0D1A3F" w:rsidRPr="00185766" w:rsidRDefault="000D1A3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0D1A3F" w:rsidRPr="00185766" w:rsidRDefault="000D1A3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0D1A3F" w:rsidRPr="00185766" w:rsidRDefault="000D1A3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0D1A3F" w:rsidRPr="00185766" w:rsidRDefault="000D1A3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0D1A3F" w:rsidRPr="00185766" w:rsidRDefault="000D1A3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0D1A3F" w:rsidRPr="00185766" w:rsidRDefault="000D1A3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0D1A3F" w:rsidRPr="00185766" w:rsidRDefault="000D1A3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0D1A3F" w:rsidRPr="00185766" w:rsidRDefault="000D1A3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122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D83A1E" w:rsidRPr="00185766" w14:paraId="4A3AC858" w14:textId="77777777" w:rsidTr="00D83A1E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25159E8A" w14:textId="77777777" w:rsidR="00D83A1E" w:rsidRPr="00185766" w:rsidRDefault="00D83A1E" w:rsidP="00D83A1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496FEC9F" w14:textId="77777777" w:rsidR="00D83A1E" w:rsidRPr="00185766" w:rsidRDefault="00D83A1E" w:rsidP="00D83A1E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65D57D74" w14:textId="77777777" w:rsidR="00D83A1E" w:rsidRPr="00185766" w:rsidRDefault="00D83A1E" w:rsidP="00D83A1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D83A1E" w:rsidRPr="00185766" w14:paraId="300312C8" w14:textId="77777777" w:rsidTr="00D83A1E">
        <w:trPr>
          <w:trHeight w:val="291"/>
        </w:trPr>
        <w:tc>
          <w:tcPr>
            <w:tcW w:w="446" w:type="dxa"/>
          </w:tcPr>
          <w:p w14:paraId="4C24C5D0" w14:textId="77777777" w:rsidR="00D83A1E" w:rsidRPr="00185766" w:rsidRDefault="00D83A1E" w:rsidP="00D83A1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39C5A157" w14:textId="77777777" w:rsidR="00D83A1E" w:rsidRPr="00185766" w:rsidRDefault="00D83A1E" w:rsidP="00D83A1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6DCB6C35" w14:textId="77777777" w:rsidR="00D83A1E" w:rsidRPr="00185766" w:rsidRDefault="00D83A1E" w:rsidP="00D83A1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D83A1E" w:rsidRPr="00185766" w14:paraId="46F75A86" w14:textId="77777777" w:rsidTr="00D83A1E">
        <w:trPr>
          <w:trHeight w:val="583"/>
        </w:trPr>
        <w:tc>
          <w:tcPr>
            <w:tcW w:w="446" w:type="dxa"/>
          </w:tcPr>
          <w:p w14:paraId="00F4614B" w14:textId="77777777" w:rsidR="00D83A1E" w:rsidRPr="00185766" w:rsidRDefault="00D83A1E" w:rsidP="00D83A1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3A453D88" w14:textId="77777777" w:rsidR="00D83A1E" w:rsidRPr="00185766" w:rsidRDefault="00D83A1E" w:rsidP="00D83A1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0D566898" w14:textId="77777777" w:rsidR="00D83A1E" w:rsidRPr="00185766" w:rsidRDefault="00D83A1E" w:rsidP="00D83A1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D83A1E" w:rsidRPr="00185766" w14:paraId="2712E75C" w14:textId="77777777" w:rsidTr="00D83A1E">
        <w:trPr>
          <w:trHeight w:val="431"/>
        </w:trPr>
        <w:tc>
          <w:tcPr>
            <w:tcW w:w="446" w:type="dxa"/>
          </w:tcPr>
          <w:p w14:paraId="1A588F37" w14:textId="77777777" w:rsidR="00D83A1E" w:rsidRPr="00185766" w:rsidRDefault="00D83A1E" w:rsidP="00D83A1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527ADDDD" w14:textId="77777777" w:rsidR="00D83A1E" w:rsidRPr="00185766" w:rsidRDefault="00D83A1E" w:rsidP="00D83A1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4E9E398E" w14:textId="77777777" w:rsidR="00D83A1E" w:rsidRPr="00185766" w:rsidRDefault="00D83A1E" w:rsidP="00D83A1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D83A1E" w:rsidRPr="00185766" w14:paraId="31195A15" w14:textId="77777777" w:rsidTr="00D83A1E">
        <w:trPr>
          <w:trHeight w:val="431"/>
        </w:trPr>
        <w:tc>
          <w:tcPr>
            <w:tcW w:w="446" w:type="dxa"/>
          </w:tcPr>
          <w:p w14:paraId="1B42880B" w14:textId="77777777" w:rsidR="00D83A1E" w:rsidRPr="00185766" w:rsidRDefault="00D83A1E" w:rsidP="00D83A1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14:paraId="6269DCBE" w14:textId="77777777" w:rsidR="00D83A1E" w:rsidRPr="00185766" w:rsidRDefault="00D83A1E" w:rsidP="00D83A1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1246618F" w14:textId="77777777" w:rsidR="00D83A1E" w:rsidRPr="00185766" w:rsidRDefault="00D83A1E" w:rsidP="00D83A1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D83A1E" w:rsidRPr="00185766" w14:paraId="26B77549" w14:textId="77777777" w:rsidTr="00D83A1E">
        <w:trPr>
          <w:trHeight w:val="583"/>
        </w:trPr>
        <w:tc>
          <w:tcPr>
            <w:tcW w:w="446" w:type="dxa"/>
          </w:tcPr>
          <w:p w14:paraId="34A194C5" w14:textId="77777777" w:rsidR="00D83A1E" w:rsidRPr="00185766" w:rsidRDefault="00D83A1E" w:rsidP="00D83A1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35D52BCC" w14:textId="77777777" w:rsidR="00D83A1E" w:rsidRPr="00185766" w:rsidRDefault="00D83A1E" w:rsidP="00D83A1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4DFE0FF8" w14:textId="77777777" w:rsidR="00D83A1E" w:rsidRPr="00185766" w:rsidRDefault="00D83A1E" w:rsidP="00D83A1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832E5" w14:textId="77777777" w:rsidR="002075D3" w:rsidRDefault="002075D3" w:rsidP="00AC47B4">
      <w:pPr>
        <w:spacing w:after="0" w:line="240" w:lineRule="auto"/>
      </w:pPr>
      <w:r>
        <w:separator/>
      </w:r>
    </w:p>
  </w:endnote>
  <w:endnote w:type="continuationSeparator" w:id="0">
    <w:p w14:paraId="58D004AC" w14:textId="77777777" w:rsidR="002075D3" w:rsidRDefault="002075D3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0D1A3F" w:rsidRDefault="000D1A3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0D1A3F" w:rsidRDefault="000D1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38B50" w14:textId="77777777" w:rsidR="002075D3" w:rsidRDefault="002075D3" w:rsidP="00AC47B4">
      <w:pPr>
        <w:spacing w:after="0" w:line="240" w:lineRule="auto"/>
      </w:pPr>
      <w:r>
        <w:separator/>
      </w:r>
    </w:p>
  </w:footnote>
  <w:footnote w:type="continuationSeparator" w:id="0">
    <w:p w14:paraId="7A73B750" w14:textId="77777777" w:rsidR="002075D3" w:rsidRDefault="002075D3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0D1A3F" w:rsidRDefault="000D1A3F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0D1A3F" w:rsidRPr="00E64593" w:rsidRDefault="000D1A3F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1606"/>
        </w:tabs>
        <w:ind w:left="160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326"/>
        </w:tabs>
        <w:ind w:left="232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46"/>
        </w:tabs>
        <w:ind w:left="304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66"/>
        </w:tabs>
        <w:ind w:left="376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86"/>
        </w:tabs>
        <w:ind w:left="448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06"/>
        </w:tabs>
        <w:ind w:left="520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26"/>
        </w:tabs>
        <w:ind w:left="592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46"/>
        </w:tabs>
        <w:ind w:left="664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66"/>
        </w:tabs>
        <w:ind w:left="7366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0174F"/>
    <w:multiLevelType w:val="multilevel"/>
    <w:tmpl w:val="B96A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7D4E6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557B84"/>
    <w:multiLevelType w:val="hybridMultilevel"/>
    <w:tmpl w:val="841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3776E"/>
    <w:multiLevelType w:val="multilevel"/>
    <w:tmpl w:val="079AE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C9142A0"/>
    <w:multiLevelType w:val="hybridMultilevel"/>
    <w:tmpl w:val="2B18BE54"/>
    <w:lvl w:ilvl="0" w:tplc="268E6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126A0EE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9F0322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1A4FF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2F4148"/>
    <w:multiLevelType w:val="multilevel"/>
    <w:tmpl w:val="4E1C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E51241C"/>
    <w:multiLevelType w:val="hybridMultilevel"/>
    <w:tmpl w:val="30E29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106A3"/>
    <w:multiLevelType w:val="hybridMultilevel"/>
    <w:tmpl w:val="8E6C427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5" w15:restartNumberingAfterBreak="0">
    <w:nsid w:val="365221BA"/>
    <w:multiLevelType w:val="multilevel"/>
    <w:tmpl w:val="10C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9B278B"/>
    <w:multiLevelType w:val="hybridMultilevel"/>
    <w:tmpl w:val="623C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66E5D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AF4FF3"/>
    <w:multiLevelType w:val="hybridMultilevel"/>
    <w:tmpl w:val="D1B2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3478C"/>
    <w:multiLevelType w:val="multilevel"/>
    <w:tmpl w:val="100C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912E07"/>
    <w:multiLevelType w:val="multilevel"/>
    <w:tmpl w:val="1B64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EF2C13"/>
    <w:multiLevelType w:val="hybridMultilevel"/>
    <w:tmpl w:val="2C9C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62AC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D31346"/>
    <w:multiLevelType w:val="multilevel"/>
    <w:tmpl w:val="2AA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60B2F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353DA4"/>
    <w:multiLevelType w:val="hybridMultilevel"/>
    <w:tmpl w:val="1CFC37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12A75"/>
    <w:multiLevelType w:val="hybridMultilevel"/>
    <w:tmpl w:val="98707B5A"/>
    <w:lvl w:ilvl="0" w:tplc="4EEE71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5"/>
  </w:num>
  <w:num w:numId="4">
    <w:abstractNumId w:val="12"/>
  </w:num>
  <w:num w:numId="5">
    <w:abstractNumId w:val="1"/>
  </w:num>
  <w:num w:numId="6">
    <w:abstractNumId w:val="4"/>
  </w:num>
  <w:num w:numId="7">
    <w:abstractNumId w:val="15"/>
  </w:num>
  <w:num w:numId="8">
    <w:abstractNumId w:val="20"/>
  </w:num>
  <w:num w:numId="9">
    <w:abstractNumId w:val="23"/>
  </w:num>
  <w:num w:numId="10">
    <w:abstractNumId w:val="19"/>
  </w:num>
  <w:num w:numId="11">
    <w:abstractNumId w:val="7"/>
  </w:num>
  <w:num w:numId="12">
    <w:abstractNumId w:val="8"/>
  </w:num>
  <w:num w:numId="13">
    <w:abstractNumId w:val="11"/>
  </w:num>
  <w:num w:numId="14">
    <w:abstractNumId w:val="16"/>
  </w:num>
  <w:num w:numId="15">
    <w:abstractNumId w:val="27"/>
  </w:num>
  <w:num w:numId="16">
    <w:abstractNumId w:val="14"/>
  </w:num>
  <w:num w:numId="17">
    <w:abstractNumId w:val="24"/>
  </w:num>
  <w:num w:numId="18">
    <w:abstractNumId w:val="21"/>
  </w:num>
  <w:num w:numId="19">
    <w:abstractNumId w:val="6"/>
  </w:num>
  <w:num w:numId="20">
    <w:abstractNumId w:val="18"/>
  </w:num>
  <w:num w:numId="21">
    <w:abstractNumId w:val="3"/>
  </w:num>
  <w:num w:numId="22">
    <w:abstractNumId w:val="26"/>
  </w:num>
  <w:num w:numId="23">
    <w:abstractNumId w:val="9"/>
  </w:num>
  <w:num w:numId="24">
    <w:abstractNumId w:val="2"/>
  </w:num>
  <w:num w:numId="25">
    <w:abstractNumId w:val="0"/>
  </w:num>
  <w:num w:numId="26">
    <w:abstractNumId w:val="10"/>
  </w:num>
  <w:num w:numId="27">
    <w:abstractNumId w:val="17"/>
  </w:num>
  <w:num w:numId="28">
    <w:abstractNumId w:val="25"/>
  </w:num>
  <w:num w:numId="29">
    <w:abstractNumId w:val="22"/>
  </w:num>
  <w:num w:numId="30">
    <w:abstractNumId w:val="13"/>
  </w:num>
  <w:num w:numId="31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3C"/>
    <w:rsid w:val="000126CB"/>
    <w:rsid w:val="00012D7A"/>
    <w:rsid w:val="00024DAD"/>
    <w:rsid w:val="00027715"/>
    <w:rsid w:val="00033835"/>
    <w:rsid w:val="00033D1E"/>
    <w:rsid w:val="00034476"/>
    <w:rsid w:val="000354BA"/>
    <w:rsid w:val="0003686D"/>
    <w:rsid w:val="00040853"/>
    <w:rsid w:val="00041D73"/>
    <w:rsid w:val="0004417F"/>
    <w:rsid w:val="00044942"/>
    <w:rsid w:val="00044B80"/>
    <w:rsid w:val="00055796"/>
    <w:rsid w:val="000559E5"/>
    <w:rsid w:val="000618BF"/>
    <w:rsid w:val="0006375A"/>
    <w:rsid w:val="000670A4"/>
    <w:rsid w:val="00067341"/>
    <w:rsid w:val="00070D24"/>
    <w:rsid w:val="000731D7"/>
    <w:rsid w:val="00073C24"/>
    <w:rsid w:val="0007472F"/>
    <w:rsid w:val="00082AB9"/>
    <w:rsid w:val="0008455A"/>
    <w:rsid w:val="00085806"/>
    <w:rsid w:val="00085B98"/>
    <w:rsid w:val="00085C9E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1A3F"/>
    <w:rsid w:val="000D265D"/>
    <w:rsid w:val="000D6DA0"/>
    <w:rsid w:val="000E01FC"/>
    <w:rsid w:val="000E211C"/>
    <w:rsid w:val="000E4942"/>
    <w:rsid w:val="000E59FD"/>
    <w:rsid w:val="000E60A3"/>
    <w:rsid w:val="000E76F2"/>
    <w:rsid w:val="000F3A6A"/>
    <w:rsid w:val="000F7659"/>
    <w:rsid w:val="000F7BD4"/>
    <w:rsid w:val="0010289E"/>
    <w:rsid w:val="00104A4D"/>
    <w:rsid w:val="00105A0F"/>
    <w:rsid w:val="00105B57"/>
    <w:rsid w:val="00107CDC"/>
    <w:rsid w:val="00114030"/>
    <w:rsid w:val="00116D9B"/>
    <w:rsid w:val="0011721E"/>
    <w:rsid w:val="001174C7"/>
    <w:rsid w:val="0011791A"/>
    <w:rsid w:val="001205C3"/>
    <w:rsid w:val="0012482F"/>
    <w:rsid w:val="00124DF9"/>
    <w:rsid w:val="00133077"/>
    <w:rsid w:val="0013426F"/>
    <w:rsid w:val="00135E21"/>
    <w:rsid w:val="00137D9F"/>
    <w:rsid w:val="00140E8A"/>
    <w:rsid w:val="00147C5C"/>
    <w:rsid w:val="00155D42"/>
    <w:rsid w:val="00155EB8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3AB2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30C6"/>
    <w:rsid w:val="001B4339"/>
    <w:rsid w:val="001C36F2"/>
    <w:rsid w:val="001C4518"/>
    <w:rsid w:val="001C5A56"/>
    <w:rsid w:val="001C72C2"/>
    <w:rsid w:val="001D0DCB"/>
    <w:rsid w:val="001D10DD"/>
    <w:rsid w:val="001D1E79"/>
    <w:rsid w:val="001D2CE5"/>
    <w:rsid w:val="001D5C4A"/>
    <w:rsid w:val="001D6808"/>
    <w:rsid w:val="001E2AAE"/>
    <w:rsid w:val="001E2BD4"/>
    <w:rsid w:val="001E409C"/>
    <w:rsid w:val="001E4A0A"/>
    <w:rsid w:val="001E4E5C"/>
    <w:rsid w:val="001E5435"/>
    <w:rsid w:val="001F09E1"/>
    <w:rsid w:val="001F142F"/>
    <w:rsid w:val="001F2C91"/>
    <w:rsid w:val="001F7CA3"/>
    <w:rsid w:val="0020078F"/>
    <w:rsid w:val="00202748"/>
    <w:rsid w:val="00204367"/>
    <w:rsid w:val="00206901"/>
    <w:rsid w:val="00206B86"/>
    <w:rsid w:val="002075D3"/>
    <w:rsid w:val="00210954"/>
    <w:rsid w:val="00221062"/>
    <w:rsid w:val="00222C44"/>
    <w:rsid w:val="00222D79"/>
    <w:rsid w:val="00223C86"/>
    <w:rsid w:val="002260C1"/>
    <w:rsid w:val="00232EB0"/>
    <w:rsid w:val="00236EDC"/>
    <w:rsid w:val="00240528"/>
    <w:rsid w:val="00241F4E"/>
    <w:rsid w:val="00242BC6"/>
    <w:rsid w:val="0024356F"/>
    <w:rsid w:val="0024636F"/>
    <w:rsid w:val="00246B6F"/>
    <w:rsid w:val="002507CB"/>
    <w:rsid w:val="00253B73"/>
    <w:rsid w:val="00256722"/>
    <w:rsid w:val="002607CF"/>
    <w:rsid w:val="002635D1"/>
    <w:rsid w:val="002664B0"/>
    <w:rsid w:val="00271C94"/>
    <w:rsid w:val="00274569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C5D9F"/>
    <w:rsid w:val="002D05EC"/>
    <w:rsid w:val="002D1086"/>
    <w:rsid w:val="002D318C"/>
    <w:rsid w:val="002D4F08"/>
    <w:rsid w:val="002D6018"/>
    <w:rsid w:val="002E2C00"/>
    <w:rsid w:val="002E38DC"/>
    <w:rsid w:val="002E64AC"/>
    <w:rsid w:val="002F3BF7"/>
    <w:rsid w:val="002F4FD2"/>
    <w:rsid w:val="002F5C84"/>
    <w:rsid w:val="002F68E1"/>
    <w:rsid w:val="002F7755"/>
    <w:rsid w:val="00300790"/>
    <w:rsid w:val="003053D5"/>
    <w:rsid w:val="00305F83"/>
    <w:rsid w:val="00312ADB"/>
    <w:rsid w:val="003210A0"/>
    <w:rsid w:val="00321A91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7D7"/>
    <w:rsid w:val="00355E36"/>
    <w:rsid w:val="0036014E"/>
    <w:rsid w:val="00361F09"/>
    <w:rsid w:val="00363BC7"/>
    <w:rsid w:val="00375400"/>
    <w:rsid w:val="003758D3"/>
    <w:rsid w:val="0037622F"/>
    <w:rsid w:val="00376463"/>
    <w:rsid w:val="003769A8"/>
    <w:rsid w:val="00382484"/>
    <w:rsid w:val="00385EC6"/>
    <w:rsid w:val="003A1818"/>
    <w:rsid w:val="003B4F4C"/>
    <w:rsid w:val="003B62E8"/>
    <w:rsid w:val="003B74FD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0428D"/>
    <w:rsid w:val="00414C62"/>
    <w:rsid w:val="00420761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47594"/>
    <w:rsid w:val="00451092"/>
    <w:rsid w:val="0045152F"/>
    <w:rsid w:val="004529DE"/>
    <w:rsid w:val="00453065"/>
    <w:rsid w:val="00453B62"/>
    <w:rsid w:val="004564FC"/>
    <w:rsid w:val="00461F5D"/>
    <w:rsid w:val="004723E7"/>
    <w:rsid w:val="0047445C"/>
    <w:rsid w:val="0047550C"/>
    <w:rsid w:val="0047577F"/>
    <w:rsid w:val="0047605E"/>
    <w:rsid w:val="004768EF"/>
    <w:rsid w:val="004779F8"/>
    <w:rsid w:val="00484EE8"/>
    <w:rsid w:val="00486BA2"/>
    <w:rsid w:val="00487488"/>
    <w:rsid w:val="00490C37"/>
    <w:rsid w:val="0049217E"/>
    <w:rsid w:val="00496177"/>
    <w:rsid w:val="00496A6B"/>
    <w:rsid w:val="004A0235"/>
    <w:rsid w:val="004A24A5"/>
    <w:rsid w:val="004A2529"/>
    <w:rsid w:val="004A34B0"/>
    <w:rsid w:val="004A3ED5"/>
    <w:rsid w:val="004A4639"/>
    <w:rsid w:val="004B03B9"/>
    <w:rsid w:val="004B1961"/>
    <w:rsid w:val="004B204F"/>
    <w:rsid w:val="004C1D8F"/>
    <w:rsid w:val="004C2A99"/>
    <w:rsid w:val="004C559E"/>
    <w:rsid w:val="004C5714"/>
    <w:rsid w:val="004C5D91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354C"/>
    <w:rsid w:val="004F4951"/>
    <w:rsid w:val="00500E01"/>
    <w:rsid w:val="005015F2"/>
    <w:rsid w:val="00505824"/>
    <w:rsid w:val="00507589"/>
    <w:rsid w:val="00513304"/>
    <w:rsid w:val="005221F0"/>
    <w:rsid w:val="00522DA5"/>
    <w:rsid w:val="00522F70"/>
    <w:rsid w:val="0052309E"/>
    <w:rsid w:val="005271F3"/>
    <w:rsid w:val="00530142"/>
    <w:rsid w:val="00532B8F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86BD5"/>
    <w:rsid w:val="005901AF"/>
    <w:rsid w:val="00590645"/>
    <w:rsid w:val="0059266B"/>
    <w:rsid w:val="005932CA"/>
    <w:rsid w:val="0059359A"/>
    <w:rsid w:val="00593BAE"/>
    <w:rsid w:val="00596D1E"/>
    <w:rsid w:val="005A553C"/>
    <w:rsid w:val="005A607F"/>
    <w:rsid w:val="005A64A3"/>
    <w:rsid w:val="005A72DC"/>
    <w:rsid w:val="005A7977"/>
    <w:rsid w:val="005B30AB"/>
    <w:rsid w:val="005C0FAF"/>
    <w:rsid w:val="005C214B"/>
    <w:rsid w:val="005C545E"/>
    <w:rsid w:val="005C6388"/>
    <w:rsid w:val="005D0ACF"/>
    <w:rsid w:val="005D0AED"/>
    <w:rsid w:val="005D1D23"/>
    <w:rsid w:val="005D2194"/>
    <w:rsid w:val="005D6322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0747F"/>
    <w:rsid w:val="0061204B"/>
    <w:rsid w:val="00615672"/>
    <w:rsid w:val="00615BA6"/>
    <w:rsid w:val="0061632C"/>
    <w:rsid w:val="00616963"/>
    <w:rsid w:val="00621340"/>
    <w:rsid w:val="00626B76"/>
    <w:rsid w:val="006417F0"/>
    <w:rsid w:val="00642280"/>
    <w:rsid w:val="006422F6"/>
    <w:rsid w:val="00646097"/>
    <w:rsid w:val="00646484"/>
    <w:rsid w:val="006507FB"/>
    <w:rsid w:val="00650CBC"/>
    <w:rsid w:val="00652EC7"/>
    <w:rsid w:val="00653DD3"/>
    <w:rsid w:val="00654247"/>
    <w:rsid w:val="0065453E"/>
    <w:rsid w:val="00654F86"/>
    <w:rsid w:val="006558D5"/>
    <w:rsid w:val="006604D3"/>
    <w:rsid w:val="006619CB"/>
    <w:rsid w:val="00661BEB"/>
    <w:rsid w:val="00662342"/>
    <w:rsid w:val="0066407A"/>
    <w:rsid w:val="006655CB"/>
    <w:rsid w:val="00671D3B"/>
    <w:rsid w:val="0067220D"/>
    <w:rsid w:val="00672EFA"/>
    <w:rsid w:val="0067375F"/>
    <w:rsid w:val="006741DA"/>
    <w:rsid w:val="006762D2"/>
    <w:rsid w:val="006764BF"/>
    <w:rsid w:val="00676FA5"/>
    <w:rsid w:val="00682191"/>
    <w:rsid w:val="00685B62"/>
    <w:rsid w:val="00686895"/>
    <w:rsid w:val="00691E1A"/>
    <w:rsid w:val="006A20AC"/>
    <w:rsid w:val="006A29A5"/>
    <w:rsid w:val="006A3F39"/>
    <w:rsid w:val="006A50BA"/>
    <w:rsid w:val="006B0714"/>
    <w:rsid w:val="006B078E"/>
    <w:rsid w:val="006B3AAE"/>
    <w:rsid w:val="006B42EF"/>
    <w:rsid w:val="006B5B3A"/>
    <w:rsid w:val="006B65DD"/>
    <w:rsid w:val="006C224F"/>
    <w:rsid w:val="006C3117"/>
    <w:rsid w:val="006C41D5"/>
    <w:rsid w:val="006C5027"/>
    <w:rsid w:val="006C66BF"/>
    <w:rsid w:val="006D39BE"/>
    <w:rsid w:val="006D3C18"/>
    <w:rsid w:val="006D4D68"/>
    <w:rsid w:val="006D6844"/>
    <w:rsid w:val="006D7D78"/>
    <w:rsid w:val="006E4961"/>
    <w:rsid w:val="007041AF"/>
    <w:rsid w:val="00714975"/>
    <w:rsid w:val="00714DC1"/>
    <w:rsid w:val="00715772"/>
    <w:rsid w:val="00715C49"/>
    <w:rsid w:val="00716354"/>
    <w:rsid w:val="00716F42"/>
    <w:rsid w:val="007218DD"/>
    <w:rsid w:val="00722A7F"/>
    <w:rsid w:val="00726ECC"/>
    <w:rsid w:val="007270C9"/>
    <w:rsid w:val="00731F50"/>
    <w:rsid w:val="00732136"/>
    <w:rsid w:val="0073372A"/>
    <w:rsid w:val="007361BE"/>
    <w:rsid w:val="00736CAF"/>
    <w:rsid w:val="007434AF"/>
    <w:rsid w:val="00753FFD"/>
    <w:rsid w:val="00754130"/>
    <w:rsid w:val="00757F2A"/>
    <w:rsid w:val="00760630"/>
    <w:rsid w:val="00761A72"/>
    <w:rsid w:val="00761C74"/>
    <w:rsid w:val="00763593"/>
    <w:rsid w:val="00765FD1"/>
    <w:rsid w:val="0077222F"/>
    <w:rsid w:val="00777628"/>
    <w:rsid w:val="00784CBD"/>
    <w:rsid w:val="00785A8F"/>
    <w:rsid w:val="0079362C"/>
    <w:rsid w:val="00793932"/>
    <w:rsid w:val="0079424F"/>
    <w:rsid w:val="00794BC1"/>
    <w:rsid w:val="007A2D4B"/>
    <w:rsid w:val="007A72FE"/>
    <w:rsid w:val="007B2D30"/>
    <w:rsid w:val="007C2470"/>
    <w:rsid w:val="007C29E3"/>
    <w:rsid w:val="007C3CC0"/>
    <w:rsid w:val="007C46C7"/>
    <w:rsid w:val="007C50AE"/>
    <w:rsid w:val="007D155C"/>
    <w:rsid w:val="007D3D09"/>
    <w:rsid w:val="007D4F69"/>
    <w:rsid w:val="007D5007"/>
    <w:rsid w:val="007D5D55"/>
    <w:rsid w:val="007E2445"/>
    <w:rsid w:val="007E2D16"/>
    <w:rsid w:val="007E3D49"/>
    <w:rsid w:val="007E7C43"/>
    <w:rsid w:val="007F1D5A"/>
    <w:rsid w:val="00800795"/>
    <w:rsid w:val="0080233A"/>
    <w:rsid w:val="00805E55"/>
    <w:rsid w:val="00806B3D"/>
    <w:rsid w:val="00815A9A"/>
    <w:rsid w:val="00815D63"/>
    <w:rsid w:val="0081625B"/>
    <w:rsid w:val="00817316"/>
    <w:rsid w:val="008175AB"/>
    <w:rsid w:val="00824EA1"/>
    <w:rsid w:val="00825DF5"/>
    <w:rsid w:val="00834223"/>
    <w:rsid w:val="008415D4"/>
    <w:rsid w:val="00844F2E"/>
    <w:rsid w:val="00847448"/>
    <w:rsid w:val="00847485"/>
    <w:rsid w:val="00851186"/>
    <w:rsid w:val="00853926"/>
    <w:rsid w:val="008561C9"/>
    <w:rsid w:val="00856D18"/>
    <w:rsid w:val="0085740C"/>
    <w:rsid w:val="00860115"/>
    <w:rsid w:val="00860E74"/>
    <w:rsid w:val="00865D57"/>
    <w:rsid w:val="008715F0"/>
    <w:rsid w:val="00872E23"/>
    <w:rsid w:val="008733E1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4A79"/>
    <w:rsid w:val="008C557F"/>
    <w:rsid w:val="008D0BAD"/>
    <w:rsid w:val="008D11DE"/>
    <w:rsid w:val="008D40F1"/>
    <w:rsid w:val="008D7EA7"/>
    <w:rsid w:val="008E168A"/>
    <w:rsid w:val="008E488B"/>
    <w:rsid w:val="008F0C2A"/>
    <w:rsid w:val="008F326F"/>
    <w:rsid w:val="008F37C0"/>
    <w:rsid w:val="008F3AA5"/>
    <w:rsid w:val="00902131"/>
    <w:rsid w:val="009117F1"/>
    <w:rsid w:val="00913DC1"/>
    <w:rsid w:val="00920763"/>
    <w:rsid w:val="0092100E"/>
    <w:rsid w:val="0092228E"/>
    <w:rsid w:val="00931E85"/>
    <w:rsid w:val="00932308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BA8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56E4"/>
    <w:rsid w:val="009C6E67"/>
    <w:rsid w:val="009D3362"/>
    <w:rsid w:val="009E164C"/>
    <w:rsid w:val="009E2305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0763E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27397"/>
    <w:rsid w:val="00A301ED"/>
    <w:rsid w:val="00A30E18"/>
    <w:rsid w:val="00A31B98"/>
    <w:rsid w:val="00A346CB"/>
    <w:rsid w:val="00A35F9B"/>
    <w:rsid w:val="00A37901"/>
    <w:rsid w:val="00A37D70"/>
    <w:rsid w:val="00A40C69"/>
    <w:rsid w:val="00A414FB"/>
    <w:rsid w:val="00A43619"/>
    <w:rsid w:val="00A464D6"/>
    <w:rsid w:val="00A46FA9"/>
    <w:rsid w:val="00A52FB5"/>
    <w:rsid w:val="00A539AF"/>
    <w:rsid w:val="00A55E99"/>
    <w:rsid w:val="00A566A1"/>
    <w:rsid w:val="00A57C76"/>
    <w:rsid w:val="00A63290"/>
    <w:rsid w:val="00A63A95"/>
    <w:rsid w:val="00A64E27"/>
    <w:rsid w:val="00A65ADE"/>
    <w:rsid w:val="00A6700C"/>
    <w:rsid w:val="00A704A1"/>
    <w:rsid w:val="00A71729"/>
    <w:rsid w:val="00A74D16"/>
    <w:rsid w:val="00A751C7"/>
    <w:rsid w:val="00A76BC5"/>
    <w:rsid w:val="00A81BD8"/>
    <w:rsid w:val="00A81FB4"/>
    <w:rsid w:val="00A83076"/>
    <w:rsid w:val="00A86869"/>
    <w:rsid w:val="00A86B3F"/>
    <w:rsid w:val="00A874FA"/>
    <w:rsid w:val="00A94BB7"/>
    <w:rsid w:val="00AA01C3"/>
    <w:rsid w:val="00AA2152"/>
    <w:rsid w:val="00AA24FA"/>
    <w:rsid w:val="00AA2E7C"/>
    <w:rsid w:val="00AA4FFE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D5020"/>
    <w:rsid w:val="00AE3BA6"/>
    <w:rsid w:val="00AE4B0C"/>
    <w:rsid w:val="00AE5076"/>
    <w:rsid w:val="00AE68C3"/>
    <w:rsid w:val="00AE7687"/>
    <w:rsid w:val="00AE7C0B"/>
    <w:rsid w:val="00AF1D19"/>
    <w:rsid w:val="00AF5284"/>
    <w:rsid w:val="00B0045E"/>
    <w:rsid w:val="00B04584"/>
    <w:rsid w:val="00B05A18"/>
    <w:rsid w:val="00B06C82"/>
    <w:rsid w:val="00B07FDE"/>
    <w:rsid w:val="00B1244C"/>
    <w:rsid w:val="00B14945"/>
    <w:rsid w:val="00B16CCA"/>
    <w:rsid w:val="00B17ED6"/>
    <w:rsid w:val="00B2029A"/>
    <w:rsid w:val="00B218CA"/>
    <w:rsid w:val="00B22241"/>
    <w:rsid w:val="00B239F8"/>
    <w:rsid w:val="00B24B7C"/>
    <w:rsid w:val="00B3132E"/>
    <w:rsid w:val="00B3144E"/>
    <w:rsid w:val="00B323FB"/>
    <w:rsid w:val="00B34F81"/>
    <w:rsid w:val="00B40845"/>
    <w:rsid w:val="00B468E7"/>
    <w:rsid w:val="00B477A6"/>
    <w:rsid w:val="00B5426F"/>
    <w:rsid w:val="00B55DCE"/>
    <w:rsid w:val="00B55EB5"/>
    <w:rsid w:val="00B56E78"/>
    <w:rsid w:val="00B62F5C"/>
    <w:rsid w:val="00B637BD"/>
    <w:rsid w:val="00B64A95"/>
    <w:rsid w:val="00B6727D"/>
    <w:rsid w:val="00B720FC"/>
    <w:rsid w:val="00B76367"/>
    <w:rsid w:val="00B763F9"/>
    <w:rsid w:val="00B817BD"/>
    <w:rsid w:val="00B82D46"/>
    <w:rsid w:val="00B91535"/>
    <w:rsid w:val="00B97B27"/>
    <w:rsid w:val="00BA20A6"/>
    <w:rsid w:val="00BA4AB6"/>
    <w:rsid w:val="00BB3642"/>
    <w:rsid w:val="00BC25C1"/>
    <w:rsid w:val="00BC4701"/>
    <w:rsid w:val="00BC5128"/>
    <w:rsid w:val="00BD0504"/>
    <w:rsid w:val="00BD558D"/>
    <w:rsid w:val="00BD5887"/>
    <w:rsid w:val="00BD6E5C"/>
    <w:rsid w:val="00BE1B6D"/>
    <w:rsid w:val="00BF095F"/>
    <w:rsid w:val="00BF0E7F"/>
    <w:rsid w:val="00BF0ECC"/>
    <w:rsid w:val="00BF4272"/>
    <w:rsid w:val="00C00924"/>
    <w:rsid w:val="00C025BA"/>
    <w:rsid w:val="00C0480E"/>
    <w:rsid w:val="00C0738B"/>
    <w:rsid w:val="00C1232A"/>
    <w:rsid w:val="00C13974"/>
    <w:rsid w:val="00C139F9"/>
    <w:rsid w:val="00C1481E"/>
    <w:rsid w:val="00C16BCB"/>
    <w:rsid w:val="00C24B65"/>
    <w:rsid w:val="00C33747"/>
    <w:rsid w:val="00C33C07"/>
    <w:rsid w:val="00C34232"/>
    <w:rsid w:val="00C3431B"/>
    <w:rsid w:val="00C36B40"/>
    <w:rsid w:val="00C40DCF"/>
    <w:rsid w:val="00C411D3"/>
    <w:rsid w:val="00C41ADA"/>
    <w:rsid w:val="00C45622"/>
    <w:rsid w:val="00C469E6"/>
    <w:rsid w:val="00C474A8"/>
    <w:rsid w:val="00C47E56"/>
    <w:rsid w:val="00C52E9B"/>
    <w:rsid w:val="00C57D4D"/>
    <w:rsid w:val="00C57EC5"/>
    <w:rsid w:val="00C600F2"/>
    <w:rsid w:val="00C6072F"/>
    <w:rsid w:val="00C6378F"/>
    <w:rsid w:val="00C642F4"/>
    <w:rsid w:val="00C6430D"/>
    <w:rsid w:val="00C65882"/>
    <w:rsid w:val="00C72D7F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4802"/>
    <w:rsid w:val="00C9586E"/>
    <w:rsid w:val="00C96C30"/>
    <w:rsid w:val="00CA126D"/>
    <w:rsid w:val="00CA1A89"/>
    <w:rsid w:val="00CB3623"/>
    <w:rsid w:val="00CB471F"/>
    <w:rsid w:val="00CB4A25"/>
    <w:rsid w:val="00CB512B"/>
    <w:rsid w:val="00CB5A64"/>
    <w:rsid w:val="00CC1151"/>
    <w:rsid w:val="00CC14F9"/>
    <w:rsid w:val="00CC228A"/>
    <w:rsid w:val="00CC2B66"/>
    <w:rsid w:val="00CD3884"/>
    <w:rsid w:val="00CD7904"/>
    <w:rsid w:val="00CD79C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19E"/>
    <w:rsid w:val="00D11304"/>
    <w:rsid w:val="00D139DC"/>
    <w:rsid w:val="00D15FE6"/>
    <w:rsid w:val="00D2370C"/>
    <w:rsid w:val="00D26282"/>
    <w:rsid w:val="00D27AE1"/>
    <w:rsid w:val="00D27AE3"/>
    <w:rsid w:val="00D3449F"/>
    <w:rsid w:val="00D3690B"/>
    <w:rsid w:val="00D37FE9"/>
    <w:rsid w:val="00D409A0"/>
    <w:rsid w:val="00D40B9C"/>
    <w:rsid w:val="00D42B42"/>
    <w:rsid w:val="00D47F37"/>
    <w:rsid w:val="00D5311F"/>
    <w:rsid w:val="00D53DC4"/>
    <w:rsid w:val="00D53E0A"/>
    <w:rsid w:val="00D62AF0"/>
    <w:rsid w:val="00D667A6"/>
    <w:rsid w:val="00D66E92"/>
    <w:rsid w:val="00D71B15"/>
    <w:rsid w:val="00D77BD4"/>
    <w:rsid w:val="00D77D5E"/>
    <w:rsid w:val="00D8260C"/>
    <w:rsid w:val="00D83A1E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0EA6"/>
    <w:rsid w:val="00DF16B8"/>
    <w:rsid w:val="00DF1875"/>
    <w:rsid w:val="00DF3A3F"/>
    <w:rsid w:val="00DF3B69"/>
    <w:rsid w:val="00DF7A62"/>
    <w:rsid w:val="00E00F04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13CE"/>
    <w:rsid w:val="00E42B33"/>
    <w:rsid w:val="00E43AD6"/>
    <w:rsid w:val="00E43DFA"/>
    <w:rsid w:val="00E45049"/>
    <w:rsid w:val="00E45A70"/>
    <w:rsid w:val="00E45ACF"/>
    <w:rsid w:val="00E4750D"/>
    <w:rsid w:val="00E50366"/>
    <w:rsid w:val="00E5159F"/>
    <w:rsid w:val="00E551CF"/>
    <w:rsid w:val="00E557DC"/>
    <w:rsid w:val="00E6428B"/>
    <w:rsid w:val="00E64593"/>
    <w:rsid w:val="00E64831"/>
    <w:rsid w:val="00E713D3"/>
    <w:rsid w:val="00E733F9"/>
    <w:rsid w:val="00E749A5"/>
    <w:rsid w:val="00E82629"/>
    <w:rsid w:val="00E8309E"/>
    <w:rsid w:val="00E83EEE"/>
    <w:rsid w:val="00E84519"/>
    <w:rsid w:val="00E928A8"/>
    <w:rsid w:val="00E96225"/>
    <w:rsid w:val="00EA0219"/>
    <w:rsid w:val="00EA3246"/>
    <w:rsid w:val="00EA448C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EF6C2C"/>
    <w:rsid w:val="00F028FB"/>
    <w:rsid w:val="00F03999"/>
    <w:rsid w:val="00F0656A"/>
    <w:rsid w:val="00F06C79"/>
    <w:rsid w:val="00F06FE5"/>
    <w:rsid w:val="00F073AE"/>
    <w:rsid w:val="00F14F58"/>
    <w:rsid w:val="00F1527D"/>
    <w:rsid w:val="00F158C6"/>
    <w:rsid w:val="00F22042"/>
    <w:rsid w:val="00F2354A"/>
    <w:rsid w:val="00F254DC"/>
    <w:rsid w:val="00F26296"/>
    <w:rsid w:val="00F27DCB"/>
    <w:rsid w:val="00F32335"/>
    <w:rsid w:val="00F343AD"/>
    <w:rsid w:val="00F34A14"/>
    <w:rsid w:val="00F37F3F"/>
    <w:rsid w:val="00F41963"/>
    <w:rsid w:val="00F43F59"/>
    <w:rsid w:val="00F4425B"/>
    <w:rsid w:val="00F4628B"/>
    <w:rsid w:val="00F46785"/>
    <w:rsid w:val="00F534AC"/>
    <w:rsid w:val="00F54752"/>
    <w:rsid w:val="00F63F99"/>
    <w:rsid w:val="00F67581"/>
    <w:rsid w:val="00F679B6"/>
    <w:rsid w:val="00F67D92"/>
    <w:rsid w:val="00F705B1"/>
    <w:rsid w:val="00F7163F"/>
    <w:rsid w:val="00F7258A"/>
    <w:rsid w:val="00F744F5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97BBE"/>
    <w:rsid w:val="00FA6C1D"/>
    <w:rsid w:val="00FB1528"/>
    <w:rsid w:val="00FB35B9"/>
    <w:rsid w:val="00FB618F"/>
    <w:rsid w:val="00FC6DF3"/>
    <w:rsid w:val="00FD2A5B"/>
    <w:rsid w:val="00FD4731"/>
    <w:rsid w:val="00FD4FDB"/>
    <w:rsid w:val="00FD5754"/>
    <w:rsid w:val="00FD585B"/>
    <w:rsid w:val="00FD71D2"/>
    <w:rsid w:val="00FD7EC6"/>
    <w:rsid w:val="00FE3E29"/>
    <w:rsid w:val="00FF04DE"/>
    <w:rsid w:val="00FF33FF"/>
    <w:rsid w:val="00FF358C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F54BADC5-162B-435A-8213-51A9F980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61BEB"/>
  </w:style>
  <w:style w:type="character" w:customStyle="1" w:styleId="eop">
    <w:name w:val="eop"/>
    <w:basedOn w:val="DefaultParagraphFont"/>
    <w:rsid w:val="00661BEB"/>
  </w:style>
  <w:style w:type="paragraph" w:customStyle="1" w:styleId="paragraph">
    <w:name w:val="paragraph"/>
    <w:basedOn w:val="Normal"/>
    <w:rsid w:val="00661BE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CD93C1-926B-4958-88B6-0EF0FFC731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541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Pawel Kulski (pk1u18)</cp:lastModifiedBy>
  <cp:revision>9</cp:revision>
  <cp:lastPrinted>2016-04-18T12:10:00Z</cp:lastPrinted>
  <dcterms:created xsi:type="dcterms:W3CDTF">2021-09-24T18:52:00Z</dcterms:created>
  <dcterms:modified xsi:type="dcterms:W3CDTF">2021-09-30T17:29:00Z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