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4039" w14:textId="77777777" w:rsidR="00D703DD" w:rsidRDefault="00D703DD">
      <w:pPr>
        <w:widowControl w:val="0"/>
        <w:pBdr>
          <w:top w:val="nil"/>
          <w:left w:val="nil"/>
          <w:bottom w:val="nil"/>
          <w:right w:val="nil"/>
          <w:between w:val="nil"/>
        </w:pBdr>
        <w:spacing w:after="0"/>
        <w:rPr>
          <w:rFonts w:ascii="Arial" w:eastAsia="Arial" w:hAnsi="Arial" w:cs="Arial"/>
        </w:rPr>
      </w:pPr>
    </w:p>
    <w:p w14:paraId="6013A2BF" w14:textId="77777777" w:rsidR="00D703DD" w:rsidRDefault="007213A9">
      <w:pPr>
        <w:widowControl w:val="0"/>
        <w:pBdr>
          <w:top w:val="nil"/>
          <w:left w:val="nil"/>
          <w:bottom w:val="nil"/>
          <w:right w:val="nil"/>
          <w:between w:val="nil"/>
        </w:pBdr>
        <w:spacing w:after="0"/>
        <w:rPr>
          <w:rFonts w:ascii="Arial" w:eastAsia="Arial" w:hAnsi="Arial" w:cs="Arial"/>
        </w:rPr>
      </w:pPr>
      <w:r>
        <w:rPr>
          <w:rFonts w:ascii="Arial" w:eastAsia="Arial" w:hAnsi="Arial" w:cs="Arial"/>
        </w:rPr>
        <w:t>COVID RELATED RISK ASSESSMENT</w:t>
      </w:r>
    </w:p>
    <w:p w14:paraId="6C5763A2" w14:textId="77777777" w:rsidR="00D703DD" w:rsidRDefault="00D703DD">
      <w:pPr>
        <w:widowControl w:val="0"/>
        <w:pBdr>
          <w:top w:val="nil"/>
          <w:left w:val="nil"/>
          <w:bottom w:val="nil"/>
          <w:right w:val="nil"/>
          <w:between w:val="nil"/>
        </w:pBdr>
        <w:spacing w:after="0"/>
        <w:rPr>
          <w:rFonts w:ascii="Arial" w:eastAsia="Arial" w:hAnsi="Arial" w:cs="Arial"/>
        </w:rPr>
      </w:pPr>
    </w:p>
    <w:p w14:paraId="6F962D6B" w14:textId="77777777" w:rsidR="00D703DD" w:rsidRDefault="00D703DD">
      <w:pPr>
        <w:widowControl w:val="0"/>
        <w:pBdr>
          <w:top w:val="nil"/>
          <w:left w:val="nil"/>
          <w:bottom w:val="nil"/>
          <w:right w:val="nil"/>
          <w:between w:val="nil"/>
        </w:pBdr>
        <w:spacing w:after="0"/>
        <w:rPr>
          <w:rFonts w:ascii="Arial" w:eastAsia="Arial" w:hAnsi="Arial" w:cs="Arial"/>
        </w:rPr>
      </w:pPr>
    </w:p>
    <w:tbl>
      <w:tblPr>
        <w:tblStyle w:val="a"/>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923"/>
        <w:gridCol w:w="1583"/>
        <w:gridCol w:w="1816"/>
        <w:gridCol w:w="524"/>
        <w:gridCol w:w="3926"/>
      </w:tblGrid>
      <w:tr w:rsidR="00D703DD" w14:paraId="5000A815" w14:textId="77777777">
        <w:trPr>
          <w:trHeight w:val="338"/>
        </w:trPr>
        <w:tc>
          <w:tcPr>
            <w:tcW w:w="15312" w:type="dxa"/>
            <w:gridSpan w:val="6"/>
            <w:shd w:val="clear" w:color="auto" w:fill="808080"/>
          </w:tcPr>
          <w:p w14:paraId="6F594D8A" w14:textId="77777777" w:rsidR="00D703DD" w:rsidRDefault="007213A9">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heading=h.gjdgxs" w:colFirst="0" w:colLast="0"/>
            <w:bookmarkEnd w:id="0"/>
            <w:r>
              <w:rPr>
                <w:rFonts w:ascii="Lucida Sans" w:eastAsia="Lucida Sans" w:hAnsi="Lucida Sans" w:cs="Lucida Sans"/>
                <w:b/>
                <w:color w:val="FFFFFF"/>
                <w:sz w:val="40"/>
                <w:szCs w:val="40"/>
              </w:rPr>
              <w:t>Risk Assessment</w:t>
            </w:r>
          </w:p>
        </w:tc>
      </w:tr>
      <w:tr w:rsidR="00D703DD" w14:paraId="69E5ACF0" w14:textId="77777777">
        <w:trPr>
          <w:trHeight w:val="338"/>
        </w:trPr>
        <w:tc>
          <w:tcPr>
            <w:tcW w:w="3540" w:type="dxa"/>
            <w:shd w:val="clear" w:color="auto" w:fill="auto"/>
          </w:tcPr>
          <w:p w14:paraId="443D1EB2" w14:textId="77777777" w:rsidR="00D703DD" w:rsidRDefault="007213A9">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77CF702C" w14:textId="77777777" w:rsidR="00D703DD" w:rsidRDefault="007213A9">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5506" w:type="dxa"/>
            <w:gridSpan w:val="2"/>
            <w:shd w:val="clear" w:color="auto" w:fill="auto"/>
          </w:tcPr>
          <w:p w14:paraId="6C0F3C32" w14:textId="77777777" w:rsidR="00D703DD" w:rsidRDefault="007213A9">
            <w:pPr>
              <w:rPr>
                <w:rFonts w:ascii="Verdana" w:eastAsia="Verdana" w:hAnsi="Verdana" w:cs="Verdana"/>
                <w:b/>
                <w:color w:val="FF0000"/>
              </w:rPr>
            </w:pPr>
            <w:r>
              <w:rPr>
                <w:rFonts w:ascii="Verdana" w:eastAsia="Verdana" w:hAnsi="Verdana" w:cs="Verdana"/>
                <w:b/>
                <w:color w:val="FF0000"/>
              </w:rPr>
              <w:t>NAKED CALENDAR</w:t>
            </w:r>
          </w:p>
        </w:tc>
        <w:tc>
          <w:tcPr>
            <w:tcW w:w="1816" w:type="dxa"/>
            <w:shd w:val="clear" w:color="auto" w:fill="auto"/>
          </w:tcPr>
          <w:p w14:paraId="1F853FE1" w14:textId="77777777" w:rsidR="00D703DD" w:rsidRDefault="007213A9">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55F05C00" w14:textId="77777777" w:rsidR="00D703DD" w:rsidRDefault="007213A9">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4450" w:type="dxa"/>
            <w:gridSpan w:val="2"/>
            <w:shd w:val="clear" w:color="auto" w:fill="auto"/>
          </w:tcPr>
          <w:p w14:paraId="01064DDC" w14:textId="77777777" w:rsidR="00D703DD" w:rsidRDefault="007213A9">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21-25TH/11/2020</w:t>
            </w:r>
          </w:p>
        </w:tc>
      </w:tr>
      <w:tr w:rsidR="00D703DD" w14:paraId="6529C9CA" w14:textId="77777777">
        <w:trPr>
          <w:trHeight w:val="338"/>
        </w:trPr>
        <w:tc>
          <w:tcPr>
            <w:tcW w:w="3540" w:type="dxa"/>
            <w:shd w:val="clear" w:color="auto" w:fill="A6A6A6"/>
          </w:tcPr>
          <w:p w14:paraId="2B285FFC" w14:textId="77777777" w:rsidR="00D703DD" w:rsidRDefault="00D703DD">
            <w:pPr>
              <w:pBdr>
                <w:top w:val="nil"/>
                <w:left w:val="nil"/>
                <w:bottom w:val="nil"/>
                <w:right w:val="nil"/>
                <w:between w:val="nil"/>
              </w:pBdr>
              <w:spacing w:after="200" w:line="276" w:lineRule="auto"/>
              <w:ind w:left="170"/>
              <w:rPr>
                <w:rFonts w:ascii="Verdana" w:eastAsia="Verdana" w:hAnsi="Verdana" w:cs="Verdana"/>
                <w:b/>
                <w:color w:val="000000"/>
              </w:rPr>
            </w:pPr>
          </w:p>
        </w:tc>
        <w:tc>
          <w:tcPr>
            <w:tcW w:w="3923" w:type="dxa"/>
            <w:shd w:val="clear" w:color="auto" w:fill="auto"/>
          </w:tcPr>
          <w:p w14:paraId="46F721F6" w14:textId="77777777" w:rsidR="00D703DD" w:rsidRDefault="007213A9">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23" w:type="dxa"/>
            <w:gridSpan w:val="3"/>
            <w:shd w:val="clear" w:color="auto" w:fill="auto"/>
          </w:tcPr>
          <w:p w14:paraId="11DEA4ED" w14:textId="77777777" w:rsidR="00D703DD" w:rsidRDefault="007213A9">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26" w:type="dxa"/>
            <w:shd w:val="clear" w:color="auto" w:fill="auto"/>
          </w:tcPr>
          <w:p w14:paraId="2569C14F" w14:textId="77777777" w:rsidR="00D703DD" w:rsidRDefault="007213A9">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D703DD" w14:paraId="3A8CB300" w14:textId="77777777">
        <w:trPr>
          <w:trHeight w:val="338"/>
        </w:trPr>
        <w:tc>
          <w:tcPr>
            <w:tcW w:w="3540" w:type="dxa"/>
            <w:shd w:val="clear" w:color="auto" w:fill="auto"/>
          </w:tcPr>
          <w:p w14:paraId="0F2F3F46" w14:textId="77777777" w:rsidR="00D703DD" w:rsidRDefault="007213A9">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229B21B2" w14:textId="77777777" w:rsidR="00D703DD" w:rsidRDefault="007213A9">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3923" w:type="dxa"/>
            <w:shd w:val="clear" w:color="auto" w:fill="auto"/>
          </w:tcPr>
          <w:p w14:paraId="34686528" w14:textId="77777777" w:rsidR="00D703DD" w:rsidRDefault="007213A9">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RAG</w:t>
            </w:r>
          </w:p>
        </w:tc>
        <w:tc>
          <w:tcPr>
            <w:tcW w:w="3923" w:type="dxa"/>
            <w:gridSpan w:val="3"/>
            <w:shd w:val="clear" w:color="auto" w:fill="auto"/>
          </w:tcPr>
          <w:p w14:paraId="23FD91EA" w14:textId="77777777" w:rsidR="00D703DD" w:rsidRDefault="007213A9">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FUNDRAISING</w:t>
            </w:r>
          </w:p>
        </w:tc>
        <w:tc>
          <w:tcPr>
            <w:tcW w:w="3926" w:type="dxa"/>
            <w:shd w:val="clear" w:color="auto" w:fill="auto"/>
          </w:tcPr>
          <w:p w14:paraId="51D38471" w14:textId="77777777" w:rsidR="00D703DD" w:rsidRDefault="007213A9">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r w:rsidR="00D703DD" w14:paraId="18CBA620" w14:textId="77777777">
        <w:trPr>
          <w:trHeight w:val="338"/>
        </w:trPr>
        <w:tc>
          <w:tcPr>
            <w:tcW w:w="3540" w:type="dxa"/>
            <w:shd w:val="clear" w:color="auto" w:fill="auto"/>
          </w:tcPr>
          <w:p w14:paraId="42BBD992" w14:textId="77777777" w:rsidR="00D703DD" w:rsidRDefault="007213A9">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Qualified/Experienced Individual*</w:t>
            </w:r>
          </w:p>
          <w:p w14:paraId="3B969653" w14:textId="77777777" w:rsidR="00D703DD" w:rsidRDefault="007213A9">
            <w:pPr>
              <w:pBdr>
                <w:top w:val="nil"/>
                <w:left w:val="nil"/>
                <w:bottom w:val="nil"/>
                <w:right w:val="nil"/>
                <w:between w:val="nil"/>
              </w:pBdr>
              <w:spacing w:after="200" w:line="276" w:lineRule="auto"/>
              <w:ind w:left="170"/>
              <w:rPr>
                <w:rFonts w:ascii="Verdana" w:eastAsia="Verdana" w:hAnsi="Verdana" w:cs="Verdana"/>
                <w:i/>
                <w:color w:val="000000"/>
              </w:rPr>
            </w:pPr>
            <w:r>
              <w:rPr>
                <w:rFonts w:ascii="Verdana" w:eastAsia="Verdana" w:hAnsi="Verdana" w:cs="Verdana"/>
                <w:color w:val="FF0000"/>
              </w:rPr>
              <w:t>required</w:t>
            </w:r>
          </w:p>
        </w:tc>
        <w:tc>
          <w:tcPr>
            <w:tcW w:w="3923" w:type="dxa"/>
            <w:shd w:val="clear" w:color="auto" w:fill="auto"/>
          </w:tcPr>
          <w:p w14:paraId="1B11B14A" w14:textId="77777777" w:rsidR="00D703DD" w:rsidRDefault="007213A9">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i/>
              </w:rPr>
              <w:t>ELLA FOXHALL</w:t>
            </w:r>
          </w:p>
        </w:tc>
        <w:tc>
          <w:tcPr>
            <w:tcW w:w="3923" w:type="dxa"/>
            <w:gridSpan w:val="3"/>
            <w:shd w:val="clear" w:color="auto" w:fill="auto"/>
          </w:tcPr>
          <w:p w14:paraId="10CB3422" w14:textId="77777777" w:rsidR="00D703DD" w:rsidRDefault="007213A9">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i/>
              </w:rPr>
              <w:t>PRESIDENT</w:t>
            </w:r>
          </w:p>
        </w:tc>
        <w:tc>
          <w:tcPr>
            <w:tcW w:w="3926" w:type="dxa"/>
            <w:shd w:val="clear" w:color="auto" w:fill="auto"/>
          </w:tcPr>
          <w:p w14:paraId="5E9BC46E" w14:textId="77777777" w:rsidR="00D703DD" w:rsidRDefault="00D703DD">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57B0DE42" w14:textId="77777777" w:rsidR="00D703DD" w:rsidRDefault="00D703DD">
      <w:pPr>
        <w:shd w:val="clear" w:color="auto" w:fill="BFBFBF"/>
        <w:spacing w:after="0"/>
        <w:rPr>
          <w:rFonts w:ascii="Georgia" w:eastAsia="Georgia" w:hAnsi="Georgia" w:cs="Georgia"/>
          <w:sz w:val="2"/>
          <w:szCs w:val="2"/>
        </w:rPr>
      </w:pPr>
    </w:p>
    <w:p w14:paraId="374B7281" w14:textId="77777777" w:rsidR="00D703DD" w:rsidRDefault="007213A9">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6474813F" w14:textId="77777777" w:rsidR="00D703DD" w:rsidRDefault="007213A9">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648F4B8A" w14:textId="77777777" w:rsidR="00D703DD" w:rsidRDefault="00D703DD">
      <w:pPr>
        <w:spacing w:after="0" w:line="240" w:lineRule="auto"/>
        <w:jc w:val="center"/>
        <w:rPr>
          <w:rFonts w:ascii="Arial" w:eastAsia="Arial" w:hAnsi="Arial" w:cs="Arial"/>
          <w:sz w:val="18"/>
          <w:szCs w:val="18"/>
        </w:rPr>
      </w:pPr>
    </w:p>
    <w:p w14:paraId="6851DE6C" w14:textId="77777777" w:rsidR="00D703DD" w:rsidRDefault="007213A9">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27CEC7A7" w14:textId="77777777" w:rsidR="00D703DD" w:rsidRDefault="00D703DD">
      <w:pPr>
        <w:spacing w:after="0" w:line="240" w:lineRule="auto"/>
        <w:jc w:val="both"/>
        <w:rPr>
          <w:rFonts w:ascii="Arial" w:eastAsia="Arial" w:hAnsi="Arial" w:cs="Arial"/>
          <w:sz w:val="18"/>
          <w:szCs w:val="18"/>
        </w:rPr>
      </w:pPr>
    </w:p>
    <w:p w14:paraId="42CE1328" w14:textId="77777777" w:rsidR="00D703DD" w:rsidRDefault="007213A9">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lastRenderedPageBreak/>
        <w:t>Covid-19 Activities Check List for Clubs and Societies: </w:t>
      </w:r>
    </w:p>
    <w:p w14:paraId="76C1B5ED" w14:textId="77777777" w:rsidR="00D703DD" w:rsidRDefault="007213A9">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006D417C" w14:textId="77777777" w:rsidR="00D703DD" w:rsidRDefault="00D703DD">
      <w:pPr>
        <w:spacing w:after="0" w:line="240" w:lineRule="auto"/>
        <w:jc w:val="both"/>
        <w:rPr>
          <w:rFonts w:ascii="Arial" w:eastAsia="Arial" w:hAnsi="Arial" w:cs="Arial"/>
          <w:sz w:val="18"/>
          <w:szCs w:val="18"/>
        </w:rPr>
      </w:pPr>
    </w:p>
    <w:p w14:paraId="7A75D33D" w14:textId="77777777" w:rsidR="00D703DD" w:rsidRDefault="007213A9">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1535B6E9" w14:textId="77777777" w:rsidR="00D703DD" w:rsidRDefault="00D703DD">
      <w:pPr>
        <w:spacing w:after="0" w:line="240" w:lineRule="auto"/>
        <w:jc w:val="both"/>
        <w:rPr>
          <w:rFonts w:ascii="Arial" w:eastAsia="Arial" w:hAnsi="Arial" w:cs="Arial"/>
          <w:sz w:val="18"/>
          <w:szCs w:val="18"/>
        </w:rPr>
      </w:pPr>
    </w:p>
    <w:p w14:paraId="48B6CF4D" w14:textId="77777777" w:rsidR="00D703DD" w:rsidRDefault="007213A9">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283BA1D4" w14:textId="77777777" w:rsidR="00D703DD" w:rsidRDefault="00D703DD">
      <w:pPr>
        <w:spacing w:after="0" w:line="240" w:lineRule="auto"/>
        <w:jc w:val="both"/>
        <w:rPr>
          <w:rFonts w:ascii="Arial" w:eastAsia="Arial" w:hAnsi="Arial" w:cs="Arial"/>
          <w:sz w:val="18"/>
          <w:szCs w:val="18"/>
        </w:rPr>
      </w:pPr>
    </w:p>
    <w:p w14:paraId="12BC083A" w14:textId="77777777" w:rsidR="00D703DD" w:rsidRDefault="007213A9">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5294541D" w14:textId="77777777" w:rsidR="00D703DD" w:rsidRDefault="00D703DD">
      <w:pPr>
        <w:spacing w:after="0" w:line="240" w:lineRule="auto"/>
        <w:jc w:val="both"/>
        <w:rPr>
          <w:rFonts w:ascii="Arial" w:eastAsia="Arial" w:hAnsi="Arial" w:cs="Arial"/>
          <w:sz w:val="18"/>
          <w:szCs w:val="18"/>
        </w:rPr>
      </w:pPr>
    </w:p>
    <w:p w14:paraId="1F6BBB79" w14:textId="77777777" w:rsidR="00D703DD" w:rsidRDefault="007213A9">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0303C9C2" w14:textId="77777777" w:rsidR="00D703DD" w:rsidRDefault="00D703DD">
      <w:pPr>
        <w:spacing w:after="0" w:line="240" w:lineRule="auto"/>
        <w:jc w:val="both"/>
        <w:rPr>
          <w:rFonts w:ascii="Arial" w:eastAsia="Arial" w:hAnsi="Arial" w:cs="Arial"/>
          <w:sz w:val="18"/>
          <w:szCs w:val="18"/>
        </w:rPr>
      </w:pPr>
    </w:p>
    <w:p w14:paraId="435FBED0" w14:textId="77777777" w:rsidR="00D703DD" w:rsidRDefault="007213A9">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4B281944" w14:textId="77777777" w:rsidR="00D703DD" w:rsidRDefault="007213A9">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5C5E1F2B" w14:textId="77777777" w:rsidR="00D703DD" w:rsidRDefault="00D703DD">
      <w:pPr>
        <w:spacing w:after="0" w:line="240" w:lineRule="auto"/>
        <w:jc w:val="both"/>
        <w:rPr>
          <w:rFonts w:ascii="Arial" w:eastAsia="Arial" w:hAnsi="Arial" w:cs="Arial"/>
          <w:sz w:val="18"/>
          <w:szCs w:val="18"/>
        </w:rPr>
      </w:pPr>
    </w:p>
    <w:p w14:paraId="21DE89D1" w14:textId="77777777" w:rsidR="00D703DD" w:rsidRDefault="007213A9">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7159DE8E" w14:textId="77777777" w:rsidR="00D703DD" w:rsidRDefault="00D703DD">
      <w:pPr>
        <w:spacing w:after="0" w:line="240" w:lineRule="auto"/>
        <w:jc w:val="both"/>
        <w:rPr>
          <w:rFonts w:ascii="Times New Roman" w:eastAsia="Times New Roman" w:hAnsi="Times New Roman" w:cs="Times New Roman"/>
          <w:sz w:val="28"/>
          <w:szCs w:val="28"/>
        </w:rPr>
      </w:pPr>
    </w:p>
    <w:p w14:paraId="1FBBE04E" w14:textId="77777777" w:rsidR="00D703DD" w:rsidRDefault="007213A9">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0598C76A" w14:textId="77777777" w:rsidR="00D703DD" w:rsidRDefault="00D703DD">
      <w:pPr>
        <w:spacing w:after="0"/>
        <w:jc w:val="both"/>
        <w:rPr>
          <w:rFonts w:ascii="Arial" w:eastAsia="Arial" w:hAnsi="Arial" w:cs="Arial"/>
          <w:sz w:val="28"/>
          <w:szCs w:val="28"/>
        </w:rPr>
      </w:pPr>
    </w:p>
    <w:p w14:paraId="5126CE07" w14:textId="77777777" w:rsidR="00D703DD" w:rsidRDefault="007213A9">
      <w:pPr>
        <w:numPr>
          <w:ilvl w:val="0"/>
          <w:numId w:val="9"/>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58BAB5F0" w14:textId="77777777" w:rsidR="00D703DD" w:rsidRDefault="00D703DD">
      <w:pPr>
        <w:pBdr>
          <w:top w:val="nil"/>
          <w:left w:val="nil"/>
          <w:bottom w:val="nil"/>
          <w:right w:val="nil"/>
          <w:between w:val="nil"/>
        </w:pBdr>
        <w:spacing w:after="0"/>
        <w:ind w:left="720"/>
        <w:jc w:val="both"/>
        <w:rPr>
          <w:rFonts w:ascii="Arial" w:eastAsia="Arial" w:hAnsi="Arial" w:cs="Arial"/>
          <w:color w:val="000000"/>
          <w:sz w:val="28"/>
          <w:szCs w:val="28"/>
        </w:rPr>
      </w:pPr>
    </w:p>
    <w:p w14:paraId="0DE29866" w14:textId="77777777" w:rsidR="00D703DD" w:rsidRDefault="007213A9">
      <w:pPr>
        <w:numPr>
          <w:ilvl w:val="0"/>
          <w:numId w:val="9"/>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48FD3D39" w14:textId="77777777" w:rsidR="00D703DD" w:rsidRDefault="00D703DD">
      <w:pPr>
        <w:spacing w:after="0"/>
        <w:jc w:val="both"/>
        <w:rPr>
          <w:rFonts w:ascii="Arial" w:eastAsia="Arial" w:hAnsi="Arial" w:cs="Arial"/>
          <w:sz w:val="28"/>
          <w:szCs w:val="28"/>
        </w:rPr>
      </w:pPr>
    </w:p>
    <w:p w14:paraId="36228814" w14:textId="77777777" w:rsidR="00D703DD" w:rsidRDefault="007213A9">
      <w:pPr>
        <w:numPr>
          <w:ilvl w:val="0"/>
          <w:numId w:val="9"/>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65CB2EF8" w14:textId="77777777" w:rsidR="00D703DD" w:rsidRDefault="00D703DD">
      <w:pPr>
        <w:spacing w:after="0"/>
        <w:jc w:val="both"/>
        <w:rPr>
          <w:rFonts w:ascii="Arial" w:eastAsia="Arial" w:hAnsi="Arial" w:cs="Arial"/>
          <w:sz w:val="28"/>
          <w:szCs w:val="28"/>
        </w:rPr>
      </w:pPr>
    </w:p>
    <w:p w14:paraId="3ED5D9C7" w14:textId="77777777" w:rsidR="00D703DD" w:rsidRDefault="007213A9">
      <w:pPr>
        <w:numPr>
          <w:ilvl w:val="0"/>
          <w:numId w:val="9"/>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p>
    <w:p w14:paraId="2D108089" w14:textId="77777777" w:rsidR="00D703DD" w:rsidRDefault="00D703DD">
      <w:pPr>
        <w:pBdr>
          <w:top w:val="nil"/>
          <w:left w:val="nil"/>
          <w:bottom w:val="nil"/>
          <w:right w:val="nil"/>
          <w:between w:val="nil"/>
        </w:pBdr>
        <w:spacing w:after="0"/>
        <w:ind w:left="720"/>
        <w:jc w:val="both"/>
        <w:rPr>
          <w:rFonts w:ascii="Arial" w:eastAsia="Arial" w:hAnsi="Arial" w:cs="Arial"/>
          <w:color w:val="000000"/>
          <w:sz w:val="28"/>
          <w:szCs w:val="28"/>
        </w:rPr>
      </w:pPr>
    </w:p>
    <w:p w14:paraId="6D1FC80E" w14:textId="77777777" w:rsidR="00D703DD" w:rsidRDefault="007213A9">
      <w:pPr>
        <w:numPr>
          <w:ilvl w:val="0"/>
          <w:numId w:val="9"/>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774ABB71" w14:textId="77777777" w:rsidR="00D703DD" w:rsidRDefault="00D703DD">
      <w:pPr>
        <w:rPr>
          <w:b/>
          <w:color w:val="FF0000"/>
        </w:rPr>
      </w:pPr>
    </w:p>
    <w:p w14:paraId="0905CFB8" w14:textId="77777777" w:rsidR="00D703DD" w:rsidRDefault="00D703DD">
      <w:pPr>
        <w:rPr>
          <w:b/>
          <w:color w:val="FF0000"/>
        </w:rPr>
      </w:pPr>
    </w:p>
    <w:tbl>
      <w:tblPr>
        <w:tblStyle w:val="a0"/>
        <w:tblW w:w="15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190"/>
        <w:gridCol w:w="2665"/>
        <w:gridCol w:w="726"/>
        <w:gridCol w:w="470"/>
        <w:gridCol w:w="611"/>
        <w:gridCol w:w="3354"/>
        <w:gridCol w:w="589"/>
        <w:gridCol w:w="467"/>
        <w:gridCol w:w="620"/>
        <w:gridCol w:w="3955"/>
      </w:tblGrid>
      <w:tr w:rsidR="00D703DD" w14:paraId="68C465BF" w14:textId="77777777">
        <w:tc>
          <w:tcPr>
            <w:tcW w:w="1010" w:type="dxa"/>
            <w:vMerge w:val="restart"/>
            <w:shd w:val="clear" w:color="auto" w:fill="F2F2F2"/>
          </w:tcPr>
          <w:p w14:paraId="3EFE8E73" w14:textId="77777777" w:rsidR="00D703DD" w:rsidRDefault="007213A9">
            <w:r>
              <w:rPr>
                <w:rFonts w:ascii="Lucida Sans" w:eastAsia="Lucida Sans" w:hAnsi="Lucida Sans" w:cs="Lucida Sans"/>
                <w:b/>
              </w:rPr>
              <w:t>Hazard</w:t>
            </w:r>
          </w:p>
        </w:tc>
        <w:tc>
          <w:tcPr>
            <w:tcW w:w="1190" w:type="dxa"/>
            <w:vMerge w:val="restart"/>
            <w:shd w:val="clear" w:color="auto" w:fill="F2F2F2"/>
          </w:tcPr>
          <w:p w14:paraId="46ABABFE" w14:textId="77777777" w:rsidR="00D703DD" w:rsidRDefault="007213A9">
            <w:pPr>
              <w:jc w:val="center"/>
              <w:rPr>
                <w:rFonts w:ascii="Lucida Sans" w:eastAsia="Lucida Sans" w:hAnsi="Lucida Sans" w:cs="Lucida Sans"/>
                <w:b/>
              </w:rPr>
            </w:pPr>
            <w:r>
              <w:rPr>
                <w:rFonts w:ascii="Lucida Sans" w:eastAsia="Lucida Sans" w:hAnsi="Lucida Sans" w:cs="Lucida Sans"/>
                <w:b/>
              </w:rPr>
              <w:t>Action</w:t>
            </w:r>
          </w:p>
          <w:p w14:paraId="42F1FD6C" w14:textId="77777777" w:rsidR="00D703DD" w:rsidRDefault="00D703DD"/>
        </w:tc>
        <w:tc>
          <w:tcPr>
            <w:tcW w:w="2665" w:type="dxa"/>
            <w:vMerge w:val="restart"/>
            <w:shd w:val="clear" w:color="auto" w:fill="F2F2F2"/>
          </w:tcPr>
          <w:p w14:paraId="58940361" w14:textId="77777777" w:rsidR="00D703DD" w:rsidRDefault="007213A9">
            <w:pPr>
              <w:jc w:val="center"/>
              <w:rPr>
                <w:rFonts w:ascii="Lucida Sans" w:eastAsia="Lucida Sans" w:hAnsi="Lucida Sans" w:cs="Lucida Sans"/>
                <w:b/>
              </w:rPr>
            </w:pPr>
            <w:r>
              <w:rPr>
                <w:rFonts w:ascii="Lucida Sans" w:eastAsia="Lucida Sans" w:hAnsi="Lucida Sans" w:cs="Lucida Sans"/>
                <w:b/>
              </w:rPr>
              <w:t>Who might be harmed</w:t>
            </w:r>
          </w:p>
          <w:p w14:paraId="415296B3" w14:textId="77777777" w:rsidR="00D703DD" w:rsidRDefault="00D703DD">
            <w:pPr>
              <w:jc w:val="center"/>
              <w:rPr>
                <w:rFonts w:ascii="Lucida Sans" w:eastAsia="Lucida Sans" w:hAnsi="Lucida Sans" w:cs="Lucida Sans"/>
                <w:b/>
              </w:rPr>
            </w:pPr>
          </w:p>
          <w:p w14:paraId="186C318A" w14:textId="77777777" w:rsidR="00D703DD" w:rsidRDefault="007213A9">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9B52CD0" w14:textId="77777777" w:rsidR="00D703DD" w:rsidRDefault="00D703DD"/>
        </w:tc>
        <w:tc>
          <w:tcPr>
            <w:tcW w:w="1807" w:type="dxa"/>
            <w:gridSpan w:val="3"/>
            <w:shd w:val="clear" w:color="auto" w:fill="F2F2F2"/>
          </w:tcPr>
          <w:p w14:paraId="0684EB74" w14:textId="77777777" w:rsidR="00D703DD" w:rsidRDefault="007213A9">
            <w:r>
              <w:rPr>
                <w:rFonts w:ascii="Lucida Sans" w:eastAsia="Lucida Sans" w:hAnsi="Lucida Sans" w:cs="Lucida Sans"/>
                <w:b/>
              </w:rPr>
              <w:t>Inherent</w:t>
            </w:r>
          </w:p>
        </w:tc>
        <w:tc>
          <w:tcPr>
            <w:tcW w:w="3354" w:type="dxa"/>
            <w:shd w:val="clear" w:color="auto" w:fill="F2F2F2"/>
          </w:tcPr>
          <w:p w14:paraId="344963FC" w14:textId="77777777" w:rsidR="00D703DD" w:rsidRDefault="00D703DD"/>
        </w:tc>
        <w:tc>
          <w:tcPr>
            <w:tcW w:w="1676" w:type="dxa"/>
            <w:gridSpan w:val="3"/>
            <w:shd w:val="clear" w:color="auto" w:fill="F2F2F2"/>
          </w:tcPr>
          <w:p w14:paraId="7E8D7FC7" w14:textId="77777777" w:rsidR="00D703DD" w:rsidRDefault="007213A9">
            <w:r>
              <w:rPr>
                <w:rFonts w:ascii="Lucida Sans" w:eastAsia="Lucida Sans" w:hAnsi="Lucida Sans" w:cs="Lucida Sans"/>
                <w:b/>
              </w:rPr>
              <w:t>Residual</w:t>
            </w:r>
          </w:p>
        </w:tc>
        <w:tc>
          <w:tcPr>
            <w:tcW w:w="3955" w:type="dxa"/>
            <w:vMerge w:val="restart"/>
            <w:shd w:val="clear" w:color="auto" w:fill="F2F2F2"/>
          </w:tcPr>
          <w:p w14:paraId="156BEF34" w14:textId="77777777" w:rsidR="00D703DD" w:rsidRDefault="007213A9">
            <w:r>
              <w:rPr>
                <w:rFonts w:ascii="Lucida Sans" w:eastAsia="Lucida Sans" w:hAnsi="Lucida Sans" w:cs="Lucida Sans"/>
                <w:b/>
              </w:rPr>
              <w:t>Further controls (use the risk hierarchy)</w:t>
            </w:r>
          </w:p>
        </w:tc>
      </w:tr>
      <w:tr w:rsidR="00D703DD" w14:paraId="2985AE04" w14:textId="77777777">
        <w:trPr>
          <w:trHeight w:val="1510"/>
        </w:trPr>
        <w:tc>
          <w:tcPr>
            <w:tcW w:w="1010" w:type="dxa"/>
            <w:vMerge/>
            <w:shd w:val="clear" w:color="auto" w:fill="F2F2F2"/>
          </w:tcPr>
          <w:p w14:paraId="518031A5" w14:textId="77777777" w:rsidR="00D703DD" w:rsidRDefault="00D703DD">
            <w:pPr>
              <w:widowControl w:val="0"/>
              <w:pBdr>
                <w:top w:val="nil"/>
                <w:left w:val="nil"/>
                <w:bottom w:val="nil"/>
                <w:right w:val="nil"/>
                <w:between w:val="nil"/>
              </w:pBdr>
              <w:spacing w:line="276" w:lineRule="auto"/>
            </w:pPr>
          </w:p>
        </w:tc>
        <w:tc>
          <w:tcPr>
            <w:tcW w:w="1190" w:type="dxa"/>
            <w:vMerge/>
            <w:shd w:val="clear" w:color="auto" w:fill="F2F2F2"/>
          </w:tcPr>
          <w:p w14:paraId="3DFD57F0" w14:textId="77777777" w:rsidR="00D703DD" w:rsidRDefault="00D703DD">
            <w:pPr>
              <w:widowControl w:val="0"/>
              <w:pBdr>
                <w:top w:val="nil"/>
                <w:left w:val="nil"/>
                <w:bottom w:val="nil"/>
                <w:right w:val="nil"/>
                <w:between w:val="nil"/>
              </w:pBdr>
              <w:spacing w:line="276" w:lineRule="auto"/>
            </w:pPr>
          </w:p>
        </w:tc>
        <w:tc>
          <w:tcPr>
            <w:tcW w:w="2665" w:type="dxa"/>
            <w:vMerge/>
            <w:shd w:val="clear" w:color="auto" w:fill="F2F2F2"/>
          </w:tcPr>
          <w:p w14:paraId="3B237997" w14:textId="77777777" w:rsidR="00D703DD" w:rsidRDefault="00D703DD">
            <w:pPr>
              <w:widowControl w:val="0"/>
              <w:pBdr>
                <w:top w:val="nil"/>
                <w:left w:val="nil"/>
                <w:bottom w:val="nil"/>
                <w:right w:val="nil"/>
                <w:between w:val="nil"/>
              </w:pBdr>
              <w:spacing w:line="276" w:lineRule="auto"/>
            </w:pPr>
          </w:p>
        </w:tc>
        <w:tc>
          <w:tcPr>
            <w:tcW w:w="726" w:type="dxa"/>
            <w:shd w:val="clear" w:color="auto" w:fill="F2F2F2"/>
          </w:tcPr>
          <w:p w14:paraId="5AFC62CE" w14:textId="77777777" w:rsidR="00D703DD" w:rsidRDefault="007213A9">
            <w:pPr>
              <w:ind w:left="113" w:right="113"/>
            </w:pPr>
            <w:r>
              <w:rPr>
                <w:rFonts w:ascii="Lucida Sans" w:eastAsia="Lucida Sans" w:hAnsi="Lucida Sans" w:cs="Lucida Sans"/>
                <w:b/>
              </w:rPr>
              <w:t>Likelihood</w:t>
            </w:r>
          </w:p>
        </w:tc>
        <w:tc>
          <w:tcPr>
            <w:tcW w:w="470" w:type="dxa"/>
            <w:shd w:val="clear" w:color="auto" w:fill="F2F2F2"/>
          </w:tcPr>
          <w:p w14:paraId="1F676795" w14:textId="77777777" w:rsidR="00D703DD" w:rsidRDefault="007213A9">
            <w:pPr>
              <w:ind w:left="113" w:right="113"/>
            </w:pPr>
            <w:r>
              <w:rPr>
                <w:rFonts w:ascii="Lucida Sans" w:eastAsia="Lucida Sans" w:hAnsi="Lucida Sans" w:cs="Lucida Sans"/>
                <w:b/>
              </w:rPr>
              <w:t>Impact</w:t>
            </w:r>
          </w:p>
        </w:tc>
        <w:tc>
          <w:tcPr>
            <w:tcW w:w="611" w:type="dxa"/>
            <w:shd w:val="clear" w:color="auto" w:fill="F2F2F2"/>
          </w:tcPr>
          <w:p w14:paraId="5CFD8470" w14:textId="77777777" w:rsidR="00D703DD" w:rsidRDefault="007213A9">
            <w:pPr>
              <w:ind w:left="113" w:right="113"/>
            </w:pPr>
            <w:r>
              <w:rPr>
                <w:rFonts w:ascii="Lucida Sans" w:eastAsia="Lucida Sans" w:hAnsi="Lucida Sans" w:cs="Lucida Sans"/>
                <w:b/>
              </w:rPr>
              <w:t>Score</w:t>
            </w:r>
          </w:p>
        </w:tc>
        <w:tc>
          <w:tcPr>
            <w:tcW w:w="3354" w:type="dxa"/>
            <w:shd w:val="clear" w:color="auto" w:fill="F2F2F2"/>
          </w:tcPr>
          <w:p w14:paraId="04CE9734" w14:textId="77777777" w:rsidR="00D703DD" w:rsidRDefault="007213A9">
            <w:pPr>
              <w:ind w:right="933"/>
            </w:pPr>
            <w:r>
              <w:rPr>
                <w:rFonts w:ascii="Lucida Sans" w:eastAsia="Lucida Sans" w:hAnsi="Lucida Sans" w:cs="Lucida Sans"/>
                <w:b/>
              </w:rPr>
              <w:t>Control measures (use the risk hierarchy)</w:t>
            </w:r>
          </w:p>
        </w:tc>
        <w:tc>
          <w:tcPr>
            <w:tcW w:w="589" w:type="dxa"/>
            <w:shd w:val="clear" w:color="auto" w:fill="F2F2F2"/>
          </w:tcPr>
          <w:p w14:paraId="048B698E" w14:textId="77777777" w:rsidR="00D703DD" w:rsidRDefault="007213A9">
            <w:pPr>
              <w:ind w:left="113" w:right="113"/>
            </w:pPr>
            <w:r>
              <w:rPr>
                <w:rFonts w:ascii="Lucida Sans" w:eastAsia="Lucida Sans" w:hAnsi="Lucida Sans" w:cs="Lucida Sans"/>
                <w:b/>
              </w:rPr>
              <w:t>Likelihood</w:t>
            </w:r>
          </w:p>
        </w:tc>
        <w:tc>
          <w:tcPr>
            <w:tcW w:w="467" w:type="dxa"/>
            <w:shd w:val="clear" w:color="auto" w:fill="F2F2F2"/>
          </w:tcPr>
          <w:p w14:paraId="735D20E2" w14:textId="77777777" w:rsidR="00D703DD" w:rsidRDefault="007213A9">
            <w:pPr>
              <w:ind w:left="113" w:right="113"/>
            </w:pPr>
            <w:r>
              <w:rPr>
                <w:rFonts w:ascii="Lucida Sans" w:eastAsia="Lucida Sans" w:hAnsi="Lucida Sans" w:cs="Lucida Sans"/>
                <w:b/>
              </w:rPr>
              <w:t>Impact</w:t>
            </w:r>
          </w:p>
        </w:tc>
        <w:tc>
          <w:tcPr>
            <w:tcW w:w="620" w:type="dxa"/>
            <w:shd w:val="clear" w:color="auto" w:fill="F2F2F2"/>
          </w:tcPr>
          <w:p w14:paraId="56C37610" w14:textId="77777777" w:rsidR="00D703DD" w:rsidRDefault="007213A9">
            <w:pPr>
              <w:ind w:left="113" w:right="113"/>
            </w:pPr>
            <w:r>
              <w:rPr>
                <w:rFonts w:ascii="Lucida Sans" w:eastAsia="Lucida Sans" w:hAnsi="Lucida Sans" w:cs="Lucida Sans"/>
                <w:b/>
              </w:rPr>
              <w:t>Score</w:t>
            </w:r>
          </w:p>
        </w:tc>
        <w:tc>
          <w:tcPr>
            <w:tcW w:w="3955" w:type="dxa"/>
            <w:vMerge/>
            <w:shd w:val="clear" w:color="auto" w:fill="F2F2F2"/>
          </w:tcPr>
          <w:p w14:paraId="23951650" w14:textId="77777777" w:rsidR="00D703DD" w:rsidRDefault="00D703DD">
            <w:pPr>
              <w:widowControl w:val="0"/>
              <w:pBdr>
                <w:top w:val="nil"/>
                <w:left w:val="nil"/>
                <w:bottom w:val="nil"/>
                <w:right w:val="nil"/>
                <w:between w:val="nil"/>
              </w:pBdr>
              <w:spacing w:line="276" w:lineRule="auto"/>
            </w:pPr>
          </w:p>
        </w:tc>
      </w:tr>
      <w:tr w:rsidR="00D703DD" w14:paraId="22304D4E" w14:textId="77777777">
        <w:trPr>
          <w:trHeight w:val="1296"/>
        </w:trPr>
        <w:tc>
          <w:tcPr>
            <w:tcW w:w="1010" w:type="dxa"/>
            <w:shd w:val="clear" w:color="auto" w:fill="FFFFFF"/>
          </w:tcPr>
          <w:p w14:paraId="087196B7" w14:textId="77777777" w:rsidR="00D703DD" w:rsidRDefault="00D703DD"/>
          <w:p w14:paraId="08AF93FF" w14:textId="77777777" w:rsidR="00D703DD" w:rsidRDefault="007213A9">
            <w:r>
              <w:t>Covid-19</w:t>
            </w:r>
          </w:p>
        </w:tc>
        <w:tc>
          <w:tcPr>
            <w:tcW w:w="1190" w:type="dxa"/>
            <w:shd w:val="clear" w:color="auto" w:fill="FFFFFF"/>
          </w:tcPr>
          <w:p w14:paraId="52CD42E0" w14:textId="77777777" w:rsidR="00D703DD" w:rsidRDefault="00D703DD"/>
          <w:p w14:paraId="278B6FC8" w14:textId="77777777" w:rsidR="00D703DD" w:rsidRDefault="007213A9">
            <w:r>
              <w:t>1. Hand washing</w:t>
            </w:r>
          </w:p>
        </w:tc>
        <w:tc>
          <w:tcPr>
            <w:tcW w:w="2665" w:type="dxa"/>
            <w:shd w:val="clear" w:color="auto" w:fill="FFFFFF"/>
          </w:tcPr>
          <w:p w14:paraId="2B4C0E6B" w14:textId="77777777" w:rsidR="00D703DD" w:rsidRDefault="00D703DD"/>
          <w:p w14:paraId="1FD1F2A5" w14:textId="77777777" w:rsidR="00D703DD" w:rsidRDefault="007213A9">
            <w:pPr>
              <w:numPr>
                <w:ilvl w:val="0"/>
                <w:numId w:val="13"/>
              </w:numPr>
              <w:pBdr>
                <w:top w:val="nil"/>
                <w:left w:val="nil"/>
                <w:bottom w:val="nil"/>
                <w:right w:val="nil"/>
                <w:between w:val="nil"/>
              </w:pBdr>
              <w:rPr>
                <w:rFonts w:ascii="Arial" w:eastAsia="Arial" w:hAnsi="Arial" w:cs="Arial"/>
                <w:color w:val="000000"/>
                <w:sz w:val="18"/>
                <w:szCs w:val="18"/>
              </w:rPr>
            </w:pPr>
            <w:r>
              <w:rPr>
                <w:color w:val="000000"/>
                <w:sz w:val="20"/>
                <w:szCs w:val="20"/>
              </w:rPr>
              <w:t>Clubs/Soc Members </w:t>
            </w:r>
          </w:p>
          <w:p w14:paraId="54565A43" w14:textId="77777777" w:rsidR="00D703DD" w:rsidRDefault="007213A9">
            <w:pPr>
              <w:numPr>
                <w:ilvl w:val="0"/>
                <w:numId w:val="13"/>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0FD1B0A2" w14:textId="77777777" w:rsidR="00D703DD" w:rsidRDefault="007213A9">
            <w:pPr>
              <w:numPr>
                <w:ilvl w:val="0"/>
                <w:numId w:val="13"/>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7A71E6BA" w14:textId="77777777" w:rsidR="00D703DD" w:rsidRDefault="00D703DD">
            <w:pPr>
              <w:pBdr>
                <w:top w:val="nil"/>
                <w:left w:val="nil"/>
                <w:bottom w:val="nil"/>
                <w:right w:val="nil"/>
                <w:between w:val="nil"/>
              </w:pBdr>
              <w:spacing w:after="200" w:line="276" w:lineRule="auto"/>
              <w:ind w:left="720"/>
              <w:rPr>
                <w:color w:val="000000"/>
              </w:rPr>
            </w:pPr>
          </w:p>
        </w:tc>
        <w:tc>
          <w:tcPr>
            <w:tcW w:w="726" w:type="dxa"/>
            <w:shd w:val="clear" w:color="auto" w:fill="FFFFFF"/>
          </w:tcPr>
          <w:p w14:paraId="7EAD7064" w14:textId="77777777" w:rsidR="00D703DD" w:rsidRDefault="00D703DD">
            <w:pPr>
              <w:rPr>
                <w:rFonts w:ascii="Lucida Sans" w:eastAsia="Lucida Sans" w:hAnsi="Lucida Sans" w:cs="Lucida Sans"/>
                <w:b/>
              </w:rPr>
            </w:pPr>
          </w:p>
          <w:p w14:paraId="5EBDB239" w14:textId="77777777" w:rsidR="00D703DD" w:rsidRDefault="007213A9">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2E6B2553" w14:textId="77777777" w:rsidR="00D703DD" w:rsidRDefault="00D703DD">
            <w:pPr>
              <w:rPr>
                <w:rFonts w:ascii="Lucida Sans" w:eastAsia="Lucida Sans" w:hAnsi="Lucida Sans" w:cs="Lucida Sans"/>
                <w:b/>
              </w:rPr>
            </w:pPr>
          </w:p>
          <w:p w14:paraId="5F83BB37"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BB2138E" w14:textId="77777777" w:rsidR="00D703DD" w:rsidRDefault="00D703DD">
            <w:pPr>
              <w:rPr>
                <w:rFonts w:ascii="Lucida Sans" w:eastAsia="Lucida Sans" w:hAnsi="Lucida Sans" w:cs="Lucida Sans"/>
                <w:b/>
              </w:rPr>
            </w:pPr>
          </w:p>
          <w:p w14:paraId="59A521F9"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2F15432C" w14:textId="77777777" w:rsidR="00D703DD" w:rsidRDefault="00D703DD">
            <w:pPr>
              <w:rPr>
                <w:rFonts w:ascii="Lucida Sans" w:eastAsia="Lucida Sans" w:hAnsi="Lucida Sans" w:cs="Lucida Sans"/>
                <w:b/>
              </w:rPr>
            </w:pPr>
          </w:p>
          <w:p w14:paraId="5DBEB02C" w14:textId="77777777" w:rsidR="00D703DD" w:rsidRDefault="007213A9">
            <w:pPr>
              <w:numPr>
                <w:ilvl w:val="0"/>
                <w:numId w:val="16"/>
              </w:numPr>
              <w:pBdr>
                <w:top w:val="nil"/>
                <w:left w:val="nil"/>
                <w:bottom w:val="nil"/>
                <w:right w:val="nil"/>
                <w:between w:val="nil"/>
              </w:pBdr>
              <w:spacing w:line="276" w:lineRule="auto"/>
              <w:rPr>
                <w:color w:val="000000"/>
              </w:rPr>
            </w:pPr>
            <w:r>
              <w:rPr>
                <w:color w:val="000000"/>
                <w:sz w:val="20"/>
                <w:szCs w:val="20"/>
              </w:rPr>
              <w:t>Providing hand sanitizer around the environment, in addition to washrooms </w:t>
            </w:r>
          </w:p>
          <w:p w14:paraId="777962DF" w14:textId="77777777" w:rsidR="00D703DD" w:rsidRDefault="007213A9">
            <w:pPr>
              <w:numPr>
                <w:ilvl w:val="0"/>
                <w:numId w:val="16"/>
              </w:numPr>
              <w:pBdr>
                <w:top w:val="nil"/>
                <w:left w:val="nil"/>
                <w:bottom w:val="nil"/>
                <w:right w:val="nil"/>
                <w:between w:val="nil"/>
              </w:pBdr>
              <w:spacing w:line="276" w:lineRule="auto"/>
              <w:rPr>
                <w:color w:val="000000"/>
              </w:rPr>
            </w:pPr>
            <w:r>
              <w:rPr>
                <w:color w:val="000000"/>
                <w:sz w:val="20"/>
                <w:szCs w:val="20"/>
              </w:rPr>
              <w:t>Frequently cleaning and disinfecting objects and surfaces that are touched regularly, especially equipment in-between use by different people </w:t>
            </w:r>
          </w:p>
          <w:p w14:paraId="06D2EB84" w14:textId="77777777" w:rsidR="00D703DD" w:rsidRDefault="007213A9">
            <w:pPr>
              <w:numPr>
                <w:ilvl w:val="0"/>
                <w:numId w:val="16"/>
              </w:numPr>
              <w:pBdr>
                <w:top w:val="nil"/>
                <w:left w:val="nil"/>
                <w:bottom w:val="nil"/>
                <w:right w:val="nil"/>
                <w:between w:val="nil"/>
              </w:pBdr>
              <w:spacing w:line="276" w:lineRule="auto"/>
              <w:rPr>
                <w:color w:val="000000"/>
              </w:rPr>
            </w:pPr>
            <w:r>
              <w:rPr>
                <w:color w:val="000000"/>
                <w:sz w:val="20"/>
                <w:szCs w:val="20"/>
              </w:rPr>
              <w:t>Enhancing cleaning for busy areas </w:t>
            </w:r>
          </w:p>
          <w:p w14:paraId="64A1ED02" w14:textId="77777777" w:rsidR="00D703DD" w:rsidRDefault="007213A9">
            <w:pPr>
              <w:numPr>
                <w:ilvl w:val="0"/>
                <w:numId w:val="16"/>
              </w:numPr>
              <w:pBdr>
                <w:top w:val="nil"/>
                <w:left w:val="nil"/>
                <w:bottom w:val="nil"/>
                <w:right w:val="nil"/>
                <w:between w:val="nil"/>
              </w:pBdr>
              <w:spacing w:line="276" w:lineRule="auto"/>
              <w:rPr>
                <w:color w:val="000000"/>
              </w:rPr>
            </w:pPr>
            <w:r>
              <w:rPr>
                <w:color w:val="000000"/>
                <w:sz w:val="20"/>
                <w:szCs w:val="20"/>
              </w:rPr>
              <w:lastRenderedPageBreak/>
              <w:t>Setting clear use and cleaning guidance for toilets </w:t>
            </w:r>
          </w:p>
          <w:p w14:paraId="330E5F90" w14:textId="77777777" w:rsidR="00D703DD" w:rsidRDefault="007213A9">
            <w:pPr>
              <w:numPr>
                <w:ilvl w:val="0"/>
                <w:numId w:val="16"/>
              </w:numPr>
              <w:pBdr>
                <w:top w:val="nil"/>
                <w:left w:val="nil"/>
                <w:bottom w:val="nil"/>
                <w:right w:val="nil"/>
                <w:between w:val="nil"/>
              </w:pBdr>
              <w:spacing w:line="276" w:lineRule="auto"/>
              <w:rPr>
                <w:color w:val="000000"/>
              </w:rPr>
            </w:pPr>
            <w:r>
              <w:rPr>
                <w:color w:val="000000"/>
                <w:sz w:val="20"/>
                <w:szCs w:val="20"/>
              </w:rPr>
              <w:t>Providing hand drying facilities – either paper towels or electrical dryers </w:t>
            </w:r>
          </w:p>
          <w:p w14:paraId="4974D820" w14:textId="77777777" w:rsidR="00D703DD" w:rsidRDefault="00D703DD">
            <w:pPr>
              <w:pBdr>
                <w:top w:val="nil"/>
                <w:left w:val="nil"/>
                <w:bottom w:val="nil"/>
                <w:right w:val="nil"/>
                <w:between w:val="nil"/>
              </w:pBdr>
              <w:spacing w:after="200" w:line="276" w:lineRule="auto"/>
              <w:ind w:left="720"/>
              <w:rPr>
                <w:color w:val="000000"/>
              </w:rPr>
            </w:pPr>
          </w:p>
        </w:tc>
        <w:tc>
          <w:tcPr>
            <w:tcW w:w="589" w:type="dxa"/>
            <w:shd w:val="clear" w:color="auto" w:fill="FFFFFF"/>
          </w:tcPr>
          <w:p w14:paraId="22942209" w14:textId="77777777" w:rsidR="00D703DD" w:rsidRDefault="00D703DD">
            <w:pPr>
              <w:rPr>
                <w:rFonts w:ascii="Lucida Sans" w:eastAsia="Lucida Sans" w:hAnsi="Lucida Sans" w:cs="Lucida Sans"/>
                <w:b/>
              </w:rPr>
            </w:pPr>
          </w:p>
          <w:p w14:paraId="27EA8804" w14:textId="77777777" w:rsidR="00D703DD" w:rsidRDefault="007213A9">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6B70C5A3" w14:textId="77777777" w:rsidR="00D703DD" w:rsidRDefault="00D703DD">
            <w:pPr>
              <w:rPr>
                <w:rFonts w:ascii="Lucida Sans" w:eastAsia="Lucida Sans" w:hAnsi="Lucida Sans" w:cs="Lucida Sans"/>
                <w:b/>
              </w:rPr>
            </w:pPr>
          </w:p>
          <w:p w14:paraId="605AE34B"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19CE8F70" w14:textId="77777777" w:rsidR="00D703DD" w:rsidRDefault="00D703DD">
            <w:pPr>
              <w:rPr>
                <w:rFonts w:ascii="Lucida Sans" w:eastAsia="Lucida Sans" w:hAnsi="Lucida Sans" w:cs="Lucida Sans"/>
                <w:b/>
              </w:rPr>
            </w:pPr>
          </w:p>
          <w:p w14:paraId="24617157"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4945CC2E" w14:textId="77777777" w:rsidR="00D703DD" w:rsidRDefault="00D703DD"/>
          <w:p w14:paraId="15B6D5AF" w14:textId="77777777" w:rsidR="00D703DD" w:rsidRDefault="00D703DD">
            <w:pPr>
              <w:ind w:left="-45"/>
            </w:pPr>
          </w:p>
        </w:tc>
      </w:tr>
      <w:tr w:rsidR="00D703DD" w14:paraId="057C0B81" w14:textId="77777777">
        <w:trPr>
          <w:trHeight w:val="1296"/>
        </w:trPr>
        <w:tc>
          <w:tcPr>
            <w:tcW w:w="1010" w:type="dxa"/>
            <w:shd w:val="clear" w:color="auto" w:fill="FFFFFF"/>
          </w:tcPr>
          <w:p w14:paraId="32125BB0" w14:textId="77777777" w:rsidR="00D703DD" w:rsidRDefault="00D703DD"/>
          <w:p w14:paraId="05544B2E" w14:textId="77777777" w:rsidR="00D703DD" w:rsidRDefault="007213A9">
            <w:r>
              <w:t>Covid-19</w:t>
            </w:r>
          </w:p>
        </w:tc>
        <w:tc>
          <w:tcPr>
            <w:tcW w:w="1190" w:type="dxa"/>
            <w:shd w:val="clear" w:color="auto" w:fill="FFFFFF"/>
          </w:tcPr>
          <w:p w14:paraId="0DD4C7D4" w14:textId="77777777" w:rsidR="00D703DD" w:rsidRDefault="00D703DD"/>
          <w:p w14:paraId="3702D89F" w14:textId="77777777" w:rsidR="00D703DD" w:rsidRDefault="007213A9">
            <w:r>
              <w:t>2. Social Distancing</w:t>
            </w:r>
          </w:p>
        </w:tc>
        <w:tc>
          <w:tcPr>
            <w:tcW w:w="2665" w:type="dxa"/>
            <w:shd w:val="clear" w:color="auto" w:fill="FFFFFF"/>
          </w:tcPr>
          <w:p w14:paraId="033D25FB" w14:textId="77777777" w:rsidR="00D703DD" w:rsidRDefault="00D703DD">
            <w:pPr>
              <w:pBdr>
                <w:top w:val="nil"/>
                <w:left w:val="nil"/>
                <w:bottom w:val="nil"/>
                <w:right w:val="nil"/>
                <w:between w:val="nil"/>
              </w:pBdr>
              <w:ind w:left="750"/>
              <w:rPr>
                <w:color w:val="000000"/>
                <w:sz w:val="20"/>
                <w:szCs w:val="20"/>
              </w:rPr>
            </w:pPr>
          </w:p>
          <w:p w14:paraId="5BE6B5F8"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3CDFD63E"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22AEF9F"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7437A490" w14:textId="77777777" w:rsidR="00D703DD" w:rsidRDefault="00D703DD">
            <w:pPr>
              <w:pBdr>
                <w:top w:val="nil"/>
                <w:left w:val="nil"/>
                <w:bottom w:val="nil"/>
                <w:right w:val="nil"/>
                <w:between w:val="nil"/>
              </w:pBdr>
              <w:spacing w:after="200" w:line="276" w:lineRule="auto"/>
              <w:ind w:left="720"/>
              <w:rPr>
                <w:color w:val="000000"/>
              </w:rPr>
            </w:pPr>
          </w:p>
        </w:tc>
        <w:tc>
          <w:tcPr>
            <w:tcW w:w="726" w:type="dxa"/>
            <w:shd w:val="clear" w:color="auto" w:fill="FFFFFF"/>
          </w:tcPr>
          <w:p w14:paraId="15B1279E" w14:textId="77777777" w:rsidR="00D703DD" w:rsidRDefault="00D703DD">
            <w:pPr>
              <w:rPr>
                <w:rFonts w:ascii="Lucida Sans" w:eastAsia="Lucida Sans" w:hAnsi="Lucida Sans" w:cs="Lucida Sans"/>
                <w:b/>
              </w:rPr>
            </w:pPr>
          </w:p>
          <w:p w14:paraId="4849A340" w14:textId="77777777" w:rsidR="00D703DD" w:rsidRDefault="007213A9">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4C08B9B2" w14:textId="77777777" w:rsidR="00D703DD" w:rsidRDefault="00D703DD">
            <w:pPr>
              <w:rPr>
                <w:rFonts w:ascii="Lucida Sans" w:eastAsia="Lucida Sans" w:hAnsi="Lucida Sans" w:cs="Lucida Sans"/>
                <w:b/>
              </w:rPr>
            </w:pPr>
          </w:p>
          <w:p w14:paraId="05C8CDA4"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0385B63E" w14:textId="77777777" w:rsidR="00D703DD" w:rsidRDefault="00D703DD">
            <w:pPr>
              <w:rPr>
                <w:rFonts w:ascii="Lucida Sans" w:eastAsia="Lucida Sans" w:hAnsi="Lucida Sans" w:cs="Lucida Sans"/>
                <w:b/>
              </w:rPr>
            </w:pPr>
          </w:p>
          <w:p w14:paraId="3BAD1BB3" w14:textId="77777777" w:rsidR="00D703DD" w:rsidRDefault="007213A9">
            <w:pPr>
              <w:ind w:left="-56" w:firstLine="56"/>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7B0C7E30" w14:textId="77777777" w:rsidR="00D703DD" w:rsidRDefault="00D703DD"/>
          <w:p w14:paraId="2951E150" w14:textId="77777777" w:rsidR="00D703DD" w:rsidRDefault="007213A9">
            <w:pPr>
              <w:rPr>
                <w:rFonts w:ascii="Arial" w:eastAsia="Arial" w:hAnsi="Arial" w:cs="Arial"/>
                <w:sz w:val="18"/>
                <w:szCs w:val="18"/>
              </w:rPr>
            </w:pPr>
            <w:r>
              <w:t>Social Distancing - Reducing the number of persons in any activity area to comply with the 2-metre gap recommended by the Public Health Agency </w:t>
            </w:r>
          </w:p>
          <w:p w14:paraId="453D86DD" w14:textId="77777777" w:rsidR="00D703DD" w:rsidRDefault="00E311EC">
            <w:pPr>
              <w:rPr>
                <w:rFonts w:ascii="Arial" w:eastAsia="Arial" w:hAnsi="Arial" w:cs="Arial"/>
                <w:sz w:val="18"/>
                <w:szCs w:val="18"/>
              </w:rPr>
            </w:pPr>
            <w:hyperlink r:id="rId8">
              <w:r w:rsidR="007213A9">
                <w:rPr>
                  <w:color w:val="0563C1"/>
                  <w:u w:val="single"/>
                </w:rPr>
                <w:t>https://www.publichealth.hscni.net/news/covid-19-coronavirus</w:t>
              </w:r>
            </w:hyperlink>
            <w:r w:rsidR="007213A9">
              <w:t>  </w:t>
            </w:r>
          </w:p>
          <w:p w14:paraId="646BAD17" w14:textId="77777777" w:rsidR="00D703DD" w:rsidRDefault="00E311EC">
            <w:pPr>
              <w:rPr>
                <w:rFonts w:ascii="Arial" w:eastAsia="Arial" w:hAnsi="Arial" w:cs="Arial"/>
                <w:sz w:val="18"/>
                <w:szCs w:val="18"/>
              </w:rPr>
            </w:pPr>
            <w:hyperlink r:id="rId9">
              <w:r w:rsidR="007213A9">
                <w:rPr>
                  <w:color w:val="0563C1"/>
                  <w:u w:val="single"/>
                </w:rPr>
                <w:t>https://www.gov.uk/government/publications/covid-19-guidance-on-social-distancing-and-for-vulnerable-people</w:t>
              </w:r>
            </w:hyperlink>
            <w:r w:rsidR="007213A9">
              <w:rPr>
                <w:color w:val="0563C1"/>
              </w:rPr>
              <w:t> </w:t>
            </w:r>
          </w:p>
          <w:p w14:paraId="11DC3F46" w14:textId="77777777" w:rsidR="00D703DD" w:rsidRDefault="007213A9">
            <w:pPr>
              <w:rPr>
                <w:rFonts w:ascii="Arial" w:eastAsia="Arial" w:hAnsi="Arial" w:cs="Arial"/>
                <w:sz w:val="18"/>
                <w:szCs w:val="18"/>
              </w:rPr>
            </w:pPr>
            <w:r>
              <w:rPr>
                <w:color w:val="0563C1"/>
              </w:rPr>
              <w:t> </w:t>
            </w:r>
          </w:p>
          <w:p w14:paraId="497413D5" w14:textId="77777777" w:rsidR="00D703DD" w:rsidRDefault="00D703DD">
            <w:pPr>
              <w:numPr>
                <w:ilvl w:val="0"/>
                <w:numId w:val="12"/>
              </w:numPr>
              <w:pBdr>
                <w:top w:val="nil"/>
                <w:left w:val="nil"/>
                <w:bottom w:val="nil"/>
                <w:right w:val="nil"/>
                <w:between w:val="nil"/>
              </w:pBdr>
              <w:spacing w:after="200" w:line="276" w:lineRule="auto"/>
              <w:rPr>
                <w:rFonts w:ascii="Lucida Sans" w:eastAsia="Lucida Sans" w:hAnsi="Lucida Sans" w:cs="Lucida Sans"/>
                <w:b/>
                <w:color w:val="000000"/>
              </w:rPr>
            </w:pPr>
          </w:p>
        </w:tc>
        <w:tc>
          <w:tcPr>
            <w:tcW w:w="589" w:type="dxa"/>
            <w:shd w:val="clear" w:color="auto" w:fill="FFFFFF"/>
          </w:tcPr>
          <w:p w14:paraId="05299D16" w14:textId="77777777" w:rsidR="00D703DD" w:rsidRDefault="00D703DD">
            <w:pPr>
              <w:rPr>
                <w:rFonts w:ascii="Lucida Sans" w:eastAsia="Lucida Sans" w:hAnsi="Lucida Sans" w:cs="Lucida Sans"/>
                <w:b/>
              </w:rPr>
            </w:pPr>
          </w:p>
          <w:p w14:paraId="287C0C24" w14:textId="77777777" w:rsidR="00D703DD" w:rsidRDefault="007213A9">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39EA8EEE" w14:textId="77777777" w:rsidR="00D703DD" w:rsidRDefault="00D703DD">
            <w:pPr>
              <w:rPr>
                <w:rFonts w:ascii="Lucida Sans" w:eastAsia="Lucida Sans" w:hAnsi="Lucida Sans" w:cs="Lucida Sans"/>
                <w:b/>
              </w:rPr>
            </w:pPr>
          </w:p>
          <w:p w14:paraId="767A0FBB"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43BA7FE1" w14:textId="77777777" w:rsidR="00D703DD" w:rsidRDefault="00D703DD">
            <w:pPr>
              <w:rPr>
                <w:rFonts w:ascii="Lucida Sans" w:eastAsia="Lucida Sans" w:hAnsi="Lucida Sans" w:cs="Lucida Sans"/>
                <w:b/>
              </w:rPr>
            </w:pPr>
          </w:p>
          <w:p w14:paraId="64C8B9D2" w14:textId="77777777" w:rsidR="00D703DD" w:rsidRDefault="007213A9">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038D9A63" w14:textId="77777777" w:rsidR="00D703DD" w:rsidRDefault="00D703DD">
            <w:pPr>
              <w:ind w:left="-45"/>
              <w:jc w:val="both"/>
              <w:rPr>
                <w:sz w:val="20"/>
                <w:szCs w:val="20"/>
              </w:rPr>
            </w:pPr>
          </w:p>
          <w:p w14:paraId="6A688D6C" w14:textId="77777777" w:rsidR="00D703DD" w:rsidRDefault="007213A9">
            <w:pPr>
              <w:numPr>
                <w:ilvl w:val="0"/>
                <w:numId w:val="19"/>
              </w:numPr>
              <w:pBdr>
                <w:top w:val="nil"/>
                <w:left w:val="nil"/>
                <w:bottom w:val="nil"/>
                <w:right w:val="nil"/>
                <w:between w:val="nil"/>
              </w:pBdr>
              <w:spacing w:line="276" w:lineRule="auto"/>
              <w:jc w:val="both"/>
              <w:rPr>
                <w:color w:val="000000"/>
                <w:sz w:val="20"/>
                <w:szCs w:val="20"/>
              </w:rPr>
            </w:pPr>
            <w:r>
              <w:rPr>
                <w:color w:val="000000"/>
                <w:sz w:val="20"/>
                <w:szCs w:val="20"/>
              </w:rPr>
              <w:t>Putting up signs to remind members and visitors of social distancing guidance </w:t>
            </w:r>
          </w:p>
          <w:p w14:paraId="480650AF" w14:textId="77777777" w:rsidR="00D703DD" w:rsidRDefault="007213A9">
            <w:pPr>
              <w:numPr>
                <w:ilvl w:val="0"/>
                <w:numId w:val="19"/>
              </w:numPr>
              <w:pBdr>
                <w:top w:val="nil"/>
                <w:left w:val="nil"/>
                <w:bottom w:val="nil"/>
                <w:right w:val="nil"/>
                <w:between w:val="nil"/>
              </w:pBdr>
              <w:spacing w:line="276" w:lineRule="auto"/>
              <w:jc w:val="both"/>
              <w:rPr>
                <w:color w:val="000000"/>
                <w:sz w:val="20"/>
                <w:szCs w:val="20"/>
              </w:rPr>
            </w:pPr>
            <w:r>
              <w:rPr>
                <w:color w:val="000000"/>
                <w:sz w:val="20"/>
                <w:szCs w:val="20"/>
              </w:rPr>
              <w:t>Avoiding sharing workstations and equipment </w:t>
            </w:r>
          </w:p>
          <w:p w14:paraId="35522B5B" w14:textId="77777777" w:rsidR="00D703DD" w:rsidRDefault="007213A9">
            <w:pPr>
              <w:numPr>
                <w:ilvl w:val="0"/>
                <w:numId w:val="19"/>
              </w:numPr>
              <w:pBdr>
                <w:top w:val="nil"/>
                <w:left w:val="nil"/>
                <w:bottom w:val="nil"/>
                <w:right w:val="nil"/>
                <w:between w:val="nil"/>
              </w:pBdr>
              <w:spacing w:line="276" w:lineRule="auto"/>
              <w:jc w:val="both"/>
              <w:rPr>
                <w:color w:val="000000"/>
                <w:sz w:val="20"/>
                <w:szCs w:val="20"/>
              </w:rPr>
            </w:pPr>
            <w:r>
              <w:rPr>
                <w:color w:val="000000"/>
                <w:sz w:val="20"/>
                <w:szCs w:val="20"/>
              </w:rPr>
              <w:t>Using floor tape or paint to mark areas to help people keep to a 2m distance </w:t>
            </w:r>
          </w:p>
          <w:p w14:paraId="2C561D79" w14:textId="77777777" w:rsidR="00D703DD" w:rsidRDefault="007213A9">
            <w:pPr>
              <w:numPr>
                <w:ilvl w:val="0"/>
                <w:numId w:val="19"/>
              </w:numPr>
              <w:pBdr>
                <w:top w:val="nil"/>
                <w:left w:val="nil"/>
                <w:bottom w:val="nil"/>
                <w:right w:val="nil"/>
                <w:between w:val="nil"/>
              </w:pBdr>
              <w:spacing w:line="276" w:lineRule="auto"/>
              <w:jc w:val="both"/>
              <w:rPr>
                <w:color w:val="000000"/>
                <w:sz w:val="20"/>
                <w:szCs w:val="20"/>
              </w:rPr>
            </w:pPr>
            <w:r>
              <w:rPr>
                <w:color w:val="000000"/>
                <w:sz w:val="20"/>
                <w:szCs w:val="20"/>
              </w:rPr>
              <w:t>Arranging one-way traffic through the location if possible </w:t>
            </w:r>
          </w:p>
          <w:p w14:paraId="7EB57582" w14:textId="77777777" w:rsidR="00D703DD" w:rsidRDefault="007213A9">
            <w:pPr>
              <w:numPr>
                <w:ilvl w:val="0"/>
                <w:numId w:val="19"/>
              </w:numPr>
              <w:pBdr>
                <w:top w:val="nil"/>
                <w:left w:val="nil"/>
                <w:bottom w:val="nil"/>
                <w:right w:val="nil"/>
                <w:between w:val="nil"/>
              </w:pBdr>
              <w:spacing w:line="276" w:lineRule="auto"/>
              <w:jc w:val="both"/>
              <w:rPr>
                <w:color w:val="000000"/>
                <w:sz w:val="20"/>
                <w:szCs w:val="20"/>
              </w:rPr>
            </w:pPr>
            <w:r>
              <w:rPr>
                <w:color w:val="000000"/>
                <w:sz w:val="20"/>
                <w:szCs w:val="20"/>
              </w:rPr>
              <w:t>Switching to members engaging by appointment only / ticketed activities </w:t>
            </w:r>
          </w:p>
          <w:p w14:paraId="1269F22B" w14:textId="77777777" w:rsidR="00D703DD" w:rsidRDefault="00D703DD">
            <w:pPr>
              <w:pBdr>
                <w:top w:val="nil"/>
                <w:left w:val="nil"/>
                <w:bottom w:val="nil"/>
                <w:right w:val="nil"/>
                <w:between w:val="nil"/>
              </w:pBdr>
              <w:spacing w:after="200" w:line="276" w:lineRule="auto"/>
              <w:ind w:left="720"/>
              <w:rPr>
                <w:color w:val="000000"/>
              </w:rPr>
            </w:pPr>
          </w:p>
        </w:tc>
      </w:tr>
      <w:tr w:rsidR="00D703DD" w14:paraId="362A2F6E" w14:textId="77777777">
        <w:trPr>
          <w:trHeight w:val="1296"/>
        </w:trPr>
        <w:tc>
          <w:tcPr>
            <w:tcW w:w="1010" w:type="dxa"/>
            <w:shd w:val="clear" w:color="auto" w:fill="FFFFFF"/>
          </w:tcPr>
          <w:p w14:paraId="02D209F7" w14:textId="77777777" w:rsidR="00D703DD" w:rsidRDefault="007213A9">
            <w:pPr>
              <w:rPr>
                <w:color w:val="000000"/>
              </w:rPr>
            </w:pPr>
            <w:r>
              <w:t>Covid-19</w:t>
            </w:r>
          </w:p>
        </w:tc>
        <w:tc>
          <w:tcPr>
            <w:tcW w:w="1190" w:type="dxa"/>
            <w:shd w:val="clear" w:color="auto" w:fill="FFFFFF"/>
          </w:tcPr>
          <w:p w14:paraId="4ED501C0" w14:textId="77777777" w:rsidR="00D703DD" w:rsidRDefault="007213A9">
            <w:pPr>
              <w:rPr>
                <w:color w:val="000000"/>
              </w:rPr>
            </w:pPr>
            <w:r>
              <w:rPr>
                <w:color w:val="000000"/>
              </w:rPr>
              <w:t>3. Social Distancing – Where people are unable to keep required distance</w:t>
            </w:r>
          </w:p>
        </w:tc>
        <w:tc>
          <w:tcPr>
            <w:tcW w:w="2665" w:type="dxa"/>
            <w:shd w:val="clear" w:color="auto" w:fill="FFFFFF"/>
          </w:tcPr>
          <w:p w14:paraId="5CB1055B"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0E276667"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89037F1"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FBEC6B4" w14:textId="77777777" w:rsidR="00D703DD" w:rsidRDefault="00D703DD">
            <w:pPr>
              <w:pBdr>
                <w:top w:val="nil"/>
                <w:left w:val="nil"/>
                <w:bottom w:val="nil"/>
                <w:right w:val="nil"/>
                <w:between w:val="nil"/>
              </w:pBdr>
              <w:spacing w:after="200" w:line="276" w:lineRule="auto"/>
              <w:ind w:left="720"/>
              <w:rPr>
                <w:color w:val="000000"/>
              </w:rPr>
            </w:pPr>
          </w:p>
        </w:tc>
        <w:tc>
          <w:tcPr>
            <w:tcW w:w="726" w:type="dxa"/>
            <w:shd w:val="clear" w:color="auto" w:fill="FFFFFF"/>
          </w:tcPr>
          <w:p w14:paraId="04D9E367" w14:textId="77777777" w:rsidR="00D703DD" w:rsidRDefault="00D703DD">
            <w:pPr>
              <w:rPr>
                <w:rFonts w:ascii="Lucida Sans" w:eastAsia="Lucida Sans" w:hAnsi="Lucida Sans" w:cs="Lucida Sans"/>
                <w:b/>
              </w:rPr>
            </w:pPr>
          </w:p>
          <w:p w14:paraId="35F58B35"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27EA5137" w14:textId="77777777" w:rsidR="00D703DD" w:rsidRDefault="00D703DD">
            <w:pPr>
              <w:rPr>
                <w:rFonts w:ascii="Lucida Sans" w:eastAsia="Lucida Sans" w:hAnsi="Lucida Sans" w:cs="Lucida Sans"/>
                <w:b/>
              </w:rPr>
            </w:pPr>
          </w:p>
          <w:p w14:paraId="633A601A"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185BD54" w14:textId="77777777" w:rsidR="00D703DD" w:rsidRDefault="00D703DD">
            <w:pPr>
              <w:rPr>
                <w:rFonts w:ascii="Lucida Sans" w:eastAsia="Lucida Sans" w:hAnsi="Lucida Sans" w:cs="Lucida Sans"/>
                <w:b/>
              </w:rPr>
            </w:pPr>
          </w:p>
          <w:p w14:paraId="12BD3156" w14:textId="77777777" w:rsidR="00D703DD" w:rsidRDefault="007213A9">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7F1A6058" w14:textId="77777777" w:rsidR="00D703DD" w:rsidRDefault="00D703DD">
            <w:pPr>
              <w:rPr>
                <w:color w:val="000000"/>
                <w:sz w:val="20"/>
                <w:szCs w:val="20"/>
                <w:highlight w:val="white"/>
              </w:rPr>
            </w:pPr>
          </w:p>
          <w:p w14:paraId="31EF0156" w14:textId="77777777" w:rsidR="00D703DD" w:rsidRDefault="007213A9">
            <w:pPr>
              <w:rPr>
                <w:rFonts w:ascii="Times" w:eastAsia="Times" w:hAnsi="Times" w:cs="Times"/>
                <w:sz w:val="20"/>
                <w:szCs w:val="20"/>
              </w:rPr>
            </w:pPr>
            <w:r>
              <w:rPr>
                <w:color w:val="000000"/>
                <w:sz w:val="20"/>
                <w:szCs w:val="20"/>
                <w:highlight w:val="white"/>
              </w:rPr>
              <w:t>People should keep a distance of "one metre plus" this means staying a minimum of one metre apart, while observing precautions to reduce the risk of transmission. </w:t>
            </w:r>
          </w:p>
          <w:p w14:paraId="39131357" w14:textId="77777777" w:rsidR="00D703DD" w:rsidRDefault="00D703DD">
            <w:pPr>
              <w:pBdr>
                <w:top w:val="nil"/>
                <w:left w:val="nil"/>
                <w:bottom w:val="nil"/>
                <w:right w:val="nil"/>
                <w:between w:val="nil"/>
              </w:pBdr>
              <w:spacing w:after="200" w:line="276" w:lineRule="auto"/>
              <w:ind w:left="720"/>
              <w:rPr>
                <w:color w:val="000000"/>
              </w:rPr>
            </w:pPr>
          </w:p>
        </w:tc>
        <w:tc>
          <w:tcPr>
            <w:tcW w:w="589" w:type="dxa"/>
            <w:shd w:val="clear" w:color="auto" w:fill="FFFFFF"/>
          </w:tcPr>
          <w:p w14:paraId="2BD9B4F1" w14:textId="77777777" w:rsidR="00D703DD" w:rsidRDefault="00D703DD">
            <w:pPr>
              <w:rPr>
                <w:rFonts w:ascii="Lucida Sans" w:eastAsia="Lucida Sans" w:hAnsi="Lucida Sans" w:cs="Lucida Sans"/>
                <w:b/>
              </w:rPr>
            </w:pPr>
          </w:p>
          <w:p w14:paraId="59FF4E33" w14:textId="77777777" w:rsidR="00D703DD" w:rsidRDefault="007213A9">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3267F3C3" w14:textId="77777777" w:rsidR="00D703DD" w:rsidRDefault="00D703DD">
            <w:pPr>
              <w:rPr>
                <w:rFonts w:ascii="Lucida Sans" w:eastAsia="Lucida Sans" w:hAnsi="Lucida Sans" w:cs="Lucida Sans"/>
                <w:b/>
              </w:rPr>
            </w:pPr>
          </w:p>
          <w:p w14:paraId="58FF55A2"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68500DE" w14:textId="77777777" w:rsidR="00D703DD" w:rsidRDefault="00D703DD">
            <w:pPr>
              <w:rPr>
                <w:rFonts w:ascii="Lucida Sans" w:eastAsia="Lucida Sans" w:hAnsi="Lucida Sans" w:cs="Lucida Sans"/>
                <w:b/>
              </w:rPr>
            </w:pPr>
          </w:p>
          <w:p w14:paraId="477F1665" w14:textId="77777777" w:rsidR="00D703DD" w:rsidRDefault="007213A9">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718B010C" w14:textId="77777777" w:rsidR="00D703DD" w:rsidRDefault="007213A9">
            <w:pPr>
              <w:numPr>
                <w:ilvl w:val="0"/>
                <w:numId w:val="2"/>
              </w:numPr>
              <w:pBdr>
                <w:top w:val="nil"/>
                <w:left w:val="nil"/>
                <w:bottom w:val="nil"/>
                <w:right w:val="nil"/>
                <w:between w:val="nil"/>
              </w:pBdr>
              <w:spacing w:line="276" w:lineRule="auto"/>
              <w:jc w:val="both"/>
              <w:rPr>
                <w:rFonts w:ascii="Arial" w:eastAsia="Arial" w:hAnsi="Arial" w:cs="Arial"/>
                <w:color w:val="000000"/>
                <w:sz w:val="18"/>
                <w:szCs w:val="18"/>
              </w:rPr>
            </w:pPr>
            <w:r>
              <w:rPr>
                <w:color w:val="000000"/>
                <w:sz w:val="20"/>
                <w:szCs w:val="20"/>
              </w:rPr>
              <w:t>Where it’s not possible for people to be 2m apart, you should do everything practical to manage the transmission risk by: </w:t>
            </w:r>
          </w:p>
          <w:p w14:paraId="7CB419D3" w14:textId="77777777" w:rsidR="00D703DD" w:rsidRDefault="007213A9">
            <w:pPr>
              <w:numPr>
                <w:ilvl w:val="0"/>
                <w:numId w:val="2"/>
              </w:numPr>
              <w:pBdr>
                <w:top w:val="nil"/>
                <w:left w:val="nil"/>
                <w:bottom w:val="nil"/>
                <w:right w:val="nil"/>
                <w:between w:val="nil"/>
              </w:pBdr>
              <w:spacing w:line="276" w:lineRule="auto"/>
              <w:rPr>
                <w:color w:val="000000"/>
                <w:sz w:val="20"/>
                <w:szCs w:val="20"/>
              </w:rPr>
            </w:pPr>
            <w:r>
              <w:rPr>
                <w:color w:val="000000"/>
                <w:sz w:val="20"/>
                <w:szCs w:val="20"/>
              </w:rPr>
              <w:t>Considering whether an activity needs to continue for the Club/Socs to operate </w:t>
            </w:r>
          </w:p>
          <w:p w14:paraId="244FA638" w14:textId="77777777" w:rsidR="00D703DD" w:rsidRDefault="007213A9">
            <w:pPr>
              <w:numPr>
                <w:ilvl w:val="0"/>
                <w:numId w:val="2"/>
              </w:numPr>
              <w:pBdr>
                <w:top w:val="nil"/>
                <w:left w:val="nil"/>
                <w:bottom w:val="nil"/>
                <w:right w:val="nil"/>
                <w:between w:val="nil"/>
              </w:pBdr>
              <w:spacing w:line="276" w:lineRule="auto"/>
              <w:rPr>
                <w:color w:val="000000"/>
                <w:sz w:val="20"/>
                <w:szCs w:val="20"/>
              </w:rPr>
            </w:pPr>
            <w:r>
              <w:rPr>
                <w:color w:val="000000"/>
                <w:sz w:val="20"/>
                <w:szCs w:val="20"/>
              </w:rPr>
              <w:t>Keeping the activity time involved as short as possible </w:t>
            </w:r>
          </w:p>
          <w:p w14:paraId="1EA881D8" w14:textId="77777777" w:rsidR="00D703DD" w:rsidRDefault="007213A9">
            <w:pPr>
              <w:numPr>
                <w:ilvl w:val="0"/>
                <w:numId w:val="2"/>
              </w:numPr>
              <w:pBdr>
                <w:top w:val="nil"/>
                <w:left w:val="nil"/>
                <w:bottom w:val="nil"/>
                <w:right w:val="nil"/>
                <w:between w:val="nil"/>
              </w:pBdr>
              <w:spacing w:line="276" w:lineRule="auto"/>
              <w:rPr>
                <w:color w:val="000000"/>
                <w:sz w:val="20"/>
                <w:szCs w:val="20"/>
              </w:rPr>
            </w:pPr>
            <w:r>
              <w:rPr>
                <w:color w:val="000000"/>
                <w:sz w:val="20"/>
                <w:szCs w:val="20"/>
              </w:rPr>
              <w:t>Using screens or barriers to separate people from each other </w:t>
            </w:r>
          </w:p>
          <w:p w14:paraId="418A0A98" w14:textId="77777777" w:rsidR="00D703DD" w:rsidRDefault="007213A9">
            <w:pPr>
              <w:numPr>
                <w:ilvl w:val="0"/>
                <w:numId w:val="2"/>
              </w:numPr>
              <w:pBdr>
                <w:top w:val="nil"/>
                <w:left w:val="nil"/>
                <w:bottom w:val="nil"/>
                <w:right w:val="nil"/>
                <w:between w:val="nil"/>
              </w:pBdr>
              <w:spacing w:line="276" w:lineRule="auto"/>
              <w:rPr>
                <w:color w:val="000000"/>
                <w:sz w:val="20"/>
                <w:szCs w:val="20"/>
              </w:rPr>
            </w:pPr>
            <w:r>
              <w:rPr>
                <w:color w:val="000000"/>
                <w:sz w:val="20"/>
                <w:szCs w:val="20"/>
              </w:rPr>
              <w:lastRenderedPageBreak/>
              <w:t>Using back-to-back or side-to-side sitting whenever possible </w:t>
            </w:r>
          </w:p>
          <w:p w14:paraId="67C53BDD" w14:textId="77777777" w:rsidR="00D703DD" w:rsidRDefault="007213A9">
            <w:pPr>
              <w:numPr>
                <w:ilvl w:val="0"/>
                <w:numId w:val="2"/>
              </w:numPr>
              <w:pBdr>
                <w:top w:val="nil"/>
                <w:left w:val="nil"/>
                <w:bottom w:val="nil"/>
                <w:right w:val="nil"/>
                <w:between w:val="nil"/>
              </w:pBdr>
              <w:spacing w:line="276" w:lineRule="auto"/>
              <w:rPr>
                <w:color w:val="000000"/>
                <w:sz w:val="20"/>
                <w:szCs w:val="20"/>
              </w:rPr>
            </w:pPr>
            <w:r>
              <w:rPr>
                <w:color w:val="000000"/>
                <w:sz w:val="20"/>
                <w:szCs w:val="20"/>
              </w:rPr>
              <w:t>Staggering arrival and departure times </w:t>
            </w:r>
          </w:p>
          <w:p w14:paraId="1496748A" w14:textId="77777777" w:rsidR="00D703DD" w:rsidRDefault="007213A9">
            <w:pPr>
              <w:numPr>
                <w:ilvl w:val="0"/>
                <w:numId w:val="2"/>
              </w:numPr>
              <w:pBdr>
                <w:top w:val="nil"/>
                <w:left w:val="nil"/>
                <w:bottom w:val="nil"/>
                <w:right w:val="nil"/>
                <w:between w:val="nil"/>
              </w:pBdr>
              <w:spacing w:line="276" w:lineRule="auto"/>
              <w:rPr>
                <w:color w:val="000000"/>
                <w:sz w:val="20"/>
                <w:szCs w:val="20"/>
              </w:rPr>
            </w:pPr>
            <w:r>
              <w:rPr>
                <w:color w:val="000000"/>
                <w:sz w:val="20"/>
                <w:szCs w:val="20"/>
              </w:rPr>
              <w:t>Reducing the number of people each person has contact with by using ‘fixed teams or partnering’ </w:t>
            </w:r>
          </w:p>
          <w:p w14:paraId="6B019125" w14:textId="77777777" w:rsidR="00D703DD" w:rsidRDefault="00D703DD">
            <w:pPr>
              <w:pBdr>
                <w:top w:val="nil"/>
                <w:left w:val="nil"/>
                <w:bottom w:val="nil"/>
                <w:right w:val="nil"/>
                <w:between w:val="nil"/>
              </w:pBdr>
              <w:spacing w:after="200" w:line="276" w:lineRule="auto"/>
              <w:ind w:left="720"/>
              <w:rPr>
                <w:color w:val="000000"/>
              </w:rPr>
            </w:pPr>
          </w:p>
        </w:tc>
      </w:tr>
      <w:tr w:rsidR="00D703DD" w14:paraId="24F6BB5E" w14:textId="77777777">
        <w:trPr>
          <w:trHeight w:val="1296"/>
        </w:trPr>
        <w:tc>
          <w:tcPr>
            <w:tcW w:w="1010" w:type="dxa"/>
            <w:shd w:val="clear" w:color="auto" w:fill="FFFFFF"/>
          </w:tcPr>
          <w:p w14:paraId="0B6A5386" w14:textId="77777777" w:rsidR="00D703DD" w:rsidRDefault="007213A9">
            <w:pPr>
              <w:rPr>
                <w:color w:val="000000"/>
              </w:rPr>
            </w:pPr>
            <w:r>
              <w:lastRenderedPageBreak/>
              <w:t>Covid-19</w:t>
            </w:r>
          </w:p>
        </w:tc>
        <w:tc>
          <w:tcPr>
            <w:tcW w:w="1190" w:type="dxa"/>
            <w:shd w:val="clear" w:color="auto" w:fill="FFFFFF"/>
          </w:tcPr>
          <w:p w14:paraId="0912F6E0" w14:textId="77777777" w:rsidR="00D703DD" w:rsidRDefault="007213A9">
            <w:pPr>
              <w:rPr>
                <w:color w:val="000000"/>
              </w:rPr>
            </w:pPr>
            <w:r>
              <w:rPr>
                <w:color w:val="000000"/>
              </w:rPr>
              <w:t>4. Movement around Buildings</w:t>
            </w:r>
          </w:p>
        </w:tc>
        <w:tc>
          <w:tcPr>
            <w:tcW w:w="2665" w:type="dxa"/>
            <w:shd w:val="clear" w:color="auto" w:fill="FFFFFF"/>
          </w:tcPr>
          <w:p w14:paraId="3795B5E2"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056F7606"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00F6C45"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0AB94D5D" w14:textId="77777777" w:rsidR="00D703DD" w:rsidRDefault="00D703DD">
            <w:pPr>
              <w:pBdr>
                <w:top w:val="nil"/>
                <w:left w:val="nil"/>
                <w:bottom w:val="nil"/>
                <w:right w:val="nil"/>
                <w:between w:val="nil"/>
              </w:pBdr>
              <w:spacing w:after="200" w:line="276" w:lineRule="auto"/>
              <w:ind w:left="720"/>
              <w:rPr>
                <w:color w:val="000000"/>
              </w:rPr>
            </w:pPr>
          </w:p>
        </w:tc>
        <w:tc>
          <w:tcPr>
            <w:tcW w:w="726" w:type="dxa"/>
            <w:shd w:val="clear" w:color="auto" w:fill="FFFFFF"/>
          </w:tcPr>
          <w:p w14:paraId="01D9A867"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161E3310"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F99B6C5" w14:textId="77777777" w:rsidR="00D703DD" w:rsidRDefault="007213A9">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670578C2" w14:textId="77777777" w:rsidR="00D703DD" w:rsidRDefault="007213A9">
            <w:pPr>
              <w:numPr>
                <w:ilvl w:val="0"/>
                <w:numId w:val="3"/>
              </w:numPr>
              <w:pBdr>
                <w:top w:val="nil"/>
                <w:left w:val="nil"/>
                <w:bottom w:val="nil"/>
                <w:right w:val="nil"/>
                <w:between w:val="nil"/>
              </w:pBdr>
              <w:spacing w:line="276" w:lineRule="auto"/>
              <w:rPr>
                <w:color w:val="000000"/>
              </w:rPr>
            </w:pPr>
            <w:r>
              <w:rPr>
                <w:color w:val="000000"/>
                <w:sz w:val="20"/>
                <w:szCs w:val="20"/>
              </w:rPr>
              <w:t>Reducing movement by discouraging non-essential trips within buildings and sites.  </w:t>
            </w:r>
          </w:p>
          <w:p w14:paraId="57F69878" w14:textId="77777777" w:rsidR="00D703DD" w:rsidRDefault="007213A9">
            <w:pPr>
              <w:numPr>
                <w:ilvl w:val="0"/>
                <w:numId w:val="3"/>
              </w:numPr>
              <w:pBdr>
                <w:top w:val="nil"/>
                <w:left w:val="nil"/>
                <w:bottom w:val="nil"/>
                <w:right w:val="nil"/>
                <w:between w:val="nil"/>
              </w:pBdr>
              <w:spacing w:line="276" w:lineRule="auto"/>
              <w:rPr>
                <w:color w:val="000000"/>
              </w:rPr>
            </w:pPr>
            <w:r>
              <w:rPr>
                <w:color w:val="000000"/>
                <w:sz w:val="20"/>
                <w:szCs w:val="20"/>
              </w:rPr>
              <w:t>Reducing task rotation and equipment rotation, for example, single tasks for the activity. </w:t>
            </w:r>
          </w:p>
          <w:p w14:paraId="2A442650" w14:textId="77777777" w:rsidR="00D703DD" w:rsidRDefault="007213A9">
            <w:pPr>
              <w:numPr>
                <w:ilvl w:val="0"/>
                <w:numId w:val="3"/>
              </w:numPr>
              <w:pBdr>
                <w:top w:val="nil"/>
                <w:left w:val="nil"/>
                <w:bottom w:val="nil"/>
                <w:right w:val="nil"/>
                <w:between w:val="nil"/>
              </w:pBdr>
              <w:spacing w:after="200" w:line="276" w:lineRule="auto"/>
              <w:rPr>
                <w:color w:val="000000"/>
              </w:rPr>
            </w:pPr>
            <w:r>
              <w:rPr>
                <w:color w:val="000000"/>
                <w:sz w:val="20"/>
                <w:szCs w:val="20"/>
              </w:rPr>
              <w:t>Reducing the number of people in attendance at site inductions and consider holding them outdoors wherever possible with social distancing. </w:t>
            </w:r>
          </w:p>
          <w:p w14:paraId="137E8210" w14:textId="77777777" w:rsidR="00D703DD" w:rsidRDefault="00D703DD">
            <w:pPr>
              <w:rPr>
                <w:color w:val="000000"/>
              </w:rPr>
            </w:pPr>
          </w:p>
        </w:tc>
        <w:tc>
          <w:tcPr>
            <w:tcW w:w="589" w:type="dxa"/>
            <w:shd w:val="clear" w:color="auto" w:fill="FFFFFF"/>
          </w:tcPr>
          <w:p w14:paraId="77505FB9" w14:textId="77777777" w:rsidR="00D703DD" w:rsidRDefault="007213A9">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1753A16"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69423DD3" w14:textId="77777777" w:rsidR="00D703DD" w:rsidRDefault="007213A9">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2D4AADB5" w14:textId="77777777" w:rsidR="00D703DD" w:rsidRDefault="00D703DD">
            <w:pPr>
              <w:pBdr>
                <w:top w:val="nil"/>
                <w:left w:val="nil"/>
                <w:bottom w:val="nil"/>
                <w:right w:val="nil"/>
                <w:between w:val="nil"/>
              </w:pBdr>
              <w:spacing w:after="200" w:line="276" w:lineRule="auto"/>
              <w:ind w:left="720"/>
              <w:rPr>
                <w:color w:val="000000"/>
              </w:rPr>
            </w:pPr>
          </w:p>
        </w:tc>
      </w:tr>
      <w:tr w:rsidR="00D703DD" w14:paraId="01E75707" w14:textId="77777777">
        <w:trPr>
          <w:trHeight w:val="1296"/>
        </w:trPr>
        <w:tc>
          <w:tcPr>
            <w:tcW w:w="1010" w:type="dxa"/>
            <w:shd w:val="clear" w:color="auto" w:fill="FFFFFF"/>
          </w:tcPr>
          <w:p w14:paraId="287ECAFC" w14:textId="77777777" w:rsidR="00D703DD" w:rsidRDefault="00D703DD"/>
          <w:p w14:paraId="233DE41D" w14:textId="77777777" w:rsidR="00D703DD" w:rsidRDefault="007213A9">
            <w:r>
              <w:t>Covid-19</w:t>
            </w:r>
          </w:p>
        </w:tc>
        <w:tc>
          <w:tcPr>
            <w:tcW w:w="1190" w:type="dxa"/>
            <w:shd w:val="clear" w:color="auto" w:fill="FFFFFF"/>
          </w:tcPr>
          <w:p w14:paraId="1864F9B7" w14:textId="77777777" w:rsidR="00D703DD" w:rsidRDefault="00D703DD"/>
          <w:p w14:paraId="74CC9866" w14:textId="77777777" w:rsidR="00D703DD" w:rsidRDefault="007213A9">
            <w:pPr>
              <w:rPr>
                <w:rFonts w:ascii="Times" w:eastAsia="Times" w:hAnsi="Times" w:cs="Times"/>
              </w:rPr>
            </w:pPr>
            <w:r>
              <w:rPr>
                <w:color w:val="000000"/>
                <w:highlight w:val="white"/>
              </w:rPr>
              <w:t xml:space="preserve">5. Explain the changes you are planning to make your </w:t>
            </w:r>
            <w:r>
              <w:rPr>
                <w:color w:val="000000"/>
                <w:highlight w:val="white"/>
              </w:rPr>
              <w:lastRenderedPageBreak/>
              <w:t>activity Safely </w:t>
            </w:r>
          </w:p>
          <w:p w14:paraId="67FF86BA" w14:textId="77777777" w:rsidR="00D703DD" w:rsidRDefault="00D703DD"/>
        </w:tc>
        <w:tc>
          <w:tcPr>
            <w:tcW w:w="2665" w:type="dxa"/>
            <w:shd w:val="clear" w:color="auto" w:fill="FFFFFF"/>
          </w:tcPr>
          <w:p w14:paraId="50E06935" w14:textId="77777777" w:rsidR="00D703DD" w:rsidRDefault="00D703DD"/>
          <w:p w14:paraId="4C30F5B6"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0D4F30B2"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320BCD85" w14:textId="77777777" w:rsidR="00D703DD" w:rsidRDefault="007213A9">
            <w:pPr>
              <w:numPr>
                <w:ilvl w:val="0"/>
                <w:numId w:val="1"/>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09D82B48" w14:textId="77777777" w:rsidR="00D703DD" w:rsidRDefault="00D703DD">
            <w:pPr>
              <w:pBdr>
                <w:top w:val="nil"/>
                <w:left w:val="nil"/>
                <w:bottom w:val="nil"/>
                <w:right w:val="nil"/>
                <w:between w:val="nil"/>
              </w:pBdr>
              <w:spacing w:after="200" w:line="276" w:lineRule="auto"/>
              <w:ind w:left="720"/>
              <w:rPr>
                <w:color w:val="000000"/>
              </w:rPr>
            </w:pPr>
          </w:p>
        </w:tc>
        <w:tc>
          <w:tcPr>
            <w:tcW w:w="726" w:type="dxa"/>
            <w:shd w:val="clear" w:color="auto" w:fill="FFFFFF"/>
          </w:tcPr>
          <w:p w14:paraId="450112F7" w14:textId="77777777" w:rsidR="00D703DD" w:rsidRDefault="00D703DD">
            <w:pPr>
              <w:rPr>
                <w:rFonts w:ascii="Lucida Sans" w:eastAsia="Lucida Sans" w:hAnsi="Lucida Sans" w:cs="Lucida Sans"/>
                <w:b/>
              </w:rPr>
            </w:pPr>
          </w:p>
          <w:p w14:paraId="55417535" w14:textId="77777777" w:rsidR="00D703DD" w:rsidRDefault="00D703DD">
            <w:pPr>
              <w:rPr>
                <w:rFonts w:ascii="Lucida Sans" w:eastAsia="Lucida Sans" w:hAnsi="Lucida Sans" w:cs="Lucida Sans"/>
                <w:b/>
              </w:rPr>
            </w:pPr>
          </w:p>
        </w:tc>
        <w:tc>
          <w:tcPr>
            <w:tcW w:w="470" w:type="dxa"/>
            <w:shd w:val="clear" w:color="auto" w:fill="FFFFFF"/>
          </w:tcPr>
          <w:p w14:paraId="4B3A462C" w14:textId="77777777" w:rsidR="00D703DD" w:rsidRDefault="00D703DD">
            <w:pPr>
              <w:rPr>
                <w:rFonts w:ascii="Lucida Sans" w:eastAsia="Lucida Sans" w:hAnsi="Lucida Sans" w:cs="Lucida Sans"/>
                <w:b/>
              </w:rPr>
            </w:pPr>
          </w:p>
          <w:p w14:paraId="15A2F09C" w14:textId="77777777" w:rsidR="00D703DD" w:rsidRDefault="00D703DD">
            <w:pPr>
              <w:rPr>
                <w:rFonts w:ascii="Lucida Sans" w:eastAsia="Lucida Sans" w:hAnsi="Lucida Sans" w:cs="Lucida Sans"/>
                <w:b/>
              </w:rPr>
            </w:pPr>
          </w:p>
        </w:tc>
        <w:tc>
          <w:tcPr>
            <w:tcW w:w="611" w:type="dxa"/>
            <w:shd w:val="clear" w:color="auto" w:fill="FFFFFF"/>
          </w:tcPr>
          <w:p w14:paraId="26F5565B" w14:textId="77777777" w:rsidR="00D703DD" w:rsidRDefault="00D703DD">
            <w:pPr>
              <w:rPr>
                <w:rFonts w:ascii="Lucida Sans" w:eastAsia="Lucida Sans" w:hAnsi="Lucida Sans" w:cs="Lucida Sans"/>
                <w:b/>
              </w:rPr>
            </w:pPr>
          </w:p>
          <w:p w14:paraId="2CFEB80D" w14:textId="77777777" w:rsidR="00D703DD" w:rsidRDefault="00D703DD">
            <w:pPr>
              <w:rPr>
                <w:rFonts w:ascii="Lucida Sans" w:eastAsia="Lucida Sans" w:hAnsi="Lucida Sans" w:cs="Lucida Sans"/>
                <w:b/>
              </w:rPr>
            </w:pPr>
          </w:p>
        </w:tc>
        <w:tc>
          <w:tcPr>
            <w:tcW w:w="3354" w:type="dxa"/>
            <w:shd w:val="clear" w:color="auto" w:fill="FFFFFF"/>
          </w:tcPr>
          <w:p w14:paraId="42E7A024" w14:textId="77777777" w:rsidR="00D703DD" w:rsidRDefault="00D703DD">
            <w:pPr>
              <w:rPr>
                <w:rFonts w:ascii="Lucida Sans" w:eastAsia="Lucida Sans" w:hAnsi="Lucida Sans" w:cs="Lucida Sans"/>
                <w:b/>
              </w:rPr>
            </w:pPr>
          </w:p>
          <w:p w14:paraId="4AF7619D" w14:textId="77777777" w:rsidR="00D703DD" w:rsidRDefault="007213A9">
            <w:pPr>
              <w:numPr>
                <w:ilvl w:val="0"/>
                <w:numId w:val="4"/>
              </w:numPr>
              <w:pBdr>
                <w:top w:val="nil"/>
                <w:left w:val="nil"/>
                <w:bottom w:val="nil"/>
                <w:right w:val="nil"/>
                <w:between w:val="nil"/>
              </w:pBdr>
              <w:spacing w:line="276" w:lineRule="auto"/>
              <w:jc w:val="both"/>
              <w:rPr>
                <w:rFonts w:ascii="Arial" w:eastAsia="Arial" w:hAnsi="Arial" w:cs="Arial"/>
                <w:color w:val="000000"/>
                <w:sz w:val="24"/>
                <w:szCs w:val="24"/>
              </w:rPr>
            </w:pPr>
            <w:r>
              <w:rPr>
                <w:color w:val="000000"/>
                <w:sz w:val="20"/>
                <w:szCs w:val="20"/>
              </w:rPr>
              <w:t>Ensure the RA is uploaded on Groups Hub and request your members download and read it. </w:t>
            </w:r>
          </w:p>
          <w:p w14:paraId="0F68AA64" w14:textId="77777777" w:rsidR="00D703DD" w:rsidRDefault="007213A9">
            <w:pPr>
              <w:numPr>
                <w:ilvl w:val="0"/>
                <w:numId w:val="4"/>
              </w:numPr>
              <w:pBdr>
                <w:top w:val="nil"/>
                <w:left w:val="nil"/>
                <w:bottom w:val="nil"/>
                <w:right w:val="nil"/>
                <w:between w:val="nil"/>
              </w:pBdr>
              <w:spacing w:line="276" w:lineRule="auto"/>
              <w:jc w:val="both"/>
              <w:rPr>
                <w:color w:val="000000"/>
              </w:rPr>
            </w:pPr>
            <w:r>
              <w:rPr>
                <w:color w:val="000000"/>
                <w:sz w:val="20"/>
                <w:szCs w:val="20"/>
              </w:rPr>
              <w:t xml:space="preserve">Use your social media and Club/Society communication </w:t>
            </w:r>
            <w:r>
              <w:rPr>
                <w:color w:val="000000"/>
                <w:sz w:val="20"/>
                <w:szCs w:val="20"/>
              </w:rPr>
              <w:lastRenderedPageBreak/>
              <w:t>channel to make all the members aware about the changes in your activities and encourage the to take all the precautions. </w:t>
            </w:r>
          </w:p>
          <w:p w14:paraId="3D5D7673" w14:textId="77777777" w:rsidR="00D703DD" w:rsidRDefault="007213A9">
            <w:pPr>
              <w:numPr>
                <w:ilvl w:val="0"/>
                <w:numId w:val="4"/>
              </w:numPr>
              <w:pBdr>
                <w:top w:val="nil"/>
                <w:left w:val="nil"/>
                <w:bottom w:val="nil"/>
                <w:right w:val="nil"/>
                <w:between w:val="nil"/>
              </w:pBdr>
              <w:spacing w:line="276" w:lineRule="auto"/>
              <w:jc w:val="both"/>
              <w:rPr>
                <w:color w:val="000000"/>
              </w:rPr>
            </w:pPr>
            <w:r>
              <w:rPr>
                <w:color w:val="000000"/>
                <w:sz w:val="20"/>
                <w:szCs w:val="20"/>
              </w:rPr>
              <w:t>Ensure every activity starts with a reminder of key COVID-19 precautions and how to maintain them </w:t>
            </w:r>
          </w:p>
          <w:p w14:paraId="4595F57D" w14:textId="77777777" w:rsidR="00D703DD" w:rsidRDefault="007213A9">
            <w:pPr>
              <w:numPr>
                <w:ilvl w:val="0"/>
                <w:numId w:val="4"/>
              </w:numPr>
              <w:pBdr>
                <w:top w:val="nil"/>
                <w:left w:val="nil"/>
                <w:bottom w:val="nil"/>
                <w:right w:val="nil"/>
                <w:between w:val="nil"/>
              </w:pBdr>
              <w:spacing w:after="200" w:line="276" w:lineRule="auto"/>
              <w:jc w:val="both"/>
              <w:rPr>
                <w:color w:val="000000"/>
              </w:rPr>
            </w:pPr>
            <w:r>
              <w:rPr>
                <w:color w:val="000000"/>
                <w:sz w:val="20"/>
                <w:szCs w:val="20"/>
              </w:rPr>
              <w:t>Ensure participants are aware of the consequences of not complying with guidance (i.e. exclusion from activity) </w:t>
            </w:r>
          </w:p>
          <w:p w14:paraId="24F7A2D7" w14:textId="77777777" w:rsidR="00D703DD" w:rsidRDefault="007213A9">
            <w:pPr>
              <w:ind w:left="345"/>
              <w:jc w:val="both"/>
              <w:rPr>
                <w:rFonts w:ascii="Arial" w:eastAsia="Arial" w:hAnsi="Arial" w:cs="Arial"/>
                <w:sz w:val="24"/>
                <w:szCs w:val="24"/>
              </w:rPr>
            </w:pPr>
            <w:r>
              <w:t> </w:t>
            </w:r>
          </w:p>
          <w:p w14:paraId="4B2ED132" w14:textId="77777777" w:rsidR="00D703DD" w:rsidRDefault="00D703DD">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5E1C42C1" w14:textId="77777777" w:rsidR="00D703DD" w:rsidRDefault="00D703DD">
            <w:pPr>
              <w:rPr>
                <w:rFonts w:ascii="Lucida Sans" w:eastAsia="Lucida Sans" w:hAnsi="Lucida Sans" w:cs="Lucida Sans"/>
                <w:b/>
              </w:rPr>
            </w:pPr>
          </w:p>
          <w:p w14:paraId="7D39CCE9" w14:textId="77777777" w:rsidR="00D703DD" w:rsidRDefault="00D703DD">
            <w:pPr>
              <w:rPr>
                <w:rFonts w:ascii="Lucida Sans" w:eastAsia="Lucida Sans" w:hAnsi="Lucida Sans" w:cs="Lucida Sans"/>
                <w:b/>
              </w:rPr>
            </w:pPr>
          </w:p>
        </w:tc>
        <w:tc>
          <w:tcPr>
            <w:tcW w:w="467" w:type="dxa"/>
            <w:shd w:val="clear" w:color="auto" w:fill="FFFFFF"/>
          </w:tcPr>
          <w:p w14:paraId="2D770EF1" w14:textId="77777777" w:rsidR="00D703DD" w:rsidRDefault="00D703DD">
            <w:pPr>
              <w:rPr>
                <w:rFonts w:ascii="Lucida Sans" w:eastAsia="Lucida Sans" w:hAnsi="Lucida Sans" w:cs="Lucida Sans"/>
                <w:b/>
              </w:rPr>
            </w:pPr>
          </w:p>
          <w:p w14:paraId="4B84F69C" w14:textId="77777777" w:rsidR="00D703DD" w:rsidRDefault="00D703DD">
            <w:pPr>
              <w:rPr>
                <w:rFonts w:ascii="Lucida Sans" w:eastAsia="Lucida Sans" w:hAnsi="Lucida Sans" w:cs="Lucida Sans"/>
                <w:b/>
              </w:rPr>
            </w:pPr>
          </w:p>
        </w:tc>
        <w:tc>
          <w:tcPr>
            <w:tcW w:w="620" w:type="dxa"/>
            <w:shd w:val="clear" w:color="auto" w:fill="FFFFFF"/>
          </w:tcPr>
          <w:p w14:paraId="46F5AE51" w14:textId="77777777" w:rsidR="00D703DD" w:rsidRDefault="00D703DD">
            <w:pPr>
              <w:rPr>
                <w:rFonts w:ascii="Lucida Sans" w:eastAsia="Lucida Sans" w:hAnsi="Lucida Sans" w:cs="Lucida Sans"/>
                <w:b/>
              </w:rPr>
            </w:pPr>
          </w:p>
          <w:p w14:paraId="5A2D25A0" w14:textId="77777777" w:rsidR="00D703DD" w:rsidRDefault="00D703DD">
            <w:pPr>
              <w:rPr>
                <w:rFonts w:ascii="Lucida Sans" w:eastAsia="Lucida Sans" w:hAnsi="Lucida Sans" w:cs="Lucida Sans"/>
                <w:b/>
              </w:rPr>
            </w:pPr>
          </w:p>
        </w:tc>
        <w:tc>
          <w:tcPr>
            <w:tcW w:w="3955" w:type="dxa"/>
            <w:shd w:val="clear" w:color="auto" w:fill="FFFFFF"/>
          </w:tcPr>
          <w:p w14:paraId="110960EA" w14:textId="77777777" w:rsidR="00D703DD" w:rsidRDefault="00D703DD"/>
          <w:p w14:paraId="2FD7B92A" w14:textId="77777777" w:rsidR="00D703DD" w:rsidRDefault="00D703DD">
            <w:pPr>
              <w:pBdr>
                <w:top w:val="nil"/>
                <w:left w:val="nil"/>
                <w:bottom w:val="nil"/>
                <w:right w:val="nil"/>
                <w:between w:val="nil"/>
              </w:pBdr>
              <w:spacing w:after="200" w:line="276" w:lineRule="auto"/>
              <w:ind w:left="720"/>
              <w:rPr>
                <w:color w:val="000000"/>
              </w:rPr>
            </w:pPr>
          </w:p>
        </w:tc>
      </w:tr>
      <w:tr w:rsidR="00D703DD" w14:paraId="54AE7B83" w14:textId="77777777">
        <w:trPr>
          <w:trHeight w:val="1296"/>
        </w:trPr>
        <w:tc>
          <w:tcPr>
            <w:tcW w:w="1010" w:type="dxa"/>
            <w:shd w:val="clear" w:color="auto" w:fill="FFFFFF"/>
          </w:tcPr>
          <w:p w14:paraId="2302680F" w14:textId="77777777" w:rsidR="00D703DD" w:rsidRDefault="00D703DD">
            <w:pPr>
              <w:rPr>
                <w:color w:val="000000"/>
              </w:rPr>
            </w:pPr>
          </w:p>
          <w:p w14:paraId="2E5EC9FD" w14:textId="77777777" w:rsidR="00D703DD" w:rsidRDefault="007213A9">
            <w:r>
              <w:t>Covid-19</w:t>
            </w:r>
          </w:p>
        </w:tc>
        <w:tc>
          <w:tcPr>
            <w:tcW w:w="1190" w:type="dxa"/>
            <w:shd w:val="clear" w:color="auto" w:fill="FFFFFF"/>
          </w:tcPr>
          <w:p w14:paraId="0577C4C8" w14:textId="77777777" w:rsidR="00D703DD" w:rsidRDefault="00D703DD"/>
          <w:p w14:paraId="5EC4E646" w14:textId="77777777" w:rsidR="00D703DD" w:rsidRDefault="007213A9">
            <w:pPr>
              <w:rPr>
                <w:rFonts w:ascii="Times" w:eastAsia="Times" w:hAnsi="Times" w:cs="Times"/>
              </w:rPr>
            </w:pPr>
            <w:r>
              <w:rPr>
                <w:color w:val="000000"/>
                <w:highlight w:val="white"/>
              </w:rPr>
              <w:t>6. Protecting people who are at higher risk You should think about </w:t>
            </w:r>
          </w:p>
          <w:p w14:paraId="42C2FF6B" w14:textId="77777777" w:rsidR="00D703DD" w:rsidRDefault="00D703DD"/>
        </w:tc>
        <w:tc>
          <w:tcPr>
            <w:tcW w:w="2665" w:type="dxa"/>
            <w:shd w:val="clear" w:color="auto" w:fill="FFFFFF"/>
          </w:tcPr>
          <w:p w14:paraId="4DCD8C9A" w14:textId="77777777" w:rsidR="00D703DD" w:rsidRDefault="00D703DD"/>
          <w:p w14:paraId="6197DCE4"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1A01F4B7"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815DACF"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5978183B" w14:textId="77777777" w:rsidR="00D703DD" w:rsidRDefault="00D703DD"/>
        </w:tc>
        <w:tc>
          <w:tcPr>
            <w:tcW w:w="726" w:type="dxa"/>
            <w:shd w:val="clear" w:color="auto" w:fill="FFFFFF"/>
          </w:tcPr>
          <w:p w14:paraId="6F4671E3" w14:textId="77777777" w:rsidR="00D703DD" w:rsidRDefault="00D703DD">
            <w:pPr>
              <w:rPr>
                <w:rFonts w:ascii="Lucida Sans" w:eastAsia="Lucida Sans" w:hAnsi="Lucida Sans" w:cs="Lucida Sans"/>
                <w:b/>
              </w:rPr>
            </w:pPr>
          </w:p>
          <w:p w14:paraId="7C8C053A" w14:textId="77777777" w:rsidR="00D703DD" w:rsidRDefault="007213A9">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22B17457" w14:textId="77777777" w:rsidR="00D703DD" w:rsidRDefault="00D703DD">
            <w:pPr>
              <w:rPr>
                <w:rFonts w:ascii="Lucida Sans" w:eastAsia="Lucida Sans" w:hAnsi="Lucida Sans" w:cs="Lucida Sans"/>
                <w:b/>
              </w:rPr>
            </w:pPr>
          </w:p>
          <w:p w14:paraId="0CC8E13C"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175740C" w14:textId="77777777" w:rsidR="00D703DD" w:rsidRDefault="00D703DD">
            <w:pPr>
              <w:rPr>
                <w:rFonts w:ascii="Lucida Sans" w:eastAsia="Lucida Sans" w:hAnsi="Lucida Sans" w:cs="Lucida Sans"/>
                <w:b/>
              </w:rPr>
            </w:pPr>
          </w:p>
          <w:p w14:paraId="61F19B24" w14:textId="77777777" w:rsidR="00D703DD" w:rsidRDefault="007213A9">
            <w:pPr>
              <w:rPr>
                <w:rFonts w:ascii="Lucida Sans" w:eastAsia="Lucida Sans" w:hAnsi="Lucida Sans" w:cs="Lucida Sans"/>
                <w:b/>
              </w:rPr>
            </w:pPr>
            <w:r>
              <w:rPr>
                <w:rFonts w:ascii="Lucida Sans" w:eastAsia="Lucida Sans" w:hAnsi="Lucida Sans" w:cs="Lucida Sans"/>
                <w:b/>
              </w:rPr>
              <w:t>20</w:t>
            </w:r>
          </w:p>
        </w:tc>
        <w:tc>
          <w:tcPr>
            <w:tcW w:w="3354" w:type="dxa"/>
            <w:shd w:val="clear" w:color="auto" w:fill="FFFFFF"/>
          </w:tcPr>
          <w:p w14:paraId="0CD9A96B" w14:textId="77777777" w:rsidR="00D703DD" w:rsidRDefault="00D703DD">
            <w:pPr>
              <w:rPr>
                <w:rFonts w:ascii="Lucida Sans" w:eastAsia="Lucida Sans" w:hAnsi="Lucida Sans" w:cs="Lucida Sans"/>
                <w:b/>
              </w:rPr>
            </w:pPr>
          </w:p>
          <w:p w14:paraId="15453295" w14:textId="77777777" w:rsidR="00D703DD" w:rsidRDefault="007213A9">
            <w:pPr>
              <w:numPr>
                <w:ilvl w:val="0"/>
                <w:numId w:val="5"/>
              </w:numPr>
              <w:ind w:left="360" w:firstLine="0"/>
              <w:jc w:val="both"/>
              <w:rPr>
                <w:sz w:val="20"/>
                <w:szCs w:val="20"/>
              </w:rPr>
            </w:pPr>
            <w:r>
              <w:rPr>
                <w:sz w:val="20"/>
                <w:szCs w:val="20"/>
              </w:rPr>
              <w:t>Ask members to clarify if they have any specific health conditions which may put them in the ‘at risk’ category</w:t>
            </w:r>
          </w:p>
          <w:p w14:paraId="1AB24743" w14:textId="77777777" w:rsidR="00D703DD" w:rsidRDefault="007213A9">
            <w:pPr>
              <w:numPr>
                <w:ilvl w:val="0"/>
                <w:numId w:val="5"/>
              </w:numPr>
              <w:pBdr>
                <w:top w:val="nil"/>
                <w:left w:val="nil"/>
                <w:bottom w:val="nil"/>
                <w:right w:val="nil"/>
                <w:between w:val="nil"/>
              </w:pBdr>
              <w:spacing w:after="200" w:line="276" w:lineRule="auto"/>
              <w:ind w:left="360" w:firstLine="0"/>
              <w:jc w:val="both"/>
              <w:rPr>
                <w:color w:val="000000"/>
                <w:sz w:val="20"/>
                <w:szCs w:val="20"/>
              </w:rPr>
            </w:pPr>
            <w:r>
              <w:rPr>
                <w:color w:val="000000"/>
                <w:sz w:val="20"/>
                <w:szCs w:val="20"/>
              </w:rPr>
              <w:t>Planning for people who are unable to engage in person </w:t>
            </w:r>
          </w:p>
          <w:p w14:paraId="4464939B" w14:textId="77777777" w:rsidR="00D703DD" w:rsidRDefault="007213A9">
            <w:pPr>
              <w:numPr>
                <w:ilvl w:val="0"/>
                <w:numId w:val="5"/>
              </w:numPr>
              <w:ind w:left="360" w:firstLine="0"/>
              <w:jc w:val="both"/>
              <w:rPr>
                <w:sz w:val="20"/>
                <w:szCs w:val="20"/>
              </w:rPr>
            </w:pPr>
            <w:r>
              <w:rPr>
                <w:sz w:val="20"/>
                <w:szCs w:val="20"/>
              </w:rPr>
              <w:t>Provide meaningful alternative activity for those who are shielding</w:t>
            </w:r>
          </w:p>
          <w:p w14:paraId="617F78F9" w14:textId="77777777" w:rsidR="00D703DD" w:rsidRDefault="007213A9">
            <w:pPr>
              <w:numPr>
                <w:ilvl w:val="0"/>
                <w:numId w:val="5"/>
              </w:numPr>
              <w:ind w:left="360" w:firstLine="0"/>
              <w:jc w:val="both"/>
              <w:rPr>
                <w:sz w:val="20"/>
                <w:szCs w:val="20"/>
              </w:rPr>
            </w:pPr>
            <w:r>
              <w:rPr>
                <w:sz w:val="20"/>
                <w:szCs w:val="20"/>
              </w:rPr>
              <w:t>Helping members at increased risk to engage from home, either in their current role or an alternative role </w:t>
            </w:r>
          </w:p>
          <w:p w14:paraId="7250D639" w14:textId="77777777" w:rsidR="00D703DD" w:rsidRDefault="007213A9">
            <w:pPr>
              <w:numPr>
                <w:ilvl w:val="0"/>
                <w:numId w:val="5"/>
              </w:numPr>
              <w:pBdr>
                <w:top w:val="nil"/>
                <w:left w:val="nil"/>
                <w:bottom w:val="nil"/>
                <w:right w:val="nil"/>
                <w:between w:val="nil"/>
              </w:pBdr>
              <w:spacing w:line="276" w:lineRule="auto"/>
              <w:ind w:left="360" w:firstLine="0"/>
              <w:jc w:val="both"/>
              <w:rPr>
                <w:color w:val="000000"/>
                <w:sz w:val="20"/>
                <w:szCs w:val="20"/>
              </w:rPr>
            </w:pPr>
            <w:r>
              <w:rPr>
                <w:color w:val="000000"/>
                <w:sz w:val="20"/>
                <w:szCs w:val="20"/>
              </w:rPr>
              <w:t>Planning for members who need to self-isolate. </w:t>
            </w:r>
          </w:p>
          <w:p w14:paraId="22374CE2" w14:textId="77777777" w:rsidR="00D703DD" w:rsidRDefault="00D703DD">
            <w:pPr>
              <w:pBdr>
                <w:top w:val="nil"/>
                <w:left w:val="nil"/>
                <w:bottom w:val="nil"/>
                <w:right w:val="nil"/>
                <w:between w:val="nil"/>
              </w:pBdr>
              <w:spacing w:after="200" w:line="276" w:lineRule="auto"/>
              <w:ind w:left="720"/>
              <w:rPr>
                <w:rFonts w:ascii="Lucida Sans" w:eastAsia="Lucida Sans" w:hAnsi="Lucida Sans" w:cs="Lucida Sans"/>
                <w:color w:val="000000"/>
              </w:rPr>
            </w:pPr>
          </w:p>
        </w:tc>
        <w:tc>
          <w:tcPr>
            <w:tcW w:w="589" w:type="dxa"/>
            <w:shd w:val="clear" w:color="auto" w:fill="FFFFFF"/>
          </w:tcPr>
          <w:p w14:paraId="3E8D3D76" w14:textId="77777777" w:rsidR="00D703DD" w:rsidRDefault="00D703DD">
            <w:pPr>
              <w:rPr>
                <w:rFonts w:ascii="Lucida Sans" w:eastAsia="Lucida Sans" w:hAnsi="Lucida Sans" w:cs="Lucida Sans"/>
                <w:b/>
              </w:rPr>
            </w:pPr>
          </w:p>
          <w:p w14:paraId="4B7BBD05" w14:textId="77777777" w:rsidR="00D703DD" w:rsidRDefault="007213A9">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50F4AE5" w14:textId="77777777" w:rsidR="00D703DD" w:rsidRDefault="00D703DD">
            <w:pPr>
              <w:rPr>
                <w:rFonts w:ascii="Lucida Sans" w:eastAsia="Lucida Sans" w:hAnsi="Lucida Sans" w:cs="Lucida Sans"/>
                <w:b/>
              </w:rPr>
            </w:pPr>
          </w:p>
          <w:p w14:paraId="16B92A7B"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89F6AC0" w14:textId="77777777" w:rsidR="00D703DD" w:rsidRDefault="00D703DD">
            <w:pPr>
              <w:rPr>
                <w:rFonts w:ascii="Lucida Sans" w:eastAsia="Lucida Sans" w:hAnsi="Lucida Sans" w:cs="Lucida Sans"/>
                <w:b/>
              </w:rPr>
            </w:pPr>
          </w:p>
          <w:p w14:paraId="76CF3F2F" w14:textId="77777777" w:rsidR="00D703DD" w:rsidRDefault="007213A9">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07B7DC73" w14:textId="77777777" w:rsidR="00D703DD" w:rsidRDefault="00D703DD"/>
          <w:p w14:paraId="3390CA52" w14:textId="77777777" w:rsidR="00D703DD" w:rsidRDefault="00D703DD">
            <w:pPr>
              <w:pBdr>
                <w:top w:val="nil"/>
                <w:left w:val="nil"/>
                <w:bottom w:val="nil"/>
                <w:right w:val="nil"/>
                <w:between w:val="nil"/>
              </w:pBdr>
              <w:spacing w:after="200" w:line="276" w:lineRule="auto"/>
              <w:ind w:left="720"/>
              <w:rPr>
                <w:color w:val="000000"/>
              </w:rPr>
            </w:pPr>
          </w:p>
        </w:tc>
      </w:tr>
      <w:tr w:rsidR="00D703DD" w14:paraId="7359E2D5" w14:textId="77777777">
        <w:trPr>
          <w:trHeight w:val="1296"/>
        </w:trPr>
        <w:tc>
          <w:tcPr>
            <w:tcW w:w="1010" w:type="dxa"/>
            <w:shd w:val="clear" w:color="auto" w:fill="FFFFFF"/>
          </w:tcPr>
          <w:p w14:paraId="44C5349F" w14:textId="77777777" w:rsidR="00D703DD" w:rsidRDefault="00D703DD"/>
          <w:p w14:paraId="5C807E0B" w14:textId="77777777" w:rsidR="00D703DD" w:rsidRDefault="007213A9">
            <w:r>
              <w:t>Covid-19</w:t>
            </w:r>
          </w:p>
        </w:tc>
        <w:tc>
          <w:tcPr>
            <w:tcW w:w="1190" w:type="dxa"/>
            <w:shd w:val="clear" w:color="auto" w:fill="FFFFFF"/>
          </w:tcPr>
          <w:p w14:paraId="4870545F" w14:textId="77777777" w:rsidR="00D703DD" w:rsidRDefault="00D703DD">
            <w:pPr>
              <w:rPr>
                <w:color w:val="000000"/>
                <w:highlight w:val="white"/>
              </w:rPr>
            </w:pPr>
          </w:p>
          <w:p w14:paraId="18619B54" w14:textId="77777777" w:rsidR="00D703DD" w:rsidRDefault="007213A9">
            <w:pPr>
              <w:rPr>
                <w:rFonts w:ascii="Times" w:eastAsia="Times" w:hAnsi="Times" w:cs="Times"/>
              </w:rPr>
            </w:pPr>
            <w:r>
              <w:rPr>
                <w:color w:val="000000"/>
                <w:highlight w:val="white"/>
              </w:rPr>
              <w:t>7. Symptoms of Covid-19 </w:t>
            </w:r>
          </w:p>
          <w:p w14:paraId="73909EAF" w14:textId="77777777" w:rsidR="00D703DD" w:rsidRDefault="00D703DD"/>
        </w:tc>
        <w:tc>
          <w:tcPr>
            <w:tcW w:w="2665" w:type="dxa"/>
            <w:shd w:val="clear" w:color="auto" w:fill="FFFFFF"/>
          </w:tcPr>
          <w:p w14:paraId="0E24901F" w14:textId="77777777" w:rsidR="00D703DD" w:rsidRDefault="00D703DD">
            <w:pPr>
              <w:pBdr>
                <w:top w:val="nil"/>
                <w:left w:val="nil"/>
                <w:bottom w:val="nil"/>
                <w:right w:val="nil"/>
                <w:between w:val="nil"/>
              </w:pBdr>
              <w:ind w:left="750"/>
              <w:rPr>
                <w:color w:val="000000"/>
                <w:sz w:val="20"/>
                <w:szCs w:val="20"/>
              </w:rPr>
            </w:pPr>
          </w:p>
          <w:p w14:paraId="2BB9A225"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 Members </w:t>
            </w:r>
          </w:p>
          <w:p w14:paraId="0B8E37B7"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9FC2BE3"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0A2C9D74" w14:textId="77777777" w:rsidR="00D703DD" w:rsidRDefault="00D703DD"/>
          <w:p w14:paraId="6CA11386" w14:textId="77777777" w:rsidR="00D703DD" w:rsidRDefault="00D703DD">
            <w:pPr>
              <w:ind w:left="360"/>
            </w:pPr>
          </w:p>
        </w:tc>
        <w:tc>
          <w:tcPr>
            <w:tcW w:w="726" w:type="dxa"/>
            <w:shd w:val="clear" w:color="auto" w:fill="FFFFFF"/>
          </w:tcPr>
          <w:p w14:paraId="7A76F835" w14:textId="77777777" w:rsidR="00D703DD" w:rsidRDefault="00D703DD">
            <w:pPr>
              <w:rPr>
                <w:rFonts w:ascii="Lucida Sans" w:eastAsia="Lucida Sans" w:hAnsi="Lucida Sans" w:cs="Lucida Sans"/>
                <w:b/>
              </w:rPr>
            </w:pPr>
          </w:p>
          <w:p w14:paraId="411D0543" w14:textId="77777777" w:rsidR="00D703DD" w:rsidRDefault="007213A9">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115FA67F" w14:textId="77777777" w:rsidR="00D703DD" w:rsidRDefault="00D703DD">
            <w:pPr>
              <w:rPr>
                <w:rFonts w:ascii="Lucida Sans" w:eastAsia="Lucida Sans" w:hAnsi="Lucida Sans" w:cs="Lucida Sans"/>
                <w:b/>
              </w:rPr>
            </w:pPr>
          </w:p>
          <w:p w14:paraId="1D8310BC"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4825B16C" w14:textId="77777777" w:rsidR="00D703DD" w:rsidRDefault="00D703DD">
            <w:pPr>
              <w:rPr>
                <w:rFonts w:ascii="Lucida Sans" w:eastAsia="Lucida Sans" w:hAnsi="Lucida Sans" w:cs="Lucida Sans"/>
                <w:b/>
              </w:rPr>
            </w:pPr>
          </w:p>
          <w:p w14:paraId="69144DC1" w14:textId="77777777" w:rsidR="00D703DD" w:rsidRDefault="007213A9">
            <w:pPr>
              <w:rPr>
                <w:rFonts w:ascii="Lucida Sans" w:eastAsia="Lucida Sans" w:hAnsi="Lucida Sans" w:cs="Lucida Sans"/>
                <w:b/>
              </w:rPr>
            </w:pPr>
            <w:r>
              <w:rPr>
                <w:rFonts w:ascii="Lucida Sans" w:eastAsia="Lucida Sans" w:hAnsi="Lucida Sans" w:cs="Lucida Sans"/>
                <w:b/>
              </w:rPr>
              <w:t>20</w:t>
            </w:r>
          </w:p>
          <w:p w14:paraId="4AF7D6EE" w14:textId="77777777" w:rsidR="00D703DD" w:rsidRDefault="00D703DD">
            <w:pPr>
              <w:rPr>
                <w:rFonts w:ascii="Lucida Sans" w:eastAsia="Lucida Sans" w:hAnsi="Lucida Sans" w:cs="Lucida Sans"/>
                <w:b/>
              </w:rPr>
            </w:pPr>
          </w:p>
        </w:tc>
        <w:tc>
          <w:tcPr>
            <w:tcW w:w="3354" w:type="dxa"/>
            <w:shd w:val="clear" w:color="auto" w:fill="FFFFFF"/>
          </w:tcPr>
          <w:p w14:paraId="20FD3EEE" w14:textId="77777777" w:rsidR="00D703DD" w:rsidRDefault="00D703DD">
            <w:pPr>
              <w:rPr>
                <w:rFonts w:ascii="Lucida Sans" w:eastAsia="Lucida Sans" w:hAnsi="Lucida Sans" w:cs="Lucida Sans"/>
                <w:b/>
              </w:rPr>
            </w:pPr>
          </w:p>
          <w:p w14:paraId="2E63FB77" w14:textId="77777777" w:rsidR="00D703DD" w:rsidRDefault="007213A9">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If member becomes unwell with a new continuous cough or s high temperature they will be sent home and advised to follow the stay at home guidance. </w:t>
            </w:r>
          </w:p>
          <w:p w14:paraId="4CB2D740" w14:textId="77777777" w:rsidR="00D703DD" w:rsidRDefault="007213A9">
            <w:pPr>
              <w:numPr>
                <w:ilvl w:val="0"/>
                <w:numId w:val="6"/>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Committee Members will maintain regular contact with members during this time. </w:t>
            </w:r>
          </w:p>
          <w:p w14:paraId="03F895FC" w14:textId="77777777" w:rsidR="00D703DD" w:rsidRDefault="007213A9">
            <w:pPr>
              <w:rPr>
                <w:rFonts w:ascii="Arial" w:eastAsia="Arial" w:hAnsi="Arial" w:cs="Arial"/>
                <w:sz w:val="18"/>
                <w:szCs w:val="18"/>
              </w:rPr>
            </w:pPr>
            <w:r>
              <w:rPr>
                <w:sz w:val="20"/>
                <w:szCs w:val="20"/>
              </w:rPr>
              <w:t> </w:t>
            </w:r>
          </w:p>
          <w:p w14:paraId="729E8EF4" w14:textId="77777777" w:rsidR="00D703DD" w:rsidRDefault="007213A9">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0">
              <w:r>
                <w:rPr>
                  <w:color w:val="0563C1"/>
                  <w:sz w:val="20"/>
                  <w:szCs w:val="20"/>
                  <w:u w:val="single"/>
                </w:rPr>
                <w:t>https://www.publichealth.hscni.net/</w:t>
              </w:r>
            </w:hyperlink>
            <w:r>
              <w:rPr>
                <w:color w:val="000000"/>
                <w:sz w:val="20"/>
                <w:szCs w:val="20"/>
              </w:rPr>
              <w:t> </w:t>
            </w:r>
          </w:p>
          <w:p w14:paraId="47DF1F80" w14:textId="77777777" w:rsidR="00D703DD" w:rsidRDefault="00D703DD">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55C84AE3" w14:textId="77777777" w:rsidR="00D703DD" w:rsidRDefault="00D703DD">
            <w:pPr>
              <w:rPr>
                <w:rFonts w:ascii="Lucida Sans" w:eastAsia="Lucida Sans" w:hAnsi="Lucida Sans" w:cs="Lucida Sans"/>
                <w:b/>
              </w:rPr>
            </w:pPr>
          </w:p>
          <w:p w14:paraId="7FEDDB0D"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467" w:type="dxa"/>
            <w:shd w:val="clear" w:color="auto" w:fill="FFFFFF"/>
          </w:tcPr>
          <w:p w14:paraId="62F973D6" w14:textId="77777777" w:rsidR="00D703DD" w:rsidRDefault="00D703DD">
            <w:pPr>
              <w:rPr>
                <w:rFonts w:ascii="Lucida Sans" w:eastAsia="Lucida Sans" w:hAnsi="Lucida Sans" w:cs="Lucida Sans"/>
                <w:b/>
              </w:rPr>
            </w:pPr>
          </w:p>
          <w:p w14:paraId="16DDCB29"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5C7A561" w14:textId="77777777" w:rsidR="00D703DD" w:rsidRDefault="00D703DD">
            <w:pPr>
              <w:rPr>
                <w:rFonts w:ascii="Lucida Sans" w:eastAsia="Lucida Sans" w:hAnsi="Lucida Sans" w:cs="Lucida Sans"/>
                <w:b/>
              </w:rPr>
            </w:pPr>
          </w:p>
          <w:p w14:paraId="672070FF" w14:textId="77777777" w:rsidR="00D703DD" w:rsidRDefault="007213A9">
            <w:pPr>
              <w:rPr>
                <w:rFonts w:ascii="Lucida Sans" w:eastAsia="Lucida Sans" w:hAnsi="Lucida Sans" w:cs="Lucida Sans"/>
                <w:b/>
              </w:rPr>
            </w:pPr>
            <w:r>
              <w:rPr>
                <w:rFonts w:ascii="Lucida Sans" w:eastAsia="Lucida Sans" w:hAnsi="Lucida Sans" w:cs="Lucida Sans"/>
                <w:b/>
              </w:rPr>
              <w:t>15</w:t>
            </w:r>
          </w:p>
        </w:tc>
        <w:tc>
          <w:tcPr>
            <w:tcW w:w="3955" w:type="dxa"/>
            <w:shd w:val="clear" w:color="auto" w:fill="FFFFFF"/>
          </w:tcPr>
          <w:p w14:paraId="629BE304" w14:textId="77777777" w:rsidR="00D703DD" w:rsidRDefault="00D703DD"/>
          <w:p w14:paraId="1160FE60" w14:textId="77777777" w:rsidR="00D703DD" w:rsidRDefault="007213A9">
            <w:pPr>
              <w:numPr>
                <w:ilvl w:val="0"/>
                <w:numId w:val="8"/>
              </w:numPr>
              <w:pBdr>
                <w:top w:val="nil"/>
                <w:left w:val="nil"/>
                <w:bottom w:val="nil"/>
                <w:right w:val="nil"/>
                <w:between w:val="nil"/>
              </w:pBdr>
              <w:spacing w:after="200" w:line="276" w:lineRule="auto"/>
              <w:jc w:val="both"/>
              <w:rPr>
                <w:color w:val="000000"/>
                <w:sz w:val="20"/>
                <w:szCs w:val="20"/>
              </w:rPr>
            </w:pPr>
            <w:r>
              <w:rPr>
                <w:color w:val="000000"/>
                <w:sz w:val="20"/>
                <w:szCs w:val="20"/>
              </w:rPr>
              <w:t>Planning for people who are unable to engage in person </w:t>
            </w:r>
          </w:p>
          <w:p w14:paraId="510B6E42" w14:textId="77777777" w:rsidR="00D703DD" w:rsidRDefault="007213A9">
            <w:pPr>
              <w:numPr>
                <w:ilvl w:val="0"/>
                <w:numId w:val="7"/>
              </w:numPr>
              <w:ind w:left="360" w:firstLine="0"/>
              <w:jc w:val="both"/>
              <w:rPr>
                <w:sz w:val="20"/>
                <w:szCs w:val="20"/>
              </w:rPr>
            </w:pPr>
            <w:r>
              <w:rPr>
                <w:sz w:val="20"/>
                <w:szCs w:val="20"/>
              </w:rPr>
              <w:t>Provide meaningful alternative activity for those who have someone shielding in their household </w:t>
            </w:r>
          </w:p>
          <w:p w14:paraId="3E91BB75" w14:textId="77777777" w:rsidR="00D703DD" w:rsidRDefault="007213A9">
            <w:pPr>
              <w:numPr>
                <w:ilvl w:val="0"/>
                <w:numId w:val="7"/>
              </w:numPr>
              <w:ind w:left="360" w:firstLine="0"/>
              <w:jc w:val="both"/>
              <w:rPr>
                <w:sz w:val="20"/>
                <w:szCs w:val="20"/>
              </w:rPr>
            </w:pPr>
            <w:r>
              <w:rPr>
                <w:sz w:val="20"/>
                <w:szCs w:val="20"/>
              </w:rPr>
              <w:t>Helping members at increased risk to engage from home, either in their current role or an alternative role </w:t>
            </w:r>
          </w:p>
          <w:p w14:paraId="77D15D67" w14:textId="77777777" w:rsidR="00D703DD" w:rsidRDefault="007213A9">
            <w:pPr>
              <w:numPr>
                <w:ilvl w:val="0"/>
                <w:numId w:val="7"/>
              </w:numPr>
              <w:ind w:left="360" w:firstLine="0"/>
              <w:jc w:val="both"/>
              <w:rPr>
                <w:sz w:val="20"/>
                <w:szCs w:val="20"/>
              </w:rPr>
            </w:pPr>
            <w:r>
              <w:rPr>
                <w:sz w:val="20"/>
                <w:szCs w:val="20"/>
              </w:rPr>
              <w:t>Offering people the safest available roles in an activity </w:t>
            </w:r>
          </w:p>
          <w:p w14:paraId="35F939D2" w14:textId="77777777" w:rsidR="00D703DD" w:rsidRDefault="007213A9">
            <w:pPr>
              <w:numPr>
                <w:ilvl w:val="0"/>
                <w:numId w:val="7"/>
              </w:numPr>
              <w:ind w:left="360" w:firstLine="0"/>
              <w:jc w:val="both"/>
              <w:rPr>
                <w:sz w:val="20"/>
                <w:szCs w:val="20"/>
              </w:rPr>
            </w:pPr>
            <w:r>
              <w:rPr>
                <w:sz w:val="20"/>
                <w:szCs w:val="20"/>
              </w:rPr>
              <w:t>Planning for members who need to self-isolate. </w:t>
            </w:r>
          </w:p>
          <w:p w14:paraId="352BFB71" w14:textId="77777777" w:rsidR="00D703DD" w:rsidRDefault="00D703DD">
            <w:pPr>
              <w:pBdr>
                <w:top w:val="nil"/>
                <w:left w:val="nil"/>
                <w:bottom w:val="nil"/>
                <w:right w:val="nil"/>
                <w:between w:val="nil"/>
              </w:pBdr>
              <w:spacing w:after="200" w:line="276" w:lineRule="auto"/>
              <w:ind w:left="720"/>
              <w:rPr>
                <w:color w:val="000000"/>
              </w:rPr>
            </w:pPr>
          </w:p>
        </w:tc>
      </w:tr>
      <w:tr w:rsidR="00D703DD" w14:paraId="41737893" w14:textId="77777777">
        <w:trPr>
          <w:trHeight w:val="1296"/>
        </w:trPr>
        <w:tc>
          <w:tcPr>
            <w:tcW w:w="1010" w:type="dxa"/>
            <w:shd w:val="clear" w:color="auto" w:fill="FFFFFF"/>
          </w:tcPr>
          <w:p w14:paraId="5A5FFBD7" w14:textId="77777777" w:rsidR="00D703DD" w:rsidRDefault="00D703DD"/>
          <w:p w14:paraId="2F4D47B0" w14:textId="77777777" w:rsidR="00D703DD" w:rsidRDefault="007213A9">
            <w:r>
              <w:t>Covid-19</w:t>
            </w:r>
          </w:p>
        </w:tc>
        <w:tc>
          <w:tcPr>
            <w:tcW w:w="1190" w:type="dxa"/>
            <w:shd w:val="clear" w:color="auto" w:fill="FFFFFF"/>
          </w:tcPr>
          <w:p w14:paraId="42C409F2" w14:textId="77777777" w:rsidR="00D703DD" w:rsidRDefault="00D703DD"/>
          <w:p w14:paraId="75BE6F0A" w14:textId="77777777" w:rsidR="00D703DD" w:rsidRDefault="007213A9">
            <w:pPr>
              <w:rPr>
                <w:rFonts w:ascii="Times" w:eastAsia="Times" w:hAnsi="Times" w:cs="Times"/>
              </w:rPr>
            </w:pPr>
            <w:r>
              <w:rPr>
                <w:color w:val="000000"/>
                <w:highlight w:val="white"/>
              </w:rPr>
              <w:t>8. Face coverings </w:t>
            </w:r>
          </w:p>
          <w:p w14:paraId="25B6C294" w14:textId="77777777" w:rsidR="00D703DD" w:rsidRDefault="00D703DD"/>
        </w:tc>
        <w:tc>
          <w:tcPr>
            <w:tcW w:w="2665" w:type="dxa"/>
            <w:shd w:val="clear" w:color="auto" w:fill="FFFFFF"/>
          </w:tcPr>
          <w:p w14:paraId="6F5369A0" w14:textId="77777777" w:rsidR="00D703DD" w:rsidRDefault="00D703DD"/>
          <w:p w14:paraId="6E08125D"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 Members </w:t>
            </w:r>
          </w:p>
          <w:p w14:paraId="46B561B6"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37725A8F"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3908F8D1" w14:textId="77777777" w:rsidR="00D703DD" w:rsidRDefault="00D703DD"/>
        </w:tc>
        <w:tc>
          <w:tcPr>
            <w:tcW w:w="726" w:type="dxa"/>
            <w:shd w:val="clear" w:color="auto" w:fill="FFFFFF"/>
          </w:tcPr>
          <w:p w14:paraId="283E2DBD" w14:textId="77777777" w:rsidR="00D703DD" w:rsidRDefault="00D703DD">
            <w:pPr>
              <w:rPr>
                <w:rFonts w:ascii="Lucida Sans" w:eastAsia="Lucida Sans" w:hAnsi="Lucida Sans" w:cs="Lucida Sans"/>
                <w:b/>
              </w:rPr>
            </w:pPr>
          </w:p>
          <w:p w14:paraId="746D6DE5" w14:textId="77777777" w:rsidR="00D703DD" w:rsidRDefault="00D703DD">
            <w:pPr>
              <w:rPr>
                <w:rFonts w:ascii="Lucida Sans" w:eastAsia="Lucida Sans" w:hAnsi="Lucida Sans" w:cs="Lucida Sans"/>
                <w:b/>
              </w:rPr>
            </w:pPr>
          </w:p>
        </w:tc>
        <w:tc>
          <w:tcPr>
            <w:tcW w:w="470" w:type="dxa"/>
            <w:shd w:val="clear" w:color="auto" w:fill="FFFFFF"/>
          </w:tcPr>
          <w:p w14:paraId="251DD9E9" w14:textId="77777777" w:rsidR="00D703DD" w:rsidRDefault="00D703DD">
            <w:pPr>
              <w:rPr>
                <w:rFonts w:ascii="Lucida Sans" w:eastAsia="Lucida Sans" w:hAnsi="Lucida Sans" w:cs="Lucida Sans"/>
                <w:b/>
              </w:rPr>
            </w:pPr>
          </w:p>
          <w:p w14:paraId="053D92E5" w14:textId="77777777" w:rsidR="00D703DD" w:rsidRDefault="00D703DD">
            <w:pPr>
              <w:rPr>
                <w:rFonts w:ascii="Lucida Sans" w:eastAsia="Lucida Sans" w:hAnsi="Lucida Sans" w:cs="Lucida Sans"/>
                <w:b/>
              </w:rPr>
            </w:pPr>
          </w:p>
        </w:tc>
        <w:tc>
          <w:tcPr>
            <w:tcW w:w="611" w:type="dxa"/>
            <w:shd w:val="clear" w:color="auto" w:fill="FFFFFF"/>
          </w:tcPr>
          <w:p w14:paraId="2639071A" w14:textId="77777777" w:rsidR="00D703DD" w:rsidRDefault="00D703DD">
            <w:pPr>
              <w:rPr>
                <w:rFonts w:ascii="Lucida Sans" w:eastAsia="Lucida Sans" w:hAnsi="Lucida Sans" w:cs="Lucida Sans"/>
                <w:b/>
              </w:rPr>
            </w:pPr>
          </w:p>
          <w:p w14:paraId="74D234DA" w14:textId="77777777" w:rsidR="00D703DD" w:rsidRDefault="00D703DD">
            <w:pPr>
              <w:rPr>
                <w:rFonts w:ascii="Lucida Sans" w:eastAsia="Lucida Sans" w:hAnsi="Lucida Sans" w:cs="Lucida Sans"/>
                <w:b/>
              </w:rPr>
            </w:pPr>
          </w:p>
        </w:tc>
        <w:tc>
          <w:tcPr>
            <w:tcW w:w="3354" w:type="dxa"/>
            <w:shd w:val="clear" w:color="auto" w:fill="FFFFFF"/>
          </w:tcPr>
          <w:p w14:paraId="3F42892E" w14:textId="77777777" w:rsidR="00D703DD" w:rsidRDefault="00D703DD">
            <w:pPr>
              <w:rPr>
                <w:rFonts w:ascii="Lucida Sans" w:eastAsia="Lucida Sans" w:hAnsi="Lucida Sans" w:cs="Lucida Sans"/>
                <w:b/>
              </w:rPr>
            </w:pPr>
          </w:p>
          <w:p w14:paraId="76957875" w14:textId="77777777" w:rsidR="00D703DD" w:rsidRDefault="007213A9">
            <w:pPr>
              <w:rPr>
                <w:rFonts w:ascii="Arial" w:eastAsia="Arial" w:hAnsi="Arial" w:cs="Arial"/>
                <w:sz w:val="18"/>
                <w:szCs w:val="18"/>
              </w:rPr>
            </w:pPr>
            <w:r>
              <w:rPr>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 </w:t>
            </w:r>
          </w:p>
          <w:p w14:paraId="5F3B1D08" w14:textId="77777777" w:rsidR="00D703DD" w:rsidRDefault="007213A9">
            <w:pPr>
              <w:rPr>
                <w:rFonts w:ascii="Arial" w:eastAsia="Arial" w:hAnsi="Arial" w:cs="Arial"/>
                <w:sz w:val="18"/>
                <w:szCs w:val="18"/>
              </w:rPr>
            </w:pPr>
            <w:r>
              <w:rPr>
                <w:sz w:val="20"/>
                <w:szCs w:val="20"/>
              </w:rPr>
              <w:t>Where PPE is a requirement for risks associated with the work undertaken the following measures will be followed- </w:t>
            </w:r>
          </w:p>
          <w:p w14:paraId="79D5B7E9" w14:textId="77777777" w:rsidR="00D703DD" w:rsidRDefault="007213A9">
            <w:pPr>
              <w:rPr>
                <w:rFonts w:ascii="Arial" w:eastAsia="Arial" w:hAnsi="Arial" w:cs="Arial"/>
                <w:sz w:val="18"/>
                <w:szCs w:val="18"/>
              </w:rPr>
            </w:pPr>
            <w:r>
              <w:rPr>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16FD5717" w14:textId="77777777" w:rsidR="00D703DD" w:rsidRDefault="007213A9">
            <w:pPr>
              <w:rPr>
                <w:rFonts w:ascii="Arial" w:eastAsia="Arial" w:hAnsi="Arial" w:cs="Arial"/>
                <w:sz w:val="18"/>
                <w:szCs w:val="18"/>
              </w:rPr>
            </w:pPr>
            <w:r>
              <w:rPr>
                <w:sz w:val="20"/>
                <w:szCs w:val="20"/>
              </w:rPr>
              <w:t>Wearers must be clean shaven. </w:t>
            </w:r>
          </w:p>
          <w:p w14:paraId="1002C122" w14:textId="77777777" w:rsidR="00D703DD" w:rsidRDefault="00D703DD">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54B7FC88" w14:textId="77777777" w:rsidR="00D703DD" w:rsidRDefault="00D703DD">
            <w:pPr>
              <w:rPr>
                <w:rFonts w:ascii="Lucida Sans" w:eastAsia="Lucida Sans" w:hAnsi="Lucida Sans" w:cs="Lucida Sans"/>
                <w:b/>
              </w:rPr>
            </w:pPr>
          </w:p>
          <w:p w14:paraId="315FDCAD" w14:textId="77777777" w:rsidR="00D703DD" w:rsidRDefault="00D703DD">
            <w:pPr>
              <w:rPr>
                <w:rFonts w:ascii="Lucida Sans" w:eastAsia="Lucida Sans" w:hAnsi="Lucida Sans" w:cs="Lucida Sans"/>
                <w:b/>
              </w:rPr>
            </w:pPr>
          </w:p>
        </w:tc>
        <w:tc>
          <w:tcPr>
            <w:tcW w:w="467" w:type="dxa"/>
            <w:shd w:val="clear" w:color="auto" w:fill="FFFFFF"/>
          </w:tcPr>
          <w:p w14:paraId="45A1A892" w14:textId="77777777" w:rsidR="00D703DD" w:rsidRDefault="00D703DD">
            <w:pPr>
              <w:rPr>
                <w:rFonts w:ascii="Lucida Sans" w:eastAsia="Lucida Sans" w:hAnsi="Lucida Sans" w:cs="Lucida Sans"/>
                <w:b/>
              </w:rPr>
            </w:pPr>
          </w:p>
          <w:p w14:paraId="65CCCD11" w14:textId="77777777" w:rsidR="00D703DD" w:rsidRDefault="00D703DD">
            <w:pPr>
              <w:rPr>
                <w:rFonts w:ascii="Lucida Sans" w:eastAsia="Lucida Sans" w:hAnsi="Lucida Sans" w:cs="Lucida Sans"/>
                <w:b/>
              </w:rPr>
            </w:pPr>
          </w:p>
        </w:tc>
        <w:tc>
          <w:tcPr>
            <w:tcW w:w="620" w:type="dxa"/>
            <w:shd w:val="clear" w:color="auto" w:fill="FFFFFF"/>
          </w:tcPr>
          <w:p w14:paraId="7CE3F1D2" w14:textId="77777777" w:rsidR="00D703DD" w:rsidRDefault="00D703DD">
            <w:pPr>
              <w:rPr>
                <w:rFonts w:ascii="Lucida Sans" w:eastAsia="Lucida Sans" w:hAnsi="Lucida Sans" w:cs="Lucida Sans"/>
                <w:b/>
              </w:rPr>
            </w:pPr>
          </w:p>
          <w:p w14:paraId="4FC0EDAA" w14:textId="77777777" w:rsidR="00D703DD" w:rsidRDefault="00D703DD">
            <w:pPr>
              <w:rPr>
                <w:rFonts w:ascii="Lucida Sans" w:eastAsia="Lucida Sans" w:hAnsi="Lucida Sans" w:cs="Lucida Sans"/>
                <w:b/>
              </w:rPr>
            </w:pPr>
          </w:p>
        </w:tc>
        <w:tc>
          <w:tcPr>
            <w:tcW w:w="3955" w:type="dxa"/>
            <w:shd w:val="clear" w:color="auto" w:fill="FFFFFF"/>
          </w:tcPr>
          <w:p w14:paraId="376A6DA6" w14:textId="77777777" w:rsidR="00D703DD" w:rsidRDefault="00D703DD"/>
          <w:p w14:paraId="08FD3972" w14:textId="77777777" w:rsidR="00D703DD" w:rsidRDefault="007213A9">
            <w:pPr>
              <w:numPr>
                <w:ilvl w:val="0"/>
                <w:numId w:val="8"/>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75919078" w14:textId="77777777" w:rsidR="00D703DD" w:rsidRDefault="00D703DD">
            <w:pPr>
              <w:pBdr>
                <w:top w:val="nil"/>
                <w:left w:val="nil"/>
                <w:bottom w:val="nil"/>
                <w:right w:val="nil"/>
                <w:between w:val="nil"/>
              </w:pBdr>
              <w:spacing w:line="276" w:lineRule="auto"/>
              <w:ind w:left="720"/>
              <w:rPr>
                <w:rFonts w:ascii="Arial" w:eastAsia="Arial" w:hAnsi="Arial" w:cs="Arial"/>
                <w:color w:val="000000"/>
                <w:sz w:val="18"/>
                <w:szCs w:val="18"/>
              </w:rPr>
            </w:pPr>
          </w:p>
          <w:p w14:paraId="6C60456D" w14:textId="77777777" w:rsidR="00D703DD" w:rsidRDefault="007213A9">
            <w:pPr>
              <w:numPr>
                <w:ilvl w:val="0"/>
                <w:numId w:val="8"/>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Face coverings that cannot be adequately disinfected (e.g. disposable half masks) should not be used by more than one individual.  </w:t>
            </w:r>
          </w:p>
          <w:p w14:paraId="44544DED" w14:textId="77777777" w:rsidR="00D703DD" w:rsidRDefault="00D703DD">
            <w:pPr>
              <w:rPr>
                <w:rFonts w:ascii="Arial" w:eastAsia="Arial" w:hAnsi="Arial" w:cs="Arial"/>
                <w:sz w:val="18"/>
                <w:szCs w:val="18"/>
              </w:rPr>
            </w:pPr>
          </w:p>
          <w:p w14:paraId="713E4327" w14:textId="77777777" w:rsidR="00D703DD" w:rsidRDefault="00D703DD">
            <w:pPr>
              <w:pBdr>
                <w:top w:val="nil"/>
                <w:left w:val="nil"/>
                <w:bottom w:val="nil"/>
                <w:right w:val="nil"/>
                <w:between w:val="nil"/>
              </w:pBdr>
              <w:spacing w:after="200" w:line="276" w:lineRule="auto"/>
              <w:ind w:left="720"/>
              <w:rPr>
                <w:rFonts w:ascii="Arial" w:eastAsia="Arial" w:hAnsi="Arial" w:cs="Arial"/>
                <w:color w:val="000000"/>
                <w:sz w:val="18"/>
                <w:szCs w:val="18"/>
              </w:rPr>
            </w:pPr>
          </w:p>
          <w:p w14:paraId="7CA328FF" w14:textId="77777777" w:rsidR="00D703DD" w:rsidRDefault="007213A9">
            <w:pPr>
              <w:rPr>
                <w:rFonts w:ascii="Arial" w:eastAsia="Arial" w:hAnsi="Arial" w:cs="Arial"/>
                <w:sz w:val="18"/>
                <w:szCs w:val="18"/>
              </w:rPr>
            </w:pPr>
            <w:r>
              <w:rPr>
                <w:sz w:val="20"/>
                <w:szCs w:val="20"/>
              </w:rPr>
              <w:t>Reference </w:t>
            </w:r>
            <w:hyperlink r:id="rId11">
              <w:r>
                <w:rPr>
                  <w:color w:val="0563C1"/>
                  <w:sz w:val="20"/>
                  <w:szCs w:val="20"/>
                  <w:u w:val="single"/>
                </w:rPr>
                <w:t>https://www.hse.gov.uk/news/face-mask-ppe-rpe-coronavirus.htm</w:t>
              </w:r>
            </w:hyperlink>
            <w:r>
              <w:rPr>
                <w:rFonts w:ascii="Arial" w:eastAsia="Arial" w:hAnsi="Arial" w:cs="Arial"/>
                <w:sz w:val="24"/>
                <w:szCs w:val="24"/>
              </w:rPr>
              <w:t> </w:t>
            </w:r>
          </w:p>
          <w:p w14:paraId="1A68CC54" w14:textId="77777777" w:rsidR="00D703DD" w:rsidRDefault="00D703DD"/>
        </w:tc>
      </w:tr>
      <w:tr w:rsidR="00D703DD" w14:paraId="6E98B5DF" w14:textId="77777777">
        <w:trPr>
          <w:trHeight w:val="1296"/>
        </w:trPr>
        <w:tc>
          <w:tcPr>
            <w:tcW w:w="1010" w:type="dxa"/>
            <w:shd w:val="clear" w:color="auto" w:fill="FFFFFF"/>
          </w:tcPr>
          <w:p w14:paraId="05E572E0" w14:textId="77777777" w:rsidR="00D703DD" w:rsidRDefault="00D703DD"/>
          <w:p w14:paraId="4E74BC30" w14:textId="77777777" w:rsidR="00D703DD" w:rsidRDefault="00D703DD"/>
          <w:p w14:paraId="6F645BD8" w14:textId="77777777" w:rsidR="00D703DD" w:rsidRDefault="007213A9">
            <w:r>
              <w:t>Covid-19</w:t>
            </w:r>
          </w:p>
        </w:tc>
        <w:tc>
          <w:tcPr>
            <w:tcW w:w="1190" w:type="dxa"/>
            <w:shd w:val="clear" w:color="auto" w:fill="FFFFFF"/>
          </w:tcPr>
          <w:p w14:paraId="78246893" w14:textId="77777777" w:rsidR="00D703DD" w:rsidRDefault="00D703DD"/>
          <w:p w14:paraId="27CCBA07" w14:textId="77777777" w:rsidR="00D703DD" w:rsidRDefault="007213A9">
            <w:pPr>
              <w:rPr>
                <w:rFonts w:ascii="Arial" w:eastAsia="Arial" w:hAnsi="Arial" w:cs="Arial"/>
                <w:sz w:val="18"/>
                <w:szCs w:val="18"/>
              </w:rPr>
            </w:pPr>
            <w:r>
              <w:rPr>
                <w:rFonts w:ascii="Arial" w:eastAsia="Arial" w:hAnsi="Arial" w:cs="Arial"/>
                <w:sz w:val="24"/>
                <w:szCs w:val="24"/>
              </w:rPr>
              <w:t> </w:t>
            </w:r>
          </w:p>
          <w:p w14:paraId="7409644C" w14:textId="77777777" w:rsidR="00D703DD" w:rsidRDefault="007213A9">
            <w:pPr>
              <w:rPr>
                <w:rFonts w:ascii="Arial" w:eastAsia="Arial" w:hAnsi="Arial" w:cs="Arial"/>
                <w:sz w:val="18"/>
                <w:szCs w:val="18"/>
              </w:rPr>
            </w:pPr>
            <w:r>
              <w:rPr>
                <w:sz w:val="20"/>
                <w:szCs w:val="20"/>
              </w:rPr>
              <w:t>9. Mental Health  </w:t>
            </w:r>
          </w:p>
          <w:p w14:paraId="2759BBEF" w14:textId="77777777" w:rsidR="00D703DD" w:rsidRDefault="00D703DD"/>
        </w:tc>
        <w:tc>
          <w:tcPr>
            <w:tcW w:w="2665" w:type="dxa"/>
            <w:shd w:val="clear" w:color="auto" w:fill="FFFFFF"/>
          </w:tcPr>
          <w:p w14:paraId="388B9146" w14:textId="77777777" w:rsidR="00D703DD" w:rsidRDefault="00D703DD"/>
          <w:p w14:paraId="5D50EEEA"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 Members </w:t>
            </w:r>
          </w:p>
          <w:p w14:paraId="04EA619A"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EAEF536" w14:textId="77777777" w:rsidR="00D703DD" w:rsidRDefault="007213A9">
            <w:pPr>
              <w:numPr>
                <w:ilvl w:val="0"/>
                <w:numId w:val="1"/>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0901EF2A" w14:textId="77777777" w:rsidR="00D703DD" w:rsidRDefault="00D703DD">
            <w:pPr>
              <w:ind w:left="30"/>
            </w:pPr>
          </w:p>
        </w:tc>
        <w:tc>
          <w:tcPr>
            <w:tcW w:w="726" w:type="dxa"/>
            <w:shd w:val="clear" w:color="auto" w:fill="FFFFFF"/>
          </w:tcPr>
          <w:p w14:paraId="2A40C9DE" w14:textId="77777777" w:rsidR="00D703DD" w:rsidRDefault="00D703DD">
            <w:pPr>
              <w:rPr>
                <w:rFonts w:ascii="Lucida Sans" w:eastAsia="Lucida Sans" w:hAnsi="Lucida Sans" w:cs="Lucida Sans"/>
                <w:b/>
              </w:rPr>
            </w:pPr>
          </w:p>
          <w:p w14:paraId="128D188D"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49F396F7" w14:textId="77777777" w:rsidR="00D703DD" w:rsidRDefault="00D703DD">
            <w:pPr>
              <w:rPr>
                <w:rFonts w:ascii="Lucida Sans" w:eastAsia="Lucida Sans" w:hAnsi="Lucida Sans" w:cs="Lucida Sans"/>
                <w:b/>
              </w:rPr>
            </w:pPr>
          </w:p>
          <w:p w14:paraId="20F34EFC"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129D770" w14:textId="77777777" w:rsidR="00D703DD" w:rsidRDefault="00D703DD">
            <w:pPr>
              <w:rPr>
                <w:rFonts w:ascii="Lucida Sans" w:eastAsia="Lucida Sans" w:hAnsi="Lucida Sans" w:cs="Lucida Sans"/>
                <w:b/>
              </w:rPr>
            </w:pPr>
          </w:p>
          <w:p w14:paraId="2D3ABEE0" w14:textId="77777777" w:rsidR="00D703DD" w:rsidRDefault="007213A9">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41B97363" w14:textId="77777777" w:rsidR="00D703DD" w:rsidRDefault="00D703DD">
            <w:pPr>
              <w:rPr>
                <w:rFonts w:ascii="Lucida Sans" w:eastAsia="Lucida Sans" w:hAnsi="Lucida Sans" w:cs="Lucida Sans"/>
                <w:b/>
              </w:rPr>
            </w:pPr>
          </w:p>
          <w:p w14:paraId="028C78E8" w14:textId="77777777" w:rsidR="00D703DD" w:rsidRDefault="007213A9">
            <w:pPr>
              <w:numPr>
                <w:ilvl w:val="0"/>
                <w:numId w:val="10"/>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 xml:space="preserve">Committee members will promote mental health &amp; wellbeing awareness to members during the Coronavirus outbreak and will offer whatever support </w:t>
            </w:r>
            <w:r>
              <w:rPr>
                <w:color w:val="000000"/>
                <w:sz w:val="20"/>
                <w:szCs w:val="20"/>
              </w:rPr>
              <w:lastRenderedPageBreak/>
              <w:t>through training such as WIDE</w:t>
            </w:r>
          </w:p>
          <w:p w14:paraId="62070AE3" w14:textId="77777777" w:rsidR="00D703DD" w:rsidRDefault="007213A9">
            <w:pPr>
              <w:numPr>
                <w:ilvl w:val="0"/>
                <w:numId w:val="1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 xml:space="preserve">Committee to share relevant support services to members i.e. Student Services, Security, Enabling Team, Advice Centre, Emergency Services </w:t>
            </w:r>
          </w:p>
        </w:tc>
        <w:tc>
          <w:tcPr>
            <w:tcW w:w="589" w:type="dxa"/>
            <w:shd w:val="clear" w:color="auto" w:fill="FFFFFF"/>
          </w:tcPr>
          <w:p w14:paraId="43397F8F" w14:textId="77777777" w:rsidR="00D703DD" w:rsidRDefault="00D703DD">
            <w:pPr>
              <w:rPr>
                <w:rFonts w:ascii="Lucida Sans" w:eastAsia="Lucida Sans" w:hAnsi="Lucida Sans" w:cs="Lucida Sans"/>
                <w:b/>
              </w:rPr>
            </w:pPr>
          </w:p>
          <w:p w14:paraId="0FDF5A4F" w14:textId="77777777" w:rsidR="00D703DD" w:rsidRDefault="007213A9">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06983583" w14:textId="77777777" w:rsidR="00D703DD" w:rsidRDefault="00D703DD">
            <w:pPr>
              <w:rPr>
                <w:rFonts w:ascii="Lucida Sans" w:eastAsia="Lucida Sans" w:hAnsi="Lucida Sans" w:cs="Lucida Sans"/>
                <w:b/>
              </w:rPr>
            </w:pPr>
          </w:p>
          <w:p w14:paraId="18498788" w14:textId="77777777" w:rsidR="00D703DD" w:rsidRDefault="007213A9">
            <w:pPr>
              <w:rPr>
                <w:rFonts w:ascii="Lucida Sans" w:eastAsia="Lucida Sans" w:hAnsi="Lucida Sans" w:cs="Lucida Sans"/>
                <w:b/>
              </w:rPr>
            </w:pPr>
            <w:r>
              <w:rPr>
                <w:rFonts w:ascii="Lucida Sans" w:eastAsia="Lucida Sans" w:hAnsi="Lucida Sans" w:cs="Lucida Sans"/>
                <w:b/>
              </w:rPr>
              <w:t>4</w:t>
            </w:r>
          </w:p>
        </w:tc>
        <w:tc>
          <w:tcPr>
            <w:tcW w:w="620" w:type="dxa"/>
            <w:shd w:val="clear" w:color="auto" w:fill="FFFFFF"/>
          </w:tcPr>
          <w:p w14:paraId="57E134F0" w14:textId="77777777" w:rsidR="00D703DD" w:rsidRDefault="00D703DD">
            <w:pPr>
              <w:rPr>
                <w:rFonts w:ascii="Lucida Sans" w:eastAsia="Lucida Sans" w:hAnsi="Lucida Sans" w:cs="Lucida Sans"/>
                <w:b/>
              </w:rPr>
            </w:pPr>
          </w:p>
          <w:p w14:paraId="75B8AE6E" w14:textId="77777777" w:rsidR="00D703DD" w:rsidRDefault="007213A9">
            <w:pPr>
              <w:rPr>
                <w:rFonts w:ascii="Lucida Sans" w:eastAsia="Lucida Sans" w:hAnsi="Lucida Sans" w:cs="Lucida Sans"/>
                <w:b/>
              </w:rPr>
            </w:pPr>
            <w:r>
              <w:rPr>
                <w:rFonts w:ascii="Lucida Sans" w:eastAsia="Lucida Sans" w:hAnsi="Lucida Sans" w:cs="Lucida Sans"/>
                <w:b/>
              </w:rPr>
              <w:t>8</w:t>
            </w:r>
          </w:p>
        </w:tc>
        <w:tc>
          <w:tcPr>
            <w:tcW w:w="3955" w:type="dxa"/>
            <w:shd w:val="clear" w:color="auto" w:fill="FFFFFF"/>
          </w:tcPr>
          <w:p w14:paraId="4908AA98" w14:textId="77777777" w:rsidR="00D703DD" w:rsidRDefault="00D703DD"/>
          <w:p w14:paraId="6C857424" w14:textId="77777777" w:rsidR="00D703DD" w:rsidRDefault="007213A9">
            <w:pPr>
              <w:numPr>
                <w:ilvl w:val="0"/>
                <w:numId w:val="14"/>
              </w:numPr>
              <w:pBdr>
                <w:top w:val="nil"/>
                <w:left w:val="nil"/>
                <w:bottom w:val="nil"/>
                <w:right w:val="nil"/>
                <w:between w:val="nil"/>
              </w:pBdr>
              <w:spacing w:line="276" w:lineRule="auto"/>
              <w:rPr>
                <w:rFonts w:ascii="Times" w:eastAsia="Times" w:hAnsi="Times" w:cs="Times"/>
                <w:color w:val="000000"/>
                <w:sz w:val="20"/>
                <w:szCs w:val="20"/>
              </w:rPr>
            </w:pPr>
            <w:r>
              <w:rPr>
                <w:color w:val="000000"/>
                <w:sz w:val="20"/>
                <w:szCs w:val="20"/>
                <w:highlight w:val="white"/>
              </w:rPr>
              <w:t>Regular communication of mental health information and SUSU policies for those who need additional support. </w:t>
            </w:r>
          </w:p>
          <w:p w14:paraId="56C56AA2" w14:textId="77777777" w:rsidR="00D703DD" w:rsidRDefault="00D703DD">
            <w:pPr>
              <w:pBdr>
                <w:top w:val="nil"/>
                <w:left w:val="nil"/>
                <w:bottom w:val="nil"/>
                <w:right w:val="nil"/>
                <w:between w:val="nil"/>
              </w:pBdr>
              <w:spacing w:after="200" w:line="276" w:lineRule="auto"/>
              <w:ind w:left="720"/>
              <w:rPr>
                <w:color w:val="000000"/>
              </w:rPr>
            </w:pPr>
          </w:p>
        </w:tc>
      </w:tr>
      <w:tr w:rsidR="00D703DD" w14:paraId="508B7F89" w14:textId="77777777">
        <w:trPr>
          <w:trHeight w:val="1296"/>
        </w:trPr>
        <w:tc>
          <w:tcPr>
            <w:tcW w:w="1010" w:type="dxa"/>
            <w:shd w:val="clear" w:color="auto" w:fill="FFFFFF"/>
          </w:tcPr>
          <w:p w14:paraId="738610DD" w14:textId="77777777" w:rsidR="00D703DD" w:rsidRDefault="00D703DD"/>
          <w:p w14:paraId="7941DB01" w14:textId="77777777" w:rsidR="00D703DD" w:rsidRDefault="007213A9">
            <w:r>
              <w:t>Covid-19</w:t>
            </w:r>
          </w:p>
        </w:tc>
        <w:tc>
          <w:tcPr>
            <w:tcW w:w="1190" w:type="dxa"/>
            <w:shd w:val="clear" w:color="auto" w:fill="FFFFFF"/>
          </w:tcPr>
          <w:p w14:paraId="6E7BA4C7" w14:textId="77777777" w:rsidR="00D703DD" w:rsidRDefault="00D703DD"/>
          <w:p w14:paraId="186D6A65" w14:textId="77777777" w:rsidR="00D703DD" w:rsidRDefault="007213A9">
            <w:pPr>
              <w:rPr>
                <w:rFonts w:ascii="Times" w:eastAsia="Times" w:hAnsi="Times" w:cs="Times"/>
                <w:sz w:val="20"/>
                <w:szCs w:val="20"/>
              </w:rPr>
            </w:pPr>
            <w:r>
              <w:rPr>
                <w:sz w:val="20"/>
                <w:szCs w:val="20"/>
                <w:highlight w:val="white"/>
              </w:rPr>
              <w:t>10. Physical Activities  </w:t>
            </w:r>
          </w:p>
          <w:p w14:paraId="38976129" w14:textId="77777777" w:rsidR="00D703DD" w:rsidRDefault="00D703DD"/>
        </w:tc>
        <w:tc>
          <w:tcPr>
            <w:tcW w:w="2665" w:type="dxa"/>
            <w:shd w:val="clear" w:color="auto" w:fill="FFFFFF"/>
          </w:tcPr>
          <w:p w14:paraId="22772BC7" w14:textId="77777777" w:rsidR="00D703DD" w:rsidRDefault="00D703DD">
            <w:pPr>
              <w:ind w:left="30"/>
              <w:rPr>
                <w:sz w:val="20"/>
                <w:szCs w:val="20"/>
              </w:rPr>
            </w:pPr>
          </w:p>
          <w:p w14:paraId="50D72884"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693A24C5"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6A18B14"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2E618596" w14:textId="77777777" w:rsidR="00D703DD" w:rsidRDefault="00D703DD">
            <w:pPr>
              <w:ind w:left="30"/>
            </w:pPr>
          </w:p>
          <w:p w14:paraId="6E4EA721" w14:textId="77777777" w:rsidR="00D703DD" w:rsidRDefault="00D703DD">
            <w:pPr>
              <w:pBdr>
                <w:top w:val="nil"/>
                <w:left w:val="nil"/>
                <w:bottom w:val="nil"/>
                <w:right w:val="nil"/>
                <w:between w:val="nil"/>
              </w:pBdr>
              <w:spacing w:after="200" w:line="276" w:lineRule="auto"/>
              <w:ind w:left="720"/>
              <w:rPr>
                <w:color w:val="000000"/>
              </w:rPr>
            </w:pPr>
          </w:p>
        </w:tc>
        <w:tc>
          <w:tcPr>
            <w:tcW w:w="726" w:type="dxa"/>
            <w:shd w:val="clear" w:color="auto" w:fill="FFFFFF"/>
          </w:tcPr>
          <w:p w14:paraId="5A6E7C72" w14:textId="77777777" w:rsidR="00D703DD" w:rsidRDefault="00D703DD">
            <w:pPr>
              <w:rPr>
                <w:rFonts w:ascii="Lucida Sans" w:eastAsia="Lucida Sans" w:hAnsi="Lucida Sans" w:cs="Lucida Sans"/>
                <w:b/>
              </w:rPr>
            </w:pPr>
          </w:p>
          <w:p w14:paraId="5BA90B23" w14:textId="77777777" w:rsidR="00D703DD" w:rsidRDefault="007213A9">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7F1D22DD" w14:textId="77777777" w:rsidR="00D703DD" w:rsidRDefault="00D703DD">
            <w:pPr>
              <w:rPr>
                <w:rFonts w:ascii="Lucida Sans" w:eastAsia="Lucida Sans" w:hAnsi="Lucida Sans" w:cs="Lucida Sans"/>
                <w:b/>
              </w:rPr>
            </w:pPr>
          </w:p>
          <w:p w14:paraId="1BCF80BB"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028A56EF" w14:textId="77777777" w:rsidR="00D703DD" w:rsidRDefault="00D703DD">
            <w:pPr>
              <w:rPr>
                <w:rFonts w:ascii="Lucida Sans" w:eastAsia="Lucida Sans" w:hAnsi="Lucida Sans" w:cs="Lucida Sans"/>
                <w:b/>
              </w:rPr>
            </w:pPr>
          </w:p>
          <w:p w14:paraId="1035CFDD" w14:textId="77777777" w:rsidR="00D703DD" w:rsidRDefault="007213A9">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7B741E3C" w14:textId="77777777" w:rsidR="00D703DD" w:rsidRDefault="00D703DD">
            <w:pPr>
              <w:rPr>
                <w:sz w:val="20"/>
                <w:szCs w:val="20"/>
              </w:rPr>
            </w:pPr>
          </w:p>
          <w:p w14:paraId="30B8E98C" w14:textId="77777777" w:rsidR="00D703DD" w:rsidRDefault="007213A9">
            <w:pPr>
              <w:numPr>
                <w:ilvl w:val="0"/>
                <w:numId w:val="14"/>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Ensure regular review of Government guidelines before engaging in physical activities </w:t>
            </w:r>
          </w:p>
          <w:p w14:paraId="40E45C2D" w14:textId="77777777" w:rsidR="00D703DD" w:rsidRDefault="007213A9">
            <w:pPr>
              <w:numPr>
                <w:ilvl w:val="0"/>
                <w:numId w:val="14"/>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People can now go outside more than once a day for exercise alone or with their household, or with up to five people from outside their household providing they observe social distancing. </w:t>
            </w:r>
          </w:p>
          <w:p w14:paraId="13B10CA8" w14:textId="77777777" w:rsidR="00D703DD" w:rsidRDefault="007213A9">
            <w:pPr>
              <w:numPr>
                <w:ilvl w:val="0"/>
                <w:numId w:val="14"/>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0A3F4880" w14:textId="77777777" w:rsidR="00D703DD" w:rsidRDefault="007213A9">
            <w:pPr>
              <w:rPr>
                <w:rFonts w:ascii="Arial" w:eastAsia="Arial" w:hAnsi="Arial" w:cs="Arial"/>
                <w:sz w:val="18"/>
                <w:szCs w:val="18"/>
              </w:rPr>
            </w:pPr>
            <w:r>
              <w:rPr>
                <w:sz w:val="20"/>
                <w:szCs w:val="20"/>
              </w:rPr>
              <w:t> </w:t>
            </w:r>
          </w:p>
          <w:p w14:paraId="38CD0435" w14:textId="77777777" w:rsidR="00D703DD" w:rsidRDefault="007213A9">
            <w:pPr>
              <w:rPr>
                <w:rFonts w:ascii="Arial" w:eastAsia="Arial" w:hAnsi="Arial" w:cs="Arial"/>
                <w:sz w:val="18"/>
                <w:szCs w:val="18"/>
              </w:rPr>
            </w:pPr>
            <w:r>
              <w:rPr>
                <w:sz w:val="20"/>
                <w:szCs w:val="20"/>
              </w:rPr>
              <w:lastRenderedPageBreak/>
              <w:t>*</w:t>
            </w:r>
            <w:r>
              <w:rPr>
                <w:i/>
                <w:sz w:val="20"/>
                <w:szCs w:val="20"/>
                <w:u w:val="single"/>
              </w:rPr>
              <w:t>Each specific sport should check the guideline of the Government and their Federation</w:t>
            </w:r>
            <w:r>
              <w:rPr>
                <w:sz w:val="20"/>
                <w:szCs w:val="20"/>
                <w:u w:val="single"/>
              </w:rPr>
              <w:t> </w:t>
            </w:r>
            <w:r>
              <w:rPr>
                <w:sz w:val="20"/>
                <w:szCs w:val="20"/>
              </w:rPr>
              <w:t> </w:t>
            </w:r>
          </w:p>
          <w:p w14:paraId="2C273774" w14:textId="77777777" w:rsidR="00D703DD" w:rsidRDefault="00D703DD">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77871A94" w14:textId="77777777" w:rsidR="00D703DD" w:rsidRDefault="00D703DD">
            <w:pPr>
              <w:rPr>
                <w:rFonts w:ascii="Lucida Sans" w:eastAsia="Lucida Sans" w:hAnsi="Lucida Sans" w:cs="Lucida Sans"/>
                <w:b/>
              </w:rPr>
            </w:pPr>
          </w:p>
          <w:p w14:paraId="15139DDF" w14:textId="77777777" w:rsidR="00D703DD" w:rsidRDefault="007213A9">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2C9C4277" w14:textId="77777777" w:rsidR="00D703DD" w:rsidRDefault="00D703DD">
            <w:pPr>
              <w:rPr>
                <w:rFonts w:ascii="Lucida Sans" w:eastAsia="Lucida Sans" w:hAnsi="Lucida Sans" w:cs="Lucida Sans"/>
                <w:b/>
              </w:rPr>
            </w:pPr>
          </w:p>
          <w:p w14:paraId="01AE8987" w14:textId="77777777" w:rsidR="00D703DD" w:rsidRDefault="007213A9">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FDEBFA9" w14:textId="77777777" w:rsidR="00D703DD" w:rsidRDefault="00D703DD">
            <w:pPr>
              <w:rPr>
                <w:rFonts w:ascii="Lucida Sans" w:eastAsia="Lucida Sans" w:hAnsi="Lucida Sans" w:cs="Lucida Sans"/>
                <w:b/>
              </w:rPr>
            </w:pPr>
          </w:p>
          <w:p w14:paraId="3F6B720A" w14:textId="77777777" w:rsidR="00D703DD" w:rsidRDefault="007213A9">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1802CA98" w14:textId="77777777" w:rsidR="00D703DD" w:rsidRDefault="00D703DD"/>
          <w:p w14:paraId="3E22DE58" w14:textId="77777777" w:rsidR="00D703DD" w:rsidRDefault="007213A9">
            <w:pPr>
              <w:numPr>
                <w:ilvl w:val="0"/>
                <w:numId w:val="15"/>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People can now go outside more than once a day for exercise in groups of up to six people, as long as people from different households observe social distancing by keeping two metres apart. </w:t>
            </w:r>
          </w:p>
          <w:p w14:paraId="5AB8A77D" w14:textId="77777777" w:rsidR="00D703DD" w:rsidRDefault="007213A9">
            <w:pPr>
              <w:numPr>
                <w:ilvl w:val="0"/>
                <w:numId w:val="15"/>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All of this must be done safely and responsibly, and if someone is planning to exercise or take part in some activity in a small group,they should familiarise themself with all the government guidance around social distancing and hygiene, in particular. </w:t>
            </w:r>
          </w:p>
          <w:p w14:paraId="78FE5839" w14:textId="77777777" w:rsidR="00D703DD" w:rsidRDefault="00D703DD">
            <w:pPr>
              <w:pBdr>
                <w:top w:val="nil"/>
                <w:left w:val="nil"/>
                <w:bottom w:val="nil"/>
                <w:right w:val="nil"/>
                <w:between w:val="nil"/>
              </w:pBdr>
              <w:spacing w:after="200" w:line="276" w:lineRule="auto"/>
              <w:ind w:left="720"/>
              <w:rPr>
                <w:color w:val="000000"/>
              </w:rPr>
            </w:pPr>
          </w:p>
        </w:tc>
      </w:tr>
      <w:tr w:rsidR="00D703DD" w14:paraId="59B3DFAA" w14:textId="77777777">
        <w:trPr>
          <w:trHeight w:val="1296"/>
        </w:trPr>
        <w:tc>
          <w:tcPr>
            <w:tcW w:w="1010" w:type="dxa"/>
            <w:shd w:val="clear" w:color="auto" w:fill="FFFFFF"/>
          </w:tcPr>
          <w:p w14:paraId="12A89C4A" w14:textId="77777777" w:rsidR="00D703DD" w:rsidRDefault="007213A9">
            <w:r>
              <w:t>Covid-19</w:t>
            </w:r>
          </w:p>
        </w:tc>
        <w:tc>
          <w:tcPr>
            <w:tcW w:w="1190" w:type="dxa"/>
            <w:shd w:val="clear" w:color="auto" w:fill="FFFFFF"/>
          </w:tcPr>
          <w:p w14:paraId="69807D79" w14:textId="77777777" w:rsidR="00D703DD" w:rsidRDefault="007213A9">
            <w:pPr>
              <w:rPr>
                <w:rFonts w:ascii="Times" w:eastAsia="Times" w:hAnsi="Times" w:cs="Times"/>
                <w:sz w:val="20"/>
                <w:szCs w:val="20"/>
              </w:rPr>
            </w:pPr>
            <w:r>
              <w:rPr>
                <w:color w:val="000000"/>
                <w:sz w:val="20"/>
                <w:szCs w:val="20"/>
                <w:highlight w:val="white"/>
              </w:rPr>
              <w:t>11. Travelling for physical activity </w:t>
            </w:r>
          </w:p>
          <w:p w14:paraId="015A8CD0" w14:textId="77777777" w:rsidR="00D703DD" w:rsidRDefault="00D703DD"/>
        </w:tc>
        <w:tc>
          <w:tcPr>
            <w:tcW w:w="2665" w:type="dxa"/>
            <w:shd w:val="clear" w:color="auto" w:fill="FFFFFF"/>
          </w:tcPr>
          <w:p w14:paraId="09D8B2BA"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594D2EA9"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0103EB5E"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0E692867" w14:textId="77777777" w:rsidR="00D703DD" w:rsidRDefault="00D703DD"/>
        </w:tc>
        <w:tc>
          <w:tcPr>
            <w:tcW w:w="726" w:type="dxa"/>
            <w:shd w:val="clear" w:color="auto" w:fill="FFFFFF"/>
          </w:tcPr>
          <w:p w14:paraId="733FB42F" w14:textId="77777777" w:rsidR="00D703DD" w:rsidRDefault="00D703DD">
            <w:pPr>
              <w:rPr>
                <w:rFonts w:ascii="Lucida Sans" w:eastAsia="Lucida Sans" w:hAnsi="Lucida Sans" w:cs="Lucida Sans"/>
                <w:b/>
              </w:rPr>
            </w:pPr>
          </w:p>
        </w:tc>
        <w:tc>
          <w:tcPr>
            <w:tcW w:w="470" w:type="dxa"/>
            <w:shd w:val="clear" w:color="auto" w:fill="FFFFFF"/>
          </w:tcPr>
          <w:p w14:paraId="6DF06053" w14:textId="77777777" w:rsidR="00D703DD" w:rsidRDefault="00D703DD">
            <w:pPr>
              <w:rPr>
                <w:rFonts w:ascii="Lucida Sans" w:eastAsia="Lucida Sans" w:hAnsi="Lucida Sans" w:cs="Lucida Sans"/>
                <w:b/>
              </w:rPr>
            </w:pPr>
          </w:p>
        </w:tc>
        <w:tc>
          <w:tcPr>
            <w:tcW w:w="611" w:type="dxa"/>
            <w:shd w:val="clear" w:color="auto" w:fill="FFFFFF"/>
          </w:tcPr>
          <w:p w14:paraId="39AC524E" w14:textId="77777777" w:rsidR="00D703DD" w:rsidRDefault="00D703DD">
            <w:pPr>
              <w:rPr>
                <w:rFonts w:ascii="Lucida Sans" w:eastAsia="Lucida Sans" w:hAnsi="Lucida Sans" w:cs="Lucida Sans"/>
                <w:b/>
              </w:rPr>
            </w:pPr>
          </w:p>
        </w:tc>
        <w:tc>
          <w:tcPr>
            <w:tcW w:w="3354" w:type="dxa"/>
            <w:shd w:val="clear" w:color="auto" w:fill="FFFFFF"/>
          </w:tcPr>
          <w:p w14:paraId="22DE4172" w14:textId="77777777" w:rsidR="00D703DD" w:rsidRDefault="007213A9">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 xml:space="preserve">You can travel for physical activity. Ideally use your nearest, local appropriate venue to reduce pressure on transport infrastructure.  </w:t>
            </w:r>
          </w:p>
          <w:p w14:paraId="4381745A" w14:textId="77777777" w:rsidR="00D703DD" w:rsidRDefault="007213A9">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 xml:space="preserve">You can travel to outdoor open space irrespective of distance. </w:t>
            </w:r>
          </w:p>
          <w:p w14:paraId="5859748A" w14:textId="77777777" w:rsidR="00D703DD" w:rsidRDefault="007213A9">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AD8B5C9" w14:textId="77777777" w:rsidR="00D703DD" w:rsidRDefault="007213A9">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Leaving your home - the place you live - to stay at another home is not allowed. </w:t>
            </w:r>
          </w:p>
          <w:p w14:paraId="66C2D02F" w14:textId="77777777" w:rsidR="00D703DD" w:rsidRDefault="007213A9">
            <w:pPr>
              <w:numPr>
                <w:ilvl w:val="0"/>
                <w:numId w:val="17"/>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 xml:space="preserve">Continue to review guidelines prior to traveling </w:t>
            </w:r>
          </w:p>
          <w:p w14:paraId="5AB99821" w14:textId="77777777" w:rsidR="00D703DD" w:rsidRDefault="00D703DD">
            <w:pPr>
              <w:rPr>
                <w:rFonts w:ascii="Lucida Sans" w:eastAsia="Lucida Sans" w:hAnsi="Lucida Sans" w:cs="Lucida Sans"/>
                <w:b/>
              </w:rPr>
            </w:pPr>
          </w:p>
        </w:tc>
        <w:tc>
          <w:tcPr>
            <w:tcW w:w="589" w:type="dxa"/>
            <w:shd w:val="clear" w:color="auto" w:fill="FFFFFF"/>
          </w:tcPr>
          <w:p w14:paraId="1D0E09E6" w14:textId="77777777" w:rsidR="00D703DD" w:rsidRDefault="00D703DD">
            <w:pPr>
              <w:rPr>
                <w:rFonts w:ascii="Lucida Sans" w:eastAsia="Lucida Sans" w:hAnsi="Lucida Sans" w:cs="Lucida Sans"/>
                <w:b/>
              </w:rPr>
            </w:pPr>
          </w:p>
        </w:tc>
        <w:tc>
          <w:tcPr>
            <w:tcW w:w="467" w:type="dxa"/>
            <w:shd w:val="clear" w:color="auto" w:fill="FFFFFF"/>
          </w:tcPr>
          <w:p w14:paraId="3E9E8336" w14:textId="77777777" w:rsidR="00D703DD" w:rsidRDefault="00D703DD">
            <w:pPr>
              <w:rPr>
                <w:rFonts w:ascii="Lucida Sans" w:eastAsia="Lucida Sans" w:hAnsi="Lucida Sans" w:cs="Lucida Sans"/>
                <w:b/>
              </w:rPr>
            </w:pPr>
          </w:p>
        </w:tc>
        <w:tc>
          <w:tcPr>
            <w:tcW w:w="620" w:type="dxa"/>
            <w:shd w:val="clear" w:color="auto" w:fill="FFFFFF"/>
          </w:tcPr>
          <w:p w14:paraId="621C9378" w14:textId="77777777" w:rsidR="00D703DD" w:rsidRDefault="00D703DD">
            <w:pPr>
              <w:rPr>
                <w:rFonts w:ascii="Lucida Sans" w:eastAsia="Lucida Sans" w:hAnsi="Lucida Sans" w:cs="Lucida Sans"/>
                <w:b/>
              </w:rPr>
            </w:pPr>
          </w:p>
        </w:tc>
        <w:tc>
          <w:tcPr>
            <w:tcW w:w="3955" w:type="dxa"/>
            <w:shd w:val="clear" w:color="auto" w:fill="FFFFFF"/>
          </w:tcPr>
          <w:p w14:paraId="7D524F29" w14:textId="77777777" w:rsidR="00D703DD" w:rsidRDefault="00D703DD"/>
        </w:tc>
      </w:tr>
      <w:tr w:rsidR="00D703DD" w14:paraId="4501BDC4" w14:textId="77777777">
        <w:trPr>
          <w:trHeight w:val="1296"/>
        </w:trPr>
        <w:tc>
          <w:tcPr>
            <w:tcW w:w="1010" w:type="dxa"/>
            <w:shd w:val="clear" w:color="auto" w:fill="FFFFFF"/>
          </w:tcPr>
          <w:p w14:paraId="64985BB1" w14:textId="77777777" w:rsidR="00D703DD" w:rsidRDefault="007213A9">
            <w:r>
              <w:lastRenderedPageBreak/>
              <w:t>Covid-19</w:t>
            </w:r>
          </w:p>
        </w:tc>
        <w:tc>
          <w:tcPr>
            <w:tcW w:w="1190" w:type="dxa"/>
            <w:shd w:val="clear" w:color="auto" w:fill="FFFFFF"/>
          </w:tcPr>
          <w:p w14:paraId="44027476" w14:textId="77777777" w:rsidR="00D703DD" w:rsidRDefault="007213A9">
            <w:pPr>
              <w:rPr>
                <w:rFonts w:ascii="Times" w:eastAsia="Times" w:hAnsi="Times" w:cs="Times"/>
                <w:sz w:val="20"/>
                <w:szCs w:val="20"/>
              </w:rPr>
            </w:pPr>
            <w:r>
              <w:rPr>
                <w:b/>
                <w:color w:val="000000"/>
                <w:sz w:val="20"/>
                <w:szCs w:val="20"/>
                <w:highlight w:val="white"/>
              </w:rPr>
              <w:t>12. Sharing equipment (sport and non-sport)</w:t>
            </w:r>
            <w:r>
              <w:rPr>
                <w:color w:val="000000"/>
                <w:sz w:val="20"/>
                <w:szCs w:val="20"/>
                <w:highlight w:val="white"/>
              </w:rPr>
              <w:t> </w:t>
            </w:r>
          </w:p>
          <w:p w14:paraId="2D3AA092" w14:textId="77777777" w:rsidR="00D703DD" w:rsidRDefault="00D703DD">
            <w:pPr>
              <w:rPr>
                <w:b/>
                <w:color w:val="000000"/>
                <w:sz w:val="20"/>
                <w:szCs w:val="20"/>
                <w:highlight w:val="white"/>
              </w:rPr>
            </w:pPr>
          </w:p>
        </w:tc>
        <w:tc>
          <w:tcPr>
            <w:tcW w:w="2665" w:type="dxa"/>
            <w:shd w:val="clear" w:color="auto" w:fill="FFFFFF"/>
          </w:tcPr>
          <w:p w14:paraId="3D2EC261" w14:textId="77777777" w:rsidR="00D703DD" w:rsidRDefault="007213A9">
            <w:pPr>
              <w:numPr>
                <w:ilvl w:val="0"/>
                <w:numId w:val="1"/>
              </w:numPr>
              <w:pBdr>
                <w:top w:val="nil"/>
                <w:left w:val="nil"/>
                <w:bottom w:val="nil"/>
                <w:right w:val="nil"/>
                <w:between w:val="nil"/>
              </w:pBdr>
              <w:rPr>
                <w:color w:val="000000"/>
                <w:sz w:val="20"/>
                <w:szCs w:val="20"/>
              </w:rPr>
            </w:pPr>
            <w:r>
              <w:rPr>
                <w:color w:val="000000"/>
                <w:sz w:val="20"/>
                <w:szCs w:val="20"/>
              </w:rPr>
              <w:t>Club/Socs Members </w:t>
            </w:r>
          </w:p>
          <w:p w14:paraId="45E3C5B3" w14:textId="77777777" w:rsidR="00D703DD" w:rsidRDefault="007213A9">
            <w:pPr>
              <w:numPr>
                <w:ilvl w:val="0"/>
                <w:numId w:val="1"/>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E244249" w14:textId="77777777" w:rsidR="00D703DD" w:rsidRDefault="007213A9">
            <w:pPr>
              <w:numPr>
                <w:ilvl w:val="0"/>
                <w:numId w:val="1"/>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00FD7B0" w14:textId="77777777" w:rsidR="00D703DD" w:rsidRDefault="00D703DD">
            <w:pPr>
              <w:ind w:left="30"/>
              <w:rPr>
                <w:rFonts w:ascii="Arial" w:eastAsia="Arial" w:hAnsi="Arial" w:cs="Arial"/>
              </w:rPr>
            </w:pPr>
          </w:p>
        </w:tc>
        <w:tc>
          <w:tcPr>
            <w:tcW w:w="726" w:type="dxa"/>
            <w:shd w:val="clear" w:color="auto" w:fill="FFFFFF"/>
          </w:tcPr>
          <w:p w14:paraId="5AD26DBA" w14:textId="77777777" w:rsidR="00D703DD" w:rsidRDefault="00D703DD">
            <w:pPr>
              <w:rPr>
                <w:rFonts w:ascii="Lucida Sans" w:eastAsia="Lucida Sans" w:hAnsi="Lucida Sans" w:cs="Lucida Sans"/>
                <w:b/>
              </w:rPr>
            </w:pPr>
          </w:p>
        </w:tc>
        <w:tc>
          <w:tcPr>
            <w:tcW w:w="470" w:type="dxa"/>
            <w:shd w:val="clear" w:color="auto" w:fill="FFFFFF"/>
          </w:tcPr>
          <w:p w14:paraId="55C85CE6" w14:textId="77777777" w:rsidR="00D703DD" w:rsidRDefault="00D703DD">
            <w:pPr>
              <w:rPr>
                <w:rFonts w:ascii="Lucida Sans" w:eastAsia="Lucida Sans" w:hAnsi="Lucida Sans" w:cs="Lucida Sans"/>
                <w:b/>
              </w:rPr>
            </w:pPr>
          </w:p>
        </w:tc>
        <w:tc>
          <w:tcPr>
            <w:tcW w:w="611" w:type="dxa"/>
            <w:shd w:val="clear" w:color="auto" w:fill="FFFFFF"/>
          </w:tcPr>
          <w:p w14:paraId="02A0C5B7" w14:textId="77777777" w:rsidR="00D703DD" w:rsidRDefault="00D703DD">
            <w:pPr>
              <w:rPr>
                <w:rFonts w:ascii="Lucida Sans" w:eastAsia="Lucida Sans" w:hAnsi="Lucida Sans" w:cs="Lucida Sans"/>
                <w:b/>
              </w:rPr>
            </w:pPr>
          </w:p>
        </w:tc>
        <w:tc>
          <w:tcPr>
            <w:tcW w:w="3354" w:type="dxa"/>
            <w:shd w:val="clear" w:color="auto" w:fill="FFFFFF"/>
          </w:tcPr>
          <w:p w14:paraId="6CCDAF01" w14:textId="77777777" w:rsidR="00D703DD" w:rsidRDefault="007213A9">
            <w:pPr>
              <w:numPr>
                <w:ilvl w:val="0"/>
                <w:numId w:val="18"/>
              </w:numPr>
              <w:pBdr>
                <w:top w:val="nil"/>
                <w:left w:val="nil"/>
                <w:bottom w:val="nil"/>
                <w:right w:val="nil"/>
                <w:between w:val="nil"/>
              </w:pBdr>
              <w:spacing w:after="200" w:line="276" w:lineRule="auto"/>
              <w:rPr>
                <w:rFonts w:ascii="Times" w:eastAsia="Times" w:hAnsi="Times" w:cs="Times"/>
                <w:color w:val="000000"/>
                <w:sz w:val="20"/>
                <w:szCs w:val="20"/>
              </w:rPr>
            </w:pPr>
            <w:r>
              <w:rPr>
                <w:color w:val="000000"/>
                <w:sz w:val="20"/>
                <w:szCs w:val="20"/>
                <w:highlight w:val="white"/>
              </w:rPr>
              <w:t>We expect you to follow sensible precautions and clean in between users, and to follow </w:t>
            </w:r>
            <w:hyperlink r:id="rId12">
              <w:r>
                <w:rPr>
                  <w:color w:val="0563C1"/>
                  <w:sz w:val="20"/>
                  <w:szCs w:val="20"/>
                  <w:highlight w:val="white"/>
                  <w:u w:val="single"/>
                </w:rPr>
                <w:t>COVID-19 Secure guidelines</w:t>
              </w:r>
            </w:hyperlink>
            <w:r>
              <w:rPr>
                <w:rFonts w:ascii="Arial" w:eastAsia="Arial" w:hAnsi="Arial" w:cs="Arial"/>
                <w:color w:val="000000"/>
                <w:sz w:val="24"/>
                <w:szCs w:val="24"/>
                <w:highlight w:val="white"/>
              </w:rPr>
              <w:t> </w:t>
            </w:r>
          </w:p>
          <w:p w14:paraId="29BFBC0B" w14:textId="77777777" w:rsidR="00D703DD" w:rsidRDefault="007213A9">
            <w:pPr>
              <w:numPr>
                <w:ilvl w:val="0"/>
                <w:numId w:val="18"/>
              </w:numPr>
              <w:spacing w:after="200" w:line="276" w:lineRule="auto"/>
            </w:pPr>
            <w:r>
              <w:rPr>
                <w:sz w:val="20"/>
                <w:szCs w:val="20"/>
              </w:rPr>
              <w:t xml:space="preserve">Boxes will be used to separate clothing items of participants and will be wiped down after each use </w:t>
            </w:r>
          </w:p>
        </w:tc>
        <w:tc>
          <w:tcPr>
            <w:tcW w:w="589" w:type="dxa"/>
            <w:shd w:val="clear" w:color="auto" w:fill="FFFFFF"/>
          </w:tcPr>
          <w:p w14:paraId="3B9DB429" w14:textId="77777777" w:rsidR="00D703DD" w:rsidRDefault="00D703DD">
            <w:pPr>
              <w:rPr>
                <w:rFonts w:ascii="Lucida Sans" w:eastAsia="Lucida Sans" w:hAnsi="Lucida Sans" w:cs="Lucida Sans"/>
                <w:b/>
              </w:rPr>
            </w:pPr>
          </w:p>
        </w:tc>
        <w:tc>
          <w:tcPr>
            <w:tcW w:w="467" w:type="dxa"/>
            <w:shd w:val="clear" w:color="auto" w:fill="FFFFFF"/>
          </w:tcPr>
          <w:p w14:paraId="2C154B48" w14:textId="77777777" w:rsidR="00D703DD" w:rsidRDefault="00D703DD">
            <w:pPr>
              <w:rPr>
                <w:rFonts w:ascii="Lucida Sans" w:eastAsia="Lucida Sans" w:hAnsi="Lucida Sans" w:cs="Lucida Sans"/>
                <w:b/>
              </w:rPr>
            </w:pPr>
          </w:p>
        </w:tc>
        <w:tc>
          <w:tcPr>
            <w:tcW w:w="620" w:type="dxa"/>
            <w:shd w:val="clear" w:color="auto" w:fill="FFFFFF"/>
          </w:tcPr>
          <w:p w14:paraId="47F5E073" w14:textId="77777777" w:rsidR="00D703DD" w:rsidRDefault="00D703DD">
            <w:pPr>
              <w:rPr>
                <w:rFonts w:ascii="Lucida Sans" w:eastAsia="Lucida Sans" w:hAnsi="Lucida Sans" w:cs="Lucida Sans"/>
                <w:b/>
              </w:rPr>
            </w:pPr>
          </w:p>
        </w:tc>
        <w:tc>
          <w:tcPr>
            <w:tcW w:w="3955" w:type="dxa"/>
            <w:shd w:val="clear" w:color="auto" w:fill="FFFFFF"/>
          </w:tcPr>
          <w:p w14:paraId="3EB066B5" w14:textId="77777777" w:rsidR="00D703DD" w:rsidRDefault="007213A9">
            <w:pPr>
              <w:numPr>
                <w:ilvl w:val="0"/>
                <w:numId w:val="18"/>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Where possible we recommend that you limit sharing of equipment, for example you should use your own tennis racquet, golf club or basketball, but if you do, practise strict hand hygiene. </w:t>
            </w:r>
          </w:p>
          <w:p w14:paraId="1060F9CF" w14:textId="77777777" w:rsidR="00D703DD" w:rsidRDefault="00D703DD">
            <w:pPr>
              <w:pBdr>
                <w:top w:val="nil"/>
                <w:left w:val="nil"/>
                <w:bottom w:val="nil"/>
                <w:right w:val="nil"/>
                <w:between w:val="nil"/>
              </w:pBdr>
              <w:spacing w:line="276" w:lineRule="auto"/>
              <w:ind w:left="720"/>
              <w:rPr>
                <w:rFonts w:ascii="Arial" w:eastAsia="Arial" w:hAnsi="Arial" w:cs="Arial"/>
                <w:color w:val="000000"/>
                <w:sz w:val="18"/>
                <w:szCs w:val="18"/>
              </w:rPr>
            </w:pPr>
          </w:p>
          <w:p w14:paraId="735C3BAF" w14:textId="77777777" w:rsidR="00D703DD" w:rsidRDefault="007213A9">
            <w:pPr>
              <w:numPr>
                <w:ilvl w:val="0"/>
                <w:numId w:val="18"/>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If you are sharing equipment, including balls, you should wash your hands thoroughly before and after use, as well as all the equipment used. </w:t>
            </w:r>
          </w:p>
          <w:p w14:paraId="346A9F56" w14:textId="77777777" w:rsidR="00D703DD" w:rsidRDefault="00D703DD">
            <w:pPr>
              <w:pBdr>
                <w:top w:val="nil"/>
                <w:left w:val="nil"/>
                <w:bottom w:val="nil"/>
                <w:right w:val="nil"/>
                <w:between w:val="nil"/>
              </w:pBdr>
              <w:spacing w:after="200" w:line="276" w:lineRule="auto"/>
              <w:rPr>
                <w:sz w:val="20"/>
                <w:szCs w:val="20"/>
              </w:rPr>
            </w:pPr>
          </w:p>
          <w:p w14:paraId="796F7C55" w14:textId="77777777" w:rsidR="00D703DD" w:rsidRDefault="00D703DD">
            <w:pPr>
              <w:rPr>
                <w:color w:val="000000"/>
                <w:sz w:val="20"/>
                <w:szCs w:val="20"/>
                <w:highlight w:val="white"/>
              </w:rPr>
            </w:pPr>
          </w:p>
        </w:tc>
      </w:tr>
    </w:tbl>
    <w:p w14:paraId="6ED9EFD4" w14:textId="77777777" w:rsidR="00D703DD" w:rsidRDefault="007213A9">
      <w:pPr>
        <w:tabs>
          <w:tab w:val="left" w:pos="7240"/>
        </w:tabs>
      </w:pPr>
      <w:r>
        <w:tab/>
      </w:r>
    </w:p>
    <w:p w14:paraId="39D279DF" w14:textId="77777777" w:rsidR="00D703DD" w:rsidRDefault="00D703DD">
      <w:pPr>
        <w:tabs>
          <w:tab w:val="left" w:pos="7240"/>
        </w:tabs>
      </w:pPr>
    </w:p>
    <w:p w14:paraId="5A9A428B" w14:textId="77777777" w:rsidR="00D703DD" w:rsidRDefault="00D703DD"/>
    <w:tbl>
      <w:tblPr>
        <w:tblStyle w:val="a1"/>
        <w:tblW w:w="1536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4815"/>
        <w:gridCol w:w="1365"/>
        <w:gridCol w:w="675"/>
        <w:gridCol w:w="780"/>
        <w:gridCol w:w="1020"/>
        <w:gridCol w:w="4290"/>
        <w:gridCol w:w="1770"/>
      </w:tblGrid>
      <w:tr w:rsidR="00D703DD" w14:paraId="392FE65B" w14:textId="77777777" w:rsidTr="0AD5A42A">
        <w:trPr>
          <w:trHeight w:val="425"/>
        </w:trPr>
        <w:tc>
          <w:tcPr>
            <w:tcW w:w="15360" w:type="dxa"/>
            <w:gridSpan w:val="8"/>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6AF7A2DD" w14:textId="77777777" w:rsidR="00D703DD" w:rsidRDefault="007213A9">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D703DD" w14:paraId="3EA8B659" w14:textId="77777777" w:rsidTr="0AD5A42A">
        <w:tc>
          <w:tcPr>
            <w:tcW w:w="15360" w:type="dxa"/>
            <w:gridSpan w:val="8"/>
            <w:tcBorders>
              <w:top w:val="nil"/>
              <w:left w:val="nil"/>
              <w:right w:val="nil"/>
            </w:tcBorders>
          </w:tcPr>
          <w:p w14:paraId="7DA50473" w14:textId="77777777" w:rsidR="00D703DD" w:rsidRDefault="007213A9">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D703DD" w14:paraId="28C97C76" w14:textId="77777777" w:rsidTr="0AD5A42A">
        <w:tc>
          <w:tcPr>
            <w:tcW w:w="645" w:type="dxa"/>
            <w:shd w:val="clear" w:color="auto" w:fill="E0E0E0"/>
          </w:tcPr>
          <w:p w14:paraId="696856DC" w14:textId="77777777" w:rsidR="00D703DD" w:rsidRDefault="007213A9">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815" w:type="dxa"/>
            <w:shd w:val="clear" w:color="auto" w:fill="E0E0E0"/>
          </w:tcPr>
          <w:p w14:paraId="62D930A7" w14:textId="77777777" w:rsidR="00D703DD" w:rsidRDefault="007213A9">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365" w:type="dxa"/>
            <w:shd w:val="clear" w:color="auto" w:fill="E0E0E0"/>
          </w:tcPr>
          <w:p w14:paraId="412C64BD" w14:textId="77777777" w:rsidR="00D703DD" w:rsidRDefault="007213A9">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455" w:type="dxa"/>
            <w:gridSpan w:val="2"/>
            <w:shd w:val="clear" w:color="auto" w:fill="E0E0E0"/>
          </w:tcPr>
          <w:p w14:paraId="5F2179FB" w14:textId="77777777" w:rsidR="00D703DD" w:rsidRDefault="007213A9">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020" w:type="dxa"/>
            <w:tcBorders>
              <w:right w:val="single" w:sz="18" w:space="0" w:color="000000" w:themeColor="text1"/>
            </w:tcBorders>
            <w:shd w:val="clear" w:color="auto" w:fill="E0E0E0"/>
          </w:tcPr>
          <w:p w14:paraId="22516B6D" w14:textId="77777777" w:rsidR="00D703DD" w:rsidRDefault="007213A9">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6060" w:type="dxa"/>
            <w:gridSpan w:val="2"/>
            <w:tcBorders>
              <w:left w:val="single" w:sz="18" w:space="0" w:color="000000" w:themeColor="text1"/>
            </w:tcBorders>
            <w:shd w:val="clear" w:color="auto" w:fill="E0E0E0"/>
          </w:tcPr>
          <w:p w14:paraId="2892F4E3" w14:textId="77777777" w:rsidR="00D703DD" w:rsidRDefault="007213A9">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D703DD" w14:paraId="71096191" w14:textId="77777777" w:rsidTr="0AD5A42A">
        <w:trPr>
          <w:trHeight w:val="574"/>
        </w:trPr>
        <w:tc>
          <w:tcPr>
            <w:tcW w:w="645" w:type="dxa"/>
          </w:tcPr>
          <w:p w14:paraId="54B88618"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w:t>
            </w:r>
          </w:p>
        </w:tc>
        <w:tc>
          <w:tcPr>
            <w:tcW w:w="4815" w:type="dxa"/>
          </w:tcPr>
          <w:p w14:paraId="45FD2EA5"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Room to be checked to have been properly set up before</w:t>
            </w:r>
          </w:p>
          <w:p w14:paraId="1CF3474F"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participants enter eg. cables taped down/screens and signs in</w:t>
            </w:r>
          </w:p>
          <w:p w14:paraId="3C037399"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place/ equipment tested for any faults</w:t>
            </w:r>
          </w:p>
        </w:tc>
        <w:tc>
          <w:tcPr>
            <w:tcW w:w="1365" w:type="dxa"/>
          </w:tcPr>
          <w:p w14:paraId="6B767C83"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JB</w:t>
            </w:r>
          </w:p>
        </w:tc>
        <w:tc>
          <w:tcPr>
            <w:tcW w:w="1455" w:type="dxa"/>
            <w:gridSpan w:val="2"/>
          </w:tcPr>
          <w:p w14:paraId="3B9395D1"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27E73FE1"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6D8A631E" w14:textId="77777777" w:rsidR="00D703DD" w:rsidRDefault="00D703DD">
            <w:pPr>
              <w:spacing w:after="0" w:line="240" w:lineRule="auto"/>
              <w:rPr>
                <w:rFonts w:ascii="Lucida Sans" w:eastAsia="Lucida Sans" w:hAnsi="Lucida Sans" w:cs="Lucida Sans"/>
                <w:color w:val="000000"/>
              </w:rPr>
            </w:pPr>
          </w:p>
        </w:tc>
      </w:tr>
      <w:tr w:rsidR="00D703DD" w14:paraId="2EDCD1AC" w14:textId="77777777" w:rsidTr="0AD5A42A">
        <w:trPr>
          <w:trHeight w:val="574"/>
        </w:trPr>
        <w:tc>
          <w:tcPr>
            <w:tcW w:w="645" w:type="dxa"/>
          </w:tcPr>
          <w:p w14:paraId="0FF0F8A1"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rPr>
              <w:lastRenderedPageBreak/>
              <w:t>2</w:t>
            </w:r>
          </w:p>
        </w:tc>
        <w:tc>
          <w:tcPr>
            <w:tcW w:w="4815" w:type="dxa"/>
          </w:tcPr>
          <w:p w14:paraId="2A7F0332"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 xml:space="preserve">EACH Participants to have signed waiver by bringing their own pen in order to have written consent by all participants </w:t>
            </w:r>
          </w:p>
        </w:tc>
        <w:tc>
          <w:tcPr>
            <w:tcW w:w="1365" w:type="dxa"/>
          </w:tcPr>
          <w:p w14:paraId="65AA4C4F"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JB</w:t>
            </w:r>
          </w:p>
        </w:tc>
        <w:tc>
          <w:tcPr>
            <w:tcW w:w="1455" w:type="dxa"/>
            <w:gridSpan w:val="2"/>
          </w:tcPr>
          <w:p w14:paraId="513E66EA"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61FEEE48"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0C0820BE" w14:textId="77777777" w:rsidR="00D703DD" w:rsidRDefault="00D703DD">
            <w:pPr>
              <w:spacing w:after="0" w:line="240" w:lineRule="auto"/>
              <w:rPr>
                <w:rFonts w:ascii="Lucida Sans" w:eastAsia="Lucida Sans" w:hAnsi="Lucida Sans" w:cs="Lucida Sans"/>
                <w:color w:val="000000"/>
              </w:rPr>
            </w:pPr>
          </w:p>
        </w:tc>
      </w:tr>
      <w:tr w:rsidR="00D703DD" w14:paraId="639E287E" w14:textId="77777777" w:rsidTr="0AD5A42A">
        <w:trPr>
          <w:trHeight w:val="574"/>
        </w:trPr>
        <w:tc>
          <w:tcPr>
            <w:tcW w:w="645" w:type="dxa"/>
          </w:tcPr>
          <w:p w14:paraId="6864733F"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3</w:t>
            </w:r>
          </w:p>
        </w:tc>
        <w:tc>
          <w:tcPr>
            <w:tcW w:w="4815" w:type="dxa"/>
          </w:tcPr>
          <w:p w14:paraId="70A627D4"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ensure changing areas and shooting area</w:t>
            </w:r>
          </w:p>
          <w:p w14:paraId="3152D818"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are hidden properly by screens</w:t>
            </w:r>
          </w:p>
        </w:tc>
        <w:tc>
          <w:tcPr>
            <w:tcW w:w="1365" w:type="dxa"/>
          </w:tcPr>
          <w:p w14:paraId="5238CFBC"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JB</w:t>
            </w:r>
          </w:p>
        </w:tc>
        <w:tc>
          <w:tcPr>
            <w:tcW w:w="1455" w:type="dxa"/>
            <w:gridSpan w:val="2"/>
          </w:tcPr>
          <w:p w14:paraId="68862FEB"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7EE9354A"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53AE5FCD" w14:textId="77777777" w:rsidR="00D703DD" w:rsidRDefault="00D703DD">
            <w:pPr>
              <w:spacing w:after="0" w:line="240" w:lineRule="auto"/>
              <w:rPr>
                <w:rFonts w:ascii="Lucida Sans" w:eastAsia="Lucida Sans" w:hAnsi="Lucida Sans" w:cs="Lucida Sans"/>
                <w:color w:val="000000"/>
              </w:rPr>
            </w:pPr>
          </w:p>
        </w:tc>
      </w:tr>
      <w:tr w:rsidR="00D703DD" w14:paraId="6F99F046" w14:textId="77777777" w:rsidTr="0AD5A42A">
        <w:trPr>
          <w:trHeight w:val="574"/>
        </w:trPr>
        <w:tc>
          <w:tcPr>
            <w:tcW w:w="645" w:type="dxa"/>
          </w:tcPr>
          <w:p w14:paraId="45844EA0"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4</w:t>
            </w:r>
          </w:p>
        </w:tc>
        <w:tc>
          <w:tcPr>
            <w:tcW w:w="4815" w:type="dxa"/>
          </w:tcPr>
          <w:p w14:paraId="7FC93CB1"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Members who are setting up/packing up to be debriefed</w:t>
            </w:r>
          </w:p>
          <w:p w14:paraId="662A5A12"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on how to properly handle equipment to avoid injury</w:t>
            </w:r>
          </w:p>
        </w:tc>
        <w:tc>
          <w:tcPr>
            <w:tcW w:w="1365" w:type="dxa"/>
          </w:tcPr>
          <w:p w14:paraId="01CE437A"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JB</w:t>
            </w:r>
          </w:p>
        </w:tc>
        <w:tc>
          <w:tcPr>
            <w:tcW w:w="1455" w:type="dxa"/>
            <w:gridSpan w:val="2"/>
          </w:tcPr>
          <w:p w14:paraId="60FF581D"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3EE4449A"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5628A049" w14:textId="77777777" w:rsidR="00D703DD" w:rsidRDefault="00D703DD">
            <w:pPr>
              <w:spacing w:after="0" w:line="240" w:lineRule="auto"/>
              <w:rPr>
                <w:rFonts w:ascii="Lucida Sans" w:eastAsia="Lucida Sans" w:hAnsi="Lucida Sans" w:cs="Lucida Sans"/>
                <w:color w:val="000000"/>
              </w:rPr>
            </w:pPr>
          </w:p>
        </w:tc>
      </w:tr>
      <w:tr w:rsidR="00D703DD" w14:paraId="63C04227" w14:textId="77777777" w:rsidTr="0AD5A42A">
        <w:trPr>
          <w:trHeight w:val="574"/>
        </w:trPr>
        <w:tc>
          <w:tcPr>
            <w:tcW w:w="645" w:type="dxa"/>
          </w:tcPr>
          <w:p w14:paraId="7FA3B2E0"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5</w:t>
            </w:r>
          </w:p>
        </w:tc>
        <w:tc>
          <w:tcPr>
            <w:tcW w:w="4815" w:type="dxa"/>
          </w:tcPr>
          <w:p w14:paraId="4612288C"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 xml:space="preserve">details of all participants will be recorded for track and trace purposes </w:t>
            </w:r>
          </w:p>
        </w:tc>
        <w:tc>
          <w:tcPr>
            <w:tcW w:w="1365" w:type="dxa"/>
          </w:tcPr>
          <w:p w14:paraId="41AA4F5D"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JB</w:t>
            </w:r>
          </w:p>
        </w:tc>
        <w:tc>
          <w:tcPr>
            <w:tcW w:w="1455" w:type="dxa"/>
            <w:gridSpan w:val="2"/>
          </w:tcPr>
          <w:p w14:paraId="3DB367B8" w14:textId="77777777" w:rsidR="00D703DD" w:rsidRDefault="007213A9">
            <w:pPr>
              <w:ind w:left="170"/>
              <w:rPr>
                <w:rFonts w:ascii="Lucida Sans" w:eastAsia="Lucida Sans" w:hAnsi="Lucida Sans" w:cs="Lucida Sans"/>
                <w:sz w:val="20"/>
                <w:szCs w:val="20"/>
              </w:rPr>
            </w:pPr>
            <w:r>
              <w:rPr>
                <w:rFonts w:ascii="Verdana" w:eastAsia="Verdana" w:hAnsi="Verdana" w:cs="Verdana"/>
                <w:sz w:val="20"/>
                <w:szCs w:val="20"/>
              </w:rPr>
              <w:t>25/11/20</w:t>
            </w:r>
          </w:p>
        </w:tc>
        <w:tc>
          <w:tcPr>
            <w:tcW w:w="1020" w:type="dxa"/>
            <w:tcBorders>
              <w:right w:val="single" w:sz="18" w:space="0" w:color="000000" w:themeColor="text1"/>
            </w:tcBorders>
          </w:tcPr>
          <w:p w14:paraId="269EDBE1"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37661F01" w14:textId="77777777" w:rsidR="00D703DD" w:rsidRDefault="00D703DD">
            <w:pPr>
              <w:spacing w:after="0" w:line="240" w:lineRule="auto"/>
              <w:rPr>
                <w:rFonts w:ascii="Lucida Sans" w:eastAsia="Lucida Sans" w:hAnsi="Lucida Sans" w:cs="Lucida Sans"/>
                <w:color w:val="000000"/>
              </w:rPr>
            </w:pPr>
          </w:p>
        </w:tc>
      </w:tr>
      <w:tr w:rsidR="00D703DD" w14:paraId="309747C0" w14:textId="77777777" w:rsidTr="0AD5A42A">
        <w:trPr>
          <w:trHeight w:val="600"/>
        </w:trPr>
        <w:tc>
          <w:tcPr>
            <w:tcW w:w="645" w:type="dxa"/>
          </w:tcPr>
          <w:p w14:paraId="61B6B55F"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6</w:t>
            </w:r>
          </w:p>
        </w:tc>
        <w:tc>
          <w:tcPr>
            <w:tcW w:w="4815" w:type="dxa"/>
          </w:tcPr>
          <w:p w14:paraId="3958EA3C"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inside the room - there will be one photographer that will be 2m away from participants</w:t>
            </w:r>
          </w:p>
        </w:tc>
        <w:tc>
          <w:tcPr>
            <w:tcW w:w="1365" w:type="dxa"/>
          </w:tcPr>
          <w:p w14:paraId="231EC8C7"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JB</w:t>
            </w:r>
          </w:p>
        </w:tc>
        <w:tc>
          <w:tcPr>
            <w:tcW w:w="1455" w:type="dxa"/>
            <w:gridSpan w:val="2"/>
          </w:tcPr>
          <w:p w14:paraId="6F0950FC" w14:textId="77777777" w:rsidR="00D703DD" w:rsidRDefault="007213A9">
            <w:pPr>
              <w:ind w:left="170"/>
              <w:rPr>
                <w:rFonts w:ascii="Lucida Sans" w:eastAsia="Lucida Sans" w:hAnsi="Lucida Sans" w:cs="Lucida Sans"/>
                <w:sz w:val="20"/>
                <w:szCs w:val="20"/>
              </w:rPr>
            </w:pPr>
            <w:r>
              <w:rPr>
                <w:rFonts w:ascii="Verdana" w:eastAsia="Verdana" w:hAnsi="Verdana" w:cs="Verdana"/>
                <w:sz w:val="20"/>
                <w:szCs w:val="20"/>
              </w:rPr>
              <w:t>25/11/20</w:t>
            </w:r>
          </w:p>
        </w:tc>
        <w:tc>
          <w:tcPr>
            <w:tcW w:w="1020" w:type="dxa"/>
            <w:tcBorders>
              <w:right w:val="single" w:sz="18" w:space="0" w:color="000000" w:themeColor="text1"/>
            </w:tcBorders>
          </w:tcPr>
          <w:p w14:paraId="5374B374"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3F155629" w14:textId="77777777" w:rsidR="00D703DD" w:rsidRDefault="00D703DD">
            <w:pPr>
              <w:spacing w:after="0" w:line="240" w:lineRule="auto"/>
              <w:rPr>
                <w:rFonts w:ascii="Lucida Sans" w:eastAsia="Lucida Sans" w:hAnsi="Lucida Sans" w:cs="Lucida Sans"/>
                <w:color w:val="000000"/>
              </w:rPr>
            </w:pPr>
          </w:p>
        </w:tc>
      </w:tr>
      <w:tr w:rsidR="00D703DD" w14:paraId="1962C8BB" w14:textId="77777777" w:rsidTr="0AD5A42A">
        <w:trPr>
          <w:trHeight w:val="585"/>
        </w:trPr>
        <w:tc>
          <w:tcPr>
            <w:tcW w:w="645" w:type="dxa"/>
          </w:tcPr>
          <w:p w14:paraId="36A856F5"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7</w:t>
            </w:r>
          </w:p>
        </w:tc>
        <w:tc>
          <w:tcPr>
            <w:tcW w:w="4815" w:type="dxa"/>
          </w:tcPr>
          <w:p w14:paraId="731CD668"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slots will be pre booked for set times over 5 days to limit overall numbers</w:t>
            </w:r>
          </w:p>
        </w:tc>
        <w:tc>
          <w:tcPr>
            <w:tcW w:w="1365" w:type="dxa"/>
          </w:tcPr>
          <w:p w14:paraId="345A5914"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JB/EF</w:t>
            </w:r>
          </w:p>
        </w:tc>
        <w:tc>
          <w:tcPr>
            <w:tcW w:w="1455" w:type="dxa"/>
            <w:gridSpan w:val="2"/>
          </w:tcPr>
          <w:p w14:paraId="09183381" w14:textId="77777777" w:rsidR="00D703DD" w:rsidRDefault="007213A9">
            <w:pPr>
              <w:ind w:left="170"/>
              <w:rPr>
                <w:rFonts w:ascii="Lucida Sans" w:eastAsia="Lucida Sans" w:hAnsi="Lucida Sans" w:cs="Lucida Sans"/>
                <w:sz w:val="20"/>
                <w:szCs w:val="20"/>
              </w:rPr>
            </w:pPr>
            <w:r>
              <w:rPr>
                <w:rFonts w:ascii="Verdana" w:eastAsia="Verdana" w:hAnsi="Verdana" w:cs="Verdana"/>
                <w:sz w:val="20"/>
                <w:szCs w:val="20"/>
              </w:rPr>
              <w:t>25/11/20</w:t>
            </w:r>
          </w:p>
        </w:tc>
        <w:tc>
          <w:tcPr>
            <w:tcW w:w="1020" w:type="dxa"/>
            <w:tcBorders>
              <w:right w:val="single" w:sz="18" w:space="0" w:color="000000" w:themeColor="text1"/>
            </w:tcBorders>
          </w:tcPr>
          <w:p w14:paraId="007C8A2C"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44CD7733" w14:textId="77777777" w:rsidR="00D703DD" w:rsidRDefault="00D703DD">
            <w:pPr>
              <w:spacing w:after="0" w:line="240" w:lineRule="auto"/>
              <w:rPr>
                <w:rFonts w:ascii="Lucida Sans" w:eastAsia="Lucida Sans" w:hAnsi="Lucida Sans" w:cs="Lucida Sans"/>
                <w:color w:val="000000"/>
              </w:rPr>
            </w:pPr>
          </w:p>
        </w:tc>
      </w:tr>
      <w:tr w:rsidR="00D703DD" w14:paraId="54D28C5A" w14:textId="77777777" w:rsidTr="0AD5A42A">
        <w:trPr>
          <w:trHeight w:val="574"/>
        </w:trPr>
        <w:tc>
          <w:tcPr>
            <w:tcW w:w="645" w:type="dxa"/>
          </w:tcPr>
          <w:p w14:paraId="7DBB6DC5"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8</w:t>
            </w:r>
          </w:p>
        </w:tc>
        <w:tc>
          <w:tcPr>
            <w:tcW w:w="4815" w:type="dxa"/>
          </w:tcPr>
          <w:p w14:paraId="1A6F157B"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There will only be 5 participants at a time in the room who will be 2m apart from photographer and one male and one female member of RAG to be around if issues arise</w:t>
            </w:r>
          </w:p>
        </w:tc>
        <w:tc>
          <w:tcPr>
            <w:tcW w:w="1365" w:type="dxa"/>
          </w:tcPr>
          <w:p w14:paraId="3297CD5A"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JB</w:t>
            </w:r>
          </w:p>
        </w:tc>
        <w:tc>
          <w:tcPr>
            <w:tcW w:w="1455" w:type="dxa"/>
            <w:gridSpan w:val="2"/>
          </w:tcPr>
          <w:p w14:paraId="04ADBBFB" w14:textId="77777777" w:rsidR="00D703DD" w:rsidRDefault="007213A9">
            <w:pPr>
              <w:ind w:left="170"/>
              <w:rPr>
                <w:rFonts w:ascii="Lucida Sans" w:eastAsia="Lucida Sans" w:hAnsi="Lucida Sans" w:cs="Lucida Sans"/>
                <w:sz w:val="20"/>
                <w:szCs w:val="20"/>
              </w:rPr>
            </w:pPr>
            <w:r>
              <w:rPr>
                <w:rFonts w:ascii="Verdana" w:eastAsia="Verdana" w:hAnsi="Verdana" w:cs="Verdana"/>
                <w:sz w:val="20"/>
                <w:szCs w:val="20"/>
              </w:rPr>
              <w:t>25/11/20</w:t>
            </w:r>
          </w:p>
        </w:tc>
        <w:tc>
          <w:tcPr>
            <w:tcW w:w="1020" w:type="dxa"/>
            <w:tcBorders>
              <w:right w:val="single" w:sz="18" w:space="0" w:color="000000" w:themeColor="text1"/>
            </w:tcBorders>
          </w:tcPr>
          <w:p w14:paraId="18114E33"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6AF1AEFA" w14:textId="77777777" w:rsidR="00D703DD" w:rsidRDefault="00D703DD">
            <w:pPr>
              <w:spacing w:after="0" w:line="240" w:lineRule="auto"/>
              <w:rPr>
                <w:rFonts w:ascii="Lucida Sans" w:eastAsia="Lucida Sans" w:hAnsi="Lucida Sans" w:cs="Lucida Sans"/>
                <w:color w:val="000000"/>
              </w:rPr>
            </w:pPr>
          </w:p>
        </w:tc>
      </w:tr>
      <w:tr w:rsidR="00D703DD" w14:paraId="6FFF76BA" w14:textId="77777777" w:rsidTr="0AD5A42A">
        <w:trPr>
          <w:trHeight w:val="574"/>
        </w:trPr>
        <w:tc>
          <w:tcPr>
            <w:tcW w:w="645" w:type="dxa"/>
          </w:tcPr>
          <w:p w14:paraId="2C5F4950"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9</w:t>
            </w:r>
          </w:p>
        </w:tc>
        <w:tc>
          <w:tcPr>
            <w:tcW w:w="4815" w:type="dxa"/>
          </w:tcPr>
          <w:p w14:paraId="5E8C5C20"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In between each sets of participants, the surfaces will be wiped down and sanitised by a member of RAG</w:t>
            </w:r>
          </w:p>
        </w:tc>
        <w:tc>
          <w:tcPr>
            <w:tcW w:w="1365" w:type="dxa"/>
          </w:tcPr>
          <w:p w14:paraId="49B71E34"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JB</w:t>
            </w:r>
          </w:p>
        </w:tc>
        <w:tc>
          <w:tcPr>
            <w:tcW w:w="1455" w:type="dxa"/>
            <w:gridSpan w:val="2"/>
          </w:tcPr>
          <w:p w14:paraId="110E7DEC"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rPr>
              <w:t>25/11/20</w:t>
            </w:r>
          </w:p>
        </w:tc>
        <w:tc>
          <w:tcPr>
            <w:tcW w:w="1020" w:type="dxa"/>
            <w:tcBorders>
              <w:right w:val="single" w:sz="18" w:space="0" w:color="000000" w:themeColor="text1"/>
            </w:tcBorders>
          </w:tcPr>
          <w:p w14:paraId="74016FB8"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7627CD64" w14:textId="77777777" w:rsidR="00D703DD" w:rsidRDefault="00D703DD">
            <w:pPr>
              <w:spacing w:after="0" w:line="240" w:lineRule="auto"/>
              <w:rPr>
                <w:rFonts w:ascii="Lucida Sans" w:eastAsia="Lucida Sans" w:hAnsi="Lucida Sans" w:cs="Lucida Sans"/>
                <w:color w:val="000000"/>
              </w:rPr>
            </w:pPr>
          </w:p>
        </w:tc>
      </w:tr>
      <w:tr w:rsidR="00D703DD" w14:paraId="2E45A9C8" w14:textId="77777777" w:rsidTr="0AD5A42A">
        <w:trPr>
          <w:trHeight w:val="574"/>
        </w:trPr>
        <w:tc>
          <w:tcPr>
            <w:tcW w:w="645" w:type="dxa"/>
          </w:tcPr>
          <w:p w14:paraId="367AB216"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10</w:t>
            </w:r>
          </w:p>
        </w:tc>
        <w:tc>
          <w:tcPr>
            <w:tcW w:w="4815" w:type="dxa"/>
          </w:tcPr>
          <w:p w14:paraId="1C0EBADB"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Room to be checked to have been properly set up before</w:t>
            </w:r>
          </w:p>
          <w:p w14:paraId="7C231442"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participants enter eg. cables taped down/screens and signs in</w:t>
            </w:r>
          </w:p>
          <w:p w14:paraId="68CD2AB9"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place/ equipment tested for any faults</w:t>
            </w:r>
          </w:p>
        </w:tc>
        <w:tc>
          <w:tcPr>
            <w:tcW w:w="1365" w:type="dxa"/>
          </w:tcPr>
          <w:p w14:paraId="21ECFA10"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JB</w:t>
            </w:r>
          </w:p>
        </w:tc>
        <w:tc>
          <w:tcPr>
            <w:tcW w:w="1455" w:type="dxa"/>
            <w:gridSpan w:val="2"/>
          </w:tcPr>
          <w:p w14:paraId="1B41FF26"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4DE60548"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0C658901" w14:textId="77777777" w:rsidR="00D703DD" w:rsidRDefault="00D703DD">
            <w:pPr>
              <w:spacing w:after="0" w:line="240" w:lineRule="auto"/>
              <w:rPr>
                <w:rFonts w:ascii="Lucida Sans" w:eastAsia="Lucida Sans" w:hAnsi="Lucida Sans" w:cs="Lucida Sans"/>
                <w:color w:val="000000"/>
              </w:rPr>
            </w:pPr>
          </w:p>
        </w:tc>
      </w:tr>
      <w:tr w:rsidR="00D703DD" w14:paraId="4E8DA51D" w14:textId="77777777" w:rsidTr="0AD5A42A">
        <w:trPr>
          <w:trHeight w:val="574"/>
        </w:trPr>
        <w:tc>
          <w:tcPr>
            <w:tcW w:w="645" w:type="dxa"/>
          </w:tcPr>
          <w:p w14:paraId="418F1CE5"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11</w:t>
            </w:r>
          </w:p>
        </w:tc>
        <w:tc>
          <w:tcPr>
            <w:tcW w:w="4815" w:type="dxa"/>
          </w:tcPr>
          <w:p w14:paraId="2A5462B9"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 xml:space="preserve">A 30 minute interval will be kept in between participants to ensure there is proper time for cleaning -  predetermined time slots to be organised to break up shoot across several days in order to </w:t>
            </w:r>
            <w:r>
              <w:rPr>
                <w:rFonts w:ascii="Lucida Sans" w:eastAsia="Lucida Sans" w:hAnsi="Lucida Sans" w:cs="Lucida Sans"/>
              </w:rPr>
              <w:lastRenderedPageBreak/>
              <w:t>minimise contact between people. Having 30 minute interval means that societies won’t be mixing between them</w:t>
            </w:r>
          </w:p>
        </w:tc>
        <w:tc>
          <w:tcPr>
            <w:tcW w:w="1365" w:type="dxa"/>
          </w:tcPr>
          <w:p w14:paraId="025C0B68"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lastRenderedPageBreak/>
              <w:t>JB</w:t>
            </w:r>
          </w:p>
        </w:tc>
        <w:tc>
          <w:tcPr>
            <w:tcW w:w="1455" w:type="dxa"/>
            <w:gridSpan w:val="2"/>
          </w:tcPr>
          <w:p w14:paraId="202E511A"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2BEA0E64"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4D36E8CB" w14:textId="77777777" w:rsidR="00D703DD" w:rsidRDefault="00D703DD">
            <w:pPr>
              <w:spacing w:after="0" w:line="240" w:lineRule="auto"/>
              <w:rPr>
                <w:rFonts w:ascii="Lucida Sans" w:eastAsia="Lucida Sans" w:hAnsi="Lucida Sans" w:cs="Lucida Sans"/>
                <w:color w:val="000000"/>
              </w:rPr>
            </w:pPr>
          </w:p>
        </w:tc>
      </w:tr>
      <w:tr w:rsidR="00D703DD" w14:paraId="099F3C48" w14:textId="77777777" w:rsidTr="0AD5A42A">
        <w:trPr>
          <w:trHeight w:val="574"/>
        </w:trPr>
        <w:tc>
          <w:tcPr>
            <w:tcW w:w="645" w:type="dxa"/>
          </w:tcPr>
          <w:p w14:paraId="2B041C8F"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12</w:t>
            </w:r>
          </w:p>
        </w:tc>
        <w:tc>
          <w:tcPr>
            <w:tcW w:w="4815" w:type="dxa"/>
          </w:tcPr>
          <w:p w14:paraId="57C85750"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ensure changing areas and shooting area</w:t>
            </w:r>
          </w:p>
          <w:p w14:paraId="3BCA8F33"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are hidden properly by screens</w:t>
            </w:r>
          </w:p>
        </w:tc>
        <w:tc>
          <w:tcPr>
            <w:tcW w:w="1365" w:type="dxa"/>
          </w:tcPr>
          <w:p w14:paraId="64E46A05"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JB</w:t>
            </w:r>
          </w:p>
        </w:tc>
        <w:tc>
          <w:tcPr>
            <w:tcW w:w="1455" w:type="dxa"/>
            <w:gridSpan w:val="2"/>
          </w:tcPr>
          <w:p w14:paraId="29C4417F"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69116C64"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5C782E90" w14:textId="77777777" w:rsidR="00D703DD" w:rsidRDefault="00D703DD">
            <w:pPr>
              <w:spacing w:after="0" w:line="240" w:lineRule="auto"/>
              <w:rPr>
                <w:rFonts w:ascii="Lucida Sans" w:eastAsia="Lucida Sans" w:hAnsi="Lucida Sans" w:cs="Lucida Sans"/>
                <w:color w:val="000000"/>
              </w:rPr>
            </w:pPr>
          </w:p>
        </w:tc>
      </w:tr>
      <w:tr w:rsidR="00D703DD" w14:paraId="7C5DAED7" w14:textId="77777777" w:rsidTr="0AD5A42A">
        <w:trPr>
          <w:trHeight w:val="574"/>
        </w:trPr>
        <w:tc>
          <w:tcPr>
            <w:tcW w:w="645" w:type="dxa"/>
          </w:tcPr>
          <w:p w14:paraId="3CD85433" w14:textId="77777777" w:rsidR="00D703DD" w:rsidRDefault="007213A9">
            <w:pPr>
              <w:spacing w:after="0" w:line="240" w:lineRule="auto"/>
              <w:jc w:val="center"/>
              <w:rPr>
                <w:rFonts w:ascii="Lucida Sans" w:eastAsia="Lucida Sans" w:hAnsi="Lucida Sans" w:cs="Lucida Sans"/>
                <w:color w:val="000000"/>
              </w:rPr>
            </w:pPr>
            <w:r>
              <w:rPr>
                <w:rFonts w:ascii="Lucida Sans" w:eastAsia="Lucida Sans" w:hAnsi="Lucida Sans" w:cs="Lucida Sans"/>
              </w:rPr>
              <w:t>13</w:t>
            </w:r>
          </w:p>
        </w:tc>
        <w:tc>
          <w:tcPr>
            <w:tcW w:w="4815" w:type="dxa"/>
          </w:tcPr>
          <w:p w14:paraId="5222EB4A"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 xml:space="preserve">WIndows will be open to ensure ventilation in order to follow COVID rules </w:t>
            </w:r>
          </w:p>
        </w:tc>
        <w:tc>
          <w:tcPr>
            <w:tcW w:w="1365" w:type="dxa"/>
          </w:tcPr>
          <w:p w14:paraId="20A949A8" w14:textId="77777777" w:rsidR="00D703DD" w:rsidRDefault="007213A9">
            <w:pPr>
              <w:spacing w:after="0" w:line="240" w:lineRule="auto"/>
              <w:rPr>
                <w:rFonts w:ascii="Lucida Sans" w:eastAsia="Lucida Sans" w:hAnsi="Lucida Sans" w:cs="Lucida Sans"/>
              </w:rPr>
            </w:pPr>
            <w:r>
              <w:rPr>
                <w:rFonts w:ascii="Lucida Sans" w:eastAsia="Lucida Sans" w:hAnsi="Lucida Sans" w:cs="Lucida Sans"/>
              </w:rPr>
              <w:t>JB</w:t>
            </w:r>
          </w:p>
        </w:tc>
        <w:tc>
          <w:tcPr>
            <w:tcW w:w="1455" w:type="dxa"/>
            <w:gridSpan w:val="2"/>
          </w:tcPr>
          <w:p w14:paraId="197B685B" w14:textId="77777777" w:rsidR="00D703DD" w:rsidRDefault="007213A9">
            <w:pPr>
              <w:ind w:left="170"/>
              <w:rPr>
                <w:rFonts w:ascii="Lucida Sans" w:eastAsia="Lucida Sans" w:hAnsi="Lucida Sans" w:cs="Lucida Sans"/>
                <w:sz w:val="20"/>
                <w:szCs w:val="20"/>
              </w:rPr>
            </w:pPr>
            <w:r>
              <w:rPr>
                <w:rFonts w:ascii="Lucida Sans" w:eastAsia="Lucida Sans" w:hAnsi="Lucida Sans" w:cs="Lucida Sans"/>
                <w:sz w:val="20"/>
                <w:szCs w:val="20"/>
              </w:rPr>
              <w:t>25/11/2020</w:t>
            </w:r>
          </w:p>
        </w:tc>
        <w:tc>
          <w:tcPr>
            <w:tcW w:w="1020" w:type="dxa"/>
            <w:tcBorders>
              <w:right w:val="single" w:sz="18" w:space="0" w:color="000000" w:themeColor="text1"/>
            </w:tcBorders>
          </w:tcPr>
          <w:p w14:paraId="2E5F38FC" w14:textId="77777777" w:rsidR="00D703DD" w:rsidRDefault="00D703DD">
            <w:pPr>
              <w:spacing w:after="0" w:line="240" w:lineRule="auto"/>
              <w:rPr>
                <w:rFonts w:ascii="Lucida Sans" w:eastAsia="Lucida Sans" w:hAnsi="Lucida Sans" w:cs="Lucida Sans"/>
                <w:color w:val="000000"/>
              </w:rPr>
            </w:pPr>
          </w:p>
        </w:tc>
        <w:tc>
          <w:tcPr>
            <w:tcW w:w="6060" w:type="dxa"/>
            <w:gridSpan w:val="2"/>
            <w:tcBorders>
              <w:left w:val="single" w:sz="18" w:space="0" w:color="000000" w:themeColor="text1"/>
            </w:tcBorders>
          </w:tcPr>
          <w:p w14:paraId="1619F1CB" w14:textId="77777777" w:rsidR="00D703DD" w:rsidRDefault="00D703DD">
            <w:pPr>
              <w:spacing w:after="0" w:line="240" w:lineRule="auto"/>
              <w:rPr>
                <w:rFonts w:ascii="Lucida Sans" w:eastAsia="Lucida Sans" w:hAnsi="Lucida Sans" w:cs="Lucida Sans"/>
                <w:color w:val="000000"/>
              </w:rPr>
            </w:pPr>
          </w:p>
        </w:tc>
      </w:tr>
      <w:tr w:rsidR="00D703DD" w14:paraId="3B93B7B4" w14:textId="77777777" w:rsidTr="0AD5A42A">
        <w:tc>
          <w:tcPr>
            <w:tcW w:w="6825" w:type="dxa"/>
            <w:gridSpan w:val="3"/>
            <w:tcBorders>
              <w:bottom w:val="nil"/>
            </w:tcBorders>
          </w:tcPr>
          <w:p w14:paraId="310973DB"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Responsible Committee members signature: </w:t>
            </w:r>
          </w:p>
          <w:p w14:paraId="52AE54E0" w14:textId="77777777" w:rsidR="00D703DD" w:rsidRDefault="00D703DD">
            <w:pPr>
              <w:spacing w:after="0" w:line="240" w:lineRule="auto"/>
              <w:rPr>
                <w:rFonts w:ascii="Lucida Sans" w:eastAsia="Lucida Sans" w:hAnsi="Lucida Sans" w:cs="Lucida Sans"/>
                <w:color w:val="000000"/>
              </w:rPr>
            </w:pPr>
          </w:p>
        </w:tc>
        <w:tc>
          <w:tcPr>
            <w:tcW w:w="1455" w:type="dxa"/>
            <w:gridSpan w:val="2"/>
          </w:tcPr>
          <w:p w14:paraId="04FAF7AF" w14:textId="77777777" w:rsidR="00D703DD" w:rsidRDefault="00D703DD">
            <w:pPr>
              <w:widowControl w:val="0"/>
              <w:pBdr>
                <w:top w:val="nil"/>
                <w:left w:val="nil"/>
                <w:bottom w:val="nil"/>
                <w:right w:val="nil"/>
                <w:between w:val="nil"/>
              </w:pBdr>
              <w:spacing w:after="0"/>
              <w:rPr>
                <w:rFonts w:ascii="Lucida Sans" w:eastAsia="Lucida Sans" w:hAnsi="Lucida Sans" w:cs="Lucida Sans"/>
                <w:color w:val="000000"/>
              </w:rPr>
            </w:pPr>
          </w:p>
        </w:tc>
        <w:tc>
          <w:tcPr>
            <w:tcW w:w="7080" w:type="dxa"/>
            <w:gridSpan w:val="3"/>
            <w:tcBorders>
              <w:bottom w:val="nil"/>
            </w:tcBorders>
          </w:tcPr>
          <w:p w14:paraId="2AFCB40A"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D703DD" w14:paraId="3EC31A3B" w14:textId="77777777" w:rsidTr="0AD5A42A">
        <w:trPr>
          <w:trHeight w:val="606"/>
        </w:trPr>
        <w:tc>
          <w:tcPr>
            <w:tcW w:w="7500" w:type="dxa"/>
            <w:gridSpan w:val="4"/>
            <w:tcBorders>
              <w:top w:val="nil"/>
              <w:right w:val="nil"/>
            </w:tcBorders>
          </w:tcPr>
          <w:p w14:paraId="128C5F86" w14:textId="3B7CCDAC" w:rsidR="00D703DD" w:rsidRDefault="0AD5A42A" w:rsidP="0AD5A42A">
            <w:pPr>
              <w:spacing w:after="0" w:line="240" w:lineRule="auto"/>
              <w:rPr>
                <w:rFonts w:ascii="Lucida Sans" w:eastAsia="Lucida Sans" w:hAnsi="Lucida Sans" w:cs="Lucida Sans"/>
                <w:color w:val="000000" w:themeColor="text1"/>
              </w:rPr>
            </w:pPr>
            <w:r w:rsidRPr="0AD5A42A">
              <w:rPr>
                <w:rFonts w:ascii="Lucida Sans" w:eastAsia="Lucida Sans" w:hAnsi="Lucida Sans" w:cs="Lucida Sans"/>
                <w:color w:val="000000" w:themeColor="text1"/>
              </w:rPr>
              <w:t xml:space="preserve">Print name: Juliette </w:t>
            </w:r>
            <w:r w:rsidRPr="0AD5A42A">
              <w:rPr>
                <w:rFonts w:ascii="Lucida Sans" w:eastAsia="Lucida Sans" w:hAnsi="Lucida Sans" w:cs="Lucida Sans"/>
              </w:rPr>
              <w:t>Barendson</w:t>
            </w:r>
          </w:p>
          <w:p w14:paraId="2CFB4697" w14:textId="21743E39" w:rsidR="00D703DD" w:rsidRDefault="0AD5A42A" w:rsidP="0AD5A42A">
            <w:pPr>
              <w:spacing w:after="0" w:line="240" w:lineRule="auto"/>
              <w:rPr>
                <w:rFonts w:ascii="Lucida Sans" w:eastAsia="Lucida Sans" w:hAnsi="Lucida Sans" w:cs="Lucida Sans"/>
              </w:rPr>
            </w:pPr>
            <w:r w:rsidRPr="0AD5A42A">
              <w:rPr>
                <w:rFonts w:ascii="Lucida Sans" w:eastAsia="Lucida Sans" w:hAnsi="Lucida Sans" w:cs="Lucida Sans"/>
              </w:rPr>
              <w:t>Emily Loveridge</w:t>
            </w:r>
          </w:p>
        </w:tc>
        <w:tc>
          <w:tcPr>
            <w:tcW w:w="780" w:type="dxa"/>
            <w:tcBorders>
              <w:top w:val="nil"/>
              <w:left w:val="nil"/>
            </w:tcBorders>
          </w:tcPr>
          <w:p w14:paraId="3ECFCC4C" w14:textId="18738982"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AC6CBC">
              <w:rPr>
                <w:rFonts w:ascii="Lucida Sans" w:eastAsia="Lucida Sans" w:hAnsi="Lucida Sans" w:cs="Lucida Sans"/>
                <w:color w:val="000000"/>
              </w:rPr>
              <w:t>12/09/20</w:t>
            </w:r>
          </w:p>
        </w:tc>
        <w:tc>
          <w:tcPr>
            <w:tcW w:w="5310" w:type="dxa"/>
            <w:gridSpan w:val="2"/>
            <w:tcBorders>
              <w:top w:val="nil"/>
              <w:right w:val="nil"/>
            </w:tcBorders>
          </w:tcPr>
          <w:p w14:paraId="44DD575A"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p>
        </w:tc>
        <w:tc>
          <w:tcPr>
            <w:tcW w:w="1770" w:type="dxa"/>
            <w:tcBorders>
              <w:top w:val="nil"/>
              <w:left w:val="nil"/>
            </w:tcBorders>
          </w:tcPr>
          <w:p w14:paraId="7A6CE611" w14:textId="77777777" w:rsidR="00D703DD" w:rsidRDefault="007213A9">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tc>
      </w:tr>
    </w:tbl>
    <w:p w14:paraId="5DD20D3E" w14:textId="77777777" w:rsidR="00D703DD" w:rsidRDefault="00D703DD"/>
    <w:p w14:paraId="5E52EC1F" w14:textId="77777777" w:rsidR="00D703DD" w:rsidRDefault="00D703DD"/>
    <w:p w14:paraId="2E3950FB" w14:textId="77777777" w:rsidR="00D703DD" w:rsidRDefault="00D703DD">
      <w:pPr>
        <w:rPr>
          <w:sz w:val="24"/>
          <w:szCs w:val="24"/>
        </w:rPr>
      </w:pPr>
    </w:p>
    <w:p w14:paraId="67E4805A" w14:textId="77777777" w:rsidR="00D703DD" w:rsidRDefault="007213A9">
      <w:pPr>
        <w:rPr>
          <w:b/>
          <w:sz w:val="24"/>
          <w:szCs w:val="24"/>
        </w:rPr>
      </w:pPr>
      <w:r>
        <w:rPr>
          <w:b/>
          <w:sz w:val="24"/>
          <w:szCs w:val="24"/>
        </w:rPr>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D703DD" w14:paraId="7F9C1AE2" w14:textId="77777777">
        <w:trPr>
          <w:trHeight w:val="558"/>
        </w:trPr>
        <w:tc>
          <w:tcPr>
            <w:tcW w:w="2527" w:type="dxa"/>
          </w:tcPr>
          <w:p w14:paraId="441CEE5D" w14:textId="77777777" w:rsidR="00D703DD" w:rsidRDefault="007213A9">
            <w:pPr>
              <w:numPr>
                <w:ilvl w:val="0"/>
                <w:numId w:val="1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24F12E51" w14:textId="77777777" w:rsidR="00D703DD" w:rsidRDefault="007213A9">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38AACAC" w14:textId="77777777" w:rsidR="00D703DD" w:rsidRDefault="007213A9">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0A0F14C2" w14:textId="77777777" w:rsidR="00D703DD" w:rsidRDefault="007213A9">
            <w:pPr>
              <w:rPr>
                <w:sz w:val="24"/>
                <w:szCs w:val="24"/>
              </w:rPr>
            </w:pPr>
            <w:r>
              <w:rPr>
                <w:noProof/>
              </w:rPr>
              <mc:AlternateContent>
                <mc:Choice Requires="wpg">
                  <w:drawing>
                    <wp:anchor distT="0" distB="0" distL="114300" distR="114300" simplePos="0" relativeHeight="251658240" behindDoc="0" locked="0" layoutInCell="1" hidden="0" allowOverlap="1" wp14:anchorId="08655DF5" wp14:editId="33D23B20">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316D0710" w14:textId="77777777" w:rsidR="00D703DD" w:rsidRDefault="00D703DD">
                                      <w:pPr>
                                        <w:spacing w:after="0" w:line="240" w:lineRule="auto"/>
                                        <w:textDirection w:val="btLr"/>
                                      </w:pPr>
                                    </w:p>
                                  </w:txbxContent>
                                </wps:txbx>
                                <wps:bodyPr spcFirstLastPara="1" wrap="square" lIns="91425" tIns="91425" rIns="91425" bIns="91425" anchor="ctr" anchorCtr="0">
                                  <a:noAutofit/>
                                </wps:bodyPr>
                              </wps:wsp>
                              <wps:wsp>
                                <wps:cNvPr id="3" name="Trapezium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51AA505" w14:textId="77777777" w:rsidR="00D703DD" w:rsidRDefault="00D703DD">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694D45F2" w14:textId="77777777" w:rsidR="00D703DD" w:rsidRDefault="007213A9">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ium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03DF67D" w14:textId="77777777" w:rsidR="00D703DD" w:rsidRDefault="00D703DD">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19996D7C" w14:textId="77777777" w:rsidR="00D703DD" w:rsidRDefault="007213A9">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ium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EF7C281" w14:textId="77777777" w:rsidR="00D703DD" w:rsidRDefault="00D703DD">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63B8E6B8" w14:textId="77777777" w:rsidR="00D703DD" w:rsidRDefault="007213A9">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ium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2AA884B" w14:textId="77777777" w:rsidR="00D703DD" w:rsidRDefault="00D703DD">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5FE599DD" w14:textId="77777777" w:rsidR="00D703DD" w:rsidRDefault="007213A9">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ium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62FE3DC" w14:textId="77777777" w:rsidR="00D703DD" w:rsidRDefault="00D703DD">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1B8F2C4E" w14:textId="77777777" w:rsidR="00D703DD" w:rsidRDefault="007213A9">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266950" cy="1457325"/>
                              </a:xfrm>
                              <a:prstGeom prst="rect"/>
                              <a:ln/>
                            </pic:spPr>
                          </pic:pic>
                        </a:graphicData>
                      </a:graphic>
                    </wp:anchor>
                  </w:drawing>
                </mc:Fallback>
              </mc:AlternateContent>
            </w:r>
          </w:p>
        </w:tc>
      </w:tr>
      <w:tr w:rsidR="00D703DD" w14:paraId="3A3F6CC0" w14:textId="77777777">
        <w:trPr>
          <w:trHeight w:val="406"/>
        </w:trPr>
        <w:tc>
          <w:tcPr>
            <w:tcW w:w="2527" w:type="dxa"/>
          </w:tcPr>
          <w:p w14:paraId="22C04A16" w14:textId="77777777" w:rsidR="00D703DD" w:rsidRDefault="007213A9">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45E6FCBE" w14:textId="77777777" w:rsidR="00D703DD" w:rsidRDefault="007213A9">
            <w:pPr>
              <w:rPr>
                <w:sz w:val="24"/>
                <w:szCs w:val="24"/>
              </w:rPr>
            </w:pPr>
            <w:r>
              <w:rPr>
                <w:rFonts w:ascii="Lucida Sans" w:eastAsia="Lucida Sans" w:hAnsi="Lucida Sans" w:cs="Lucida Sans"/>
                <w:sz w:val="16"/>
                <w:szCs w:val="16"/>
              </w:rPr>
              <w:t>Replace the hazard with one less hazardous</w:t>
            </w:r>
          </w:p>
        </w:tc>
        <w:tc>
          <w:tcPr>
            <w:tcW w:w="3656" w:type="dxa"/>
          </w:tcPr>
          <w:p w14:paraId="497ADB31" w14:textId="77777777" w:rsidR="00D703DD" w:rsidRDefault="007213A9">
            <w:pPr>
              <w:rPr>
                <w:sz w:val="24"/>
                <w:szCs w:val="24"/>
              </w:rPr>
            </w:pPr>
            <w:r>
              <w:rPr>
                <w:rFonts w:ascii="Lucida Sans" w:eastAsia="Lucida Sans" w:hAnsi="Lucida Sans" w:cs="Lucida Sans"/>
                <w:sz w:val="16"/>
                <w:szCs w:val="16"/>
              </w:rPr>
              <w:t>If not possible then explain why</w:t>
            </w:r>
          </w:p>
        </w:tc>
        <w:tc>
          <w:tcPr>
            <w:tcW w:w="5147" w:type="dxa"/>
            <w:vMerge/>
          </w:tcPr>
          <w:p w14:paraId="0937BC4C" w14:textId="77777777" w:rsidR="00D703DD" w:rsidRDefault="00D703DD">
            <w:pPr>
              <w:widowControl w:val="0"/>
              <w:pBdr>
                <w:top w:val="nil"/>
                <w:left w:val="nil"/>
                <w:bottom w:val="nil"/>
                <w:right w:val="nil"/>
                <w:between w:val="nil"/>
              </w:pBdr>
              <w:spacing w:line="276" w:lineRule="auto"/>
              <w:rPr>
                <w:sz w:val="24"/>
                <w:szCs w:val="24"/>
              </w:rPr>
            </w:pPr>
          </w:p>
        </w:tc>
      </w:tr>
      <w:tr w:rsidR="00D703DD" w14:paraId="414A8F4E" w14:textId="77777777">
        <w:trPr>
          <w:trHeight w:val="317"/>
        </w:trPr>
        <w:tc>
          <w:tcPr>
            <w:tcW w:w="2527" w:type="dxa"/>
          </w:tcPr>
          <w:p w14:paraId="2E3BE3FB" w14:textId="77777777" w:rsidR="00D703DD" w:rsidRDefault="007213A9">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AA5F30B"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5B69C52F" w14:textId="77777777" w:rsidR="00D703DD" w:rsidRDefault="007213A9">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03BE9443" w14:textId="77777777" w:rsidR="00D703DD" w:rsidRDefault="00D703DD">
            <w:pPr>
              <w:widowControl w:val="0"/>
              <w:pBdr>
                <w:top w:val="nil"/>
                <w:left w:val="nil"/>
                <w:bottom w:val="nil"/>
                <w:right w:val="nil"/>
                <w:between w:val="nil"/>
              </w:pBdr>
              <w:spacing w:line="276" w:lineRule="auto"/>
              <w:rPr>
                <w:sz w:val="24"/>
                <w:szCs w:val="24"/>
              </w:rPr>
            </w:pPr>
          </w:p>
        </w:tc>
      </w:tr>
      <w:tr w:rsidR="00D703DD" w14:paraId="3BA0AABA" w14:textId="77777777">
        <w:trPr>
          <w:trHeight w:val="406"/>
        </w:trPr>
        <w:tc>
          <w:tcPr>
            <w:tcW w:w="2527" w:type="dxa"/>
          </w:tcPr>
          <w:p w14:paraId="64686951" w14:textId="77777777" w:rsidR="00D703DD" w:rsidRDefault="007213A9">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149D3B4B" w14:textId="77777777" w:rsidR="00D703DD" w:rsidRDefault="007213A9">
            <w:pPr>
              <w:rPr>
                <w:sz w:val="24"/>
                <w:szCs w:val="24"/>
              </w:rPr>
            </w:pPr>
            <w:r>
              <w:rPr>
                <w:rFonts w:ascii="Lucida Sans" w:eastAsia="Lucida Sans" w:hAnsi="Lucida Sans" w:cs="Lucida Sans"/>
                <w:sz w:val="16"/>
                <w:szCs w:val="16"/>
              </w:rPr>
              <w:t>Examples: training, supervision, signage</w:t>
            </w:r>
          </w:p>
        </w:tc>
        <w:tc>
          <w:tcPr>
            <w:tcW w:w="3656" w:type="dxa"/>
          </w:tcPr>
          <w:p w14:paraId="6EF8712D" w14:textId="77777777" w:rsidR="00D703DD" w:rsidRDefault="00D703DD">
            <w:pPr>
              <w:rPr>
                <w:sz w:val="24"/>
                <w:szCs w:val="24"/>
              </w:rPr>
            </w:pPr>
          </w:p>
        </w:tc>
        <w:tc>
          <w:tcPr>
            <w:tcW w:w="5147" w:type="dxa"/>
            <w:vMerge/>
          </w:tcPr>
          <w:p w14:paraId="4C1ACFBF" w14:textId="77777777" w:rsidR="00D703DD" w:rsidRDefault="00D703DD">
            <w:pPr>
              <w:widowControl w:val="0"/>
              <w:pBdr>
                <w:top w:val="nil"/>
                <w:left w:val="nil"/>
                <w:bottom w:val="nil"/>
                <w:right w:val="nil"/>
                <w:between w:val="nil"/>
              </w:pBdr>
              <w:spacing w:line="276" w:lineRule="auto"/>
              <w:rPr>
                <w:sz w:val="24"/>
                <w:szCs w:val="24"/>
              </w:rPr>
            </w:pPr>
          </w:p>
        </w:tc>
      </w:tr>
      <w:tr w:rsidR="00D703DD" w14:paraId="3104C4A6" w14:textId="77777777">
        <w:trPr>
          <w:trHeight w:val="393"/>
        </w:trPr>
        <w:tc>
          <w:tcPr>
            <w:tcW w:w="2527" w:type="dxa"/>
          </w:tcPr>
          <w:p w14:paraId="1DC28155" w14:textId="77777777" w:rsidR="00D703DD" w:rsidRDefault="007213A9">
            <w:pPr>
              <w:numPr>
                <w:ilvl w:val="0"/>
                <w:numId w:val="1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49E85299" w14:textId="77777777" w:rsidR="00D703DD" w:rsidRDefault="007213A9">
            <w:pPr>
              <w:rPr>
                <w:sz w:val="24"/>
                <w:szCs w:val="24"/>
              </w:rPr>
            </w:pPr>
            <w:r>
              <w:rPr>
                <w:rFonts w:ascii="Lucida Sans" w:eastAsia="Lucida Sans" w:hAnsi="Lucida Sans" w:cs="Lucida Sans"/>
                <w:sz w:val="16"/>
                <w:szCs w:val="16"/>
              </w:rPr>
              <w:t>Examples: respirators, safety specs, gloves</w:t>
            </w:r>
          </w:p>
        </w:tc>
        <w:tc>
          <w:tcPr>
            <w:tcW w:w="3656" w:type="dxa"/>
          </w:tcPr>
          <w:p w14:paraId="70B5A4AD" w14:textId="77777777" w:rsidR="00D703DD" w:rsidRDefault="007213A9">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37B6CAC" w14:textId="77777777" w:rsidR="00D703DD" w:rsidRDefault="00D703DD">
            <w:pPr>
              <w:widowControl w:val="0"/>
              <w:pBdr>
                <w:top w:val="nil"/>
                <w:left w:val="nil"/>
                <w:bottom w:val="nil"/>
                <w:right w:val="nil"/>
                <w:between w:val="nil"/>
              </w:pBdr>
              <w:spacing w:line="276" w:lineRule="auto"/>
              <w:rPr>
                <w:sz w:val="24"/>
                <w:szCs w:val="24"/>
              </w:rPr>
            </w:pPr>
          </w:p>
        </w:tc>
      </w:tr>
    </w:tbl>
    <w:p w14:paraId="1EF8D6B2" w14:textId="77777777" w:rsidR="00D703DD" w:rsidRDefault="00D703DD">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D703DD" w14:paraId="666BB9FF" w14:textId="77777777">
        <w:trPr>
          <w:trHeight w:val="481"/>
        </w:trPr>
        <w:tc>
          <w:tcPr>
            <w:tcW w:w="508" w:type="dxa"/>
            <w:vMerge w:val="restart"/>
            <w:shd w:val="clear" w:color="auto" w:fill="FFFFFF"/>
          </w:tcPr>
          <w:p w14:paraId="4B511B98" w14:textId="77777777" w:rsidR="00D703DD" w:rsidRDefault="007213A9">
            <w:pPr>
              <w:spacing w:after="0" w:line="240" w:lineRule="auto"/>
              <w:ind w:left="113" w:right="113"/>
              <w:jc w:val="center"/>
              <w:rPr>
                <w:b/>
                <w:color w:val="000000"/>
                <w:sz w:val="16"/>
                <w:szCs w:val="16"/>
              </w:rPr>
            </w:pPr>
            <w:r>
              <w:rPr>
                <w:b/>
                <w:color w:val="000000"/>
                <w:sz w:val="16"/>
                <w:szCs w:val="16"/>
              </w:rPr>
              <w:t>LI</w:t>
            </w:r>
            <w:r>
              <w:rPr>
                <w:b/>
                <w:color w:val="000000"/>
                <w:sz w:val="16"/>
                <w:szCs w:val="16"/>
              </w:rPr>
              <w:lastRenderedPageBreak/>
              <w:t>KELIHOOD</w:t>
            </w:r>
          </w:p>
        </w:tc>
        <w:tc>
          <w:tcPr>
            <w:tcW w:w="466" w:type="dxa"/>
            <w:tcBorders>
              <w:right w:val="single" w:sz="4" w:space="0" w:color="000000"/>
            </w:tcBorders>
            <w:shd w:val="clear" w:color="auto" w:fill="FFFFFF"/>
            <w:vAlign w:val="center"/>
          </w:tcPr>
          <w:p w14:paraId="019C6127" w14:textId="77777777" w:rsidR="00D703DD" w:rsidRDefault="007213A9">
            <w:pPr>
              <w:spacing w:after="0" w:line="240" w:lineRule="auto"/>
              <w:jc w:val="center"/>
              <w:rPr>
                <w:color w:val="000000"/>
                <w:sz w:val="16"/>
                <w:szCs w:val="16"/>
              </w:rPr>
            </w:pPr>
            <w:r>
              <w:rPr>
                <w:color w:val="000000"/>
                <w:sz w:val="16"/>
                <w:szCs w:val="16"/>
              </w:rPr>
              <w:lastRenderedPageBreak/>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47BADB" w14:textId="77777777" w:rsidR="00D703DD" w:rsidRDefault="007213A9">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D84B69" w14:textId="77777777" w:rsidR="00D703DD" w:rsidRDefault="007213A9">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D1D702" w14:textId="77777777" w:rsidR="00D703DD" w:rsidRDefault="007213A9">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E3235BA" w14:textId="77777777" w:rsidR="00D703DD" w:rsidRDefault="007213A9">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43FDC8" w14:textId="77777777" w:rsidR="00D703DD" w:rsidRDefault="007213A9">
            <w:pPr>
              <w:spacing w:after="0" w:line="240" w:lineRule="auto"/>
              <w:jc w:val="center"/>
              <w:rPr>
                <w:color w:val="000000"/>
                <w:sz w:val="16"/>
                <w:szCs w:val="16"/>
              </w:rPr>
            </w:pPr>
            <w:r>
              <w:rPr>
                <w:color w:val="000000"/>
                <w:sz w:val="16"/>
                <w:szCs w:val="16"/>
              </w:rPr>
              <w:t>25</w:t>
            </w:r>
          </w:p>
        </w:tc>
      </w:tr>
      <w:tr w:rsidR="00D703DD" w14:paraId="66E3E356" w14:textId="77777777">
        <w:trPr>
          <w:trHeight w:val="481"/>
        </w:trPr>
        <w:tc>
          <w:tcPr>
            <w:tcW w:w="508" w:type="dxa"/>
            <w:vMerge/>
            <w:shd w:val="clear" w:color="auto" w:fill="FFFFFF"/>
          </w:tcPr>
          <w:p w14:paraId="4DCB4B65" w14:textId="77777777" w:rsidR="00D703DD" w:rsidRDefault="00D703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B1840C7" w14:textId="77777777" w:rsidR="00D703DD" w:rsidRDefault="007213A9">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79D907" w14:textId="77777777" w:rsidR="00D703DD" w:rsidRDefault="007213A9">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87A701" w14:textId="77777777" w:rsidR="00D703DD" w:rsidRDefault="007213A9">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1E9373" w14:textId="77777777" w:rsidR="00D703DD" w:rsidRDefault="007213A9">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0B848F" w14:textId="77777777" w:rsidR="00D703DD" w:rsidRDefault="007213A9">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8E93D5D" w14:textId="77777777" w:rsidR="00D703DD" w:rsidRDefault="007213A9">
            <w:pPr>
              <w:spacing w:after="0" w:line="240" w:lineRule="auto"/>
              <w:jc w:val="center"/>
              <w:rPr>
                <w:color w:val="000000"/>
                <w:sz w:val="16"/>
                <w:szCs w:val="16"/>
              </w:rPr>
            </w:pPr>
            <w:r>
              <w:rPr>
                <w:color w:val="000000"/>
                <w:sz w:val="16"/>
                <w:szCs w:val="16"/>
              </w:rPr>
              <w:t>20</w:t>
            </w:r>
          </w:p>
        </w:tc>
      </w:tr>
      <w:tr w:rsidR="00D703DD" w14:paraId="47B63C4B" w14:textId="77777777">
        <w:trPr>
          <w:trHeight w:val="481"/>
        </w:trPr>
        <w:tc>
          <w:tcPr>
            <w:tcW w:w="508" w:type="dxa"/>
            <w:vMerge/>
            <w:shd w:val="clear" w:color="auto" w:fill="FFFFFF"/>
          </w:tcPr>
          <w:p w14:paraId="4F95502E" w14:textId="77777777" w:rsidR="00D703DD" w:rsidRDefault="00D703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2E31CACE" w14:textId="77777777" w:rsidR="00D703DD" w:rsidRDefault="007213A9">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3E0F5C" w14:textId="77777777" w:rsidR="00D703DD" w:rsidRDefault="007213A9">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2E0240C" w14:textId="77777777" w:rsidR="00D703DD" w:rsidRDefault="007213A9">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D3C237" w14:textId="77777777" w:rsidR="00D703DD" w:rsidRDefault="007213A9">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5CE9A5C" w14:textId="77777777" w:rsidR="00D703DD" w:rsidRDefault="007213A9">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204A838" w14:textId="77777777" w:rsidR="00D703DD" w:rsidRDefault="007213A9">
            <w:pPr>
              <w:spacing w:after="0" w:line="240" w:lineRule="auto"/>
              <w:jc w:val="center"/>
              <w:rPr>
                <w:color w:val="000000"/>
                <w:sz w:val="16"/>
                <w:szCs w:val="16"/>
              </w:rPr>
            </w:pPr>
            <w:r>
              <w:rPr>
                <w:color w:val="000000"/>
                <w:sz w:val="16"/>
                <w:szCs w:val="16"/>
              </w:rPr>
              <w:t>15</w:t>
            </w:r>
          </w:p>
        </w:tc>
      </w:tr>
      <w:tr w:rsidR="00D703DD" w14:paraId="5DA7229D" w14:textId="77777777">
        <w:trPr>
          <w:trHeight w:val="481"/>
        </w:trPr>
        <w:tc>
          <w:tcPr>
            <w:tcW w:w="508" w:type="dxa"/>
            <w:vMerge/>
            <w:shd w:val="clear" w:color="auto" w:fill="FFFFFF"/>
          </w:tcPr>
          <w:p w14:paraId="3533DBD1" w14:textId="77777777" w:rsidR="00D703DD" w:rsidRDefault="00D703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2184C136" w14:textId="77777777" w:rsidR="00D703DD" w:rsidRDefault="007213A9">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F4F7C0" w14:textId="77777777" w:rsidR="00D703DD" w:rsidRDefault="007213A9">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D1775C" w14:textId="77777777" w:rsidR="00D703DD" w:rsidRDefault="007213A9">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DCF2F0" w14:textId="77777777" w:rsidR="00D703DD" w:rsidRDefault="007213A9">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960DE52" w14:textId="77777777" w:rsidR="00D703DD" w:rsidRDefault="007213A9">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3DB074" w14:textId="77777777" w:rsidR="00D703DD" w:rsidRDefault="007213A9">
            <w:pPr>
              <w:spacing w:after="0" w:line="240" w:lineRule="auto"/>
              <w:jc w:val="center"/>
              <w:rPr>
                <w:color w:val="000000"/>
                <w:sz w:val="16"/>
                <w:szCs w:val="16"/>
              </w:rPr>
            </w:pPr>
            <w:r>
              <w:rPr>
                <w:color w:val="000000"/>
                <w:sz w:val="16"/>
                <w:szCs w:val="16"/>
              </w:rPr>
              <w:t>10</w:t>
            </w:r>
          </w:p>
        </w:tc>
      </w:tr>
      <w:tr w:rsidR="00D703DD" w14:paraId="2B30008E" w14:textId="77777777">
        <w:trPr>
          <w:trHeight w:val="481"/>
        </w:trPr>
        <w:tc>
          <w:tcPr>
            <w:tcW w:w="508" w:type="dxa"/>
            <w:vMerge/>
            <w:shd w:val="clear" w:color="auto" w:fill="FFFFFF"/>
          </w:tcPr>
          <w:p w14:paraId="6FE7BE05" w14:textId="77777777" w:rsidR="00D703DD" w:rsidRDefault="00D703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2871AF9E" w14:textId="77777777" w:rsidR="00D703DD" w:rsidRDefault="007213A9">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6B0628" w14:textId="77777777" w:rsidR="00D703DD" w:rsidRDefault="007213A9">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D80A7E" w14:textId="77777777" w:rsidR="00D703DD" w:rsidRDefault="007213A9">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175513" w14:textId="77777777" w:rsidR="00D703DD" w:rsidRDefault="007213A9">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277073" w14:textId="77777777" w:rsidR="00D703DD" w:rsidRDefault="007213A9">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11CE9C" w14:textId="77777777" w:rsidR="00D703DD" w:rsidRDefault="007213A9">
            <w:pPr>
              <w:spacing w:after="0" w:line="240" w:lineRule="auto"/>
              <w:jc w:val="center"/>
              <w:rPr>
                <w:color w:val="000000"/>
                <w:sz w:val="16"/>
                <w:szCs w:val="16"/>
              </w:rPr>
            </w:pPr>
            <w:r>
              <w:rPr>
                <w:color w:val="000000"/>
                <w:sz w:val="16"/>
                <w:szCs w:val="16"/>
              </w:rPr>
              <w:t>5</w:t>
            </w:r>
          </w:p>
        </w:tc>
      </w:tr>
      <w:tr w:rsidR="00D703DD" w14:paraId="026F1489" w14:textId="77777777">
        <w:trPr>
          <w:trHeight w:val="481"/>
        </w:trPr>
        <w:tc>
          <w:tcPr>
            <w:tcW w:w="974" w:type="dxa"/>
            <w:gridSpan w:val="2"/>
            <w:vMerge w:val="restart"/>
            <w:shd w:val="clear" w:color="auto" w:fill="auto"/>
          </w:tcPr>
          <w:p w14:paraId="6B91FECE" w14:textId="77777777" w:rsidR="00D703DD" w:rsidRDefault="00D703DD">
            <w:pPr>
              <w:spacing w:after="0"/>
              <w:rPr>
                <w:sz w:val="16"/>
                <w:szCs w:val="16"/>
              </w:rPr>
            </w:pPr>
          </w:p>
        </w:tc>
        <w:tc>
          <w:tcPr>
            <w:tcW w:w="580" w:type="dxa"/>
            <w:tcBorders>
              <w:top w:val="single" w:sz="4" w:space="0" w:color="000000"/>
            </w:tcBorders>
            <w:shd w:val="clear" w:color="auto" w:fill="FFFFFF"/>
            <w:vAlign w:val="bottom"/>
          </w:tcPr>
          <w:p w14:paraId="5AE92004" w14:textId="77777777" w:rsidR="00D703DD" w:rsidRDefault="007213A9">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3C7E2AF8" w14:textId="77777777" w:rsidR="00D703DD" w:rsidRDefault="007213A9">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4F434D0D" w14:textId="77777777" w:rsidR="00D703DD" w:rsidRDefault="007213A9">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63EFC735" w14:textId="77777777" w:rsidR="00D703DD" w:rsidRDefault="007213A9">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00BA3425" w14:textId="77777777" w:rsidR="00D703DD" w:rsidRDefault="007213A9">
            <w:pPr>
              <w:spacing w:after="0" w:line="240" w:lineRule="auto"/>
              <w:jc w:val="center"/>
              <w:rPr>
                <w:color w:val="000000"/>
                <w:sz w:val="16"/>
                <w:szCs w:val="16"/>
              </w:rPr>
            </w:pPr>
            <w:r>
              <w:rPr>
                <w:color w:val="000000"/>
                <w:sz w:val="16"/>
                <w:szCs w:val="16"/>
              </w:rPr>
              <w:t>5</w:t>
            </w:r>
          </w:p>
        </w:tc>
      </w:tr>
      <w:tr w:rsidR="00D703DD" w14:paraId="09CE8072" w14:textId="77777777">
        <w:trPr>
          <w:trHeight w:val="336"/>
        </w:trPr>
        <w:tc>
          <w:tcPr>
            <w:tcW w:w="974" w:type="dxa"/>
            <w:gridSpan w:val="2"/>
            <w:vMerge/>
            <w:shd w:val="clear" w:color="auto" w:fill="auto"/>
          </w:tcPr>
          <w:p w14:paraId="7A737BDF" w14:textId="77777777" w:rsidR="00D703DD" w:rsidRDefault="00D703DD">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3B6416E1" w14:textId="77777777" w:rsidR="00D703DD" w:rsidRDefault="007213A9">
            <w:pPr>
              <w:spacing w:after="0" w:line="240" w:lineRule="auto"/>
              <w:jc w:val="center"/>
              <w:rPr>
                <w:b/>
                <w:color w:val="000000"/>
                <w:sz w:val="16"/>
                <w:szCs w:val="16"/>
              </w:rPr>
            </w:pPr>
            <w:r>
              <w:rPr>
                <w:b/>
                <w:color w:val="000000"/>
                <w:sz w:val="16"/>
                <w:szCs w:val="16"/>
              </w:rPr>
              <w:t>IMPACT</w:t>
            </w:r>
          </w:p>
        </w:tc>
      </w:tr>
    </w:tbl>
    <w:p w14:paraId="52224C8F" w14:textId="77777777" w:rsidR="00D703DD" w:rsidRDefault="007213A9">
      <w:pPr>
        <w:spacing w:after="0"/>
        <w:rPr>
          <w:rFonts w:ascii="Lucida Sans" w:eastAsia="Lucida Sans" w:hAnsi="Lucida Sans" w:cs="Lucida Sans"/>
          <w:sz w:val="16"/>
          <w:szCs w:val="16"/>
        </w:rPr>
      </w:pPr>
      <w:r>
        <w:rPr>
          <w:sz w:val="24"/>
          <w:szCs w:val="24"/>
        </w:rPr>
        <w:t xml:space="preserve"> </w:t>
      </w:r>
    </w:p>
    <w:p w14:paraId="08DFFE2B" w14:textId="77777777" w:rsidR="00D703DD" w:rsidRDefault="007213A9">
      <w:pPr>
        <w:rPr>
          <w:rFonts w:ascii="Lucida Sans" w:eastAsia="Lucida Sans" w:hAnsi="Lucida Sans" w:cs="Lucida Sans"/>
          <w:b/>
        </w:rPr>
      </w:pPr>
      <w:r>
        <w:rPr>
          <w:noProof/>
        </w:rPr>
        <mc:AlternateContent>
          <mc:Choice Requires="wpg">
            <w:drawing>
              <wp:anchor distT="45720" distB="45720" distL="114300" distR="114300" simplePos="0" relativeHeight="251659264" behindDoc="0" locked="0" layoutInCell="1" hidden="0" allowOverlap="1" wp14:anchorId="2332FA2B" wp14:editId="75B3F84B">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41680924" w14:textId="77777777" w:rsidR="00D703DD" w:rsidRDefault="007213A9">
                            <w:pPr>
                              <w:spacing w:line="275" w:lineRule="auto"/>
                              <w:textDirection w:val="btLr"/>
                            </w:pPr>
                            <w:r>
                              <w:rPr>
                                <w:rFonts w:ascii="Lucida Sans" w:eastAsia="Lucida Sans" w:hAnsi="Lucida Sans" w:cs="Lucida Sans"/>
                                <w:color w:val="000000"/>
                                <w:sz w:val="16"/>
                              </w:rPr>
                              <w:t>Risk process</w:t>
                            </w:r>
                          </w:p>
                          <w:p w14:paraId="4F338C9C" w14:textId="77777777" w:rsidR="00D703DD" w:rsidRDefault="007213A9">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07A6110B" w14:textId="77777777" w:rsidR="00D703DD" w:rsidRDefault="007213A9">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08E89AB5" w14:textId="77777777" w:rsidR="00D703DD" w:rsidRDefault="007213A9">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5E83BEB6" w14:textId="77777777" w:rsidR="00D703DD" w:rsidRDefault="007213A9">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7F38255A" w14:textId="77777777" w:rsidR="00D703DD" w:rsidRDefault="007213A9">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27FDFAB6" w14:textId="77777777" w:rsidR="00D703DD" w:rsidRDefault="007213A9">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5587EC43" w14:textId="77777777" w:rsidR="00D703DD" w:rsidRDefault="007213A9">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5A7F9F81" w14:textId="77777777" w:rsidR="00D703DD" w:rsidRDefault="007213A9">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45720" distB="45720" distL="114300" distR="114300" simplePos="0" relativeHeight="0" behindDoc="0" locked="0" layoutInCell="1" hidden="0" allowOverlap="1">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5"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3524250" cy="3324225"/>
                        </a:xfrm>
                        <a:prstGeom prst="rect"/>
                        <a:ln/>
                      </pic:spPr>
                    </pic:pic>
                  </a:graphicData>
                </a:graphic>
              </wp:anchor>
            </w:drawing>
          </mc:Fallback>
        </mc:AlternateContent>
      </w:r>
    </w:p>
    <w:p w14:paraId="14266089" w14:textId="77777777" w:rsidR="00D703DD" w:rsidRDefault="00D703DD"/>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D703DD" w14:paraId="2CEEC5EC" w14:textId="77777777">
        <w:trPr>
          <w:trHeight w:val="481"/>
        </w:trPr>
        <w:tc>
          <w:tcPr>
            <w:tcW w:w="4817" w:type="dxa"/>
            <w:gridSpan w:val="2"/>
            <w:shd w:val="clear" w:color="auto" w:fill="D9D9D9"/>
          </w:tcPr>
          <w:p w14:paraId="1F5221FE" w14:textId="77777777" w:rsidR="00D703DD" w:rsidRDefault="007213A9">
            <w:pPr>
              <w:rPr>
                <w:color w:val="000000"/>
                <w:sz w:val="16"/>
                <w:szCs w:val="16"/>
              </w:rPr>
            </w:pPr>
            <w:r>
              <w:rPr>
                <w:color w:val="000000"/>
                <w:sz w:val="16"/>
                <w:szCs w:val="16"/>
              </w:rPr>
              <w:t>Likelihood</w:t>
            </w:r>
          </w:p>
        </w:tc>
      </w:tr>
      <w:tr w:rsidR="00D703DD" w14:paraId="7F3E9D56" w14:textId="77777777">
        <w:trPr>
          <w:trHeight w:val="220"/>
        </w:trPr>
        <w:tc>
          <w:tcPr>
            <w:tcW w:w="1006" w:type="dxa"/>
          </w:tcPr>
          <w:p w14:paraId="5F2BAE7F" w14:textId="77777777" w:rsidR="00D703DD" w:rsidRDefault="007213A9">
            <w:pPr>
              <w:rPr>
                <w:sz w:val="16"/>
                <w:szCs w:val="16"/>
              </w:rPr>
            </w:pPr>
            <w:r>
              <w:rPr>
                <w:sz w:val="16"/>
                <w:szCs w:val="16"/>
              </w:rPr>
              <w:t>1</w:t>
            </w:r>
          </w:p>
        </w:tc>
        <w:tc>
          <w:tcPr>
            <w:tcW w:w="3811" w:type="dxa"/>
          </w:tcPr>
          <w:p w14:paraId="29D22E15" w14:textId="77777777" w:rsidR="00D703DD" w:rsidRDefault="007213A9">
            <w:pPr>
              <w:rPr>
                <w:sz w:val="16"/>
                <w:szCs w:val="16"/>
              </w:rPr>
            </w:pPr>
            <w:r>
              <w:rPr>
                <w:sz w:val="16"/>
                <w:szCs w:val="16"/>
              </w:rPr>
              <w:t>Rare e.g. 1 in 100,000 chance or higher</w:t>
            </w:r>
          </w:p>
        </w:tc>
      </w:tr>
      <w:tr w:rsidR="00D703DD" w14:paraId="5C17A5A7" w14:textId="77777777">
        <w:trPr>
          <w:trHeight w:val="239"/>
        </w:trPr>
        <w:tc>
          <w:tcPr>
            <w:tcW w:w="1006" w:type="dxa"/>
          </w:tcPr>
          <w:p w14:paraId="2026F7E9" w14:textId="77777777" w:rsidR="00D703DD" w:rsidRDefault="007213A9">
            <w:pPr>
              <w:rPr>
                <w:sz w:val="16"/>
                <w:szCs w:val="16"/>
              </w:rPr>
            </w:pPr>
            <w:r>
              <w:rPr>
                <w:sz w:val="16"/>
                <w:szCs w:val="16"/>
              </w:rPr>
              <w:t>2</w:t>
            </w:r>
          </w:p>
        </w:tc>
        <w:tc>
          <w:tcPr>
            <w:tcW w:w="3811" w:type="dxa"/>
          </w:tcPr>
          <w:p w14:paraId="12016F4D" w14:textId="77777777" w:rsidR="00D703DD" w:rsidRDefault="007213A9">
            <w:pPr>
              <w:rPr>
                <w:sz w:val="16"/>
                <w:szCs w:val="16"/>
              </w:rPr>
            </w:pPr>
            <w:r>
              <w:rPr>
                <w:sz w:val="16"/>
                <w:szCs w:val="16"/>
              </w:rPr>
              <w:t>Unlikely e.g. 1 in 10,000 chance or higher</w:t>
            </w:r>
          </w:p>
        </w:tc>
      </w:tr>
      <w:tr w:rsidR="00D703DD" w14:paraId="23A28F3B" w14:textId="77777777">
        <w:trPr>
          <w:trHeight w:val="239"/>
        </w:trPr>
        <w:tc>
          <w:tcPr>
            <w:tcW w:w="1006" w:type="dxa"/>
          </w:tcPr>
          <w:p w14:paraId="123AD8DA" w14:textId="77777777" w:rsidR="00D703DD" w:rsidRDefault="007213A9">
            <w:pPr>
              <w:rPr>
                <w:sz w:val="16"/>
                <w:szCs w:val="16"/>
              </w:rPr>
            </w:pPr>
            <w:r>
              <w:rPr>
                <w:sz w:val="16"/>
                <w:szCs w:val="16"/>
              </w:rPr>
              <w:t>3</w:t>
            </w:r>
          </w:p>
        </w:tc>
        <w:tc>
          <w:tcPr>
            <w:tcW w:w="3811" w:type="dxa"/>
          </w:tcPr>
          <w:p w14:paraId="769DED39" w14:textId="77777777" w:rsidR="00D703DD" w:rsidRDefault="007213A9">
            <w:pPr>
              <w:rPr>
                <w:sz w:val="16"/>
                <w:szCs w:val="16"/>
              </w:rPr>
            </w:pPr>
            <w:r>
              <w:rPr>
                <w:sz w:val="16"/>
                <w:szCs w:val="16"/>
              </w:rPr>
              <w:t>Possible e.g. 1 in 1,000 chance or higher</w:t>
            </w:r>
          </w:p>
        </w:tc>
      </w:tr>
      <w:tr w:rsidR="00D703DD" w14:paraId="7D736913" w14:textId="77777777">
        <w:trPr>
          <w:trHeight w:val="220"/>
        </w:trPr>
        <w:tc>
          <w:tcPr>
            <w:tcW w:w="1006" w:type="dxa"/>
          </w:tcPr>
          <w:p w14:paraId="2E5D9716" w14:textId="77777777" w:rsidR="00D703DD" w:rsidRDefault="007213A9">
            <w:pPr>
              <w:rPr>
                <w:sz w:val="16"/>
                <w:szCs w:val="16"/>
              </w:rPr>
            </w:pPr>
            <w:r>
              <w:rPr>
                <w:sz w:val="16"/>
                <w:szCs w:val="16"/>
              </w:rPr>
              <w:t>4</w:t>
            </w:r>
          </w:p>
        </w:tc>
        <w:tc>
          <w:tcPr>
            <w:tcW w:w="3811" w:type="dxa"/>
          </w:tcPr>
          <w:p w14:paraId="5779F9DD" w14:textId="77777777" w:rsidR="00D703DD" w:rsidRDefault="007213A9">
            <w:pPr>
              <w:rPr>
                <w:sz w:val="16"/>
                <w:szCs w:val="16"/>
              </w:rPr>
            </w:pPr>
            <w:r>
              <w:rPr>
                <w:sz w:val="16"/>
                <w:szCs w:val="16"/>
              </w:rPr>
              <w:t>Likely e.g. 1 in 100 chance or higher</w:t>
            </w:r>
          </w:p>
        </w:tc>
      </w:tr>
      <w:tr w:rsidR="00D703DD" w14:paraId="35F67247" w14:textId="77777777">
        <w:trPr>
          <w:trHeight w:val="75"/>
        </w:trPr>
        <w:tc>
          <w:tcPr>
            <w:tcW w:w="1006" w:type="dxa"/>
          </w:tcPr>
          <w:p w14:paraId="4F92FD48" w14:textId="77777777" w:rsidR="00D703DD" w:rsidRDefault="007213A9">
            <w:pPr>
              <w:rPr>
                <w:sz w:val="16"/>
                <w:szCs w:val="16"/>
              </w:rPr>
            </w:pPr>
            <w:r>
              <w:rPr>
                <w:sz w:val="16"/>
                <w:szCs w:val="16"/>
              </w:rPr>
              <w:t>5</w:t>
            </w:r>
          </w:p>
        </w:tc>
        <w:tc>
          <w:tcPr>
            <w:tcW w:w="3811" w:type="dxa"/>
          </w:tcPr>
          <w:p w14:paraId="550B84E7" w14:textId="77777777" w:rsidR="00D703DD" w:rsidRDefault="007213A9">
            <w:pPr>
              <w:rPr>
                <w:sz w:val="16"/>
                <w:szCs w:val="16"/>
              </w:rPr>
            </w:pPr>
            <w:r>
              <w:rPr>
                <w:sz w:val="16"/>
                <w:szCs w:val="16"/>
              </w:rPr>
              <w:t>Very Likely e.g. 1 in 10 chance or higher</w:t>
            </w:r>
          </w:p>
        </w:tc>
      </w:tr>
    </w:tbl>
    <w:p w14:paraId="4A8AD7E6" w14:textId="77777777" w:rsidR="00D703DD" w:rsidRDefault="00D703DD"/>
    <w:p w14:paraId="4B895EAE" w14:textId="77777777" w:rsidR="00D703DD" w:rsidRDefault="00D703DD"/>
    <w:p w14:paraId="70022807" w14:textId="77777777" w:rsidR="00D703DD" w:rsidRDefault="00D703DD"/>
    <w:p w14:paraId="1DC68730" w14:textId="77777777" w:rsidR="00D703DD" w:rsidRDefault="00D703DD"/>
    <w:p w14:paraId="643CEC9D" w14:textId="77777777" w:rsidR="00D703DD" w:rsidRDefault="00D703DD"/>
    <w:p w14:paraId="104E3B60" w14:textId="77777777" w:rsidR="00D703DD" w:rsidRDefault="00D703DD"/>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D703DD" w14:paraId="736E68C0" w14:textId="77777777">
        <w:trPr>
          <w:trHeight w:val="291"/>
        </w:trPr>
        <w:tc>
          <w:tcPr>
            <w:tcW w:w="1724" w:type="dxa"/>
            <w:gridSpan w:val="2"/>
            <w:shd w:val="clear" w:color="auto" w:fill="D9D9D9"/>
          </w:tcPr>
          <w:p w14:paraId="24487A6A"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Impact</w:t>
            </w:r>
          </w:p>
          <w:p w14:paraId="0B8CF241" w14:textId="77777777" w:rsidR="00D703DD" w:rsidRDefault="00D703DD">
            <w:pPr>
              <w:rPr>
                <w:rFonts w:ascii="Lucida Sans" w:eastAsia="Lucida Sans" w:hAnsi="Lucida Sans" w:cs="Lucida Sans"/>
                <w:sz w:val="16"/>
                <w:szCs w:val="16"/>
              </w:rPr>
            </w:pPr>
          </w:p>
        </w:tc>
        <w:tc>
          <w:tcPr>
            <w:tcW w:w="3069" w:type="dxa"/>
            <w:shd w:val="clear" w:color="auto" w:fill="D9D9D9"/>
          </w:tcPr>
          <w:p w14:paraId="39364E80"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D703DD" w14:paraId="6B628EC6" w14:textId="77777777">
        <w:trPr>
          <w:trHeight w:val="291"/>
        </w:trPr>
        <w:tc>
          <w:tcPr>
            <w:tcW w:w="446" w:type="dxa"/>
          </w:tcPr>
          <w:p w14:paraId="6DB58F4C"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lastRenderedPageBreak/>
              <w:t>1</w:t>
            </w:r>
          </w:p>
        </w:tc>
        <w:tc>
          <w:tcPr>
            <w:tcW w:w="1278" w:type="dxa"/>
          </w:tcPr>
          <w:p w14:paraId="6947590F"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7130776D"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D703DD" w14:paraId="677EB3FD" w14:textId="77777777">
        <w:trPr>
          <w:trHeight w:val="583"/>
        </w:trPr>
        <w:tc>
          <w:tcPr>
            <w:tcW w:w="446" w:type="dxa"/>
          </w:tcPr>
          <w:p w14:paraId="3F0C3DA3"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3A56BDB"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0C27A201"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D703DD" w14:paraId="34C267F8" w14:textId="77777777">
        <w:trPr>
          <w:trHeight w:val="431"/>
        </w:trPr>
        <w:tc>
          <w:tcPr>
            <w:tcW w:w="446" w:type="dxa"/>
          </w:tcPr>
          <w:p w14:paraId="02CBD086"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600B4F76"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2CF45735"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D703DD" w14:paraId="1ED25885" w14:textId="77777777">
        <w:trPr>
          <w:trHeight w:val="431"/>
        </w:trPr>
        <w:tc>
          <w:tcPr>
            <w:tcW w:w="446" w:type="dxa"/>
          </w:tcPr>
          <w:p w14:paraId="211B5529"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09EC4FC"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55F7CF23"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D703DD" w14:paraId="69DBAA89" w14:textId="77777777">
        <w:trPr>
          <w:trHeight w:val="583"/>
        </w:trPr>
        <w:tc>
          <w:tcPr>
            <w:tcW w:w="446" w:type="dxa"/>
          </w:tcPr>
          <w:p w14:paraId="069AA1E3"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75414473"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63EBD873" w14:textId="77777777" w:rsidR="00D703DD" w:rsidRDefault="007213A9">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2B2A4627" w14:textId="77777777" w:rsidR="00D703DD" w:rsidRDefault="00D703DD"/>
    <w:p w14:paraId="0FD20DBA" w14:textId="77777777" w:rsidR="00D703DD" w:rsidRDefault="00D703DD">
      <w:pPr>
        <w:rPr>
          <w:sz w:val="24"/>
          <w:szCs w:val="24"/>
        </w:rPr>
      </w:pPr>
    </w:p>
    <w:sectPr w:rsidR="00D703DD">
      <w:headerReference w:type="default" r:id="rId15"/>
      <w:footerReference w:type="default" r:id="rId16"/>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EC07" w14:textId="77777777" w:rsidR="00E311EC" w:rsidRDefault="00E311EC">
      <w:pPr>
        <w:spacing w:after="0" w:line="240" w:lineRule="auto"/>
      </w:pPr>
      <w:r>
        <w:separator/>
      </w:r>
    </w:p>
  </w:endnote>
  <w:endnote w:type="continuationSeparator" w:id="0">
    <w:p w14:paraId="639BC90E" w14:textId="77777777" w:rsidR="00E311EC" w:rsidRDefault="00E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C7E9" w14:textId="77777777" w:rsidR="00D703DD" w:rsidRDefault="007213A9">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AC6CBC">
      <w:rPr>
        <w:noProof/>
        <w:color w:val="000000"/>
      </w:rPr>
      <w:t>1</w:t>
    </w:r>
    <w:r>
      <w:rPr>
        <w:color w:val="000000"/>
      </w:rPr>
      <w:fldChar w:fldCharType="end"/>
    </w:r>
  </w:p>
  <w:p w14:paraId="7D9216F9" w14:textId="77777777" w:rsidR="00D703DD" w:rsidRDefault="00D703D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FDDB" w14:textId="77777777" w:rsidR="00E311EC" w:rsidRDefault="00E311EC">
      <w:pPr>
        <w:spacing w:after="0" w:line="240" w:lineRule="auto"/>
      </w:pPr>
      <w:r>
        <w:separator/>
      </w:r>
    </w:p>
  </w:footnote>
  <w:footnote w:type="continuationSeparator" w:id="0">
    <w:p w14:paraId="1557F687" w14:textId="77777777" w:rsidR="00E311EC" w:rsidRDefault="00E3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B513" w14:textId="77777777" w:rsidR="00D703DD" w:rsidRDefault="007213A9">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0D548E92" w14:textId="77777777" w:rsidR="00D703DD" w:rsidRDefault="007213A9">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DC4"/>
    <w:multiLevelType w:val="multilevel"/>
    <w:tmpl w:val="8AC8933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05496A3E"/>
    <w:multiLevelType w:val="multilevel"/>
    <w:tmpl w:val="26BC6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61314B"/>
    <w:multiLevelType w:val="multilevel"/>
    <w:tmpl w:val="84E4B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3A4F89"/>
    <w:multiLevelType w:val="multilevel"/>
    <w:tmpl w:val="F9A01D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0B20C6"/>
    <w:multiLevelType w:val="multilevel"/>
    <w:tmpl w:val="05FCE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7C28DB"/>
    <w:multiLevelType w:val="multilevel"/>
    <w:tmpl w:val="3D60ECE6"/>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6" w15:restartNumberingAfterBreak="0">
    <w:nsid w:val="1B5D060A"/>
    <w:multiLevelType w:val="multilevel"/>
    <w:tmpl w:val="D85E3970"/>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7" w15:restartNumberingAfterBreak="0">
    <w:nsid w:val="1E8E73D6"/>
    <w:multiLevelType w:val="multilevel"/>
    <w:tmpl w:val="52423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367253"/>
    <w:multiLevelType w:val="multilevel"/>
    <w:tmpl w:val="67EA03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B267C89"/>
    <w:multiLevelType w:val="multilevel"/>
    <w:tmpl w:val="A8E4AF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016AF5"/>
    <w:multiLevelType w:val="multilevel"/>
    <w:tmpl w:val="E9D8C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1B9097D"/>
    <w:multiLevelType w:val="multilevel"/>
    <w:tmpl w:val="6A4A1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34C7B44"/>
    <w:multiLevelType w:val="multilevel"/>
    <w:tmpl w:val="4E02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354D83"/>
    <w:multiLevelType w:val="multilevel"/>
    <w:tmpl w:val="CCF44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F993404"/>
    <w:multiLevelType w:val="multilevel"/>
    <w:tmpl w:val="6F64D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3434A63"/>
    <w:multiLevelType w:val="multilevel"/>
    <w:tmpl w:val="12EAD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DD0043"/>
    <w:multiLevelType w:val="multilevel"/>
    <w:tmpl w:val="7256E6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A24061E"/>
    <w:multiLevelType w:val="multilevel"/>
    <w:tmpl w:val="9B163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EB77A69"/>
    <w:multiLevelType w:val="multilevel"/>
    <w:tmpl w:val="BD0E7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0"/>
  </w:num>
  <w:num w:numId="5">
    <w:abstractNumId w:val="16"/>
  </w:num>
  <w:num w:numId="6">
    <w:abstractNumId w:val="8"/>
  </w:num>
  <w:num w:numId="7">
    <w:abstractNumId w:val="17"/>
  </w:num>
  <w:num w:numId="8">
    <w:abstractNumId w:val="11"/>
  </w:num>
  <w:num w:numId="9">
    <w:abstractNumId w:val="18"/>
  </w:num>
  <w:num w:numId="10">
    <w:abstractNumId w:val="10"/>
  </w:num>
  <w:num w:numId="11">
    <w:abstractNumId w:val="15"/>
  </w:num>
  <w:num w:numId="12">
    <w:abstractNumId w:val="9"/>
  </w:num>
  <w:num w:numId="13">
    <w:abstractNumId w:val="12"/>
  </w:num>
  <w:num w:numId="14">
    <w:abstractNumId w:val="2"/>
  </w:num>
  <w:num w:numId="15">
    <w:abstractNumId w:val="14"/>
  </w:num>
  <w:num w:numId="16">
    <w:abstractNumId w:val="4"/>
  </w:num>
  <w:num w:numId="17">
    <w:abstractNumId w:val="13"/>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DD"/>
    <w:rsid w:val="007213A9"/>
    <w:rsid w:val="008901DC"/>
    <w:rsid w:val="00AC6CBC"/>
    <w:rsid w:val="00D703DD"/>
    <w:rsid w:val="00E00879"/>
    <w:rsid w:val="00E311EC"/>
    <w:rsid w:val="0AD5A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103EF"/>
  <w15:docId w15:val="{EBA55234-C3A0-C143-9F1C-B1094458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news/covid-19-coronaviru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ronavirus?gclid=EAIaIQobChMIn_XC1OTe6QIVCLLtCh19cABWEAAYASAAEgJJO_D_Bw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news/face-mask-ppe-rpe-coronaviru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ublichealth.hscni.net/" TargetMode="External"/><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V7zuMIWFbbWeKFQwuOg2cb7Mg==">AMUW2mWEeFmNRMPUnW1qY6L3ORKoebKas/dlFiv2SEH3uIpat/t/lj3r9tD5hDAchtA+OobE/QK7wIJos0Kuo6XDGRMI9Kbj9dgim5sA6VfiF39VgaBYhJTTdPSilbXcVCeLcMO9ztfZ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2694</Words>
  <Characters>15358</Characters>
  <Application>Microsoft Office Word</Application>
  <DocSecurity>0</DocSecurity>
  <Lines>127</Lines>
  <Paragraphs>36</Paragraphs>
  <ScaleCrop>false</ScaleCrop>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barendson j.m.v.f. (jmvb1g19)</cp:lastModifiedBy>
  <cp:revision>2</cp:revision>
  <dcterms:created xsi:type="dcterms:W3CDTF">2020-10-13T13:44:00Z</dcterms:created>
  <dcterms:modified xsi:type="dcterms:W3CDTF">2020-10-13T13:44:00Z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