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4DCCE52" w:rsidR="00A156C3" w:rsidRPr="00302952" w:rsidRDefault="00A620FC" w:rsidP="00A620FC">
            <w:pPr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</w:t>
            </w:r>
            <w:r w:rsidRPr="00A620FC">
              <w:rPr>
                <w:rFonts w:ascii="Verdana" w:eastAsia="Times New Roman" w:hAnsi="Verdana" w:cs="Times New Roman"/>
                <w:b/>
                <w:lang w:eastAsia="en-GB"/>
              </w:rPr>
              <w:t>ove for STOP HATE UK campaign</w:t>
            </w:r>
            <w:r w:rsidR="00302952">
              <w:rPr>
                <w:rFonts w:ascii="Verdana" w:eastAsia="Times New Roman" w:hAnsi="Verdana" w:cs="Times New Roman"/>
                <w:b/>
                <w:lang w:eastAsia="en-GB"/>
              </w:rPr>
              <w:t xml:space="preserve">- </w:t>
            </w:r>
            <w:r w:rsidR="00302952">
              <w:rPr>
                <w:rFonts w:ascii="Verdana" w:eastAsia="Times New Roman" w:hAnsi="Verdana" w:cs="Times New Roman"/>
                <w:b/>
                <w:lang w:eastAsia="en-GB"/>
              </w:rPr>
              <w:br/>
            </w:r>
            <w:r w:rsidR="00302952">
              <w:rPr>
                <w:rFonts w:ascii="Verdana" w:eastAsia="Times New Roman" w:hAnsi="Verdana" w:cs="Times New Roman"/>
                <w:bCs/>
                <w:lang w:eastAsia="en-GB"/>
              </w:rPr>
              <w:t xml:space="preserve">After the aftermath of the EURO 2020 final, there was an eruption of online racism/hate speech towards many BAME members of our community. We at RAG do not stand for any type of Racism/discrimination so would like to give back to our community by continuing our campaign for Stop Hate UK. We essentially challenge other societies/members of SUSU to move 282km (for the 282 reported cases of racial abuse in the 2019/2020 football season) over the whole month of August whilst raising money virtually via just giving pages.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E4200A6" w:rsidR="00A156C3" w:rsidRPr="00A156C3" w:rsidRDefault="00A620F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01/08/2021</w:t>
            </w:r>
            <w:r w:rsidR="00302952">
              <w:rPr>
                <w:rFonts w:ascii="Verdana" w:eastAsia="Times New Roman" w:hAnsi="Verdana" w:cs="Times New Roman"/>
                <w:b/>
                <w:lang w:eastAsia="en-GB"/>
              </w:rPr>
              <w:t>- 31/08/2021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DAC136B" w:rsidR="00A156C3" w:rsidRPr="00A156C3" w:rsidRDefault="00A620F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RAG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8024A8A" w:rsidR="00A156C3" w:rsidRPr="00A156C3" w:rsidRDefault="003029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Zoe Chapple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4831166A" w:rsidR="00EB5320" w:rsidRPr="00B817BD" w:rsidRDefault="00A620F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Zoe Chapple</w:t>
            </w:r>
            <w:r w:rsidR="00302952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(president)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1"/>
        <w:gridCol w:w="2147"/>
        <w:gridCol w:w="1587"/>
        <w:gridCol w:w="488"/>
        <w:gridCol w:w="488"/>
        <w:gridCol w:w="488"/>
        <w:gridCol w:w="4252"/>
        <w:gridCol w:w="488"/>
        <w:gridCol w:w="488"/>
        <w:gridCol w:w="488"/>
        <w:gridCol w:w="281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3756BE1F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be in attendance at the start of every meeting.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14ADAE4B" w:rsidR="00CE1AAA" w:rsidRDefault="00AE53E0">
            <w:r>
              <w:t>Virtual meeting host to remove uninvited participants from the meeting where possible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1B7A486B" w:rsidR="00CE1AAA" w:rsidRDefault="0098513C">
            <w:r>
              <w:lastRenderedPageBreak/>
              <w:t>Using other person’s personal details to host  or participate in public events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iPad)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3DE6342C" w:rsidR="00CE1AAA" w:rsidRDefault="0098513C">
            <w:r>
              <w:t xml:space="preserve">Participants have remote access to other’s devices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27ACACB9" w:rsidR="00CE1AAA" w:rsidRDefault="00973323">
            <w:r>
              <w:lastRenderedPageBreak/>
              <w:t>Unauthorised recording of sessions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21DADEAF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>Ensure all participants are aware that the session must not be recorded by any person</w:t>
            </w:r>
            <w:r w:rsidR="008D0FD4">
              <w:t xml:space="preserve"> </w:t>
            </w:r>
            <w:r w:rsidR="008D0FD4" w:rsidRPr="008D0FD4">
              <w:t> unless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1E5E724A" w14:textId="6044CF70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>SUSU believes everyone should be able to enjoy their time at university and all the experiences that go along with that. SUSU has a zero-tolerance approach regarding discrimination, prejudice, hate crime, racism, sexual misconduct, and any vicitimisation through any activity, including online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E26C84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4053CC4D" w14:textId="3367ED34" w:rsidR="00A363A9" w:rsidRPr="00A363A9" w:rsidRDefault="00A363A9" w:rsidP="00A363A9">
            <w:r>
              <w:lastRenderedPageBreak/>
              <w:t xml:space="preserve">Physical activity </w:t>
            </w:r>
          </w:p>
          <w:p w14:paraId="3C5F0468" w14:textId="77777777" w:rsidR="00CE1AAA" w:rsidRPr="00A363A9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23D50179" w:rsidR="00CE1AAA" w:rsidRDefault="00A363A9">
            <w:r>
              <w:t xml:space="preserve">Participants who do not have the appropriate skill level may accidentally </w:t>
            </w:r>
            <w:r w:rsidR="00661561">
              <w:t>injure</w:t>
            </w:r>
            <w:r>
              <w:t xml:space="preserve"> themselves during the activity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5BFE107D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3CCB661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6217B87F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430DD8EC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36F43D" w14:textId="77777777" w:rsidR="00CE1AAA" w:rsidRPr="008416B5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Ensure all participants are aware of the required skill level in advance of the session </w:t>
            </w:r>
          </w:p>
          <w:p w14:paraId="234497BD" w14:textId="75B77766" w:rsidR="008416B5" w:rsidRPr="008416B5" w:rsidRDefault="008416B5" w:rsidP="008416B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>
              <w:t>d skill level</w:t>
            </w:r>
            <w:r w:rsidRPr="00A363A9">
              <w:t xml:space="preserve"> at the start of the session</w:t>
            </w:r>
          </w:p>
          <w:p w14:paraId="1A6C89F4" w14:textId="58975296" w:rsidR="008416B5" w:rsidRPr="008416B5" w:rsidRDefault="008416B5" w:rsidP="008416B5">
            <w:pPr>
              <w:pStyle w:val="ListParagraph"/>
            </w:pPr>
          </w:p>
          <w:p w14:paraId="3C5F046E" w14:textId="0324F77C" w:rsidR="008416B5" w:rsidRPr="00A363A9" w:rsidRDefault="008416B5" w:rsidP="008416B5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0547A816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42182D32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348AA9D0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2995567E" w14:textId="2863AE9E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>
              <w:t xml:space="preserve">(Optional) offer alternative physical activity during the session for participants who have a lower skill level </w:t>
            </w:r>
          </w:p>
          <w:p w14:paraId="72BE6E55" w14:textId="40481D35" w:rsidR="008416B5" w:rsidRDefault="008416B5" w:rsidP="008416B5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>a participant to sit out the session if that person’s lack of skill makes the activity unsafe for them</w:t>
            </w:r>
          </w:p>
          <w:p w14:paraId="3C5F0472" w14:textId="48D9723C" w:rsidR="00CE1AAA" w:rsidRDefault="008416B5" w:rsidP="00A363A9">
            <w:pPr>
              <w:pStyle w:val="ListParagraph"/>
              <w:numPr>
                <w:ilvl w:val="0"/>
                <w:numId w:val="39"/>
              </w:numPr>
            </w:pPr>
            <w:r>
              <w:t>Notify the Activities Team at SUSU of any injuries resulting from any club/society activity</w:t>
            </w:r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3BC720B6" w:rsidR="00CE1AAA" w:rsidRDefault="00A363A9">
            <w:r>
              <w:lastRenderedPageBreak/>
              <w:t>Physical activity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75" w14:textId="6BC0ACCE" w:rsidR="00CE1AAA" w:rsidRDefault="00A363A9">
            <w:r>
              <w:t xml:space="preserve">Participants who do not have the appropriate equipment or space for the activity may accidentally </w:t>
            </w:r>
            <w:r w:rsidR="00661561">
              <w:t>injure</w:t>
            </w:r>
            <w:r>
              <w:t xml:space="preserve"> themselves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5C784343" w:rsidR="00CE1AAA" w:rsidRDefault="00A363A9">
            <w:r>
              <w:t>Participant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46A15173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35BE8E2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6A606527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702089A7" w14:textId="77777777" w:rsidR="00CE1AAA" w:rsidRP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Ensure all participants are aware of the space requirements and the required equipment in advance of the session</w:t>
            </w:r>
          </w:p>
          <w:p w14:paraId="23917A66" w14:textId="7A356349" w:rsidR="00A363A9" w:rsidRDefault="00A363A9" w:rsidP="00A363A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A363A9">
              <w:t>Remind participants of the require</w:t>
            </w:r>
            <w:r w:rsidR="008416B5">
              <w:t>d space and equipment</w:t>
            </w:r>
            <w:r w:rsidRPr="00A363A9">
              <w:t xml:space="preserve"> at the start of the session</w:t>
            </w:r>
          </w:p>
          <w:p w14:paraId="3C5F047A" w14:textId="7FA5FBB2" w:rsidR="00A363A9" w:rsidRPr="00A363A9" w:rsidRDefault="00A363A9" w:rsidP="00A363A9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0F157418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451377EA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16EC1285" w:rsidR="00CE1AAA" w:rsidRPr="00957A37" w:rsidRDefault="00A363A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648CE7B9" w14:textId="2E011833" w:rsidR="00A363A9" w:rsidRDefault="00A363A9" w:rsidP="00A363A9">
            <w:pPr>
              <w:pStyle w:val="ListParagraph"/>
              <w:numPr>
                <w:ilvl w:val="0"/>
                <w:numId w:val="39"/>
              </w:numPr>
            </w:pPr>
            <w:r w:rsidRPr="00A363A9">
              <w:t xml:space="preserve">Advise </w:t>
            </w:r>
            <w:r>
              <w:t xml:space="preserve">participants to </w:t>
            </w:r>
            <w:r w:rsidR="008416B5">
              <w:t xml:space="preserve">sit out </w:t>
            </w:r>
            <w:r>
              <w:t>the session if the</w:t>
            </w:r>
            <w:r w:rsidR="008416B5">
              <w:t>ir space and/or equipment makes the activity unsafe for them</w:t>
            </w:r>
          </w:p>
          <w:p w14:paraId="3C5F047E" w14:textId="189CE12D" w:rsidR="00CE1AAA" w:rsidRDefault="00A363A9" w:rsidP="00A363A9">
            <w:pPr>
              <w:pStyle w:val="ListParagraph"/>
              <w:numPr>
                <w:ilvl w:val="0"/>
                <w:numId w:val="39"/>
              </w:numPr>
            </w:pPr>
            <w:r>
              <w:t xml:space="preserve">Notify the Activities Team at SUSU of any injuries resulting from </w:t>
            </w:r>
            <w:r w:rsidR="008416B5">
              <w:t xml:space="preserve">any club/society </w:t>
            </w:r>
            <w:r>
              <w:t xml:space="preserve">activity </w:t>
            </w:r>
          </w:p>
        </w:tc>
      </w:tr>
      <w:tr w:rsidR="00A620FC" w14:paraId="7A2F5A10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01DD9C37" w14:textId="1439EF85" w:rsidR="00A620FC" w:rsidRDefault="00A620FC">
            <w:r>
              <w:t>Racism/Hate Speech</w:t>
            </w:r>
          </w:p>
        </w:tc>
        <w:tc>
          <w:tcPr>
            <w:tcW w:w="924" w:type="pct"/>
            <w:shd w:val="clear" w:color="auto" w:fill="FFFFFF" w:themeFill="background1"/>
          </w:tcPr>
          <w:p w14:paraId="2DBE9DD5" w14:textId="2FC33F07" w:rsidR="00A620FC" w:rsidRDefault="00A620FC">
            <w:r>
              <w:t>Due to the nature of the fundraising</w:t>
            </w:r>
            <w:r w:rsidR="00F04E31">
              <w:t xml:space="preserve"> (Stop Hate UK is a charity that helps support victims/help them receive justice against hate crimes)</w:t>
            </w:r>
            <w:r>
              <w:t xml:space="preserve">, there is a chance for Racism/hate speech. </w:t>
            </w:r>
          </w:p>
        </w:tc>
        <w:tc>
          <w:tcPr>
            <w:tcW w:w="669" w:type="pct"/>
            <w:shd w:val="clear" w:color="auto" w:fill="FFFFFF" w:themeFill="background1"/>
          </w:tcPr>
          <w:p w14:paraId="04B9C289" w14:textId="5C4F110B" w:rsidR="00A620FC" w:rsidRDefault="00A620FC">
            <w:r>
              <w:t>Participants, General public</w:t>
            </w:r>
            <w:r w:rsidR="00F04E31">
              <w:t>, RAG committee</w:t>
            </w:r>
            <w:r>
              <w:t xml:space="preserve">. </w:t>
            </w:r>
          </w:p>
        </w:tc>
        <w:tc>
          <w:tcPr>
            <w:tcW w:w="127" w:type="pct"/>
            <w:shd w:val="clear" w:color="auto" w:fill="FFFFFF" w:themeFill="background1"/>
          </w:tcPr>
          <w:p w14:paraId="6568B731" w14:textId="21732251" w:rsidR="00A620FC" w:rsidRDefault="00F04E3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7D48C031" w14:textId="492D4967" w:rsidR="00A620FC" w:rsidRDefault="00F04E3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6B021F7E" w14:textId="6F14DCEE" w:rsidR="00A620FC" w:rsidRDefault="00A620F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2C3BE269" w14:textId="4E9E19B3" w:rsidR="00A620FC" w:rsidRDefault="00A620FC" w:rsidP="00A363A9">
            <w:pPr>
              <w:pStyle w:val="ListParagraph"/>
              <w:numPr>
                <w:ilvl w:val="0"/>
                <w:numId w:val="39"/>
              </w:numPr>
            </w:pPr>
            <w:r>
              <w:t>Ensure all participants are aware of the risks associated with fundraising for a</w:t>
            </w:r>
            <w:r w:rsidR="00F04E31">
              <w:t>n anti-hate crime charity.</w:t>
            </w:r>
          </w:p>
          <w:p w14:paraId="0D771046" w14:textId="77777777" w:rsidR="00F04E31" w:rsidRDefault="00F04E31" w:rsidP="00A363A9">
            <w:pPr>
              <w:pStyle w:val="ListParagraph"/>
              <w:numPr>
                <w:ilvl w:val="0"/>
                <w:numId w:val="39"/>
              </w:numPr>
            </w:pPr>
            <w:r>
              <w:t xml:space="preserve">Ensure there are welfare-trained members of committee on standby for if an incident does occur. </w:t>
            </w:r>
          </w:p>
          <w:p w14:paraId="4B7F232D" w14:textId="721D89F2" w:rsidR="00F04E31" w:rsidRDefault="00F04E31" w:rsidP="00A363A9">
            <w:pPr>
              <w:pStyle w:val="ListParagraph"/>
              <w:numPr>
                <w:ilvl w:val="0"/>
                <w:numId w:val="39"/>
              </w:numPr>
            </w:pPr>
            <w:r>
              <w:t>Ensure anything online is traceable to students (for example email addresses when completing participant forms).</w:t>
            </w:r>
          </w:p>
        </w:tc>
        <w:tc>
          <w:tcPr>
            <w:tcW w:w="121" w:type="pct"/>
            <w:shd w:val="clear" w:color="auto" w:fill="FFFFFF" w:themeFill="background1"/>
          </w:tcPr>
          <w:p w14:paraId="67755FAB" w14:textId="626C60A8" w:rsidR="00A620FC" w:rsidRDefault="00F04E3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1CE419A9" w14:textId="0C44BC40" w:rsidR="00A620FC" w:rsidRDefault="00F04E3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75B92981" w14:textId="3D786F46" w:rsidR="00A620FC" w:rsidRDefault="00F04E3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45822F59" w14:textId="77777777" w:rsidR="00F04E31" w:rsidRDefault="00F04E31" w:rsidP="00F04E31">
            <w:pPr>
              <w:pStyle w:val="ListParagraph"/>
              <w:numPr>
                <w:ilvl w:val="0"/>
                <w:numId w:val="39"/>
              </w:numPr>
            </w:pPr>
            <w:r>
              <w:t xml:space="preserve">Immediately report any incidents to SUSU/the Police. </w:t>
            </w:r>
          </w:p>
          <w:p w14:paraId="4780F166" w14:textId="77777777" w:rsidR="00F04E31" w:rsidRDefault="00F04E31" w:rsidP="00F04E31">
            <w:pPr>
              <w:pStyle w:val="ListParagraph"/>
              <w:numPr>
                <w:ilvl w:val="0"/>
                <w:numId w:val="39"/>
              </w:numPr>
            </w:pPr>
            <w:r>
              <w:t xml:space="preserve">Have appropriate resources on standby. </w:t>
            </w:r>
          </w:p>
          <w:p w14:paraId="5B7A3425" w14:textId="1BDD7A74" w:rsidR="00A620FC" w:rsidRPr="00A363A9" w:rsidRDefault="00A620FC" w:rsidP="00F04E31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16"/>
        <w:gridCol w:w="1858"/>
        <w:gridCol w:w="1547"/>
        <w:gridCol w:w="1547"/>
        <w:gridCol w:w="3804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21C3B1D6" w:rsidR="00C642F4" w:rsidRPr="00957A37" w:rsidRDefault="0030295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43981954" w:rsidR="00C642F4" w:rsidRPr="00957A37" w:rsidRDefault="0030295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Sign up sheets for online classes</w:t>
            </w:r>
            <w:r w:rsidR="0093362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removal of anyone who has not signed up to the activities class.</w:t>
            </w:r>
          </w:p>
        </w:tc>
        <w:tc>
          <w:tcPr>
            <w:tcW w:w="602" w:type="pct"/>
          </w:tcPr>
          <w:p w14:paraId="3C5F048F" w14:textId="5A55B91E" w:rsidR="00C642F4" w:rsidRPr="00957A37" w:rsidRDefault="0030295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Host/instructor of online class</w:t>
            </w:r>
            <w:r w:rsidR="0093362D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(e.g. Zumba instructors for a Zumba class)</w:t>
            </w:r>
          </w:p>
        </w:tc>
        <w:tc>
          <w:tcPr>
            <w:tcW w:w="319" w:type="pct"/>
          </w:tcPr>
          <w:p w14:paraId="3C5F0490" w14:textId="6B27BDE1" w:rsidR="00C642F4" w:rsidRPr="00957A37" w:rsidRDefault="0093362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31/07/2021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0E9F2B3F" w:rsidR="00C642F4" w:rsidRPr="00957A37" w:rsidRDefault="0093362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Date of class. (TBD)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3D1079F7" w:rsidR="00C642F4" w:rsidRPr="00957A37" w:rsidRDefault="0093362D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0A92B089" w:rsidR="00C642F4" w:rsidRPr="00957A37" w:rsidRDefault="0093362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Host of activities class to start the session 15 minutes before to ensure all software is appropriate and not breaching data protection</w:t>
            </w:r>
          </w:p>
        </w:tc>
        <w:tc>
          <w:tcPr>
            <w:tcW w:w="602" w:type="pct"/>
          </w:tcPr>
          <w:p w14:paraId="3C5F0496" w14:textId="0104CFDF" w:rsidR="00C642F4" w:rsidRPr="00957A37" w:rsidRDefault="0093362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Host/instructor of online class</w:t>
            </w:r>
          </w:p>
        </w:tc>
        <w:tc>
          <w:tcPr>
            <w:tcW w:w="319" w:type="pct"/>
          </w:tcPr>
          <w:p w14:paraId="3C5F0497" w14:textId="060D50B0" w:rsidR="00C642F4" w:rsidRPr="00957A37" w:rsidRDefault="0093362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Date of class (TBD).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228FE9E9" w:rsidR="00C642F4" w:rsidRPr="00957A37" w:rsidRDefault="0093362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Date of class (TBD).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47DD1687" w:rsidR="00C642F4" w:rsidRPr="00957A37" w:rsidRDefault="0093362D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41A2E3B1" w:rsidR="00C642F4" w:rsidRPr="00957A37" w:rsidRDefault="0093362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 RAG committee member (Welfare train</w:t>
            </w:r>
            <w:r w:rsidR="006B7B1F">
              <w:rPr>
                <w:rFonts w:ascii="Lucida Sans" w:eastAsia="Times New Roman" w:hAnsi="Lucida Sans" w:cs="Arial"/>
                <w:color w:val="000000"/>
                <w:szCs w:val="20"/>
              </w:rPr>
              <w:t>ing to be complete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) to be present at any online classes and to be on standby throughout the month to monitor behaviour.</w:t>
            </w:r>
            <w:r w:rsidR="006B7B1F">
              <w:rPr>
                <w:rFonts w:ascii="Lucida Sans" w:eastAsia="Times New Roman" w:hAnsi="Lucida Sans" w:cs="Arial"/>
                <w:color w:val="000000"/>
                <w:szCs w:val="20"/>
              </w:rPr>
              <w:br/>
              <w:t>Any inappropriate behaviour to be reported immediately to SUSU and support given to any victim(s).</w:t>
            </w:r>
          </w:p>
        </w:tc>
        <w:tc>
          <w:tcPr>
            <w:tcW w:w="602" w:type="pct"/>
          </w:tcPr>
          <w:p w14:paraId="3C5F049D" w14:textId="610E5405" w:rsidR="00C642F4" w:rsidRPr="00957A37" w:rsidRDefault="0093362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Zoe Chapple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  <w:t>Carys Robbins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  <w:t>Amy Moir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  <w:t>Corin Holloway</w:t>
            </w:r>
          </w:p>
        </w:tc>
        <w:tc>
          <w:tcPr>
            <w:tcW w:w="319" w:type="pct"/>
          </w:tcPr>
          <w:p w14:paraId="3C5F049E" w14:textId="636B8963" w:rsidR="00C642F4" w:rsidRPr="00957A37" w:rsidRDefault="006B7B1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31/07/2021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1140D03B" w:rsidR="00C642F4" w:rsidRPr="00957A37" w:rsidRDefault="006B7B1F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31/08/2021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52E68006" w:rsidR="00C642F4" w:rsidRPr="00957A37" w:rsidRDefault="00E741BA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70" w:type="pct"/>
          </w:tcPr>
          <w:p w14:paraId="3C5F04A3" w14:textId="1D5378CE" w:rsidR="00C642F4" w:rsidRPr="00957A37" w:rsidRDefault="00E741B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Report any injury to SUSU activities. </w:t>
            </w:r>
          </w:p>
        </w:tc>
        <w:tc>
          <w:tcPr>
            <w:tcW w:w="602" w:type="pct"/>
          </w:tcPr>
          <w:p w14:paraId="6879E392" w14:textId="77777777" w:rsidR="00C642F4" w:rsidRDefault="00E741B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Zoe Chapple</w:t>
            </w:r>
          </w:p>
          <w:p w14:paraId="3C5F04A4" w14:textId="4A7A9706" w:rsidR="00E741BA" w:rsidRPr="00957A37" w:rsidRDefault="00E741B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Carys Robbins</w:t>
            </w:r>
          </w:p>
        </w:tc>
        <w:tc>
          <w:tcPr>
            <w:tcW w:w="319" w:type="pct"/>
          </w:tcPr>
          <w:p w14:paraId="3C5F04A5" w14:textId="006F75D4" w:rsidR="00C642F4" w:rsidRPr="00957A37" w:rsidRDefault="00E741B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31/07/2021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62EE618D" w:rsidR="00C642F4" w:rsidRPr="00957A37" w:rsidRDefault="00E741B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31/08/2021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21403C2A" w:rsidR="00C642F4" w:rsidRPr="00957A37" w:rsidRDefault="0096215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70" w:type="pct"/>
          </w:tcPr>
          <w:p w14:paraId="13FC36C1" w14:textId="26CBB220" w:rsidR="00C642F4" w:rsidRDefault="0096215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Use of Microsoft forms- students have to sign into their institutional login to sign up to our campaign/activities run throughout the campaign. </w:t>
            </w:r>
          </w:p>
          <w:p w14:paraId="57C05229" w14:textId="77777777" w:rsidR="00E741BA" w:rsidRDefault="00E741B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5772563F" w14:textId="77777777" w:rsidR="00E741BA" w:rsidRDefault="00E741B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AA" w14:textId="081CE463" w:rsidR="00E741BA" w:rsidRPr="00957A37" w:rsidRDefault="00E741B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6DA5D315" w:rsidR="00C642F4" w:rsidRPr="00957A37" w:rsidRDefault="0096215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Carys Robbins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  <w:t>Rebecca Harris</w:t>
            </w:r>
          </w:p>
        </w:tc>
        <w:tc>
          <w:tcPr>
            <w:tcW w:w="319" w:type="pct"/>
          </w:tcPr>
          <w:p w14:paraId="3C5F04AC" w14:textId="6B2E90AC" w:rsidR="00C642F4" w:rsidRPr="00957A37" w:rsidRDefault="0096215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15/07/2021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35D0B57E" w:rsidR="00C642F4" w:rsidRPr="00957A37" w:rsidRDefault="0096215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31/07/2021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22CF757F" w:rsidR="00C642F4" w:rsidRPr="00957A37" w:rsidRDefault="0096215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6</w:t>
            </w:r>
          </w:p>
        </w:tc>
        <w:tc>
          <w:tcPr>
            <w:tcW w:w="1570" w:type="pct"/>
          </w:tcPr>
          <w:p w14:paraId="3C5F04B1" w14:textId="063BEEA7" w:rsidR="00C642F4" w:rsidRPr="00957A37" w:rsidRDefault="0096215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Settings on Facebook group are set to request- only the admins have control over who is allowed into the group (UoS students only).</w:t>
            </w:r>
          </w:p>
        </w:tc>
        <w:tc>
          <w:tcPr>
            <w:tcW w:w="602" w:type="pct"/>
          </w:tcPr>
          <w:p w14:paraId="3C5F04B2" w14:textId="370E7A88" w:rsidR="00C642F4" w:rsidRPr="00957A37" w:rsidRDefault="0096215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Rebecca Harris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  <w:t>Zoe Chapple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  <w:t>Carys Robbins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br/>
              <w:t>Amy Moir</w:t>
            </w:r>
          </w:p>
        </w:tc>
        <w:tc>
          <w:tcPr>
            <w:tcW w:w="319" w:type="pct"/>
          </w:tcPr>
          <w:p w14:paraId="3C5F04B3" w14:textId="4EB20A74" w:rsidR="00C642F4" w:rsidRPr="00957A37" w:rsidRDefault="0096215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15/07/2021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64E3C2F2" w:rsidR="00C642F4" w:rsidRPr="00957A37" w:rsidRDefault="0096215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31/07/2021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460E76D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E741B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Zoe Chapple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B49C2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E741B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Carys Robbins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75D41BE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741B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Zoe Chapple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8AFB8E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E741B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15/07/2021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4329A6B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741B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Carys Robbins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5F08023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E741BA">
              <w:rPr>
                <w:rFonts w:ascii="Lucida Sans" w:eastAsia="Times New Roman" w:hAnsi="Lucida Sans" w:cs="Arial"/>
                <w:color w:val="000000"/>
                <w:szCs w:val="20"/>
              </w:rPr>
              <w:t>: 15/07/2021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43846" w14:textId="77777777" w:rsidR="00E26C84" w:rsidRDefault="00E26C84" w:rsidP="00AC47B4">
      <w:pPr>
        <w:spacing w:after="0" w:line="240" w:lineRule="auto"/>
      </w:pPr>
      <w:r>
        <w:separator/>
      </w:r>
    </w:p>
  </w:endnote>
  <w:endnote w:type="continuationSeparator" w:id="0">
    <w:p w14:paraId="083680A8" w14:textId="77777777" w:rsidR="00E26C84" w:rsidRDefault="00E26C84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6ABF2" w14:textId="77777777" w:rsidR="00E26C84" w:rsidRDefault="00E26C84" w:rsidP="00AC47B4">
      <w:pPr>
        <w:spacing w:after="0" w:line="240" w:lineRule="auto"/>
      </w:pPr>
      <w:r>
        <w:separator/>
      </w:r>
    </w:p>
  </w:footnote>
  <w:footnote w:type="continuationSeparator" w:id="0">
    <w:p w14:paraId="28E5B240" w14:textId="77777777" w:rsidR="00E26C84" w:rsidRDefault="00E26C84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2952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17B4E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B7B1F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362D"/>
    <w:rsid w:val="009402B4"/>
    <w:rsid w:val="00941051"/>
    <w:rsid w:val="00942190"/>
    <w:rsid w:val="00946DF9"/>
    <w:rsid w:val="009534F0"/>
    <w:rsid w:val="009539A7"/>
    <w:rsid w:val="00953AC7"/>
    <w:rsid w:val="00961063"/>
    <w:rsid w:val="00962152"/>
    <w:rsid w:val="009636C6"/>
    <w:rsid w:val="009671C0"/>
    <w:rsid w:val="0097038D"/>
    <w:rsid w:val="00970CE3"/>
    <w:rsid w:val="00973323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20FC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26C84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1BA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4E31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1347</Words>
  <Characters>7680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Zoe Chapple (zac1g18)</cp:lastModifiedBy>
  <cp:revision>3</cp:revision>
  <cp:lastPrinted>2016-04-18T12:10:00Z</cp:lastPrinted>
  <dcterms:created xsi:type="dcterms:W3CDTF">2021-07-15T10:47:00Z</dcterms:created>
  <dcterms:modified xsi:type="dcterms:W3CDTF">2021-07-16T12:32:00Z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