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0" w:type="auto"/>
        <w:tblInd w:w="108" w:type="dxa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3529"/>
        <w:gridCol w:w="4641"/>
        <w:gridCol w:w="2632"/>
        <w:gridCol w:w="974"/>
        <w:gridCol w:w="2064"/>
      </w:tblGrid>
      <w:tr w:rsidR="00364C3F" w14:paraId="55B665CB" w14:textId="77777777">
        <w:tc>
          <w:tcPr>
            <w:tcW w:w="15312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808080"/>
            <w:tcMar>
              <w:left w:w="108" w:type="dxa"/>
              <w:right w:w="108" w:type="dxa"/>
            </w:tcMar>
          </w:tcPr>
          <w:p w14:paraId="62F7C110" w14:textId="77777777" w:rsidR="00364C3F" w:rsidRDefault="003C379A">
            <w:pPr>
              <w:spacing w:after="0" w:line="240" w:lineRule="auto"/>
              <w:ind w:left="170"/>
              <w:jc w:val="center"/>
            </w:pPr>
            <w:bookmarkStart w:id="0" w:name="_Hlk161501902"/>
            <w:r>
              <w:rPr>
                <w:rFonts w:ascii="Lucida Sans" w:eastAsia="Lucida Sans" w:hAnsi="Lucida Sans" w:cs="Lucida Sans"/>
                <w:b/>
                <w:color w:val="FFFFFF"/>
                <w:sz w:val="40"/>
              </w:rPr>
              <w:t>Risk Assessment</w:t>
            </w:r>
          </w:p>
        </w:tc>
      </w:tr>
      <w:tr w:rsidR="00364C3F" w14:paraId="14905767" w14:textId="77777777">
        <w:tc>
          <w:tcPr>
            <w:tcW w:w="3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516BF490" w14:textId="77777777" w:rsidR="00364C3F" w:rsidRDefault="003C379A">
            <w:pPr>
              <w:spacing w:after="0" w:line="240" w:lineRule="auto"/>
              <w:ind w:left="170"/>
            </w:pPr>
            <w:r>
              <w:rPr>
                <w:rFonts w:ascii="Verdana" w:eastAsia="Verdana" w:hAnsi="Verdana" w:cs="Verdana"/>
                <w:b/>
              </w:rPr>
              <w:t>Risk Assessment for the activity of</w:t>
            </w:r>
          </w:p>
        </w:tc>
        <w:tc>
          <w:tcPr>
            <w:tcW w:w="855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3F22BB9A" w14:textId="08A9DD6B" w:rsidR="00364C3F" w:rsidRDefault="00455E10">
            <w:pPr>
              <w:spacing w:after="0" w:line="240" w:lineRule="auto"/>
              <w:ind w:left="170"/>
            </w:pPr>
            <w:r>
              <w:rPr>
                <w:rFonts w:ascii="Verdana" w:eastAsia="Verdana" w:hAnsi="Verdana" w:cs="Verdana"/>
                <w:i/>
              </w:rPr>
              <w:t xml:space="preserve">Generic </w:t>
            </w:r>
            <w:r w:rsidR="003C379A">
              <w:rPr>
                <w:rFonts w:ascii="Verdana" w:eastAsia="Verdana" w:hAnsi="Verdana" w:cs="Verdana"/>
                <w:i/>
              </w:rPr>
              <w:t>Bake Sale</w:t>
            </w:r>
            <w:r>
              <w:rPr>
                <w:rFonts w:ascii="Verdana" w:eastAsia="Verdana" w:hAnsi="Verdana" w:cs="Verdana"/>
                <w:i/>
              </w:rPr>
              <w:t xml:space="preserve"> </w:t>
            </w:r>
            <w:r w:rsidR="00161521">
              <w:rPr>
                <w:rFonts w:ascii="Verdana" w:eastAsia="Verdana" w:hAnsi="Verdana" w:cs="Verdana"/>
                <w:i/>
              </w:rPr>
              <w:t xml:space="preserve">and Stall </w:t>
            </w:r>
            <w:r>
              <w:rPr>
                <w:rFonts w:ascii="Verdana" w:eastAsia="Verdana" w:hAnsi="Verdana" w:cs="Verdana"/>
                <w:i/>
              </w:rPr>
              <w:t xml:space="preserve">Risk Assessment </w:t>
            </w:r>
          </w:p>
        </w:tc>
        <w:tc>
          <w:tcPr>
            <w:tcW w:w="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3283C70E" w14:textId="77777777" w:rsidR="00364C3F" w:rsidRDefault="003C379A">
            <w:pPr>
              <w:spacing w:after="0" w:line="240" w:lineRule="auto"/>
              <w:ind w:left="170"/>
            </w:pPr>
            <w:r>
              <w:rPr>
                <w:rFonts w:ascii="Verdana" w:eastAsia="Verdana" w:hAnsi="Verdana" w:cs="Verdana"/>
                <w:b/>
              </w:rPr>
              <w:t>Date</w:t>
            </w:r>
          </w:p>
        </w:tc>
        <w:tc>
          <w:tcPr>
            <w:tcW w:w="22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04784233" w14:textId="176BE089" w:rsidR="00364C3F" w:rsidRPr="00825502" w:rsidRDefault="00455E10">
            <w:pPr>
              <w:spacing w:after="0" w:line="240" w:lineRule="auto"/>
              <w:ind w:left="170"/>
              <w:rPr>
                <w:b/>
                <w:bCs/>
              </w:rPr>
            </w:pPr>
            <w:r>
              <w:rPr>
                <w:b/>
                <w:bCs/>
              </w:rPr>
              <w:t>2024/2025</w:t>
            </w:r>
          </w:p>
        </w:tc>
      </w:tr>
      <w:tr w:rsidR="00455E10" w14:paraId="3F593968" w14:textId="77777777">
        <w:tc>
          <w:tcPr>
            <w:tcW w:w="3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0075B8BA" w14:textId="77777777" w:rsidR="00364C3F" w:rsidRDefault="003C379A">
            <w:pPr>
              <w:spacing w:after="0" w:line="240" w:lineRule="auto"/>
              <w:ind w:left="170"/>
            </w:pPr>
            <w:r>
              <w:rPr>
                <w:rFonts w:ascii="Verdana" w:eastAsia="Verdana" w:hAnsi="Verdana" w:cs="Verdana"/>
                <w:b/>
              </w:rPr>
              <w:t>Unit/Faculty/Directorate</w:t>
            </w:r>
          </w:p>
        </w:tc>
        <w:tc>
          <w:tcPr>
            <w:tcW w:w="5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3F3C74C9" w14:textId="4B60BEF6" w:rsidR="00364C3F" w:rsidRPr="00825502" w:rsidRDefault="00825502">
            <w:pPr>
              <w:spacing w:after="0" w:line="240" w:lineRule="auto"/>
              <w:ind w:left="170"/>
              <w:rPr>
                <w:b/>
                <w:bCs/>
              </w:rPr>
            </w:pPr>
            <w:r w:rsidRPr="00825502">
              <w:rPr>
                <w:b/>
                <w:bCs/>
              </w:rPr>
              <w:t>RAG</w:t>
            </w:r>
          </w:p>
        </w:tc>
        <w:tc>
          <w:tcPr>
            <w:tcW w:w="29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0D592C39" w14:textId="77777777" w:rsidR="00364C3F" w:rsidRDefault="003C379A">
            <w:pPr>
              <w:spacing w:after="0" w:line="240" w:lineRule="auto"/>
              <w:ind w:left="170"/>
            </w:pPr>
            <w:r>
              <w:rPr>
                <w:rFonts w:ascii="Verdana" w:eastAsia="Verdana" w:hAnsi="Verdana" w:cs="Verdana"/>
                <w:b/>
              </w:rPr>
              <w:t>Assessor</w:t>
            </w:r>
          </w:p>
        </w:tc>
        <w:tc>
          <w:tcPr>
            <w:tcW w:w="321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3102468C" w14:textId="3100ABE2" w:rsidR="00364C3F" w:rsidRDefault="00455E10" w:rsidP="00455E10">
            <w:pPr>
              <w:spacing w:after="0" w:line="240" w:lineRule="auto"/>
            </w:pPr>
            <w:r>
              <w:t>Amy Moir</w:t>
            </w:r>
          </w:p>
        </w:tc>
      </w:tr>
      <w:tr w:rsidR="00455E10" w14:paraId="0EADE894" w14:textId="77777777">
        <w:tc>
          <w:tcPr>
            <w:tcW w:w="3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5CFC2EBC" w14:textId="77777777" w:rsidR="00364C3F" w:rsidRDefault="003C379A">
            <w:pPr>
              <w:spacing w:after="0" w:line="240" w:lineRule="auto"/>
              <w:ind w:left="170"/>
            </w:pPr>
            <w:r>
              <w:rPr>
                <w:rFonts w:ascii="Verdana" w:eastAsia="Verdana" w:hAnsi="Verdana" w:cs="Verdana"/>
                <w:b/>
              </w:rPr>
              <w:t>Line Manager/Supervisor</w:t>
            </w:r>
          </w:p>
        </w:tc>
        <w:tc>
          <w:tcPr>
            <w:tcW w:w="5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5199C7F9" w14:textId="11177C60" w:rsidR="00364C3F" w:rsidRPr="00825502" w:rsidRDefault="001C28B8">
            <w:pPr>
              <w:spacing w:after="0" w:line="240" w:lineRule="auto"/>
              <w:ind w:left="170"/>
              <w:rPr>
                <w:b/>
                <w:bCs/>
              </w:rPr>
            </w:pPr>
            <w:r>
              <w:rPr>
                <w:b/>
                <w:bCs/>
              </w:rPr>
              <w:t>Amy Moir</w:t>
            </w:r>
          </w:p>
        </w:tc>
        <w:tc>
          <w:tcPr>
            <w:tcW w:w="29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139987F5" w14:textId="77777777" w:rsidR="00364C3F" w:rsidRDefault="003C379A">
            <w:pPr>
              <w:spacing w:after="0" w:line="240" w:lineRule="auto"/>
              <w:ind w:left="170"/>
            </w:pPr>
            <w:r>
              <w:rPr>
                <w:rFonts w:ascii="Verdana" w:eastAsia="Verdana" w:hAnsi="Verdana" w:cs="Verdana"/>
                <w:b/>
              </w:rPr>
              <w:t>Signed off</w:t>
            </w:r>
          </w:p>
        </w:tc>
        <w:tc>
          <w:tcPr>
            <w:tcW w:w="321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04017615" w14:textId="7987C489" w:rsidR="00364C3F" w:rsidRDefault="001C28B8">
            <w:pPr>
              <w:spacing w:after="0" w:line="240" w:lineRule="auto"/>
              <w:ind w:left="170"/>
              <w:rPr>
                <w:rFonts w:ascii="Verdana" w:eastAsia="Verdana" w:hAnsi="Verdana" w:cs="Verdana"/>
                <w:b/>
                <w:i/>
              </w:rPr>
            </w:pPr>
            <w:r>
              <w:rPr>
                <w:rFonts w:ascii="Verdana" w:eastAsia="Verdana" w:hAnsi="Verdana" w:cs="Verdana"/>
                <w:b/>
                <w:i/>
              </w:rPr>
              <w:t xml:space="preserve">Amy Moir </w:t>
            </w:r>
          </w:p>
          <w:p w14:paraId="471BC052" w14:textId="77777777" w:rsidR="00364C3F" w:rsidRDefault="00364C3F">
            <w:pPr>
              <w:spacing w:after="0" w:line="240" w:lineRule="auto"/>
              <w:ind w:left="170"/>
            </w:pPr>
          </w:p>
        </w:tc>
      </w:tr>
    </w:tbl>
    <w:p w14:paraId="40C020A0" w14:textId="77777777" w:rsidR="00364C3F" w:rsidRDefault="00364C3F">
      <w:pPr>
        <w:spacing w:after="0" w:line="276" w:lineRule="auto"/>
        <w:rPr>
          <w:rFonts w:ascii="Georgia" w:eastAsia="Georgia" w:hAnsi="Georgia" w:cs="Georgia"/>
          <w:sz w:val="2"/>
          <w:shd w:val="clear" w:color="auto" w:fill="BFBFBF"/>
        </w:rPr>
      </w:pPr>
    </w:p>
    <w:bookmarkEnd w:id="0"/>
    <w:p w14:paraId="25B07012" w14:textId="77777777" w:rsidR="00364C3F" w:rsidRDefault="00364C3F">
      <w:pPr>
        <w:spacing w:after="200" w:line="276" w:lineRule="auto"/>
        <w:rPr>
          <w:rFonts w:ascii="Calibri" w:eastAsia="Calibri" w:hAnsi="Calibri" w:cs="Calibri"/>
        </w:rPr>
      </w:pPr>
    </w:p>
    <w:tbl>
      <w:tblPr>
        <w:tblStyle w:val="TableGrid"/>
        <w:tblW w:w="14467" w:type="dxa"/>
        <w:tblLayout w:type="fixed"/>
        <w:tblLook w:val="04A0" w:firstRow="1" w:lastRow="0" w:firstColumn="1" w:lastColumn="0" w:noHBand="0" w:noVBand="1"/>
      </w:tblPr>
      <w:tblGrid>
        <w:gridCol w:w="1267"/>
        <w:gridCol w:w="189"/>
        <w:gridCol w:w="1077"/>
        <w:gridCol w:w="16"/>
        <w:gridCol w:w="567"/>
        <w:gridCol w:w="685"/>
        <w:gridCol w:w="336"/>
        <w:gridCol w:w="394"/>
        <w:gridCol w:w="31"/>
        <w:gridCol w:w="236"/>
        <w:gridCol w:w="838"/>
        <w:gridCol w:w="701"/>
        <w:gridCol w:w="1268"/>
        <w:gridCol w:w="838"/>
        <w:gridCol w:w="9"/>
        <w:gridCol w:w="421"/>
        <w:gridCol w:w="137"/>
        <w:gridCol w:w="9"/>
        <w:gridCol w:w="558"/>
        <w:gridCol w:w="9"/>
        <w:gridCol w:w="558"/>
        <w:gridCol w:w="9"/>
        <w:gridCol w:w="1259"/>
        <w:gridCol w:w="1268"/>
        <w:gridCol w:w="1268"/>
        <w:gridCol w:w="481"/>
        <w:gridCol w:w="38"/>
      </w:tblGrid>
      <w:tr w:rsidR="00364C3F" w14:paraId="24F8727F" w14:textId="77777777" w:rsidTr="00A31670">
        <w:trPr>
          <w:trHeight w:val="1"/>
        </w:trPr>
        <w:tc>
          <w:tcPr>
            <w:tcW w:w="14467" w:type="dxa"/>
            <w:gridSpan w:val="27"/>
          </w:tcPr>
          <w:p w14:paraId="7CC82320" w14:textId="77777777" w:rsidR="00364C3F" w:rsidRDefault="003C379A">
            <w:r>
              <w:rPr>
                <w:rFonts w:ascii="Lucida Sans" w:eastAsia="Lucida Sans" w:hAnsi="Lucida Sans" w:cs="Lucida Sans"/>
                <w:b/>
                <w:i/>
                <w:sz w:val="24"/>
              </w:rPr>
              <w:t xml:space="preserve">PART A </w:t>
            </w:r>
          </w:p>
        </w:tc>
      </w:tr>
      <w:tr w:rsidR="00364C3F" w14:paraId="4EAF5389" w14:textId="77777777" w:rsidTr="00A31670">
        <w:trPr>
          <w:trHeight w:val="1"/>
        </w:trPr>
        <w:tc>
          <w:tcPr>
            <w:tcW w:w="4137" w:type="dxa"/>
            <w:gridSpan w:val="7"/>
          </w:tcPr>
          <w:p w14:paraId="6A4D2CF4" w14:textId="77777777" w:rsidR="00364C3F" w:rsidRDefault="003C379A">
            <w:r>
              <w:rPr>
                <w:rFonts w:ascii="Lucida Sans" w:eastAsia="Lucida Sans" w:hAnsi="Lucida Sans" w:cs="Lucida Sans"/>
                <w:b/>
              </w:rPr>
              <w:t>(1) Risk identification</w:t>
            </w:r>
          </w:p>
        </w:tc>
        <w:tc>
          <w:tcPr>
            <w:tcW w:w="4315" w:type="dxa"/>
            <w:gridSpan w:val="8"/>
          </w:tcPr>
          <w:p w14:paraId="2DC27D09" w14:textId="77777777" w:rsidR="00364C3F" w:rsidRDefault="003C379A">
            <w:r>
              <w:rPr>
                <w:rFonts w:ascii="Lucida Sans" w:eastAsia="Lucida Sans" w:hAnsi="Lucida Sans" w:cs="Lucida Sans"/>
                <w:b/>
              </w:rPr>
              <w:t>(2) Risk assessment</w:t>
            </w:r>
          </w:p>
        </w:tc>
        <w:tc>
          <w:tcPr>
            <w:tcW w:w="6015" w:type="dxa"/>
            <w:gridSpan w:val="12"/>
          </w:tcPr>
          <w:p w14:paraId="1943876E" w14:textId="77777777" w:rsidR="00364C3F" w:rsidRDefault="003C379A">
            <w:r>
              <w:rPr>
                <w:rFonts w:ascii="Lucida Sans" w:eastAsia="Lucida Sans" w:hAnsi="Lucida Sans" w:cs="Lucida Sans"/>
                <w:b/>
              </w:rPr>
              <w:t>(3) Risk management</w:t>
            </w:r>
          </w:p>
        </w:tc>
      </w:tr>
      <w:tr w:rsidR="00364C3F" w14:paraId="74B98995" w14:textId="77777777" w:rsidTr="00A31670">
        <w:trPr>
          <w:trHeight w:val="1"/>
        </w:trPr>
        <w:tc>
          <w:tcPr>
            <w:tcW w:w="1456" w:type="dxa"/>
            <w:gridSpan w:val="2"/>
            <w:vMerge w:val="restart"/>
          </w:tcPr>
          <w:p w14:paraId="3724A109" w14:textId="77777777" w:rsidR="00364C3F" w:rsidRDefault="003C379A">
            <w:r>
              <w:rPr>
                <w:rFonts w:ascii="Lucida Sans" w:eastAsia="Lucida Sans" w:hAnsi="Lucida Sans" w:cs="Lucida Sans"/>
                <w:b/>
              </w:rPr>
              <w:t>Hazard</w:t>
            </w:r>
          </w:p>
        </w:tc>
        <w:tc>
          <w:tcPr>
            <w:tcW w:w="1093" w:type="dxa"/>
            <w:gridSpan w:val="2"/>
            <w:vMerge w:val="restart"/>
          </w:tcPr>
          <w:p w14:paraId="1342B030" w14:textId="77777777" w:rsidR="00364C3F" w:rsidRDefault="003C379A">
            <w:pPr>
              <w:jc w:val="center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Potential Consequences</w:t>
            </w:r>
          </w:p>
          <w:p w14:paraId="006DD3B8" w14:textId="77777777" w:rsidR="00364C3F" w:rsidRDefault="00364C3F"/>
        </w:tc>
        <w:tc>
          <w:tcPr>
            <w:tcW w:w="1588" w:type="dxa"/>
            <w:gridSpan w:val="3"/>
            <w:vMerge w:val="restart"/>
          </w:tcPr>
          <w:p w14:paraId="105FE8C1" w14:textId="77777777" w:rsidR="00364C3F" w:rsidRDefault="003C379A">
            <w:pPr>
              <w:jc w:val="center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Who might be harmed</w:t>
            </w:r>
          </w:p>
          <w:p w14:paraId="4A70DC5A" w14:textId="77777777" w:rsidR="00364C3F" w:rsidRDefault="00364C3F">
            <w:pPr>
              <w:jc w:val="center"/>
              <w:rPr>
                <w:rFonts w:ascii="Lucida Sans" w:eastAsia="Lucida Sans" w:hAnsi="Lucida Sans" w:cs="Lucida Sans"/>
                <w:b/>
              </w:rPr>
            </w:pPr>
          </w:p>
          <w:p w14:paraId="66C23C6D" w14:textId="77777777" w:rsidR="00364C3F" w:rsidRDefault="003C379A">
            <w:pPr>
              <w:jc w:val="center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(user; those nearby; those in the vicinity; members of the public)</w:t>
            </w:r>
          </w:p>
          <w:p w14:paraId="44950DF2" w14:textId="77777777" w:rsidR="00364C3F" w:rsidRDefault="00364C3F"/>
        </w:tc>
        <w:tc>
          <w:tcPr>
            <w:tcW w:w="1499" w:type="dxa"/>
            <w:gridSpan w:val="4"/>
          </w:tcPr>
          <w:p w14:paraId="2544C96B" w14:textId="77777777" w:rsidR="00364C3F" w:rsidRDefault="003C379A">
            <w:r>
              <w:rPr>
                <w:rFonts w:ascii="Lucida Sans" w:eastAsia="Lucida Sans" w:hAnsi="Lucida Sans" w:cs="Lucida Sans"/>
                <w:b/>
              </w:rPr>
              <w:t>Inherent</w:t>
            </w:r>
          </w:p>
        </w:tc>
        <w:tc>
          <w:tcPr>
            <w:tcW w:w="2816" w:type="dxa"/>
            <w:gridSpan w:val="4"/>
          </w:tcPr>
          <w:p w14:paraId="5AEFD2CE" w14:textId="77777777" w:rsidR="00364C3F" w:rsidRDefault="00364C3F">
            <w:pPr>
              <w:rPr>
                <w:rFonts w:ascii="Calibri" w:eastAsia="Calibri" w:hAnsi="Calibri" w:cs="Calibri"/>
              </w:rPr>
            </w:pPr>
          </w:p>
        </w:tc>
        <w:tc>
          <w:tcPr>
            <w:tcW w:w="1701" w:type="dxa"/>
            <w:gridSpan w:val="7"/>
          </w:tcPr>
          <w:p w14:paraId="3D7706DF" w14:textId="77777777" w:rsidR="00364C3F" w:rsidRDefault="003C379A">
            <w:r>
              <w:rPr>
                <w:rFonts w:ascii="Lucida Sans" w:eastAsia="Lucida Sans" w:hAnsi="Lucida Sans" w:cs="Lucida Sans"/>
                <w:b/>
              </w:rPr>
              <w:t>Residual</w:t>
            </w:r>
          </w:p>
        </w:tc>
        <w:tc>
          <w:tcPr>
            <w:tcW w:w="4314" w:type="dxa"/>
            <w:gridSpan w:val="5"/>
            <w:vMerge w:val="restart"/>
          </w:tcPr>
          <w:p w14:paraId="1A4F7148" w14:textId="77777777" w:rsidR="00364C3F" w:rsidRDefault="003C379A">
            <w:r>
              <w:rPr>
                <w:rFonts w:ascii="Lucida Sans" w:eastAsia="Lucida Sans" w:hAnsi="Lucida Sans" w:cs="Lucida Sans"/>
                <w:b/>
              </w:rPr>
              <w:t>Further controls (use the risk hierarchy)</w:t>
            </w:r>
          </w:p>
        </w:tc>
      </w:tr>
      <w:tr w:rsidR="003C379A" w14:paraId="1451CDDB" w14:textId="77777777" w:rsidTr="00A31670">
        <w:tc>
          <w:tcPr>
            <w:tcW w:w="1456" w:type="dxa"/>
            <w:gridSpan w:val="2"/>
            <w:vMerge/>
          </w:tcPr>
          <w:p w14:paraId="0CDFFC56" w14:textId="77777777" w:rsidR="00364C3F" w:rsidRDefault="00364C3F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093" w:type="dxa"/>
            <w:gridSpan w:val="2"/>
            <w:vMerge/>
          </w:tcPr>
          <w:p w14:paraId="07E0359B" w14:textId="77777777" w:rsidR="00364C3F" w:rsidRDefault="00364C3F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588" w:type="dxa"/>
            <w:gridSpan w:val="3"/>
            <w:vMerge/>
          </w:tcPr>
          <w:p w14:paraId="3F751DED" w14:textId="77777777" w:rsidR="00364C3F" w:rsidRDefault="00364C3F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25" w:type="dxa"/>
            <w:gridSpan w:val="2"/>
          </w:tcPr>
          <w:p w14:paraId="0B09E3CB" w14:textId="77777777" w:rsidR="00364C3F" w:rsidRDefault="003C379A">
            <w:pPr>
              <w:ind w:left="113" w:right="113"/>
            </w:pPr>
            <w:r>
              <w:rPr>
                <w:rFonts w:ascii="Lucida Sans" w:eastAsia="Lucida Sans" w:hAnsi="Lucida Sans" w:cs="Lucida Sans"/>
                <w:b/>
              </w:rPr>
              <w:t>Likelihood</w:t>
            </w:r>
          </w:p>
        </w:tc>
        <w:tc>
          <w:tcPr>
            <w:tcW w:w="236" w:type="dxa"/>
          </w:tcPr>
          <w:p w14:paraId="15749C4B" w14:textId="77777777" w:rsidR="00364C3F" w:rsidRDefault="003C379A">
            <w:pPr>
              <w:ind w:left="113" w:right="113"/>
            </w:pPr>
            <w:r>
              <w:rPr>
                <w:rFonts w:ascii="Lucida Sans" w:eastAsia="Lucida Sans" w:hAnsi="Lucida Sans" w:cs="Lucida Sans"/>
                <w:b/>
              </w:rPr>
              <w:t>Impact</w:t>
            </w:r>
          </w:p>
        </w:tc>
        <w:tc>
          <w:tcPr>
            <w:tcW w:w="838" w:type="dxa"/>
          </w:tcPr>
          <w:p w14:paraId="359CAFE8" w14:textId="77777777" w:rsidR="00364C3F" w:rsidRDefault="003C379A">
            <w:pPr>
              <w:ind w:left="113" w:right="113"/>
            </w:pPr>
            <w:r>
              <w:rPr>
                <w:rFonts w:ascii="Lucida Sans" w:eastAsia="Lucida Sans" w:hAnsi="Lucida Sans" w:cs="Lucida Sans"/>
                <w:b/>
              </w:rPr>
              <w:t>Score</w:t>
            </w:r>
          </w:p>
        </w:tc>
        <w:tc>
          <w:tcPr>
            <w:tcW w:w="2816" w:type="dxa"/>
            <w:gridSpan w:val="4"/>
          </w:tcPr>
          <w:p w14:paraId="571515C5" w14:textId="77777777" w:rsidR="00364C3F" w:rsidRDefault="003C379A">
            <w:r>
              <w:rPr>
                <w:rFonts w:ascii="Lucida Sans" w:eastAsia="Lucida Sans" w:hAnsi="Lucida Sans" w:cs="Lucida Sans"/>
                <w:b/>
              </w:rPr>
              <w:t>Control measures (use the risk hierarchy)</w:t>
            </w:r>
          </w:p>
        </w:tc>
        <w:tc>
          <w:tcPr>
            <w:tcW w:w="567" w:type="dxa"/>
            <w:gridSpan w:val="3"/>
          </w:tcPr>
          <w:p w14:paraId="5EF11323" w14:textId="77777777" w:rsidR="00364C3F" w:rsidRDefault="003C379A">
            <w:pPr>
              <w:ind w:left="113" w:right="113"/>
            </w:pPr>
            <w:r>
              <w:rPr>
                <w:rFonts w:ascii="Lucida Sans" w:eastAsia="Lucida Sans" w:hAnsi="Lucida Sans" w:cs="Lucida Sans"/>
                <w:b/>
              </w:rPr>
              <w:t>Likelihood</w:t>
            </w:r>
          </w:p>
        </w:tc>
        <w:tc>
          <w:tcPr>
            <w:tcW w:w="567" w:type="dxa"/>
            <w:gridSpan w:val="2"/>
          </w:tcPr>
          <w:p w14:paraId="6178071F" w14:textId="77777777" w:rsidR="00364C3F" w:rsidRDefault="003C379A">
            <w:pPr>
              <w:ind w:left="113" w:right="113"/>
            </w:pPr>
            <w:r>
              <w:rPr>
                <w:rFonts w:ascii="Lucida Sans" w:eastAsia="Lucida Sans" w:hAnsi="Lucida Sans" w:cs="Lucida Sans"/>
                <w:b/>
              </w:rPr>
              <w:t>Impact</w:t>
            </w:r>
          </w:p>
        </w:tc>
        <w:tc>
          <w:tcPr>
            <w:tcW w:w="567" w:type="dxa"/>
            <w:gridSpan w:val="2"/>
          </w:tcPr>
          <w:p w14:paraId="54B60F32" w14:textId="77777777" w:rsidR="00364C3F" w:rsidRDefault="003C379A">
            <w:pPr>
              <w:ind w:left="113" w:right="113"/>
            </w:pPr>
            <w:r>
              <w:rPr>
                <w:rFonts w:ascii="Lucida Sans" w:eastAsia="Lucida Sans" w:hAnsi="Lucida Sans" w:cs="Lucida Sans"/>
                <w:b/>
              </w:rPr>
              <w:t>Score</w:t>
            </w:r>
          </w:p>
        </w:tc>
        <w:tc>
          <w:tcPr>
            <w:tcW w:w="4314" w:type="dxa"/>
            <w:gridSpan w:val="5"/>
            <w:vMerge/>
          </w:tcPr>
          <w:p w14:paraId="6771D052" w14:textId="77777777" w:rsidR="00364C3F" w:rsidRDefault="00364C3F">
            <w:pPr>
              <w:spacing w:after="200" w:line="276" w:lineRule="auto"/>
            </w:pPr>
          </w:p>
        </w:tc>
      </w:tr>
      <w:tr w:rsidR="00087CBD" w14:paraId="653189C6" w14:textId="77777777" w:rsidTr="00A31670">
        <w:trPr>
          <w:gridAfter w:val="1"/>
          <w:wAfter w:w="38" w:type="dxa"/>
        </w:trPr>
        <w:tc>
          <w:tcPr>
            <w:tcW w:w="1456" w:type="dxa"/>
            <w:gridSpan w:val="2"/>
          </w:tcPr>
          <w:p w14:paraId="3912DBF7" w14:textId="27372B5B" w:rsidR="00087CBD" w:rsidRDefault="00087CBD" w:rsidP="00087CBD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Serving and preparation of food</w:t>
            </w:r>
          </w:p>
        </w:tc>
        <w:tc>
          <w:tcPr>
            <w:tcW w:w="1660" w:type="dxa"/>
            <w:gridSpan w:val="3"/>
          </w:tcPr>
          <w:p w14:paraId="0A8718FB" w14:textId="77777777" w:rsidR="00087CBD" w:rsidRDefault="00087CBD" w:rsidP="007A49A3">
            <w:pPr>
              <w:numPr>
                <w:ilvl w:val="0"/>
                <w:numId w:val="24"/>
              </w:numPr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Allergies </w:t>
            </w:r>
          </w:p>
          <w:p w14:paraId="7BD5FD44" w14:textId="77777777" w:rsidR="00087CBD" w:rsidRDefault="00087CBD" w:rsidP="007A49A3">
            <w:pPr>
              <w:numPr>
                <w:ilvl w:val="0"/>
                <w:numId w:val="24"/>
              </w:numPr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Food poisoning</w:t>
            </w:r>
          </w:p>
          <w:p w14:paraId="5B6220B9" w14:textId="77777777" w:rsidR="00087CBD" w:rsidRDefault="00087CBD" w:rsidP="007A49A3">
            <w:pPr>
              <w:numPr>
                <w:ilvl w:val="0"/>
                <w:numId w:val="24"/>
              </w:numPr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Choking</w:t>
            </w:r>
          </w:p>
          <w:p w14:paraId="238D6D3F" w14:textId="77777777" w:rsidR="00087CBD" w:rsidRDefault="00087CBD" w:rsidP="00087CBD">
            <w:pPr>
              <w:rPr>
                <w:rFonts w:ascii="Calibri" w:eastAsia="Calibri" w:hAnsi="Calibri" w:cs="Calibri"/>
              </w:rPr>
            </w:pPr>
          </w:p>
        </w:tc>
        <w:tc>
          <w:tcPr>
            <w:tcW w:w="1021" w:type="dxa"/>
            <w:gridSpan w:val="2"/>
          </w:tcPr>
          <w:p w14:paraId="03A4CD8D" w14:textId="5E8E3F55" w:rsidR="00087CBD" w:rsidRDefault="00087CBD" w:rsidP="00087CBD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All</w:t>
            </w:r>
          </w:p>
        </w:tc>
        <w:tc>
          <w:tcPr>
            <w:tcW w:w="425" w:type="dxa"/>
            <w:gridSpan w:val="2"/>
          </w:tcPr>
          <w:p w14:paraId="646E4E85" w14:textId="12208FD3" w:rsidR="00087CBD" w:rsidRDefault="00087CBD" w:rsidP="00087CBD">
            <w:pPr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236" w:type="dxa"/>
          </w:tcPr>
          <w:p w14:paraId="76C73C46" w14:textId="063A535E" w:rsidR="00087CBD" w:rsidRDefault="00087CBD" w:rsidP="00087CBD">
            <w:pPr>
              <w:rPr>
                <w:rFonts w:ascii="Calibri" w:eastAsia="Calibri" w:hAnsi="Calibri" w:cs="Calibri"/>
                <w:b/>
              </w:rPr>
            </w:pPr>
            <w:r>
              <w:rPr>
                <w:rFonts w:ascii="Calibri" w:eastAsia="Calibri" w:hAnsi="Calibri" w:cs="Calibri"/>
              </w:rPr>
              <w:t>5</w:t>
            </w:r>
          </w:p>
        </w:tc>
        <w:tc>
          <w:tcPr>
            <w:tcW w:w="838" w:type="dxa"/>
          </w:tcPr>
          <w:p w14:paraId="54604237" w14:textId="069CFC18" w:rsidR="00087CBD" w:rsidRDefault="00087CBD" w:rsidP="00087CBD">
            <w:pPr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Calibri" w:eastAsia="Calibri" w:hAnsi="Calibri" w:cs="Calibri"/>
              </w:rPr>
              <w:t>15</w:t>
            </w:r>
          </w:p>
        </w:tc>
        <w:tc>
          <w:tcPr>
            <w:tcW w:w="2807" w:type="dxa"/>
            <w:gridSpan w:val="3"/>
          </w:tcPr>
          <w:p w14:paraId="4F7FC802" w14:textId="77777777" w:rsidR="00087CBD" w:rsidRDefault="00087CBD" w:rsidP="007A49A3">
            <w:pPr>
              <w:numPr>
                <w:ilvl w:val="0"/>
                <w:numId w:val="25"/>
              </w:numPr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Homemade items to be avoided by those with allergies</w:t>
            </w:r>
          </w:p>
          <w:p w14:paraId="7428E3C4" w14:textId="77777777" w:rsidR="00087CBD" w:rsidRDefault="00087CBD" w:rsidP="007A49A3">
            <w:pPr>
              <w:numPr>
                <w:ilvl w:val="0"/>
                <w:numId w:val="25"/>
              </w:numPr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precautions should be made by those with appropriate food hygiene training (Level 2 +)</w:t>
            </w:r>
          </w:p>
          <w:p w14:paraId="5FB6DDBF" w14:textId="77777777" w:rsidR="00087CBD" w:rsidRDefault="00087CBD" w:rsidP="007A49A3">
            <w:pPr>
              <w:numPr>
                <w:ilvl w:val="0"/>
                <w:numId w:val="25"/>
              </w:numPr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Only order/buy food at establishments </w:t>
            </w:r>
            <w:r>
              <w:rPr>
                <w:rFonts w:ascii="Calibri" w:eastAsia="Calibri" w:hAnsi="Calibri" w:cs="Calibri"/>
              </w:rPr>
              <w:lastRenderedPageBreak/>
              <w:t>with appropriate food hygiene rating</w:t>
            </w:r>
          </w:p>
          <w:p w14:paraId="0565D8DC" w14:textId="77777777" w:rsidR="00087CBD" w:rsidRDefault="00087CBD" w:rsidP="007A49A3">
            <w:pPr>
              <w:numPr>
                <w:ilvl w:val="0"/>
                <w:numId w:val="25"/>
              </w:numPr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Food to only be provided/eaten when other activities are stopped</w:t>
            </w:r>
          </w:p>
          <w:p w14:paraId="0BD90A55" w14:textId="26B4774E" w:rsidR="00087CBD" w:rsidRPr="00087CBD" w:rsidRDefault="00087CBD" w:rsidP="007A49A3">
            <w:pPr>
              <w:numPr>
                <w:ilvl w:val="0"/>
                <w:numId w:val="25"/>
              </w:numPr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Follow good food hygiene practices- no handling food when ill, tie back hair, wash hands and equipment regularly using warm water and cleaning products, refrigerate necessary products </w:t>
            </w:r>
          </w:p>
        </w:tc>
        <w:tc>
          <w:tcPr>
            <w:tcW w:w="567" w:type="dxa"/>
            <w:gridSpan w:val="3"/>
          </w:tcPr>
          <w:p w14:paraId="206E03E5" w14:textId="5575C964" w:rsidR="00087CBD" w:rsidRDefault="00087CBD" w:rsidP="00087CBD">
            <w:pPr>
              <w:rPr>
                <w:rFonts w:ascii="Calibri" w:eastAsia="Calibri" w:hAnsi="Calibri" w:cs="Calibri"/>
                <w:b/>
              </w:rPr>
            </w:pPr>
            <w:r>
              <w:rPr>
                <w:rFonts w:ascii="Calibri" w:eastAsia="Calibri" w:hAnsi="Calibri" w:cs="Calibri"/>
              </w:rPr>
              <w:lastRenderedPageBreak/>
              <w:t>1</w:t>
            </w:r>
          </w:p>
        </w:tc>
        <w:tc>
          <w:tcPr>
            <w:tcW w:w="567" w:type="dxa"/>
            <w:gridSpan w:val="2"/>
          </w:tcPr>
          <w:p w14:paraId="379837B1" w14:textId="22BBF3F8" w:rsidR="00087CBD" w:rsidRDefault="00087CBD" w:rsidP="00087CBD">
            <w:pPr>
              <w:rPr>
                <w:rFonts w:ascii="Calibri" w:eastAsia="Calibri" w:hAnsi="Calibri" w:cs="Calibri"/>
                <w:b/>
              </w:rPr>
            </w:pPr>
            <w:r>
              <w:rPr>
                <w:rFonts w:ascii="Calibri" w:eastAsia="Calibri" w:hAnsi="Calibri" w:cs="Calibri"/>
              </w:rPr>
              <w:t>5</w:t>
            </w:r>
          </w:p>
        </w:tc>
        <w:tc>
          <w:tcPr>
            <w:tcW w:w="567" w:type="dxa"/>
            <w:gridSpan w:val="2"/>
          </w:tcPr>
          <w:p w14:paraId="659D506C" w14:textId="1F8B477D" w:rsidR="00087CBD" w:rsidRDefault="00087CBD" w:rsidP="00087CBD">
            <w:pPr>
              <w:rPr>
                <w:rFonts w:ascii="Calibri" w:eastAsia="Calibri" w:hAnsi="Calibri" w:cs="Calibri"/>
                <w:b/>
              </w:rPr>
            </w:pPr>
            <w:r>
              <w:rPr>
                <w:rFonts w:ascii="Calibri" w:eastAsia="Calibri" w:hAnsi="Calibri" w:cs="Calibri"/>
              </w:rPr>
              <w:t>5</w:t>
            </w:r>
          </w:p>
        </w:tc>
        <w:tc>
          <w:tcPr>
            <w:tcW w:w="4285" w:type="dxa"/>
            <w:gridSpan w:val="5"/>
          </w:tcPr>
          <w:p w14:paraId="3D424A72" w14:textId="7F7AD62C" w:rsidR="00087CBD" w:rsidRDefault="00087CBD" w:rsidP="00087CBD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SUSU food hygiene level 2 course </w:t>
            </w:r>
            <w:r w:rsidR="00334AEC">
              <w:rPr>
                <w:rFonts w:ascii="Calibri" w:eastAsia="Calibri" w:hAnsi="Calibri" w:cs="Calibri"/>
              </w:rPr>
              <w:t>to be completed by participants involved with the bake sale</w:t>
            </w:r>
            <w:r>
              <w:rPr>
                <w:rFonts w:ascii="Calibri" w:eastAsia="Calibri" w:hAnsi="Calibri" w:cs="Calibri"/>
              </w:rPr>
              <w:t xml:space="preserve"> </w:t>
            </w:r>
          </w:p>
          <w:p w14:paraId="332ECE8F" w14:textId="77777777" w:rsidR="00087CBD" w:rsidRDefault="00087CBD" w:rsidP="00087CBD">
            <w:pPr>
              <w:rPr>
                <w:rFonts w:ascii="Calibri" w:eastAsia="Calibri" w:hAnsi="Calibri" w:cs="Calibri"/>
              </w:rPr>
            </w:pPr>
          </w:p>
          <w:p w14:paraId="25B700F1" w14:textId="77777777" w:rsidR="00087CBD" w:rsidRDefault="00087CBD" w:rsidP="00087CBD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Call for first aid/emergency services a required </w:t>
            </w:r>
          </w:p>
          <w:p w14:paraId="78ABF1D8" w14:textId="77777777" w:rsidR="00087CBD" w:rsidRDefault="00087CBD" w:rsidP="00087CBD">
            <w:pPr>
              <w:rPr>
                <w:rFonts w:ascii="Calibri" w:eastAsia="Calibri" w:hAnsi="Calibri" w:cs="Calibri"/>
              </w:rPr>
            </w:pPr>
          </w:p>
          <w:p w14:paraId="5F23383E" w14:textId="7769D291" w:rsidR="00087CBD" w:rsidRDefault="00087CBD" w:rsidP="00087CBD">
            <w:pPr>
              <w:numPr>
                <w:ilvl w:val="0"/>
                <w:numId w:val="4"/>
              </w:numPr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Report incidents via SUSU incident report procedure </w:t>
            </w:r>
          </w:p>
        </w:tc>
      </w:tr>
      <w:tr w:rsidR="00087CBD" w14:paraId="56A6B1D5" w14:textId="77777777" w:rsidTr="00A31670">
        <w:trPr>
          <w:gridAfter w:val="1"/>
          <w:wAfter w:w="38" w:type="dxa"/>
        </w:trPr>
        <w:tc>
          <w:tcPr>
            <w:tcW w:w="1456" w:type="dxa"/>
            <w:gridSpan w:val="2"/>
          </w:tcPr>
          <w:p w14:paraId="2C242CB7" w14:textId="77777777" w:rsidR="00087CBD" w:rsidRDefault="00087CBD" w:rsidP="00087CBD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Slips, trips and falls </w:t>
            </w:r>
          </w:p>
        </w:tc>
        <w:tc>
          <w:tcPr>
            <w:tcW w:w="1660" w:type="dxa"/>
            <w:gridSpan w:val="3"/>
          </w:tcPr>
          <w:p w14:paraId="02D42F4B" w14:textId="77777777" w:rsidR="00087CBD" w:rsidRDefault="00087CBD" w:rsidP="00087CBD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Physical injury</w:t>
            </w:r>
          </w:p>
        </w:tc>
        <w:tc>
          <w:tcPr>
            <w:tcW w:w="1021" w:type="dxa"/>
            <w:gridSpan w:val="2"/>
          </w:tcPr>
          <w:p w14:paraId="2126F650" w14:textId="77777777" w:rsidR="00087CBD" w:rsidRDefault="00087CBD" w:rsidP="00087CBD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Event organisers and attendees </w:t>
            </w:r>
          </w:p>
        </w:tc>
        <w:tc>
          <w:tcPr>
            <w:tcW w:w="425" w:type="dxa"/>
            <w:gridSpan w:val="2"/>
          </w:tcPr>
          <w:p w14:paraId="6EC41907" w14:textId="77777777" w:rsidR="00087CBD" w:rsidRDefault="00087CBD" w:rsidP="00087CBD">
            <w:r>
              <w:rPr>
                <w:rFonts w:ascii="Lucida Sans" w:eastAsia="Lucida Sans" w:hAnsi="Lucida Sans" w:cs="Lucida Sans"/>
                <w:b/>
              </w:rPr>
              <w:t>2</w:t>
            </w:r>
          </w:p>
        </w:tc>
        <w:tc>
          <w:tcPr>
            <w:tcW w:w="236" w:type="dxa"/>
          </w:tcPr>
          <w:p w14:paraId="74011AB3" w14:textId="77777777" w:rsidR="00087CBD" w:rsidRDefault="00087CBD" w:rsidP="00087CBD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</w:rPr>
              <w:t>4</w:t>
            </w:r>
          </w:p>
        </w:tc>
        <w:tc>
          <w:tcPr>
            <w:tcW w:w="838" w:type="dxa"/>
          </w:tcPr>
          <w:p w14:paraId="696A3A4A" w14:textId="77777777" w:rsidR="00087CBD" w:rsidRDefault="00087CBD" w:rsidP="00087CBD">
            <w:r>
              <w:rPr>
                <w:rFonts w:ascii="Lucida Sans" w:eastAsia="Lucida Sans" w:hAnsi="Lucida Sans" w:cs="Lucida Sans"/>
                <w:b/>
              </w:rPr>
              <w:t>8</w:t>
            </w:r>
          </w:p>
        </w:tc>
        <w:tc>
          <w:tcPr>
            <w:tcW w:w="2807" w:type="dxa"/>
            <w:gridSpan w:val="3"/>
          </w:tcPr>
          <w:p w14:paraId="2B4B0D10" w14:textId="77777777" w:rsidR="00087CBD" w:rsidRDefault="00087CBD" w:rsidP="00087CBD">
            <w:pPr>
              <w:numPr>
                <w:ilvl w:val="0"/>
                <w:numId w:val="1"/>
              </w:numPr>
              <w:ind w:left="360" w:hanging="360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All boxes and equipment to be stored away from main meeting area, e.g. stored under tables </w:t>
            </w:r>
          </w:p>
          <w:p w14:paraId="7940F307" w14:textId="77777777" w:rsidR="00087CBD" w:rsidRDefault="00087CBD" w:rsidP="00087CBD">
            <w:pPr>
              <w:numPr>
                <w:ilvl w:val="0"/>
                <w:numId w:val="1"/>
              </w:numPr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Any cables to be organised as best as possible</w:t>
            </w:r>
          </w:p>
          <w:p w14:paraId="4BB85A0A" w14:textId="77777777" w:rsidR="00087CBD" w:rsidRDefault="00087CBD" w:rsidP="00087CBD">
            <w:pPr>
              <w:numPr>
                <w:ilvl w:val="0"/>
                <w:numId w:val="1"/>
              </w:numPr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Cable ties/to be used if necessary</w:t>
            </w:r>
          </w:p>
          <w:p w14:paraId="7A630D44" w14:textId="77777777" w:rsidR="00087CBD" w:rsidRDefault="00087CBD" w:rsidP="00087CBD">
            <w:pPr>
              <w:rPr>
                <w:rFonts w:ascii="Calibri" w:eastAsia="Calibri" w:hAnsi="Calibri" w:cs="Calibri"/>
                <w:color w:val="000000"/>
              </w:rPr>
            </w:pPr>
          </w:p>
          <w:p w14:paraId="4500EF86" w14:textId="77777777" w:rsidR="00087CBD" w:rsidRDefault="00087CBD" w:rsidP="00087CBD">
            <w:pPr>
              <w:numPr>
                <w:ilvl w:val="0"/>
                <w:numId w:val="2"/>
              </w:numPr>
              <w:ind w:left="360" w:hanging="360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Floors to be kept clear and dry, and visual checks to be maintained throughout the meeting by organizers. </w:t>
            </w:r>
          </w:p>
          <w:p w14:paraId="4FF1D167" w14:textId="77777777" w:rsidR="00087CBD" w:rsidRDefault="00087CBD" w:rsidP="00087CBD">
            <w:pPr>
              <w:numPr>
                <w:ilvl w:val="0"/>
                <w:numId w:val="2"/>
              </w:numPr>
              <w:ind w:left="360" w:hanging="360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lastRenderedPageBreak/>
              <w:t>Extra vigilance will be paid to make sure that any spilled food products/objects are cleaned up quickly and efficiently in the area.</w:t>
            </w:r>
          </w:p>
          <w:p w14:paraId="0AFB4193" w14:textId="77777777" w:rsidR="00087CBD" w:rsidRDefault="00087CBD" w:rsidP="00087CBD">
            <w:pPr>
              <w:rPr>
                <w:rFonts w:ascii="Calibri" w:eastAsia="Calibri" w:hAnsi="Calibri" w:cs="Calibri"/>
                <w:color w:val="000000"/>
              </w:rPr>
            </w:pPr>
          </w:p>
          <w:p w14:paraId="640F601E" w14:textId="77777777" w:rsidR="00087CBD" w:rsidRDefault="00087CBD" w:rsidP="00087CBD">
            <w:pPr>
              <w:numPr>
                <w:ilvl w:val="0"/>
                <w:numId w:val="3"/>
              </w:numPr>
              <w:ind w:left="360" w:hanging="360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Report any trip hazards to facilities teams/venue staff asap. If cannot be removed mark off with hazard signs </w:t>
            </w:r>
          </w:p>
          <w:p w14:paraId="3CE7562F" w14:textId="77777777" w:rsidR="00087CBD" w:rsidRDefault="00087CBD" w:rsidP="00087CBD">
            <w:pPr>
              <w:rPr>
                <w:rFonts w:ascii="Calibri" w:eastAsia="Calibri" w:hAnsi="Calibri" w:cs="Calibri"/>
              </w:rPr>
            </w:pPr>
          </w:p>
        </w:tc>
        <w:tc>
          <w:tcPr>
            <w:tcW w:w="567" w:type="dxa"/>
            <w:gridSpan w:val="3"/>
          </w:tcPr>
          <w:p w14:paraId="11E22983" w14:textId="77777777" w:rsidR="00087CBD" w:rsidRDefault="00087CBD" w:rsidP="00087CBD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</w:rPr>
              <w:lastRenderedPageBreak/>
              <w:t>1</w:t>
            </w:r>
          </w:p>
        </w:tc>
        <w:tc>
          <w:tcPr>
            <w:tcW w:w="567" w:type="dxa"/>
            <w:gridSpan w:val="2"/>
          </w:tcPr>
          <w:p w14:paraId="2C5F314D" w14:textId="77777777" w:rsidR="00087CBD" w:rsidRDefault="00087CBD" w:rsidP="00087CBD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</w:rPr>
              <w:t>4</w:t>
            </w:r>
          </w:p>
        </w:tc>
        <w:tc>
          <w:tcPr>
            <w:tcW w:w="567" w:type="dxa"/>
            <w:gridSpan w:val="2"/>
          </w:tcPr>
          <w:p w14:paraId="5AF31EFA" w14:textId="77777777" w:rsidR="00087CBD" w:rsidRDefault="00087CBD" w:rsidP="00087CBD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</w:rPr>
              <w:t>4</w:t>
            </w:r>
          </w:p>
        </w:tc>
        <w:tc>
          <w:tcPr>
            <w:tcW w:w="4285" w:type="dxa"/>
            <w:gridSpan w:val="5"/>
          </w:tcPr>
          <w:p w14:paraId="3BF84C04" w14:textId="77777777" w:rsidR="00087CBD" w:rsidRDefault="00087CBD" w:rsidP="00087CBD">
            <w:pPr>
              <w:numPr>
                <w:ilvl w:val="0"/>
                <w:numId w:val="4"/>
              </w:numPr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Seek medical attention from SUSU Reception/venue staff if in need</w:t>
            </w:r>
          </w:p>
          <w:p w14:paraId="3F88FE35" w14:textId="77777777" w:rsidR="00087CBD" w:rsidRDefault="00087CBD" w:rsidP="00087CBD">
            <w:pPr>
              <w:numPr>
                <w:ilvl w:val="0"/>
                <w:numId w:val="4"/>
              </w:numPr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Contact facilities team via SUSU reception/venue staff</w:t>
            </w:r>
          </w:p>
          <w:p w14:paraId="058D1F68" w14:textId="77777777" w:rsidR="00087CBD" w:rsidRDefault="00087CBD" w:rsidP="00087CBD">
            <w:pPr>
              <w:numPr>
                <w:ilvl w:val="0"/>
                <w:numId w:val="4"/>
              </w:numPr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Contact emergency services if needed </w:t>
            </w:r>
          </w:p>
          <w:p w14:paraId="11FA9EB1" w14:textId="77777777" w:rsidR="00087CBD" w:rsidRDefault="00087CBD" w:rsidP="00087CBD">
            <w:pPr>
              <w:numPr>
                <w:ilvl w:val="0"/>
                <w:numId w:val="4"/>
              </w:numPr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All incidents are to be reported on the as soon as possible ensuring the duty manager/health and safety officer have been informed. Follow </w:t>
            </w:r>
            <w:hyperlink r:id="rId8">
              <w:r>
                <w:rPr>
                  <w:rFonts w:ascii="Calibri" w:eastAsia="Calibri" w:hAnsi="Calibri" w:cs="Calibri"/>
                  <w:color w:val="0000FF"/>
                  <w:u w:val="single"/>
                </w:rPr>
                <w:t>SUSU incident report policy</w:t>
              </w:r>
            </w:hyperlink>
          </w:p>
        </w:tc>
      </w:tr>
      <w:tr w:rsidR="00087CBD" w14:paraId="1316A5F8" w14:textId="77777777" w:rsidTr="00A31670">
        <w:trPr>
          <w:gridAfter w:val="1"/>
          <w:wAfter w:w="38" w:type="dxa"/>
        </w:trPr>
        <w:tc>
          <w:tcPr>
            <w:tcW w:w="1456" w:type="dxa"/>
            <w:gridSpan w:val="2"/>
          </w:tcPr>
          <w:p w14:paraId="540127CC" w14:textId="77777777" w:rsidR="00087CBD" w:rsidRDefault="00087CBD" w:rsidP="00087CBD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Setting up of Equipment. E.g. Table and chairs</w:t>
            </w:r>
          </w:p>
        </w:tc>
        <w:tc>
          <w:tcPr>
            <w:tcW w:w="1660" w:type="dxa"/>
            <w:gridSpan w:val="3"/>
          </w:tcPr>
          <w:p w14:paraId="4B609AC5" w14:textId="77777777" w:rsidR="00087CBD" w:rsidRDefault="00087CBD" w:rsidP="00087CBD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Bruising or broken bones from tripping over table and chairs.</w:t>
            </w:r>
          </w:p>
        </w:tc>
        <w:tc>
          <w:tcPr>
            <w:tcW w:w="1021" w:type="dxa"/>
            <w:gridSpan w:val="2"/>
          </w:tcPr>
          <w:p w14:paraId="541E535A" w14:textId="77777777" w:rsidR="00087CBD" w:rsidRDefault="00087CBD" w:rsidP="00087CBD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Meeting organisers and attendees</w:t>
            </w:r>
          </w:p>
        </w:tc>
        <w:tc>
          <w:tcPr>
            <w:tcW w:w="425" w:type="dxa"/>
            <w:gridSpan w:val="2"/>
          </w:tcPr>
          <w:p w14:paraId="2A709118" w14:textId="77777777" w:rsidR="00087CBD" w:rsidRDefault="00087CBD" w:rsidP="00087CBD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2</w:t>
            </w:r>
          </w:p>
        </w:tc>
        <w:tc>
          <w:tcPr>
            <w:tcW w:w="236" w:type="dxa"/>
          </w:tcPr>
          <w:p w14:paraId="3B7B00B0" w14:textId="77777777" w:rsidR="00087CBD" w:rsidRDefault="00087CBD" w:rsidP="00087CBD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838" w:type="dxa"/>
          </w:tcPr>
          <w:p w14:paraId="78D637E6" w14:textId="77777777" w:rsidR="00087CBD" w:rsidRDefault="00087CBD" w:rsidP="00087CBD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6</w:t>
            </w:r>
          </w:p>
        </w:tc>
        <w:tc>
          <w:tcPr>
            <w:tcW w:w="2807" w:type="dxa"/>
            <w:gridSpan w:val="3"/>
          </w:tcPr>
          <w:p w14:paraId="4D2B7C33" w14:textId="77777777" w:rsidR="00087CBD" w:rsidRDefault="00087CBD" w:rsidP="00087CBD">
            <w:pPr>
              <w:numPr>
                <w:ilvl w:val="0"/>
                <w:numId w:val="5"/>
              </w:numPr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Make stall operators aware of the potential risks, follow manual handling guidelines</w:t>
            </w:r>
          </w:p>
          <w:p w14:paraId="18487DEE" w14:textId="77777777" w:rsidR="00087CBD" w:rsidRDefault="00087CBD" w:rsidP="00087CBD">
            <w:pPr>
              <w:numPr>
                <w:ilvl w:val="0"/>
                <w:numId w:val="5"/>
              </w:numPr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Ensure that at least 2 people carry tables.</w:t>
            </w:r>
          </w:p>
          <w:p w14:paraId="3013DF4A" w14:textId="77777777" w:rsidR="00087CBD" w:rsidRDefault="00087CBD" w:rsidP="00087CBD">
            <w:pPr>
              <w:numPr>
                <w:ilvl w:val="0"/>
                <w:numId w:val="5"/>
              </w:numPr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</w:rPr>
              <w:t>Setting up tables will be done by organisers.</w:t>
            </w:r>
          </w:p>
          <w:p w14:paraId="0569ECD5" w14:textId="77777777" w:rsidR="00087CBD" w:rsidRDefault="00087CBD" w:rsidP="00087CBD">
            <w:pPr>
              <w:numPr>
                <w:ilvl w:val="0"/>
                <w:numId w:val="5"/>
              </w:numPr>
              <w:ind w:left="360" w:hanging="360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</w:rPr>
              <w:t>Work in teams when handling other large and bulky items.</w:t>
            </w:r>
          </w:p>
          <w:p w14:paraId="4BAF5DC7" w14:textId="77777777" w:rsidR="00087CBD" w:rsidRDefault="00087CBD" w:rsidP="00087CBD">
            <w:pPr>
              <w:numPr>
                <w:ilvl w:val="0"/>
                <w:numId w:val="5"/>
              </w:numPr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Request tools to support with move of heavy objects- SUSU Facilities/venue. E.g. hand truck, dolly, skates</w:t>
            </w:r>
          </w:p>
          <w:p w14:paraId="21AD7030" w14:textId="77777777" w:rsidR="00087CBD" w:rsidRDefault="00087CBD" w:rsidP="00087CBD">
            <w:pPr>
              <w:numPr>
                <w:ilvl w:val="0"/>
                <w:numId w:val="5"/>
              </w:numPr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Make sure anyone with any pre-existing conditions isn’t doing </w:t>
            </w:r>
            <w:r>
              <w:rPr>
                <w:rFonts w:ascii="Calibri" w:eastAsia="Calibri" w:hAnsi="Calibri" w:cs="Calibri"/>
              </w:rPr>
              <w:lastRenderedPageBreak/>
              <w:t>any unnecessary lifting and they are comfortable</w:t>
            </w:r>
          </w:p>
        </w:tc>
        <w:tc>
          <w:tcPr>
            <w:tcW w:w="567" w:type="dxa"/>
            <w:gridSpan w:val="3"/>
          </w:tcPr>
          <w:p w14:paraId="15B5B390" w14:textId="77777777" w:rsidR="00087CBD" w:rsidRDefault="00087CBD" w:rsidP="00087CBD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lastRenderedPageBreak/>
              <w:t>1</w:t>
            </w:r>
          </w:p>
        </w:tc>
        <w:tc>
          <w:tcPr>
            <w:tcW w:w="567" w:type="dxa"/>
            <w:gridSpan w:val="2"/>
          </w:tcPr>
          <w:p w14:paraId="76B651C8" w14:textId="77777777" w:rsidR="00087CBD" w:rsidRDefault="00087CBD" w:rsidP="00087CBD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567" w:type="dxa"/>
            <w:gridSpan w:val="2"/>
          </w:tcPr>
          <w:p w14:paraId="4B6C67E2" w14:textId="77777777" w:rsidR="00087CBD" w:rsidRDefault="00087CBD" w:rsidP="00087CBD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4285" w:type="dxa"/>
            <w:gridSpan w:val="5"/>
          </w:tcPr>
          <w:p w14:paraId="18DA1741" w14:textId="77777777" w:rsidR="00087CBD" w:rsidRDefault="00087CBD" w:rsidP="00087CBD">
            <w:pPr>
              <w:numPr>
                <w:ilvl w:val="0"/>
                <w:numId w:val="6"/>
              </w:numPr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Seek assistance if in need of extra help from facilities staff/venue staff if needed</w:t>
            </w:r>
          </w:p>
          <w:p w14:paraId="01BADD67" w14:textId="77777777" w:rsidR="00087CBD" w:rsidRDefault="00087CBD" w:rsidP="00087CBD">
            <w:pPr>
              <w:numPr>
                <w:ilvl w:val="0"/>
                <w:numId w:val="6"/>
              </w:numPr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Seek medical attention from SUSU Reception if in need</w:t>
            </w:r>
          </w:p>
          <w:p w14:paraId="78CC6226" w14:textId="77777777" w:rsidR="00087CBD" w:rsidRDefault="00087CBD" w:rsidP="00087CBD">
            <w:pPr>
              <w:numPr>
                <w:ilvl w:val="0"/>
                <w:numId w:val="6"/>
              </w:numPr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Contact emergency services if needed </w:t>
            </w:r>
          </w:p>
          <w:p w14:paraId="53DE52AD" w14:textId="77777777" w:rsidR="00087CBD" w:rsidRDefault="00087CBD" w:rsidP="00087CBD">
            <w:pPr>
              <w:numPr>
                <w:ilvl w:val="0"/>
                <w:numId w:val="6"/>
              </w:numPr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All incidents are to be reported on the as soon as possible ensuring the duty manager/health and safety officer have been informed. Follow </w:t>
            </w:r>
            <w:hyperlink r:id="rId9">
              <w:r>
                <w:rPr>
                  <w:rFonts w:ascii="Calibri" w:eastAsia="Calibri" w:hAnsi="Calibri" w:cs="Calibri"/>
                  <w:color w:val="0000FF"/>
                  <w:u w:val="single"/>
                </w:rPr>
                <w:t>SUSU incident report policy</w:t>
              </w:r>
            </w:hyperlink>
          </w:p>
        </w:tc>
      </w:tr>
      <w:tr w:rsidR="00087CBD" w14:paraId="136DBD45" w14:textId="77777777" w:rsidTr="00A31670">
        <w:trPr>
          <w:gridAfter w:val="1"/>
          <w:wAfter w:w="38" w:type="dxa"/>
        </w:trPr>
        <w:tc>
          <w:tcPr>
            <w:tcW w:w="1456" w:type="dxa"/>
            <w:gridSpan w:val="2"/>
          </w:tcPr>
          <w:p w14:paraId="66E9DCE1" w14:textId="77777777" w:rsidR="00087CBD" w:rsidRDefault="00087CBD" w:rsidP="00087CBD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Inadequate meeting space- overcrowding, not inclusive to all members</w:t>
            </w:r>
          </w:p>
        </w:tc>
        <w:tc>
          <w:tcPr>
            <w:tcW w:w="1660" w:type="dxa"/>
            <w:gridSpan w:val="3"/>
          </w:tcPr>
          <w:p w14:paraId="34CB9003" w14:textId="77777777" w:rsidR="00087CBD" w:rsidRDefault="00087CBD" w:rsidP="00087CBD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Physical injury, distress, exclusion </w:t>
            </w:r>
          </w:p>
        </w:tc>
        <w:tc>
          <w:tcPr>
            <w:tcW w:w="1021" w:type="dxa"/>
            <w:gridSpan w:val="2"/>
          </w:tcPr>
          <w:p w14:paraId="006088A1" w14:textId="77777777" w:rsidR="00087CBD" w:rsidRDefault="00087CBD" w:rsidP="00087CBD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Event organisers and attendees</w:t>
            </w:r>
          </w:p>
        </w:tc>
        <w:tc>
          <w:tcPr>
            <w:tcW w:w="425" w:type="dxa"/>
            <w:gridSpan w:val="2"/>
          </w:tcPr>
          <w:p w14:paraId="12662B2F" w14:textId="77777777" w:rsidR="00087CBD" w:rsidRDefault="00087CBD" w:rsidP="00087CBD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1</w:t>
            </w:r>
          </w:p>
        </w:tc>
        <w:tc>
          <w:tcPr>
            <w:tcW w:w="236" w:type="dxa"/>
          </w:tcPr>
          <w:p w14:paraId="7493615F" w14:textId="77777777" w:rsidR="00087CBD" w:rsidRDefault="00087CBD" w:rsidP="00087CBD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838" w:type="dxa"/>
          </w:tcPr>
          <w:p w14:paraId="550B63AA" w14:textId="77777777" w:rsidR="00087CBD" w:rsidRDefault="00087CBD" w:rsidP="00087CBD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2807" w:type="dxa"/>
            <w:gridSpan w:val="3"/>
          </w:tcPr>
          <w:p w14:paraId="30FB613A" w14:textId="77777777" w:rsidR="00087CBD" w:rsidRDefault="00087CBD" w:rsidP="00087CBD">
            <w:pPr>
              <w:numPr>
                <w:ilvl w:val="0"/>
                <w:numId w:val="7"/>
              </w:numPr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Committee check on room pre-booking, checks on space, lighting, access, tech available </w:t>
            </w:r>
          </w:p>
          <w:p w14:paraId="36CDBA33" w14:textId="77777777" w:rsidR="00087CBD" w:rsidRDefault="00087CBD" w:rsidP="00087CBD">
            <w:pPr>
              <w:numPr>
                <w:ilvl w:val="0"/>
                <w:numId w:val="7"/>
              </w:numPr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Ensure space meets needs of members e.g. considering location &amp; accessibility of space</w:t>
            </w:r>
          </w:p>
          <w:p w14:paraId="0D6CFEFD" w14:textId="77777777" w:rsidR="00087CBD" w:rsidRDefault="00087CBD" w:rsidP="00087CBD">
            <w:pPr>
              <w:numPr>
                <w:ilvl w:val="0"/>
                <w:numId w:val="7"/>
              </w:numPr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Committee to consult members on needs and make reasonable adjustments where possible   </w:t>
            </w:r>
          </w:p>
          <w:p w14:paraId="297ED5D3" w14:textId="77777777" w:rsidR="00087CBD" w:rsidRDefault="00087CBD" w:rsidP="00087CBD">
            <w:pPr>
              <w:rPr>
                <w:rFonts w:ascii="Calibri" w:eastAsia="Calibri" w:hAnsi="Calibri" w:cs="Calibri"/>
              </w:rPr>
            </w:pPr>
          </w:p>
        </w:tc>
        <w:tc>
          <w:tcPr>
            <w:tcW w:w="567" w:type="dxa"/>
            <w:gridSpan w:val="3"/>
          </w:tcPr>
          <w:p w14:paraId="01DDD60C" w14:textId="77777777" w:rsidR="00087CBD" w:rsidRDefault="00087CBD" w:rsidP="00087CBD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1</w:t>
            </w:r>
          </w:p>
        </w:tc>
        <w:tc>
          <w:tcPr>
            <w:tcW w:w="567" w:type="dxa"/>
            <w:gridSpan w:val="2"/>
          </w:tcPr>
          <w:p w14:paraId="36694E65" w14:textId="77777777" w:rsidR="00087CBD" w:rsidRDefault="00087CBD" w:rsidP="00087CBD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567" w:type="dxa"/>
            <w:gridSpan w:val="2"/>
          </w:tcPr>
          <w:p w14:paraId="00F14FD7" w14:textId="77777777" w:rsidR="00087CBD" w:rsidRDefault="00087CBD" w:rsidP="00087CBD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4285" w:type="dxa"/>
            <w:gridSpan w:val="5"/>
          </w:tcPr>
          <w:p w14:paraId="449098BD" w14:textId="77777777" w:rsidR="00087CBD" w:rsidRDefault="00087CBD" w:rsidP="00087CBD">
            <w:pPr>
              <w:numPr>
                <w:ilvl w:val="0"/>
                <w:numId w:val="8"/>
              </w:numPr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Seek medical attention if problem arises</w:t>
            </w:r>
          </w:p>
          <w:p w14:paraId="7A4055E3" w14:textId="77777777" w:rsidR="00087CBD" w:rsidRDefault="00087CBD" w:rsidP="00087CBD">
            <w:pPr>
              <w:numPr>
                <w:ilvl w:val="0"/>
                <w:numId w:val="8"/>
              </w:numPr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Liaise with SUSU reception/activities team on available spaces for meetings </w:t>
            </w:r>
          </w:p>
          <w:p w14:paraId="112BD8DC" w14:textId="77777777" w:rsidR="00087CBD" w:rsidRDefault="00087CBD" w:rsidP="00087CBD">
            <w:pPr>
              <w:numPr>
                <w:ilvl w:val="0"/>
                <w:numId w:val="8"/>
              </w:numPr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Postpone meetings where space cannot be found</w:t>
            </w:r>
          </w:p>
          <w:p w14:paraId="5A2B18E8" w14:textId="77777777" w:rsidR="00087CBD" w:rsidRDefault="00087CBD" w:rsidP="00087CBD">
            <w:pPr>
              <w:numPr>
                <w:ilvl w:val="0"/>
                <w:numId w:val="8"/>
              </w:numPr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Look at remote meeting options for members</w:t>
            </w:r>
          </w:p>
          <w:p w14:paraId="426763D5" w14:textId="77777777" w:rsidR="00087CBD" w:rsidRDefault="00087CBD" w:rsidP="00087CBD">
            <w:pPr>
              <w:numPr>
                <w:ilvl w:val="0"/>
                <w:numId w:val="8"/>
              </w:numPr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Committee WIDE training </w:t>
            </w:r>
          </w:p>
        </w:tc>
      </w:tr>
      <w:tr w:rsidR="00087CBD" w14:paraId="6F034C16" w14:textId="77777777" w:rsidTr="00A31670">
        <w:trPr>
          <w:gridAfter w:val="1"/>
          <w:wAfter w:w="38" w:type="dxa"/>
        </w:trPr>
        <w:tc>
          <w:tcPr>
            <w:tcW w:w="1456" w:type="dxa"/>
            <w:gridSpan w:val="2"/>
          </w:tcPr>
          <w:p w14:paraId="7402C034" w14:textId="77777777" w:rsidR="00087CBD" w:rsidRDefault="00087CBD" w:rsidP="00087CBD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Activities involving electrical equipment e.g. laptops/ computers</w:t>
            </w:r>
          </w:p>
        </w:tc>
        <w:tc>
          <w:tcPr>
            <w:tcW w:w="1660" w:type="dxa"/>
            <w:gridSpan w:val="3"/>
          </w:tcPr>
          <w:p w14:paraId="28947750" w14:textId="77777777" w:rsidR="00087CBD" w:rsidRDefault="00087CBD" w:rsidP="00087CBD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Risk of eye strain, injury, electric shock</w:t>
            </w:r>
          </w:p>
        </w:tc>
        <w:tc>
          <w:tcPr>
            <w:tcW w:w="1021" w:type="dxa"/>
            <w:gridSpan w:val="2"/>
          </w:tcPr>
          <w:p w14:paraId="62B20B9B" w14:textId="77777777" w:rsidR="00087CBD" w:rsidRDefault="00087CBD" w:rsidP="00087CBD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Event organisers and attendees</w:t>
            </w:r>
          </w:p>
          <w:p w14:paraId="63742774" w14:textId="77777777" w:rsidR="00087CBD" w:rsidRDefault="00087CBD" w:rsidP="00087CBD">
            <w:pPr>
              <w:rPr>
                <w:rFonts w:ascii="Calibri" w:eastAsia="Calibri" w:hAnsi="Calibri" w:cs="Calibri"/>
              </w:rPr>
            </w:pPr>
          </w:p>
        </w:tc>
        <w:tc>
          <w:tcPr>
            <w:tcW w:w="425" w:type="dxa"/>
            <w:gridSpan w:val="2"/>
          </w:tcPr>
          <w:p w14:paraId="7A1A676D" w14:textId="77777777" w:rsidR="00087CBD" w:rsidRDefault="00087CBD" w:rsidP="00087CBD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2</w:t>
            </w:r>
          </w:p>
        </w:tc>
        <w:tc>
          <w:tcPr>
            <w:tcW w:w="236" w:type="dxa"/>
          </w:tcPr>
          <w:p w14:paraId="61FEBC14" w14:textId="77777777" w:rsidR="00087CBD" w:rsidRDefault="00087CBD" w:rsidP="00087CBD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4</w:t>
            </w:r>
          </w:p>
        </w:tc>
        <w:tc>
          <w:tcPr>
            <w:tcW w:w="838" w:type="dxa"/>
          </w:tcPr>
          <w:p w14:paraId="0482324C" w14:textId="77777777" w:rsidR="00087CBD" w:rsidRDefault="00087CBD" w:rsidP="00087CBD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8</w:t>
            </w:r>
          </w:p>
        </w:tc>
        <w:tc>
          <w:tcPr>
            <w:tcW w:w="2807" w:type="dxa"/>
            <w:gridSpan w:val="3"/>
          </w:tcPr>
          <w:p w14:paraId="11D037B9" w14:textId="77777777" w:rsidR="00087CBD" w:rsidRDefault="00087CBD" w:rsidP="00087CBD">
            <w:pPr>
              <w:numPr>
                <w:ilvl w:val="0"/>
                <w:numId w:val="9"/>
              </w:numPr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Ensure regular breaks (ideally every 20mins) when using screens </w:t>
            </w:r>
          </w:p>
          <w:p w14:paraId="7BF66AD4" w14:textId="77777777" w:rsidR="00087CBD" w:rsidRDefault="00087CBD" w:rsidP="00087CBD">
            <w:pPr>
              <w:numPr>
                <w:ilvl w:val="0"/>
                <w:numId w:val="9"/>
              </w:numPr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Ensure screen is set up to avoid glare, is at eye height where possible</w:t>
            </w:r>
          </w:p>
          <w:p w14:paraId="376D30D1" w14:textId="77777777" w:rsidR="00087CBD" w:rsidRDefault="00087CBD" w:rsidP="00087CBD">
            <w:pPr>
              <w:numPr>
                <w:ilvl w:val="0"/>
                <w:numId w:val="9"/>
              </w:numPr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Ensure no liquids are placed near electrical equipment</w:t>
            </w:r>
          </w:p>
          <w:p w14:paraId="72F687AE" w14:textId="77777777" w:rsidR="00087CBD" w:rsidRDefault="00087CBD" w:rsidP="00087CBD">
            <w:pPr>
              <w:numPr>
                <w:ilvl w:val="0"/>
                <w:numId w:val="9"/>
              </w:numPr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Ensure all leads are secured with cable ties/mats etc</w:t>
            </w:r>
          </w:p>
          <w:p w14:paraId="76C02288" w14:textId="77777777" w:rsidR="00087CBD" w:rsidRDefault="00087CBD" w:rsidP="00087CBD">
            <w:pPr>
              <w:rPr>
                <w:rFonts w:ascii="Calibri" w:eastAsia="Calibri" w:hAnsi="Calibri" w:cs="Calibri"/>
              </w:rPr>
            </w:pPr>
          </w:p>
        </w:tc>
        <w:tc>
          <w:tcPr>
            <w:tcW w:w="567" w:type="dxa"/>
            <w:gridSpan w:val="3"/>
          </w:tcPr>
          <w:p w14:paraId="43F9B337" w14:textId="77777777" w:rsidR="00087CBD" w:rsidRDefault="00087CBD" w:rsidP="00087CBD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lastRenderedPageBreak/>
              <w:t>1</w:t>
            </w:r>
          </w:p>
        </w:tc>
        <w:tc>
          <w:tcPr>
            <w:tcW w:w="567" w:type="dxa"/>
            <w:gridSpan w:val="2"/>
          </w:tcPr>
          <w:p w14:paraId="5D5D2FE7" w14:textId="77777777" w:rsidR="00087CBD" w:rsidRDefault="00087CBD" w:rsidP="00087CBD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4</w:t>
            </w:r>
          </w:p>
        </w:tc>
        <w:tc>
          <w:tcPr>
            <w:tcW w:w="567" w:type="dxa"/>
            <w:gridSpan w:val="2"/>
          </w:tcPr>
          <w:p w14:paraId="5B039279" w14:textId="77777777" w:rsidR="00087CBD" w:rsidRDefault="00087CBD" w:rsidP="00087CBD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4</w:t>
            </w:r>
          </w:p>
        </w:tc>
        <w:tc>
          <w:tcPr>
            <w:tcW w:w="4285" w:type="dxa"/>
            <w:gridSpan w:val="5"/>
          </w:tcPr>
          <w:p w14:paraId="331718D4" w14:textId="77777777" w:rsidR="00087CBD" w:rsidRDefault="00087CBD" w:rsidP="00087CBD">
            <w:pPr>
              <w:numPr>
                <w:ilvl w:val="0"/>
                <w:numId w:val="10"/>
              </w:numPr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Request support and advice from SUSU IT/Tech teams e.g. via activities team</w:t>
            </w:r>
          </w:p>
          <w:p w14:paraId="182053EF" w14:textId="77777777" w:rsidR="00087CBD" w:rsidRDefault="00087CBD" w:rsidP="00087CBD">
            <w:pPr>
              <w:numPr>
                <w:ilvl w:val="0"/>
                <w:numId w:val="10"/>
              </w:numPr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For external venues pre-check equipment and last PAT testing dates </w:t>
            </w:r>
          </w:p>
          <w:p w14:paraId="2B40C647" w14:textId="77777777" w:rsidR="00087CBD" w:rsidRDefault="00087CBD" w:rsidP="00087CBD">
            <w:pPr>
              <w:numPr>
                <w:ilvl w:val="0"/>
                <w:numId w:val="10"/>
              </w:numPr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Seek medical attention as required</w:t>
            </w:r>
          </w:p>
        </w:tc>
      </w:tr>
      <w:tr w:rsidR="00087CBD" w14:paraId="54493912" w14:textId="77777777" w:rsidTr="00A31670">
        <w:trPr>
          <w:gridAfter w:val="1"/>
          <w:wAfter w:w="38" w:type="dxa"/>
        </w:trPr>
        <w:tc>
          <w:tcPr>
            <w:tcW w:w="1456" w:type="dxa"/>
            <w:gridSpan w:val="2"/>
          </w:tcPr>
          <w:p w14:paraId="690F1B00" w14:textId="77777777" w:rsidR="00087CBD" w:rsidRDefault="00087CBD" w:rsidP="00087CBD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Socials/Meetings- Medical emergency </w:t>
            </w:r>
          </w:p>
        </w:tc>
        <w:tc>
          <w:tcPr>
            <w:tcW w:w="1660" w:type="dxa"/>
            <w:gridSpan w:val="3"/>
          </w:tcPr>
          <w:p w14:paraId="038BBD00" w14:textId="77777777" w:rsidR="00087CBD" w:rsidRDefault="00087CBD" w:rsidP="00087CBD">
            <w:pPr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Members may sustain injury /become unwell </w:t>
            </w:r>
          </w:p>
          <w:p w14:paraId="22DE4EFE" w14:textId="77777777" w:rsidR="00087CBD" w:rsidRDefault="00087CBD" w:rsidP="00087CBD">
            <w:pPr>
              <w:rPr>
                <w:rFonts w:ascii="Calibri" w:eastAsia="Calibri" w:hAnsi="Calibri" w:cs="Calibri"/>
                <w:color w:val="000000"/>
              </w:rPr>
            </w:pPr>
          </w:p>
          <w:p w14:paraId="45891D45" w14:textId="77777777" w:rsidR="00087CBD" w:rsidRDefault="00087CBD" w:rsidP="00087CBD">
            <w:pPr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pre-existing medical conditions </w:t>
            </w:r>
          </w:p>
          <w:p w14:paraId="3834C658" w14:textId="77777777" w:rsidR="00087CBD" w:rsidRDefault="00087CBD" w:rsidP="00087CBD">
            <w:pPr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Sickness </w:t>
            </w:r>
          </w:p>
          <w:p w14:paraId="5BA9F57C" w14:textId="77777777" w:rsidR="00087CBD" w:rsidRDefault="00087CBD" w:rsidP="00087CBD">
            <w:pPr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>Distress</w:t>
            </w:r>
          </w:p>
          <w:p w14:paraId="223B75E2" w14:textId="77777777" w:rsidR="00087CBD" w:rsidRDefault="00087CBD" w:rsidP="00087CBD">
            <w:pPr>
              <w:rPr>
                <w:rFonts w:ascii="Calibri" w:eastAsia="Calibri" w:hAnsi="Calibri" w:cs="Calibri"/>
              </w:rPr>
            </w:pPr>
          </w:p>
        </w:tc>
        <w:tc>
          <w:tcPr>
            <w:tcW w:w="1021" w:type="dxa"/>
            <w:gridSpan w:val="2"/>
          </w:tcPr>
          <w:p w14:paraId="5E261ECA" w14:textId="77777777" w:rsidR="00087CBD" w:rsidRDefault="00087CBD" w:rsidP="00087CBD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Members</w:t>
            </w:r>
          </w:p>
        </w:tc>
        <w:tc>
          <w:tcPr>
            <w:tcW w:w="425" w:type="dxa"/>
            <w:gridSpan w:val="2"/>
          </w:tcPr>
          <w:p w14:paraId="7778145B" w14:textId="77777777" w:rsidR="00087CBD" w:rsidRDefault="00087CBD" w:rsidP="00087CBD">
            <w:r>
              <w:rPr>
                <w:rFonts w:ascii="Lucida Sans" w:eastAsia="Lucida Sans" w:hAnsi="Lucida Sans" w:cs="Lucida Sans"/>
                <w:b/>
              </w:rPr>
              <w:t>3</w:t>
            </w:r>
          </w:p>
        </w:tc>
        <w:tc>
          <w:tcPr>
            <w:tcW w:w="236" w:type="dxa"/>
          </w:tcPr>
          <w:p w14:paraId="54B1D341" w14:textId="77777777" w:rsidR="00087CBD" w:rsidRDefault="00087CBD" w:rsidP="00087CBD">
            <w:r>
              <w:rPr>
                <w:rFonts w:ascii="Lucida Sans" w:eastAsia="Lucida Sans" w:hAnsi="Lucida Sans" w:cs="Lucida Sans"/>
                <w:b/>
              </w:rPr>
              <w:t>5</w:t>
            </w:r>
          </w:p>
        </w:tc>
        <w:tc>
          <w:tcPr>
            <w:tcW w:w="838" w:type="dxa"/>
          </w:tcPr>
          <w:p w14:paraId="4502498B" w14:textId="77777777" w:rsidR="00087CBD" w:rsidRDefault="00087CBD" w:rsidP="00087CBD">
            <w:r>
              <w:rPr>
                <w:rFonts w:ascii="Lucida Sans" w:eastAsia="Lucida Sans" w:hAnsi="Lucida Sans" w:cs="Lucida Sans"/>
                <w:b/>
              </w:rPr>
              <w:t>15</w:t>
            </w:r>
          </w:p>
        </w:tc>
        <w:tc>
          <w:tcPr>
            <w:tcW w:w="2807" w:type="dxa"/>
            <w:gridSpan w:val="3"/>
          </w:tcPr>
          <w:p w14:paraId="03CC26AD" w14:textId="77777777" w:rsidR="00087CBD" w:rsidRDefault="00087CBD" w:rsidP="007A49A3">
            <w:pPr>
              <w:numPr>
                <w:ilvl w:val="0"/>
                <w:numId w:val="11"/>
              </w:numPr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Advise participants; to bring their personal medication</w:t>
            </w:r>
          </w:p>
          <w:p w14:paraId="49F471C5" w14:textId="77777777" w:rsidR="00087CBD" w:rsidRDefault="00087CBD" w:rsidP="007A49A3">
            <w:pPr>
              <w:numPr>
                <w:ilvl w:val="0"/>
                <w:numId w:val="11"/>
              </w:numPr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Members/Committee to carry out first aid if necessary and </w:t>
            </w:r>
            <w:r>
              <w:rPr>
                <w:rFonts w:ascii="Calibri" w:eastAsia="Calibri" w:hAnsi="Calibri" w:cs="Calibri"/>
                <w:u w:val="single"/>
              </w:rPr>
              <w:t>only if</w:t>
            </w:r>
            <w:r>
              <w:rPr>
                <w:rFonts w:ascii="Calibri" w:eastAsia="Calibri" w:hAnsi="Calibri" w:cs="Calibri"/>
              </w:rPr>
              <w:t xml:space="preserve"> qualified and confident to do so</w:t>
            </w:r>
          </w:p>
          <w:p w14:paraId="41BD71E0" w14:textId="77777777" w:rsidR="00087CBD" w:rsidRDefault="00087CBD" w:rsidP="007A49A3">
            <w:pPr>
              <w:numPr>
                <w:ilvl w:val="0"/>
                <w:numId w:val="11"/>
              </w:numPr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Contact emergency services as required 111/999</w:t>
            </w:r>
          </w:p>
          <w:p w14:paraId="1BC67A04" w14:textId="77777777" w:rsidR="00087CBD" w:rsidRDefault="00087CBD" w:rsidP="007A49A3">
            <w:pPr>
              <w:numPr>
                <w:ilvl w:val="0"/>
                <w:numId w:val="11"/>
              </w:numPr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Contact SUSU Reception/Venue staff for first aid support</w:t>
            </w:r>
          </w:p>
        </w:tc>
        <w:tc>
          <w:tcPr>
            <w:tcW w:w="567" w:type="dxa"/>
            <w:gridSpan w:val="3"/>
          </w:tcPr>
          <w:p w14:paraId="2843A48D" w14:textId="77777777" w:rsidR="00087CBD" w:rsidRDefault="00087CBD" w:rsidP="00087CBD">
            <w:r>
              <w:rPr>
                <w:rFonts w:ascii="Lucida Sans" w:eastAsia="Lucida Sans" w:hAnsi="Lucida Sans" w:cs="Lucida Sans"/>
                <w:b/>
              </w:rPr>
              <w:t>2</w:t>
            </w:r>
          </w:p>
        </w:tc>
        <w:tc>
          <w:tcPr>
            <w:tcW w:w="567" w:type="dxa"/>
            <w:gridSpan w:val="2"/>
          </w:tcPr>
          <w:p w14:paraId="460C786F" w14:textId="77777777" w:rsidR="00087CBD" w:rsidRDefault="00087CBD" w:rsidP="00087CBD">
            <w:r>
              <w:rPr>
                <w:rFonts w:ascii="Lucida Sans" w:eastAsia="Lucida Sans" w:hAnsi="Lucida Sans" w:cs="Lucida Sans"/>
                <w:b/>
              </w:rPr>
              <w:t>5</w:t>
            </w:r>
          </w:p>
        </w:tc>
        <w:tc>
          <w:tcPr>
            <w:tcW w:w="567" w:type="dxa"/>
            <w:gridSpan w:val="2"/>
          </w:tcPr>
          <w:p w14:paraId="6775118A" w14:textId="77777777" w:rsidR="00087CBD" w:rsidRDefault="00087CBD" w:rsidP="00087CBD">
            <w:r>
              <w:rPr>
                <w:rFonts w:ascii="Lucida Sans" w:eastAsia="Lucida Sans" w:hAnsi="Lucida Sans" w:cs="Lucida Sans"/>
                <w:b/>
              </w:rPr>
              <w:t>15</w:t>
            </w:r>
          </w:p>
        </w:tc>
        <w:tc>
          <w:tcPr>
            <w:tcW w:w="4285" w:type="dxa"/>
            <w:gridSpan w:val="5"/>
          </w:tcPr>
          <w:p w14:paraId="112EC576" w14:textId="77777777" w:rsidR="00087CBD" w:rsidRDefault="00087CBD" w:rsidP="00087CBD">
            <w:pPr>
              <w:rPr>
                <w:rFonts w:ascii="Calibri" w:eastAsia="Calibri" w:hAnsi="Calibri" w:cs="Calibri"/>
              </w:rPr>
            </w:pPr>
          </w:p>
          <w:p w14:paraId="4A59E9AD" w14:textId="77777777" w:rsidR="00087CBD" w:rsidRDefault="00087CBD" w:rsidP="007A49A3">
            <w:pPr>
              <w:numPr>
                <w:ilvl w:val="0"/>
                <w:numId w:val="12"/>
              </w:numPr>
              <w:ind w:left="360" w:hanging="360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>Incidents are to be reported on the as soon as possible ensuring the duty manager/health and safety officer have been informed.</w:t>
            </w:r>
          </w:p>
          <w:p w14:paraId="76667952" w14:textId="77777777" w:rsidR="00087CBD" w:rsidRDefault="00087CBD" w:rsidP="007A49A3">
            <w:pPr>
              <w:numPr>
                <w:ilvl w:val="0"/>
                <w:numId w:val="12"/>
              </w:numPr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Follow </w:t>
            </w:r>
            <w:hyperlink r:id="rId10">
              <w:r>
                <w:rPr>
                  <w:rFonts w:ascii="Calibri" w:eastAsia="Calibri" w:hAnsi="Calibri" w:cs="Calibri"/>
                  <w:color w:val="0000FF"/>
                  <w:u w:val="single"/>
                </w:rPr>
                <w:t>SUSU incident report policy</w:t>
              </w:r>
            </w:hyperlink>
          </w:p>
        </w:tc>
      </w:tr>
      <w:tr w:rsidR="00087CBD" w14:paraId="33CC57FB" w14:textId="77777777" w:rsidTr="00A31670">
        <w:trPr>
          <w:gridAfter w:val="1"/>
          <w:wAfter w:w="38" w:type="dxa"/>
        </w:trPr>
        <w:tc>
          <w:tcPr>
            <w:tcW w:w="1456" w:type="dxa"/>
            <w:gridSpan w:val="2"/>
          </w:tcPr>
          <w:p w14:paraId="181F522A" w14:textId="77777777" w:rsidR="00087CBD" w:rsidRDefault="00087CBD" w:rsidP="00087CBD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Insufficient Fire Safety awareness</w:t>
            </w:r>
          </w:p>
        </w:tc>
        <w:tc>
          <w:tcPr>
            <w:tcW w:w="1660" w:type="dxa"/>
            <w:gridSpan w:val="3"/>
          </w:tcPr>
          <w:p w14:paraId="049FDAF2" w14:textId="77777777" w:rsidR="00087CBD" w:rsidRDefault="00087CBD" w:rsidP="00087CBD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If a fire alarm is triggered, people may not know where to go- </w:t>
            </w:r>
          </w:p>
          <w:p w14:paraId="039F268C" w14:textId="77777777" w:rsidR="00087CBD" w:rsidRDefault="00087CBD" w:rsidP="00087CBD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Crushing, falls, burns and smoke inhalation arising from induced panic, reduced space in buildings and external walkways, obstructed fire exits, build-up </w:t>
            </w:r>
            <w:r>
              <w:rPr>
                <w:rFonts w:ascii="Calibri" w:eastAsia="Calibri" w:hAnsi="Calibri" w:cs="Calibri"/>
              </w:rPr>
              <w:lastRenderedPageBreak/>
              <w:t>of flammable materials i.e. waste cardboard/boxes.</w:t>
            </w:r>
          </w:p>
        </w:tc>
        <w:tc>
          <w:tcPr>
            <w:tcW w:w="1021" w:type="dxa"/>
            <w:gridSpan w:val="2"/>
          </w:tcPr>
          <w:p w14:paraId="0B9677EB" w14:textId="77777777" w:rsidR="00087CBD" w:rsidRDefault="00087CBD" w:rsidP="00087CBD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lastRenderedPageBreak/>
              <w:t>Members</w:t>
            </w:r>
          </w:p>
        </w:tc>
        <w:tc>
          <w:tcPr>
            <w:tcW w:w="425" w:type="dxa"/>
            <w:gridSpan w:val="2"/>
          </w:tcPr>
          <w:p w14:paraId="2683288C" w14:textId="77777777" w:rsidR="00087CBD" w:rsidRDefault="00087CBD" w:rsidP="00087CBD">
            <w:r>
              <w:rPr>
                <w:rFonts w:ascii="Lucida Sans" w:eastAsia="Lucida Sans" w:hAnsi="Lucida Sans" w:cs="Lucida Sans"/>
                <w:b/>
              </w:rPr>
              <w:t>2</w:t>
            </w:r>
          </w:p>
        </w:tc>
        <w:tc>
          <w:tcPr>
            <w:tcW w:w="236" w:type="dxa"/>
          </w:tcPr>
          <w:p w14:paraId="10B742DA" w14:textId="77777777" w:rsidR="00087CBD" w:rsidRDefault="00087CBD" w:rsidP="00087CBD">
            <w:r>
              <w:rPr>
                <w:rFonts w:ascii="Lucida Sans" w:eastAsia="Lucida Sans" w:hAnsi="Lucida Sans" w:cs="Lucida Sans"/>
                <w:b/>
              </w:rPr>
              <w:t>10</w:t>
            </w:r>
          </w:p>
        </w:tc>
        <w:tc>
          <w:tcPr>
            <w:tcW w:w="838" w:type="dxa"/>
          </w:tcPr>
          <w:p w14:paraId="618C5D51" w14:textId="77777777" w:rsidR="00087CBD" w:rsidRDefault="00087CBD" w:rsidP="00087CBD">
            <w:r>
              <w:rPr>
                <w:rFonts w:ascii="Lucida Sans" w:eastAsia="Lucida Sans" w:hAnsi="Lucida Sans" w:cs="Lucida Sans"/>
                <w:b/>
              </w:rPr>
              <w:t>5</w:t>
            </w:r>
          </w:p>
        </w:tc>
        <w:tc>
          <w:tcPr>
            <w:tcW w:w="2807" w:type="dxa"/>
            <w:gridSpan w:val="3"/>
          </w:tcPr>
          <w:p w14:paraId="60E4C823" w14:textId="77777777" w:rsidR="00087CBD" w:rsidRDefault="00087CBD" w:rsidP="007A49A3">
            <w:pPr>
              <w:numPr>
                <w:ilvl w:val="0"/>
                <w:numId w:val="13"/>
              </w:numPr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ensure that members know where the nearest fire exist are and the meeting place is outside, should it be needed</w:t>
            </w:r>
          </w:p>
          <w:p w14:paraId="43DECD24" w14:textId="77777777" w:rsidR="00087CBD" w:rsidRDefault="00087CBD" w:rsidP="007A49A3">
            <w:pPr>
              <w:numPr>
                <w:ilvl w:val="0"/>
                <w:numId w:val="13"/>
              </w:numPr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Build-up of rubbish is to be kept to a minimum. Excess build up is to be removed promptly and deposited in the designated areas.</w:t>
            </w:r>
          </w:p>
        </w:tc>
        <w:tc>
          <w:tcPr>
            <w:tcW w:w="567" w:type="dxa"/>
            <w:gridSpan w:val="3"/>
          </w:tcPr>
          <w:p w14:paraId="5570C388" w14:textId="77777777" w:rsidR="00087CBD" w:rsidRDefault="00087CBD" w:rsidP="00087CBD">
            <w:r>
              <w:rPr>
                <w:rFonts w:ascii="Lucida Sans" w:eastAsia="Lucida Sans" w:hAnsi="Lucida Sans" w:cs="Lucida Sans"/>
                <w:b/>
              </w:rPr>
              <w:t>1</w:t>
            </w:r>
          </w:p>
        </w:tc>
        <w:tc>
          <w:tcPr>
            <w:tcW w:w="567" w:type="dxa"/>
            <w:gridSpan w:val="2"/>
          </w:tcPr>
          <w:p w14:paraId="620A0FFF" w14:textId="77777777" w:rsidR="00087CBD" w:rsidRDefault="00087CBD" w:rsidP="00087CBD">
            <w:r>
              <w:rPr>
                <w:rFonts w:ascii="Lucida Sans" w:eastAsia="Lucida Sans" w:hAnsi="Lucida Sans" w:cs="Lucida Sans"/>
                <w:b/>
              </w:rPr>
              <w:t>5</w:t>
            </w:r>
          </w:p>
        </w:tc>
        <w:tc>
          <w:tcPr>
            <w:tcW w:w="567" w:type="dxa"/>
            <w:gridSpan w:val="2"/>
          </w:tcPr>
          <w:p w14:paraId="37149070" w14:textId="77777777" w:rsidR="00087CBD" w:rsidRDefault="00087CBD" w:rsidP="00087CBD">
            <w:r>
              <w:rPr>
                <w:rFonts w:ascii="Lucida Sans" w:eastAsia="Lucida Sans" w:hAnsi="Lucida Sans" w:cs="Lucida Sans"/>
                <w:b/>
              </w:rPr>
              <w:t>5</w:t>
            </w:r>
          </w:p>
        </w:tc>
        <w:tc>
          <w:tcPr>
            <w:tcW w:w="4285" w:type="dxa"/>
            <w:gridSpan w:val="5"/>
          </w:tcPr>
          <w:p w14:paraId="2AF5FA9F" w14:textId="77777777" w:rsidR="00087CBD" w:rsidRDefault="00087CBD" w:rsidP="007A49A3">
            <w:pPr>
              <w:numPr>
                <w:ilvl w:val="0"/>
                <w:numId w:val="14"/>
              </w:numPr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All incidents are to be reported as soon as possible ensuring the duty manager/health and safety officer have been informed.</w:t>
            </w:r>
          </w:p>
          <w:p w14:paraId="399C68C0" w14:textId="77777777" w:rsidR="00087CBD" w:rsidRDefault="00087CBD" w:rsidP="00087CBD">
            <w:pPr>
              <w:rPr>
                <w:rFonts w:ascii="Calibri" w:eastAsia="Calibri" w:hAnsi="Calibri" w:cs="Calibri"/>
              </w:rPr>
            </w:pPr>
          </w:p>
          <w:p w14:paraId="406B5010" w14:textId="77777777" w:rsidR="00087CBD" w:rsidRDefault="00087CBD" w:rsidP="007A49A3">
            <w:pPr>
              <w:numPr>
                <w:ilvl w:val="0"/>
                <w:numId w:val="15"/>
              </w:numPr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Call emergency services and University Security: </w:t>
            </w:r>
          </w:p>
          <w:p w14:paraId="6FEB4622" w14:textId="77777777" w:rsidR="00087CBD" w:rsidRDefault="00087CBD" w:rsidP="007A49A3">
            <w:pPr>
              <w:numPr>
                <w:ilvl w:val="0"/>
                <w:numId w:val="15"/>
              </w:numPr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Emergency contact number for Campus Security: </w:t>
            </w:r>
          </w:p>
          <w:p w14:paraId="2FEE7BC4" w14:textId="77777777" w:rsidR="00087CBD" w:rsidRDefault="00087CBD" w:rsidP="007A49A3">
            <w:pPr>
              <w:numPr>
                <w:ilvl w:val="0"/>
                <w:numId w:val="15"/>
              </w:numPr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Tel: +44 (0)23 8059 3311</w:t>
            </w:r>
          </w:p>
          <w:p w14:paraId="6B0ED9F4" w14:textId="77777777" w:rsidR="00087CBD" w:rsidRDefault="00087CBD" w:rsidP="007A49A3">
            <w:pPr>
              <w:numPr>
                <w:ilvl w:val="0"/>
                <w:numId w:val="15"/>
              </w:numPr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(Ext:3311).</w:t>
            </w:r>
          </w:p>
        </w:tc>
      </w:tr>
      <w:tr w:rsidR="00087CBD" w14:paraId="736F4DDF" w14:textId="77777777" w:rsidTr="00A31670">
        <w:trPr>
          <w:gridAfter w:val="1"/>
          <w:wAfter w:w="38" w:type="dxa"/>
        </w:trPr>
        <w:tc>
          <w:tcPr>
            <w:tcW w:w="1456" w:type="dxa"/>
            <w:gridSpan w:val="2"/>
          </w:tcPr>
          <w:p w14:paraId="4A8A5942" w14:textId="77777777" w:rsidR="00087CBD" w:rsidRDefault="00087CBD" w:rsidP="00087CBD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Handling &amp; Storing Money- Own Society fundraising </w:t>
            </w:r>
          </w:p>
        </w:tc>
        <w:tc>
          <w:tcPr>
            <w:tcW w:w="1660" w:type="dxa"/>
            <w:gridSpan w:val="3"/>
          </w:tcPr>
          <w:p w14:paraId="388F12E4" w14:textId="77777777" w:rsidR="00087CBD" w:rsidRDefault="00087CBD" w:rsidP="007A49A3">
            <w:pPr>
              <w:numPr>
                <w:ilvl w:val="0"/>
                <w:numId w:val="16"/>
              </w:numPr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Theft</w:t>
            </w:r>
          </w:p>
          <w:p w14:paraId="63D48D77" w14:textId="77777777" w:rsidR="00087CBD" w:rsidRDefault="00087CBD" w:rsidP="007A49A3">
            <w:pPr>
              <w:numPr>
                <w:ilvl w:val="0"/>
                <w:numId w:val="16"/>
              </w:numPr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Individuals being mugged/robbed</w:t>
            </w:r>
          </w:p>
          <w:p w14:paraId="6C4409DC" w14:textId="77777777" w:rsidR="00087CBD" w:rsidRDefault="00087CBD" w:rsidP="007A49A3">
            <w:pPr>
              <w:numPr>
                <w:ilvl w:val="0"/>
                <w:numId w:val="16"/>
              </w:numPr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Loss/misplacement leading to financial loss</w:t>
            </w:r>
          </w:p>
        </w:tc>
        <w:tc>
          <w:tcPr>
            <w:tcW w:w="1021" w:type="dxa"/>
            <w:gridSpan w:val="2"/>
          </w:tcPr>
          <w:p w14:paraId="093B31E3" w14:textId="77777777" w:rsidR="00087CBD" w:rsidRDefault="00087CBD" w:rsidP="00087CBD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Members, Participants </w:t>
            </w:r>
          </w:p>
        </w:tc>
        <w:tc>
          <w:tcPr>
            <w:tcW w:w="425" w:type="dxa"/>
            <w:gridSpan w:val="2"/>
          </w:tcPr>
          <w:p w14:paraId="3EF599C5" w14:textId="77777777" w:rsidR="00087CBD" w:rsidRDefault="00087CBD" w:rsidP="00087CBD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236" w:type="dxa"/>
          </w:tcPr>
          <w:p w14:paraId="6F18FF44" w14:textId="77777777" w:rsidR="00087CBD" w:rsidRDefault="00087CBD" w:rsidP="00087CBD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4</w:t>
            </w:r>
          </w:p>
        </w:tc>
        <w:tc>
          <w:tcPr>
            <w:tcW w:w="838" w:type="dxa"/>
          </w:tcPr>
          <w:p w14:paraId="2D05D8B4" w14:textId="77777777" w:rsidR="00087CBD" w:rsidRDefault="00087CBD" w:rsidP="00087CBD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12</w:t>
            </w:r>
          </w:p>
        </w:tc>
        <w:tc>
          <w:tcPr>
            <w:tcW w:w="2807" w:type="dxa"/>
            <w:gridSpan w:val="3"/>
          </w:tcPr>
          <w:p w14:paraId="545734C0" w14:textId="77777777" w:rsidR="00087CBD" w:rsidRDefault="00087CBD" w:rsidP="007A49A3">
            <w:pPr>
              <w:numPr>
                <w:ilvl w:val="0"/>
                <w:numId w:val="17"/>
              </w:numPr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Cash to be deposited asap after each event into society bank account or money hub. Nominated person will be tasked with storing cash in nominated location when banks not open. </w:t>
            </w:r>
          </w:p>
          <w:p w14:paraId="308F8EE8" w14:textId="77777777" w:rsidR="00087CBD" w:rsidRDefault="00087CBD" w:rsidP="007A49A3">
            <w:pPr>
              <w:numPr>
                <w:ilvl w:val="0"/>
                <w:numId w:val="17"/>
              </w:numPr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Money to be kept in lockable box</w:t>
            </w:r>
          </w:p>
          <w:p w14:paraId="0E6A1601" w14:textId="77777777" w:rsidR="00087CBD" w:rsidRDefault="00087CBD" w:rsidP="007A49A3">
            <w:pPr>
              <w:numPr>
                <w:ilvl w:val="0"/>
                <w:numId w:val="17"/>
              </w:numPr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Avoid giving cash to committee member if they will be travelling by foot alone (request taxis where possible/travel by car. Ensure cash is not visible/advertised when out in public)</w:t>
            </w:r>
          </w:p>
          <w:p w14:paraId="16DACEED" w14:textId="77777777" w:rsidR="00087CBD" w:rsidRDefault="00087CBD" w:rsidP="007A49A3">
            <w:pPr>
              <w:numPr>
                <w:ilvl w:val="0"/>
                <w:numId w:val="17"/>
              </w:numPr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Where possible offer option to pre-</w:t>
            </w:r>
            <w:r>
              <w:rPr>
                <w:rFonts w:ascii="Calibri" w:eastAsia="Calibri" w:hAnsi="Calibri" w:cs="Calibri"/>
              </w:rPr>
              <w:lastRenderedPageBreak/>
              <w:t>buy tickets to avoid cash purchases</w:t>
            </w:r>
          </w:p>
          <w:p w14:paraId="6341142A" w14:textId="77777777" w:rsidR="00087CBD" w:rsidRDefault="00087CBD" w:rsidP="00087CBD">
            <w:pPr>
              <w:ind w:left="72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E.g. use of SUSU box office, hire/loan of contactless payment machines</w:t>
            </w:r>
          </w:p>
          <w:p w14:paraId="52AF86B1" w14:textId="77777777" w:rsidR="00087CBD" w:rsidRDefault="00087CBD" w:rsidP="007A49A3">
            <w:pPr>
              <w:numPr>
                <w:ilvl w:val="0"/>
                <w:numId w:val="18"/>
              </w:numPr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Money to not be left unattended</w:t>
            </w:r>
          </w:p>
          <w:p w14:paraId="32CF22AC" w14:textId="77777777" w:rsidR="00087CBD" w:rsidRDefault="00087CBD" w:rsidP="007A49A3">
            <w:pPr>
              <w:numPr>
                <w:ilvl w:val="0"/>
                <w:numId w:val="18"/>
              </w:numPr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Collectors will prioritise own safety, advised to not confront any potential thief. If confronted will give up the funds. </w:t>
            </w:r>
          </w:p>
        </w:tc>
        <w:tc>
          <w:tcPr>
            <w:tcW w:w="567" w:type="dxa"/>
            <w:gridSpan w:val="3"/>
          </w:tcPr>
          <w:p w14:paraId="4F71E950" w14:textId="77777777" w:rsidR="00087CBD" w:rsidRDefault="00087CBD" w:rsidP="00087CBD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lastRenderedPageBreak/>
              <w:t>2</w:t>
            </w:r>
          </w:p>
        </w:tc>
        <w:tc>
          <w:tcPr>
            <w:tcW w:w="567" w:type="dxa"/>
            <w:gridSpan w:val="2"/>
          </w:tcPr>
          <w:p w14:paraId="6010912E" w14:textId="77777777" w:rsidR="00087CBD" w:rsidRDefault="00087CBD" w:rsidP="00087CBD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567" w:type="dxa"/>
            <w:gridSpan w:val="2"/>
          </w:tcPr>
          <w:p w14:paraId="769E79DC" w14:textId="77777777" w:rsidR="00087CBD" w:rsidRDefault="00087CBD" w:rsidP="00087CBD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6</w:t>
            </w:r>
          </w:p>
        </w:tc>
        <w:tc>
          <w:tcPr>
            <w:tcW w:w="4285" w:type="dxa"/>
            <w:gridSpan w:val="5"/>
          </w:tcPr>
          <w:p w14:paraId="38B5D932" w14:textId="77777777" w:rsidR="00087CBD" w:rsidRDefault="00087CBD" w:rsidP="00087CBD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In the event of theft committee members will: </w:t>
            </w:r>
          </w:p>
          <w:p w14:paraId="335A18C6" w14:textId="77777777" w:rsidR="00087CBD" w:rsidRDefault="00087CBD" w:rsidP="007A49A3">
            <w:pPr>
              <w:numPr>
                <w:ilvl w:val="0"/>
                <w:numId w:val="19"/>
              </w:numPr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Highlight the incident to any community police officers in the area/report to 111</w:t>
            </w:r>
          </w:p>
          <w:p w14:paraId="227533F5" w14:textId="77777777" w:rsidR="00087CBD" w:rsidRDefault="00087CBD" w:rsidP="007A49A3">
            <w:pPr>
              <w:numPr>
                <w:ilvl w:val="0"/>
                <w:numId w:val="19"/>
              </w:numPr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Report incident to SUSU duty manager and </w:t>
            </w:r>
            <w:hyperlink r:id="rId11">
              <w:r>
                <w:rPr>
                  <w:rFonts w:ascii="Calibri" w:eastAsia="Calibri" w:hAnsi="Calibri" w:cs="Calibri"/>
                  <w:color w:val="0000FF"/>
                  <w:u w:val="single"/>
                </w:rPr>
                <w:t>c HYPERLINK "https://www.susu.org/groups/admin/howto/protectionaccident"omplete a SUSU incident report</w:t>
              </w:r>
            </w:hyperlink>
            <w:r>
              <w:rPr>
                <w:rFonts w:ascii="Calibri" w:eastAsia="Calibri" w:hAnsi="Calibri" w:cs="Calibri"/>
              </w:rPr>
              <w:t xml:space="preserve"> </w:t>
            </w:r>
          </w:p>
          <w:p w14:paraId="0556F12F" w14:textId="77777777" w:rsidR="00087CBD" w:rsidRDefault="00087CBD" w:rsidP="00087CBD">
            <w:pPr>
              <w:rPr>
                <w:rFonts w:ascii="Calibri" w:eastAsia="Calibri" w:hAnsi="Calibri" w:cs="Calibri"/>
              </w:rPr>
            </w:pPr>
          </w:p>
        </w:tc>
      </w:tr>
      <w:tr w:rsidR="00087CBD" w14:paraId="3CFBC7CC" w14:textId="77777777" w:rsidTr="00A31670">
        <w:trPr>
          <w:gridAfter w:val="1"/>
          <w:wAfter w:w="38" w:type="dxa"/>
        </w:trPr>
        <w:tc>
          <w:tcPr>
            <w:tcW w:w="1456" w:type="dxa"/>
            <w:gridSpan w:val="2"/>
          </w:tcPr>
          <w:p w14:paraId="100B4DE3" w14:textId="77777777" w:rsidR="00087CBD" w:rsidRDefault="00087CBD" w:rsidP="00087CBD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Handling &amp; Storing Money- Charity fundraiser </w:t>
            </w:r>
          </w:p>
        </w:tc>
        <w:tc>
          <w:tcPr>
            <w:tcW w:w="1660" w:type="dxa"/>
            <w:gridSpan w:val="3"/>
          </w:tcPr>
          <w:p w14:paraId="1CB7CA45" w14:textId="77777777" w:rsidR="00087CBD" w:rsidRDefault="00087CBD" w:rsidP="007A49A3">
            <w:pPr>
              <w:numPr>
                <w:ilvl w:val="0"/>
                <w:numId w:val="20"/>
              </w:numPr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Theft</w:t>
            </w:r>
          </w:p>
          <w:p w14:paraId="51D77382" w14:textId="77777777" w:rsidR="00087CBD" w:rsidRDefault="00087CBD" w:rsidP="007A49A3">
            <w:pPr>
              <w:numPr>
                <w:ilvl w:val="0"/>
                <w:numId w:val="20"/>
              </w:numPr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Individuals being mugged/robbed</w:t>
            </w:r>
          </w:p>
          <w:p w14:paraId="51773624" w14:textId="77777777" w:rsidR="00087CBD" w:rsidRDefault="00087CBD" w:rsidP="007A49A3">
            <w:pPr>
              <w:numPr>
                <w:ilvl w:val="0"/>
                <w:numId w:val="20"/>
              </w:numPr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Loss/misplacement leading to financial loss</w:t>
            </w:r>
          </w:p>
        </w:tc>
        <w:tc>
          <w:tcPr>
            <w:tcW w:w="1021" w:type="dxa"/>
            <w:gridSpan w:val="2"/>
          </w:tcPr>
          <w:p w14:paraId="6564DCD7" w14:textId="77777777" w:rsidR="00087CBD" w:rsidRDefault="00087CBD" w:rsidP="00087CBD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Members, Participants, Charity</w:t>
            </w:r>
          </w:p>
        </w:tc>
        <w:tc>
          <w:tcPr>
            <w:tcW w:w="425" w:type="dxa"/>
            <w:gridSpan w:val="2"/>
          </w:tcPr>
          <w:p w14:paraId="6979152C" w14:textId="77777777" w:rsidR="00087CBD" w:rsidRDefault="00087CBD" w:rsidP="00087CBD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236" w:type="dxa"/>
          </w:tcPr>
          <w:p w14:paraId="652E167E" w14:textId="77777777" w:rsidR="00087CBD" w:rsidRDefault="00087CBD" w:rsidP="00087CBD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4</w:t>
            </w:r>
          </w:p>
        </w:tc>
        <w:tc>
          <w:tcPr>
            <w:tcW w:w="838" w:type="dxa"/>
          </w:tcPr>
          <w:p w14:paraId="3421D3FD" w14:textId="77777777" w:rsidR="00087CBD" w:rsidRDefault="00087CBD" w:rsidP="00087CBD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12</w:t>
            </w:r>
          </w:p>
        </w:tc>
        <w:tc>
          <w:tcPr>
            <w:tcW w:w="2807" w:type="dxa"/>
            <w:gridSpan w:val="3"/>
          </w:tcPr>
          <w:p w14:paraId="10CE6030" w14:textId="77777777" w:rsidR="00087CBD" w:rsidRDefault="00087CBD" w:rsidP="00087CBD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Southampton RAG procedures will be followed: </w:t>
            </w:r>
          </w:p>
          <w:p w14:paraId="584CCBA8" w14:textId="77777777" w:rsidR="00087CBD" w:rsidRDefault="00087CBD" w:rsidP="007A49A3">
            <w:pPr>
              <w:numPr>
                <w:ilvl w:val="0"/>
                <w:numId w:val="21"/>
              </w:numPr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Charity Event form completed, and RAG approval will be given</w:t>
            </w:r>
          </w:p>
          <w:p w14:paraId="152DCB0B" w14:textId="77777777" w:rsidR="00087CBD" w:rsidRDefault="00087CBD" w:rsidP="007A49A3">
            <w:pPr>
              <w:numPr>
                <w:ilvl w:val="0"/>
                <w:numId w:val="21"/>
              </w:numPr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All food hygiene certificates and event risk assessment to be approved by activities team</w:t>
            </w:r>
          </w:p>
          <w:p w14:paraId="18D324C3" w14:textId="77777777" w:rsidR="00087CBD" w:rsidRDefault="00087CBD" w:rsidP="007A49A3">
            <w:pPr>
              <w:numPr>
                <w:ilvl w:val="0"/>
                <w:numId w:val="21"/>
              </w:numPr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Sealed collection buckets with charity banner to be requested and collected from SUSU activities/RAG office at an agreed time (office hours, Mon-Fri 9-5)</w:t>
            </w:r>
          </w:p>
          <w:p w14:paraId="0A0D8F7D" w14:textId="77777777" w:rsidR="00087CBD" w:rsidRDefault="00087CBD" w:rsidP="007A49A3">
            <w:pPr>
              <w:numPr>
                <w:ilvl w:val="0"/>
                <w:numId w:val="22"/>
              </w:numPr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lastRenderedPageBreak/>
              <w:t>Avoid giving cash to committee member if they will be travelling by foot alone (request taxis where possible/travel by car. Ensure cash is not visible/advertised when out in public)</w:t>
            </w:r>
          </w:p>
          <w:p w14:paraId="4546754B" w14:textId="77777777" w:rsidR="00087CBD" w:rsidRDefault="00087CBD" w:rsidP="00087CBD">
            <w:pPr>
              <w:rPr>
                <w:rFonts w:ascii="Calibri" w:eastAsia="Calibri" w:hAnsi="Calibri" w:cs="Calibri"/>
              </w:rPr>
            </w:pPr>
          </w:p>
          <w:p w14:paraId="3B0E91A4" w14:textId="77777777" w:rsidR="00087CBD" w:rsidRDefault="00087CBD" w:rsidP="00087CBD">
            <w:pPr>
              <w:rPr>
                <w:rFonts w:ascii="Calibri" w:eastAsia="Calibri" w:hAnsi="Calibri" w:cs="Calibri"/>
              </w:rPr>
            </w:pPr>
          </w:p>
        </w:tc>
        <w:tc>
          <w:tcPr>
            <w:tcW w:w="567" w:type="dxa"/>
            <w:gridSpan w:val="3"/>
          </w:tcPr>
          <w:p w14:paraId="38F620C9" w14:textId="77777777" w:rsidR="00087CBD" w:rsidRDefault="00087CBD" w:rsidP="00087CBD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lastRenderedPageBreak/>
              <w:t>2</w:t>
            </w:r>
          </w:p>
        </w:tc>
        <w:tc>
          <w:tcPr>
            <w:tcW w:w="567" w:type="dxa"/>
            <w:gridSpan w:val="2"/>
          </w:tcPr>
          <w:p w14:paraId="5554A18D" w14:textId="77777777" w:rsidR="00087CBD" w:rsidRDefault="00087CBD" w:rsidP="00087CBD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567" w:type="dxa"/>
            <w:gridSpan w:val="2"/>
          </w:tcPr>
          <w:p w14:paraId="2AC67298" w14:textId="77777777" w:rsidR="00087CBD" w:rsidRDefault="00087CBD" w:rsidP="00087CBD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6</w:t>
            </w:r>
          </w:p>
        </w:tc>
        <w:tc>
          <w:tcPr>
            <w:tcW w:w="4285" w:type="dxa"/>
            <w:gridSpan w:val="5"/>
          </w:tcPr>
          <w:p w14:paraId="1A26F8EE" w14:textId="77777777" w:rsidR="00087CBD" w:rsidRDefault="00087CBD" w:rsidP="00087CBD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In the event of theft committee members will: </w:t>
            </w:r>
          </w:p>
          <w:p w14:paraId="64286F6B" w14:textId="77777777" w:rsidR="00087CBD" w:rsidRDefault="00087CBD" w:rsidP="007A49A3">
            <w:pPr>
              <w:numPr>
                <w:ilvl w:val="0"/>
                <w:numId w:val="23"/>
              </w:numPr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Highlight the incident to any community police officers in the area/report to 111</w:t>
            </w:r>
          </w:p>
          <w:p w14:paraId="7E47351B" w14:textId="77777777" w:rsidR="00087CBD" w:rsidRDefault="00087CBD" w:rsidP="007A49A3">
            <w:pPr>
              <w:numPr>
                <w:ilvl w:val="0"/>
                <w:numId w:val="23"/>
              </w:numPr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Report to SUSU Duty manager and </w:t>
            </w:r>
            <w:hyperlink r:id="rId12">
              <w:r>
                <w:rPr>
                  <w:rFonts w:ascii="Calibri" w:eastAsia="Calibri" w:hAnsi="Calibri" w:cs="Calibri"/>
                  <w:color w:val="0000FF"/>
                  <w:u w:val="single"/>
                </w:rPr>
                <w:t>Complete a SUSU incident report</w:t>
              </w:r>
            </w:hyperlink>
            <w:r>
              <w:rPr>
                <w:rFonts w:ascii="Calibri" w:eastAsia="Calibri" w:hAnsi="Calibri" w:cs="Calibri"/>
              </w:rPr>
              <w:t xml:space="preserve"> </w:t>
            </w:r>
          </w:p>
          <w:p w14:paraId="0CCD59D4" w14:textId="77777777" w:rsidR="00087CBD" w:rsidRDefault="00087CBD" w:rsidP="00087CBD">
            <w:pPr>
              <w:rPr>
                <w:rFonts w:ascii="Calibri" w:eastAsia="Calibri" w:hAnsi="Calibri" w:cs="Calibri"/>
              </w:rPr>
            </w:pPr>
          </w:p>
        </w:tc>
      </w:tr>
      <w:tr w:rsidR="00087CBD" w14:paraId="7C4EDEE4" w14:textId="77777777" w:rsidTr="00A31670">
        <w:trPr>
          <w:gridAfter w:val="1"/>
          <w:wAfter w:w="38" w:type="dxa"/>
        </w:trPr>
        <w:tc>
          <w:tcPr>
            <w:tcW w:w="1456" w:type="dxa"/>
            <w:gridSpan w:val="2"/>
          </w:tcPr>
          <w:p w14:paraId="4789C07C" w14:textId="77777777" w:rsidR="00087CBD" w:rsidRDefault="00087CBD" w:rsidP="00087CBD">
            <w:pPr>
              <w:rPr>
                <w:rFonts w:ascii="Calibri" w:eastAsia="Calibri" w:hAnsi="Calibri" w:cs="Calibri"/>
              </w:rPr>
            </w:pPr>
          </w:p>
        </w:tc>
        <w:tc>
          <w:tcPr>
            <w:tcW w:w="1660" w:type="dxa"/>
            <w:gridSpan w:val="3"/>
          </w:tcPr>
          <w:p w14:paraId="0AAA2C7E" w14:textId="77777777" w:rsidR="00087CBD" w:rsidRDefault="00087CBD" w:rsidP="007A49A3">
            <w:pPr>
              <w:numPr>
                <w:ilvl w:val="0"/>
                <w:numId w:val="24"/>
              </w:numPr>
              <w:ind w:left="720" w:hanging="360"/>
              <w:rPr>
                <w:rFonts w:ascii="Calibri" w:eastAsia="Calibri" w:hAnsi="Calibri" w:cs="Calibri"/>
              </w:rPr>
            </w:pPr>
          </w:p>
        </w:tc>
        <w:tc>
          <w:tcPr>
            <w:tcW w:w="1021" w:type="dxa"/>
            <w:gridSpan w:val="2"/>
          </w:tcPr>
          <w:p w14:paraId="3D799047" w14:textId="77777777" w:rsidR="00087CBD" w:rsidRDefault="00087CBD" w:rsidP="00087CBD">
            <w:pPr>
              <w:rPr>
                <w:rFonts w:ascii="Calibri" w:eastAsia="Calibri" w:hAnsi="Calibri" w:cs="Calibri"/>
              </w:rPr>
            </w:pPr>
          </w:p>
        </w:tc>
        <w:tc>
          <w:tcPr>
            <w:tcW w:w="425" w:type="dxa"/>
            <w:gridSpan w:val="2"/>
          </w:tcPr>
          <w:p w14:paraId="7BA0B79A" w14:textId="77777777" w:rsidR="00087CBD" w:rsidRDefault="00087CBD" w:rsidP="00087CBD">
            <w:pPr>
              <w:rPr>
                <w:rFonts w:ascii="Calibri" w:eastAsia="Calibri" w:hAnsi="Calibri" w:cs="Calibri"/>
              </w:rPr>
            </w:pPr>
          </w:p>
        </w:tc>
        <w:tc>
          <w:tcPr>
            <w:tcW w:w="236" w:type="dxa"/>
          </w:tcPr>
          <w:p w14:paraId="5FB0778B" w14:textId="77777777" w:rsidR="00087CBD" w:rsidRDefault="00087CBD" w:rsidP="00087CBD">
            <w:pPr>
              <w:rPr>
                <w:rFonts w:ascii="Calibri" w:eastAsia="Calibri" w:hAnsi="Calibri" w:cs="Calibri"/>
              </w:rPr>
            </w:pPr>
          </w:p>
        </w:tc>
        <w:tc>
          <w:tcPr>
            <w:tcW w:w="838" w:type="dxa"/>
          </w:tcPr>
          <w:p w14:paraId="0FE6FF38" w14:textId="77777777" w:rsidR="00087CBD" w:rsidRDefault="00087CBD" w:rsidP="00087CBD">
            <w:pPr>
              <w:rPr>
                <w:rFonts w:ascii="Calibri" w:eastAsia="Calibri" w:hAnsi="Calibri" w:cs="Calibri"/>
              </w:rPr>
            </w:pPr>
          </w:p>
        </w:tc>
        <w:tc>
          <w:tcPr>
            <w:tcW w:w="2807" w:type="dxa"/>
            <w:gridSpan w:val="3"/>
          </w:tcPr>
          <w:p w14:paraId="74CABF66" w14:textId="77777777" w:rsidR="00087CBD" w:rsidRDefault="00087CBD" w:rsidP="007A49A3">
            <w:pPr>
              <w:numPr>
                <w:ilvl w:val="0"/>
                <w:numId w:val="25"/>
              </w:numPr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Collection buckets to remain sealed and to not be left unattended</w:t>
            </w:r>
          </w:p>
          <w:p w14:paraId="211DAD9C" w14:textId="665F366D" w:rsidR="00087CBD" w:rsidRDefault="00087CBD" w:rsidP="007A49A3">
            <w:pPr>
              <w:numPr>
                <w:ilvl w:val="0"/>
                <w:numId w:val="25"/>
              </w:numPr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Collectors will prioritise own safety, advised to not confront any potential thief. If confronted will give up the funds.</w:t>
            </w:r>
          </w:p>
          <w:p w14:paraId="450271CB" w14:textId="77777777" w:rsidR="00087CBD" w:rsidRPr="003C379A" w:rsidRDefault="00087CBD" w:rsidP="007A49A3">
            <w:pPr>
              <w:numPr>
                <w:ilvl w:val="0"/>
                <w:numId w:val="25"/>
              </w:num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Agree time for return of funds and buckets to activities team who will deposit funds and make payment to the charity.</w:t>
            </w:r>
          </w:p>
          <w:p w14:paraId="09D44075" w14:textId="77777777" w:rsidR="00087CBD" w:rsidRDefault="00087CBD" w:rsidP="007A49A3">
            <w:pPr>
              <w:numPr>
                <w:ilvl w:val="0"/>
                <w:numId w:val="25"/>
              </w:numPr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Nominated person will be tasked with storing cash in nominated location when SUSU office not open.</w:t>
            </w:r>
          </w:p>
          <w:p w14:paraId="6DB7F36C" w14:textId="77777777" w:rsidR="00087CBD" w:rsidRDefault="00087CBD" w:rsidP="00087CBD">
            <w:pPr>
              <w:ind w:left="360"/>
              <w:rPr>
                <w:rFonts w:ascii="Calibri" w:eastAsia="Calibri" w:hAnsi="Calibri" w:cs="Calibri"/>
              </w:rPr>
            </w:pPr>
          </w:p>
          <w:p w14:paraId="2BD9B427" w14:textId="77777777" w:rsidR="00087CBD" w:rsidRDefault="00087CBD" w:rsidP="00087CBD">
            <w:pPr>
              <w:ind w:left="720"/>
              <w:rPr>
                <w:rFonts w:ascii="Calibri" w:eastAsia="Calibri" w:hAnsi="Calibri" w:cs="Calibri"/>
              </w:rPr>
            </w:pPr>
          </w:p>
        </w:tc>
        <w:tc>
          <w:tcPr>
            <w:tcW w:w="567" w:type="dxa"/>
            <w:gridSpan w:val="3"/>
          </w:tcPr>
          <w:p w14:paraId="59E10778" w14:textId="77777777" w:rsidR="00087CBD" w:rsidRDefault="00087CBD" w:rsidP="00087CBD">
            <w:pPr>
              <w:rPr>
                <w:rFonts w:ascii="Calibri" w:eastAsia="Calibri" w:hAnsi="Calibri" w:cs="Calibri"/>
              </w:rPr>
            </w:pPr>
          </w:p>
        </w:tc>
        <w:tc>
          <w:tcPr>
            <w:tcW w:w="567" w:type="dxa"/>
            <w:gridSpan w:val="2"/>
          </w:tcPr>
          <w:p w14:paraId="28E8757D" w14:textId="77777777" w:rsidR="00087CBD" w:rsidRDefault="00087CBD" w:rsidP="00087CBD">
            <w:pPr>
              <w:rPr>
                <w:rFonts w:ascii="Calibri" w:eastAsia="Calibri" w:hAnsi="Calibri" w:cs="Calibri"/>
              </w:rPr>
            </w:pPr>
          </w:p>
        </w:tc>
        <w:tc>
          <w:tcPr>
            <w:tcW w:w="567" w:type="dxa"/>
            <w:gridSpan w:val="2"/>
          </w:tcPr>
          <w:p w14:paraId="78F00FA7" w14:textId="77777777" w:rsidR="00087CBD" w:rsidRDefault="00087CBD" w:rsidP="00087CBD">
            <w:pPr>
              <w:rPr>
                <w:rFonts w:ascii="Calibri" w:eastAsia="Calibri" w:hAnsi="Calibri" w:cs="Calibri"/>
              </w:rPr>
            </w:pPr>
          </w:p>
        </w:tc>
        <w:tc>
          <w:tcPr>
            <w:tcW w:w="4285" w:type="dxa"/>
            <w:gridSpan w:val="5"/>
          </w:tcPr>
          <w:p w14:paraId="2C95724E" w14:textId="77777777" w:rsidR="00087CBD" w:rsidRDefault="00087CBD" w:rsidP="00087CBD">
            <w:pPr>
              <w:rPr>
                <w:rFonts w:ascii="Calibri" w:eastAsia="Calibri" w:hAnsi="Calibri" w:cs="Calibri"/>
              </w:rPr>
            </w:pPr>
          </w:p>
        </w:tc>
      </w:tr>
      <w:tr w:rsidR="00087CBD" w14:paraId="4DBDC865" w14:textId="77777777" w:rsidTr="00A31670">
        <w:trPr>
          <w:gridAfter w:val="1"/>
          <w:wAfter w:w="38" w:type="dxa"/>
        </w:trPr>
        <w:tc>
          <w:tcPr>
            <w:tcW w:w="1456" w:type="dxa"/>
            <w:gridSpan w:val="2"/>
          </w:tcPr>
          <w:p w14:paraId="222CB647" w14:textId="055CB5CE" w:rsidR="00087CBD" w:rsidRDefault="00087CBD" w:rsidP="00087CBD">
            <w:pPr>
              <w:rPr>
                <w:rFonts w:ascii="Calibri" w:eastAsia="Calibri" w:hAnsi="Calibri" w:cs="Calibri"/>
              </w:rPr>
            </w:pPr>
          </w:p>
        </w:tc>
        <w:tc>
          <w:tcPr>
            <w:tcW w:w="1660" w:type="dxa"/>
            <w:gridSpan w:val="3"/>
          </w:tcPr>
          <w:p w14:paraId="0094D487" w14:textId="653E1D84" w:rsidR="00087CBD" w:rsidRDefault="00087CBD" w:rsidP="00087CBD">
            <w:pPr>
              <w:ind w:left="720"/>
              <w:rPr>
                <w:rFonts w:ascii="Calibri" w:eastAsia="Calibri" w:hAnsi="Calibri" w:cs="Calibri"/>
              </w:rPr>
            </w:pPr>
          </w:p>
        </w:tc>
        <w:tc>
          <w:tcPr>
            <w:tcW w:w="1021" w:type="dxa"/>
            <w:gridSpan w:val="2"/>
          </w:tcPr>
          <w:p w14:paraId="68A9DDC3" w14:textId="42E5CFAB" w:rsidR="00087CBD" w:rsidRDefault="00087CBD" w:rsidP="00087CBD">
            <w:pPr>
              <w:rPr>
                <w:rFonts w:ascii="Calibri" w:eastAsia="Calibri" w:hAnsi="Calibri" w:cs="Calibri"/>
              </w:rPr>
            </w:pPr>
          </w:p>
        </w:tc>
        <w:tc>
          <w:tcPr>
            <w:tcW w:w="425" w:type="dxa"/>
            <w:gridSpan w:val="2"/>
          </w:tcPr>
          <w:p w14:paraId="57AD6DD0" w14:textId="685FEBCC" w:rsidR="00087CBD" w:rsidRDefault="00087CBD" w:rsidP="00087CBD">
            <w:pPr>
              <w:rPr>
                <w:rFonts w:ascii="Calibri" w:eastAsia="Calibri" w:hAnsi="Calibri" w:cs="Calibri"/>
              </w:rPr>
            </w:pPr>
          </w:p>
        </w:tc>
        <w:tc>
          <w:tcPr>
            <w:tcW w:w="236" w:type="dxa"/>
          </w:tcPr>
          <w:p w14:paraId="335AA00D" w14:textId="0E83910A" w:rsidR="00087CBD" w:rsidRDefault="00087CBD" w:rsidP="00087CBD">
            <w:pPr>
              <w:rPr>
                <w:rFonts w:ascii="Calibri" w:eastAsia="Calibri" w:hAnsi="Calibri" w:cs="Calibri"/>
              </w:rPr>
            </w:pPr>
          </w:p>
        </w:tc>
        <w:tc>
          <w:tcPr>
            <w:tcW w:w="838" w:type="dxa"/>
          </w:tcPr>
          <w:p w14:paraId="36BAE43F" w14:textId="78F5F34C" w:rsidR="00087CBD" w:rsidRDefault="00087CBD" w:rsidP="00087CBD">
            <w:pPr>
              <w:rPr>
                <w:rFonts w:ascii="Calibri" w:eastAsia="Calibri" w:hAnsi="Calibri" w:cs="Calibri"/>
              </w:rPr>
            </w:pPr>
          </w:p>
        </w:tc>
        <w:tc>
          <w:tcPr>
            <w:tcW w:w="2807" w:type="dxa"/>
            <w:gridSpan w:val="3"/>
          </w:tcPr>
          <w:p w14:paraId="2D19D13D" w14:textId="77777777" w:rsidR="00087CBD" w:rsidRDefault="00087CBD" w:rsidP="00087CBD">
            <w:pPr>
              <w:rPr>
                <w:rFonts w:ascii="Calibri" w:eastAsia="Calibri" w:hAnsi="Calibri" w:cs="Calibri"/>
              </w:rPr>
            </w:pPr>
          </w:p>
        </w:tc>
        <w:tc>
          <w:tcPr>
            <w:tcW w:w="567" w:type="dxa"/>
            <w:gridSpan w:val="3"/>
          </w:tcPr>
          <w:p w14:paraId="527CEAA0" w14:textId="7646108D" w:rsidR="00087CBD" w:rsidRDefault="00087CBD" w:rsidP="00087CBD">
            <w:pPr>
              <w:rPr>
                <w:rFonts w:ascii="Calibri" w:eastAsia="Calibri" w:hAnsi="Calibri" w:cs="Calibri"/>
              </w:rPr>
            </w:pPr>
          </w:p>
        </w:tc>
        <w:tc>
          <w:tcPr>
            <w:tcW w:w="567" w:type="dxa"/>
            <w:gridSpan w:val="2"/>
          </w:tcPr>
          <w:p w14:paraId="1D41D152" w14:textId="05C8753B" w:rsidR="00087CBD" w:rsidRDefault="00087CBD" w:rsidP="00087CBD">
            <w:pPr>
              <w:rPr>
                <w:rFonts w:ascii="Calibri" w:eastAsia="Calibri" w:hAnsi="Calibri" w:cs="Calibri"/>
              </w:rPr>
            </w:pPr>
          </w:p>
        </w:tc>
        <w:tc>
          <w:tcPr>
            <w:tcW w:w="567" w:type="dxa"/>
            <w:gridSpan w:val="2"/>
          </w:tcPr>
          <w:p w14:paraId="0107FE6D" w14:textId="42B71C60" w:rsidR="00087CBD" w:rsidRDefault="00087CBD" w:rsidP="00087CBD">
            <w:pPr>
              <w:rPr>
                <w:rFonts w:ascii="Calibri" w:eastAsia="Calibri" w:hAnsi="Calibri" w:cs="Calibri"/>
              </w:rPr>
            </w:pPr>
          </w:p>
        </w:tc>
        <w:tc>
          <w:tcPr>
            <w:tcW w:w="4285" w:type="dxa"/>
            <w:gridSpan w:val="5"/>
          </w:tcPr>
          <w:p w14:paraId="52A2E1D0" w14:textId="4002B3C3" w:rsidR="00087CBD" w:rsidRDefault="00087CBD" w:rsidP="00087CBD">
            <w:pPr>
              <w:rPr>
                <w:rFonts w:ascii="Calibri" w:eastAsia="Calibri" w:hAnsi="Calibri" w:cs="Calibri"/>
              </w:rPr>
            </w:pPr>
          </w:p>
        </w:tc>
      </w:tr>
      <w:tr w:rsidR="00087CBD" w14:paraId="3C4FBA5C" w14:textId="77777777" w:rsidTr="00A31670">
        <w:trPr>
          <w:gridAfter w:val="1"/>
          <w:wAfter w:w="38" w:type="dxa"/>
        </w:trPr>
        <w:tc>
          <w:tcPr>
            <w:tcW w:w="1456" w:type="dxa"/>
            <w:gridSpan w:val="2"/>
          </w:tcPr>
          <w:p w14:paraId="31808FD6" w14:textId="77777777" w:rsidR="00087CBD" w:rsidRDefault="00087CBD" w:rsidP="00087CBD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</w:rPr>
              <w:lastRenderedPageBreak/>
              <w:t xml:space="preserve">Adverse Weather </w:t>
            </w:r>
          </w:p>
        </w:tc>
        <w:tc>
          <w:tcPr>
            <w:tcW w:w="1660" w:type="dxa"/>
            <w:gridSpan w:val="3"/>
          </w:tcPr>
          <w:p w14:paraId="2C1AC34F" w14:textId="77777777" w:rsidR="00087CBD" w:rsidRDefault="00087CBD" w:rsidP="007A49A3">
            <w:pPr>
              <w:numPr>
                <w:ilvl w:val="0"/>
                <w:numId w:val="26"/>
              </w:numPr>
              <w:ind w:left="720" w:hanging="360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>Injury</w:t>
            </w:r>
          </w:p>
          <w:p w14:paraId="19C37AE1" w14:textId="77777777" w:rsidR="00087CBD" w:rsidRDefault="00087CBD" w:rsidP="007A49A3">
            <w:pPr>
              <w:numPr>
                <w:ilvl w:val="0"/>
                <w:numId w:val="26"/>
              </w:numPr>
              <w:ind w:left="720" w:hanging="360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>Illness</w:t>
            </w:r>
          </w:p>
          <w:p w14:paraId="7B4DC0A8" w14:textId="77777777" w:rsidR="00087CBD" w:rsidRDefault="00087CBD" w:rsidP="007A49A3">
            <w:pPr>
              <w:numPr>
                <w:ilvl w:val="0"/>
                <w:numId w:val="26"/>
              </w:numPr>
              <w:ind w:left="720" w:hanging="360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>Slipping</w:t>
            </w:r>
          </w:p>
          <w:p w14:paraId="70E4F2B3" w14:textId="77777777" w:rsidR="00087CBD" w:rsidRDefault="00087CBD" w:rsidP="007A49A3">
            <w:pPr>
              <w:numPr>
                <w:ilvl w:val="0"/>
                <w:numId w:val="26"/>
              </w:numPr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Burns </w:t>
            </w:r>
          </w:p>
        </w:tc>
        <w:tc>
          <w:tcPr>
            <w:tcW w:w="1021" w:type="dxa"/>
            <w:gridSpan w:val="2"/>
          </w:tcPr>
          <w:p w14:paraId="1A3FBF08" w14:textId="77777777" w:rsidR="00087CBD" w:rsidRDefault="00087CBD" w:rsidP="00087CBD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</w:rPr>
              <w:t>All who attend</w:t>
            </w:r>
          </w:p>
        </w:tc>
        <w:tc>
          <w:tcPr>
            <w:tcW w:w="425" w:type="dxa"/>
            <w:gridSpan w:val="2"/>
          </w:tcPr>
          <w:p w14:paraId="1A904F14" w14:textId="77777777" w:rsidR="00087CBD" w:rsidRDefault="00087CBD" w:rsidP="00087CBD">
            <w:r>
              <w:rPr>
                <w:rFonts w:ascii="Lucida Sans" w:eastAsia="Lucida Sans" w:hAnsi="Lucida Sans" w:cs="Lucida Sans"/>
                <w:b/>
                <w:color w:val="000000"/>
              </w:rPr>
              <w:t>4</w:t>
            </w:r>
          </w:p>
        </w:tc>
        <w:tc>
          <w:tcPr>
            <w:tcW w:w="236" w:type="dxa"/>
          </w:tcPr>
          <w:p w14:paraId="2D367C72" w14:textId="77777777" w:rsidR="00087CBD" w:rsidRDefault="00087CBD" w:rsidP="00087CBD">
            <w:r>
              <w:rPr>
                <w:rFonts w:ascii="Lucida Sans" w:eastAsia="Lucida Sans" w:hAnsi="Lucida Sans" w:cs="Lucida Sans"/>
                <w:b/>
              </w:rPr>
              <w:t>3</w:t>
            </w:r>
          </w:p>
        </w:tc>
        <w:tc>
          <w:tcPr>
            <w:tcW w:w="838" w:type="dxa"/>
          </w:tcPr>
          <w:p w14:paraId="1E50F483" w14:textId="77777777" w:rsidR="00087CBD" w:rsidRDefault="00087CBD" w:rsidP="00087CBD">
            <w:r>
              <w:rPr>
                <w:rFonts w:ascii="Lucida Sans" w:eastAsia="Lucida Sans" w:hAnsi="Lucida Sans" w:cs="Lucida Sans"/>
                <w:b/>
              </w:rPr>
              <w:t>12</w:t>
            </w:r>
          </w:p>
        </w:tc>
        <w:tc>
          <w:tcPr>
            <w:tcW w:w="2807" w:type="dxa"/>
            <w:gridSpan w:val="3"/>
          </w:tcPr>
          <w:p w14:paraId="22C109ED" w14:textId="77777777" w:rsidR="00087CBD" w:rsidRDefault="00087CBD" w:rsidP="007A49A3">
            <w:pPr>
              <w:numPr>
                <w:ilvl w:val="0"/>
                <w:numId w:val="27"/>
              </w:numPr>
              <w:ind w:left="720" w:hanging="360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Lead organiser to check the weather are suitable for activities on the day </w:t>
            </w:r>
          </w:p>
          <w:p w14:paraId="62A695BF" w14:textId="77777777" w:rsidR="00087CBD" w:rsidRDefault="00087CBD" w:rsidP="007A49A3">
            <w:pPr>
              <w:numPr>
                <w:ilvl w:val="0"/>
                <w:numId w:val="27"/>
              </w:numPr>
              <w:ind w:left="720" w:hanging="360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>SUSU/</w:t>
            </w:r>
            <w:proofErr w:type="spellStart"/>
            <w:r>
              <w:rPr>
                <w:rFonts w:ascii="Calibri" w:eastAsia="Calibri" w:hAnsi="Calibri" w:cs="Calibri"/>
                <w:color w:val="000000"/>
              </w:rPr>
              <w:t>UoS</w:t>
            </w:r>
            <w:proofErr w:type="spellEnd"/>
            <w:r>
              <w:rPr>
                <w:rFonts w:ascii="Calibri" w:eastAsia="Calibri" w:hAnsi="Calibri" w:cs="Calibri"/>
                <w:color w:val="000000"/>
              </w:rPr>
              <w:t xml:space="preserve"> Facilities team checks of buildings and spaces prior to the event</w:t>
            </w:r>
          </w:p>
          <w:p w14:paraId="2BCBB99F" w14:textId="77777777" w:rsidR="00087CBD" w:rsidRDefault="00087CBD" w:rsidP="007A49A3">
            <w:pPr>
              <w:numPr>
                <w:ilvl w:val="0"/>
                <w:numId w:val="27"/>
              </w:numPr>
              <w:ind w:left="720" w:hanging="360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>Warn those attending to prepare by wearing appropriate clothing and footwear e.g. via social media posts, email invites</w:t>
            </w:r>
          </w:p>
          <w:p w14:paraId="419CDE8E" w14:textId="77777777" w:rsidR="00087CBD" w:rsidRDefault="00087CBD" w:rsidP="007A49A3">
            <w:pPr>
              <w:numPr>
                <w:ilvl w:val="0"/>
                <w:numId w:val="27"/>
              </w:numPr>
              <w:ind w:left="720" w:hanging="360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In the case of hot weather organisers to advice participants to bring/wear appropriate level sunscreen, hydrate </w:t>
            </w:r>
          </w:p>
          <w:p w14:paraId="3A12C69A" w14:textId="77777777" w:rsidR="00087CBD" w:rsidRDefault="00087CBD" w:rsidP="00087CBD">
            <w:pPr>
              <w:rPr>
                <w:rFonts w:ascii="Calibri" w:eastAsia="Calibri" w:hAnsi="Calibri" w:cs="Calibri"/>
                <w:color w:val="000000"/>
              </w:rPr>
            </w:pPr>
          </w:p>
          <w:p w14:paraId="7D59D3B0" w14:textId="77777777" w:rsidR="00087CBD" w:rsidRDefault="00087CBD" w:rsidP="00087CBD">
            <w:pPr>
              <w:rPr>
                <w:rFonts w:ascii="Calibri" w:eastAsia="Calibri" w:hAnsi="Calibri" w:cs="Calibri"/>
              </w:rPr>
            </w:pPr>
          </w:p>
        </w:tc>
        <w:tc>
          <w:tcPr>
            <w:tcW w:w="567" w:type="dxa"/>
            <w:gridSpan w:val="3"/>
          </w:tcPr>
          <w:p w14:paraId="7A1B0DA8" w14:textId="77777777" w:rsidR="00087CBD" w:rsidRDefault="00087CBD" w:rsidP="00087CBD">
            <w:r>
              <w:rPr>
                <w:rFonts w:ascii="Lucida Sans" w:eastAsia="Lucida Sans" w:hAnsi="Lucida Sans" w:cs="Lucida Sans"/>
                <w:b/>
              </w:rPr>
              <w:t>4</w:t>
            </w:r>
          </w:p>
        </w:tc>
        <w:tc>
          <w:tcPr>
            <w:tcW w:w="567" w:type="dxa"/>
            <w:gridSpan w:val="2"/>
          </w:tcPr>
          <w:p w14:paraId="7AE7D6A5" w14:textId="77777777" w:rsidR="00087CBD" w:rsidRDefault="00087CBD" w:rsidP="00087CBD">
            <w:r>
              <w:rPr>
                <w:rFonts w:ascii="Lucida Sans" w:eastAsia="Lucida Sans" w:hAnsi="Lucida Sans" w:cs="Lucida Sans"/>
                <w:b/>
              </w:rPr>
              <w:t>1</w:t>
            </w:r>
          </w:p>
        </w:tc>
        <w:tc>
          <w:tcPr>
            <w:tcW w:w="567" w:type="dxa"/>
            <w:gridSpan w:val="2"/>
          </w:tcPr>
          <w:p w14:paraId="2B227872" w14:textId="77777777" w:rsidR="00087CBD" w:rsidRDefault="00087CBD" w:rsidP="00087CBD">
            <w:r>
              <w:rPr>
                <w:rFonts w:ascii="Lucida Sans" w:eastAsia="Lucida Sans" w:hAnsi="Lucida Sans" w:cs="Lucida Sans"/>
                <w:b/>
                <w:color w:val="000000"/>
              </w:rPr>
              <w:t>4</w:t>
            </w:r>
          </w:p>
        </w:tc>
        <w:tc>
          <w:tcPr>
            <w:tcW w:w="4285" w:type="dxa"/>
            <w:gridSpan w:val="5"/>
          </w:tcPr>
          <w:p w14:paraId="647374AB" w14:textId="77777777" w:rsidR="00087CBD" w:rsidRDefault="00087CBD" w:rsidP="00087CBD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</w:rPr>
              <w:t>If adverse weather is too extreme to be controlled, the event should ultimately be cancelled or postponed to a different date</w:t>
            </w:r>
          </w:p>
        </w:tc>
      </w:tr>
      <w:tr w:rsidR="00087CBD" w14:paraId="4BC82676" w14:textId="77777777" w:rsidTr="00A31670">
        <w:trPr>
          <w:gridAfter w:val="1"/>
          <w:wAfter w:w="38" w:type="dxa"/>
        </w:trPr>
        <w:tc>
          <w:tcPr>
            <w:tcW w:w="1456" w:type="dxa"/>
            <w:gridSpan w:val="2"/>
          </w:tcPr>
          <w:p w14:paraId="59AD2706" w14:textId="77777777" w:rsidR="00087CBD" w:rsidRDefault="00087CBD" w:rsidP="00087CBD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Overcrowding</w:t>
            </w:r>
          </w:p>
        </w:tc>
        <w:tc>
          <w:tcPr>
            <w:tcW w:w="1660" w:type="dxa"/>
            <w:gridSpan w:val="3"/>
          </w:tcPr>
          <w:p w14:paraId="62BEF595" w14:textId="77777777" w:rsidR="00087CBD" w:rsidRDefault="00087CBD" w:rsidP="007A49A3">
            <w:pPr>
              <w:numPr>
                <w:ilvl w:val="0"/>
                <w:numId w:val="28"/>
              </w:numPr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Physical injury </w:t>
            </w:r>
          </w:p>
        </w:tc>
        <w:tc>
          <w:tcPr>
            <w:tcW w:w="1021" w:type="dxa"/>
            <w:gridSpan w:val="2"/>
          </w:tcPr>
          <w:p w14:paraId="52E03E41" w14:textId="77777777" w:rsidR="00087CBD" w:rsidRDefault="00087CBD" w:rsidP="00087CBD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Event organisers and attendees</w:t>
            </w:r>
          </w:p>
        </w:tc>
        <w:tc>
          <w:tcPr>
            <w:tcW w:w="425" w:type="dxa"/>
            <w:gridSpan w:val="2"/>
          </w:tcPr>
          <w:p w14:paraId="7FC11761" w14:textId="77777777" w:rsidR="00087CBD" w:rsidRDefault="00087CBD" w:rsidP="00087CBD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1</w:t>
            </w:r>
          </w:p>
        </w:tc>
        <w:tc>
          <w:tcPr>
            <w:tcW w:w="236" w:type="dxa"/>
          </w:tcPr>
          <w:p w14:paraId="2DAAE74A" w14:textId="77777777" w:rsidR="00087CBD" w:rsidRDefault="00087CBD" w:rsidP="00087CBD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838" w:type="dxa"/>
          </w:tcPr>
          <w:p w14:paraId="1077CFE3" w14:textId="77777777" w:rsidR="00087CBD" w:rsidRDefault="00087CBD" w:rsidP="00087CBD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2807" w:type="dxa"/>
            <w:gridSpan w:val="3"/>
          </w:tcPr>
          <w:p w14:paraId="5F6EEE50" w14:textId="77777777" w:rsidR="00087CBD" w:rsidRDefault="00087CBD" w:rsidP="007A49A3">
            <w:pPr>
              <w:numPr>
                <w:ilvl w:val="0"/>
                <w:numId w:val="29"/>
              </w:numPr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Do not push/shove</w:t>
            </w:r>
          </w:p>
          <w:p w14:paraId="3DB94B67" w14:textId="77777777" w:rsidR="00087CBD" w:rsidRDefault="00087CBD" w:rsidP="007A49A3">
            <w:pPr>
              <w:numPr>
                <w:ilvl w:val="0"/>
                <w:numId w:val="29"/>
              </w:numPr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If large crowds form, barriers can be requested by SUSU facilities team (if available on the day) to assist with crowd management.</w:t>
            </w:r>
          </w:p>
          <w:p w14:paraId="088E8E2E" w14:textId="77777777" w:rsidR="00087CBD" w:rsidRDefault="00087CBD" w:rsidP="007A49A3">
            <w:pPr>
              <w:numPr>
                <w:ilvl w:val="0"/>
                <w:numId w:val="29"/>
              </w:numPr>
              <w:ind w:left="720" w:hanging="360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Calibri" w:eastAsia="Calibri" w:hAnsi="Calibri" w:cs="Calibri"/>
              </w:rPr>
              <w:lastRenderedPageBreak/>
              <w:t xml:space="preserve">Book during quieter times when less activities taking place on Redbrick/book all available space </w:t>
            </w:r>
          </w:p>
          <w:p w14:paraId="5FF1336E" w14:textId="77777777" w:rsidR="00087CBD" w:rsidRDefault="00087CBD" w:rsidP="007A49A3">
            <w:pPr>
              <w:numPr>
                <w:ilvl w:val="0"/>
                <w:numId w:val="29"/>
              </w:numPr>
              <w:ind w:left="720" w:hanging="360"/>
            </w:pPr>
            <w:r>
              <w:rPr>
                <w:rFonts w:ascii="Calibri" w:eastAsia="Calibri" w:hAnsi="Calibri" w:cs="Calibri"/>
              </w:rPr>
              <w:t>Inform other bookings on the Redbrick/in the area of the event</w:t>
            </w:r>
          </w:p>
        </w:tc>
        <w:tc>
          <w:tcPr>
            <w:tcW w:w="567" w:type="dxa"/>
            <w:gridSpan w:val="3"/>
          </w:tcPr>
          <w:p w14:paraId="434EF00F" w14:textId="77777777" w:rsidR="00087CBD" w:rsidRDefault="00087CBD" w:rsidP="00087CBD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lastRenderedPageBreak/>
              <w:t>1</w:t>
            </w:r>
          </w:p>
        </w:tc>
        <w:tc>
          <w:tcPr>
            <w:tcW w:w="567" w:type="dxa"/>
            <w:gridSpan w:val="2"/>
          </w:tcPr>
          <w:p w14:paraId="465C34E8" w14:textId="77777777" w:rsidR="00087CBD" w:rsidRDefault="00087CBD" w:rsidP="00087CBD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567" w:type="dxa"/>
            <w:gridSpan w:val="2"/>
          </w:tcPr>
          <w:p w14:paraId="5A6690BB" w14:textId="77777777" w:rsidR="00087CBD" w:rsidRDefault="00087CBD" w:rsidP="00087CBD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4285" w:type="dxa"/>
            <w:gridSpan w:val="5"/>
          </w:tcPr>
          <w:p w14:paraId="2BCB37B7" w14:textId="77777777" w:rsidR="00087CBD" w:rsidRDefault="00087CBD" w:rsidP="007A49A3">
            <w:pPr>
              <w:numPr>
                <w:ilvl w:val="0"/>
                <w:numId w:val="30"/>
              </w:numPr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Seek medical attention if problem arises</w:t>
            </w:r>
          </w:p>
          <w:p w14:paraId="2E2542E5" w14:textId="77777777" w:rsidR="00087CBD" w:rsidRDefault="00087CBD" w:rsidP="007A49A3">
            <w:pPr>
              <w:numPr>
                <w:ilvl w:val="0"/>
                <w:numId w:val="30"/>
              </w:numPr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With support from a SUSU Activities coordinator Inform </w:t>
            </w:r>
            <w:proofErr w:type="spellStart"/>
            <w:r>
              <w:rPr>
                <w:rFonts w:ascii="Calibri" w:eastAsia="Calibri" w:hAnsi="Calibri" w:cs="Calibri"/>
              </w:rPr>
              <w:t>UoS</w:t>
            </w:r>
            <w:proofErr w:type="spellEnd"/>
            <w:r>
              <w:rPr>
                <w:rFonts w:ascii="Calibri" w:eastAsia="Calibri" w:hAnsi="Calibri" w:cs="Calibri"/>
              </w:rPr>
              <w:t xml:space="preserve"> security team of the event (– on campus 3311, off campus 02380 593311. </w:t>
            </w:r>
            <w:hyperlink r:id="rId13">
              <w:r>
                <w:rPr>
                  <w:rFonts w:ascii="Calibri" w:eastAsia="Calibri" w:hAnsi="Calibri" w:cs="Calibri"/>
                  <w:color w:val="0000FF"/>
                  <w:u w:val="single"/>
                </w:rPr>
                <w:t>unisecurity@soton.ac.uk</w:t>
              </w:r>
            </w:hyperlink>
            <w:r>
              <w:rPr>
                <w:rFonts w:ascii="Calibri" w:eastAsia="Calibri" w:hAnsi="Calibri" w:cs="Calibri"/>
              </w:rPr>
              <w:t>) and liaise with them on need for security teams on the day</w:t>
            </w:r>
          </w:p>
          <w:p w14:paraId="668415BE" w14:textId="77777777" w:rsidR="00087CBD" w:rsidRDefault="00087CBD" w:rsidP="007A49A3">
            <w:pPr>
              <w:numPr>
                <w:ilvl w:val="0"/>
                <w:numId w:val="30"/>
              </w:numPr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lastRenderedPageBreak/>
              <w:t>Security team may inform police of the event if required (e.g. marches)</w:t>
            </w:r>
          </w:p>
          <w:p w14:paraId="74430FF5" w14:textId="77777777" w:rsidR="00087CBD" w:rsidRDefault="00087CBD" w:rsidP="00087CBD">
            <w:pPr>
              <w:rPr>
                <w:rFonts w:ascii="Calibri" w:eastAsia="Calibri" w:hAnsi="Calibri" w:cs="Calibri"/>
              </w:rPr>
            </w:pPr>
          </w:p>
        </w:tc>
      </w:tr>
      <w:tr w:rsidR="00087CBD" w14:paraId="0F72D987" w14:textId="77777777" w:rsidTr="00A31670">
        <w:trPr>
          <w:gridAfter w:val="1"/>
          <w:wAfter w:w="38" w:type="dxa"/>
        </w:trPr>
        <w:tc>
          <w:tcPr>
            <w:tcW w:w="1456" w:type="dxa"/>
            <w:gridSpan w:val="2"/>
          </w:tcPr>
          <w:p w14:paraId="58784B77" w14:textId="77777777" w:rsidR="00087CBD" w:rsidRDefault="00087CBD" w:rsidP="00087CBD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lastRenderedPageBreak/>
              <w:t xml:space="preserve">Disturbance to public, students and staff </w:t>
            </w:r>
          </w:p>
        </w:tc>
        <w:tc>
          <w:tcPr>
            <w:tcW w:w="1660" w:type="dxa"/>
            <w:gridSpan w:val="3"/>
          </w:tcPr>
          <w:p w14:paraId="19F402D4" w14:textId="77777777" w:rsidR="00087CBD" w:rsidRDefault="00087CBD" w:rsidP="007A49A3">
            <w:pPr>
              <w:numPr>
                <w:ilvl w:val="0"/>
                <w:numId w:val="31"/>
              </w:numPr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Conflict, noise, crowds </w:t>
            </w:r>
          </w:p>
        </w:tc>
        <w:tc>
          <w:tcPr>
            <w:tcW w:w="1021" w:type="dxa"/>
            <w:gridSpan w:val="2"/>
          </w:tcPr>
          <w:p w14:paraId="411D3663" w14:textId="77777777" w:rsidR="00087CBD" w:rsidRDefault="00087CBD" w:rsidP="00087CBD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Event organisers and attendees, general public </w:t>
            </w:r>
          </w:p>
        </w:tc>
        <w:tc>
          <w:tcPr>
            <w:tcW w:w="425" w:type="dxa"/>
            <w:gridSpan w:val="2"/>
          </w:tcPr>
          <w:p w14:paraId="18BC56B9" w14:textId="77777777" w:rsidR="00087CBD" w:rsidRDefault="00087CBD" w:rsidP="00087CBD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2</w:t>
            </w:r>
          </w:p>
        </w:tc>
        <w:tc>
          <w:tcPr>
            <w:tcW w:w="236" w:type="dxa"/>
          </w:tcPr>
          <w:p w14:paraId="0C57BA1F" w14:textId="77777777" w:rsidR="00087CBD" w:rsidRDefault="00087CBD" w:rsidP="00087CBD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2</w:t>
            </w:r>
          </w:p>
        </w:tc>
        <w:tc>
          <w:tcPr>
            <w:tcW w:w="838" w:type="dxa"/>
          </w:tcPr>
          <w:p w14:paraId="1C8BF29B" w14:textId="77777777" w:rsidR="00087CBD" w:rsidRDefault="00087CBD" w:rsidP="00087CBD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4</w:t>
            </w:r>
          </w:p>
        </w:tc>
        <w:tc>
          <w:tcPr>
            <w:tcW w:w="2807" w:type="dxa"/>
            <w:gridSpan w:val="3"/>
          </w:tcPr>
          <w:p w14:paraId="1AE1D2CA" w14:textId="0245E2AC" w:rsidR="00087CBD" w:rsidRPr="00087CBD" w:rsidRDefault="00087CBD" w:rsidP="007A49A3">
            <w:pPr>
              <w:numPr>
                <w:ilvl w:val="0"/>
                <w:numId w:val="32"/>
              </w:num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Events planned for redbrick avoiding residential areas </w:t>
            </w:r>
          </w:p>
          <w:p w14:paraId="601953BE" w14:textId="46354C46" w:rsidR="00087CBD" w:rsidRPr="00087CBD" w:rsidRDefault="00087CBD" w:rsidP="007A49A3">
            <w:pPr>
              <w:numPr>
                <w:ilvl w:val="0"/>
                <w:numId w:val="33"/>
              </w:numPr>
              <w:rPr>
                <w:rFonts w:ascii="Calibri" w:eastAsia="Calibri" w:hAnsi="Calibri" w:cs="Calibri"/>
              </w:rPr>
            </w:pPr>
            <w:proofErr w:type="spellStart"/>
            <w:r>
              <w:rPr>
                <w:rFonts w:ascii="Calibri" w:eastAsia="Calibri" w:hAnsi="Calibri" w:cs="Calibri"/>
              </w:rPr>
              <w:t>UoS</w:t>
            </w:r>
            <w:proofErr w:type="spellEnd"/>
            <w:r>
              <w:rPr>
                <w:rFonts w:ascii="Calibri" w:eastAsia="Calibri" w:hAnsi="Calibri" w:cs="Calibri"/>
              </w:rPr>
              <w:t xml:space="preserve"> Security Teams informed of the event</w:t>
            </w:r>
          </w:p>
          <w:p w14:paraId="2FEA54EC" w14:textId="505E88A7" w:rsidR="00087CBD" w:rsidRPr="00087CBD" w:rsidRDefault="00087CBD" w:rsidP="007A49A3">
            <w:pPr>
              <w:numPr>
                <w:ilvl w:val="0"/>
                <w:numId w:val="34"/>
              </w:numPr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>Everybody will be encouraged to stay together as a group</w:t>
            </w:r>
          </w:p>
          <w:p w14:paraId="6CE81E0F" w14:textId="7C2FA446" w:rsidR="00087CBD" w:rsidRPr="00087CBD" w:rsidRDefault="00087CBD" w:rsidP="007A49A3">
            <w:pPr>
              <w:numPr>
                <w:ilvl w:val="0"/>
                <w:numId w:val="35"/>
              </w:numPr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shouting, chants, whistles etc. will be kept to a minimum around busy university buildings and residential areas </w:t>
            </w:r>
          </w:p>
          <w:p w14:paraId="1FD608E2" w14:textId="77777777" w:rsidR="00087CBD" w:rsidRDefault="00087CBD" w:rsidP="007A49A3">
            <w:pPr>
              <w:numPr>
                <w:ilvl w:val="0"/>
                <w:numId w:val="36"/>
              </w:numPr>
              <w:ind w:left="720" w:hanging="360"/>
            </w:pPr>
            <w:r>
              <w:rPr>
                <w:rFonts w:ascii="Calibri" w:eastAsia="Calibri" w:hAnsi="Calibri" w:cs="Calibri"/>
              </w:rPr>
              <w:t>If applicable book space during quieter times when less activities taking place in local lecture theatres (lunch, Wednesday afternoons)</w:t>
            </w:r>
          </w:p>
        </w:tc>
        <w:tc>
          <w:tcPr>
            <w:tcW w:w="567" w:type="dxa"/>
            <w:gridSpan w:val="3"/>
          </w:tcPr>
          <w:p w14:paraId="711F7B13" w14:textId="77777777" w:rsidR="00087CBD" w:rsidRDefault="00087CBD" w:rsidP="00087CBD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1</w:t>
            </w:r>
          </w:p>
        </w:tc>
        <w:tc>
          <w:tcPr>
            <w:tcW w:w="567" w:type="dxa"/>
            <w:gridSpan w:val="2"/>
          </w:tcPr>
          <w:p w14:paraId="5FC171D9" w14:textId="77777777" w:rsidR="00087CBD" w:rsidRDefault="00087CBD" w:rsidP="00087CBD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2</w:t>
            </w:r>
          </w:p>
        </w:tc>
        <w:tc>
          <w:tcPr>
            <w:tcW w:w="567" w:type="dxa"/>
            <w:gridSpan w:val="2"/>
          </w:tcPr>
          <w:p w14:paraId="1B398C0B" w14:textId="77777777" w:rsidR="00087CBD" w:rsidRDefault="00087CBD" w:rsidP="00087CBD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2</w:t>
            </w:r>
          </w:p>
        </w:tc>
        <w:tc>
          <w:tcPr>
            <w:tcW w:w="4285" w:type="dxa"/>
            <w:gridSpan w:val="5"/>
          </w:tcPr>
          <w:p w14:paraId="09BE3F4B" w14:textId="77777777" w:rsidR="00087CBD" w:rsidRDefault="00087CBD" w:rsidP="007A49A3">
            <w:pPr>
              <w:numPr>
                <w:ilvl w:val="0"/>
                <w:numId w:val="37"/>
              </w:numPr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With support from a SUSU Activities coordinator Inform </w:t>
            </w:r>
            <w:proofErr w:type="spellStart"/>
            <w:r>
              <w:rPr>
                <w:rFonts w:ascii="Calibri" w:eastAsia="Calibri" w:hAnsi="Calibri" w:cs="Calibri"/>
              </w:rPr>
              <w:t>UoS</w:t>
            </w:r>
            <w:proofErr w:type="spellEnd"/>
            <w:r>
              <w:rPr>
                <w:rFonts w:ascii="Calibri" w:eastAsia="Calibri" w:hAnsi="Calibri" w:cs="Calibri"/>
              </w:rPr>
              <w:t xml:space="preserve"> security team of the event -University Security 24 hours – on campus 3311, off campus 02380 593311. </w:t>
            </w:r>
            <w:hyperlink r:id="rId14">
              <w:r>
                <w:rPr>
                  <w:rFonts w:ascii="Calibri" w:eastAsia="Calibri" w:hAnsi="Calibri" w:cs="Calibri"/>
                  <w:color w:val="0000FF"/>
                  <w:u w:val="single"/>
                </w:rPr>
                <w:t>unisecurity@soton.ac.uk</w:t>
              </w:r>
            </w:hyperlink>
          </w:p>
          <w:p w14:paraId="628EC3AF" w14:textId="77777777" w:rsidR="00087CBD" w:rsidRDefault="00087CBD" w:rsidP="00087CBD">
            <w:pPr>
              <w:rPr>
                <w:rFonts w:ascii="Calibri" w:eastAsia="Calibri" w:hAnsi="Calibri" w:cs="Calibri"/>
              </w:rPr>
            </w:pPr>
          </w:p>
          <w:p w14:paraId="19F60D8F" w14:textId="77777777" w:rsidR="00087CBD" w:rsidRDefault="00087CBD" w:rsidP="007A49A3">
            <w:pPr>
              <w:numPr>
                <w:ilvl w:val="0"/>
                <w:numId w:val="38"/>
              </w:numPr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Inform </w:t>
            </w:r>
            <w:proofErr w:type="spellStart"/>
            <w:r>
              <w:rPr>
                <w:rFonts w:ascii="Calibri" w:eastAsia="Calibri" w:hAnsi="Calibri" w:cs="Calibri"/>
              </w:rPr>
              <w:t>UoS</w:t>
            </w:r>
            <w:proofErr w:type="spellEnd"/>
            <w:r>
              <w:rPr>
                <w:rFonts w:ascii="Calibri" w:eastAsia="Calibri" w:hAnsi="Calibri" w:cs="Calibri"/>
              </w:rPr>
              <w:t xml:space="preserve">/SUSU communications team of the event- can brief others via SUSSSED </w:t>
            </w:r>
          </w:p>
        </w:tc>
      </w:tr>
      <w:tr w:rsidR="00087CBD" w14:paraId="58C237AC" w14:textId="77777777" w:rsidTr="00A31670">
        <w:trPr>
          <w:gridAfter w:val="1"/>
          <w:wAfter w:w="38" w:type="dxa"/>
        </w:trPr>
        <w:tc>
          <w:tcPr>
            <w:tcW w:w="1456" w:type="dxa"/>
            <w:gridSpan w:val="2"/>
          </w:tcPr>
          <w:p w14:paraId="440FDAD2" w14:textId="77777777" w:rsidR="00087CBD" w:rsidRDefault="00087CBD" w:rsidP="00087CBD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lastRenderedPageBreak/>
              <w:t>Counter protest, discrimination against the demonstration/Campaign</w:t>
            </w:r>
          </w:p>
        </w:tc>
        <w:tc>
          <w:tcPr>
            <w:tcW w:w="1660" w:type="dxa"/>
            <w:gridSpan w:val="3"/>
          </w:tcPr>
          <w:p w14:paraId="2F4A8EC5" w14:textId="77777777" w:rsidR="00087CBD" w:rsidRDefault="00087CBD" w:rsidP="007A49A3">
            <w:pPr>
              <w:numPr>
                <w:ilvl w:val="0"/>
                <w:numId w:val="39"/>
              </w:numPr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Assault, Violence or threatening/ Aggressive Behaviour</w:t>
            </w:r>
          </w:p>
        </w:tc>
        <w:tc>
          <w:tcPr>
            <w:tcW w:w="1021" w:type="dxa"/>
            <w:gridSpan w:val="2"/>
          </w:tcPr>
          <w:p w14:paraId="5A53E54B" w14:textId="77777777" w:rsidR="00087CBD" w:rsidRDefault="00087CBD" w:rsidP="00087CBD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Event organisers and attendees </w:t>
            </w:r>
          </w:p>
        </w:tc>
        <w:tc>
          <w:tcPr>
            <w:tcW w:w="425" w:type="dxa"/>
            <w:gridSpan w:val="2"/>
          </w:tcPr>
          <w:p w14:paraId="5F906442" w14:textId="77777777" w:rsidR="00087CBD" w:rsidRDefault="00087CBD" w:rsidP="00087CBD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</w:rPr>
              <w:t>2</w:t>
            </w:r>
          </w:p>
        </w:tc>
        <w:tc>
          <w:tcPr>
            <w:tcW w:w="236" w:type="dxa"/>
          </w:tcPr>
          <w:p w14:paraId="4163150A" w14:textId="77777777" w:rsidR="00087CBD" w:rsidRDefault="00087CBD" w:rsidP="00087CBD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</w:rPr>
              <w:t>4</w:t>
            </w:r>
          </w:p>
        </w:tc>
        <w:tc>
          <w:tcPr>
            <w:tcW w:w="838" w:type="dxa"/>
          </w:tcPr>
          <w:p w14:paraId="112AEB0A" w14:textId="77777777" w:rsidR="00087CBD" w:rsidRDefault="00087CBD" w:rsidP="00087CBD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</w:rPr>
              <w:t>8</w:t>
            </w:r>
          </w:p>
        </w:tc>
        <w:tc>
          <w:tcPr>
            <w:tcW w:w="2807" w:type="dxa"/>
            <w:gridSpan w:val="3"/>
          </w:tcPr>
          <w:p w14:paraId="0C1C5568" w14:textId="06E158AD" w:rsidR="00087CBD" w:rsidRPr="003C379A" w:rsidRDefault="00087CBD" w:rsidP="007A49A3">
            <w:pPr>
              <w:numPr>
                <w:ilvl w:val="0"/>
                <w:numId w:val="40"/>
              </w:numPr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Event planned for Highfield campus- a route well signposted and known for students </w:t>
            </w:r>
          </w:p>
          <w:p w14:paraId="7D642C77" w14:textId="5C0D767B" w:rsidR="00087CBD" w:rsidRPr="003C379A" w:rsidRDefault="00087CBD" w:rsidP="007A49A3">
            <w:pPr>
              <w:numPr>
                <w:ilvl w:val="0"/>
                <w:numId w:val="41"/>
              </w:numPr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Leaders to advise all participants to not engage/respond to any protests, aggressive behaviour- if safe to do so will encourage group to move on and remove themselves from situation- The event will be ended and students advised to return to campus if this continues </w:t>
            </w:r>
          </w:p>
          <w:p w14:paraId="5316F883" w14:textId="4661209F" w:rsidR="00087CBD" w:rsidRPr="003C379A" w:rsidRDefault="00087CBD" w:rsidP="007A49A3">
            <w:pPr>
              <w:numPr>
                <w:ilvl w:val="0"/>
                <w:numId w:val="42"/>
              </w:numPr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Prior information about event and what to expect given out so participants know what to expect via Facebook/social media posts </w:t>
            </w:r>
          </w:p>
          <w:p w14:paraId="1DB8782C" w14:textId="10EBDDA3" w:rsidR="00087CBD" w:rsidRPr="003C379A" w:rsidRDefault="00087CBD" w:rsidP="007A49A3">
            <w:pPr>
              <w:numPr>
                <w:ilvl w:val="0"/>
                <w:numId w:val="43"/>
              </w:numPr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Participants made aware they could join and leave the event at any time.  </w:t>
            </w:r>
          </w:p>
          <w:p w14:paraId="48E6EFD3" w14:textId="77777777" w:rsidR="00087CBD" w:rsidRDefault="00087CBD" w:rsidP="007A49A3">
            <w:pPr>
              <w:numPr>
                <w:ilvl w:val="0"/>
                <w:numId w:val="44"/>
              </w:numPr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lastRenderedPageBreak/>
              <w:t xml:space="preserve">Ensure that people are aware that this is an open space for discussion to discourage protest. </w:t>
            </w:r>
          </w:p>
        </w:tc>
        <w:tc>
          <w:tcPr>
            <w:tcW w:w="567" w:type="dxa"/>
            <w:gridSpan w:val="3"/>
          </w:tcPr>
          <w:p w14:paraId="5E8B4233" w14:textId="77777777" w:rsidR="00087CBD" w:rsidRDefault="00087CBD" w:rsidP="00087CBD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</w:rPr>
              <w:lastRenderedPageBreak/>
              <w:t>1</w:t>
            </w:r>
          </w:p>
        </w:tc>
        <w:tc>
          <w:tcPr>
            <w:tcW w:w="567" w:type="dxa"/>
            <w:gridSpan w:val="2"/>
          </w:tcPr>
          <w:p w14:paraId="1F77827C" w14:textId="77777777" w:rsidR="00087CBD" w:rsidRDefault="00087CBD" w:rsidP="00087CBD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</w:rPr>
              <w:t>4</w:t>
            </w:r>
          </w:p>
        </w:tc>
        <w:tc>
          <w:tcPr>
            <w:tcW w:w="567" w:type="dxa"/>
            <w:gridSpan w:val="2"/>
          </w:tcPr>
          <w:p w14:paraId="46D58E5C" w14:textId="77777777" w:rsidR="00087CBD" w:rsidRDefault="00087CBD" w:rsidP="00087CBD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</w:rPr>
              <w:t>4</w:t>
            </w:r>
          </w:p>
        </w:tc>
        <w:tc>
          <w:tcPr>
            <w:tcW w:w="4285" w:type="dxa"/>
            <w:gridSpan w:val="5"/>
          </w:tcPr>
          <w:p w14:paraId="09C34BEC" w14:textId="77777777" w:rsidR="00087CBD" w:rsidRDefault="00087CBD" w:rsidP="007A49A3">
            <w:pPr>
              <w:numPr>
                <w:ilvl w:val="0"/>
                <w:numId w:val="45"/>
              </w:numPr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Event organisers to call University Security if necessary.</w:t>
            </w:r>
          </w:p>
          <w:p w14:paraId="244450D0" w14:textId="77777777" w:rsidR="00087CBD" w:rsidRDefault="00087CBD" w:rsidP="007A49A3">
            <w:pPr>
              <w:numPr>
                <w:ilvl w:val="0"/>
                <w:numId w:val="45"/>
              </w:numPr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Emergency contact number for Campus Security:</w:t>
            </w:r>
            <w:r>
              <w:rPr>
                <w:rFonts w:ascii="Calibri" w:eastAsia="Calibri" w:hAnsi="Calibri" w:cs="Calibri"/>
              </w:rPr>
              <w:br/>
              <w:t>Tel: +44 (0)23 8059 3311</w:t>
            </w:r>
          </w:p>
          <w:p w14:paraId="6BDCF841" w14:textId="77777777" w:rsidR="00087CBD" w:rsidRDefault="00087CBD" w:rsidP="007A49A3">
            <w:pPr>
              <w:numPr>
                <w:ilvl w:val="0"/>
                <w:numId w:val="45"/>
              </w:numPr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(Ext: 3311) </w:t>
            </w:r>
          </w:p>
          <w:p w14:paraId="172CB467" w14:textId="77777777" w:rsidR="00087CBD" w:rsidRDefault="00087CBD" w:rsidP="007A49A3">
            <w:pPr>
              <w:numPr>
                <w:ilvl w:val="0"/>
                <w:numId w:val="45"/>
              </w:numPr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Building 32, University Road Highfield Campus. </w:t>
            </w:r>
          </w:p>
          <w:p w14:paraId="29117E5B" w14:textId="77777777" w:rsidR="00087CBD" w:rsidRDefault="00087CBD" w:rsidP="00087CBD">
            <w:pPr>
              <w:rPr>
                <w:rFonts w:ascii="Arial" w:eastAsia="Arial" w:hAnsi="Arial" w:cs="Arial"/>
                <w:sz w:val="20"/>
              </w:rPr>
            </w:pPr>
          </w:p>
          <w:p w14:paraId="1F291F9C" w14:textId="77777777" w:rsidR="00087CBD" w:rsidRDefault="00087CBD" w:rsidP="007A49A3">
            <w:pPr>
              <w:numPr>
                <w:ilvl w:val="0"/>
                <w:numId w:val="46"/>
              </w:numPr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Any incidents will be reported via </w:t>
            </w:r>
            <w:proofErr w:type="spellStart"/>
            <w:r>
              <w:rPr>
                <w:rFonts w:ascii="Calibri" w:eastAsia="Calibri" w:hAnsi="Calibri" w:cs="Calibri"/>
              </w:rPr>
              <w:t>UoS</w:t>
            </w:r>
            <w:proofErr w:type="spellEnd"/>
            <w:r>
              <w:rPr>
                <w:rFonts w:ascii="Calibri" w:eastAsia="Calibri" w:hAnsi="Calibri" w:cs="Calibri"/>
              </w:rPr>
              <w:t xml:space="preserve"> reporting tools </w:t>
            </w:r>
          </w:p>
          <w:p w14:paraId="07AE6025" w14:textId="77777777" w:rsidR="00087CBD" w:rsidRDefault="00087CBD" w:rsidP="007A49A3">
            <w:pPr>
              <w:numPr>
                <w:ilvl w:val="0"/>
                <w:numId w:val="46"/>
              </w:numPr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Contact emergency services if needed </w:t>
            </w:r>
          </w:p>
          <w:p w14:paraId="47AB0EF5" w14:textId="77777777" w:rsidR="00087CBD" w:rsidRDefault="00087CBD" w:rsidP="007A49A3">
            <w:pPr>
              <w:numPr>
                <w:ilvl w:val="0"/>
                <w:numId w:val="46"/>
              </w:numPr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Organisers will, following the event, share relevant information on support/signpost via social media channels etc. </w:t>
            </w:r>
          </w:p>
          <w:p w14:paraId="0869AA98" w14:textId="77777777" w:rsidR="00087CBD" w:rsidRDefault="00087CBD" w:rsidP="00087CBD"/>
        </w:tc>
      </w:tr>
      <w:tr w:rsidR="00087CBD" w14:paraId="136C4E70" w14:textId="77777777" w:rsidTr="00A31670">
        <w:trPr>
          <w:gridAfter w:val="1"/>
          <w:wAfter w:w="38" w:type="dxa"/>
        </w:trPr>
        <w:tc>
          <w:tcPr>
            <w:tcW w:w="1456" w:type="dxa"/>
            <w:gridSpan w:val="2"/>
          </w:tcPr>
          <w:p w14:paraId="4CF481D5" w14:textId="77777777" w:rsidR="00087CBD" w:rsidRDefault="00087CBD" w:rsidP="00087CBD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Overcrowding at Stall</w:t>
            </w:r>
          </w:p>
        </w:tc>
        <w:tc>
          <w:tcPr>
            <w:tcW w:w="1660" w:type="dxa"/>
            <w:gridSpan w:val="3"/>
          </w:tcPr>
          <w:p w14:paraId="5B25AFDB" w14:textId="77777777" w:rsidR="00087CBD" w:rsidRDefault="00087CBD" w:rsidP="00087CBD">
            <w:pPr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>Reduced space in walkways and entrances.</w:t>
            </w:r>
          </w:p>
          <w:p w14:paraId="4FD8387A" w14:textId="77777777" w:rsidR="00087CBD" w:rsidRDefault="00087CBD" w:rsidP="00087CBD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</w:rPr>
              <w:t>Risk of Students panicking because of tight spaces / confinement. Crushing against fixed structures from pushing and shoving. Aggressive behaviour.</w:t>
            </w:r>
          </w:p>
        </w:tc>
        <w:tc>
          <w:tcPr>
            <w:tcW w:w="1021" w:type="dxa"/>
            <w:gridSpan w:val="2"/>
          </w:tcPr>
          <w:p w14:paraId="34FB8AF2" w14:textId="77777777" w:rsidR="00087CBD" w:rsidRDefault="00087CBD" w:rsidP="00087CBD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Members, visitors </w:t>
            </w:r>
          </w:p>
        </w:tc>
        <w:tc>
          <w:tcPr>
            <w:tcW w:w="425" w:type="dxa"/>
            <w:gridSpan w:val="2"/>
          </w:tcPr>
          <w:p w14:paraId="310E2B99" w14:textId="77777777" w:rsidR="00087CBD" w:rsidRDefault="00087CBD" w:rsidP="00087CBD">
            <w:r>
              <w:rPr>
                <w:rFonts w:ascii="Lucida Sans" w:eastAsia="Lucida Sans" w:hAnsi="Lucida Sans" w:cs="Lucida Sans"/>
                <w:b/>
              </w:rPr>
              <w:t>2</w:t>
            </w:r>
          </w:p>
        </w:tc>
        <w:tc>
          <w:tcPr>
            <w:tcW w:w="236" w:type="dxa"/>
          </w:tcPr>
          <w:p w14:paraId="07AB6394" w14:textId="77777777" w:rsidR="00087CBD" w:rsidRDefault="00087CBD" w:rsidP="00087CBD">
            <w:r>
              <w:rPr>
                <w:rFonts w:ascii="Lucida Sans" w:eastAsia="Lucida Sans" w:hAnsi="Lucida Sans" w:cs="Lucida Sans"/>
                <w:b/>
              </w:rPr>
              <w:t>3</w:t>
            </w:r>
          </w:p>
        </w:tc>
        <w:tc>
          <w:tcPr>
            <w:tcW w:w="838" w:type="dxa"/>
          </w:tcPr>
          <w:p w14:paraId="5517D3D2" w14:textId="77777777" w:rsidR="00087CBD" w:rsidRDefault="00087CBD" w:rsidP="00087CBD">
            <w:r>
              <w:rPr>
                <w:rFonts w:ascii="Lucida Sans" w:eastAsia="Lucida Sans" w:hAnsi="Lucida Sans" w:cs="Lucida Sans"/>
                <w:b/>
              </w:rPr>
              <w:t>6</w:t>
            </w:r>
          </w:p>
        </w:tc>
        <w:tc>
          <w:tcPr>
            <w:tcW w:w="2807" w:type="dxa"/>
            <w:gridSpan w:val="3"/>
          </w:tcPr>
          <w:p w14:paraId="0E25FBD4" w14:textId="77777777" w:rsidR="00087CBD" w:rsidRDefault="00087CBD" w:rsidP="007A49A3">
            <w:pPr>
              <w:numPr>
                <w:ilvl w:val="0"/>
                <w:numId w:val="47"/>
              </w:numPr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A maximum of 3 representatives to be at the stall at any one time</w:t>
            </w:r>
          </w:p>
          <w:p w14:paraId="623AB401" w14:textId="77777777" w:rsidR="00087CBD" w:rsidRDefault="00087CBD" w:rsidP="007A49A3">
            <w:pPr>
              <w:numPr>
                <w:ilvl w:val="0"/>
                <w:numId w:val="47"/>
              </w:numPr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Request that orderly ques are formed </w:t>
            </w:r>
          </w:p>
          <w:p w14:paraId="011868DA" w14:textId="77777777" w:rsidR="00087CBD" w:rsidRDefault="00087CBD" w:rsidP="007A49A3">
            <w:pPr>
              <w:numPr>
                <w:ilvl w:val="0"/>
                <w:numId w:val="47"/>
              </w:numPr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Ensure all items are stored under tables and monitor area in front of stall to ensure this is clear </w:t>
            </w:r>
          </w:p>
          <w:p w14:paraId="207B288C" w14:textId="77777777" w:rsidR="00087CBD" w:rsidRDefault="00087CBD" w:rsidP="007A49A3">
            <w:pPr>
              <w:numPr>
                <w:ilvl w:val="0"/>
                <w:numId w:val="47"/>
              </w:numPr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Ensure that organisers /volunteers do not block walkways when engaging with attendees</w:t>
            </w:r>
          </w:p>
          <w:p w14:paraId="2FCF42ED" w14:textId="77777777" w:rsidR="00087CBD" w:rsidRDefault="00087CBD" w:rsidP="007A49A3">
            <w:pPr>
              <w:numPr>
                <w:ilvl w:val="0"/>
                <w:numId w:val="47"/>
              </w:numPr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Follow instructions given by support staff/staff on directions and entry and exit points </w:t>
            </w:r>
          </w:p>
          <w:p w14:paraId="3D4748B0" w14:textId="77777777" w:rsidR="00087CBD" w:rsidRDefault="00087CBD" w:rsidP="007A49A3">
            <w:pPr>
              <w:numPr>
                <w:ilvl w:val="0"/>
                <w:numId w:val="47"/>
              </w:numPr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Do not move tables if this has been placed for you by staff. </w:t>
            </w:r>
          </w:p>
        </w:tc>
        <w:tc>
          <w:tcPr>
            <w:tcW w:w="567" w:type="dxa"/>
            <w:gridSpan w:val="3"/>
          </w:tcPr>
          <w:p w14:paraId="72BC6E2D" w14:textId="77777777" w:rsidR="00087CBD" w:rsidRDefault="00087CBD" w:rsidP="00087CBD">
            <w:r>
              <w:rPr>
                <w:rFonts w:ascii="Lucida Sans" w:eastAsia="Lucida Sans" w:hAnsi="Lucida Sans" w:cs="Lucida Sans"/>
                <w:b/>
              </w:rPr>
              <w:t>1</w:t>
            </w:r>
          </w:p>
        </w:tc>
        <w:tc>
          <w:tcPr>
            <w:tcW w:w="567" w:type="dxa"/>
            <w:gridSpan w:val="2"/>
          </w:tcPr>
          <w:p w14:paraId="41DB9B99" w14:textId="77777777" w:rsidR="00087CBD" w:rsidRDefault="00087CBD" w:rsidP="00087CBD">
            <w:r>
              <w:rPr>
                <w:rFonts w:ascii="Lucida Sans" w:eastAsia="Lucida Sans" w:hAnsi="Lucida Sans" w:cs="Lucida Sans"/>
                <w:b/>
              </w:rPr>
              <w:t>3</w:t>
            </w:r>
          </w:p>
        </w:tc>
        <w:tc>
          <w:tcPr>
            <w:tcW w:w="567" w:type="dxa"/>
            <w:gridSpan w:val="2"/>
          </w:tcPr>
          <w:p w14:paraId="20ED221D" w14:textId="77777777" w:rsidR="00087CBD" w:rsidRDefault="00087CBD" w:rsidP="00087CBD">
            <w:r>
              <w:rPr>
                <w:rFonts w:ascii="Lucida Sans" w:eastAsia="Lucida Sans" w:hAnsi="Lucida Sans" w:cs="Lucida Sans"/>
                <w:b/>
              </w:rPr>
              <w:t>3</w:t>
            </w:r>
          </w:p>
        </w:tc>
        <w:tc>
          <w:tcPr>
            <w:tcW w:w="4285" w:type="dxa"/>
            <w:gridSpan w:val="5"/>
          </w:tcPr>
          <w:p w14:paraId="44426ABB" w14:textId="77777777" w:rsidR="00087CBD" w:rsidRDefault="00087CBD" w:rsidP="007A49A3">
            <w:pPr>
              <w:numPr>
                <w:ilvl w:val="0"/>
                <w:numId w:val="48"/>
              </w:numPr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Seek medical attention if problem arises</w:t>
            </w:r>
          </w:p>
          <w:p w14:paraId="43056A9D" w14:textId="77777777" w:rsidR="00087CBD" w:rsidRDefault="00087CBD" w:rsidP="007A49A3">
            <w:pPr>
              <w:numPr>
                <w:ilvl w:val="0"/>
                <w:numId w:val="48"/>
              </w:numPr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Seek support from facilities staff </w:t>
            </w:r>
          </w:p>
          <w:p w14:paraId="41D7EB57" w14:textId="77777777" w:rsidR="00087CBD" w:rsidRDefault="00087CBD" w:rsidP="00087CBD">
            <w:pPr>
              <w:rPr>
                <w:rFonts w:ascii="Calibri" w:eastAsia="Calibri" w:hAnsi="Calibri" w:cs="Calibri"/>
              </w:rPr>
            </w:pPr>
          </w:p>
        </w:tc>
      </w:tr>
      <w:tr w:rsidR="00087CBD" w14:paraId="7E7AF263" w14:textId="77777777" w:rsidTr="00A31670">
        <w:trPr>
          <w:gridAfter w:val="1"/>
          <w:wAfter w:w="38" w:type="dxa"/>
        </w:trPr>
        <w:tc>
          <w:tcPr>
            <w:tcW w:w="1456" w:type="dxa"/>
            <w:gridSpan w:val="2"/>
          </w:tcPr>
          <w:p w14:paraId="3D09CC65" w14:textId="77777777" w:rsidR="00087CBD" w:rsidRDefault="00087CBD" w:rsidP="00087CBD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Falling Objects e.g. banners </w:t>
            </w:r>
          </w:p>
        </w:tc>
        <w:tc>
          <w:tcPr>
            <w:tcW w:w="1660" w:type="dxa"/>
            <w:gridSpan w:val="3"/>
          </w:tcPr>
          <w:p w14:paraId="3BF310E3" w14:textId="77777777" w:rsidR="00087CBD" w:rsidRDefault="00087CBD" w:rsidP="00087CBD">
            <w:pPr>
              <w:ind w:left="72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Injury</w:t>
            </w:r>
          </w:p>
          <w:p w14:paraId="76DBB844" w14:textId="77777777" w:rsidR="00087CBD" w:rsidRDefault="00087CBD" w:rsidP="00087CBD">
            <w:pPr>
              <w:ind w:left="72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Bruising </w:t>
            </w:r>
          </w:p>
          <w:p w14:paraId="663906CE" w14:textId="77777777" w:rsidR="00087CBD" w:rsidRDefault="00087CBD" w:rsidP="00087CBD">
            <w:pPr>
              <w:ind w:left="72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Damage to equipment </w:t>
            </w:r>
          </w:p>
        </w:tc>
        <w:tc>
          <w:tcPr>
            <w:tcW w:w="1021" w:type="dxa"/>
            <w:gridSpan w:val="2"/>
          </w:tcPr>
          <w:p w14:paraId="34C701A6" w14:textId="77777777" w:rsidR="00087CBD" w:rsidRDefault="00087CBD" w:rsidP="00087CBD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Members, visitors </w:t>
            </w:r>
          </w:p>
        </w:tc>
        <w:tc>
          <w:tcPr>
            <w:tcW w:w="425" w:type="dxa"/>
            <w:gridSpan w:val="2"/>
          </w:tcPr>
          <w:p w14:paraId="51971DF6" w14:textId="77777777" w:rsidR="00087CBD" w:rsidRDefault="00087CBD" w:rsidP="00087CBD">
            <w:r>
              <w:rPr>
                <w:rFonts w:ascii="Lucida Sans" w:eastAsia="Lucida Sans" w:hAnsi="Lucida Sans" w:cs="Lucida Sans"/>
                <w:b/>
              </w:rPr>
              <w:t>2</w:t>
            </w:r>
          </w:p>
        </w:tc>
        <w:tc>
          <w:tcPr>
            <w:tcW w:w="236" w:type="dxa"/>
          </w:tcPr>
          <w:p w14:paraId="2D654C59" w14:textId="77777777" w:rsidR="00087CBD" w:rsidRDefault="00087CBD" w:rsidP="00087CBD">
            <w:r>
              <w:rPr>
                <w:rFonts w:ascii="Lucida Sans" w:eastAsia="Lucida Sans" w:hAnsi="Lucida Sans" w:cs="Lucida Sans"/>
                <w:b/>
              </w:rPr>
              <w:t>3</w:t>
            </w:r>
          </w:p>
        </w:tc>
        <w:tc>
          <w:tcPr>
            <w:tcW w:w="838" w:type="dxa"/>
          </w:tcPr>
          <w:p w14:paraId="222EADFA" w14:textId="77777777" w:rsidR="00087CBD" w:rsidRDefault="00087CBD" w:rsidP="00087CBD">
            <w:r>
              <w:rPr>
                <w:rFonts w:ascii="Lucida Sans" w:eastAsia="Lucida Sans" w:hAnsi="Lucida Sans" w:cs="Lucida Sans"/>
                <w:b/>
              </w:rPr>
              <w:t>6</w:t>
            </w:r>
          </w:p>
        </w:tc>
        <w:tc>
          <w:tcPr>
            <w:tcW w:w="2807" w:type="dxa"/>
            <w:gridSpan w:val="3"/>
          </w:tcPr>
          <w:p w14:paraId="73D519C6" w14:textId="77777777" w:rsidR="00087CBD" w:rsidRDefault="00087CBD" w:rsidP="007A49A3">
            <w:pPr>
              <w:numPr>
                <w:ilvl w:val="0"/>
                <w:numId w:val="49"/>
              </w:numPr>
              <w:ind w:left="360" w:hanging="360"/>
              <w:rPr>
                <w:rFonts w:ascii="Calibri" w:eastAsia="Calibri" w:hAnsi="Calibri" w:cs="Calibri"/>
                <w:color w:val="000000"/>
                <w:sz w:val="20"/>
              </w:rPr>
            </w:pPr>
            <w:r>
              <w:rPr>
                <w:rFonts w:ascii="Calibri" w:eastAsia="Calibri" w:hAnsi="Calibri" w:cs="Calibri"/>
                <w:color w:val="000000"/>
                <w:sz w:val="20"/>
              </w:rPr>
              <w:t>Tables to be safely secured by staff where possible – ask for support from facilities team</w:t>
            </w:r>
          </w:p>
          <w:p w14:paraId="514AA57C" w14:textId="77777777" w:rsidR="00087CBD" w:rsidRDefault="00087CBD" w:rsidP="007A49A3">
            <w:pPr>
              <w:numPr>
                <w:ilvl w:val="0"/>
                <w:numId w:val="49"/>
              </w:numPr>
              <w:ind w:left="360" w:hanging="360"/>
              <w:rPr>
                <w:rFonts w:ascii="Calibri" w:eastAsia="Calibri" w:hAnsi="Calibri" w:cs="Calibri"/>
                <w:color w:val="000000"/>
                <w:sz w:val="20"/>
              </w:rPr>
            </w:pPr>
            <w:r>
              <w:rPr>
                <w:rFonts w:ascii="Calibri" w:eastAsia="Calibri" w:hAnsi="Calibri" w:cs="Calibri"/>
                <w:color w:val="000000"/>
                <w:sz w:val="20"/>
              </w:rPr>
              <w:t xml:space="preserve">Ensure banner is secured and on a flat surface </w:t>
            </w:r>
          </w:p>
          <w:p w14:paraId="37BB56E5" w14:textId="77777777" w:rsidR="00087CBD" w:rsidRDefault="00087CBD" w:rsidP="007A49A3">
            <w:pPr>
              <w:numPr>
                <w:ilvl w:val="0"/>
                <w:numId w:val="49"/>
              </w:numPr>
              <w:ind w:left="360" w:hanging="360"/>
              <w:rPr>
                <w:rFonts w:ascii="Calibri" w:eastAsia="Calibri" w:hAnsi="Calibri" w:cs="Calibri"/>
                <w:color w:val="000000"/>
                <w:sz w:val="20"/>
              </w:rPr>
            </w:pPr>
            <w:r>
              <w:rPr>
                <w:rFonts w:ascii="Calibri" w:eastAsia="Calibri" w:hAnsi="Calibri" w:cs="Calibri"/>
                <w:color w:val="000000"/>
                <w:sz w:val="20"/>
              </w:rPr>
              <w:lastRenderedPageBreak/>
              <w:t xml:space="preserve">Ensure banners or objects are not obscuring walkways or exits-ideally place behind or to the side of stall where space allows- ensuring distance between stalls/stall holders </w:t>
            </w:r>
          </w:p>
          <w:p w14:paraId="290168A8" w14:textId="77777777" w:rsidR="00087CBD" w:rsidRDefault="00087CBD" w:rsidP="00087CBD">
            <w:pPr>
              <w:rPr>
                <w:rFonts w:ascii="Calibri" w:eastAsia="Calibri" w:hAnsi="Calibri" w:cs="Calibri"/>
              </w:rPr>
            </w:pPr>
          </w:p>
        </w:tc>
        <w:tc>
          <w:tcPr>
            <w:tcW w:w="567" w:type="dxa"/>
            <w:gridSpan w:val="3"/>
          </w:tcPr>
          <w:p w14:paraId="3618CA3A" w14:textId="77777777" w:rsidR="00087CBD" w:rsidRDefault="00087CBD" w:rsidP="00087CBD">
            <w:r>
              <w:rPr>
                <w:rFonts w:ascii="Lucida Sans" w:eastAsia="Lucida Sans" w:hAnsi="Lucida Sans" w:cs="Lucida Sans"/>
                <w:b/>
              </w:rPr>
              <w:lastRenderedPageBreak/>
              <w:t>1</w:t>
            </w:r>
          </w:p>
        </w:tc>
        <w:tc>
          <w:tcPr>
            <w:tcW w:w="567" w:type="dxa"/>
            <w:gridSpan w:val="2"/>
          </w:tcPr>
          <w:p w14:paraId="7012DAB3" w14:textId="77777777" w:rsidR="00087CBD" w:rsidRDefault="00087CBD" w:rsidP="00087CBD">
            <w:r>
              <w:rPr>
                <w:rFonts w:ascii="Lucida Sans" w:eastAsia="Lucida Sans" w:hAnsi="Lucida Sans" w:cs="Lucida Sans"/>
                <w:b/>
              </w:rPr>
              <w:t>2</w:t>
            </w:r>
          </w:p>
        </w:tc>
        <w:tc>
          <w:tcPr>
            <w:tcW w:w="567" w:type="dxa"/>
            <w:gridSpan w:val="2"/>
          </w:tcPr>
          <w:p w14:paraId="1E5CF7BF" w14:textId="77777777" w:rsidR="00087CBD" w:rsidRDefault="00087CBD" w:rsidP="00087CBD">
            <w:r>
              <w:rPr>
                <w:rFonts w:ascii="Lucida Sans" w:eastAsia="Lucida Sans" w:hAnsi="Lucida Sans" w:cs="Lucida Sans"/>
                <w:b/>
              </w:rPr>
              <w:t>2</w:t>
            </w:r>
          </w:p>
        </w:tc>
        <w:tc>
          <w:tcPr>
            <w:tcW w:w="4285" w:type="dxa"/>
            <w:gridSpan w:val="5"/>
          </w:tcPr>
          <w:p w14:paraId="6F991175" w14:textId="77777777" w:rsidR="00087CBD" w:rsidRDefault="00087CBD" w:rsidP="007A49A3">
            <w:pPr>
              <w:numPr>
                <w:ilvl w:val="0"/>
                <w:numId w:val="50"/>
              </w:numPr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Seek medical attention if problem arises</w:t>
            </w:r>
          </w:p>
          <w:p w14:paraId="5E3FA2BF" w14:textId="77777777" w:rsidR="00087CBD" w:rsidRDefault="00087CBD" w:rsidP="007A49A3">
            <w:pPr>
              <w:numPr>
                <w:ilvl w:val="0"/>
                <w:numId w:val="50"/>
              </w:numPr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Seek support from facilities staff </w:t>
            </w:r>
          </w:p>
          <w:p w14:paraId="4A53734B" w14:textId="77777777" w:rsidR="00087CBD" w:rsidRDefault="00087CBD" w:rsidP="00087CBD">
            <w:pPr>
              <w:rPr>
                <w:rFonts w:ascii="Calibri" w:eastAsia="Calibri" w:hAnsi="Calibri" w:cs="Calibri"/>
              </w:rPr>
            </w:pPr>
          </w:p>
        </w:tc>
      </w:tr>
      <w:tr w:rsidR="00F15563" w14:paraId="6DEE1FA7" w14:textId="77777777" w:rsidTr="00A31670">
        <w:trPr>
          <w:gridAfter w:val="2"/>
          <w:wAfter w:w="519" w:type="dxa"/>
        </w:trPr>
        <w:tc>
          <w:tcPr>
            <w:tcW w:w="1267" w:type="dxa"/>
          </w:tcPr>
          <w:p w14:paraId="3CCCA825" w14:textId="35FA92DA" w:rsidR="00F15563" w:rsidRDefault="00043190">
            <w:pPr>
              <w:spacing w:after="200" w:line="276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Electronics </w:t>
            </w:r>
          </w:p>
        </w:tc>
        <w:tc>
          <w:tcPr>
            <w:tcW w:w="1266" w:type="dxa"/>
            <w:gridSpan w:val="2"/>
          </w:tcPr>
          <w:p w14:paraId="125B5502" w14:textId="5DDF2E90" w:rsidR="00F15563" w:rsidRDefault="00043190">
            <w:pPr>
              <w:spacing w:after="200" w:line="276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Use of </w:t>
            </w:r>
            <w:r w:rsidR="00631BF6">
              <w:rPr>
                <w:rFonts w:ascii="Calibri" w:eastAsia="Calibri" w:hAnsi="Calibri" w:cs="Calibri"/>
              </w:rPr>
              <w:t>p</w:t>
            </w:r>
            <w:r>
              <w:rPr>
                <w:rFonts w:ascii="Calibri" w:eastAsia="Calibri" w:hAnsi="Calibri" w:cs="Calibri"/>
              </w:rPr>
              <w:t xml:space="preserve">hones and card machine could </w:t>
            </w:r>
            <w:r w:rsidR="00A43EC7">
              <w:rPr>
                <w:rFonts w:ascii="Calibri" w:eastAsia="Calibri" w:hAnsi="Calibri" w:cs="Calibri"/>
              </w:rPr>
              <w:t xml:space="preserve">cause </w:t>
            </w:r>
            <w:r w:rsidR="003B2C2C">
              <w:rPr>
                <w:rFonts w:ascii="Calibri" w:eastAsia="Calibri" w:hAnsi="Calibri" w:cs="Calibri"/>
              </w:rPr>
              <w:t xml:space="preserve">eye strain and electric shock </w:t>
            </w:r>
          </w:p>
        </w:tc>
        <w:tc>
          <w:tcPr>
            <w:tcW w:w="1268" w:type="dxa"/>
            <w:gridSpan w:val="3"/>
          </w:tcPr>
          <w:p w14:paraId="54D8DEBB" w14:textId="67E6144C" w:rsidR="00F15563" w:rsidRDefault="00DF2393">
            <w:pPr>
              <w:spacing w:after="200" w:line="276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RAG members</w:t>
            </w:r>
          </w:p>
        </w:tc>
        <w:tc>
          <w:tcPr>
            <w:tcW w:w="730" w:type="dxa"/>
            <w:gridSpan w:val="2"/>
          </w:tcPr>
          <w:p w14:paraId="1EE57DD5" w14:textId="6EDDDA28" w:rsidR="00F15563" w:rsidRDefault="00A31670">
            <w:pPr>
              <w:spacing w:after="200" w:line="276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1</w:t>
            </w:r>
          </w:p>
        </w:tc>
        <w:tc>
          <w:tcPr>
            <w:tcW w:w="1806" w:type="dxa"/>
            <w:gridSpan w:val="4"/>
          </w:tcPr>
          <w:p w14:paraId="65191C4F" w14:textId="500727E4" w:rsidR="00F15563" w:rsidRDefault="00A31670">
            <w:pPr>
              <w:spacing w:after="200" w:line="276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2</w:t>
            </w:r>
          </w:p>
        </w:tc>
        <w:tc>
          <w:tcPr>
            <w:tcW w:w="1268" w:type="dxa"/>
          </w:tcPr>
          <w:p w14:paraId="0F5FEAEE" w14:textId="3D923D4E" w:rsidR="00F15563" w:rsidRDefault="00A31670">
            <w:pPr>
              <w:spacing w:after="200" w:line="276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2</w:t>
            </w:r>
          </w:p>
        </w:tc>
        <w:tc>
          <w:tcPr>
            <w:tcW w:w="1268" w:type="dxa"/>
            <w:gridSpan w:val="3"/>
          </w:tcPr>
          <w:p w14:paraId="6DC452F9" w14:textId="32791B2B" w:rsidR="00F15563" w:rsidRDefault="00135414">
            <w:pPr>
              <w:spacing w:after="200" w:line="276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Looking at phones will not be significant enough to cause this. </w:t>
            </w:r>
          </w:p>
        </w:tc>
        <w:tc>
          <w:tcPr>
            <w:tcW w:w="1271" w:type="dxa"/>
            <w:gridSpan w:val="5"/>
          </w:tcPr>
          <w:p w14:paraId="1FB0023C" w14:textId="0C70A02F" w:rsidR="00F15563" w:rsidRDefault="00344CD0">
            <w:pPr>
              <w:spacing w:after="200" w:line="276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1</w:t>
            </w:r>
          </w:p>
        </w:tc>
        <w:tc>
          <w:tcPr>
            <w:tcW w:w="1268" w:type="dxa"/>
            <w:gridSpan w:val="2"/>
          </w:tcPr>
          <w:p w14:paraId="3E52814D" w14:textId="57BDED16" w:rsidR="00F15563" w:rsidRDefault="00344CD0">
            <w:pPr>
              <w:spacing w:after="200" w:line="276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1</w:t>
            </w:r>
          </w:p>
        </w:tc>
        <w:tc>
          <w:tcPr>
            <w:tcW w:w="1268" w:type="dxa"/>
          </w:tcPr>
          <w:p w14:paraId="7E374814" w14:textId="2C3D3FCF" w:rsidR="00F15563" w:rsidRDefault="00344CD0">
            <w:pPr>
              <w:spacing w:after="200" w:line="276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1</w:t>
            </w:r>
          </w:p>
        </w:tc>
        <w:tc>
          <w:tcPr>
            <w:tcW w:w="1268" w:type="dxa"/>
          </w:tcPr>
          <w:p w14:paraId="29D510B1" w14:textId="75921807" w:rsidR="00F15563" w:rsidRDefault="00344CD0">
            <w:pPr>
              <w:spacing w:after="200" w:line="276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In case of injury, inform SUSU Reception and appropriate first aiders. </w:t>
            </w:r>
          </w:p>
        </w:tc>
      </w:tr>
      <w:tr w:rsidR="00F15563" w14:paraId="58354A5B" w14:textId="77777777" w:rsidTr="00A31670">
        <w:trPr>
          <w:gridAfter w:val="2"/>
          <w:wAfter w:w="519" w:type="dxa"/>
        </w:trPr>
        <w:tc>
          <w:tcPr>
            <w:tcW w:w="1267" w:type="dxa"/>
          </w:tcPr>
          <w:p w14:paraId="63414333" w14:textId="77FE961F" w:rsidR="00F15563" w:rsidRDefault="00AE4DF4">
            <w:pPr>
              <w:spacing w:after="200" w:line="276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Accessibility – entrances and exits </w:t>
            </w:r>
          </w:p>
        </w:tc>
        <w:tc>
          <w:tcPr>
            <w:tcW w:w="1266" w:type="dxa"/>
            <w:gridSpan w:val="2"/>
          </w:tcPr>
          <w:p w14:paraId="59BBED58" w14:textId="6BAB183F" w:rsidR="00F15563" w:rsidRDefault="001E0940">
            <w:pPr>
              <w:spacing w:after="200" w:line="276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Area might not be accessible to disabled members and customers</w:t>
            </w:r>
          </w:p>
        </w:tc>
        <w:tc>
          <w:tcPr>
            <w:tcW w:w="1268" w:type="dxa"/>
            <w:gridSpan w:val="3"/>
          </w:tcPr>
          <w:p w14:paraId="198D1F70" w14:textId="34BB7F97" w:rsidR="00F15563" w:rsidRDefault="0056120E">
            <w:pPr>
              <w:spacing w:after="200" w:line="276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Members and customers </w:t>
            </w:r>
          </w:p>
        </w:tc>
        <w:tc>
          <w:tcPr>
            <w:tcW w:w="730" w:type="dxa"/>
            <w:gridSpan w:val="2"/>
          </w:tcPr>
          <w:p w14:paraId="55FBD6B1" w14:textId="6356544E" w:rsidR="00F15563" w:rsidRDefault="00DA48C8">
            <w:pPr>
              <w:spacing w:after="200" w:line="276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1</w:t>
            </w:r>
          </w:p>
        </w:tc>
        <w:tc>
          <w:tcPr>
            <w:tcW w:w="1806" w:type="dxa"/>
            <w:gridSpan w:val="4"/>
          </w:tcPr>
          <w:p w14:paraId="39681752" w14:textId="06F581C9" w:rsidR="00F15563" w:rsidRDefault="00BD2282">
            <w:pPr>
              <w:spacing w:after="200" w:line="276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1268" w:type="dxa"/>
          </w:tcPr>
          <w:p w14:paraId="69538884" w14:textId="1380BBF0" w:rsidR="00F15563" w:rsidRDefault="00BD2282">
            <w:pPr>
              <w:spacing w:after="200" w:line="276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1268" w:type="dxa"/>
            <w:gridSpan w:val="3"/>
          </w:tcPr>
          <w:p w14:paraId="44A92717" w14:textId="4B1FC59C" w:rsidR="00F15563" w:rsidRDefault="00BD2282">
            <w:pPr>
              <w:spacing w:after="200" w:line="276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Redbrick is wheelchair accessible</w:t>
            </w:r>
          </w:p>
        </w:tc>
        <w:tc>
          <w:tcPr>
            <w:tcW w:w="1271" w:type="dxa"/>
            <w:gridSpan w:val="5"/>
          </w:tcPr>
          <w:p w14:paraId="284D6FDA" w14:textId="1CECD4CE" w:rsidR="00F15563" w:rsidRDefault="00BD2282">
            <w:pPr>
              <w:spacing w:after="200" w:line="276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1</w:t>
            </w:r>
          </w:p>
        </w:tc>
        <w:tc>
          <w:tcPr>
            <w:tcW w:w="1268" w:type="dxa"/>
            <w:gridSpan w:val="2"/>
          </w:tcPr>
          <w:p w14:paraId="3DC8D783" w14:textId="44ACA23A" w:rsidR="00F15563" w:rsidRDefault="00BD2282">
            <w:pPr>
              <w:spacing w:after="200" w:line="276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1</w:t>
            </w:r>
          </w:p>
        </w:tc>
        <w:tc>
          <w:tcPr>
            <w:tcW w:w="1268" w:type="dxa"/>
          </w:tcPr>
          <w:p w14:paraId="5D0083D8" w14:textId="2DD8582C" w:rsidR="00F15563" w:rsidRDefault="00BD2282">
            <w:pPr>
              <w:spacing w:after="200" w:line="276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1</w:t>
            </w:r>
          </w:p>
        </w:tc>
        <w:tc>
          <w:tcPr>
            <w:tcW w:w="1268" w:type="dxa"/>
          </w:tcPr>
          <w:p w14:paraId="77CEEBB4" w14:textId="46E7B2B4" w:rsidR="00F15563" w:rsidRDefault="00BD2282">
            <w:pPr>
              <w:spacing w:after="200" w:line="276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Ensure everyone is aware of wheelchair routes. </w:t>
            </w:r>
          </w:p>
        </w:tc>
      </w:tr>
      <w:tr w:rsidR="00F15563" w14:paraId="3B8A83AA" w14:textId="77777777" w:rsidTr="00A31670">
        <w:trPr>
          <w:gridAfter w:val="2"/>
          <w:wAfter w:w="519" w:type="dxa"/>
        </w:trPr>
        <w:tc>
          <w:tcPr>
            <w:tcW w:w="1267" w:type="dxa"/>
          </w:tcPr>
          <w:p w14:paraId="0F72698A" w14:textId="265A1FDD" w:rsidR="00F15563" w:rsidRDefault="005C708D">
            <w:pPr>
              <w:spacing w:after="200" w:line="276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Reputational risk to society</w:t>
            </w:r>
          </w:p>
        </w:tc>
        <w:tc>
          <w:tcPr>
            <w:tcW w:w="1266" w:type="dxa"/>
            <w:gridSpan w:val="2"/>
          </w:tcPr>
          <w:p w14:paraId="33479CDD" w14:textId="57ED9C3D" w:rsidR="00F15563" w:rsidRDefault="005C708D">
            <w:pPr>
              <w:spacing w:after="200" w:line="276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RAG members running the </w:t>
            </w:r>
            <w:r>
              <w:rPr>
                <w:rFonts w:ascii="Calibri" w:eastAsia="Calibri" w:hAnsi="Calibri" w:cs="Calibri"/>
              </w:rPr>
              <w:lastRenderedPageBreak/>
              <w:t xml:space="preserve">stall act in a way that brings RAG into disrepute. </w:t>
            </w:r>
          </w:p>
        </w:tc>
        <w:tc>
          <w:tcPr>
            <w:tcW w:w="1268" w:type="dxa"/>
            <w:gridSpan w:val="3"/>
          </w:tcPr>
          <w:p w14:paraId="5D5999EF" w14:textId="4D1B7AAC" w:rsidR="00F15563" w:rsidRDefault="0014274B">
            <w:pPr>
              <w:spacing w:after="200" w:line="276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lastRenderedPageBreak/>
              <w:t>RAG members</w:t>
            </w:r>
          </w:p>
        </w:tc>
        <w:tc>
          <w:tcPr>
            <w:tcW w:w="730" w:type="dxa"/>
            <w:gridSpan w:val="2"/>
          </w:tcPr>
          <w:p w14:paraId="517342E2" w14:textId="6E8EB352" w:rsidR="00F15563" w:rsidRDefault="0014274B">
            <w:pPr>
              <w:spacing w:after="200" w:line="276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2</w:t>
            </w:r>
          </w:p>
        </w:tc>
        <w:tc>
          <w:tcPr>
            <w:tcW w:w="1806" w:type="dxa"/>
            <w:gridSpan w:val="4"/>
          </w:tcPr>
          <w:p w14:paraId="4DD9C8DE" w14:textId="110CC338" w:rsidR="00F15563" w:rsidRDefault="0014274B">
            <w:pPr>
              <w:spacing w:after="200" w:line="276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1268" w:type="dxa"/>
          </w:tcPr>
          <w:p w14:paraId="36FBD4A6" w14:textId="6955D2D9" w:rsidR="00F15563" w:rsidRDefault="0014274B">
            <w:pPr>
              <w:spacing w:after="200" w:line="276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6</w:t>
            </w:r>
          </w:p>
        </w:tc>
        <w:tc>
          <w:tcPr>
            <w:tcW w:w="1268" w:type="dxa"/>
            <w:gridSpan w:val="3"/>
          </w:tcPr>
          <w:p w14:paraId="7619C2A3" w14:textId="1506093A" w:rsidR="00F15563" w:rsidRDefault="001B4EF9">
            <w:pPr>
              <w:spacing w:after="200" w:line="276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All members will be </w:t>
            </w:r>
            <w:r>
              <w:rPr>
                <w:rFonts w:ascii="Calibri" w:eastAsia="Calibri" w:hAnsi="Calibri" w:cs="Calibri"/>
              </w:rPr>
              <w:lastRenderedPageBreak/>
              <w:t xml:space="preserve">briefed to behave in a professional manner. </w:t>
            </w:r>
          </w:p>
        </w:tc>
        <w:tc>
          <w:tcPr>
            <w:tcW w:w="1271" w:type="dxa"/>
            <w:gridSpan w:val="5"/>
          </w:tcPr>
          <w:p w14:paraId="554CDB5A" w14:textId="1587FB03" w:rsidR="00F15563" w:rsidRDefault="00BB16D5">
            <w:pPr>
              <w:spacing w:after="200" w:line="276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lastRenderedPageBreak/>
              <w:t>1</w:t>
            </w:r>
          </w:p>
        </w:tc>
        <w:tc>
          <w:tcPr>
            <w:tcW w:w="1268" w:type="dxa"/>
            <w:gridSpan w:val="2"/>
          </w:tcPr>
          <w:p w14:paraId="0087FA85" w14:textId="5C9DF991" w:rsidR="00F15563" w:rsidRDefault="00BB16D5">
            <w:pPr>
              <w:spacing w:after="200" w:line="276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2</w:t>
            </w:r>
          </w:p>
        </w:tc>
        <w:tc>
          <w:tcPr>
            <w:tcW w:w="1268" w:type="dxa"/>
          </w:tcPr>
          <w:p w14:paraId="7BA2663A" w14:textId="337C2431" w:rsidR="00F15563" w:rsidRDefault="00BB16D5">
            <w:pPr>
              <w:spacing w:after="200" w:line="276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2</w:t>
            </w:r>
          </w:p>
        </w:tc>
        <w:tc>
          <w:tcPr>
            <w:tcW w:w="1268" w:type="dxa"/>
          </w:tcPr>
          <w:p w14:paraId="2038BBD4" w14:textId="6136E614" w:rsidR="00F15563" w:rsidRDefault="00BB16D5">
            <w:pPr>
              <w:spacing w:after="200" w:line="276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Anyone breaking </w:t>
            </w:r>
            <w:r w:rsidR="007C501D">
              <w:rPr>
                <w:rFonts w:ascii="Calibri" w:eastAsia="Calibri" w:hAnsi="Calibri" w:cs="Calibri"/>
              </w:rPr>
              <w:t xml:space="preserve">SUSU </w:t>
            </w:r>
            <w:r w:rsidR="007C501D">
              <w:rPr>
                <w:rFonts w:ascii="Calibri" w:eastAsia="Calibri" w:hAnsi="Calibri" w:cs="Calibri"/>
              </w:rPr>
              <w:lastRenderedPageBreak/>
              <w:t xml:space="preserve">codes of conduct will be referred to the relevant disciplinary procedures. </w:t>
            </w:r>
          </w:p>
        </w:tc>
      </w:tr>
      <w:tr w:rsidR="00F15563" w14:paraId="63A2EF1B" w14:textId="77777777" w:rsidTr="00A31670">
        <w:trPr>
          <w:gridAfter w:val="2"/>
          <w:wAfter w:w="519" w:type="dxa"/>
        </w:trPr>
        <w:tc>
          <w:tcPr>
            <w:tcW w:w="1267" w:type="dxa"/>
          </w:tcPr>
          <w:p w14:paraId="4BE9EDD1" w14:textId="7B9840E7" w:rsidR="00F15563" w:rsidRDefault="007C501D">
            <w:pPr>
              <w:spacing w:after="200" w:line="276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Reputational ris</w:t>
            </w:r>
            <w:r w:rsidR="00F371F3">
              <w:rPr>
                <w:rFonts w:ascii="Calibri" w:eastAsia="Calibri" w:hAnsi="Calibri" w:cs="Calibri"/>
              </w:rPr>
              <w:t xml:space="preserve">k to SUSU and the University </w:t>
            </w:r>
          </w:p>
        </w:tc>
        <w:tc>
          <w:tcPr>
            <w:tcW w:w="1266" w:type="dxa"/>
            <w:gridSpan w:val="2"/>
          </w:tcPr>
          <w:p w14:paraId="68555BB1" w14:textId="631A037D" w:rsidR="00F15563" w:rsidRDefault="00F371F3">
            <w:pPr>
              <w:spacing w:after="200" w:line="276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See above </w:t>
            </w:r>
          </w:p>
        </w:tc>
        <w:tc>
          <w:tcPr>
            <w:tcW w:w="1268" w:type="dxa"/>
            <w:gridSpan w:val="3"/>
          </w:tcPr>
          <w:p w14:paraId="2DAB7D4D" w14:textId="27F663F4" w:rsidR="00F15563" w:rsidRDefault="00F371F3">
            <w:pPr>
              <w:spacing w:after="200" w:line="276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SUSU and University </w:t>
            </w:r>
          </w:p>
        </w:tc>
        <w:tc>
          <w:tcPr>
            <w:tcW w:w="730" w:type="dxa"/>
            <w:gridSpan w:val="2"/>
          </w:tcPr>
          <w:p w14:paraId="26F2D14F" w14:textId="326556EA" w:rsidR="00F15563" w:rsidRDefault="00F371F3">
            <w:pPr>
              <w:spacing w:after="200" w:line="276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1</w:t>
            </w:r>
          </w:p>
        </w:tc>
        <w:tc>
          <w:tcPr>
            <w:tcW w:w="1806" w:type="dxa"/>
            <w:gridSpan w:val="4"/>
          </w:tcPr>
          <w:p w14:paraId="4C549179" w14:textId="09D6031E" w:rsidR="00F15563" w:rsidRDefault="00E27A77">
            <w:pPr>
              <w:spacing w:after="200" w:line="276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1</w:t>
            </w:r>
          </w:p>
        </w:tc>
        <w:tc>
          <w:tcPr>
            <w:tcW w:w="1268" w:type="dxa"/>
          </w:tcPr>
          <w:p w14:paraId="635DBDA0" w14:textId="72424F5E" w:rsidR="00F15563" w:rsidRDefault="00E27A77">
            <w:pPr>
              <w:spacing w:after="200" w:line="276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1</w:t>
            </w:r>
          </w:p>
        </w:tc>
        <w:tc>
          <w:tcPr>
            <w:tcW w:w="1268" w:type="dxa"/>
            <w:gridSpan w:val="3"/>
          </w:tcPr>
          <w:p w14:paraId="1E4087D5" w14:textId="124ECC3A" w:rsidR="00F15563" w:rsidRDefault="00E27A77">
            <w:pPr>
              <w:spacing w:after="200" w:line="276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See above </w:t>
            </w:r>
          </w:p>
        </w:tc>
        <w:tc>
          <w:tcPr>
            <w:tcW w:w="1271" w:type="dxa"/>
            <w:gridSpan w:val="5"/>
          </w:tcPr>
          <w:p w14:paraId="2CA7AEA7" w14:textId="73FD765A" w:rsidR="00F15563" w:rsidRDefault="00E27A77">
            <w:pPr>
              <w:spacing w:after="200" w:line="276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1</w:t>
            </w:r>
          </w:p>
        </w:tc>
        <w:tc>
          <w:tcPr>
            <w:tcW w:w="1268" w:type="dxa"/>
            <w:gridSpan w:val="2"/>
          </w:tcPr>
          <w:p w14:paraId="37E3FFF4" w14:textId="5DB25E1E" w:rsidR="00F15563" w:rsidRDefault="00E27A77">
            <w:pPr>
              <w:spacing w:after="200" w:line="276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1</w:t>
            </w:r>
          </w:p>
        </w:tc>
        <w:tc>
          <w:tcPr>
            <w:tcW w:w="1268" w:type="dxa"/>
          </w:tcPr>
          <w:p w14:paraId="40DF11D3" w14:textId="1ED195D1" w:rsidR="00F15563" w:rsidRDefault="00E27A77">
            <w:pPr>
              <w:spacing w:after="200" w:line="276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1</w:t>
            </w:r>
          </w:p>
        </w:tc>
        <w:tc>
          <w:tcPr>
            <w:tcW w:w="1268" w:type="dxa"/>
          </w:tcPr>
          <w:p w14:paraId="48BBB1DB" w14:textId="5FB40BF3" w:rsidR="00F15563" w:rsidRDefault="00E27A77">
            <w:pPr>
              <w:spacing w:after="200" w:line="276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See above </w:t>
            </w:r>
          </w:p>
        </w:tc>
      </w:tr>
      <w:tr w:rsidR="00F15563" w14:paraId="5DE5E3A6" w14:textId="77777777" w:rsidTr="00A31670">
        <w:trPr>
          <w:gridAfter w:val="2"/>
          <w:wAfter w:w="519" w:type="dxa"/>
        </w:trPr>
        <w:tc>
          <w:tcPr>
            <w:tcW w:w="1267" w:type="dxa"/>
          </w:tcPr>
          <w:p w14:paraId="7CBBC2C2" w14:textId="7ECA4ACB" w:rsidR="00F15563" w:rsidRDefault="00E27A77">
            <w:pPr>
              <w:spacing w:after="200" w:line="276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Financial risk to society and SUSU </w:t>
            </w:r>
          </w:p>
        </w:tc>
        <w:tc>
          <w:tcPr>
            <w:tcW w:w="1266" w:type="dxa"/>
            <w:gridSpan w:val="2"/>
          </w:tcPr>
          <w:p w14:paraId="4A2B9884" w14:textId="557C8AE9" w:rsidR="00F15563" w:rsidRDefault="008D4AFA">
            <w:pPr>
              <w:spacing w:after="200" w:line="276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No spending is involved</w:t>
            </w:r>
          </w:p>
        </w:tc>
        <w:tc>
          <w:tcPr>
            <w:tcW w:w="1268" w:type="dxa"/>
            <w:gridSpan w:val="3"/>
          </w:tcPr>
          <w:p w14:paraId="0586EC87" w14:textId="242F28A9" w:rsidR="00F15563" w:rsidRDefault="008D4AFA">
            <w:pPr>
              <w:spacing w:after="200" w:line="276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n/a</w:t>
            </w:r>
          </w:p>
        </w:tc>
        <w:tc>
          <w:tcPr>
            <w:tcW w:w="730" w:type="dxa"/>
            <w:gridSpan w:val="2"/>
          </w:tcPr>
          <w:p w14:paraId="242CB217" w14:textId="4037965D" w:rsidR="00F15563" w:rsidRDefault="008D4AFA">
            <w:pPr>
              <w:spacing w:after="200" w:line="276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0</w:t>
            </w:r>
          </w:p>
        </w:tc>
        <w:tc>
          <w:tcPr>
            <w:tcW w:w="1806" w:type="dxa"/>
            <w:gridSpan w:val="4"/>
          </w:tcPr>
          <w:p w14:paraId="61B8D4ED" w14:textId="2F9045C1" w:rsidR="00F15563" w:rsidRDefault="008D4AFA">
            <w:pPr>
              <w:spacing w:after="200" w:line="276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0</w:t>
            </w:r>
          </w:p>
        </w:tc>
        <w:tc>
          <w:tcPr>
            <w:tcW w:w="1268" w:type="dxa"/>
          </w:tcPr>
          <w:p w14:paraId="0ACD6743" w14:textId="4CD0BA08" w:rsidR="00F15563" w:rsidRDefault="008D4AFA">
            <w:pPr>
              <w:spacing w:after="200" w:line="276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0</w:t>
            </w:r>
          </w:p>
        </w:tc>
        <w:tc>
          <w:tcPr>
            <w:tcW w:w="1268" w:type="dxa"/>
            <w:gridSpan w:val="3"/>
          </w:tcPr>
          <w:p w14:paraId="04FF1CAE" w14:textId="203B202D" w:rsidR="00F15563" w:rsidRDefault="008D4AFA">
            <w:pPr>
              <w:spacing w:after="200" w:line="276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n/a</w:t>
            </w:r>
          </w:p>
        </w:tc>
        <w:tc>
          <w:tcPr>
            <w:tcW w:w="1271" w:type="dxa"/>
            <w:gridSpan w:val="5"/>
          </w:tcPr>
          <w:p w14:paraId="49FC008C" w14:textId="174E1B58" w:rsidR="00F15563" w:rsidRDefault="008D4AFA">
            <w:pPr>
              <w:spacing w:after="200" w:line="276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0</w:t>
            </w:r>
          </w:p>
        </w:tc>
        <w:tc>
          <w:tcPr>
            <w:tcW w:w="1268" w:type="dxa"/>
            <w:gridSpan w:val="2"/>
          </w:tcPr>
          <w:p w14:paraId="63ADE3AF" w14:textId="2A7BACE7" w:rsidR="00F15563" w:rsidRDefault="008D4AFA">
            <w:pPr>
              <w:spacing w:after="200" w:line="276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0</w:t>
            </w:r>
          </w:p>
        </w:tc>
        <w:tc>
          <w:tcPr>
            <w:tcW w:w="1268" w:type="dxa"/>
          </w:tcPr>
          <w:p w14:paraId="21048ED6" w14:textId="65A4DAA7" w:rsidR="00F15563" w:rsidRDefault="008D4AFA">
            <w:pPr>
              <w:spacing w:after="200" w:line="276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0</w:t>
            </w:r>
          </w:p>
        </w:tc>
        <w:tc>
          <w:tcPr>
            <w:tcW w:w="1268" w:type="dxa"/>
          </w:tcPr>
          <w:p w14:paraId="46E86E8D" w14:textId="4E46711E" w:rsidR="00F15563" w:rsidRDefault="008D4AFA">
            <w:pPr>
              <w:spacing w:after="200" w:line="276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n/a</w:t>
            </w:r>
          </w:p>
        </w:tc>
      </w:tr>
    </w:tbl>
    <w:p w14:paraId="4DB1C09E" w14:textId="77777777" w:rsidR="00364C3F" w:rsidRDefault="00364C3F">
      <w:pPr>
        <w:spacing w:after="200" w:line="276" w:lineRule="auto"/>
        <w:rPr>
          <w:rFonts w:ascii="Calibri" w:eastAsia="Calibri" w:hAnsi="Calibri" w:cs="Calibri"/>
        </w:rPr>
      </w:pPr>
    </w:p>
    <w:p w14:paraId="37374298" w14:textId="77777777" w:rsidR="00364C3F" w:rsidRDefault="00364C3F">
      <w:pPr>
        <w:spacing w:after="200" w:line="276" w:lineRule="auto"/>
        <w:rPr>
          <w:rFonts w:ascii="Calibri" w:eastAsia="Calibri" w:hAnsi="Calibri" w:cs="Calibri"/>
        </w:rPr>
      </w:pPr>
    </w:p>
    <w:tbl>
      <w:tblPr>
        <w:tblW w:w="0" w:type="auto"/>
        <w:tblInd w:w="108" w:type="dxa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670"/>
        <w:gridCol w:w="3885"/>
        <w:gridCol w:w="1653"/>
        <w:gridCol w:w="483"/>
        <w:gridCol w:w="1893"/>
        <w:gridCol w:w="1021"/>
        <w:gridCol w:w="2816"/>
        <w:gridCol w:w="1419"/>
      </w:tblGrid>
      <w:tr w:rsidR="00364C3F" w14:paraId="2248DF8D" w14:textId="77777777" w:rsidTr="00334AEC">
        <w:trPr>
          <w:cantSplit/>
        </w:trPr>
        <w:tc>
          <w:tcPr>
            <w:tcW w:w="13840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5E0288D9" w14:textId="77777777" w:rsidR="00364C3F" w:rsidRDefault="003C379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  <w:i/>
                <w:sz w:val="24"/>
              </w:rPr>
              <w:t>PART B – Action Plan</w:t>
            </w:r>
          </w:p>
        </w:tc>
      </w:tr>
      <w:tr w:rsidR="00364C3F" w14:paraId="154AD9A0" w14:textId="77777777" w:rsidTr="00334AEC">
        <w:trPr>
          <w:cantSplit/>
          <w:trHeight w:val="1"/>
        </w:trPr>
        <w:tc>
          <w:tcPr>
            <w:tcW w:w="13840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0B4DB38" w14:textId="77777777" w:rsidR="00364C3F" w:rsidRDefault="003C379A">
            <w:pPr>
              <w:spacing w:after="0" w:line="240" w:lineRule="auto"/>
              <w:jc w:val="center"/>
            </w:pPr>
            <w:r>
              <w:rPr>
                <w:rFonts w:ascii="Lucida Sans" w:eastAsia="Lucida Sans" w:hAnsi="Lucida Sans" w:cs="Lucida Sans"/>
                <w:b/>
                <w:color w:val="000000"/>
                <w:sz w:val="40"/>
              </w:rPr>
              <w:t>Risk Assessment Action Plan</w:t>
            </w:r>
          </w:p>
        </w:tc>
      </w:tr>
      <w:tr w:rsidR="00364C3F" w14:paraId="7FAF7BDD" w14:textId="77777777" w:rsidTr="00334AEC">
        <w:trPr>
          <w:trHeight w:val="1"/>
        </w:trPr>
        <w:tc>
          <w:tcPr>
            <w:tcW w:w="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0E0E0"/>
            <w:tcMar>
              <w:left w:w="108" w:type="dxa"/>
              <w:right w:w="108" w:type="dxa"/>
            </w:tcMar>
          </w:tcPr>
          <w:p w14:paraId="738B8046" w14:textId="77777777" w:rsidR="00364C3F" w:rsidRDefault="003C379A">
            <w:pPr>
              <w:spacing w:after="0" w:line="240" w:lineRule="auto"/>
              <w:jc w:val="center"/>
            </w:pPr>
            <w:r>
              <w:rPr>
                <w:rFonts w:ascii="Lucida Sans" w:eastAsia="Lucida Sans" w:hAnsi="Lucida Sans" w:cs="Lucida Sans"/>
                <w:b/>
                <w:color w:val="000000"/>
              </w:rPr>
              <w:t>Part no.</w:t>
            </w:r>
          </w:p>
        </w:tc>
        <w:tc>
          <w:tcPr>
            <w:tcW w:w="38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0E0E0"/>
            <w:tcMar>
              <w:left w:w="108" w:type="dxa"/>
              <w:right w:w="108" w:type="dxa"/>
            </w:tcMar>
          </w:tcPr>
          <w:p w14:paraId="49C503A0" w14:textId="77777777" w:rsidR="00364C3F" w:rsidRDefault="003C379A">
            <w:pPr>
              <w:spacing w:after="0" w:line="240" w:lineRule="auto"/>
              <w:jc w:val="center"/>
            </w:pPr>
            <w:r>
              <w:rPr>
                <w:rFonts w:ascii="Lucida Sans" w:eastAsia="Lucida Sans" w:hAnsi="Lucida Sans" w:cs="Lucida Sans"/>
                <w:b/>
                <w:color w:val="000000"/>
              </w:rPr>
              <w:t>Action to be taken, incl. Cost</w:t>
            </w:r>
          </w:p>
        </w:tc>
        <w:tc>
          <w:tcPr>
            <w:tcW w:w="16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0E0E0"/>
            <w:tcMar>
              <w:left w:w="108" w:type="dxa"/>
              <w:right w:w="108" w:type="dxa"/>
            </w:tcMar>
          </w:tcPr>
          <w:p w14:paraId="2628F741" w14:textId="77777777" w:rsidR="00364C3F" w:rsidRDefault="003C379A">
            <w:pPr>
              <w:spacing w:after="0" w:line="240" w:lineRule="auto"/>
              <w:jc w:val="center"/>
            </w:pPr>
            <w:r>
              <w:rPr>
                <w:rFonts w:ascii="Lucida Sans" w:eastAsia="Lucida Sans" w:hAnsi="Lucida Sans" w:cs="Lucida Sans"/>
                <w:b/>
                <w:color w:val="000000"/>
              </w:rPr>
              <w:t>By whom</w:t>
            </w:r>
          </w:p>
        </w:tc>
        <w:tc>
          <w:tcPr>
            <w:tcW w:w="237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0E0E0"/>
            <w:tcMar>
              <w:left w:w="108" w:type="dxa"/>
              <w:right w:w="108" w:type="dxa"/>
            </w:tcMar>
          </w:tcPr>
          <w:p w14:paraId="0CA24232" w14:textId="77777777" w:rsidR="00364C3F" w:rsidRDefault="003C379A">
            <w:pPr>
              <w:spacing w:after="0" w:line="240" w:lineRule="auto"/>
              <w:jc w:val="center"/>
            </w:pPr>
            <w:r>
              <w:rPr>
                <w:rFonts w:ascii="Lucida Sans" w:eastAsia="Lucida Sans" w:hAnsi="Lucida Sans" w:cs="Lucida Sans"/>
                <w:b/>
                <w:color w:val="000000"/>
              </w:rPr>
              <w:t>Target date</w:t>
            </w:r>
          </w:p>
        </w:tc>
        <w:tc>
          <w:tcPr>
            <w:tcW w:w="1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8" w:space="0" w:color="000000"/>
            </w:tcBorders>
            <w:shd w:val="clear" w:color="auto" w:fill="E0E0E0"/>
            <w:tcMar>
              <w:left w:w="108" w:type="dxa"/>
              <w:right w:w="108" w:type="dxa"/>
            </w:tcMar>
          </w:tcPr>
          <w:p w14:paraId="47D239E0" w14:textId="77777777" w:rsidR="00364C3F" w:rsidRDefault="003C379A">
            <w:pPr>
              <w:spacing w:after="0" w:line="240" w:lineRule="auto"/>
              <w:jc w:val="center"/>
            </w:pPr>
            <w:r>
              <w:rPr>
                <w:rFonts w:ascii="Lucida Sans" w:eastAsia="Lucida Sans" w:hAnsi="Lucida Sans" w:cs="Lucida Sans"/>
                <w:b/>
                <w:color w:val="000000"/>
              </w:rPr>
              <w:t>Review date</w:t>
            </w:r>
          </w:p>
        </w:tc>
        <w:tc>
          <w:tcPr>
            <w:tcW w:w="4235" w:type="dxa"/>
            <w:gridSpan w:val="2"/>
            <w:tcBorders>
              <w:top w:val="single" w:sz="4" w:space="0" w:color="000000"/>
              <w:left w:val="single" w:sz="18" w:space="0" w:color="000000"/>
              <w:bottom w:val="single" w:sz="4" w:space="0" w:color="000000"/>
              <w:right w:val="single" w:sz="4" w:space="0" w:color="000000"/>
            </w:tcBorders>
            <w:shd w:val="clear" w:color="auto" w:fill="E0E0E0"/>
            <w:tcMar>
              <w:left w:w="108" w:type="dxa"/>
              <w:right w:w="108" w:type="dxa"/>
            </w:tcMar>
          </w:tcPr>
          <w:p w14:paraId="67032BAD" w14:textId="77777777" w:rsidR="00364C3F" w:rsidRDefault="003C379A">
            <w:pPr>
              <w:spacing w:after="0" w:line="240" w:lineRule="auto"/>
              <w:jc w:val="center"/>
            </w:pPr>
            <w:r>
              <w:rPr>
                <w:rFonts w:ascii="Lucida Sans" w:eastAsia="Lucida Sans" w:hAnsi="Lucida Sans" w:cs="Lucida Sans"/>
                <w:b/>
                <w:color w:val="000000"/>
              </w:rPr>
              <w:t>Outcome at review date</w:t>
            </w:r>
          </w:p>
        </w:tc>
      </w:tr>
      <w:tr w:rsidR="00364C3F" w14:paraId="04EE0C06" w14:textId="77777777" w:rsidTr="00334AEC">
        <w:tc>
          <w:tcPr>
            <w:tcW w:w="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A2FBC55" w14:textId="77777777" w:rsidR="00364C3F" w:rsidRDefault="003C379A">
            <w:pPr>
              <w:spacing w:after="0" w:line="240" w:lineRule="auto"/>
              <w:jc w:val="center"/>
            </w:pPr>
            <w:r>
              <w:rPr>
                <w:rFonts w:ascii="Lucida Sans" w:eastAsia="Lucida Sans" w:hAnsi="Lucida Sans" w:cs="Lucida Sans"/>
                <w:color w:val="000000"/>
              </w:rPr>
              <w:lastRenderedPageBreak/>
              <w:t>1</w:t>
            </w:r>
          </w:p>
        </w:tc>
        <w:tc>
          <w:tcPr>
            <w:tcW w:w="38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FD7D651" w14:textId="25291BA5" w:rsidR="003C379A" w:rsidRDefault="003C379A" w:rsidP="007A49A3">
            <w:pPr>
              <w:numPr>
                <w:ilvl w:val="0"/>
                <w:numId w:val="51"/>
              </w:numPr>
              <w:spacing w:after="0" w:line="240" w:lineRule="auto"/>
              <w:ind w:left="360" w:hanging="360"/>
              <w:rPr>
                <w:rFonts w:ascii="Lucida Sans" w:eastAsia="Lucida Sans" w:hAnsi="Lucida Sans" w:cs="Lucida Sans"/>
                <w:color w:val="000000"/>
              </w:rPr>
            </w:pPr>
            <w:r>
              <w:rPr>
                <w:rFonts w:ascii="Lucida Sans" w:eastAsia="Lucida Sans" w:hAnsi="Lucida Sans" w:cs="Lucida Sans"/>
                <w:color w:val="000000"/>
              </w:rPr>
              <w:t xml:space="preserve">Committee to send copies of all food hygiene training certificates to </w:t>
            </w:r>
            <w:hyperlink r:id="rId15" w:history="1">
              <w:r w:rsidRPr="00164B51">
                <w:rPr>
                  <w:rStyle w:val="Hyperlink"/>
                  <w:rFonts w:ascii="Lucida Sans" w:eastAsia="Lucida Sans" w:hAnsi="Lucida Sans" w:cs="Lucida Sans"/>
                </w:rPr>
                <w:t>activities@susu.org</w:t>
              </w:r>
            </w:hyperlink>
          </w:p>
          <w:p w14:paraId="1842D2E5" w14:textId="77777777" w:rsidR="00364C3F" w:rsidRDefault="00364C3F" w:rsidP="003C379A">
            <w:pPr>
              <w:spacing w:after="0" w:line="240" w:lineRule="auto"/>
              <w:ind w:left="360"/>
            </w:pPr>
          </w:p>
        </w:tc>
        <w:tc>
          <w:tcPr>
            <w:tcW w:w="16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6A14BF8" w14:textId="77777777" w:rsidR="00364C3F" w:rsidRDefault="003C379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color w:val="000000"/>
              </w:rPr>
              <w:t>Relevant committee members – president to ensure complete.</w:t>
            </w:r>
          </w:p>
        </w:tc>
        <w:tc>
          <w:tcPr>
            <w:tcW w:w="237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4EC4C74" w14:textId="498CB8F6" w:rsidR="00364C3F" w:rsidRDefault="00334AEC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29/</w:t>
            </w:r>
            <w:r w:rsidR="009843C5">
              <w:rPr>
                <w:rFonts w:ascii="Calibri" w:eastAsia="Calibri" w:hAnsi="Calibri" w:cs="Calibri"/>
              </w:rPr>
              <w:t>09</w:t>
            </w:r>
            <w:r>
              <w:rPr>
                <w:rFonts w:ascii="Calibri" w:eastAsia="Calibri" w:hAnsi="Calibri" w:cs="Calibri"/>
              </w:rPr>
              <w:t>/24</w:t>
            </w:r>
          </w:p>
        </w:tc>
        <w:tc>
          <w:tcPr>
            <w:tcW w:w="1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8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83DAC12" w14:textId="77777777" w:rsidR="00364C3F" w:rsidRDefault="00364C3F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235" w:type="dxa"/>
            <w:gridSpan w:val="2"/>
            <w:tcBorders>
              <w:top w:val="single" w:sz="4" w:space="0" w:color="000000"/>
              <w:left w:val="single" w:sz="1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0FF15A3" w14:textId="77777777" w:rsidR="00364C3F" w:rsidRDefault="00364C3F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3C379A" w14:paraId="56FFD6D6" w14:textId="77777777" w:rsidTr="00334AEC">
        <w:tc>
          <w:tcPr>
            <w:tcW w:w="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D46EA25" w14:textId="2C33D903" w:rsidR="003C379A" w:rsidRDefault="003C379A">
            <w:pPr>
              <w:spacing w:after="0" w:line="240" w:lineRule="auto"/>
              <w:jc w:val="center"/>
              <w:rPr>
                <w:rFonts w:ascii="Lucida Sans" w:eastAsia="Lucida Sans" w:hAnsi="Lucida Sans" w:cs="Lucida Sans"/>
                <w:color w:val="000000"/>
              </w:rPr>
            </w:pPr>
            <w:r>
              <w:rPr>
                <w:rFonts w:ascii="Lucida Sans" w:eastAsia="Lucida Sans" w:hAnsi="Lucida Sans" w:cs="Lucida Sans"/>
                <w:color w:val="000000"/>
              </w:rPr>
              <w:t>2</w:t>
            </w:r>
          </w:p>
        </w:tc>
        <w:tc>
          <w:tcPr>
            <w:tcW w:w="38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4914590" w14:textId="093B44BD" w:rsidR="003C379A" w:rsidRDefault="003C379A" w:rsidP="007A49A3">
            <w:pPr>
              <w:numPr>
                <w:ilvl w:val="0"/>
                <w:numId w:val="51"/>
              </w:numPr>
              <w:spacing w:after="0" w:line="240" w:lineRule="auto"/>
              <w:ind w:left="360" w:hanging="360"/>
              <w:rPr>
                <w:rFonts w:ascii="Lucida Sans" w:eastAsia="Lucida Sans" w:hAnsi="Lucida Sans" w:cs="Lucida Sans"/>
                <w:color w:val="000000"/>
              </w:rPr>
            </w:pPr>
            <w:r>
              <w:rPr>
                <w:rFonts w:ascii="Lucida Sans" w:eastAsia="Lucida Sans" w:hAnsi="Lucida Sans" w:cs="Lucida Sans"/>
                <w:color w:val="000000"/>
              </w:rPr>
              <w:t>Committee members to create and display lists of ingredients (with allergens written in bold) at the stall</w:t>
            </w:r>
          </w:p>
        </w:tc>
        <w:tc>
          <w:tcPr>
            <w:tcW w:w="16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4268107" w14:textId="4E8DFEB9" w:rsidR="003C379A" w:rsidRDefault="00E106C1">
            <w:pPr>
              <w:spacing w:after="0" w:line="240" w:lineRule="auto"/>
              <w:rPr>
                <w:rFonts w:ascii="Lucida Sans" w:eastAsia="Lucida Sans" w:hAnsi="Lucida Sans" w:cs="Lucida Sans"/>
                <w:color w:val="000000"/>
              </w:rPr>
            </w:pPr>
            <w:r>
              <w:rPr>
                <w:rFonts w:ascii="Lucida Sans" w:eastAsia="Lucida Sans" w:hAnsi="Lucida Sans" w:cs="Lucida Sans"/>
                <w:color w:val="000000"/>
              </w:rPr>
              <w:t>Relevant committee members – president to ensure complete.</w:t>
            </w:r>
          </w:p>
        </w:tc>
        <w:tc>
          <w:tcPr>
            <w:tcW w:w="237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430A99C" w14:textId="5DBC1BBC" w:rsidR="003C379A" w:rsidRDefault="009843C5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29</w:t>
            </w:r>
            <w:r w:rsidR="00334AEC">
              <w:rPr>
                <w:rFonts w:ascii="Calibri" w:eastAsia="Calibri" w:hAnsi="Calibri" w:cs="Calibri"/>
              </w:rPr>
              <w:t>/</w:t>
            </w:r>
            <w:r>
              <w:rPr>
                <w:rFonts w:ascii="Calibri" w:eastAsia="Calibri" w:hAnsi="Calibri" w:cs="Calibri"/>
              </w:rPr>
              <w:t>09</w:t>
            </w:r>
            <w:r w:rsidR="00334AEC">
              <w:rPr>
                <w:rFonts w:ascii="Calibri" w:eastAsia="Calibri" w:hAnsi="Calibri" w:cs="Calibri"/>
              </w:rPr>
              <w:t>/24</w:t>
            </w:r>
          </w:p>
        </w:tc>
        <w:tc>
          <w:tcPr>
            <w:tcW w:w="1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8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9E784C2" w14:textId="77777777" w:rsidR="003C379A" w:rsidRDefault="003C379A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235" w:type="dxa"/>
            <w:gridSpan w:val="2"/>
            <w:tcBorders>
              <w:top w:val="single" w:sz="4" w:space="0" w:color="000000"/>
              <w:left w:val="single" w:sz="1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1DD046E" w14:textId="77777777" w:rsidR="003C379A" w:rsidRDefault="003C379A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364C3F" w14:paraId="298983CD" w14:textId="77777777" w:rsidTr="00334AEC">
        <w:tc>
          <w:tcPr>
            <w:tcW w:w="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B4FF4C2" w14:textId="4B9374FE" w:rsidR="00364C3F" w:rsidRDefault="003C379A">
            <w:pPr>
              <w:spacing w:after="0" w:line="240" w:lineRule="auto"/>
              <w:jc w:val="center"/>
            </w:pPr>
            <w:r>
              <w:t>3</w:t>
            </w:r>
          </w:p>
        </w:tc>
        <w:tc>
          <w:tcPr>
            <w:tcW w:w="38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56D8142" w14:textId="77777777" w:rsidR="00364C3F" w:rsidRDefault="003C379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</w:rPr>
              <w:t xml:space="preserve">Committee to read and share SUSU Expect Respect Policy </w:t>
            </w:r>
          </w:p>
        </w:tc>
        <w:tc>
          <w:tcPr>
            <w:tcW w:w="16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5047F17" w14:textId="77777777" w:rsidR="00364C3F" w:rsidRDefault="003C379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</w:rPr>
              <w:t>Relevant committee members – president to ensure complete.</w:t>
            </w:r>
          </w:p>
        </w:tc>
        <w:tc>
          <w:tcPr>
            <w:tcW w:w="237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88C8573" w14:textId="3A61B8D8" w:rsidR="00364C3F" w:rsidRDefault="00334AEC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29/</w:t>
            </w:r>
            <w:r w:rsidR="009843C5">
              <w:rPr>
                <w:rFonts w:ascii="Calibri" w:eastAsia="Calibri" w:hAnsi="Calibri" w:cs="Calibri"/>
              </w:rPr>
              <w:t>09</w:t>
            </w:r>
            <w:r>
              <w:rPr>
                <w:rFonts w:ascii="Calibri" w:eastAsia="Calibri" w:hAnsi="Calibri" w:cs="Calibri"/>
              </w:rPr>
              <w:t>/24</w:t>
            </w:r>
          </w:p>
        </w:tc>
        <w:tc>
          <w:tcPr>
            <w:tcW w:w="1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8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1E85C6D" w14:textId="77777777" w:rsidR="00364C3F" w:rsidRDefault="00364C3F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235" w:type="dxa"/>
            <w:gridSpan w:val="2"/>
            <w:tcBorders>
              <w:top w:val="single" w:sz="4" w:space="0" w:color="000000"/>
              <w:left w:val="single" w:sz="1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A2E9EA9" w14:textId="77777777" w:rsidR="00364C3F" w:rsidRDefault="00364C3F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364C3F" w14:paraId="0A0B9F2C" w14:textId="77777777" w:rsidTr="00334AEC">
        <w:tc>
          <w:tcPr>
            <w:tcW w:w="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B92111D" w14:textId="77777777" w:rsidR="00364C3F" w:rsidRDefault="00364C3F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38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DA73D82" w14:textId="77777777" w:rsidR="00364C3F" w:rsidRDefault="00364C3F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6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3EF7201" w14:textId="77777777" w:rsidR="00364C3F" w:rsidRDefault="00364C3F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237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3F558AC" w14:textId="77777777" w:rsidR="00364C3F" w:rsidRDefault="00364C3F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8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6577CD3" w14:textId="77777777" w:rsidR="00364C3F" w:rsidRDefault="00364C3F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235" w:type="dxa"/>
            <w:gridSpan w:val="2"/>
            <w:tcBorders>
              <w:top w:val="single" w:sz="4" w:space="0" w:color="000000"/>
              <w:left w:val="single" w:sz="1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55C8949" w14:textId="77777777" w:rsidR="00364C3F" w:rsidRDefault="00364C3F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364C3F" w14:paraId="060BDABB" w14:textId="77777777" w:rsidTr="00334AEC">
        <w:tc>
          <w:tcPr>
            <w:tcW w:w="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AE612CD" w14:textId="77777777" w:rsidR="00364C3F" w:rsidRDefault="00364C3F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38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76C4F09" w14:textId="77777777" w:rsidR="00364C3F" w:rsidRDefault="00364C3F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6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121032E" w14:textId="77777777" w:rsidR="00364C3F" w:rsidRDefault="00364C3F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237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A83DFAB" w14:textId="77777777" w:rsidR="00364C3F" w:rsidRDefault="00364C3F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8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0286270" w14:textId="77777777" w:rsidR="00364C3F" w:rsidRDefault="00364C3F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235" w:type="dxa"/>
            <w:gridSpan w:val="2"/>
            <w:tcBorders>
              <w:top w:val="single" w:sz="4" w:space="0" w:color="000000"/>
              <w:left w:val="single" w:sz="1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85528D2" w14:textId="77777777" w:rsidR="00364C3F" w:rsidRDefault="00364C3F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364C3F" w14:paraId="333C683D" w14:textId="77777777" w:rsidTr="00334AEC">
        <w:tc>
          <w:tcPr>
            <w:tcW w:w="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FD2F4A1" w14:textId="77777777" w:rsidR="00364C3F" w:rsidRDefault="00364C3F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38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AFF7CE9" w14:textId="77777777" w:rsidR="00364C3F" w:rsidRDefault="00364C3F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6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667C7DE" w14:textId="77777777" w:rsidR="00364C3F" w:rsidRDefault="00364C3F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237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66B6597" w14:textId="77777777" w:rsidR="00364C3F" w:rsidRDefault="00364C3F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8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12538CF" w14:textId="77777777" w:rsidR="00364C3F" w:rsidRDefault="00364C3F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235" w:type="dxa"/>
            <w:gridSpan w:val="2"/>
            <w:tcBorders>
              <w:top w:val="single" w:sz="4" w:space="0" w:color="000000"/>
              <w:left w:val="single" w:sz="1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C0126DA" w14:textId="77777777" w:rsidR="00364C3F" w:rsidRDefault="00364C3F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364C3F" w14:paraId="2E140C1B" w14:textId="77777777" w:rsidTr="00334AEC">
        <w:trPr>
          <w:cantSplit/>
          <w:trHeight w:val="1"/>
        </w:trPr>
        <w:tc>
          <w:tcPr>
            <w:tcW w:w="8584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B9B4DC7" w14:textId="5AE8A57C" w:rsidR="00364C3F" w:rsidRDefault="003C379A">
            <w:pPr>
              <w:spacing w:after="0" w:line="240" w:lineRule="auto"/>
              <w:rPr>
                <w:rFonts w:ascii="Lucida Sans" w:eastAsia="Lucida Sans" w:hAnsi="Lucida Sans" w:cs="Lucida Sans"/>
                <w:color w:val="000000"/>
              </w:rPr>
            </w:pPr>
            <w:r>
              <w:rPr>
                <w:rFonts w:ascii="Lucida Sans" w:eastAsia="Lucida Sans" w:hAnsi="Lucida Sans" w:cs="Lucida Sans"/>
                <w:color w:val="000000"/>
              </w:rPr>
              <w:t>Responsible committee member’s signature:</w:t>
            </w:r>
            <w:r w:rsidR="009843C5">
              <w:rPr>
                <w:rFonts w:ascii="Lucida Sans" w:eastAsia="Lucida Sans" w:hAnsi="Lucida Sans" w:cs="Lucida Sans"/>
                <w:color w:val="000000"/>
              </w:rPr>
              <w:t xml:space="preserve"> Amy Moir </w:t>
            </w:r>
          </w:p>
          <w:p w14:paraId="1003CE92" w14:textId="77777777" w:rsidR="00364C3F" w:rsidRDefault="00364C3F">
            <w:pPr>
              <w:spacing w:after="0" w:line="240" w:lineRule="auto"/>
            </w:pPr>
          </w:p>
        </w:tc>
        <w:tc>
          <w:tcPr>
            <w:tcW w:w="525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D187381" w14:textId="54F1E550" w:rsidR="00364C3F" w:rsidRDefault="003C379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color w:val="000000"/>
              </w:rPr>
              <w:t>Responsible committee member’s signature:</w:t>
            </w:r>
            <w:r w:rsidR="009843C5">
              <w:rPr>
                <w:rFonts w:ascii="Lucida Sans" w:eastAsia="Lucida Sans" w:hAnsi="Lucida Sans" w:cs="Lucida Sans"/>
                <w:color w:val="000000"/>
              </w:rPr>
              <w:t xml:space="preserve"> Ed Brooker </w:t>
            </w:r>
          </w:p>
        </w:tc>
      </w:tr>
      <w:tr w:rsidR="00364C3F" w14:paraId="7F507068" w14:textId="77777777" w:rsidTr="00334AEC">
        <w:trPr>
          <w:cantSplit/>
        </w:trPr>
        <w:tc>
          <w:tcPr>
            <w:tcW w:w="6691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221458B" w14:textId="69FB285A" w:rsidR="00364C3F" w:rsidRDefault="003C379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color w:val="000000"/>
              </w:rPr>
              <w:t>Print name:</w:t>
            </w:r>
            <w:r w:rsidR="00334AEC">
              <w:rPr>
                <w:rFonts w:ascii="Lucida Sans" w:eastAsia="Lucida Sans" w:hAnsi="Lucida Sans" w:cs="Lucida Sans"/>
                <w:color w:val="000000"/>
              </w:rPr>
              <w:t xml:space="preserve"> </w:t>
            </w:r>
            <w:r w:rsidR="009843C5">
              <w:rPr>
                <w:rFonts w:ascii="Lucida Sans" w:eastAsia="Lucida Sans" w:hAnsi="Lucida Sans" w:cs="Lucida Sans"/>
                <w:color w:val="000000"/>
              </w:rPr>
              <w:t>Amy Moir</w:t>
            </w:r>
          </w:p>
        </w:tc>
        <w:tc>
          <w:tcPr>
            <w:tcW w:w="18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175C840" w14:textId="32C5C6C7" w:rsidR="00364C3F" w:rsidRDefault="003C379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color w:val="000000"/>
              </w:rPr>
              <w:t>Date:</w:t>
            </w:r>
            <w:r w:rsidR="00334AEC">
              <w:rPr>
                <w:rFonts w:ascii="Lucida Sans" w:eastAsia="Lucida Sans" w:hAnsi="Lucida Sans" w:cs="Lucida Sans"/>
                <w:color w:val="000000"/>
              </w:rPr>
              <w:t xml:space="preserve"> </w:t>
            </w:r>
            <w:r w:rsidR="00442414">
              <w:rPr>
                <w:rFonts w:ascii="Lucida Sans" w:eastAsia="Lucida Sans" w:hAnsi="Lucida Sans" w:cs="Lucida Sans"/>
                <w:color w:val="000000"/>
              </w:rPr>
              <w:t>29</w:t>
            </w:r>
            <w:r w:rsidR="00334AEC">
              <w:rPr>
                <w:rFonts w:ascii="Lucida Sans" w:eastAsia="Lucida Sans" w:hAnsi="Lucida Sans" w:cs="Lucida Sans"/>
                <w:color w:val="000000"/>
              </w:rPr>
              <w:t>/</w:t>
            </w:r>
            <w:r w:rsidR="00442414">
              <w:rPr>
                <w:rFonts w:ascii="Lucida Sans" w:eastAsia="Lucida Sans" w:hAnsi="Lucida Sans" w:cs="Lucida Sans"/>
                <w:color w:val="000000"/>
              </w:rPr>
              <w:t>09</w:t>
            </w:r>
            <w:r w:rsidR="00334AEC">
              <w:rPr>
                <w:rFonts w:ascii="Lucida Sans" w:eastAsia="Lucida Sans" w:hAnsi="Lucida Sans" w:cs="Lucida Sans"/>
                <w:color w:val="000000"/>
              </w:rPr>
              <w:t>/24</w:t>
            </w:r>
          </w:p>
        </w:tc>
        <w:tc>
          <w:tcPr>
            <w:tcW w:w="383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E902885" w14:textId="5B17CB3B" w:rsidR="00364C3F" w:rsidRDefault="003C379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color w:val="000000"/>
              </w:rPr>
              <w:t>Print name:</w:t>
            </w:r>
            <w:r w:rsidR="00442414">
              <w:rPr>
                <w:rFonts w:ascii="Lucida Sans" w:eastAsia="Lucida Sans" w:hAnsi="Lucida Sans" w:cs="Lucida Sans"/>
                <w:color w:val="000000"/>
              </w:rPr>
              <w:t xml:space="preserve"> Ed Brooker </w:t>
            </w:r>
          </w:p>
        </w:tc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B6F7E62" w14:textId="77777777" w:rsidR="00364C3F" w:rsidRDefault="003C379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color w:val="000000"/>
              </w:rPr>
              <w:t>Date</w:t>
            </w:r>
          </w:p>
        </w:tc>
      </w:tr>
    </w:tbl>
    <w:p w14:paraId="5E8AA319" w14:textId="606FD4E1" w:rsidR="00364C3F" w:rsidRDefault="00364C3F">
      <w:pPr>
        <w:spacing w:after="200" w:line="276" w:lineRule="auto"/>
        <w:rPr>
          <w:rFonts w:ascii="Calibri" w:eastAsia="Calibri" w:hAnsi="Calibri" w:cs="Calibri"/>
          <w:sz w:val="24"/>
        </w:rPr>
      </w:pPr>
    </w:p>
    <w:p w14:paraId="079FD877" w14:textId="77777777" w:rsidR="00364C3F" w:rsidRDefault="003C379A">
      <w:pPr>
        <w:spacing w:after="200" w:line="276" w:lineRule="auto"/>
        <w:rPr>
          <w:rFonts w:ascii="Calibri" w:eastAsia="Calibri" w:hAnsi="Calibri" w:cs="Calibri"/>
          <w:b/>
          <w:sz w:val="24"/>
        </w:rPr>
      </w:pPr>
      <w:r>
        <w:rPr>
          <w:rFonts w:ascii="Calibri" w:eastAsia="Calibri" w:hAnsi="Calibri" w:cs="Calibri"/>
          <w:b/>
          <w:sz w:val="24"/>
        </w:rPr>
        <w:t xml:space="preserve">Assessment Guidance </w:t>
      </w:r>
    </w:p>
    <w:tbl>
      <w:tblPr>
        <w:tblW w:w="0" w:type="auto"/>
        <w:tblInd w:w="108" w:type="dxa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1247"/>
        <w:gridCol w:w="432"/>
        <w:gridCol w:w="525"/>
        <w:gridCol w:w="541"/>
        <w:gridCol w:w="365"/>
        <w:gridCol w:w="176"/>
        <w:gridCol w:w="561"/>
        <w:gridCol w:w="562"/>
        <w:gridCol w:w="2113"/>
        <w:gridCol w:w="3132"/>
        <w:gridCol w:w="4186"/>
      </w:tblGrid>
      <w:tr w:rsidR="00364C3F" w14:paraId="44F28DD3" w14:textId="77777777">
        <w:tc>
          <w:tcPr>
            <w:tcW w:w="2527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A4013AA" w14:textId="77777777" w:rsidR="00364C3F" w:rsidRDefault="003C379A" w:rsidP="007A49A3">
            <w:pPr>
              <w:numPr>
                <w:ilvl w:val="0"/>
                <w:numId w:val="52"/>
              </w:numPr>
              <w:spacing w:after="0" w:line="240" w:lineRule="auto"/>
              <w:ind w:left="313" w:hanging="313"/>
            </w:pPr>
            <w:r>
              <w:rPr>
                <w:rFonts w:ascii="Lucida Sans" w:eastAsia="Lucida Sans" w:hAnsi="Lucida Sans" w:cs="Lucida Sans"/>
                <w:sz w:val="16"/>
              </w:rPr>
              <w:t>Eliminate</w:t>
            </w:r>
          </w:p>
        </w:tc>
        <w:tc>
          <w:tcPr>
            <w:tcW w:w="3938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73F30B5" w14:textId="77777777" w:rsidR="00364C3F" w:rsidRDefault="003C379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Remove the hazard wherever possible which negates the need for further controls</w:t>
            </w:r>
          </w:p>
        </w:tc>
        <w:tc>
          <w:tcPr>
            <w:tcW w:w="36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E3C6253" w14:textId="77777777" w:rsidR="00364C3F" w:rsidRDefault="003C379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If this is not possible then explain why</w:t>
            </w:r>
          </w:p>
        </w:tc>
        <w:tc>
          <w:tcPr>
            <w:tcW w:w="514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D94EA70" w14:textId="77777777" w:rsidR="00364C3F" w:rsidRDefault="00364C3F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364C3F" w14:paraId="4C8D1934" w14:textId="77777777">
        <w:tc>
          <w:tcPr>
            <w:tcW w:w="2527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837A7E7" w14:textId="77777777" w:rsidR="00364C3F" w:rsidRDefault="003C379A" w:rsidP="007A49A3">
            <w:pPr>
              <w:numPr>
                <w:ilvl w:val="0"/>
                <w:numId w:val="53"/>
              </w:numPr>
              <w:spacing w:after="0" w:line="240" w:lineRule="auto"/>
              <w:ind w:left="313" w:hanging="284"/>
            </w:pPr>
            <w:r>
              <w:rPr>
                <w:rFonts w:ascii="Lucida Sans" w:eastAsia="Lucida Sans" w:hAnsi="Lucida Sans" w:cs="Lucida Sans"/>
                <w:sz w:val="16"/>
              </w:rPr>
              <w:t>Substitute</w:t>
            </w:r>
          </w:p>
        </w:tc>
        <w:tc>
          <w:tcPr>
            <w:tcW w:w="3938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A3110FF" w14:textId="77777777" w:rsidR="00364C3F" w:rsidRDefault="003C379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Replace the hazard with one less hazardous</w:t>
            </w:r>
          </w:p>
        </w:tc>
        <w:tc>
          <w:tcPr>
            <w:tcW w:w="36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765FCCC" w14:textId="77777777" w:rsidR="00364C3F" w:rsidRDefault="003C379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If not possible then explain why</w:t>
            </w:r>
          </w:p>
        </w:tc>
        <w:tc>
          <w:tcPr>
            <w:tcW w:w="514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EA0092F" w14:textId="77777777" w:rsidR="00364C3F" w:rsidRDefault="00364C3F">
            <w:pPr>
              <w:spacing w:after="200" w:line="276" w:lineRule="auto"/>
            </w:pPr>
          </w:p>
        </w:tc>
      </w:tr>
      <w:tr w:rsidR="00364C3F" w14:paraId="3CCE325F" w14:textId="77777777">
        <w:tc>
          <w:tcPr>
            <w:tcW w:w="2527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C0CC485" w14:textId="77777777" w:rsidR="00364C3F" w:rsidRDefault="003C379A" w:rsidP="007A49A3">
            <w:pPr>
              <w:numPr>
                <w:ilvl w:val="0"/>
                <w:numId w:val="54"/>
              </w:numPr>
              <w:spacing w:after="0" w:line="240" w:lineRule="auto"/>
              <w:ind w:left="313" w:hanging="284"/>
            </w:pPr>
            <w:r>
              <w:rPr>
                <w:rFonts w:ascii="Lucida Sans" w:eastAsia="Lucida Sans" w:hAnsi="Lucida Sans" w:cs="Lucida Sans"/>
                <w:sz w:val="16"/>
              </w:rPr>
              <w:lastRenderedPageBreak/>
              <w:t>Physical controls</w:t>
            </w:r>
          </w:p>
        </w:tc>
        <w:tc>
          <w:tcPr>
            <w:tcW w:w="3938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0DBF9FB" w14:textId="77777777" w:rsidR="00364C3F" w:rsidRDefault="003C379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Examples: enclosure, fume cupboard, glove box</w:t>
            </w:r>
          </w:p>
        </w:tc>
        <w:tc>
          <w:tcPr>
            <w:tcW w:w="36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211FFF4" w14:textId="77777777" w:rsidR="00364C3F" w:rsidRDefault="003C379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Likely to still require admin controls as well</w:t>
            </w:r>
          </w:p>
        </w:tc>
        <w:tc>
          <w:tcPr>
            <w:tcW w:w="514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7951187" w14:textId="77777777" w:rsidR="00364C3F" w:rsidRDefault="00364C3F">
            <w:pPr>
              <w:spacing w:after="200" w:line="276" w:lineRule="auto"/>
            </w:pPr>
          </w:p>
        </w:tc>
      </w:tr>
      <w:tr w:rsidR="00364C3F" w14:paraId="3F9CD199" w14:textId="77777777">
        <w:tc>
          <w:tcPr>
            <w:tcW w:w="2527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D6F478B" w14:textId="77777777" w:rsidR="00364C3F" w:rsidRDefault="003C379A" w:rsidP="007A49A3">
            <w:pPr>
              <w:numPr>
                <w:ilvl w:val="0"/>
                <w:numId w:val="55"/>
              </w:numPr>
              <w:spacing w:after="0" w:line="240" w:lineRule="auto"/>
              <w:ind w:left="313" w:hanging="284"/>
            </w:pPr>
            <w:r>
              <w:rPr>
                <w:rFonts w:ascii="Lucida Sans" w:eastAsia="Lucida Sans" w:hAnsi="Lucida Sans" w:cs="Lucida Sans"/>
                <w:sz w:val="16"/>
              </w:rPr>
              <w:t>Admin controls</w:t>
            </w:r>
          </w:p>
        </w:tc>
        <w:tc>
          <w:tcPr>
            <w:tcW w:w="3938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11881F4" w14:textId="77777777" w:rsidR="00364C3F" w:rsidRDefault="003C379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Examples: training, supervision, signage</w:t>
            </w:r>
          </w:p>
        </w:tc>
        <w:tc>
          <w:tcPr>
            <w:tcW w:w="36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43E3B0A" w14:textId="77777777" w:rsidR="00364C3F" w:rsidRDefault="00364C3F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514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26BE0D3" w14:textId="77777777" w:rsidR="00364C3F" w:rsidRDefault="00364C3F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</w:tr>
      <w:tr w:rsidR="00364C3F" w14:paraId="7DBA2805" w14:textId="77777777">
        <w:tc>
          <w:tcPr>
            <w:tcW w:w="2527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E21B757" w14:textId="77777777" w:rsidR="00364C3F" w:rsidRDefault="003C379A" w:rsidP="007A49A3">
            <w:pPr>
              <w:numPr>
                <w:ilvl w:val="0"/>
                <w:numId w:val="56"/>
              </w:numPr>
              <w:spacing w:after="0" w:line="240" w:lineRule="auto"/>
              <w:ind w:left="313" w:hanging="284"/>
            </w:pPr>
            <w:r>
              <w:rPr>
                <w:rFonts w:ascii="Lucida Sans" w:eastAsia="Lucida Sans" w:hAnsi="Lucida Sans" w:cs="Lucida Sans"/>
                <w:sz w:val="16"/>
              </w:rPr>
              <w:t>Personal protection</w:t>
            </w:r>
          </w:p>
        </w:tc>
        <w:tc>
          <w:tcPr>
            <w:tcW w:w="3938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E837FDC" w14:textId="77777777" w:rsidR="00364C3F" w:rsidRDefault="003C379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Examples: respirators, safety specs, gloves</w:t>
            </w:r>
          </w:p>
        </w:tc>
        <w:tc>
          <w:tcPr>
            <w:tcW w:w="36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5CD137B" w14:textId="77777777" w:rsidR="00364C3F" w:rsidRDefault="003C379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Last resort as it only protects the individual</w:t>
            </w:r>
          </w:p>
        </w:tc>
        <w:tc>
          <w:tcPr>
            <w:tcW w:w="514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7713990" w14:textId="77777777" w:rsidR="00364C3F" w:rsidRDefault="00364C3F">
            <w:pPr>
              <w:spacing w:after="200" w:line="276" w:lineRule="auto"/>
            </w:pPr>
          </w:p>
        </w:tc>
      </w:tr>
      <w:tr w:rsidR="00364C3F" w14:paraId="373F8FB4" w14:textId="77777777">
        <w:trPr>
          <w:gridAfter w:val="3"/>
          <w:wAfter w:w="11389" w:type="dxa"/>
          <w:cantSplit/>
        </w:trPr>
        <w:tc>
          <w:tcPr>
            <w:tcW w:w="508" w:type="dxa"/>
            <w:vMerge w:val="restart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99E386E" w14:textId="77777777" w:rsidR="00364C3F" w:rsidRDefault="003C379A">
            <w:pPr>
              <w:spacing w:after="0" w:line="240" w:lineRule="auto"/>
              <w:ind w:left="113" w:right="113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16"/>
              </w:rPr>
              <w:t>LIKELIHOOD</w:t>
            </w:r>
          </w:p>
        </w:tc>
        <w:tc>
          <w:tcPr>
            <w:tcW w:w="466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14:paraId="75E7D476" w14:textId="77777777" w:rsidR="00364C3F" w:rsidRDefault="003C379A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5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tcMar>
              <w:left w:w="108" w:type="dxa"/>
              <w:right w:w="108" w:type="dxa"/>
            </w:tcMar>
            <w:vAlign w:val="center"/>
          </w:tcPr>
          <w:p w14:paraId="59CEA069" w14:textId="77777777" w:rsidR="00364C3F" w:rsidRDefault="003C379A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5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tcMar>
              <w:left w:w="108" w:type="dxa"/>
              <w:right w:w="108" w:type="dxa"/>
            </w:tcMar>
            <w:vAlign w:val="center"/>
          </w:tcPr>
          <w:p w14:paraId="66ECCB90" w14:textId="77777777" w:rsidR="00364C3F" w:rsidRDefault="003C379A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10</w:t>
            </w:r>
          </w:p>
        </w:tc>
        <w:tc>
          <w:tcPr>
            <w:tcW w:w="58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0000"/>
            <w:tcMar>
              <w:left w:w="108" w:type="dxa"/>
              <w:right w:w="108" w:type="dxa"/>
            </w:tcMar>
            <w:vAlign w:val="center"/>
          </w:tcPr>
          <w:p w14:paraId="254A30FA" w14:textId="77777777" w:rsidR="00364C3F" w:rsidRDefault="003C379A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15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0000"/>
            <w:tcMar>
              <w:left w:w="108" w:type="dxa"/>
              <w:right w:w="108" w:type="dxa"/>
            </w:tcMar>
            <w:vAlign w:val="center"/>
          </w:tcPr>
          <w:p w14:paraId="2A459C3F" w14:textId="77777777" w:rsidR="00364C3F" w:rsidRDefault="003C379A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20</w:t>
            </w:r>
          </w:p>
        </w:tc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0000"/>
            <w:tcMar>
              <w:left w:w="108" w:type="dxa"/>
              <w:right w:w="108" w:type="dxa"/>
            </w:tcMar>
            <w:vAlign w:val="center"/>
          </w:tcPr>
          <w:p w14:paraId="4B87E3EB" w14:textId="77777777" w:rsidR="00364C3F" w:rsidRDefault="003C379A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25</w:t>
            </w:r>
          </w:p>
        </w:tc>
      </w:tr>
      <w:tr w:rsidR="00364C3F" w14:paraId="30FCC22B" w14:textId="77777777">
        <w:trPr>
          <w:gridAfter w:val="3"/>
          <w:wAfter w:w="11389" w:type="dxa"/>
          <w:cantSplit/>
        </w:trPr>
        <w:tc>
          <w:tcPr>
            <w:tcW w:w="508" w:type="dxa"/>
            <w:vMerge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1C78C45C" w14:textId="77777777" w:rsidR="00364C3F" w:rsidRDefault="00364C3F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66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14:paraId="6011BA56" w14:textId="77777777" w:rsidR="00364C3F" w:rsidRDefault="003C379A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  <w:tcMar>
              <w:left w:w="108" w:type="dxa"/>
              <w:right w:w="108" w:type="dxa"/>
            </w:tcMar>
            <w:vAlign w:val="center"/>
          </w:tcPr>
          <w:p w14:paraId="232668EF" w14:textId="77777777" w:rsidR="00364C3F" w:rsidRDefault="003C379A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tcMar>
              <w:left w:w="108" w:type="dxa"/>
              <w:right w:w="108" w:type="dxa"/>
            </w:tcMar>
            <w:vAlign w:val="center"/>
          </w:tcPr>
          <w:p w14:paraId="13945DB0" w14:textId="77777777" w:rsidR="00364C3F" w:rsidRDefault="003C379A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8</w:t>
            </w:r>
          </w:p>
        </w:tc>
        <w:tc>
          <w:tcPr>
            <w:tcW w:w="58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tcMar>
              <w:left w:w="108" w:type="dxa"/>
              <w:right w:w="108" w:type="dxa"/>
            </w:tcMar>
            <w:vAlign w:val="center"/>
          </w:tcPr>
          <w:p w14:paraId="3DDAD9A4" w14:textId="77777777" w:rsidR="00364C3F" w:rsidRDefault="003C379A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12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0000"/>
            <w:tcMar>
              <w:left w:w="108" w:type="dxa"/>
              <w:right w:w="108" w:type="dxa"/>
            </w:tcMar>
            <w:vAlign w:val="center"/>
          </w:tcPr>
          <w:p w14:paraId="0FDC44F8" w14:textId="77777777" w:rsidR="00364C3F" w:rsidRDefault="003C379A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16</w:t>
            </w:r>
          </w:p>
        </w:tc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0000"/>
            <w:tcMar>
              <w:left w:w="108" w:type="dxa"/>
              <w:right w:w="108" w:type="dxa"/>
            </w:tcMar>
            <w:vAlign w:val="center"/>
          </w:tcPr>
          <w:p w14:paraId="104E9026" w14:textId="77777777" w:rsidR="00364C3F" w:rsidRDefault="003C379A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20</w:t>
            </w:r>
          </w:p>
        </w:tc>
      </w:tr>
      <w:tr w:rsidR="00364C3F" w14:paraId="5AC62ED6" w14:textId="77777777">
        <w:trPr>
          <w:gridAfter w:val="3"/>
          <w:wAfter w:w="11389" w:type="dxa"/>
          <w:cantSplit/>
        </w:trPr>
        <w:tc>
          <w:tcPr>
            <w:tcW w:w="508" w:type="dxa"/>
            <w:vMerge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6BB1C695" w14:textId="77777777" w:rsidR="00364C3F" w:rsidRDefault="00364C3F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66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14:paraId="1E1C2F9A" w14:textId="77777777" w:rsidR="00364C3F" w:rsidRDefault="003C379A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  <w:tcMar>
              <w:left w:w="108" w:type="dxa"/>
              <w:right w:w="108" w:type="dxa"/>
            </w:tcMar>
            <w:vAlign w:val="center"/>
          </w:tcPr>
          <w:p w14:paraId="3A5AE8F5" w14:textId="77777777" w:rsidR="00364C3F" w:rsidRDefault="003C379A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tcMar>
              <w:left w:w="108" w:type="dxa"/>
              <w:right w:w="108" w:type="dxa"/>
            </w:tcMar>
            <w:vAlign w:val="center"/>
          </w:tcPr>
          <w:p w14:paraId="4CA7D9D1" w14:textId="77777777" w:rsidR="00364C3F" w:rsidRDefault="003C379A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6</w:t>
            </w:r>
          </w:p>
        </w:tc>
        <w:tc>
          <w:tcPr>
            <w:tcW w:w="58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tcMar>
              <w:left w:w="108" w:type="dxa"/>
              <w:right w:w="108" w:type="dxa"/>
            </w:tcMar>
            <w:vAlign w:val="center"/>
          </w:tcPr>
          <w:p w14:paraId="5E5C0675" w14:textId="77777777" w:rsidR="00364C3F" w:rsidRDefault="003C379A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9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tcMar>
              <w:left w:w="108" w:type="dxa"/>
              <w:right w:w="108" w:type="dxa"/>
            </w:tcMar>
            <w:vAlign w:val="center"/>
          </w:tcPr>
          <w:p w14:paraId="0B70A70D" w14:textId="77777777" w:rsidR="00364C3F" w:rsidRDefault="003C379A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12</w:t>
            </w:r>
          </w:p>
        </w:tc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0000"/>
            <w:tcMar>
              <w:left w:w="108" w:type="dxa"/>
              <w:right w:w="108" w:type="dxa"/>
            </w:tcMar>
            <w:vAlign w:val="center"/>
          </w:tcPr>
          <w:p w14:paraId="7BC54A74" w14:textId="77777777" w:rsidR="00364C3F" w:rsidRDefault="003C379A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15</w:t>
            </w:r>
          </w:p>
        </w:tc>
      </w:tr>
      <w:tr w:rsidR="00364C3F" w14:paraId="79A4E59A" w14:textId="77777777">
        <w:trPr>
          <w:gridAfter w:val="3"/>
          <w:wAfter w:w="11389" w:type="dxa"/>
          <w:cantSplit/>
        </w:trPr>
        <w:tc>
          <w:tcPr>
            <w:tcW w:w="508" w:type="dxa"/>
            <w:vMerge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7FFFBAC1" w14:textId="77777777" w:rsidR="00364C3F" w:rsidRDefault="00364C3F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66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14:paraId="10AC775A" w14:textId="77777777" w:rsidR="00364C3F" w:rsidRDefault="003C379A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  <w:tcMar>
              <w:left w:w="108" w:type="dxa"/>
              <w:right w:w="108" w:type="dxa"/>
            </w:tcMar>
            <w:vAlign w:val="center"/>
          </w:tcPr>
          <w:p w14:paraId="436B6746" w14:textId="77777777" w:rsidR="00364C3F" w:rsidRDefault="003C379A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  <w:tcMar>
              <w:left w:w="108" w:type="dxa"/>
              <w:right w:w="108" w:type="dxa"/>
            </w:tcMar>
            <w:vAlign w:val="center"/>
          </w:tcPr>
          <w:p w14:paraId="0A65CF62" w14:textId="77777777" w:rsidR="00364C3F" w:rsidRDefault="003C379A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4</w:t>
            </w:r>
          </w:p>
        </w:tc>
        <w:tc>
          <w:tcPr>
            <w:tcW w:w="58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tcMar>
              <w:left w:w="108" w:type="dxa"/>
              <w:right w:w="108" w:type="dxa"/>
            </w:tcMar>
            <w:vAlign w:val="center"/>
          </w:tcPr>
          <w:p w14:paraId="7ED1AC1A" w14:textId="77777777" w:rsidR="00364C3F" w:rsidRDefault="003C379A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6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tcMar>
              <w:left w:w="108" w:type="dxa"/>
              <w:right w:w="108" w:type="dxa"/>
            </w:tcMar>
            <w:vAlign w:val="center"/>
          </w:tcPr>
          <w:p w14:paraId="4CC468EA" w14:textId="77777777" w:rsidR="00364C3F" w:rsidRDefault="003C379A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8</w:t>
            </w:r>
          </w:p>
        </w:tc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tcMar>
              <w:left w:w="108" w:type="dxa"/>
              <w:right w:w="108" w:type="dxa"/>
            </w:tcMar>
            <w:vAlign w:val="center"/>
          </w:tcPr>
          <w:p w14:paraId="25F9C26F" w14:textId="77777777" w:rsidR="00364C3F" w:rsidRDefault="003C379A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10</w:t>
            </w:r>
          </w:p>
        </w:tc>
      </w:tr>
      <w:tr w:rsidR="00364C3F" w14:paraId="3BF963AC" w14:textId="77777777">
        <w:trPr>
          <w:gridAfter w:val="3"/>
          <w:wAfter w:w="11389" w:type="dxa"/>
          <w:cantSplit/>
        </w:trPr>
        <w:tc>
          <w:tcPr>
            <w:tcW w:w="508" w:type="dxa"/>
            <w:vMerge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46093783" w14:textId="77777777" w:rsidR="00364C3F" w:rsidRDefault="00364C3F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66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14:paraId="6AA36C16" w14:textId="77777777" w:rsidR="00364C3F" w:rsidRDefault="003C379A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  <w:tcMar>
              <w:left w:w="108" w:type="dxa"/>
              <w:right w:w="108" w:type="dxa"/>
            </w:tcMar>
            <w:vAlign w:val="center"/>
          </w:tcPr>
          <w:p w14:paraId="1A767D7B" w14:textId="77777777" w:rsidR="00364C3F" w:rsidRDefault="003C379A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  <w:tcMar>
              <w:left w:w="108" w:type="dxa"/>
              <w:right w:w="108" w:type="dxa"/>
            </w:tcMar>
            <w:vAlign w:val="center"/>
          </w:tcPr>
          <w:p w14:paraId="4EB8AA54" w14:textId="77777777" w:rsidR="00364C3F" w:rsidRDefault="003C379A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2</w:t>
            </w:r>
          </w:p>
        </w:tc>
        <w:tc>
          <w:tcPr>
            <w:tcW w:w="58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  <w:tcMar>
              <w:left w:w="108" w:type="dxa"/>
              <w:right w:w="108" w:type="dxa"/>
            </w:tcMar>
            <w:vAlign w:val="center"/>
          </w:tcPr>
          <w:p w14:paraId="1D6B3FC5" w14:textId="77777777" w:rsidR="00364C3F" w:rsidRDefault="003C379A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  <w:tcMar>
              <w:left w:w="108" w:type="dxa"/>
              <w:right w:w="108" w:type="dxa"/>
            </w:tcMar>
            <w:vAlign w:val="center"/>
          </w:tcPr>
          <w:p w14:paraId="367A2795" w14:textId="77777777" w:rsidR="00364C3F" w:rsidRDefault="003C379A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4</w:t>
            </w:r>
          </w:p>
        </w:tc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tcMar>
              <w:left w:w="108" w:type="dxa"/>
              <w:right w:w="108" w:type="dxa"/>
            </w:tcMar>
            <w:vAlign w:val="center"/>
          </w:tcPr>
          <w:p w14:paraId="074D4FC1" w14:textId="77777777" w:rsidR="00364C3F" w:rsidRDefault="003C379A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5</w:t>
            </w:r>
          </w:p>
        </w:tc>
      </w:tr>
      <w:tr w:rsidR="00364C3F" w14:paraId="0A568F57" w14:textId="77777777">
        <w:trPr>
          <w:gridAfter w:val="3"/>
          <w:wAfter w:w="11389" w:type="dxa"/>
          <w:cantSplit/>
        </w:trPr>
        <w:tc>
          <w:tcPr>
            <w:tcW w:w="974" w:type="dxa"/>
            <w:gridSpan w:val="2"/>
            <w:vMerge w:val="restart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69719F0A" w14:textId="77777777" w:rsidR="00364C3F" w:rsidRDefault="00364C3F">
            <w:pPr>
              <w:spacing w:after="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580" w:type="dxa"/>
            <w:tcBorders>
              <w:top w:val="single" w:sz="4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  <w:tcMar>
              <w:left w:w="108" w:type="dxa"/>
              <w:right w:w="108" w:type="dxa"/>
            </w:tcMar>
            <w:vAlign w:val="bottom"/>
          </w:tcPr>
          <w:p w14:paraId="46EF2F81" w14:textId="77777777" w:rsidR="00364C3F" w:rsidRDefault="003C379A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  <w:tcMar>
              <w:left w:w="108" w:type="dxa"/>
              <w:right w:w="108" w:type="dxa"/>
            </w:tcMar>
            <w:vAlign w:val="bottom"/>
          </w:tcPr>
          <w:p w14:paraId="60FE3EC7" w14:textId="77777777" w:rsidR="00364C3F" w:rsidRDefault="003C379A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2</w:t>
            </w:r>
          </w:p>
        </w:tc>
        <w:tc>
          <w:tcPr>
            <w:tcW w:w="580" w:type="dxa"/>
            <w:gridSpan w:val="2"/>
            <w:tcBorders>
              <w:top w:val="single" w:sz="4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  <w:tcMar>
              <w:left w:w="108" w:type="dxa"/>
              <w:right w:w="108" w:type="dxa"/>
            </w:tcMar>
            <w:vAlign w:val="bottom"/>
          </w:tcPr>
          <w:p w14:paraId="14BB4D1C" w14:textId="77777777" w:rsidR="00364C3F" w:rsidRDefault="003C379A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  <w:tcMar>
              <w:left w:w="108" w:type="dxa"/>
              <w:right w:w="108" w:type="dxa"/>
            </w:tcMar>
            <w:vAlign w:val="bottom"/>
          </w:tcPr>
          <w:p w14:paraId="7089E577" w14:textId="77777777" w:rsidR="00364C3F" w:rsidRDefault="003C379A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4</w:t>
            </w:r>
          </w:p>
        </w:tc>
        <w:tc>
          <w:tcPr>
            <w:tcW w:w="585" w:type="dxa"/>
            <w:tcBorders>
              <w:top w:val="single" w:sz="4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  <w:tcMar>
              <w:left w:w="108" w:type="dxa"/>
              <w:right w:w="108" w:type="dxa"/>
            </w:tcMar>
            <w:vAlign w:val="bottom"/>
          </w:tcPr>
          <w:p w14:paraId="7534EC34" w14:textId="77777777" w:rsidR="00364C3F" w:rsidRDefault="003C379A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5</w:t>
            </w:r>
          </w:p>
        </w:tc>
      </w:tr>
      <w:tr w:rsidR="00364C3F" w14:paraId="75417F43" w14:textId="77777777">
        <w:trPr>
          <w:gridAfter w:val="3"/>
          <w:wAfter w:w="11389" w:type="dxa"/>
        </w:trPr>
        <w:tc>
          <w:tcPr>
            <w:tcW w:w="974" w:type="dxa"/>
            <w:gridSpan w:val="2"/>
            <w:vMerge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35C5A73E" w14:textId="77777777" w:rsidR="00364C3F" w:rsidRDefault="00364C3F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2905" w:type="dxa"/>
            <w:gridSpan w:val="6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  <w:tcMar>
              <w:left w:w="108" w:type="dxa"/>
              <w:right w:w="108" w:type="dxa"/>
            </w:tcMar>
            <w:vAlign w:val="bottom"/>
          </w:tcPr>
          <w:p w14:paraId="7AADB68F" w14:textId="77777777" w:rsidR="00364C3F" w:rsidRDefault="003C379A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16"/>
              </w:rPr>
              <w:t>IMPACT</w:t>
            </w:r>
          </w:p>
        </w:tc>
      </w:tr>
    </w:tbl>
    <w:p w14:paraId="6CBC1C28" w14:textId="77777777" w:rsidR="00364C3F" w:rsidRDefault="003C379A">
      <w:pPr>
        <w:spacing w:after="0" w:line="276" w:lineRule="auto"/>
        <w:rPr>
          <w:rFonts w:ascii="Lucida Sans" w:eastAsia="Lucida Sans" w:hAnsi="Lucida Sans" w:cs="Lucida Sans"/>
          <w:sz w:val="16"/>
        </w:rPr>
      </w:pPr>
      <w:r>
        <w:rPr>
          <w:rFonts w:ascii="Calibri" w:eastAsia="Calibri" w:hAnsi="Calibri" w:cs="Calibri"/>
          <w:sz w:val="24"/>
        </w:rPr>
        <w:t xml:space="preserve"> </w:t>
      </w:r>
    </w:p>
    <w:tbl>
      <w:tblPr>
        <w:tblW w:w="0" w:type="auto"/>
        <w:tblInd w:w="108" w:type="dxa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446"/>
        <w:gridCol w:w="1278"/>
        <w:gridCol w:w="3069"/>
      </w:tblGrid>
      <w:tr w:rsidR="00364C3F" w14:paraId="0AF7F6AB" w14:textId="77777777">
        <w:tc>
          <w:tcPr>
            <w:tcW w:w="172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tcMar>
              <w:left w:w="108" w:type="dxa"/>
              <w:right w:w="108" w:type="dxa"/>
            </w:tcMar>
          </w:tcPr>
          <w:p w14:paraId="07911D40" w14:textId="77777777" w:rsidR="00364C3F" w:rsidRDefault="003C379A">
            <w:pPr>
              <w:spacing w:after="0" w:line="240" w:lineRule="auto"/>
              <w:rPr>
                <w:rFonts w:ascii="Lucida Sans" w:eastAsia="Lucida Sans" w:hAnsi="Lucida Sans" w:cs="Lucida Sans"/>
                <w:sz w:val="16"/>
              </w:rPr>
            </w:pPr>
            <w:r>
              <w:rPr>
                <w:rFonts w:ascii="Lucida Sans" w:eastAsia="Lucida Sans" w:hAnsi="Lucida Sans" w:cs="Lucida Sans"/>
                <w:sz w:val="16"/>
              </w:rPr>
              <w:t>Impact</w:t>
            </w:r>
          </w:p>
          <w:p w14:paraId="651BD752" w14:textId="77777777" w:rsidR="00364C3F" w:rsidRDefault="00364C3F">
            <w:pPr>
              <w:spacing w:after="0" w:line="240" w:lineRule="auto"/>
            </w:pPr>
          </w:p>
        </w:tc>
        <w:tc>
          <w:tcPr>
            <w:tcW w:w="3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tcMar>
              <w:left w:w="108" w:type="dxa"/>
              <w:right w:w="108" w:type="dxa"/>
            </w:tcMar>
          </w:tcPr>
          <w:p w14:paraId="78205208" w14:textId="77777777" w:rsidR="00364C3F" w:rsidRDefault="003C379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Health &amp; Safety</w:t>
            </w:r>
          </w:p>
        </w:tc>
      </w:tr>
      <w:tr w:rsidR="00364C3F" w14:paraId="76642D06" w14:textId="77777777">
        <w:tc>
          <w:tcPr>
            <w:tcW w:w="4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5BEB80A" w14:textId="77777777" w:rsidR="00364C3F" w:rsidRDefault="003C379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1</w:t>
            </w:r>
          </w:p>
        </w:tc>
        <w:tc>
          <w:tcPr>
            <w:tcW w:w="12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0A74121" w14:textId="77777777" w:rsidR="00364C3F" w:rsidRDefault="003C379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Trivial - insignificant</w:t>
            </w:r>
          </w:p>
        </w:tc>
        <w:tc>
          <w:tcPr>
            <w:tcW w:w="3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B7A859A" w14:textId="77777777" w:rsidR="00364C3F" w:rsidRDefault="003C379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Very minor injuries e.g. slight bruising</w:t>
            </w:r>
          </w:p>
        </w:tc>
      </w:tr>
      <w:tr w:rsidR="00364C3F" w14:paraId="7E70572D" w14:textId="77777777">
        <w:tc>
          <w:tcPr>
            <w:tcW w:w="4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C203557" w14:textId="77777777" w:rsidR="00364C3F" w:rsidRDefault="003C379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2</w:t>
            </w:r>
          </w:p>
        </w:tc>
        <w:tc>
          <w:tcPr>
            <w:tcW w:w="12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AAB35AD" w14:textId="77777777" w:rsidR="00364C3F" w:rsidRDefault="003C379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Minor</w:t>
            </w:r>
          </w:p>
        </w:tc>
        <w:tc>
          <w:tcPr>
            <w:tcW w:w="3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5371D6B" w14:textId="77777777" w:rsidR="00364C3F" w:rsidRDefault="003C379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 xml:space="preserve">Injuries or illness e.g. small cut or abrasion which require basic first aid treatment even in self-administered.  </w:t>
            </w:r>
          </w:p>
        </w:tc>
      </w:tr>
      <w:tr w:rsidR="00364C3F" w14:paraId="5F0BF554" w14:textId="77777777">
        <w:tc>
          <w:tcPr>
            <w:tcW w:w="4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6CD5A3A" w14:textId="77777777" w:rsidR="00364C3F" w:rsidRDefault="003C379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3</w:t>
            </w:r>
          </w:p>
        </w:tc>
        <w:tc>
          <w:tcPr>
            <w:tcW w:w="12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F0B26BA" w14:textId="77777777" w:rsidR="00364C3F" w:rsidRDefault="003C379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Moderate</w:t>
            </w:r>
          </w:p>
        </w:tc>
        <w:tc>
          <w:tcPr>
            <w:tcW w:w="3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9D9AE98" w14:textId="77777777" w:rsidR="00364C3F" w:rsidRDefault="003C379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 xml:space="preserve">Injuries or illness e.g. strain or sprain requiring first aid or medical support.  </w:t>
            </w:r>
          </w:p>
        </w:tc>
      </w:tr>
      <w:tr w:rsidR="00364C3F" w14:paraId="43B9CC05" w14:textId="77777777">
        <w:tc>
          <w:tcPr>
            <w:tcW w:w="4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8CF77DF" w14:textId="77777777" w:rsidR="00364C3F" w:rsidRDefault="003C379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4</w:t>
            </w:r>
          </w:p>
        </w:tc>
        <w:tc>
          <w:tcPr>
            <w:tcW w:w="12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A36967A" w14:textId="77777777" w:rsidR="00364C3F" w:rsidRDefault="003C379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 xml:space="preserve">Major </w:t>
            </w:r>
          </w:p>
        </w:tc>
        <w:tc>
          <w:tcPr>
            <w:tcW w:w="3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B37B8D0" w14:textId="77777777" w:rsidR="00364C3F" w:rsidRDefault="003C379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Injuries or illness e.g. broken bone requiring medical support &gt;24 hours and time off work &gt;4 weeks.</w:t>
            </w:r>
          </w:p>
        </w:tc>
      </w:tr>
      <w:tr w:rsidR="00364C3F" w14:paraId="39C3532E" w14:textId="77777777">
        <w:tc>
          <w:tcPr>
            <w:tcW w:w="4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9D4A818" w14:textId="77777777" w:rsidR="00364C3F" w:rsidRDefault="003C379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5</w:t>
            </w:r>
          </w:p>
        </w:tc>
        <w:tc>
          <w:tcPr>
            <w:tcW w:w="12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E41771C" w14:textId="77777777" w:rsidR="00364C3F" w:rsidRDefault="003C379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Severe – extremely significant</w:t>
            </w:r>
          </w:p>
        </w:tc>
        <w:tc>
          <w:tcPr>
            <w:tcW w:w="3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0835792" w14:textId="77777777" w:rsidR="00364C3F" w:rsidRDefault="003C379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 xml:space="preserve">Fatality or multiple serious injuries or illness requiring hospital admission or significant time off work.  </w:t>
            </w:r>
          </w:p>
        </w:tc>
      </w:tr>
    </w:tbl>
    <w:p w14:paraId="155AEF12" w14:textId="77777777" w:rsidR="00364C3F" w:rsidRDefault="00364C3F">
      <w:pPr>
        <w:spacing w:after="200" w:line="276" w:lineRule="auto"/>
        <w:rPr>
          <w:rFonts w:ascii="Lucida Sans" w:eastAsia="Lucida Sans" w:hAnsi="Lucida Sans" w:cs="Lucida Sans"/>
          <w:b/>
        </w:rPr>
      </w:pPr>
    </w:p>
    <w:p w14:paraId="5C923378" w14:textId="77777777" w:rsidR="00364C3F" w:rsidRDefault="00364C3F">
      <w:pPr>
        <w:spacing w:after="200" w:line="276" w:lineRule="auto"/>
        <w:rPr>
          <w:rFonts w:ascii="Calibri" w:eastAsia="Calibri" w:hAnsi="Calibri" w:cs="Calibri"/>
        </w:rPr>
      </w:pPr>
    </w:p>
    <w:tbl>
      <w:tblPr>
        <w:tblW w:w="0" w:type="auto"/>
        <w:tblInd w:w="108" w:type="dxa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1006"/>
        <w:gridCol w:w="3811"/>
      </w:tblGrid>
      <w:tr w:rsidR="00364C3F" w14:paraId="365CA91B" w14:textId="77777777">
        <w:tc>
          <w:tcPr>
            <w:tcW w:w="481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tcMar>
              <w:left w:w="108" w:type="dxa"/>
              <w:right w:w="108" w:type="dxa"/>
            </w:tcMar>
          </w:tcPr>
          <w:p w14:paraId="6FCD69B1" w14:textId="77777777" w:rsidR="00364C3F" w:rsidRDefault="003C379A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Likelihood</w:t>
            </w:r>
          </w:p>
        </w:tc>
      </w:tr>
      <w:tr w:rsidR="00364C3F" w14:paraId="3808C086" w14:textId="77777777">
        <w:tc>
          <w:tcPr>
            <w:tcW w:w="10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BD049C0" w14:textId="77777777" w:rsidR="00364C3F" w:rsidRDefault="003C379A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16"/>
              </w:rPr>
              <w:t>1</w:t>
            </w:r>
          </w:p>
        </w:tc>
        <w:tc>
          <w:tcPr>
            <w:tcW w:w="38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0AA1588" w14:textId="77777777" w:rsidR="00364C3F" w:rsidRDefault="003C379A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16"/>
              </w:rPr>
              <w:t>Rare e.g. 1 in 100,000 chance or higher</w:t>
            </w:r>
          </w:p>
        </w:tc>
      </w:tr>
      <w:tr w:rsidR="00364C3F" w14:paraId="120BD5CF" w14:textId="77777777">
        <w:tc>
          <w:tcPr>
            <w:tcW w:w="10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2CE9E69" w14:textId="77777777" w:rsidR="00364C3F" w:rsidRDefault="003C379A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16"/>
              </w:rPr>
              <w:t>2</w:t>
            </w:r>
          </w:p>
        </w:tc>
        <w:tc>
          <w:tcPr>
            <w:tcW w:w="38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B9FF1CC" w14:textId="77777777" w:rsidR="00364C3F" w:rsidRDefault="003C379A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16"/>
              </w:rPr>
              <w:t>Unlikely e.g. 1 in 10,000 chance or higher</w:t>
            </w:r>
          </w:p>
        </w:tc>
      </w:tr>
      <w:tr w:rsidR="00364C3F" w14:paraId="14610140" w14:textId="77777777">
        <w:tc>
          <w:tcPr>
            <w:tcW w:w="10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B16309A" w14:textId="77777777" w:rsidR="00364C3F" w:rsidRDefault="003C379A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16"/>
              </w:rPr>
              <w:t>3</w:t>
            </w:r>
          </w:p>
        </w:tc>
        <w:tc>
          <w:tcPr>
            <w:tcW w:w="38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D536BF2" w14:textId="77777777" w:rsidR="00364C3F" w:rsidRDefault="003C379A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16"/>
              </w:rPr>
              <w:t>Possible e.g. 1 in 1,000 chance or higher</w:t>
            </w:r>
          </w:p>
        </w:tc>
      </w:tr>
      <w:tr w:rsidR="00364C3F" w14:paraId="267EBF8A" w14:textId="77777777">
        <w:tc>
          <w:tcPr>
            <w:tcW w:w="10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879C206" w14:textId="77777777" w:rsidR="00364C3F" w:rsidRDefault="003C379A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16"/>
              </w:rPr>
              <w:t>4</w:t>
            </w:r>
          </w:p>
        </w:tc>
        <w:tc>
          <w:tcPr>
            <w:tcW w:w="38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2154EDA" w14:textId="77777777" w:rsidR="00364C3F" w:rsidRDefault="003C379A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16"/>
              </w:rPr>
              <w:t>Likely e.g. 1 in 100 chance or higher</w:t>
            </w:r>
          </w:p>
        </w:tc>
      </w:tr>
      <w:tr w:rsidR="00364C3F" w14:paraId="6BCA905C" w14:textId="77777777">
        <w:tc>
          <w:tcPr>
            <w:tcW w:w="10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786C967" w14:textId="77777777" w:rsidR="00364C3F" w:rsidRDefault="003C379A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16"/>
              </w:rPr>
              <w:t>5</w:t>
            </w:r>
          </w:p>
        </w:tc>
        <w:tc>
          <w:tcPr>
            <w:tcW w:w="38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8E95E11" w14:textId="77777777" w:rsidR="00364C3F" w:rsidRDefault="003C379A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16"/>
              </w:rPr>
              <w:t>Very Likely e.g. 1 in 10 chance or higher</w:t>
            </w:r>
          </w:p>
        </w:tc>
      </w:tr>
    </w:tbl>
    <w:p w14:paraId="5510FFA0" w14:textId="77777777" w:rsidR="00364C3F" w:rsidRDefault="00364C3F">
      <w:pPr>
        <w:spacing w:after="200" w:line="276" w:lineRule="auto"/>
        <w:rPr>
          <w:rFonts w:ascii="Calibri" w:eastAsia="Calibri" w:hAnsi="Calibri" w:cs="Calibri"/>
        </w:rPr>
      </w:pPr>
    </w:p>
    <w:p w14:paraId="082B6DAD" w14:textId="77777777" w:rsidR="00364C3F" w:rsidRDefault="00364C3F">
      <w:pPr>
        <w:spacing w:after="200" w:line="276" w:lineRule="auto"/>
        <w:rPr>
          <w:rFonts w:ascii="Calibri" w:eastAsia="Calibri" w:hAnsi="Calibri" w:cs="Calibri"/>
        </w:rPr>
      </w:pPr>
    </w:p>
    <w:p w14:paraId="051B4371" w14:textId="77777777" w:rsidR="00364C3F" w:rsidRDefault="00364C3F">
      <w:pPr>
        <w:spacing w:after="200" w:line="276" w:lineRule="auto"/>
        <w:rPr>
          <w:rFonts w:ascii="Calibri" w:eastAsia="Calibri" w:hAnsi="Calibri" w:cs="Calibri"/>
        </w:rPr>
      </w:pPr>
    </w:p>
    <w:p w14:paraId="7F1ED400" w14:textId="77777777" w:rsidR="00364C3F" w:rsidRDefault="00364C3F">
      <w:pPr>
        <w:spacing w:after="200" w:line="276" w:lineRule="auto"/>
        <w:rPr>
          <w:rFonts w:ascii="Calibri" w:eastAsia="Calibri" w:hAnsi="Calibri" w:cs="Calibri"/>
        </w:rPr>
      </w:pPr>
    </w:p>
    <w:p w14:paraId="5CB7F2AB" w14:textId="77777777" w:rsidR="00364C3F" w:rsidRDefault="00364C3F">
      <w:pPr>
        <w:spacing w:after="200" w:line="276" w:lineRule="auto"/>
        <w:rPr>
          <w:rFonts w:ascii="Calibri" w:eastAsia="Calibri" w:hAnsi="Calibri" w:cs="Calibri"/>
        </w:rPr>
      </w:pPr>
    </w:p>
    <w:p w14:paraId="17E56EE7" w14:textId="77777777" w:rsidR="00364C3F" w:rsidRDefault="00364C3F">
      <w:pPr>
        <w:spacing w:after="200" w:line="276" w:lineRule="auto"/>
        <w:rPr>
          <w:rFonts w:ascii="Calibri" w:eastAsia="Calibri" w:hAnsi="Calibri" w:cs="Calibri"/>
          <w:sz w:val="24"/>
        </w:rPr>
      </w:pPr>
    </w:p>
    <w:sectPr w:rsidR="00364C3F" w:rsidSect="003C379A">
      <w:pgSz w:w="16838" w:h="11906" w:orient="landscape"/>
      <w:pgMar w:top="1135" w:right="1440" w:bottom="1985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5A2492"/>
    <w:multiLevelType w:val="multilevel"/>
    <w:tmpl w:val="56A0AD2A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 w15:restartNumberingAfterBreak="0">
    <w:nsid w:val="00B54A96"/>
    <w:multiLevelType w:val="multilevel"/>
    <w:tmpl w:val="569C2C1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 w15:restartNumberingAfterBreak="0">
    <w:nsid w:val="06A5268A"/>
    <w:multiLevelType w:val="multilevel"/>
    <w:tmpl w:val="6A942ED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" w15:restartNumberingAfterBreak="0">
    <w:nsid w:val="0AA800F0"/>
    <w:multiLevelType w:val="multilevel"/>
    <w:tmpl w:val="2C04103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" w15:restartNumberingAfterBreak="0">
    <w:nsid w:val="10732C36"/>
    <w:multiLevelType w:val="multilevel"/>
    <w:tmpl w:val="B1D241A4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" w15:restartNumberingAfterBreak="0">
    <w:nsid w:val="124D52A6"/>
    <w:multiLevelType w:val="multilevel"/>
    <w:tmpl w:val="E284995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" w15:restartNumberingAfterBreak="0">
    <w:nsid w:val="12D6513E"/>
    <w:multiLevelType w:val="multilevel"/>
    <w:tmpl w:val="0234BF3A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" w15:restartNumberingAfterBreak="0">
    <w:nsid w:val="170714AF"/>
    <w:multiLevelType w:val="multilevel"/>
    <w:tmpl w:val="4EDA7978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8" w15:restartNumberingAfterBreak="0">
    <w:nsid w:val="1A0274D3"/>
    <w:multiLevelType w:val="multilevel"/>
    <w:tmpl w:val="32543B5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9" w15:restartNumberingAfterBreak="0">
    <w:nsid w:val="1AB24932"/>
    <w:multiLevelType w:val="multilevel"/>
    <w:tmpl w:val="6F18801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0" w15:restartNumberingAfterBreak="0">
    <w:nsid w:val="1B1074BB"/>
    <w:multiLevelType w:val="multilevel"/>
    <w:tmpl w:val="FF60B13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1" w15:restartNumberingAfterBreak="0">
    <w:nsid w:val="2090739E"/>
    <w:multiLevelType w:val="multilevel"/>
    <w:tmpl w:val="9708964E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2" w15:restartNumberingAfterBreak="0">
    <w:nsid w:val="20F8018F"/>
    <w:multiLevelType w:val="multilevel"/>
    <w:tmpl w:val="F52642D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3" w15:restartNumberingAfterBreak="0">
    <w:nsid w:val="21F562C1"/>
    <w:multiLevelType w:val="multilevel"/>
    <w:tmpl w:val="A282C53A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4" w15:restartNumberingAfterBreak="0">
    <w:nsid w:val="22914E0D"/>
    <w:multiLevelType w:val="multilevel"/>
    <w:tmpl w:val="291A150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5" w15:restartNumberingAfterBreak="0">
    <w:nsid w:val="24797701"/>
    <w:multiLevelType w:val="multilevel"/>
    <w:tmpl w:val="74160C68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6" w15:restartNumberingAfterBreak="0">
    <w:nsid w:val="249826CD"/>
    <w:multiLevelType w:val="multilevel"/>
    <w:tmpl w:val="7A82447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7" w15:restartNumberingAfterBreak="0">
    <w:nsid w:val="2AA116FB"/>
    <w:multiLevelType w:val="multilevel"/>
    <w:tmpl w:val="C2CCA32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8" w15:restartNumberingAfterBreak="0">
    <w:nsid w:val="2B602B85"/>
    <w:multiLevelType w:val="multilevel"/>
    <w:tmpl w:val="AC3CF1F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9" w15:restartNumberingAfterBreak="0">
    <w:nsid w:val="2CC239B8"/>
    <w:multiLevelType w:val="multilevel"/>
    <w:tmpl w:val="EAFEC6FA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0" w15:restartNumberingAfterBreak="0">
    <w:nsid w:val="2EF232A5"/>
    <w:multiLevelType w:val="multilevel"/>
    <w:tmpl w:val="4AB209CA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1" w15:restartNumberingAfterBreak="0">
    <w:nsid w:val="322575AD"/>
    <w:multiLevelType w:val="multilevel"/>
    <w:tmpl w:val="9D065D64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2" w15:restartNumberingAfterBreak="0">
    <w:nsid w:val="37E74899"/>
    <w:multiLevelType w:val="multilevel"/>
    <w:tmpl w:val="BCFA4AE4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3" w15:restartNumberingAfterBreak="0">
    <w:nsid w:val="380A0565"/>
    <w:multiLevelType w:val="multilevel"/>
    <w:tmpl w:val="21F89FE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4" w15:restartNumberingAfterBreak="0">
    <w:nsid w:val="3A4471DE"/>
    <w:multiLevelType w:val="multilevel"/>
    <w:tmpl w:val="59BE56A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5" w15:restartNumberingAfterBreak="0">
    <w:nsid w:val="3AC67B5D"/>
    <w:multiLevelType w:val="multilevel"/>
    <w:tmpl w:val="DA7A2A5A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6" w15:restartNumberingAfterBreak="0">
    <w:nsid w:val="3B696C53"/>
    <w:multiLevelType w:val="multilevel"/>
    <w:tmpl w:val="DFD6D80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7" w15:restartNumberingAfterBreak="0">
    <w:nsid w:val="3DCB5B71"/>
    <w:multiLevelType w:val="multilevel"/>
    <w:tmpl w:val="6D6AFD2E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8" w15:restartNumberingAfterBreak="0">
    <w:nsid w:val="3E7E276E"/>
    <w:multiLevelType w:val="multilevel"/>
    <w:tmpl w:val="E578E874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9" w15:restartNumberingAfterBreak="0">
    <w:nsid w:val="409E38E7"/>
    <w:multiLevelType w:val="multilevel"/>
    <w:tmpl w:val="882CA4B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0" w15:restartNumberingAfterBreak="0">
    <w:nsid w:val="44541ECD"/>
    <w:multiLevelType w:val="multilevel"/>
    <w:tmpl w:val="A964FF8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1" w15:restartNumberingAfterBreak="0">
    <w:nsid w:val="493D7375"/>
    <w:multiLevelType w:val="multilevel"/>
    <w:tmpl w:val="458ED54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2" w15:restartNumberingAfterBreak="0">
    <w:nsid w:val="4B8D2B57"/>
    <w:multiLevelType w:val="multilevel"/>
    <w:tmpl w:val="B450122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3" w15:restartNumberingAfterBreak="0">
    <w:nsid w:val="4DD530EA"/>
    <w:multiLevelType w:val="multilevel"/>
    <w:tmpl w:val="941A4034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4" w15:restartNumberingAfterBreak="0">
    <w:nsid w:val="4F967E7C"/>
    <w:multiLevelType w:val="multilevel"/>
    <w:tmpl w:val="6080AC54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5" w15:restartNumberingAfterBreak="0">
    <w:nsid w:val="4FF0663A"/>
    <w:multiLevelType w:val="multilevel"/>
    <w:tmpl w:val="1CBA5378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6" w15:restartNumberingAfterBreak="0">
    <w:nsid w:val="507975B7"/>
    <w:multiLevelType w:val="multilevel"/>
    <w:tmpl w:val="9C304DEA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7" w15:restartNumberingAfterBreak="0">
    <w:nsid w:val="511B2D12"/>
    <w:multiLevelType w:val="multilevel"/>
    <w:tmpl w:val="9576559A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8" w15:restartNumberingAfterBreak="0">
    <w:nsid w:val="52402D5B"/>
    <w:multiLevelType w:val="multilevel"/>
    <w:tmpl w:val="4B76730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9" w15:restartNumberingAfterBreak="0">
    <w:nsid w:val="54AD3F39"/>
    <w:multiLevelType w:val="multilevel"/>
    <w:tmpl w:val="6A7A444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0" w15:restartNumberingAfterBreak="0">
    <w:nsid w:val="596B179C"/>
    <w:multiLevelType w:val="multilevel"/>
    <w:tmpl w:val="E71CD19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1" w15:restartNumberingAfterBreak="0">
    <w:nsid w:val="60310D95"/>
    <w:multiLevelType w:val="multilevel"/>
    <w:tmpl w:val="9E1C09A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2" w15:restartNumberingAfterBreak="0">
    <w:nsid w:val="67381DEF"/>
    <w:multiLevelType w:val="multilevel"/>
    <w:tmpl w:val="05B8CFC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3" w15:restartNumberingAfterBreak="0">
    <w:nsid w:val="688163E4"/>
    <w:multiLevelType w:val="multilevel"/>
    <w:tmpl w:val="EACC1BE4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4" w15:restartNumberingAfterBreak="0">
    <w:nsid w:val="6A841A66"/>
    <w:multiLevelType w:val="multilevel"/>
    <w:tmpl w:val="D2AE05CE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5" w15:restartNumberingAfterBreak="0">
    <w:nsid w:val="6C8C7582"/>
    <w:multiLevelType w:val="multilevel"/>
    <w:tmpl w:val="B4A218B8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6" w15:restartNumberingAfterBreak="0">
    <w:nsid w:val="6CE2792C"/>
    <w:multiLevelType w:val="multilevel"/>
    <w:tmpl w:val="B83C6CD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7" w15:restartNumberingAfterBreak="0">
    <w:nsid w:val="6D1C1877"/>
    <w:multiLevelType w:val="multilevel"/>
    <w:tmpl w:val="6A84C55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8" w15:restartNumberingAfterBreak="0">
    <w:nsid w:val="728067B3"/>
    <w:multiLevelType w:val="multilevel"/>
    <w:tmpl w:val="353C9B6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9" w15:restartNumberingAfterBreak="0">
    <w:nsid w:val="75297D22"/>
    <w:multiLevelType w:val="multilevel"/>
    <w:tmpl w:val="B1049AF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0" w15:restartNumberingAfterBreak="0">
    <w:nsid w:val="774147F4"/>
    <w:multiLevelType w:val="multilevel"/>
    <w:tmpl w:val="2CC2926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1" w15:restartNumberingAfterBreak="0">
    <w:nsid w:val="7AA54F38"/>
    <w:multiLevelType w:val="multilevel"/>
    <w:tmpl w:val="C4F8F60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2" w15:restartNumberingAfterBreak="0">
    <w:nsid w:val="7B3F708C"/>
    <w:multiLevelType w:val="multilevel"/>
    <w:tmpl w:val="0392401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3" w15:restartNumberingAfterBreak="0">
    <w:nsid w:val="7D794C85"/>
    <w:multiLevelType w:val="multilevel"/>
    <w:tmpl w:val="AB2C5EB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4" w15:restartNumberingAfterBreak="0">
    <w:nsid w:val="7D8F2E10"/>
    <w:multiLevelType w:val="multilevel"/>
    <w:tmpl w:val="8ABA88B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5" w15:restartNumberingAfterBreak="0">
    <w:nsid w:val="7EF14307"/>
    <w:multiLevelType w:val="multilevel"/>
    <w:tmpl w:val="52029EF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 w16cid:durableId="175972325">
    <w:abstractNumId w:val="44"/>
  </w:num>
  <w:num w:numId="2" w16cid:durableId="2119830662">
    <w:abstractNumId w:val="9"/>
  </w:num>
  <w:num w:numId="3" w16cid:durableId="1598128029">
    <w:abstractNumId w:val="54"/>
  </w:num>
  <w:num w:numId="4" w16cid:durableId="1677029890">
    <w:abstractNumId w:val="13"/>
  </w:num>
  <w:num w:numId="5" w16cid:durableId="445739640">
    <w:abstractNumId w:val="30"/>
  </w:num>
  <w:num w:numId="6" w16cid:durableId="265843681">
    <w:abstractNumId w:val="8"/>
  </w:num>
  <w:num w:numId="7" w16cid:durableId="1295406479">
    <w:abstractNumId w:val="15"/>
  </w:num>
  <w:num w:numId="8" w16cid:durableId="970207953">
    <w:abstractNumId w:val="49"/>
  </w:num>
  <w:num w:numId="9" w16cid:durableId="143400323">
    <w:abstractNumId w:val="55"/>
  </w:num>
  <w:num w:numId="10" w16cid:durableId="1902476267">
    <w:abstractNumId w:val="38"/>
  </w:num>
  <w:num w:numId="11" w16cid:durableId="1050346833">
    <w:abstractNumId w:val="3"/>
  </w:num>
  <w:num w:numId="12" w16cid:durableId="1398363343">
    <w:abstractNumId w:val="51"/>
  </w:num>
  <w:num w:numId="13" w16cid:durableId="1694721451">
    <w:abstractNumId w:val="10"/>
  </w:num>
  <w:num w:numId="14" w16cid:durableId="730427856">
    <w:abstractNumId w:val="46"/>
  </w:num>
  <w:num w:numId="15" w16cid:durableId="1427341201">
    <w:abstractNumId w:val="16"/>
  </w:num>
  <w:num w:numId="16" w16cid:durableId="241531212">
    <w:abstractNumId w:val="21"/>
  </w:num>
  <w:num w:numId="17" w16cid:durableId="1189175473">
    <w:abstractNumId w:val="22"/>
  </w:num>
  <w:num w:numId="18" w16cid:durableId="42600837">
    <w:abstractNumId w:val="7"/>
  </w:num>
  <w:num w:numId="19" w16cid:durableId="409500671">
    <w:abstractNumId w:val="28"/>
  </w:num>
  <w:num w:numId="20" w16cid:durableId="1210609372">
    <w:abstractNumId w:val="40"/>
  </w:num>
  <w:num w:numId="21" w16cid:durableId="1849444242">
    <w:abstractNumId w:val="24"/>
  </w:num>
  <w:num w:numId="22" w16cid:durableId="244803628">
    <w:abstractNumId w:val="27"/>
  </w:num>
  <w:num w:numId="23" w16cid:durableId="40635487">
    <w:abstractNumId w:val="36"/>
  </w:num>
  <w:num w:numId="24" w16cid:durableId="1909807007">
    <w:abstractNumId w:val="32"/>
  </w:num>
  <w:num w:numId="25" w16cid:durableId="1588424333">
    <w:abstractNumId w:val="0"/>
  </w:num>
  <w:num w:numId="26" w16cid:durableId="1123236141">
    <w:abstractNumId w:val="52"/>
  </w:num>
  <w:num w:numId="27" w16cid:durableId="445932126">
    <w:abstractNumId w:val="50"/>
  </w:num>
  <w:num w:numId="28" w16cid:durableId="574439073">
    <w:abstractNumId w:val="26"/>
  </w:num>
  <w:num w:numId="29" w16cid:durableId="1772774384">
    <w:abstractNumId w:val="17"/>
  </w:num>
  <w:num w:numId="30" w16cid:durableId="234318674">
    <w:abstractNumId w:val="18"/>
  </w:num>
  <w:num w:numId="31" w16cid:durableId="495465331">
    <w:abstractNumId w:val="12"/>
  </w:num>
  <w:num w:numId="32" w16cid:durableId="1391465862">
    <w:abstractNumId w:val="23"/>
  </w:num>
  <w:num w:numId="33" w16cid:durableId="1968464745">
    <w:abstractNumId w:val="29"/>
  </w:num>
  <w:num w:numId="34" w16cid:durableId="978191437">
    <w:abstractNumId w:val="48"/>
  </w:num>
  <w:num w:numId="35" w16cid:durableId="1337687022">
    <w:abstractNumId w:val="53"/>
  </w:num>
  <w:num w:numId="36" w16cid:durableId="1591042153">
    <w:abstractNumId w:val="20"/>
  </w:num>
  <w:num w:numId="37" w16cid:durableId="1989626509">
    <w:abstractNumId w:val="37"/>
  </w:num>
  <w:num w:numId="38" w16cid:durableId="1839687597">
    <w:abstractNumId w:val="39"/>
  </w:num>
  <w:num w:numId="39" w16cid:durableId="73674314">
    <w:abstractNumId w:val="4"/>
  </w:num>
  <w:num w:numId="40" w16cid:durableId="2027049279">
    <w:abstractNumId w:val="5"/>
  </w:num>
  <w:num w:numId="41" w16cid:durableId="664750304">
    <w:abstractNumId w:val="25"/>
  </w:num>
  <w:num w:numId="42" w16cid:durableId="1083721913">
    <w:abstractNumId w:val="35"/>
  </w:num>
  <w:num w:numId="43" w16cid:durableId="1923828785">
    <w:abstractNumId w:val="34"/>
  </w:num>
  <w:num w:numId="44" w16cid:durableId="832917122">
    <w:abstractNumId w:val="42"/>
  </w:num>
  <w:num w:numId="45" w16cid:durableId="463305529">
    <w:abstractNumId w:val="11"/>
  </w:num>
  <w:num w:numId="46" w16cid:durableId="526674871">
    <w:abstractNumId w:val="43"/>
  </w:num>
  <w:num w:numId="47" w16cid:durableId="1999841897">
    <w:abstractNumId w:val="31"/>
  </w:num>
  <w:num w:numId="48" w16cid:durableId="87045618">
    <w:abstractNumId w:val="2"/>
  </w:num>
  <w:num w:numId="49" w16cid:durableId="164251531">
    <w:abstractNumId w:val="1"/>
  </w:num>
  <w:num w:numId="50" w16cid:durableId="14042528">
    <w:abstractNumId w:val="47"/>
  </w:num>
  <w:num w:numId="51" w16cid:durableId="878780946">
    <w:abstractNumId w:val="19"/>
  </w:num>
  <w:num w:numId="52" w16cid:durableId="2062824096">
    <w:abstractNumId w:val="33"/>
  </w:num>
  <w:num w:numId="53" w16cid:durableId="1842695848">
    <w:abstractNumId w:val="6"/>
  </w:num>
  <w:num w:numId="54" w16cid:durableId="879585129">
    <w:abstractNumId w:val="14"/>
  </w:num>
  <w:num w:numId="55" w16cid:durableId="1612980503">
    <w:abstractNumId w:val="41"/>
  </w:num>
  <w:num w:numId="56" w16cid:durableId="1271468125">
    <w:abstractNumId w:val="45"/>
  </w:num>
  <w:numIdMacAtCleanup w:val="5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64C3F"/>
    <w:rsid w:val="00043190"/>
    <w:rsid w:val="00087CBD"/>
    <w:rsid w:val="00135414"/>
    <w:rsid w:val="0014274B"/>
    <w:rsid w:val="00161521"/>
    <w:rsid w:val="00162F36"/>
    <w:rsid w:val="001B4EF9"/>
    <w:rsid w:val="001C28B8"/>
    <w:rsid w:val="001E0940"/>
    <w:rsid w:val="00334AEC"/>
    <w:rsid w:val="00344CD0"/>
    <w:rsid w:val="00364C3F"/>
    <w:rsid w:val="00391EF8"/>
    <w:rsid w:val="003B2C2C"/>
    <w:rsid w:val="003C379A"/>
    <w:rsid w:val="00426981"/>
    <w:rsid w:val="00442414"/>
    <w:rsid w:val="00455E10"/>
    <w:rsid w:val="0056120E"/>
    <w:rsid w:val="005C6C99"/>
    <w:rsid w:val="005C708D"/>
    <w:rsid w:val="005E7C57"/>
    <w:rsid w:val="00631BF6"/>
    <w:rsid w:val="007A49A3"/>
    <w:rsid w:val="007C501D"/>
    <w:rsid w:val="00825502"/>
    <w:rsid w:val="008D4AFA"/>
    <w:rsid w:val="009843C5"/>
    <w:rsid w:val="009E4EED"/>
    <w:rsid w:val="00A31670"/>
    <w:rsid w:val="00A43EC7"/>
    <w:rsid w:val="00AE4DF4"/>
    <w:rsid w:val="00BB16D5"/>
    <w:rsid w:val="00BD2282"/>
    <w:rsid w:val="00C25206"/>
    <w:rsid w:val="00CD69BF"/>
    <w:rsid w:val="00DA48C8"/>
    <w:rsid w:val="00DF2393"/>
    <w:rsid w:val="00DF3F71"/>
    <w:rsid w:val="00E106C1"/>
    <w:rsid w:val="00E27A77"/>
    <w:rsid w:val="00F076A8"/>
    <w:rsid w:val="00F15563"/>
    <w:rsid w:val="00F371F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3A6F0B0F"/>
  <w15:docId w15:val="{E914A7F0-CAA0-468E-BDEB-3C871D72FB6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GB" w:eastAsia="en-GB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3C379A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3C379A"/>
    <w:rPr>
      <w:color w:val="605E5C"/>
      <w:shd w:val="clear" w:color="auto" w:fill="E1DFDD"/>
    </w:rPr>
  </w:style>
  <w:style w:type="table" w:styleId="TableGrid">
    <w:name w:val="Table Grid"/>
    <w:basedOn w:val="TableNormal"/>
    <w:uiPriority w:val="39"/>
    <w:rsid w:val="00F1556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susu.org/groups/admin/howto/protectionaccident" TargetMode="External"/><Relationship Id="rId13" Type="http://schemas.openxmlformats.org/officeDocument/2006/relationships/hyperlink" Target="mailto:unisecurity@soton.ac.uk" TargetMode="Externa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yperlink" Target="https://www.susu.org/groups/admin/howto/protectionaccident" TargetMode="External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https://www.susu.org/groups/admin/howto/protectionaccident" TargetMode="External"/><Relationship Id="rId5" Type="http://schemas.openxmlformats.org/officeDocument/2006/relationships/styles" Target="styles.xml"/><Relationship Id="rId15" Type="http://schemas.openxmlformats.org/officeDocument/2006/relationships/hyperlink" Target="mailto:activities@susu.org" TargetMode="External"/><Relationship Id="rId10" Type="http://schemas.openxmlformats.org/officeDocument/2006/relationships/hyperlink" Target="https://www.susu.org/groups/admin/howto/protectionaccident" TargetMode="External"/><Relationship Id="rId4" Type="http://schemas.openxmlformats.org/officeDocument/2006/relationships/numbering" Target="numbering.xml"/><Relationship Id="rId9" Type="http://schemas.openxmlformats.org/officeDocument/2006/relationships/hyperlink" Target="https://www.susu.org/groups/admin/howto/protectionaccident" TargetMode="External"/><Relationship Id="rId14" Type="http://schemas.openxmlformats.org/officeDocument/2006/relationships/hyperlink" Target="mailto:unisecurity@soton.ac.uk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activity xmlns="b174cc59-2b58-4532-8e80-41758ad6562a" xsi:nil="true"/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EDBE037E82484A4CA6E8808177306F79" ma:contentTypeVersion="15" ma:contentTypeDescription="Create a new document." ma:contentTypeScope="" ma:versionID="1f320b0042e7f3c8123bff2dd6a351ef">
  <xsd:schema xmlns:xsd="http://www.w3.org/2001/XMLSchema" xmlns:xs="http://www.w3.org/2001/XMLSchema" xmlns:p="http://schemas.microsoft.com/office/2006/metadata/properties" xmlns:ns3="b174cc59-2b58-4532-8e80-41758ad6562a" xmlns:ns4="1aa8249e-8599-4c2d-a421-b6c94bb76c31" targetNamespace="http://schemas.microsoft.com/office/2006/metadata/properties" ma:root="true" ma:fieldsID="061b677eedd8b1ebe613f6d96387487c" ns3:_="" ns4:_="">
    <xsd:import namespace="b174cc59-2b58-4532-8e80-41758ad6562a"/>
    <xsd:import namespace="1aa8249e-8599-4c2d-a421-b6c94bb76c31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4:SharedWithUsers" minOccurs="0"/>
                <xsd:element ref="ns4:SharedWithDetails" minOccurs="0"/>
                <xsd:element ref="ns4:SharingHintHash" minOccurs="0"/>
                <xsd:element ref="ns3:_activity" minOccurs="0"/>
                <xsd:element ref="ns3:MediaServiceDateTaken" minOccurs="0"/>
                <xsd:element ref="ns3:MediaServiceAutoTags" minOccurs="0"/>
                <xsd:element ref="ns3:MediaLengthInSeconds" minOccurs="0"/>
                <xsd:element ref="ns3:MediaServiceObjectDetectorVersions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3:MediaServiceSystemTags" minOccurs="0"/>
                <xsd:element ref="ns3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174cc59-2b58-4532-8e80-41758ad6562a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_activity" ma:index="13" nillable="true" ma:displayName="_activity" ma:hidden="true" ma:internalName="_activity">
      <xsd:simpleType>
        <xsd:restriction base="dms:Note"/>
      </xsd:simpleType>
    </xsd:element>
    <xsd:element name="MediaServiceDateTaken" ma:index="14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AutoTags" ma:index="15" nillable="true" ma:displayName="Tags" ma:internalName="MediaServiceAutoTags" ma:readOnly="true">
      <xsd:simpleType>
        <xsd:restriction base="dms:Text"/>
      </xsd:simpleType>
    </xsd:element>
    <xsd:element name="MediaLengthInSeconds" ma:index="16" nillable="true" ma:displayName="MediaLengthInSeconds" ma:hidden="true" ma:internalName="MediaLengthInSeconds" ma:readOnly="true">
      <xsd:simpleType>
        <xsd:restriction base="dms:Unknown"/>
      </xsd:simpleType>
    </xsd:element>
    <xsd:element name="MediaServiceObjectDetectorVersions" ma:index="17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OCR" ma:index="18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9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20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SystemTags" ma:index="21" nillable="true" ma:displayName="MediaServiceSystemTags" ma:hidden="true" ma:internalName="MediaServiceSystemTags" ma:readOnly="true">
      <xsd:simpleType>
        <xsd:restriction base="dms:Note"/>
      </xsd:simpleType>
    </xsd:element>
    <xsd:element name="MediaServiceSearchProperties" ma:index="22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aa8249e-8599-4c2d-a421-b6c94bb76c31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2" nillable="true" ma:displayName="Sharing Hint Hash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7259A09B-4759-42C5-B172-CA4F7424A0C0}">
  <ds:schemaRefs>
    <ds:schemaRef ds:uri="http://schemas.microsoft.com/office/2006/metadata/properties"/>
    <ds:schemaRef ds:uri="http://schemas.microsoft.com/office/infopath/2007/PartnerControls"/>
    <ds:schemaRef ds:uri="b174cc59-2b58-4532-8e80-41758ad6562a"/>
  </ds:schemaRefs>
</ds:datastoreItem>
</file>

<file path=customXml/itemProps2.xml><?xml version="1.0" encoding="utf-8"?>
<ds:datastoreItem xmlns:ds="http://schemas.openxmlformats.org/officeDocument/2006/customXml" ds:itemID="{F32D484A-2489-4F18-B3F1-5CF8D71ED0E4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06FBD8B5-4056-48EC-9622-5751BCA9B23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b174cc59-2b58-4532-8e80-41758ad6562a"/>
    <ds:schemaRef ds:uri="1aa8249e-8599-4c2d-a421-b6c94bb76c31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17</Pages>
  <Words>2482</Words>
  <Characters>14152</Characters>
  <Application>Microsoft Office Word</Application>
  <DocSecurity>0</DocSecurity>
  <Lines>117</Lines>
  <Paragraphs>33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16601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An-Sofie Van Rafelghem</dc:creator>
  <cp:lastModifiedBy>Amy Moir</cp:lastModifiedBy>
  <cp:revision>37</cp:revision>
  <dcterms:created xsi:type="dcterms:W3CDTF">2024-09-29T12:41:00Z</dcterms:created>
  <dcterms:modified xsi:type="dcterms:W3CDTF">2024-09-29T13:19:00Z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530a23281338b158efab69ed107c567f5a79711bcedb02fb90d31bb436b10c9c</vt:lpwstr>
  </property>
  <property fmtid="{D5CDD505-2E9C-101B-9397-08002B2CF9AE}" pid="3" name="ContentTypeId">
    <vt:lpwstr>0x010100EDBE037E82484A4CA6E8808177306F79</vt:lpwstr>
  </property>
</Properties>
</file>