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2"/>
        <w:gridCol w:w="2896"/>
        <w:gridCol w:w="2691"/>
        <w:gridCol w:w="1843"/>
        <w:gridCol w:w="4515"/>
      </w:tblGrid>
      <w:tr w:rsidR="00E928A8" w:rsidRPr="00CE5B1E" w14:paraId="3C5F03FB" w14:textId="77777777" w:rsidTr="00D62AF0">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3C5F03FC" w14:textId="42BE3AB6" w:rsidR="000D1A3F" w:rsidRPr="00AD2B00" w:rsidRDefault="00A156C3" w:rsidP="00AD2B0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tc>
        <w:tc>
          <w:tcPr>
            <w:tcW w:w="1798" w:type="pct"/>
            <w:gridSpan w:val="2"/>
            <w:shd w:val="clear" w:color="auto" w:fill="auto"/>
          </w:tcPr>
          <w:p w14:paraId="3C5F03FD" w14:textId="50CA7598" w:rsidR="00A156C3" w:rsidRPr="00AD2B00" w:rsidRDefault="00AD2B00" w:rsidP="000D1A3F">
            <w:pPr>
              <w:rPr>
                <w:rFonts w:ascii="Verdana" w:eastAsia="Times New Roman" w:hAnsi="Verdana" w:cs="Times New Roman"/>
                <w:bCs/>
                <w:color w:val="FF0000"/>
                <w:lang w:eastAsia="en-GB"/>
              </w:rPr>
            </w:pPr>
            <w:r w:rsidRPr="00AD2B00">
              <w:rPr>
                <w:rFonts w:ascii="Verdana" w:eastAsia="Times New Roman" w:hAnsi="Verdana" w:cs="Times New Roman"/>
                <w:bCs/>
                <w:lang w:eastAsia="en-GB"/>
              </w:rPr>
              <w:t>Live bridge sessions (teaching and social bridge)</w:t>
            </w:r>
            <w:r w:rsidR="007967FF">
              <w:rPr>
                <w:rFonts w:ascii="Verdana" w:eastAsia="Times New Roman" w:hAnsi="Verdana" w:cs="Times New Roman"/>
                <w:bCs/>
                <w:lang w:eastAsia="en-GB"/>
              </w:rPr>
              <w:t xml:space="preserve"> and online sessions (competitions and teaching)</w:t>
            </w:r>
          </w:p>
        </w:tc>
        <w:tc>
          <w:tcPr>
            <w:tcW w:w="593" w:type="pct"/>
            <w:shd w:val="clear" w:color="auto" w:fill="auto"/>
          </w:tcPr>
          <w:p w14:paraId="3C5F03FE" w14:textId="27EE7F1C" w:rsidR="000D1A3F" w:rsidRPr="00AD2B00" w:rsidRDefault="00A156C3" w:rsidP="00AD2B0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tc>
        <w:tc>
          <w:tcPr>
            <w:tcW w:w="1453" w:type="pct"/>
            <w:shd w:val="clear" w:color="auto" w:fill="auto"/>
          </w:tcPr>
          <w:p w14:paraId="3C5F03FF" w14:textId="2E308DD0" w:rsidR="00A156C3" w:rsidRPr="006762D2" w:rsidRDefault="00645E0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31</w:t>
            </w:r>
            <w:r w:rsidR="00AD2B00">
              <w:rPr>
                <w:rFonts w:ascii="Verdana" w:eastAsia="Times New Roman" w:hAnsi="Verdana" w:cs="Times New Roman"/>
                <w:lang w:eastAsia="en-GB"/>
              </w:rPr>
              <w:t>/08/202</w:t>
            </w:r>
            <w:r>
              <w:rPr>
                <w:rFonts w:ascii="Verdana" w:eastAsia="Times New Roman" w:hAnsi="Verdana" w:cs="Times New Roman"/>
                <w:lang w:eastAsia="en-GB"/>
              </w:rPr>
              <w:t>0</w:t>
            </w:r>
          </w:p>
        </w:tc>
      </w:tr>
      <w:tr w:rsidR="005A553C" w:rsidRPr="00CE5B1E" w14:paraId="1673ACC9" w14:textId="77777777" w:rsidTr="00AD2B00">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932"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866" w:type="pct"/>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2046" w:type="pct"/>
            <w:gridSpan w:val="2"/>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AD2B00">
        <w:trPr>
          <w:trHeight w:val="338"/>
        </w:trPr>
        <w:tc>
          <w:tcPr>
            <w:tcW w:w="1156" w:type="pct"/>
            <w:shd w:val="clear" w:color="auto" w:fill="auto"/>
          </w:tcPr>
          <w:p w14:paraId="3C5F0401" w14:textId="67D9CC6A" w:rsidR="005A553C" w:rsidRPr="00AD2B00" w:rsidRDefault="005A553C" w:rsidP="00AD2B0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tc>
        <w:tc>
          <w:tcPr>
            <w:tcW w:w="932" w:type="pct"/>
            <w:shd w:val="clear" w:color="auto" w:fill="auto"/>
          </w:tcPr>
          <w:p w14:paraId="4194CE04" w14:textId="4E757964" w:rsidR="005A553C" w:rsidRPr="00AD2B00" w:rsidRDefault="00AD2B00" w:rsidP="00A156C3">
            <w:pPr>
              <w:pStyle w:val="ListParagraph"/>
              <w:ind w:left="170"/>
              <w:rPr>
                <w:rFonts w:ascii="Verdana" w:eastAsia="Times New Roman" w:hAnsi="Verdana" w:cs="Times New Roman"/>
                <w:lang w:eastAsia="en-GB"/>
              </w:rPr>
            </w:pPr>
            <w:r w:rsidRPr="00AD2B00">
              <w:rPr>
                <w:rFonts w:ascii="Verdana" w:eastAsia="Times New Roman" w:hAnsi="Verdana" w:cs="Times New Roman"/>
                <w:lang w:eastAsia="en-GB"/>
              </w:rPr>
              <w:t>Gabija Poskaite</w:t>
            </w:r>
          </w:p>
        </w:tc>
        <w:tc>
          <w:tcPr>
            <w:tcW w:w="866" w:type="pct"/>
            <w:shd w:val="clear" w:color="auto" w:fill="auto"/>
          </w:tcPr>
          <w:p w14:paraId="04B0433A" w14:textId="5A725E3C" w:rsidR="005A553C" w:rsidRPr="00AD2B00" w:rsidRDefault="00AD2B00" w:rsidP="00A156C3">
            <w:pPr>
              <w:pStyle w:val="ListParagraph"/>
              <w:ind w:left="170"/>
              <w:rPr>
                <w:rFonts w:ascii="Verdana" w:eastAsia="Times New Roman" w:hAnsi="Verdana" w:cs="Times New Roman"/>
                <w:lang w:eastAsia="en-GB"/>
              </w:rPr>
            </w:pPr>
            <w:r w:rsidRPr="00AD2B00">
              <w:rPr>
                <w:rFonts w:ascii="Verdana" w:eastAsia="Times New Roman" w:hAnsi="Verdana" w:cs="Times New Roman"/>
                <w:lang w:eastAsia="en-GB"/>
              </w:rPr>
              <w:t>President</w:t>
            </w:r>
          </w:p>
        </w:tc>
        <w:tc>
          <w:tcPr>
            <w:tcW w:w="2046" w:type="pct"/>
            <w:gridSpan w:val="2"/>
            <w:shd w:val="clear" w:color="auto" w:fill="auto"/>
          </w:tcPr>
          <w:p w14:paraId="3C5F0404" w14:textId="710BDEB8" w:rsidR="005A553C" w:rsidRPr="00AD2B00" w:rsidRDefault="005A553C" w:rsidP="00A156C3">
            <w:pPr>
              <w:pStyle w:val="ListParagraph"/>
              <w:ind w:left="170"/>
              <w:rPr>
                <w:rFonts w:ascii="Verdana" w:eastAsia="Times New Roman" w:hAnsi="Verdana" w:cs="Times New Roman"/>
                <w:lang w:eastAsia="en-GB"/>
              </w:rPr>
            </w:pPr>
            <w:r w:rsidRPr="00AD2B00">
              <w:rPr>
                <w:rFonts w:ascii="Verdana" w:eastAsia="Times New Roman" w:hAnsi="Verdana" w:cs="Times New Roman"/>
                <w:lang w:eastAsia="en-GB"/>
              </w:rPr>
              <w:t>N/A</w:t>
            </w:r>
          </w:p>
        </w:tc>
      </w:tr>
      <w:tr w:rsidR="005A553C" w:rsidRPr="00CE5B1E" w14:paraId="3C5F040B" w14:textId="77777777" w:rsidTr="00AD2B00">
        <w:trPr>
          <w:trHeight w:val="338"/>
        </w:trPr>
        <w:tc>
          <w:tcPr>
            <w:tcW w:w="1156" w:type="pct"/>
            <w:shd w:val="clear" w:color="auto" w:fill="auto"/>
          </w:tcPr>
          <w:p w14:paraId="3C5F0406" w14:textId="6091FAA0" w:rsidR="000D1A3F" w:rsidRPr="00AD2B00" w:rsidRDefault="005A553C" w:rsidP="00AD2B0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tc>
        <w:tc>
          <w:tcPr>
            <w:tcW w:w="932" w:type="pct"/>
            <w:shd w:val="clear" w:color="auto" w:fill="auto"/>
          </w:tcPr>
          <w:p w14:paraId="650A36B1" w14:textId="7287941B" w:rsidR="005A553C" w:rsidRPr="00AD2B00" w:rsidRDefault="00AD2B00"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Christine Ray</w:t>
            </w:r>
          </w:p>
        </w:tc>
        <w:tc>
          <w:tcPr>
            <w:tcW w:w="866" w:type="pct"/>
            <w:shd w:val="clear" w:color="auto" w:fill="auto"/>
          </w:tcPr>
          <w:p w14:paraId="000F4657" w14:textId="61B29F8B" w:rsidR="005A553C" w:rsidRPr="00AD2B00" w:rsidRDefault="00AD2B00"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Bridge Teacher</w:t>
            </w:r>
          </w:p>
        </w:tc>
        <w:tc>
          <w:tcPr>
            <w:tcW w:w="2046" w:type="pct"/>
            <w:gridSpan w:val="2"/>
            <w:shd w:val="clear" w:color="auto" w:fill="auto"/>
          </w:tcPr>
          <w:p w14:paraId="3C5F040A" w14:textId="4BA0061F" w:rsidR="005A553C" w:rsidRPr="00AD2B00" w:rsidRDefault="00AD2B00"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More than 20 years of teaching experience, county and national level player</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D434362"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r w:rsidR="00AD2B00" w:rsidRPr="00A751C7">
        <w:rPr>
          <w:rFonts w:ascii="Times New Roman" w:hAnsi="Times New Roman" w:cs="Times New Roman"/>
          <w:i/>
          <w:iCs/>
          <w:sz w:val="28"/>
          <w:szCs w:val="28"/>
        </w:rPr>
        <w:t>must</w:t>
      </w:r>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tbl>
      <w:tblPr>
        <w:tblStyle w:val="TableGrid"/>
        <w:tblW w:w="4724" w:type="pct"/>
        <w:shd w:val="clear" w:color="auto" w:fill="F2F2F2" w:themeFill="background1" w:themeFillShade="F2"/>
        <w:tblLayout w:type="fixed"/>
        <w:tblLook w:val="04A0" w:firstRow="1" w:lastRow="0" w:firstColumn="1" w:lastColumn="0" w:noHBand="0" w:noVBand="1"/>
      </w:tblPr>
      <w:tblGrid>
        <w:gridCol w:w="1241"/>
        <w:gridCol w:w="2411"/>
        <w:gridCol w:w="425"/>
        <w:gridCol w:w="425"/>
        <w:gridCol w:w="425"/>
        <w:gridCol w:w="4680"/>
        <w:gridCol w:w="425"/>
        <w:gridCol w:w="425"/>
        <w:gridCol w:w="425"/>
        <w:gridCol w:w="3871"/>
      </w:tblGrid>
      <w:tr w:rsidR="007967FF" w14:paraId="3C5F041F" w14:textId="77777777" w:rsidTr="008C121B">
        <w:trPr>
          <w:tblHeader/>
        </w:trPr>
        <w:tc>
          <w:tcPr>
            <w:tcW w:w="421" w:type="pct"/>
            <w:vMerge w:val="restart"/>
            <w:shd w:val="clear" w:color="auto" w:fill="F2F2F2" w:themeFill="background1" w:themeFillShade="F2"/>
          </w:tcPr>
          <w:p w14:paraId="3C5F0414" w14:textId="65BEF9EA" w:rsidR="007967FF" w:rsidRDefault="007967FF" w:rsidP="00321A91">
            <w:r w:rsidRPr="00957A37">
              <w:rPr>
                <w:rFonts w:ascii="Lucida Sans" w:hAnsi="Lucida Sans"/>
                <w:b/>
              </w:rPr>
              <w:lastRenderedPageBreak/>
              <w:t>Hazard</w:t>
            </w:r>
            <w:r>
              <w:rPr>
                <w:rFonts w:ascii="Lucida Sans" w:hAnsi="Lucida Sans"/>
                <w:b/>
              </w:rPr>
              <w:t>/Action</w:t>
            </w:r>
          </w:p>
        </w:tc>
        <w:tc>
          <w:tcPr>
            <w:tcW w:w="817" w:type="pct"/>
            <w:vMerge w:val="restart"/>
            <w:shd w:val="clear" w:color="auto" w:fill="F2F2F2" w:themeFill="background1" w:themeFillShade="F2"/>
          </w:tcPr>
          <w:p w14:paraId="3C5F0417" w14:textId="77777777" w:rsidR="007967FF" w:rsidRPr="00957A37" w:rsidRDefault="007967FF" w:rsidP="007967FF">
            <w:pPr>
              <w:rPr>
                <w:rFonts w:ascii="Lucida Sans" w:hAnsi="Lucida Sans"/>
                <w:b/>
              </w:rPr>
            </w:pPr>
            <w:r w:rsidRPr="00957A37">
              <w:rPr>
                <w:rFonts w:ascii="Lucida Sans" w:hAnsi="Lucida Sans"/>
                <w:b/>
              </w:rPr>
              <w:t>Who might be harmed</w:t>
            </w:r>
          </w:p>
          <w:p w14:paraId="3C5F0419" w14:textId="77777777" w:rsidR="007967FF" w:rsidRPr="00957A37" w:rsidRDefault="007967FF" w:rsidP="007967FF">
            <w:pPr>
              <w:rPr>
                <w:rFonts w:ascii="Lucida Sans" w:hAnsi="Lucida Sans"/>
                <w:b/>
              </w:rPr>
            </w:pPr>
            <w:r w:rsidRPr="00957A37">
              <w:rPr>
                <w:rFonts w:ascii="Lucida Sans" w:hAnsi="Lucida Sans"/>
                <w:b/>
              </w:rPr>
              <w:t>(user; those nearby; those in the vicinity; members of the public)</w:t>
            </w:r>
          </w:p>
          <w:p w14:paraId="3C5F041A" w14:textId="77777777" w:rsidR="007967FF" w:rsidRDefault="007967FF" w:rsidP="00321A91"/>
        </w:tc>
        <w:tc>
          <w:tcPr>
            <w:tcW w:w="432" w:type="pct"/>
            <w:gridSpan w:val="3"/>
            <w:shd w:val="clear" w:color="auto" w:fill="F2F2F2" w:themeFill="background1" w:themeFillShade="F2"/>
          </w:tcPr>
          <w:p w14:paraId="3C5F041B" w14:textId="77777777" w:rsidR="007967FF" w:rsidRDefault="007967FF">
            <w:r w:rsidRPr="00957A37">
              <w:rPr>
                <w:rFonts w:ascii="Lucida Sans" w:hAnsi="Lucida Sans"/>
                <w:b/>
              </w:rPr>
              <w:t>Inherent</w:t>
            </w:r>
          </w:p>
        </w:tc>
        <w:tc>
          <w:tcPr>
            <w:tcW w:w="1586" w:type="pct"/>
            <w:shd w:val="clear" w:color="auto" w:fill="F2F2F2" w:themeFill="background1" w:themeFillShade="F2"/>
          </w:tcPr>
          <w:p w14:paraId="3C5F041C" w14:textId="77777777" w:rsidR="007967FF" w:rsidRDefault="007967FF"/>
        </w:tc>
        <w:tc>
          <w:tcPr>
            <w:tcW w:w="432" w:type="pct"/>
            <w:gridSpan w:val="3"/>
            <w:shd w:val="clear" w:color="auto" w:fill="F2F2F2" w:themeFill="background1" w:themeFillShade="F2"/>
          </w:tcPr>
          <w:p w14:paraId="3C5F041D" w14:textId="77777777" w:rsidR="007967FF" w:rsidRDefault="007967FF">
            <w:r w:rsidRPr="00957A37">
              <w:rPr>
                <w:rFonts w:ascii="Lucida Sans" w:hAnsi="Lucida Sans"/>
                <w:b/>
              </w:rPr>
              <w:t>Residual</w:t>
            </w:r>
          </w:p>
        </w:tc>
        <w:tc>
          <w:tcPr>
            <w:tcW w:w="1312" w:type="pct"/>
            <w:vMerge w:val="restart"/>
            <w:shd w:val="clear" w:color="auto" w:fill="F2F2F2" w:themeFill="background1" w:themeFillShade="F2"/>
          </w:tcPr>
          <w:p w14:paraId="3C5F041E" w14:textId="77777777" w:rsidR="007967FF" w:rsidRDefault="007967FF" w:rsidP="00321A91">
            <w:r w:rsidRPr="00957A37">
              <w:rPr>
                <w:rFonts w:ascii="Lucida Sans" w:hAnsi="Lucida Sans"/>
                <w:b/>
              </w:rPr>
              <w:t>Further controls (use the risk hierarchy)</w:t>
            </w:r>
          </w:p>
        </w:tc>
      </w:tr>
      <w:tr w:rsidR="007967FF" w14:paraId="3C5F042B" w14:textId="77777777" w:rsidTr="008C121B">
        <w:trPr>
          <w:cantSplit/>
          <w:trHeight w:val="1510"/>
          <w:tblHeader/>
        </w:trPr>
        <w:tc>
          <w:tcPr>
            <w:tcW w:w="421" w:type="pct"/>
            <w:vMerge/>
            <w:shd w:val="clear" w:color="auto" w:fill="F2F2F2" w:themeFill="background1" w:themeFillShade="F2"/>
          </w:tcPr>
          <w:p w14:paraId="3C5F0420" w14:textId="77777777" w:rsidR="007967FF" w:rsidRDefault="007967FF"/>
        </w:tc>
        <w:tc>
          <w:tcPr>
            <w:tcW w:w="817" w:type="pct"/>
            <w:vMerge/>
            <w:shd w:val="clear" w:color="auto" w:fill="F2F2F2" w:themeFill="background1" w:themeFillShade="F2"/>
          </w:tcPr>
          <w:p w14:paraId="3C5F0422" w14:textId="77777777" w:rsidR="007967FF" w:rsidRDefault="007967FF"/>
        </w:tc>
        <w:tc>
          <w:tcPr>
            <w:tcW w:w="144" w:type="pct"/>
            <w:shd w:val="clear" w:color="auto" w:fill="F2F2F2" w:themeFill="background1" w:themeFillShade="F2"/>
            <w:textDirection w:val="btLr"/>
          </w:tcPr>
          <w:p w14:paraId="3C5F0423" w14:textId="77777777" w:rsidR="007967FF" w:rsidRDefault="007967FF" w:rsidP="00CE1AAA">
            <w:pPr>
              <w:ind w:left="113" w:right="113"/>
            </w:pPr>
            <w:r w:rsidRPr="00957A37">
              <w:rPr>
                <w:rFonts w:ascii="Lucida Sans" w:hAnsi="Lucida Sans"/>
                <w:b/>
              </w:rPr>
              <w:t>Likelihood</w:t>
            </w:r>
          </w:p>
        </w:tc>
        <w:tc>
          <w:tcPr>
            <w:tcW w:w="144" w:type="pct"/>
            <w:shd w:val="clear" w:color="auto" w:fill="F2F2F2" w:themeFill="background1" w:themeFillShade="F2"/>
            <w:textDirection w:val="btLr"/>
          </w:tcPr>
          <w:p w14:paraId="3C5F0424" w14:textId="77777777" w:rsidR="007967FF" w:rsidRDefault="007967FF" w:rsidP="00CE1AAA">
            <w:pPr>
              <w:ind w:left="113" w:right="113"/>
            </w:pPr>
            <w:r w:rsidRPr="00957A37">
              <w:rPr>
                <w:rFonts w:ascii="Lucida Sans" w:hAnsi="Lucida Sans"/>
                <w:b/>
              </w:rPr>
              <w:t>Impact</w:t>
            </w:r>
          </w:p>
        </w:tc>
        <w:tc>
          <w:tcPr>
            <w:tcW w:w="144" w:type="pct"/>
            <w:shd w:val="clear" w:color="auto" w:fill="F2F2F2" w:themeFill="background1" w:themeFillShade="F2"/>
            <w:textDirection w:val="btLr"/>
          </w:tcPr>
          <w:p w14:paraId="3C5F0425" w14:textId="77777777" w:rsidR="007967FF" w:rsidRDefault="007967FF" w:rsidP="00CE1AAA">
            <w:pPr>
              <w:ind w:left="113" w:right="113"/>
            </w:pPr>
            <w:r w:rsidRPr="00957A37">
              <w:rPr>
                <w:rFonts w:ascii="Lucida Sans" w:hAnsi="Lucida Sans"/>
                <w:b/>
              </w:rPr>
              <w:t>Score</w:t>
            </w:r>
          </w:p>
        </w:tc>
        <w:tc>
          <w:tcPr>
            <w:tcW w:w="1586" w:type="pct"/>
            <w:shd w:val="clear" w:color="auto" w:fill="F2F2F2" w:themeFill="background1" w:themeFillShade="F2"/>
          </w:tcPr>
          <w:p w14:paraId="3C5F0426" w14:textId="77777777" w:rsidR="007967FF" w:rsidRDefault="007967FF" w:rsidP="00A751C7">
            <w:pPr>
              <w:ind w:right="933"/>
            </w:pPr>
            <w:r w:rsidRPr="00957A37">
              <w:rPr>
                <w:rFonts w:ascii="Lucida Sans" w:hAnsi="Lucida Sans"/>
                <w:b/>
              </w:rPr>
              <w:t>Control measures (use the risk hierarchy)</w:t>
            </w:r>
          </w:p>
        </w:tc>
        <w:tc>
          <w:tcPr>
            <w:tcW w:w="144" w:type="pct"/>
            <w:shd w:val="clear" w:color="auto" w:fill="F2F2F2" w:themeFill="background1" w:themeFillShade="F2"/>
            <w:textDirection w:val="btLr"/>
          </w:tcPr>
          <w:p w14:paraId="3C5F0427" w14:textId="77777777" w:rsidR="007967FF" w:rsidRDefault="007967FF" w:rsidP="00CE1AAA">
            <w:pPr>
              <w:ind w:left="113" w:right="113"/>
            </w:pPr>
            <w:r w:rsidRPr="00957A37">
              <w:rPr>
                <w:rFonts w:ascii="Lucida Sans" w:hAnsi="Lucida Sans"/>
                <w:b/>
              </w:rPr>
              <w:t>Likelihood</w:t>
            </w:r>
          </w:p>
        </w:tc>
        <w:tc>
          <w:tcPr>
            <w:tcW w:w="144" w:type="pct"/>
            <w:shd w:val="clear" w:color="auto" w:fill="F2F2F2" w:themeFill="background1" w:themeFillShade="F2"/>
            <w:textDirection w:val="btLr"/>
          </w:tcPr>
          <w:p w14:paraId="3C5F0428" w14:textId="77777777" w:rsidR="007967FF" w:rsidRDefault="007967FF" w:rsidP="00CE1AAA">
            <w:pPr>
              <w:ind w:left="113" w:right="113"/>
            </w:pPr>
            <w:r w:rsidRPr="00957A37">
              <w:rPr>
                <w:rFonts w:ascii="Lucida Sans" w:hAnsi="Lucida Sans"/>
                <w:b/>
              </w:rPr>
              <w:t>Impact</w:t>
            </w:r>
          </w:p>
        </w:tc>
        <w:tc>
          <w:tcPr>
            <w:tcW w:w="144" w:type="pct"/>
            <w:shd w:val="clear" w:color="auto" w:fill="F2F2F2" w:themeFill="background1" w:themeFillShade="F2"/>
            <w:textDirection w:val="btLr"/>
          </w:tcPr>
          <w:p w14:paraId="3C5F0429" w14:textId="77777777" w:rsidR="007967FF" w:rsidRDefault="007967FF" w:rsidP="00CE1AAA">
            <w:pPr>
              <w:ind w:left="113" w:right="113"/>
            </w:pPr>
            <w:r w:rsidRPr="00957A37">
              <w:rPr>
                <w:rFonts w:ascii="Lucida Sans" w:hAnsi="Lucida Sans"/>
                <w:b/>
              </w:rPr>
              <w:t>Score</w:t>
            </w:r>
          </w:p>
        </w:tc>
        <w:tc>
          <w:tcPr>
            <w:tcW w:w="1312" w:type="pct"/>
            <w:vMerge/>
            <w:shd w:val="clear" w:color="auto" w:fill="F2F2F2" w:themeFill="background1" w:themeFillShade="F2"/>
          </w:tcPr>
          <w:p w14:paraId="3C5F042A" w14:textId="77777777" w:rsidR="007967FF" w:rsidRDefault="007967FF"/>
        </w:tc>
      </w:tr>
      <w:tr w:rsidR="007967FF" w14:paraId="3C5F0437" w14:textId="77777777" w:rsidTr="008C121B">
        <w:trPr>
          <w:cantSplit/>
          <w:trHeight w:val="1296"/>
        </w:trPr>
        <w:tc>
          <w:tcPr>
            <w:tcW w:w="421" w:type="pct"/>
            <w:shd w:val="clear" w:color="auto" w:fill="FFFFFF" w:themeFill="background1"/>
          </w:tcPr>
          <w:p w14:paraId="7F4D5B12" w14:textId="77777777" w:rsidR="007967FF" w:rsidRDefault="007967FF">
            <w:r>
              <w:t>Covid-19</w:t>
            </w:r>
          </w:p>
          <w:p w14:paraId="379C3A23" w14:textId="77777777" w:rsidR="007967FF" w:rsidRDefault="007967FF"/>
          <w:p w14:paraId="3C5F042C" w14:textId="55ABB71A" w:rsidR="007967FF" w:rsidRDefault="007967FF">
            <w:r w:rsidRPr="00C94237">
              <w:rPr>
                <w:sz w:val="20"/>
                <w:szCs w:val="20"/>
              </w:rPr>
              <w:t>1. Hand washing</w:t>
            </w:r>
          </w:p>
        </w:tc>
        <w:tc>
          <w:tcPr>
            <w:tcW w:w="817" w:type="pct"/>
            <w:shd w:val="clear" w:color="auto" w:fill="FFFFFF" w:themeFill="background1"/>
          </w:tcPr>
          <w:p w14:paraId="0A79F1CE" w14:textId="56FF729C" w:rsidR="007967FF" w:rsidRPr="007967FF" w:rsidRDefault="007967FF" w:rsidP="007967FF">
            <w:pPr>
              <w:pStyle w:val="paragraph"/>
              <w:numPr>
                <w:ilvl w:val="0"/>
                <w:numId w:val="31"/>
              </w:numPr>
              <w:spacing w:before="0" w:beforeAutospacing="0" w:after="0" w:afterAutospacing="0"/>
              <w:textAlignment w:val="baseline"/>
              <w:rPr>
                <w:rStyle w:val="normaltextrun"/>
                <w:rFonts w:ascii="Calibri" w:hAnsi="Calibri"/>
                <w:lang w:val="en-US"/>
              </w:rPr>
            </w:pPr>
            <w:r>
              <w:rPr>
                <w:rStyle w:val="normaltextrun"/>
                <w:rFonts w:ascii="Calibri" w:hAnsi="Calibri" w:cs="Arial"/>
                <w:lang w:val="en-US"/>
              </w:rPr>
              <w:t>Members of the Club</w:t>
            </w:r>
            <w:r w:rsidRPr="007967FF">
              <w:rPr>
                <w:rStyle w:val="normaltextrun"/>
                <w:lang w:val="en-US"/>
              </w:rPr>
              <w:t> </w:t>
            </w:r>
          </w:p>
          <w:p w14:paraId="033E12CD"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lang w:val="en-US"/>
              </w:rPr>
            </w:pPr>
            <w:r>
              <w:rPr>
                <w:rStyle w:val="normaltextrun"/>
                <w:rFonts w:ascii="Calibri" w:hAnsi="Calibri" w:cs="Arial"/>
                <w:lang w:val="en-US"/>
              </w:rPr>
              <w:t>Vulnerable groups – Elderly, Pregnant members, those with existing underlying health conditions</w:t>
            </w:r>
            <w:r w:rsidRPr="007967FF">
              <w:rPr>
                <w:rStyle w:val="normaltextrun"/>
                <w:lang w:val="en-US"/>
              </w:rPr>
              <w:t> </w:t>
            </w:r>
          </w:p>
          <w:p w14:paraId="3C5F042E" w14:textId="6C53F4FD" w:rsidR="007967FF" w:rsidRPr="007967FF" w:rsidRDefault="007967FF" w:rsidP="007967FF">
            <w:pPr>
              <w:pStyle w:val="paragraph"/>
              <w:numPr>
                <w:ilvl w:val="0"/>
                <w:numId w:val="31"/>
              </w:numPr>
              <w:spacing w:before="0" w:beforeAutospacing="0" w:after="0" w:afterAutospacing="0"/>
              <w:textAlignment w:val="baseline"/>
              <w:rPr>
                <w:lang w:val="en-US"/>
              </w:rPr>
            </w:pPr>
            <w:r w:rsidRPr="007967FF">
              <w:rPr>
                <w:rStyle w:val="normaltextrun"/>
                <w:rFonts w:ascii="Calibri" w:hAnsi="Calibri" w:cs="Arial"/>
                <w:lang w:val="en-US"/>
              </w:rPr>
              <w:t>Anyone else who physically comes in contact with you in relation to your activity</w:t>
            </w:r>
          </w:p>
        </w:tc>
        <w:tc>
          <w:tcPr>
            <w:tcW w:w="144" w:type="pct"/>
            <w:shd w:val="clear" w:color="auto" w:fill="FFFFFF" w:themeFill="background1"/>
          </w:tcPr>
          <w:p w14:paraId="6E55CB0C" w14:textId="77777777" w:rsidR="007967FF" w:rsidRPr="00DE5EBD" w:rsidRDefault="007967FF" w:rsidP="00CE1AAA">
            <w:pPr>
              <w:rPr>
                <w:rFonts w:ascii="Lucida Sans" w:hAnsi="Lucida Sans"/>
                <w:b/>
              </w:rPr>
            </w:pPr>
          </w:p>
          <w:p w14:paraId="3C5F042F" w14:textId="7012EAAD" w:rsidR="007967FF" w:rsidRPr="00DE5EBD" w:rsidRDefault="007967FF" w:rsidP="00CE1AAA">
            <w:pPr>
              <w:rPr>
                <w:rFonts w:ascii="Lucida Sans" w:hAnsi="Lucida Sans"/>
                <w:b/>
              </w:rPr>
            </w:pPr>
            <w:r w:rsidRPr="00DE5EBD">
              <w:rPr>
                <w:rFonts w:ascii="Lucida Sans" w:hAnsi="Lucida Sans"/>
                <w:b/>
              </w:rPr>
              <w:t>1</w:t>
            </w:r>
          </w:p>
        </w:tc>
        <w:tc>
          <w:tcPr>
            <w:tcW w:w="144" w:type="pct"/>
            <w:shd w:val="clear" w:color="auto" w:fill="FFFFFF" w:themeFill="background1"/>
          </w:tcPr>
          <w:p w14:paraId="6C5B8E42" w14:textId="77777777" w:rsidR="007967FF" w:rsidRPr="00DE5EBD" w:rsidRDefault="007967FF" w:rsidP="00CE1AAA">
            <w:pPr>
              <w:rPr>
                <w:rFonts w:ascii="Lucida Sans" w:hAnsi="Lucida Sans"/>
                <w:b/>
              </w:rPr>
            </w:pPr>
          </w:p>
          <w:p w14:paraId="3C5F0430" w14:textId="4A8F5C62" w:rsidR="007967FF" w:rsidRPr="00DE5EBD" w:rsidRDefault="007967FF" w:rsidP="00CE1AAA">
            <w:pPr>
              <w:rPr>
                <w:rFonts w:ascii="Lucida Sans" w:hAnsi="Lucida Sans"/>
                <w:b/>
              </w:rPr>
            </w:pPr>
            <w:r w:rsidRPr="00DE5EBD">
              <w:rPr>
                <w:rFonts w:ascii="Lucida Sans" w:hAnsi="Lucida Sans"/>
                <w:b/>
              </w:rPr>
              <w:t>5</w:t>
            </w:r>
          </w:p>
        </w:tc>
        <w:tc>
          <w:tcPr>
            <w:tcW w:w="144" w:type="pct"/>
            <w:shd w:val="clear" w:color="auto" w:fill="FFFFFF" w:themeFill="background1"/>
          </w:tcPr>
          <w:p w14:paraId="0F6D6068" w14:textId="77777777" w:rsidR="007967FF" w:rsidRPr="00DE5EBD" w:rsidRDefault="007967FF" w:rsidP="00CE1AAA">
            <w:pPr>
              <w:rPr>
                <w:rFonts w:ascii="Lucida Sans" w:hAnsi="Lucida Sans"/>
                <w:b/>
              </w:rPr>
            </w:pPr>
          </w:p>
          <w:p w14:paraId="3C5F0431" w14:textId="1162910B" w:rsidR="007967FF" w:rsidRPr="00DE5EBD" w:rsidRDefault="007967FF" w:rsidP="00CE1AAA">
            <w:pPr>
              <w:rPr>
                <w:rFonts w:ascii="Lucida Sans" w:hAnsi="Lucida Sans"/>
                <w:b/>
              </w:rPr>
            </w:pPr>
            <w:r w:rsidRPr="00DE5EBD">
              <w:rPr>
                <w:rFonts w:ascii="Lucida Sans" w:hAnsi="Lucida Sans"/>
                <w:b/>
              </w:rPr>
              <w:t>5</w:t>
            </w:r>
          </w:p>
        </w:tc>
        <w:tc>
          <w:tcPr>
            <w:tcW w:w="1586" w:type="pct"/>
            <w:shd w:val="clear" w:color="auto" w:fill="FFFFFF" w:themeFill="background1"/>
          </w:tcPr>
          <w:p w14:paraId="57D5791D" w14:textId="4392D631" w:rsidR="007967FF" w:rsidRPr="00DE5EBD" w:rsidRDefault="007967FF" w:rsidP="007967FF">
            <w:pPr>
              <w:pStyle w:val="ListParagraph"/>
              <w:numPr>
                <w:ilvl w:val="0"/>
                <w:numId w:val="32"/>
              </w:numPr>
              <w:textAlignment w:val="baseline"/>
              <w:rPr>
                <w:rFonts w:ascii="Calibri" w:hAnsi="Calibri" w:cs="Times New Roman"/>
              </w:rPr>
            </w:pPr>
            <w:r w:rsidRPr="00DE5EBD">
              <w:rPr>
                <w:rFonts w:ascii="Calibri" w:hAnsi="Calibri" w:cs="Times New Roman"/>
                <w:sz w:val="20"/>
                <w:szCs w:val="20"/>
              </w:rPr>
              <w:t xml:space="preserve">Providing hand sanitizer around the environment, in addition to washrooms – </w:t>
            </w:r>
            <w:r w:rsidR="00DE5EBD" w:rsidRPr="00DE5EBD">
              <w:rPr>
                <w:rFonts w:ascii="Calibri" w:hAnsi="Calibri" w:cs="Times New Roman"/>
                <w:sz w:val="20"/>
                <w:szCs w:val="20"/>
              </w:rPr>
              <w:t>inform of</w:t>
            </w:r>
            <w:r w:rsidRPr="00DE5EBD">
              <w:rPr>
                <w:rFonts w:ascii="Calibri" w:hAnsi="Calibri" w:cs="Times New Roman"/>
                <w:sz w:val="20"/>
                <w:szCs w:val="20"/>
              </w:rPr>
              <w:t xml:space="preserve"> the closest hand disinfection point</w:t>
            </w:r>
            <w:r w:rsidR="00DE5EBD" w:rsidRPr="00DE5EBD">
              <w:rPr>
                <w:rFonts w:ascii="Calibri" w:hAnsi="Calibri" w:cs="Times New Roman"/>
                <w:sz w:val="20"/>
                <w:szCs w:val="20"/>
              </w:rPr>
              <w:t>s</w:t>
            </w:r>
            <w:r w:rsidR="007450C8">
              <w:rPr>
                <w:rFonts w:ascii="Calibri" w:hAnsi="Calibri" w:cs="Times New Roman"/>
                <w:sz w:val="20"/>
                <w:szCs w:val="20"/>
              </w:rPr>
              <w:t xml:space="preserve"> and washing rooms.</w:t>
            </w:r>
          </w:p>
          <w:p w14:paraId="33943C0E" w14:textId="2B90E7E6" w:rsidR="007967FF" w:rsidRPr="00DE5EBD" w:rsidRDefault="007967FF" w:rsidP="007967FF">
            <w:pPr>
              <w:pStyle w:val="ListParagraph"/>
              <w:numPr>
                <w:ilvl w:val="0"/>
                <w:numId w:val="32"/>
              </w:numPr>
              <w:textAlignment w:val="baseline"/>
              <w:rPr>
                <w:rFonts w:ascii="Calibri" w:hAnsi="Calibri" w:cs="Times New Roman"/>
              </w:rPr>
            </w:pPr>
            <w:r w:rsidRPr="00DE5EBD">
              <w:rPr>
                <w:rFonts w:ascii="Calibri" w:hAnsi="Calibri" w:cs="Times New Roman"/>
                <w:sz w:val="20"/>
                <w:szCs w:val="20"/>
              </w:rPr>
              <w:t>Frequently cleaning and disinfecting objects and surfaces that are touched regularly, especially equipment in-between use by different people</w:t>
            </w:r>
          </w:p>
          <w:p w14:paraId="7C2FDBDC" w14:textId="50D80910" w:rsidR="00DE5EBD" w:rsidRPr="00DE5EBD" w:rsidRDefault="007967FF" w:rsidP="00DE5EBD">
            <w:pPr>
              <w:pStyle w:val="ListParagraph"/>
              <w:numPr>
                <w:ilvl w:val="0"/>
                <w:numId w:val="32"/>
              </w:numPr>
              <w:textAlignment w:val="baseline"/>
              <w:rPr>
                <w:rFonts w:ascii="Calibri" w:hAnsi="Calibri" w:cs="Times New Roman"/>
              </w:rPr>
            </w:pPr>
            <w:r w:rsidRPr="00DE5EBD">
              <w:rPr>
                <w:rFonts w:ascii="Calibri" w:hAnsi="Calibri" w:cs="Times New Roman"/>
                <w:sz w:val="20"/>
                <w:szCs w:val="20"/>
              </w:rPr>
              <w:t>Enhancing cleaning for busy areas</w:t>
            </w:r>
          </w:p>
          <w:p w14:paraId="5AC38112" w14:textId="3A300370" w:rsidR="007967FF" w:rsidRPr="00DE5EBD" w:rsidRDefault="007967FF" w:rsidP="007967FF">
            <w:pPr>
              <w:pStyle w:val="ListParagraph"/>
              <w:numPr>
                <w:ilvl w:val="0"/>
                <w:numId w:val="32"/>
              </w:numPr>
              <w:textAlignment w:val="baseline"/>
              <w:rPr>
                <w:rFonts w:ascii="Calibri" w:hAnsi="Calibri" w:cs="Times New Roman"/>
              </w:rPr>
            </w:pPr>
            <w:r w:rsidRPr="00DE5EBD">
              <w:rPr>
                <w:rFonts w:ascii="Calibri" w:hAnsi="Calibri" w:cs="Times New Roman"/>
                <w:sz w:val="20"/>
                <w:szCs w:val="20"/>
              </w:rPr>
              <w:t>Setting clear use and cleaning guidance for toilets </w:t>
            </w:r>
          </w:p>
          <w:p w14:paraId="193B7871" w14:textId="38677266" w:rsidR="007967FF" w:rsidRPr="00DE5EBD" w:rsidRDefault="007967FF" w:rsidP="007967FF">
            <w:pPr>
              <w:pStyle w:val="ListParagraph"/>
              <w:numPr>
                <w:ilvl w:val="0"/>
                <w:numId w:val="32"/>
              </w:numPr>
              <w:textAlignment w:val="baseline"/>
              <w:rPr>
                <w:rFonts w:ascii="Calibri" w:hAnsi="Calibri" w:cs="Times New Roman"/>
              </w:rPr>
            </w:pPr>
            <w:r w:rsidRPr="00DE5EBD">
              <w:rPr>
                <w:rFonts w:ascii="Calibri" w:hAnsi="Calibri" w:cs="Times New Roman"/>
                <w:sz w:val="20"/>
                <w:szCs w:val="20"/>
              </w:rPr>
              <w:t>Providing hand drying facilities – either paper towels or electrical dryers </w:t>
            </w:r>
          </w:p>
          <w:p w14:paraId="3C5F0432" w14:textId="6B872A89" w:rsidR="007967FF" w:rsidRPr="006762D2" w:rsidRDefault="007967FF" w:rsidP="00661BEB">
            <w:pPr>
              <w:pStyle w:val="ListParagraph"/>
            </w:pPr>
          </w:p>
        </w:tc>
        <w:tc>
          <w:tcPr>
            <w:tcW w:w="144" w:type="pct"/>
            <w:shd w:val="clear" w:color="auto" w:fill="FFFFFF" w:themeFill="background1"/>
          </w:tcPr>
          <w:p w14:paraId="721834F1" w14:textId="77777777" w:rsidR="007967FF" w:rsidRDefault="007967FF" w:rsidP="00CE1AAA">
            <w:pPr>
              <w:rPr>
                <w:rFonts w:ascii="Lucida Sans" w:hAnsi="Lucida Sans"/>
                <w:b/>
              </w:rPr>
            </w:pPr>
          </w:p>
          <w:p w14:paraId="3C5F0433" w14:textId="56DEB130" w:rsidR="007967FF" w:rsidRPr="00957A37" w:rsidRDefault="007967FF" w:rsidP="00CE1AAA">
            <w:pPr>
              <w:rPr>
                <w:rFonts w:ascii="Lucida Sans" w:hAnsi="Lucida Sans"/>
                <w:b/>
              </w:rPr>
            </w:pPr>
            <w:r>
              <w:rPr>
                <w:rFonts w:ascii="Lucida Sans" w:hAnsi="Lucida Sans"/>
                <w:b/>
              </w:rPr>
              <w:t>1</w:t>
            </w:r>
          </w:p>
        </w:tc>
        <w:tc>
          <w:tcPr>
            <w:tcW w:w="144" w:type="pct"/>
            <w:shd w:val="clear" w:color="auto" w:fill="FFFFFF" w:themeFill="background1"/>
          </w:tcPr>
          <w:p w14:paraId="25B4067A" w14:textId="77777777" w:rsidR="007967FF" w:rsidRDefault="007967FF" w:rsidP="00CE1AAA">
            <w:pPr>
              <w:rPr>
                <w:rFonts w:ascii="Lucida Sans" w:hAnsi="Lucida Sans"/>
                <w:b/>
              </w:rPr>
            </w:pPr>
          </w:p>
          <w:p w14:paraId="3C5F0434" w14:textId="38406A7C" w:rsidR="007967FF" w:rsidRPr="00957A37" w:rsidRDefault="007967FF" w:rsidP="00CE1AAA">
            <w:pPr>
              <w:rPr>
                <w:rFonts w:ascii="Lucida Sans" w:hAnsi="Lucida Sans"/>
                <w:b/>
              </w:rPr>
            </w:pPr>
            <w:r>
              <w:rPr>
                <w:rFonts w:ascii="Lucida Sans" w:hAnsi="Lucida Sans"/>
                <w:b/>
              </w:rPr>
              <w:t>3</w:t>
            </w:r>
          </w:p>
        </w:tc>
        <w:tc>
          <w:tcPr>
            <w:tcW w:w="144" w:type="pct"/>
            <w:shd w:val="clear" w:color="auto" w:fill="FFFFFF" w:themeFill="background1"/>
          </w:tcPr>
          <w:p w14:paraId="066932CB" w14:textId="77777777" w:rsidR="007967FF" w:rsidRDefault="007967FF" w:rsidP="00CE1AAA">
            <w:pPr>
              <w:rPr>
                <w:rFonts w:ascii="Lucida Sans" w:hAnsi="Lucida Sans"/>
                <w:b/>
              </w:rPr>
            </w:pPr>
          </w:p>
          <w:p w14:paraId="3C5F0435" w14:textId="1A41EE0B" w:rsidR="007967FF" w:rsidRPr="00957A37" w:rsidRDefault="007967FF" w:rsidP="00CE1AAA">
            <w:pPr>
              <w:rPr>
                <w:rFonts w:ascii="Lucida Sans" w:hAnsi="Lucida Sans"/>
                <w:b/>
              </w:rPr>
            </w:pPr>
            <w:r>
              <w:rPr>
                <w:rFonts w:ascii="Lucida Sans" w:hAnsi="Lucida Sans"/>
                <w:b/>
              </w:rPr>
              <w:t>3</w:t>
            </w:r>
          </w:p>
        </w:tc>
        <w:tc>
          <w:tcPr>
            <w:tcW w:w="1312" w:type="pct"/>
            <w:shd w:val="clear" w:color="auto" w:fill="FFFFFF" w:themeFill="background1"/>
          </w:tcPr>
          <w:p w14:paraId="07491478" w14:textId="77777777" w:rsidR="007450C8" w:rsidRPr="007450C8" w:rsidRDefault="007450C8" w:rsidP="007450C8">
            <w:pPr>
              <w:pStyle w:val="NoSpacing"/>
              <w:rPr>
                <w:rFonts w:asciiTheme="minorHAnsi" w:hAnsiTheme="minorHAnsi" w:cstheme="minorHAnsi"/>
                <w:sz w:val="20"/>
                <w:szCs w:val="20"/>
              </w:rPr>
            </w:pPr>
            <w:r w:rsidRPr="007450C8">
              <w:rPr>
                <w:rFonts w:asciiTheme="minorHAnsi" w:hAnsiTheme="minorHAnsi" w:cstheme="minorHAnsi"/>
                <w:sz w:val="20"/>
                <w:szCs w:val="20"/>
              </w:rPr>
              <w:t>Further things to think about:</w:t>
            </w:r>
          </w:p>
          <w:p w14:paraId="19A2F625" w14:textId="77777777" w:rsidR="007450C8" w:rsidRPr="007450C8" w:rsidRDefault="007450C8" w:rsidP="007450C8">
            <w:pPr>
              <w:pStyle w:val="NoSpacing"/>
              <w:numPr>
                <w:ilvl w:val="0"/>
                <w:numId w:val="38"/>
              </w:numPr>
              <w:rPr>
                <w:rFonts w:asciiTheme="minorHAnsi" w:hAnsiTheme="minorHAnsi" w:cstheme="minorHAnsi"/>
                <w:sz w:val="20"/>
                <w:szCs w:val="20"/>
              </w:rPr>
            </w:pPr>
            <w:r w:rsidRPr="007450C8">
              <w:rPr>
                <w:rFonts w:asciiTheme="minorHAnsi" w:hAnsiTheme="minorHAnsi" w:cstheme="minorHAnsi"/>
                <w:sz w:val="20"/>
                <w:szCs w:val="20"/>
              </w:rPr>
              <w:t>Propping doors open as far as possible, to avoid unnecessary touching of the doorknob/doors and provide additional ventilation.</w:t>
            </w:r>
          </w:p>
          <w:p w14:paraId="1BC9A5E9" w14:textId="77777777" w:rsidR="007450C8" w:rsidRPr="007450C8" w:rsidRDefault="007450C8" w:rsidP="007450C8">
            <w:pPr>
              <w:pStyle w:val="NoSpacing"/>
              <w:numPr>
                <w:ilvl w:val="0"/>
                <w:numId w:val="38"/>
              </w:numPr>
              <w:rPr>
                <w:rFonts w:asciiTheme="minorHAnsi" w:hAnsiTheme="minorHAnsi" w:cstheme="minorHAnsi"/>
                <w:sz w:val="20"/>
                <w:szCs w:val="20"/>
              </w:rPr>
            </w:pPr>
            <w:r w:rsidRPr="007450C8">
              <w:rPr>
                <w:rFonts w:asciiTheme="minorHAnsi" w:hAnsiTheme="minorHAnsi" w:cstheme="minorHAnsi"/>
                <w:sz w:val="20"/>
                <w:szCs w:val="20"/>
              </w:rPr>
              <w:t>Consider the use of checklist for cleaning points</w:t>
            </w:r>
          </w:p>
          <w:p w14:paraId="3B77C840" w14:textId="21EEA587" w:rsidR="007967FF" w:rsidRPr="007450C8" w:rsidRDefault="007450C8" w:rsidP="007450C8">
            <w:pPr>
              <w:pStyle w:val="ListParagraph"/>
              <w:numPr>
                <w:ilvl w:val="0"/>
                <w:numId w:val="38"/>
              </w:numPr>
              <w:rPr>
                <w:rFonts w:cstheme="minorHAnsi"/>
                <w:sz w:val="20"/>
                <w:szCs w:val="20"/>
              </w:rPr>
            </w:pPr>
            <w:r w:rsidRPr="007450C8">
              <w:rPr>
                <w:rFonts w:cstheme="minorHAnsi"/>
                <w:sz w:val="20"/>
                <w:szCs w:val="20"/>
              </w:rPr>
              <w:t>Asking players, visitors, staff and volunteers to wash or sanitise their hands on arrival</w:t>
            </w:r>
          </w:p>
          <w:p w14:paraId="3C5F0436" w14:textId="10989BA4" w:rsidR="007967FF" w:rsidRDefault="007967FF" w:rsidP="003557D7">
            <w:pPr>
              <w:ind w:left="-45"/>
              <w:textAlignment w:val="baseline"/>
            </w:pPr>
          </w:p>
        </w:tc>
      </w:tr>
      <w:tr w:rsidR="007967FF" w14:paraId="6D60F319" w14:textId="77777777" w:rsidTr="008C121B">
        <w:trPr>
          <w:cantSplit/>
          <w:trHeight w:val="1296"/>
        </w:trPr>
        <w:tc>
          <w:tcPr>
            <w:tcW w:w="421" w:type="pct"/>
            <w:shd w:val="clear" w:color="auto" w:fill="FFFFFF" w:themeFill="background1"/>
          </w:tcPr>
          <w:p w14:paraId="4B9EE066" w14:textId="77777777" w:rsidR="007967FF" w:rsidRDefault="007967FF" w:rsidP="00321A91"/>
          <w:p w14:paraId="5400934E" w14:textId="77777777" w:rsidR="007967FF" w:rsidRDefault="007967FF" w:rsidP="00321A91">
            <w:r>
              <w:t>Covid-19</w:t>
            </w:r>
          </w:p>
          <w:p w14:paraId="276286C7" w14:textId="77777777" w:rsidR="007967FF" w:rsidRDefault="007967FF" w:rsidP="00321A91"/>
          <w:p w14:paraId="1A48DBCA" w14:textId="09D94767" w:rsidR="007967FF" w:rsidRPr="005A607F" w:rsidRDefault="007967FF" w:rsidP="00321A91">
            <w:r w:rsidRPr="00C94237">
              <w:rPr>
                <w:sz w:val="20"/>
                <w:szCs w:val="20"/>
              </w:rPr>
              <w:t>2. Social Distancing</w:t>
            </w:r>
          </w:p>
        </w:tc>
        <w:tc>
          <w:tcPr>
            <w:tcW w:w="817" w:type="pct"/>
            <w:shd w:val="clear" w:color="auto" w:fill="FFFFFF" w:themeFill="background1"/>
          </w:tcPr>
          <w:p w14:paraId="3525E0F1"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rFonts w:ascii="Calibri" w:hAnsi="Calibri"/>
                <w:lang w:val="en-US"/>
              </w:rPr>
            </w:pPr>
            <w:r>
              <w:rPr>
                <w:rStyle w:val="normaltextrun"/>
                <w:rFonts w:ascii="Calibri" w:hAnsi="Calibri" w:cs="Arial"/>
                <w:lang w:val="en-US"/>
              </w:rPr>
              <w:t>Members of the Club</w:t>
            </w:r>
            <w:r w:rsidRPr="007967FF">
              <w:rPr>
                <w:rStyle w:val="normaltextrun"/>
                <w:lang w:val="en-US"/>
              </w:rPr>
              <w:t> </w:t>
            </w:r>
          </w:p>
          <w:p w14:paraId="385F6081" w14:textId="77777777" w:rsidR="007967FF" w:rsidRDefault="007967FF" w:rsidP="007967FF">
            <w:pPr>
              <w:pStyle w:val="paragraph"/>
              <w:numPr>
                <w:ilvl w:val="0"/>
                <w:numId w:val="31"/>
              </w:numPr>
              <w:spacing w:before="0" w:beforeAutospacing="0" w:after="0" w:afterAutospacing="0"/>
              <w:textAlignment w:val="baseline"/>
              <w:rPr>
                <w:rStyle w:val="normaltextrun"/>
                <w:lang w:val="en-US"/>
              </w:rPr>
            </w:pPr>
            <w:r>
              <w:rPr>
                <w:rStyle w:val="normaltextrun"/>
                <w:rFonts w:ascii="Calibri" w:hAnsi="Calibri" w:cs="Arial"/>
                <w:lang w:val="en-US"/>
              </w:rPr>
              <w:t>Vulnerable groups – Elderly, Pregnant members, those with existing underlying health conditions</w:t>
            </w:r>
            <w:r w:rsidRPr="007967FF">
              <w:rPr>
                <w:rStyle w:val="normaltextrun"/>
                <w:lang w:val="en-US"/>
              </w:rPr>
              <w:t> </w:t>
            </w:r>
          </w:p>
          <w:p w14:paraId="309045A6" w14:textId="06D51A52" w:rsidR="007967FF" w:rsidRPr="007967FF" w:rsidRDefault="007967FF" w:rsidP="007967FF">
            <w:pPr>
              <w:pStyle w:val="paragraph"/>
              <w:numPr>
                <w:ilvl w:val="0"/>
                <w:numId w:val="31"/>
              </w:numPr>
              <w:spacing w:before="0" w:beforeAutospacing="0" w:after="0" w:afterAutospacing="0"/>
              <w:textAlignment w:val="baseline"/>
              <w:rPr>
                <w:lang w:val="en-US"/>
              </w:rPr>
            </w:pPr>
            <w:r w:rsidRPr="007967FF">
              <w:rPr>
                <w:rStyle w:val="normaltextrun"/>
                <w:rFonts w:ascii="Calibri" w:hAnsi="Calibri" w:cs="Arial"/>
                <w:lang w:val="en-US"/>
              </w:rPr>
              <w:t>Anyone else who physically comes in contact with you in relation to your activity</w:t>
            </w:r>
          </w:p>
        </w:tc>
        <w:tc>
          <w:tcPr>
            <w:tcW w:w="144" w:type="pct"/>
            <w:shd w:val="clear" w:color="auto" w:fill="FFFFFF" w:themeFill="background1"/>
          </w:tcPr>
          <w:p w14:paraId="2BBF98D6" w14:textId="77777777" w:rsidR="007967FF" w:rsidRPr="00DE5EBD" w:rsidRDefault="007967FF" w:rsidP="00CE1AAA">
            <w:pPr>
              <w:rPr>
                <w:rFonts w:ascii="Lucida Sans" w:hAnsi="Lucida Sans"/>
                <w:b/>
              </w:rPr>
            </w:pPr>
          </w:p>
          <w:p w14:paraId="29CCCAFF" w14:textId="70571771" w:rsidR="007967FF" w:rsidRPr="00DE5EBD" w:rsidRDefault="007967FF" w:rsidP="00CE1AAA">
            <w:pPr>
              <w:rPr>
                <w:rFonts w:ascii="Lucida Sans" w:hAnsi="Lucida Sans"/>
                <w:b/>
              </w:rPr>
            </w:pPr>
            <w:r w:rsidRPr="00DE5EBD">
              <w:rPr>
                <w:rFonts w:ascii="Lucida Sans" w:hAnsi="Lucida Sans"/>
                <w:b/>
              </w:rPr>
              <w:t>2</w:t>
            </w:r>
          </w:p>
        </w:tc>
        <w:tc>
          <w:tcPr>
            <w:tcW w:w="144" w:type="pct"/>
            <w:shd w:val="clear" w:color="auto" w:fill="FFFFFF" w:themeFill="background1"/>
          </w:tcPr>
          <w:p w14:paraId="0C207B94" w14:textId="77777777" w:rsidR="007967FF" w:rsidRPr="00DE5EBD" w:rsidRDefault="007967FF" w:rsidP="00CE1AAA">
            <w:pPr>
              <w:rPr>
                <w:rFonts w:ascii="Lucida Sans" w:hAnsi="Lucida Sans"/>
                <w:b/>
              </w:rPr>
            </w:pPr>
          </w:p>
          <w:p w14:paraId="30945C60" w14:textId="553194A9" w:rsidR="007967FF" w:rsidRPr="00DE5EBD" w:rsidRDefault="007967FF" w:rsidP="00CE1AAA">
            <w:pPr>
              <w:rPr>
                <w:rFonts w:ascii="Lucida Sans" w:hAnsi="Lucida Sans"/>
                <w:b/>
              </w:rPr>
            </w:pPr>
            <w:r w:rsidRPr="00DE5EBD">
              <w:rPr>
                <w:rFonts w:ascii="Lucida Sans" w:hAnsi="Lucida Sans"/>
                <w:b/>
              </w:rPr>
              <w:t>5</w:t>
            </w:r>
          </w:p>
        </w:tc>
        <w:tc>
          <w:tcPr>
            <w:tcW w:w="144" w:type="pct"/>
            <w:shd w:val="clear" w:color="auto" w:fill="FFFFFF" w:themeFill="background1"/>
          </w:tcPr>
          <w:p w14:paraId="0FB8FB1B" w14:textId="77777777" w:rsidR="007967FF" w:rsidRPr="00DE5EBD" w:rsidRDefault="007967FF" w:rsidP="00CE1AAA">
            <w:pPr>
              <w:rPr>
                <w:rFonts w:ascii="Lucida Sans" w:hAnsi="Lucida Sans"/>
                <w:b/>
              </w:rPr>
            </w:pPr>
          </w:p>
          <w:p w14:paraId="46A88A25" w14:textId="4685F8C6" w:rsidR="007967FF" w:rsidRPr="00DE5EBD" w:rsidRDefault="007967FF" w:rsidP="00B22241">
            <w:pPr>
              <w:ind w:left="-56" w:firstLine="56"/>
              <w:rPr>
                <w:rFonts w:ascii="Lucida Sans" w:hAnsi="Lucida Sans"/>
                <w:b/>
              </w:rPr>
            </w:pPr>
            <w:r w:rsidRPr="00DE5EBD">
              <w:rPr>
                <w:rFonts w:ascii="Lucida Sans" w:hAnsi="Lucida Sans"/>
                <w:b/>
              </w:rPr>
              <w:t>10</w:t>
            </w:r>
          </w:p>
        </w:tc>
        <w:tc>
          <w:tcPr>
            <w:tcW w:w="1586" w:type="pct"/>
            <w:shd w:val="clear" w:color="auto" w:fill="FFFFFF" w:themeFill="background1"/>
          </w:tcPr>
          <w:p w14:paraId="4C407B92" w14:textId="4F78BD85" w:rsidR="007967FF" w:rsidRPr="00DE5EBD" w:rsidRDefault="007967FF" w:rsidP="005C0FAF">
            <w:pPr>
              <w:textAlignment w:val="baseline"/>
              <w:rPr>
                <w:rStyle w:val="normaltextrun"/>
                <w:rFonts w:ascii="Calibri" w:hAnsi="Calibri"/>
                <w:sz w:val="20"/>
                <w:szCs w:val="20"/>
                <w:lang w:val="en-US"/>
              </w:rPr>
            </w:pPr>
            <w:r w:rsidRPr="00DE5EBD">
              <w:rPr>
                <w:rStyle w:val="normaltextrun"/>
                <w:sz w:val="20"/>
                <w:szCs w:val="20"/>
                <w:lang w:val="en-US"/>
              </w:rPr>
              <w:t>Social Distancing - Reducing the number of persons in any activity area to comply with the 2-metre gap recommended by the Public Health Agency </w:t>
            </w:r>
          </w:p>
          <w:p w14:paraId="60D177F7" w14:textId="77777777" w:rsidR="007967FF" w:rsidRPr="00661BEB" w:rsidRDefault="006D5C66" w:rsidP="00661BEB">
            <w:pPr>
              <w:textAlignment w:val="baseline"/>
              <w:rPr>
                <w:rFonts w:ascii="Arial" w:hAnsi="Arial" w:cs="Arial"/>
                <w:sz w:val="18"/>
                <w:szCs w:val="18"/>
              </w:rPr>
            </w:pPr>
            <w:hyperlink r:id="rId11" w:tgtFrame="_blank" w:history="1">
              <w:r w:rsidR="007967FF" w:rsidRPr="00661BEB">
                <w:rPr>
                  <w:rFonts w:ascii="Calibri" w:hAnsi="Calibri" w:cs="Arial"/>
                  <w:color w:val="0563C1"/>
                  <w:u w:val="single"/>
                </w:rPr>
                <w:t>https://www.publichealth.hscni.net/news/covid-19-coronavirus</w:t>
              </w:r>
            </w:hyperlink>
            <w:r w:rsidR="007967FF" w:rsidRPr="00661BEB">
              <w:rPr>
                <w:rFonts w:ascii="Calibri" w:hAnsi="Calibri" w:cs="Arial"/>
              </w:rPr>
              <w:t>  </w:t>
            </w:r>
          </w:p>
          <w:p w14:paraId="7142FC5C" w14:textId="77777777" w:rsidR="007967FF" w:rsidRDefault="006D5C66" w:rsidP="00DE5EBD">
            <w:pPr>
              <w:textAlignment w:val="baseline"/>
              <w:rPr>
                <w:rFonts w:ascii="Calibri" w:hAnsi="Calibri" w:cs="Arial"/>
                <w:color w:val="0563C1"/>
                <w:u w:val="single"/>
              </w:rPr>
            </w:pPr>
            <w:hyperlink r:id="rId12" w:tgtFrame="_blank" w:history="1">
              <w:r w:rsidR="007967FF" w:rsidRPr="00661BEB">
                <w:rPr>
                  <w:rFonts w:ascii="Calibri" w:hAnsi="Calibri" w:cs="Arial"/>
                  <w:color w:val="0563C1"/>
                  <w:u w:val="single"/>
                </w:rPr>
                <w:t>https://www.gov.uk/government/publications/covid-19-guidance-on-social-distancing-and-for-vulnerable-people</w:t>
              </w:r>
            </w:hyperlink>
          </w:p>
          <w:p w14:paraId="56A150E5" w14:textId="77777777" w:rsidR="007450C8" w:rsidRDefault="007450C8" w:rsidP="00DE5EBD">
            <w:pPr>
              <w:textAlignment w:val="baseline"/>
              <w:rPr>
                <w:rFonts w:ascii="Arial" w:hAnsi="Arial" w:cs="Arial"/>
                <w:sz w:val="18"/>
                <w:szCs w:val="18"/>
                <w:u w:val="single"/>
              </w:rPr>
            </w:pPr>
          </w:p>
          <w:p w14:paraId="4AC87AEB" w14:textId="2E518225" w:rsidR="00DE5EBD" w:rsidRPr="00DE5EBD" w:rsidRDefault="00DE5EBD" w:rsidP="00DE5EBD">
            <w:pPr>
              <w:textAlignment w:val="baseline"/>
              <w:rPr>
                <w:rFonts w:ascii="Arial" w:hAnsi="Arial" w:cs="Arial"/>
                <w:sz w:val="18"/>
                <w:szCs w:val="18"/>
              </w:rPr>
            </w:pPr>
            <w:r w:rsidRPr="00DE5EBD">
              <w:rPr>
                <w:rStyle w:val="normaltextrun"/>
                <w:sz w:val="20"/>
                <w:szCs w:val="20"/>
                <w:lang w:val="en-US"/>
              </w:rPr>
              <w:t>Require masks to be worn for the activity</w:t>
            </w:r>
            <w:r>
              <w:rPr>
                <w:rFonts w:ascii="Arial" w:hAnsi="Arial" w:cs="Arial"/>
                <w:sz w:val="18"/>
                <w:szCs w:val="18"/>
              </w:rPr>
              <w:t xml:space="preserve"> </w:t>
            </w:r>
          </w:p>
        </w:tc>
        <w:tc>
          <w:tcPr>
            <w:tcW w:w="144" w:type="pct"/>
            <w:shd w:val="clear" w:color="auto" w:fill="FFFFFF" w:themeFill="background1"/>
          </w:tcPr>
          <w:p w14:paraId="19E171E3" w14:textId="77777777" w:rsidR="007967FF" w:rsidRDefault="007967FF" w:rsidP="00CE1AAA">
            <w:pPr>
              <w:rPr>
                <w:rFonts w:ascii="Lucida Sans" w:hAnsi="Lucida Sans"/>
                <w:b/>
              </w:rPr>
            </w:pPr>
          </w:p>
          <w:p w14:paraId="08205C2C" w14:textId="78DAC769" w:rsidR="007967FF" w:rsidRPr="005A607F" w:rsidRDefault="007967FF" w:rsidP="00CE1AAA">
            <w:pPr>
              <w:rPr>
                <w:rFonts w:ascii="Lucida Sans" w:hAnsi="Lucida Sans"/>
                <w:b/>
              </w:rPr>
            </w:pPr>
            <w:r>
              <w:rPr>
                <w:rFonts w:ascii="Lucida Sans" w:hAnsi="Lucida Sans"/>
                <w:b/>
              </w:rPr>
              <w:t>2</w:t>
            </w:r>
          </w:p>
        </w:tc>
        <w:tc>
          <w:tcPr>
            <w:tcW w:w="144" w:type="pct"/>
            <w:shd w:val="clear" w:color="auto" w:fill="FFFFFF" w:themeFill="background1"/>
          </w:tcPr>
          <w:p w14:paraId="18E1C191" w14:textId="77777777" w:rsidR="007967FF" w:rsidRDefault="007967FF" w:rsidP="00CE1AAA">
            <w:pPr>
              <w:rPr>
                <w:rFonts w:ascii="Lucida Sans" w:hAnsi="Lucida Sans"/>
                <w:b/>
              </w:rPr>
            </w:pPr>
          </w:p>
          <w:p w14:paraId="5C7CAC72" w14:textId="543518EA" w:rsidR="007967FF" w:rsidRPr="005A607F" w:rsidRDefault="007967FF" w:rsidP="00CE1AAA">
            <w:pPr>
              <w:rPr>
                <w:rFonts w:ascii="Lucida Sans" w:hAnsi="Lucida Sans"/>
                <w:b/>
              </w:rPr>
            </w:pPr>
            <w:r>
              <w:rPr>
                <w:rFonts w:ascii="Lucida Sans" w:hAnsi="Lucida Sans"/>
                <w:b/>
              </w:rPr>
              <w:t>3</w:t>
            </w:r>
          </w:p>
        </w:tc>
        <w:tc>
          <w:tcPr>
            <w:tcW w:w="144" w:type="pct"/>
            <w:shd w:val="clear" w:color="auto" w:fill="FFFFFF" w:themeFill="background1"/>
          </w:tcPr>
          <w:p w14:paraId="3C149E20" w14:textId="77777777" w:rsidR="007967FF" w:rsidRDefault="007967FF" w:rsidP="00CE1AAA">
            <w:pPr>
              <w:rPr>
                <w:rFonts w:ascii="Lucida Sans" w:hAnsi="Lucida Sans"/>
                <w:b/>
              </w:rPr>
            </w:pPr>
          </w:p>
          <w:p w14:paraId="35F06E8D" w14:textId="14099A75" w:rsidR="007967FF" w:rsidRPr="005A607F" w:rsidRDefault="007967FF" w:rsidP="00CE1AAA">
            <w:pPr>
              <w:rPr>
                <w:rFonts w:ascii="Lucida Sans" w:hAnsi="Lucida Sans"/>
                <w:b/>
              </w:rPr>
            </w:pPr>
            <w:r>
              <w:rPr>
                <w:rFonts w:ascii="Lucida Sans" w:hAnsi="Lucida Sans"/>
                <w:b/>
              </w:rPr>
              <w:t>6</w:t>
            </w:r>
          </w:p>
        </w:tc>
        <w:tc>
          <w:tcPr>
            <w:tcW w:w="1312" w:type="pct"/>
            <w:shd w:val="clear" w:color="auto" w:fill="FFFFFF" w:themeFill="background1"/>
          </w:tcPr>
          <w:p w14:paraId="0193DBED" w14:textId="4036F8AA" w:rsidR="007967FF" w:rsidRPr="007450C8" w:rsidRDefault="007967FF" w:rsidP="00DE5EBD">
            <w:pPr>
              <w:pStyle w:val="ListParagraph"/>
              <w:numPr>
                <w:ilvl w:val="0"/>
                <w:numId w:val="19"/>
              </w:numPr>
              <w:textAlignment w:val="baseline"/>
              <w:rPr>
                <w:rFonts w:ascii="Calibri" w:hAnsi="Calibri" w:cs="Calibri"/>
                <w:sz w:val="20"/>
                <w:szCs w:val="20"/>
              </w:rPr>
            </w:pPr>
            <w:r w:rsidRPr="007450C8">
              <w:rPr>
                <w:rFonts w:ascii="Calibri" w:hAnsi="Calibri" w:cs="Calibri"/>
                <w:sz w:val="20"/>
                <w:szCs w:val="20"/>
              </w:rPr>
              <w:t>Putting up signs to remind members and visitors of social distancing guidance </w:t>
            </w:r>
          </w:p>
          <w:p w14:paraId="2068BA10" w14:textId="310FD957" w:rsidR="007967FF" w:rsidRPr="007450C8" w:rsidRDefault="007967FF" w:rsidP="00DE5EBD">
            <w:pPr>
              <w:pStyle w:val="ListParagraph"/>
              <w:numPr>
                <w:ilvl w:val="0"/>
                <w:numId w:val="19"/>
              </w:numPr>
              <w:textAlignment w:val="baseline"/>
              <w:rPr>
                <w:rFonts w:ascii="Calibri" w:hAnsi="Calibri" w:cs="Calibri"/>
                <w:sz w:val="20"/>
                <w:szCs w:val="20"/>
              </w:rPr>
            </w:pPr>
            <w:r w:rsidRPr="007450C8">
              <w:rPr>
                <w:rFonts w:ascii="Calibri" w:hAnsi="Calibri" w:cs="Calibri"/>
                <w:sz w:val="20"/>
                <w:szCs w:val="20"/>
              </w:rPr>
              <w:t>Avoiding sharing workstations and equipment </w:t>
            </w:r>
          </w:p>
          <w:p w14:paraId="6CB6BCAC" w14:textId="6A53C54B" w:rsidR="007967FF" w:rsidRPr="007450C8" w:rsidRDefault="007967FF" w:rsidP="00DE5EBD">
            <w:pPr>
              <w:pStyle w:val="ListParagraph"/>
              <w:numPr>
                <w:ilvl w:val="0"/>
                <w:numId w:val="19"/>
              </w:numPr>
              <w:textAlignment w:val="baseline"/>
              <w:rPr>
                <w:rFonts w:ascii="Calibri" w:hAnsi="Calibri" w:cs="Calibri"/>
                <w:sz w:val="20"/>
                <w:szCs w:val="20"/>
              </w:rPr>
            </w:pPr>
            <w:r w:rsidRPr="007450C8">
              <w:rPr>
                <w:rFonts w:ascii="Calibri" w:hAnsi="Calibri" w:cs="Calibri"/>
                <w:sz w:val="20"/>
                <w:szCs w:val="20"/>
              </w:rPr>
              <w:t>Using floor tape or paint to mark areas to help people keep to a 2m distance </w:t>
            </w:r>
          </w:p>
          <w:p w14:paraId="3970F50E" w14:textId="5645DC18" w:rsidR="007967FF" w:rsidRPr="007450C8" w:rsidRDefault="007967FF" w:rsidP="00DE5EBD">
            <w:pPr>
              <w:pStyle w:val="ListParagraph"/>
              <w:numPr>
                <w:ilvl w:val="0"/>
                <w:numId w:val="19"/>
              </w:numPr>
              <w:textAlignment w:val="baseline"/>
              <w:rPr>
                <w:rFonts w:ascii="Calibri" w:hAnsi="Calibri" w:cs="Calibri"/>
                <w:sz w:val="20"/>
                <w:szCs w:val="20"/>
              </w:rPr>
            </w:pPr>
            <w:r w:rsidRPr="007450C8">
              <w:rPr>
                <w:rFonts w:ascii="Calibri" w:hAnsi="Calibri" w:cs="Calibri"/>
                <w:sz w:val="20"/>
                <w:szCs w:val="20"/>
              </w:rPr>
              <w:t>Arranging one-way traffic through the location if possible </w:t>
            </w:r>
          </w:p>
          <w:p w14:paraId="63CDE898" w14:textId="17D5910C" w:rsidR="007967FF" w:rsidRPr="007450C8" w:rsidRDefault="007967FF" w:rsidP="007450C8">
            <w:pPr>
              <w:pStyle w:val="ListParagraph"/>
              <w:numPr>
                <w:ilvl w:val="0"/>
                <w:numId w:val="19"/>
              </w:numPr>
              <w:textAlignment w:val="baseline"/>
              <w:rPr>
                <w:rFonts w:ascii="Calibri" w:hAnsi="Calibri" w:cs="Calibri"/>
                <w:sz w:val="20"/>
                <w:szCs w:val="20"/>
              </w:rPr>
            </w:pPr>
            <w:r w:rsidRPr="007450C8">
              <w:rPr>
                <w:rFonts w:ascii="Calibri" w:hAnsi="Calibri" w:cs="Calibri"/>
                <w:sz w:val="20"/>
                <w:szCs w:val="20"/>
              </w:rPr>
              <w:t>Switching to members engaging by appointment only / ticketed activities</w:t>
            </w:r>
          </w:p>
        </w:tc>
      </w:tr>
      <w:tr w:rsidR="007967FF" w14:paraId="5281552A" w14:textId="77777777" w:rsidTr="008C121B">
        <w:trPr>
          <w:cantSplit/>
          <w:trHeight w:val="1296"/>
        </w:trPr>
        <w:tc>
          <w:tcPr>
            <w:tcW w:w="421" w:type="pct"/>
            <w:shd w:val="clear" w:color="auto" w:fill="FFFFFF" w:themeFill="background1"/>
          </w:tcPr>
          <w:p w14:paraId="2A3B2014" w14:textId="77777777" w:rsidR="007967FF" w:rsidRDefault="007967FF">
            <w:r>
              <w:lastRenderedPageBreak/>
              <w:t>Covid-19</w:t>
            </w:r>
          </w:p>
          <w:p w14:paraId="7800DEE5" w14:textId="77777777" w:rsidR="007967FF" w:rsidRDefault="007967FF">
            <w:pPr>
              <w:rPr>
                <w:rFonts w:ascii="Calibri" w:eastAsia="Times New Roman" w:hAnsi="Calibri" w:cs="Times New Roman"/>
                <w:color w:val="000000"/>
                <w:lang w:eastAsia="en-GB"/>
              </w:rPr>
            </w:pPr>
          </w:p>
          <w:p w14:paraId="7354645F" w14:textId="5473DC92" w:rsidR="007967FF" w:rsidRPr="005A607F" w:rsidRDefault="007967FF">
            <w:pPr>
              <w:rPr>
                <w:rFonts w:ascii="Calibri" w:eastAsia="Times New Roman" w:hAnsi="Calibri" w:cs="Times New Roman"/>
                <w:color w:val="000000"/>
                <w:lang w:eastAsia="en-GB"/>
              </w:rPr>
            </w:pPr>
            <w:r w:rsidRPr="00C94237">
              <w:rPr>
                <w:rFonts w:ascii="Calibri" w:eastAsia="Times New Roman" w:hAnsi="Calibri" w:cs="Times New Roman"/>
                <w:color w:val="000000"/>
                <w:sz w:val="20"/>
                <w:szCs w:val="20"/>
                <w:lang w:eastAsia="en-GB"/>
              </w:rPr>
              <w:t>3. Social Distancing – Where people are unable to keep required distance</w:t>
            </w:r>
          </w:p>
        </w:tc>
        <w:tc>
          <w:tcPr>
            <w:tcW w:w="817" w:type="pct"/>
            <w:shd w:val="clear" w:color="auto" w:fill="FFFFFF" w:themeFill="background1"/>
          </w:tcPr>
          <w:p w14:paraId="02886569"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rFonts w:ascii="Calibri" w:hAnsi="Calibri"/>
                <w:lang w:val="en-US"/>
              </w:rPr>
            </w:pPr>
            <w:r>
              <w:rPr>
                <w:rStyle w:val="normaltextrun"/>
                <w:rFonts w:ascii="Calibri" w:hAnsi="Calibri" w:cs="Arial"/>
                <w:lang w:val="en-US"/>
              </w:rPr>
              <w:t>Members of the Club</w:t>
            </w:r>
            <w:r w:rsidRPr="007967FF">
              <w:rPr>
                <w:rStyle w:val="normaltextrun"/>
                <w:lang w:val="en-US"/>
              </w:rPr>
              <w:t> </w:t>
            </w:r>
          </w:p>
          <w:p w14:paraId="088FC6C4" w14:textId="77777777" w:rsidR="007967FF" w:rsidRDefault="007967FF" w:rsidP="007967FF">
            <w:pPr>
              <w:pStyle w:val="paragraph"/>
              <w:numPr>
                <w:ilvl w:val="0"/>
                <w:numId w:val="31"/>
              </w:numPr>
              <w:spacing w:before="0" w:beforeAutospacing="0" w:after="0" w:afterAutospacing="0"/>
              <w:textAlignment w:val="baseline"/>
              <w:rPr>
                <w:rStyle w:val="normaltextrun"/>
                <w:lang w:val="en-US"/>
              </w:rPr>
            </w:pPr>
            <w:r>
              <w:rPr>
                <w:rStyle w:val="normaltextrun"/>
                <w:rFonts w:ascii="Calibri" w:hAnsi="Calibri" w:cs="Arial"/>
                <w:lang w:val="en-US"/>
              </w:rPr>
              <w:t>Vulnerable groups – Elderly, Pregnant members, those with existing underlying health conditions</w:t>
            </w:r>
            <w:r w:rsidRPr="007967FF">
              <w:rPr>
                <w:rStyle w:val="normaltextrun"/>
                <w:lang w:val="en-US"/>
              </w:rPr>
              <w:t> </w:t>
            </w:r>
          </w:p>
          <w:p w14:paraId="75A9D29F" w14:textId="189789D7" w:rsidR="007967FF" w:rsidRPr="007967FF" w:rsidRDefault="007967FF" w:rsidP="007967FF">
            <w:pPr>
              <w:pStyle w:val="paragraph"/>
              <w:numPr>
                <w:ilvl w:val="0"/>
                <w:numId w:val="31"/>
              </w:numPr>
              <w:spacing w:before="0" w:beforeAutospacing="0" w:after="0" w:afterAutospacing="0"/>
              <w:textAlignment w:val="baseline"/>
              <w:rPr>
                <w:lang w:val="en-US"/>
              </w:rPr>
            </w:pPr>
            <w:r w:rsidRPr="007967FF">
              <w:rPr>
                <w:rStyle w:val="normaltextrun"/>
                <w:rFonts w:ascii="Calibri" w:hAnsi="Calibri" w:cs="Arial"/>
                <w:lang w:val="en-US"/>
              </w:rPr>
              <w:t>Anyone else who physically comes in contact with you in relation to your activity</w:t>
            </w:r>
          </w:p>
        </w:tc>
        <w:tc>
          <w:tcPr>
            <w:tcW w:w="144" w:type="pct"/>
            <w:shd w:val="clear" w:color="auto" w:fill="FFFFFF" w:themeFill="background1"/>
          </w:tcPr>
          <w:p w14:paraId="199FCE61" w14:textId="77777777" w:rsidR="007967FF" w:rsidRDefault="007967FF" w:rsidP="00CE1AAA">
            <w:pPr>
              <w:rPr>
                <w:rFonts w:ascii="Lucida Sans" w:hAnsi="Lucida Sans"/>
                <w:b/>
              </w:rPr>
            </w:pPr>
          </w:p>
          <w:p w14:paraId="0F021726" w14:textId="3DB5FEFE" w:rsidR="007967FF" w:rsidRPr="005A607F" w:rsidRDefault="007967FF" w:rsidP="00CE1AAA">
            <w:pPr>
              <w:rPr>
                <w:rFonts w:ascii="Lucida Sans" w:hAnsi="Lucida Sans"/>
                <w:b/>
              </w:rPr>
            </w:pPr>
            <w:r w:rsidRPr="005A607F">
              <w:rPr>
                <w:rFonts w:ascii="Lucida Sans" w:hAnsi="Lucida Sans"/>
                <w:b/>
              </w:rPr>
              <w:t>3</w:t>
            </w:r>
          </w:p>
        </w:tc>
        <w:tc>
          <w:tcPr>
            <w:tcW w:w="144" w:type="pct"/>
            <w:shd w:val="clear" w:color="auto" w:fill="FFFFFF" w:themeFill="background1"/>
          </w:tcPr>
          <w:p w14:paraId="22BD2E24" w14:textId="77777777" w:rsidR="007967FF" w:rsidRDefault="007967FF" w:rsidP="00CE1AAA">
            <w:pPr>
              <w:rPr>
                <w:rFonts w:ascii="Lucida Sans" w:hAnsi="Lucida Sans"/>
                <w:b/>
              </w:rPr>
            </w:pPr>
          </w:p>
          <w:p w14:paraId="5E3ECA2B" w14:textId="2CB84A80" w:rsidR="007967FF" w:rsidRPr="005A607F" w:rsidRDefault="007967FF" w:rsidP="00CE1AAA">
            <w:pPr>
              <w:rPr>
                <w:rFonts w:ascii="Lucida Sans" w:hAnsi="Lucida Sans"/>
                <w:b/>
              </w:rPr>
            </w:pPr>
            <w:r>
              <w:rPr>
                <w:rFonts w:ascii="Lucida Sans" w:hAnsi="Lucida Sans"/>
                <w:b/>
              </w:rPr>
              <w:t>5</w:t>
            </w:r>
          </w:p>
        </w:tc>
        <w:tc>
          <w:tcPr>
            <w:tcW w:w="144" w:type="pct"/>
            <w:shd w:val="clear" w:color="auto" w:fill="FFFFFF" w:themeFill="background1"/>
          </w:tcPr>
          <w:p w14:paraId="4E9FD8D2" w14:textId="77777777" w:rsidR="007967FF" w:rsidRDefault="007967FF" w:rsidP="00CE1AAA">
            <w:pPr>
              <w:rPr>
                <w:rFonts w:ascii="Lucida Sans" w:hAnsi="Lucida Sans"/>
                <w:b/>
              </w:rPr>
            </w:pPr>
          </w:p>
          <w:p w14:paraId="29DECAC2" w14:textId="15F95789" w:rsidR="007967FF" w:rsidRPr="005A607F" w:rsidRDefault="007967FF" w:rsidP="00CE1AAA">
            <w:pPr>
              <w:rPr>
                <w:rFonts w:ascii="Lucida Sans" w:hAnsi="Lucida Sans"/>
                <w:b/>
              </w:rPr>
            </w:pPr>
            <w:r>
              <w:rPr>
                <w:rFonts w:ascii="Lucida Sans" w:hAnsi="Lucida Sans"/>
                <w:b/>
              </w:rPr>
              <w:t>15</w:t>
            </w:r>
          </w:p>
        </w:tc>
        <w:tc>
          <w:tcPr>
            <w:tcW w:w="1586" w:type="pct"/>
            <w:shd w:val="clear" w:color="auto" w:fill="FFFFFF" w:themeFill="background1"/>
          </w:tcPr>
          <w:p w14:paraId="2B8FD2AE" w14:textId="7409C2E5" w:rsidR="007967FF" w:rsidRPr="007450C8" w:rsidRDefault="007967FF" w:rsidP="00661BEB">
            <w:pPr>
              <w:rPr>
                <w:rFonts w:ascii="Calibri" w:eastAsia="Times New Roman" w:hAnsi="Calibri" w:cs="Times New Roman"/>
                <w:color w:val="000000"/>
                <w:sz w:val="20"/>
                <w:szCs w:val="20"/>
                <w:shd w:val="clear" w:color="auto" w:fill="FFFFFF"/>
              </w:rPr>
            </w:pPr>
            <w:r w:rsidRPr="007450C8">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586C2DB" w14:textId="0DEE191D" w:rsidR="00DE5EBD" w:rsidRPr="007450C8" w:rsidRDefault="00DE5EBD" w:rsidP="00661BEB">
            <w:pPr>
              <w:rPr>
                <w:rFonts w:ascii="Calibri" w:eastAsia="Times New Roman" w:hAnsi="Calibri" w:cs="Times New Roman"/>
                <w:color w:val="000000"/>
                <w:sz w:val="20"/>
                <w:szCs w:val="20"/>
                <w:shd w:val="clear" w:color="auto" w:fill="FFFFFF"/>
              </w:rPr>
            </w:pPr>
          </w:p>
          <w:p w14:paraId="307DC2FC" w14:textId="525ABA63" w:rsidR="00DE5EBD" w:rsidRPr="007450C8" w:rsidRDefault="00DE5EBD" w:rsidP="00661BEB">
            <w:pPr>
              <w:rPr>
                <w:sz w:val="20"/>
                <w:szCs w:val="20"/>
                <w:lang w:val="en-US"/>
              </w:rPr>
            </w:pPr>
            <w:r w:rsidRPr="007450C8">
              <w:rPr>
                <w:rStyle w:val="normaltextrun"/>
                <w:sz w:val="20"/>
                <w:szCs w:val="20"/>
                <w:lang w:val="en-US"/>
              </w:rPr>
              <w:t>Require masks to be worn for the activity.</w:t>
            </w:r>
          </w:p>
          <w:p w14:paraId="58500A48" w14:textId="11A7628C" w:rsidR="007450C8" w:rsidRPr="007450C8" w:rsidRDefault="007450C8" w:rsidP="00661BEB">
            <w:pPr>
              <w:rPr>
                <w:rFonts w:ascii="Times" w:eastAsia="Times New Roman" w:hAnsi="Times" w:cs="Times New Roman"/>
                <w:color w:val="000000"/>
                <w:sz w:val="20"/>
                <w:szCs w:val="20"/>
                <w:shd w:val="clear" w:color="auto" w:fill="FFFFFF"/>
              </w:rPr>
            </w:pPr>
          </w:p>
          <w:p w14:paraId="5D7C4809" w14:textId="20194FA9" w:rsidR="007450C8" w:rsidRDefault="007450C8" w:rsidP="00661BEB">
            <w:pPr>
              <w:rPr>
                <w:sz w:val="20"/>
                <w:szCs w:val="20"/>
              </w:rPr>
            </w:pPr>
            <w:r w:rsidRPr="007450C8">
              <w:rPr>
                <w:sz w:val="20"/>
                <w:szCs w:val="20"/>
              </w:rPr>
              <w:t>No movement, or limited movement</w:t>
            </w:r>
            <w:r>
              <w:rPr>
                <w:sz w:val="20"/>
                <w:szCs w:val="20"/>
              </w:rPr>
              <w:t xml:space="preserve"> bridge  setting: either the same table plays with the same opposition for the entire session or if the duplicate is being played, E/W moves only when instructed.</w:t>
            </w:r>
          </w:p>
          <w:p w14:paraId="4401237B" w14:textId="77777777" w:rsidR="00DE5EBD" w:rsidRPr="007450C8" w:rsidRDefault="00DE5EBD" w:rsidP="00661BEB">
            <w:pPr>
              <w:rPr>
                <w:rFonts w:ascii="Times" w:eastAsia="Times New Roman" w:hAnsi="Times" w:cs="Times New Roman"/>
                <w:sz w:val="20"/>
                <w:szCs w:val="20"/>
              </w:rPr>
            </w:pPr>
          </w:p>
          <w:p w14:paraId="631546F9" w14:textId="76527BEF" w:rsidR="007967FF" w:rsidRPr="007450C8" w:rsidRDefault="007967FF" w:rsidP="00661BEB">
            <w:pPr>
              <w:pStyle w:val="ListParagraph"/>
              <w:rPr>
                <w:rFonts w:ascii="Calibri" w:eastAsia="Times New Roman" w:hAnsi="Calibri" w:cs="Times New Roman"/>
                <w:color w:val="000000"/>
                <w:sz w:val="20"/>
                <w:szCs w:val="20"/>
                <w:lang w:eastAsia="en-GB"/>
              </w:rPr>
            </w:pPr>
          </w:p>
        </w:tc>
        <w:tc>
          <w:tcPr>
            <w:tcW w:w="144" w:type="pct"/>
            <w:shd w:val="clear" w:color="auto" w:fill="FFFFFF" w:themeFill="background1"/>
          </w:tcPr>
          <w:p w14:paraId="638C2027" w14:textId="77777777" w:rsidR="007967FF" w:rsidRDefault="007967FF" w:rsidP="00CE1AAA">
            <w:pPr>
              <w:rPr>
                <w:rFonts w:ascii="Lucida Sans" w:hAnsi="Lucida Sans"/>
                <w:b/>
              </w:rPr>
            </w:pPr>
          </w:p>
          <w:p w14:paraId="425097C6" w14:textId="11BA5442" w:rsidR="007967FF" w:rsidRPr="005A607F" w:rsidRDefault="007967FF" w:rsidP="00CE1AAA">
            <w:pPr>
              <w:rPr>
                <w:rFonts w:ascii="Lucida Sans" w:hAnsi="Lucida Sans"/>
                <w:b/>
              </w:rPr>
            </w:pPr>
            <w:r>
              <w:rPr>
                <w:rFonts w:ascii="Lucida Sans" w:hAnsi="Lucida Sans"/>
                <w:b/>
              </w:rPr>
              <w:t>2</w:t>
            </w:r>
          </w:p>
        </w:tc>
        <w:tc>
          <w:tcPr>
            <w:tcW w:w="144" w:type="pct"/>
            <w:shd w:val="clear" w:color="auto" w:fill="FFFFFF" w:themeFill="background1"/>
          </w:tcPr>
          <w:p w14:paraId="7568D329" w14:textId="77777777" w:rsidR="007967FF" w:rsidRDefault="007967FF" w:rsidP="00CE1AAA">
            <w:pPr>
              <w:rPr>
                <w:rFonts w:ascii="Lucida Sans" w:hAnsi="Lucida Sans"/>
                <w:b/>
              </w:rPr>
            </w:pPr>
          </w:p>
          <w:p w14:paraId="28DB4E30" w14:textId="5179CBB9" w:rsidR="007967FF" w:rsidRPr="005A607F" w:rsidRDefault="007967FF" w:rsidP="00CE1AAA">
            <w:pPr>
              <w:rPr>
                <w:rFonts w:ascii="Lucida Sans" w:hAnsi="Lucida Sans"/>
                <w:b/>
              </w:rPr>
            </w:pPr>
            <w:r>
              <w:rPr>
                <w:rFonts w:ascii="Lucida Sans" w:hAnsi="Lucida Sans"/>
                <w:b/>
              </w:rPr>
              <w:t>5</w:t>
            </w:r>
          </w:p>
        </w:tc>
        <w:tc>
          <w:tcPr>
            <w:tcW w:w="144" w:type="pct"/>
            <w:shd w:val="clear" w:color="auto" w:fill="FFFFFF" w:themeFill="background1"/>
          </w:tcPr>
          <w:p w14:paraId="5670EFCA" w14:textId="77777777" w:rsidR="007967FF" w:rsidRDefault="007967FF" w:rsidP="00CE1AAA">
            <w:pPr>
              <w:rPr>
                <w:rFonts w:ascii="Lucida Sans" w:hAnsi="Lucida Sans"/>
                <w:b/>
              </w:rPr>
            </w:pPr>
          </w:p>
          <w:p w14:paraId="00535751" w14:textId="45AC02DB" w:rsidR="007967FF" w:rsidRPr="005A607F" w:rsidRDefault="007967FF" w:rsidP="00CE1AAA">
            <w:pPr>
              <w:rPr>
                <w:rFonts w:ascii="Lucida Sans" w:hAnsi="Lucida Sans"/>
                <w:b/>
              </w:rPr>
            </w:pPr>
            <w:r>
              <w:rPr>
                <w:rFonts w:ascii="Lucida Sans" w:hAnsi="Lucida Sans"/>
                <w:b/>
              </w:rPr>
              <w:t>10</w:t>
            </w:r>
          </w:p>
        </w:tc>
        <w:tc>
          <w:tcPr>
            <w:tcW w:w="1312" w:type="pct"/>
            <w:shd w:val="clear" w:color="auto" w:fill="FFFFFF" w:themeFill="background1"/>
          </w:tcPr>
          <w:p w14:paraId="6694AD1D" w14:textId="77777777" w:rsidR="007967FF" w:rsidRPr="00DE5EBD" w:rsidRDefault="007967FF" w:rsidP="00DE5EBD">
            <w:pPr>
              <w:jc w:val="both"/>
              <w:textAlignment w:val="baseline"/>
              <w:rPr>
                <w:rFonts w:ascii="Calibri" w:hAnsi="Calibri" w:cs="Calibri"/>
                <w:sz w:val="18"/>
                <w:szCs w:val="18"/>
              </w:rPr>
            </w:pPr>
            <w:r w:rsidRPr="00DE5EBD">
              <w:rPr>
                <w:rFonts w:ascii="Calibri" w:hAnsi="Calibri" w:cs="Calibri"/>
                <w:sz w:val="20"/>
                <w:szCs w:val="20"/>
              </w:rPr>
              <w:t>Where it’s not possible for people to be 2m apart, you should do everything practical to manage the transmission risk by: </w:t>
            </w:r>
          </w:p>
          <w:p w14:paraId="70C229F1" w14:textId="450D43A7" w:rsidR="007967FF" w:rsidRPr="00DE5EBD" w:rsidRDefault="007967FF" w:rsidP="007450C8">
            <w:pPr>
              <w:pStyle w:val="ListParagraph"/>
              <w:numPr>
                <w:ilvl w:val="0"/>
                <w:numId w:val="20"/>
              </w:numPr>
              <w:textAlignment w:val="baseline"/>
              <w:rPr>
                <w:rFonts w:ascii="Calibri" w:hAnsi="Calibri" w:cs="Calibri"/>
                <w:sz w:val="20"/>
                <w:szCs w:val="20"/>
              </w:rPr>
            </w:pPr>
            <w:r w:rsidRPr="00DE5EBD">
              <w:rPr>
                <w:rFonts w:ascii="Calibri" w:hAnsi="Calibri" w:cs="Calibri"/>
                <w:sz w:val="20"/>
                <w:szCs w:val="20"/>
              </w:rPr>
              <w:t>Considering whether an activity needs to continue for the Club/Socs to operate </w:t>
            </w:r>
          </w:p>
          <w:p w14:paraId="63CFFEC8" w14:textId="5C116657" w:rsidR="007967FF" w:rsidRPr="00DE5EBD" w:rsidRDefault="007967FF" w:rsidP="007450C8">
            <w:pPr>
              <w:pStyle w:val="ListParagraph"/>
              <w:numPr>
                <w:ilvl w:val="0"/>
                <w:numId w:val="20"/>
              </w:numPr>
              <w:textAlignment w:val="baseline"/>
              <w:rPr>
                <w:rFonts w:ascii="Calibri" w:hAnsi="Calibri" w:cs="Calibri"/>
                <w:sz w:val="20"/>
                <w:szCs w:val="20"/>
              </w:rPr>
            </w:pPr>
            <w:r w:rsidRPr="00DE5EBD">
              <w:rPr>
                <w:rFonts w:ascii="Calibri" w:hAnsi="Calibri" w:cs="Calibri"/>
                <w:sz w:val="20"/>
                <w:szCs w:val="20"/>
              </w:rPr>
              <w:t>Keeping the activity time involved as short as possible </w:t>
            </w:r>
          </w:p>
          <w:p w14:paraId="3D6E1ECA" w14:textId="0AA6AC21" w:rsidR="007967FF" w:rsidRPr="00DE5EBD" w:rsidRDefault="007967FF" w:rsidP="007450C8">
            <w:pPr>
              <w:pStyle w:val="ListParagraph"/>
              <w:numPr>
                <w:ilvl w:val="0"/>
                <w:numId w:val="20"/>
              </w:numPr>
              <w:textAlignment w:val="baseline"/>
              <w:rPr>
                <w:rFonts w:ascii="Calibri" w:hAnsi="Calibri" w:cs="Calibri"/>
                <w:sz w:val="20"/>
                <w:szCs w:val="20"/>
              </w:rPr>
            </w:pPr>
            <w:r w:rsidRPr="00DE5EBD">
              <w:rPr>
                <w:rFonts w:ascii="Calibri" w:hAnsi="Calibri" w:cs="Calibri"/>
                <w:sz w:val="20"/>
                <w:szCs w:val="20"/>
              </w:rPr>
              <w:t>Using screens or barriers to separate people from each other </w:t>
            </w:r>
          </w:p>
          <w:p w14:paraId="44A006F2" w14:textId="4BB0D17B" w:rsidR="007967FF" w:rsidRPr="00DE5EBD" w:rsidRDefault="007967FF" w:rsidP="007450C8">
            <w:pPr>
              <w:pStyle w:val="ListParagraph"/>
              <w:numPr>
                <w:ilvl w:val="0"/>
                <w:numId w:val="20"/>
              </w:numPr>
              <w:textAlignment w:val="baseline"/>
              <w:rPr>
                <w:rFonts w:ascii="Calibri" w:hAnsi="Calibri" w:cs="Calibri"/>
                <w:sz w:val="20"/>
                <w:szCs w:val="20"/>
              </w:rPr>
            </w:pPr>
            <w:r w:rsidRPr="00DE5EBD">
              <w:rPr>
                <w:rFonts w:ascii="Calibri" w:hAnsi="Calibri" w:cs="Calibri"/>
                <w:sz w:val="20"/>
                <w:szCs w:val="20"/>
              </w:rPr>
              <w:t>Using back-to-back or side-to-side sitting whenever possible </w:t>
            </w:r>
          </w:p>
          <w:p w14:paraId="4A374A67" w14:textId="02D8F5A3" w:rsidR="007967FF" w:rsidRPr="00DE5EBD" w:rsidRDefault="007967FF" w:rsidP="007450C8">
            <w:pPr>
              <w:pStyle w:val="ListParagraph"/>
              <w:numPr>
                <w:ilvl w:val="0"/>
                <w:numId w:val="20"/>
              </w:numPr>
              <w:textAlignment w:val="baseline"/>
              <w:rPr>
                <w:rFonts w:ascii="Calibri" w:hAnsi="Calibri" w:cs="Calibri"/>
                <w:sz w:val="20"/>
                <w:szCs w:val="20"/>
              </w:rPr>
            </w:pPr>
            <w:r w:rsidRPr="00DE5EBD">
              <w:rPr>
                <w:rFonts w:ascii="Calibri" w:hAnsi="Calibri" w:cs="Calibri"/>
                <w:sz w:val="20"/>
                <w:szCs w:val="20"/>
              </w:rPr>
              <w:t>Staggering arrival and departure times </w:t>
            </w:r>
          </w:p>
          <w:p w14:paraId="276E8645" w14:textId="77777777" w:rsidR="007967FF" w:rsidRDefault="007967FF" w:rsidP="007450C8">
            <w:pPr>
              <w:pStyle w:val="ListParagraph"/>
              <w:numPr>
                <w:ilvl w:val="0"/>
                <w:numId w:val="20"/>
              </w:numPr>
              <w:textAlignment w:val="baseline"/>
              <w:rPr>
                <w:rFonts w:ascii="Calibri" w:hAnsi="Calibri" w:cs="Calibri"/>
                <w:sz w:val="20"/>
                <w:szCs w:val="20"/>
              </w:rPr>
            </w:pPr>
            <w:r w:rsidRPr="00DE5EBD">
              <w:rPr>
                <w:rFonts w:ascii="Calibri" w:hAnsi="Calibri" w:cs="Calibri"/>
                <w:sz w:val="20"/>
                <w:szCs w:val="20"/>
              </w:rPr>
              <w:t>Reducing the number of people each person has contact with by using ‘fixed teams or partnering’ </w:t>
            </w:r>
          </w:p>
          <w:p w14:paraId="184963AB" w14:textId="4491D08C" w:rsidR="007450C8" w:rsidRPr="007450C8" w:rsidRDefault="007450C8" w:rsidP="007450C8">
            <w:pPr>
              <w:pStyle w:val="ListParagraph"/>
              <w:numPr>
                <w:ilvl w:val="0"/>
                <w:numId w:val="20"/>
              </w:numPr>
              <w:textAlignment w:val="baseline"/>
              <w:rPr>
                <w:rFonts w:ascii="Calibri" w:hAnsi="Calibri" w:cs="Calibri"/>
                <w:sz w:val="20"/>
                <w:szCs w:val="20"/>
              </w:rPr>
            </w:pPr>
            <w:r w:rsidRPr="007450C8">
              <w:rPr>
                <w:rFonts w:ascii="Calibri" w:hAnsi="Calibri" w:cs="Calibri"/>
                <w:sz w:val="20"/>
                <w:szCs w:val="20"/>
              </w:rPr>
              <w:t>Consider asking players to collect outdoor clothing etc, and leave, socially distanced, by table number as instructed.</w:t>
            </w:r>
          </w:p>
        </w:tc>
      </w:tr>
      <w:tr w:rsidR="007967FF" w14:paraId="0C117490" w14:textId="77777777" w:rsidTr="008C121B">
        <w:trPr>
          <w:cantSplit/>
          <w:trHeight w:val="1296"/>
        </w:trPr>
        <w:tc>
          <w:tcPr>
            <w:tcW w:w="421" w:type="pct"/>
            <w:shd w:val="clear" w:color="auto" w:fill="FFFFFF" w:themeFill="background1"/>
          </w:tcPr>
          <w:p w14:paraId="110A0D43" w14:textId="77777777" w:rsidR="007967FF" w:rsidRDefault="007967FF">
            <w:r>
              <w:lastRenderedPageBreak/>
              <w:t>Covid-19</w:t>
            </w:r>
          </w:p>
          <w:p w14:paraId="5102CCB8" w14:textId="77777777" w:rsidR="007967FF" w:rsidRDefault="007967FF">
            <w:pPr>
              <w:rPr>
                <w:rFonts w:ascii="Calibri" w:eastAsia="Times New Roman" w:hAnsi="Calibri" w:cs="Times New Roman"/>
                <w:color w:val="000000"/>
                <w:lang w:eastAsia="en-GB"/>
              </w:rPr>
            </w:pPr>
          </w:p>
          <w:p w14:paraId="67843D76" w14:textId="5909E6C1" w:rsidR="007967FF" w:rsidRPr="005A607F" w:rsidRDefault="007967FF">
            <w:pPr>
              <w:rPr>
                <w:rFonts w:ascii="Calibri" w:eastAsia="Times New Roman" w:hAnsi="Calibri" w:cs="Times New Roman"/>
                <w:color w:val="000000"/>
                <w:lang w:eastAsia="en-GB"/>
              </w:rPr>
            </w:pPr>
            <w:r w:rsidRPr="00C94237">
              <w:rPr>
                <w:rFonts w:ascii="Calibri" w:eastAsia="Times New Roman" w:hAnsi="Calibri" w:cs="Times New Roman"/>
                <w:color w:val="000000"/>
                <w:sz w:val="20"/>
                <w:szCs w:val="20"/>
                <w:lang w:eastAsia="en-GB"/>
              </w:rPr>
              <w:t>4. Movement around Buildings</w:t>
            </w:r>
          </w:p>
        </w:tc>
        <w:tc>
          <w:tcPr>
            <w:tcW w:w="817" w:type="pct"/>
            <w:shd w:val="clear" w:color="auto" w:fill="FFFFFF" w:themeFill="background1"/>
          </w:tcPr>
          <w:p w14:paraId="0EC8EF86"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rFonts w:ascii="Calibri" w:hAnsi="Calibri"/>
                <w:lang w:val="en-US"/>
              </w:rPr>
            </w:pPr>
            <w:r>
              <w:rPr>
                <w:rStyle w:val="normaltextrun"/>
                <w:rFonts w:ascii="Calibri" w:hAnsi="Calibri" w:cs="Arial"/>
                <w:lang w:val="en-US"/>
              </w:rPr>
              <w:t>Members of the Club</w:t>
            </w:r>
            <w:r w:rsidRPr="007967FF">
              <w:rPr>
                <w:rStyle w:val="normaltextrun"/>
                <w:lang w:val="en-US"/>
              </w:rPr>
              <w:t> </w:t>
            </w:r>
          </w:p>
          <w:p w14:paraId="042A1213"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rPr>
            </w:pPr>
            <w:r>
              <w:rPr>
                <w:rStyle w:val="normaltextrun"/>
                <w:rFonts w:ascii="Calibri" w:hAnsi="Calibri" w:cs="Arial"/>
                <w:lang w:val="en-US"/>
              </w:rPr>
              <w:t>Vulnerable groups – Elderly, Pregnant members, those with existing underlying health conditions</w:t>
            </w:r>
          </w:p>
          <w:p w14:paraId="692F5435" w14:textId="5D04128E" w:rsidR="007967FF" w:rsidRPr="005A607F" w:rsidRDefault="007967FF" w:rsidP="007967FF">
            <w:pPr>
              <w:pStyle w:val="paragraph"/>
              <w:numPr>
                <w:ilvl w:val="0"/>
                <w:numId w:val="31"/>
              </w:numPr>
              <w:spacing w:before="0" w:beforeAutospacing="0" w:after="0" w:afterAutospacing="0"/>
              <w:textAlignment w:val="baseline"/>
            </w:pPr>
            <w:r>
              <w:rPr>
                <w:rStyle w:val="normaltextrun"/>
                <w:rFonts w:cs="Arial"/>
                <w:lang w:val="en-US"/>
              </w:rPr>
              <w:t>A</w:t>
            </w:r>
            <w:r w:rsidRPr="007967FF">
              <w:rPr>
                <w:rStyle w:val="normaltextrun"/>
                <w:rFonts w:ascii="Calibri" w:hAnsi="Calibri" w:cs="Arial"/>
                <w:lang w:val="en-US"/>
              </w:rPr>
              <w:t>nyone else who physically comes in contact with you in relation to your activity</w:t>
            </w:r>
          </w:p>
        </w:tc>
        <w:tc>
          <w:tcPr>
            <w:tcW w:w="144" w:type="pct"/>
            <w:shd w:val="clear" w:color="auto" w:fill="FFFFFF" w:themeFill="background1"/>
          </w:tcPr>
          <w:p w14:paraId="57BE6259" w14:textId="1864E110" w:rsidR="007967FF" w:rsidRPr="005A607F" w:rsidRDefault="007967FF" w:rsidP="00CE1AAA">
            <w:pPr>
              <w:rPr>
                <w:rFonts w:ascii="Lucida Sans" w:hAnsi="Lucida Sans"/>
                <w:b/>
              </w:rPr>
            </w:pPr>
            <w:r>
              <w:rPr>
                <w:rFonts w:ascii="Lucida Sans" w:hAnsi="Lucida Sans"/>
                <w:b/>
              </w:rPr>
              <w:t>3</w:t>
            </w:r>
          </w:p>
        </w:tc>
        <w:tc>
          <w:tcPr>
            <w:tcW w:w="144" w:type="pct"/>
            <w:shd w:val="clear" w:color="auto" w:fill="FFFFFF" w:themeFill="background1"/>
          </w:tcPr>
          <w:p w14:paraId="3DCFDC28" w14:textId="7240A45A" w:rsidR="007967FF" w:rsidRPr="005A607F" w:rsidRDefault="007967FF" w:rsidP="00CE1AAA">
            <w:pPr>
              <w:rPr>
                <w:rFonts w:ascii="Lucida Sans" w:hAnsi="Lucida Sans"/>
                <w:b/>
              </w:rPr>
            </w:pPr>
            <w:r>
              <w:rPr>
                <w:rFonts w:ascii="Lucida Sans" w:hAnsi="Lucida Sans"/>
                <w:b/>
              </w:rPr>
              <w:t>5</w:t>
            </w:r>
          </w:p>
        </w:tc>
        <w:tc>
          <w:tcPr>
            <w:tcW w:w="144" w:type="pct"/>
            <w:shd w:val="clear" w:color="auto" w:fill="FFFFFF" w:themeFill="background1"/>
          </w:tcPr>
          <w:p w14:paraId="6A3DAC9E" w14:textId="2B47A219" w:rsidR="007967FF" w:rsidRPr="005A607F" w:rsidRDefault="007967FF" w:rsidP="00CE1AAA">
            <w:pPr>
              <w:rPr>
                <w:rFonts w:ascii="Lucida Sans" w:hAnsi="Lucida Sans"/>
                <w:b/>
              </w:rPr>
            </w:pPr>
            <w:r>
              <w:rPr>
                <w:rFonts w:ascii="Lucida Sans" w:hAnsi="Lucida Sans"/>
                <w:b/>
              </w:rPr>
              <w:t>15</w:t>
            </w:r>
          </w:p>
        </w:tc>
        <w:tc>
          <w:tcPr>
            <w:tcW w:w="1586" w:type="pct"/>
            <w:shd w:val="clear" w:color="auto" w:fill="FFFFFF" w:themeFill="background1"/>
          </w:tcPr>
          <w:p w14:paraId="0F9EF93E" w14:textId="77777777" w:rsidR="007967FF" w:rsidRPr="005C0FAF" w:rsidRDefault="007967F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7967FF" w:rsidRPr="005C0FAF" w:rsidRDefault="007967F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5B140B2E" w14:textId="1BDA5CC5" w:rsidR="007967FF" w:rsidRPr="00C94237" w:rsidRDefault="007967FF" w:rsidP="00C94237">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tc>
        <w:tc>
          <w:tcPr>
            <w:tcW w:w="144" w:type="pct"/>
            <w:shd w:val="clear" w:color="auto" w:fill="FFFFFF" w:themeFill="background1"/>
          </w:tcPr>
          <w:p w14:paraId="2AFDBF20" w14:textId="1F9A5C32" w:rsidR="007967FF" w:rsidRPr="005A607F" w:rsidRDefault="007967FF" w:rsidP="00CE1AAA">
            <w:pPr>
              <w:rPr>
                <w:rFonts w:ascii="Lucida Sans" w:hAnsi="Lucida Sans"/>
                <w:b/>
              </w:rPr>
            </w:pPr>
            <w:r>
              <w:rPr>
                <w:rFonts w:ascii="Lucida Sans" w:hAnsi="Lucida Sans"/>
                <w:b/>
              </w:rPr>
              <w:t>2</w:t>
            </w:r>
          </w:p>
        </w:tc>
        <w:tc>
          <w:tcPr>
            <w:tcW w:w="144" w:type="pct"/>
            <w:shd w:val="clear" w:color="auto" w:fill="FFFFFF" w:themeFill="background1"/>
          </w:tcPr>
          <w:p w14:paraId="6399F92D" w14:textId="5FF87389" w:rsidR="007967FF" w:rsidRPr="005A607F" w:rsidRDefault="007967FF" w:rsidP="00CE1AAA">
            <w:pPr>
              <w:rPr>
                <w:rFonts w:ascii="Lucida Sans" w:hAnsi="Lucida Sans"/>
                <w:b/>
              </w:rPr>
            </w:pPr>
            <w:r>
              <w:rPr>
                <w:rFonts w:ascii="Lucida Sans" w:hAnsi="Lucida Sans"/>
                <w:b/>
              </w:rPr>
              <w:t>3</w:t>
            </w:r>
          </w:p>
        </w:tc>
        <w:tc>
          <w:tcPr>
            <w:tcW w:w="144" w:type="pct"/>
            <w:shd w:val="clear" w:color="auto" w:fill="FFFFFF" w:themeFill="background1"/>
          </w:tcPr>
          <w:p w14:paraId="24F92949" w14:textId="7FE5ABDB" w:rsidR="007967FF" w:rsidRPr="005A607F" w:rsidRDefault="007967FF" w:rsidP="00CE1AAA">
            <w:pPr>
              <w:rPr>
                <w:rFonts w:ascii="Lucida Sans" w:hAnsi="Lucida Sans"/>
                <w:b/>
              </w:rPr>
            </w:pPr>
            <w:r>
              <w:rPr>
                <w:rFonts w:ascii="Lucida Sans" w:hAnsi="Lucida Sans"/>
                <w:b/>
              </w:rPr>
              <w:t>6</w:t>
            </w:r>
          </w:p>
        </w:tc>
        <w:tc>
          <w:tcPr>
            <w:tcW w:w="1312" w:type="pct"/>
            <w:shd w:val="clear" w:color="auto" w:fill="FFFFFF" w:themeFill="background1"/>
          </w:tcPr>
          <w:p w14:paraId="05B1AB9E" w14:textId="7CF3A4AB" w:rsidR="007967FF" w:rsidRPr="005A607F" w:rsidRDefault="007967FF" w:rsidP="00321A91">
            <w:pPr>
              <w:pStyle w:val="ListParagraph"/>
              <w:rPr>
                <w:rFonts w:ascii="Calibri" w:eastAsia="Times New Roman" w:hAnsi="Calibri" w:cs="Times New Roman"/>
                <w:color w:val="000000"/>
                <w:lang w:eastAsia="en-GB"/>
              </w:rPr>
            </w:pPr>
          </w:p>
        </w:tc>
      </w:tr>
      <w:tr w:rsidR="007967FF" w14:paraId="36A222F7" w14:textId="77777777" w:rsidTr="008C121B">
        <w:trPr>
          <w:cantSplit/>
          <w:trHeight w:val="1296"/>
        </w:trPr>
        <w:tc>
          <w:tcPr>
            <w:tcW w:w="421" w:type="pct"/>
            <w:shd w:val="clear" w:color="auto" w:fill="FFFFFF" w:themeFill="background1"/>
          </w:tcPr>
          <w:p w14:paraId="7844B927" w14:textId="77777777" w:rsidR="007967FF" w:rsidRDefault="007967FF">
            <w:r>
              <w:t>Covid-19</w:t>
            </w:r>
          </w:p>
          <w:p w14:paraId="6AD931EF" w14:textId="77777777" w:rsidR="007967FF" w:rsidRDefault="007967FF"/>
          <w:p w14:paraId="295D8F7E" w14:textId="77777777" w:rsidR="007967FF" w:rsidRPr="00C94237" w:rsidRDefault="007967FF" w:rsidP="007967FF">
            <w:pPr>
              <w:rPr>
                <w:rFonts w:ascii="Times" w:eastAsia="Times New Roman" w:hAnsi="Times" w:cs="Times New Roman"/>
                <w:sz w:val="20"/>
                <w:szCs w:val="20"/>
              </w:rPr>
            </w:pPr>
            <w:r w:rsidRPr="00C94237">
              <w:rPr>
                <w:rFonts w:ascii="Calibri" w:eastAsia="Times New Roman" w:hAnsi="Calibri" w:cs="Times New Roman"/>
                <w:bCs/>
                <w:color w:val="000000"/>
                <w:sz w:val="20"/>
                <w:szCs w:val="20"/>
                <w:shd w:val="clear" w:color="auto" w:fill="FFFFFF"/>
              </w:rPr>
              <w:t>5. Explain the changes you are planning to make your activity Safely</w:t>
            </w:r>
            <w:r w:rsidRPr="00C94237">
              <w:rPr>
                <w:rFonts w:ascii="Calibri" w:eastAsia="Times New Roman" w:hAnsi="Calibri" w:cs="Times New Roman"/>
                <w:color w:val="000000"/>
                <w:sz w:val="20"/>
                <w:szCs w:val="20"/>
                <w:shd w:val="clear" w:color="auto" w:fill="FFFFFF"/>
              </w:rPr>
              <w:t> </w:t>
            </w:r>
          </w:p>
          <w:p w14:paraId="6A3A2D8D" w14:textId="7F7FF4A4" w:rsidR="007967FF" w:rsidRPr="005A607F" w:rsidRDefault="007967FF"/>
        </w:tc>
        <w:tc>
          <w:tcPr>
            <w:tcW w:w="817" w:type="pct"/>
            <w:shd w:val="clear" w:color="auto" w:fill="FFFFFF" w:themeFill="background1"/>
          </w:tcPr>
          <w:p w14:paraId="0048BF83"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rFonts w:ascii="Calibri" w:hAnsi="Calibri"/>
                <w:lang w:val="en-US"/>
              </w:rPr>
            </w:pPr>
            <w:r>
              <w:rPr>
                <w:rStyle w:val="normaltextrun"/>
                <w:rFonts w:ascii="Calibri" w:hAnsi="Calibri" w:cs="Arial"/>
                <w:lang w:val="en-US"/>
              </w:rPr>
              <w:t>Members of the Club</w:t>
            </w:r>
            <w:r w:rsidRPr="007967FF">
              <w:rPr>
                <w:rStyle w:val="normaltextrun"/>
                <w:lang w:val="en-US"/>
              </w:rPr>
              <w:t> </w:t>
            </w:r>
          </w:p>
          <w:p w14:paraId="7BBD3CCC"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rPr>
            </w:pPr>
            <w:r>
              <w:rPr>
                <w:rStyle w:val="normaltextrun"/>
                <w:rFonts w:ascii="Calibri" w:hAnsi="Calibri" w:cs="Arial"/>
                <w:lang w:val="en-US"/>
              </w:rPr>
              <w:t>Vulnerable groups – Elderly, Pregnant members, those with existing underlying health conditions</w:t>
            </w:r>
          </w:p>
          <w:p w14:paraId="7463C3DF" w14:textId="1E3F416A" w:rsidR="007967FF" w:rsidRPr="005A607F" w:rsidRDefault="007967FF" w:rsidP="007967FF">
            <w:pPr>
              <w:pStyle w:val="paragraph"/>
              <w:numPr>
                <w:ilvl w:val="0"/>
                <w:numId w:val="31"/>
              </w:numPr>
              <w:spacing w:before="0" w:beforeAutospacing="0" w:after="0" w:afterAutospacing="0"/>
              <w:textAlignment w:val="baseline"/>
            </w:pPr>
            <w:r w:rsidRPr="007967FF">
              <w:rPr>
                <w:rStyle w:val="normaltextrun"/>
                <w:rFonts w:ascii="Calibri" w:hAnsi="Calibri" w:cs="Arial"/>
                <w:lang w:val="en-US"/>
              </w:rPr>
              <w:t>Anyone else who physically comes in contact with you in relation to your activity</w:t>
            </w:r>
          </w:p>
        </w:tc>
        <w:tc>
          <w:tcPr>
            <w:tcW w:w="144" w:type="pct"/>
            <w:shd w:val="clear" w:color="auto" w:fill="FFFFFF" w:themeFill="background1"/>
          </w:tcPr>
          <w:p w14:paraId="44A032C6" w14:textId="77777777" w:rsidR="007967FF" w:rsidRPr="005A607F" w:rsidRDefault="007967FF" w:rsidP="00CE1AAA">
            <w:pPr>
              <w:rPr>
                <w:rFonts w:ascii="Lucida Sans" w:hAnsi="Lucida Sans"/>
                <w:b/>
              </w:rPr>
            </w:pPr>
          </w:p>
          <w:p w14:paraId="325E3A6C" w14:textId="28FEEF1D" w:rsidR="007967FF" w:rsidRPr="005A607F" w:rsidRDefault="007967FF" w:rsidP="00CE1AAA">
            <w:pPr>
              <w:rPr>
                <w:rFonts w:ascii="Lucida Sans" w:hAnsi="Lucida Sans"/>
                <w:b/>
              </w:rPr>
            </w:pPr>
          </w:p>
        </w:tc>
        <w:tc>
          <w:tcPr>
            <w:tcW w:w="144" w:type="pct"/>
            <w:shd w:val="clear" w:color="auto" w:fill="FFFFFF" w:themeFill="background1"/>
          </w:tcPr>
          <w:p w14:paraId="40986CE2" w14:textId="77777777" w:rsidR="007967FF" w:rsidRPr="005A607F" w:rsidRDefault="007967FF" w:rsidP="00CE1AAA">
            <w:pPr>
              <w:rPr>
                <w:rFonts w:ascii="Lucida Sans" w:hAnsi="Lucida Sans"/>
                <w:b/>
              </w:rPr>
            </w:pPr>
          </w:p>
          <w:p w14:paraId="63F4172D" w14:textId="5727FD6E" w:rsidR="007967FF" w:rsidRPr="005A607F" w:rsidRDefault="007967FF" w:rsidP="00CE1AAA">
            <w:pPr>
              <w:rPr>
                <w:rFonts w:ascii="Lucida Sans" w:hAnsi="Lucida Sans"/>
                <w:b/>
              </w:rPr>
            </w:pPr>
          </w:p>
        </w:tc>
        <w:tc>
          <w:tcPr>
            <w:tcW w:w="144" w:type="pct"/>
            <w:shd w:val="clear" w:color="auto" w:fill="FFFFFF" w:themeFill="background1"/>
          </w:tcPr>
          <w:p w14:paraId="3B74B07A" w14:textId="77777777" w:rsidR="007967FF" w:rsidRPr="005A607F" w:rsidRDefault="007967FF" w:rsidP="00CE1AAA">
            <w:pPr>
              <w:rPr>
                <w:rFonts w:ascii="Lucida Sans" w:hAnsi="Lucida Sans"/>
                <w:b/>
              </w:rPr>
            </w:pPr>
          </w:p>
          <w:p w14:paraId="262A004D" w14:textId="34325342" w:rsidR="007967FF" w:rsidRPr="005A607F" w:rsidRDefault="007967FF" w:rsidP="00CE1AAA">
            <w:pPr>
              <w:rPr>
                <w:rFonts w:ascii="Lucida Sans" w:hAnsi="Lucida Sans"/>
                <w:b/>
              </w:rPr>
            </w:pPr>
          </w:p>
        </w:tc>
        <w:tc>
          <w:tcPr>
            <w:tcW w:w="1586" w:type="pct"/>
            <w:shd w:val="clear" w:color="auto" w:fill="FFFFFF" w:themeFill="background1"/>
          </w:tcPr>
          <w:p w14:paraId="791375BD" w14:textId="77777777" w:rsidR="007967FF" w:rsidRPr="005C0FAF" w:rsidRDefault="007967FF" w:rsidP="00DE5EBD">
            <w:pPr>
              <w:pStyle w:val="ListParagraph"/>
              <w:numPr>
                <w:ilvl w:val="0"/>
                <w:numId w:val="22"/>
              </w:numPr>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7967FF" w:rsidRPr="005C0FAF" w:rsidRDefault="007967FF" w:rsidP="00DE5EBD">
            <w:pPr>
              <w:pStyle w:val="ListParagraph"/>
              <w:numPr>
                <w:ilvl w:val="0"/>
                <w:numId w:val="22"/>
              </w:numPr>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53514D5E" w:rsidR="007967FF" w:rsidRPr="005C0FAF" w:rsidRDefault="007967FF" w:rsidP="00DE5EBD">
            <w:pPr>
              <w:pStyle w:val="ListParagraph"/>
              <w:numPr>
                <w:ilvl w:val="0"/>
                <w:numId w:val="22"/>
              </w:numPr>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w:t>
            </w:r>
            <w:r w:rsidR="00DE5EBD">
              <w:rPr>
                <w:rFonts w:ascii="Calibri" w:hAnsi="Calibri" w:cs="Arial"/>
                <w:sz w:val="20"/>
                <w:szCs w:val="20"/>
              </w:rPr>
              <w:t>.</w:t>
            </w:r>
            <w:r w:rsidRPr="005C0FAF">
              <w:rPr>
                <w:rFonts w:ascii="Calibri" w:hAnsi="Calibri" w:cs="Arial"/>
                <w:sz w:val="20"/>
                <w:szCs w:val="20"/>
              </w:rPr>
              <w:t> </w:t>
            </w:r>
          </w:p>
          <w:p w14:paraId="345A537A" w14:textId="6C45E30F" w:rsidR="007967FF" w:rsidRPr="00DE5EBD" w:rsidRDefault="007967FF" w:rsidP="00DE5EBD">
            <w:pPr>
              <w:pStyle w:val="ListParagraph"/>
              <w:numPr>
                <w:ilvl w:val="0"/>
                <w:numId w:val="22"/>
              </w:numPr>
              <w:ind w:left="345"/>
              <w:textAlignment w:val="baseline"/>
              <w:rPr>
                <w:rFonts w:ascii="Arial" w:hAnsi="Arial" w:cs="Arial"/>
                <w:sz w:val="24"/>
                <w:szCs w:val="24"/>
              </w:rPr>
            </w:pPr>
            <w:r w:rsidRPr="00DE5EBD">
              <w:rPr>
                <w:rFonts w:ascii="Calibri" w:hAnsi="Calibri" w:cs="Arial"/>
                <w:sz w:val="20"/>
                <w:szCs w:val="20"/>
              </w:rPr>
              <w:t>Ensure participants are aware of the consequences of not complying with guidance (i.e. exclusion from activity)</w:t>
            </w:r>
            <w:r w:rsidR="00DE5EBD" w:rsidRPr="00DE5EBD">
              <w:rPr>
                <w:rFonts w:ascii="Calibri" w:hAnsi="Calibri" w:cs="Arial"/>
                <w:sz w:val="20"/>
                <w:szCs w:val="20"/>
              </w:rPr>
              <w:t>.</w:t>
            </w:r>
            <w:r w:rsidRPr="00DE5EBD">
              <w:rPr>
                <w:rFonts w:ascii="Calibri" w:hAnsi="Calibri" w:cs="Arial"/>
              </w:rPr>
              <w:t> </w:t>
            </w:r>
          </w:p>
        </w:tc>
        <w:tc>
          <w:tcPr>
            <w:tcW w:w="144" w:type="pct"/>
            <w:shd w:val="clear" w:color="auto" w:fill="FFFFFF" w:themeFill="background1"/>
          </w:tcPr>
          <w:p w14:paraId="37CEAE25" w14:textId="77777777" w:rsidR="007967FF" w:rsidRPr="005A607F" w:rsidRDefault="007967FF" w:rsidP="00CE1AAA">
            <w:pPr>
              <w:rPr>
                <w:rFonts w:ascii="Lucida Sans" w:hAnsi="Lucida Sans"/>
                <w:b/>
              </w:rPr>
            </w:pPr>
          </w:p>
          <w:p w14:paraId="0841506E" w14:textId="09B0CCD8" w:rsidR="007967FF" w:rsidRPr="005A607F" w:rsidRDefault="007967FF" w:rsidP="00CE1AAA">
            <w:pPr>
              <w:rPr>
                <w:rFonts w:ascii="Lucida Sans" w:hAnsi="Lucida Sans"/>
                <w:b/>
              </w:rPr>
            </w:pPr>
          </w:p>
        </w:tc>
        <w:tc>
          <w:tcPr>
            <w:tcW w:w="144" w:type="pct"/>
            <w:shd w:val="clear" w:color="auto" w:fill="FFFFFF" w:themeFill="background1"/>
          </w:tcPr>
          <w:p w14:paraId="670AB91C" w14:textId="77777777" w:rsidR="007967FF" w:rsidRPr="005A607F" w:rsidRDefault="007967FF" w:rsidP="00CE1AAA">
            <w:pPr>
              <w:rPr>
                <w:rFonts w:ascii="Lucida Sans" w:hAnsi="Lucida Sans"/>
                <w:b/>
              </w:rPr>
            </w:pPr>
          </w:p>
          <w:p w14:paraId="4CB74F05" w14:textId="5EAF20FB" w:rsidR="007967FF" w:rsidRPr="005A607F" w:rsidRDefault="007967FF" w:rsidP="00CE1AAA">
            <w:pPr>
              <w:rPr>
                <w:rFonts w:ascii="Lucida Sans" w:hAnsi="Lucida Sans"/>
                <w:b/>
              </w:rPr>
            </w:pPr>
          </w:p>
        </w:tc>
        <w:tc>
          <w:tcPr>
            <w:tcW w:w="144" w:type="pct"/>
            <w:shd w:val="clear" w:color="auto" w:fill="FFFFFF" w:themeFill="background1"/>
          </w:tcPr>
          <w:p w14:paraId="52966FC9" w14:textId="77777777" w:rsidR="007967FF" w:rsidRPr="005A607F" w:rsidRDefault="007967FF" w:rsidP="00CE1AAA">
            <w:pPr>
              <w:rPr>
                <w:rFonts w:ascii="Lucida Sans" w:hAnsi="Lucida Sans"/>
                <w:b/>
              </w:rPr>
            </w:pPr>
          </w:p>
          <w:p w14:paraId="2F5F6276" w14:textId="7F9124F5" w:rsidR="007967FF" w:rsidRPr="005A607F" w:rsidRDefault="007967FF" w:rsidP="00CE1AAA">
            <w:pPr>
              <w:rPr>
                <w:rFonts w:ascii="Lucida Sans" w:hAnsi="Lucida Sans"/>
                <w:b/>
              </w:rPr>
            </w:pPr>
          </w:p>
        </w:tc>
        <w:tc>
          <w:tcPr>
            <w:tcW w:w="1312" w:type="pct"/>
            <w:shd w:val="clear" w:color="auto" w:fill="FFFFFF" w:themeFill="background1"/>
          </w:tcPr>
          <w:p w14:paraId="5BF05459" w14:textId="77777777" w:rsidR="007967FF" w:rsidRPr="005A607F" w:rsidRDefault="007967FF"/>
          <w:p w14:paraId="79511511" w14:textId="21EB1C75" w:rsidR="007967FF" w:rsidRPr="005A607F" w:rsidRDefault="007967FF" w:rsidP="00661BEB">
            <w:pPr>
              <w:pStyle w:val="ListParagraph"/>
            </w:pPr>
          </w:p>
        </w:tc>
      </w:tr>
      <w:tr w:rsidR="007967FF" w14:paraId="3C5F0443" w14:textId="77777777" w:rsidTr="008C121B">
        <w:trPr>
          <w:cantSplit/>
          <w:trHeight w:val="1296"/>
        </w:trPr>
        <w:tc>
          <w:tcPr>
            <w:tcW w:w="421" w:type="pct"/>
            <w:shd w:val="clear" w:color="auto" w:fill="FFFFFF" w:themeFill="background1"/>
          </w:tcPr>
          <w:p w14:paraId="4AAD6C4A" w14:textId="77777777" w:rsidR="007967FF" w:rsidRDefault="007967FF">
            <w:r>
              <w:lastRenderedPageBreak/>
              <w:t>Covid-19</w:t>
            </w:r>
          </w:p>
          <w:p w14:paraId="41F88901" w14:textId="77777777" w:rsidR="007967FF" w:rsidRDefault="007967FF"/>
          <w:p w14:paraId="76ACCBF1" w14:textId="568B9697" w:rsidR="007967FF" w:rsidRPr="00C94237" w:rsidRDefault="007967FF" w:rsidP="007967FF">
            <w:pPr>
              <w:rPr>
                <w:rFonts w:ascii="Times" w:eastAsia="Times New Roman" w:hAnsi="Times" w:cs="Times New Roman"/>
                <w:sz w:val="20"/>
                <w:szCs w:val="20"/>
              </w:rPr>
            </w:pPr>
            <w:r w:rsidRPr="00C94237">
              <w:rPr>
                <w:rFonts w:ascii="Calibri" w:eastAsia="Times New Roman" w:hAnsi="Calibri" w:cs="Times New Roman"/>
                <w:bCs/>
                <w:color w:val="000000"/>
                <w:sz w:val="20"/>
                <w:szCs w:val="20"/>
                <w:shd w:val="clear" w:color="auto" w:fill="FFFFFF"/>
              </w:rPr>
              <w:t xml:space="preserve">6. </w:t>
            </w:r>
            <w:r w:rsidR="00C94237" w:rsidRPr="00C94237">
              <w:rPr>
                <w:rFonts w:ascii="Calibri" w:eastAsia="Times New Roman" w:hAnsi="Calibri" w:cs="Times New Roman"/>
                <w:bCs/>
                <w:color w:val="000000"/>
                <w:sz w:val="20"/>
                <w:szCs w:val="20"/>
                <w:shd w:val="clear" w:color="auto" w:fill="FFFFFF"/>
              </w:rPr>
              <w:t>P</w:t>
            </w:r>
            <w:r w:rsidRPr="00C94237">
              <w:rPr>
                <w:rFonts w:ascii="Calibri" w:eastAsia="Times New Roman" w:hAnsi="Calibri" w:cs="Times New Roman"/>
                <w:bCs/>
                <w:color w:val="000000"/>
                <w:sz w:val="20"/>
                <w:szCs w:val="20"/>
                <w:shd w:val="clear" w:color="auto" w:fill="FFFFFF"/>
              </w:rPr>
              <w:t>rotecting people who are at higher risk You should think about</w:t>
            </w:r>
            <w:r w:rsidRPr="00C94237">
              <w:rPr>
                <w:rFonts w:ascii="Calibri" w:eastAsia="Times New Roman" w:hAnsi="Calibri" w:cs="Times New Roman"/>
                <w:color w:val="000000"/>
                <w:sz w:val="20"/>
                <w:szCs w:val="20"/>
                <w:shd w:val="clear" w:color="auto" w:fill="FFFFFF"/>
              </w:rPr>
              <w:t> </w:t>
            </w:r>
          </w:p>
          <w:p w14:paraId="3C5F0438" w14:textId="7A203E07" w:rsidR="007967FF" w:rsidRDefault="007967FF"/>
        </w:tc>
        <w:tc>
          <w:tcPr>
            <w:tcW w:w="817" w:type="pct"/>
            <w:shd w:val="clear" w:color="auto" w:fill="FFFFFF" w:themeFill="background1"/>
          </w:tcPr>
          <w:p w14:paraId="25D24E47"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rFonts w:ascii="Calibri" w:hAnsi="Calibri"/>
                <w:lang w:val="en-US"/>
              </w:rPr>
            </w:pPr>
            <w:r>
              <w:rPr>
                <w:rStyle w:val="normaltextrun"/>
                <w:rFonts w:ascii="Calibri" w:hAnsi="Calibri" w:cs="Arial"/>
                <w:lang w:val="en-US"/>
              </w:rPr>
              <w:t>Members of the Club</w:t>
            </w:r>
            <w:r w:rsidRPr="007967FF">
              <w:rPr>
                <w:rStyle w:val="normaltextrun"/>
                <w:lang w:val="en-US"/>
              </w:rPr>
              <w:t> </w:t>
            </w:r>
          </w:p>
          <w:p w14:paraId="0C27B8B4" w14:textId="77777777" w:rsidR="007967FF" w:rsidRDefault="007967FF" w:rsidP="007967FF">
            <w:pPr>
              <w:pStyle w:val="paragraph"/>
              <w:numPr>
                <w:ilvl w:val="0"/>
                <w:numId w:val="31"/>
              </w:numPr>
              <w:spacing w:before="0" w:beforeAutospacing="0" w:after="0" w:afterAutospacing="0"/>
              <w:textAlignment w:val="baseline"/>
              <w:rPr>
                <w:rStyle w:val="normaltextrun"/>
                <w:lang w:val="en-US"/>
              </w:rPr>
            </w:pPr>
            <w:r>
              <w:rPr>
                <w:rStyle w:val="normaltextrun"/>
                <w:rFonts w:ascii="Calibri" w:hAnsi="Calibri" w:cs="Arial"/>
                <w:lang w:val="en-US"/>
              </w:rPr>
              <w:t>Vulnerable groups – Elderly, Pregnant members, those with existing underlying health conditions</w:t>
            </w:r>
            <w:r w:rsidRPr="007967FF">
              <w:rPr>
                <w:rStyle w:val="normaltextrun"/>
                <w:lang w:val="en-US"/>
              </w:rPr>
              <w:t> </w:t>
            </w:r>
          </w:p>
          <w:p w14:paraId="3C5F043A" w14:textId="45E8B9AB" w:rsidR="007967FF" w:rsidRPr="007967FF" w:rsidRDefault="007967FF" w:rsidP="007967FF">
            <w:pPr>
              <w:pStyle w:val="paragraph"/>
              <w:numPr>
                <w:ilvl w:val="0"/>
                <w:numId w:val="31"/>
              </w:numPr>
              <w:spacing w:before="0" w:beforeAutospacing="0" w:after="0" w:afterAutospacing="0"/>
              <w:textAlignment w:val="baseline"/>
              <w:rPr>
                <w:lang w:val="en-US"/>
              </w:rPr>
            </w:pPr>
            <w:r w:rsidRPr="007967FF">
              <w:rPr>
                <w:rStyle w:val="normaltextrun"/>
                <w:rFonts w:ascii="Calibri" w:hAnsi="Calibri" w:cs="Arial"/>
                <w:lang w:val="en-US"/>
              </w:rPr>
              <w:t>Anyone else who physically comes in contact with you in relation to your activity</w:t>
            </w:r>
          </w:p>
        </w:tc>
        <w:tc>
          <w:tcPr>
            <w:tcW w:w="144" w:type="pct"/>
            <w:shd w:val="clear" w:color="auto" w:fill="FFFFFF" w:themeFill="background1"/>
          </w:tcPr>
          <w:p w14:paraId="0CCE3944" w14:textId="77777777" w:rsidR="007967FF" w:rsidRDefault="007967FF" w:rsidP="00CE1AAA">
            <w:pPr>
              <w:rPr>
                <w:rFonts w:ascii="Lucida Sans" w:hAnsi="Lucida Sans"/>
                <w:b/>
              </w:rPr>
            </w:pPr>
          </w:p>
          <w:p w14:paraId="3C5F043B" w14:textId="6AAADF19" w:rsidR="007967FF" w:rsidRPr="00957A37" w:rsidRDefault="007967FF" w:rsidP="00CE1AAA">
            <w:pPr>
              <w:rPr>
                <w:rFonts w:ascii="Lucida Sans" w:hAnsi="Lucida Sans"/>
                <w:b/>
              </w:rPr>
            </w:pPr>
            <w:r>
              <w:rPr>
                <w:rFonts w:ascii="Lucida Sans" w:hAnsi="Lucida Sans"/>
                <w:b/>
              </w:rPr>
              <w:t>4</w:t>
            </w:r>
          </w:p>
        </w:tc>
        <w:tc>
          <w:tcPr>
            <w:tcW w:w="144" w:type="pct"/>
            <w:shd w:val="clear" w:color="auto" w:fill="FFFFFF" w:themeFill="background1"/>
          </w:tcPr>
          <w:p w14:paraId="478D123C" w14:textId="77777777" w:rsidR="007967FF" w:rsidRDefault="007967FF" w:rsidP="00CE1AAA">
            <w:pPr>
              <w:rPr>
                <w:rFonts w:ascii="Lucida Sans" w:hAnsi="Lucida Sans"/>
                <w:b/>
              </w:rPr>
            </w:pPr>
          </w:p>
          <w:p w14:paraId="3C5F043C" w14:textId="323114C4" w:rsidR="007967FF" w:rsidRPr="00957A37" w:rsidRDefault="007967FF" w:rsidP="00CE1AAA">
            <w:pPr>
              <w:rPr>
                <w:rFonts w:ascii="Lucida Sans" w:hAnsi="Lucida Sans"/>
                <w:b/>
              </w:rPr>
            </w:pPr>
            <w:r>
              <w:rPr>
                <w:rFonts w:ascii="Lucida Sans" w:hAnsi="Lucida Sans"/>
                <w:b/>
              </w:rPr>
              <w:t>5</w:t>
            </w:r>
          </w:p>
        </w:tc>
        <w:tc>
          <w:tcPr>
            <w:tcW w:w="144" w:type="pct"/>
            <w:shd w:val="clear" w:color="auto" w:fill="FFFFFF" w:themeFill="background1"/>
          </w:tcPr>
          <w:p w14:paraId="6FA4578F" w14:textId="77777777" w:rsidR="007967FF" w:rsidRDefault="007967FF" w:rsidP="00CE1AAA">
            <w:pPr>
              <w:rPr>
                <w:rFonts w:ascii="Lucida Sans" w:hAnsi="Lucida Sans"/>
                <w:b/>
              </w:rPr>
            </w:pPr>
          </w:p>
          <w:p w14:paraId="3C5F043D" w14:textId="4AB28880" w:rsidR="007967FF" w:rsidRPr="00957A37" w:rsidRDefault="007967FF" w:rsidP="00CE1AAA">
            <w:pPr>
              <w:rPr>
                <w:rFonts w:ascii="Lucida Sans" w:hAnsi="Lucida Sans"/>
                <w:b/>
              </w:rPr>
            </w:pPr>
            <w:r>
              <w:rPr>
                <w:rFonts w:ascii="Lucida Sans" w:hAnsi="Lucida Sans"/>
                <w:b/>
              </w:rPr>
              <w:t>20</w:t>
            </w:r>
          </w:p>
        </w:tc>
        <w:tc>
          <w:tcPr>
            <w:tcW w:w="1586" w:type="pct"/>
            <w:shd w:val="clear" w:color="auto" w:fill="FFFFFF" w:themeFill="background1"/>
          </w:tcPr>
          <w:p w14:paraId="1EEEC8B8" w14:textId="399E0BD5" w:rsidR="007967FF" w:rsidRPr="00244695" w:rsidRDefault="007967FF" w:rsidP="00244695">
            <w:pPr>
              <w:pStyle w:val="ListParagraph"/>
              <w:numPr>
                <w:ilvl w:val="0"/>
                <w:numId w:val="33"/>
              </w:numPr>
              <w:textAlignment w:val="baseline"/>
              <w:rPr>
                <w:rFonts w:ascii="Calibri" w:hAnsi="Calibri" w:cs="Arial"/>
                <w:sz w:val="20"/>
                <w:szCs w:val="20"/>
              </w:rPr>
            </w:pPr>
            <w:r w:rsidRPr="00244695">
              <w:rPr>
                <w:rFonts w:ascii="Calibri" w:hAnsi="Calibri" w:cs="Arial"/>
                <w:sz w:val="20"/>
                <w:szCs w:val="20"/>
              </w:rPr>
              <w:t>Ask members to clarify if they have any specific health conditions which may put them in the ‘at risk’ category</w:t>
            </w:r>
          </w:p>
          <w:p w14:paraId="49970266" w14:textId="77777777" w:rsidR="007967FF" w:rsidRPr="00244695" w:rsidRDefault="007967FF" w:rsidP="00244695">
            <w:pPr>
              <w:pStyle w:val="ListParagraph"/>
              <w:numPr>
                <w:ilvl w:val="0"/>
                <w:numId w:val="33"/>
              </w:numPr>
              <w:textAlignment w:val="baseline"/>
              <w:rPr>
                <w:rFonts w:ascii="Calibri" w:hAnsi="Calibri" w:cs="Arial"/>
                <w:sz w:val="20"/>
                <w:szCs w:val="20"/>
              </w:rPr>
            </w:pPr>
            <w:r w:rsidRPr="00244695">
              <w:rPr>
                <w:rFonts w:ascii="Calibri" w:hAnsi="Calibri" w:cs="Arial"/>
                <w:sz w:val="20"/>
                <w:szCs w:val="20"/>
              </w:rPr>
              <w:t>Planning for people who are unable to engage in person </w:t>
            </w:r>
          </w:p>
          <w:p w14:paraId="4143EECD" w14:textId="1934A2A0" w:rsidR="007967FF" w:rsidRPr="00244695" w:rsidRDefault="007967FF" w:rsidP="00244695">
            <w:pPr>
              <w:pStyle w:val="ListParagraph"/>
              <w:numPr>
                <w:ilvl w:val="0"/>
                <w:numId w:val="33"/>
              </w:numPr>
              <w:textAlignment w:val="baseline"/>
              <w:rPr>
                <w:rFonts w:ascii="Calibri" w:hAnsi="Calibri" w:cs="Arial"/>
                <w:sz w:val="20"/>
                <w:szCs w:val="20"/>
              </w:rPr>
            </w:pPr>
            <w:r w:rsidRPr="00244695">
              <w:rPr>
                <w:rFonts w:ascii="Calibri" w:hAnsi="Calibri" w:cs="Arial"/>
                <w:sz w:val="20"/>
                <w:szCs w:val="20"/>
              </w:rPr>
              <w:t>Provide meaningful alternative activity for those who are shielding</w:t>
            </w:r>
          </w:p>
          <w:p w14:paraId="662D0FF4" w14:textId="6D45AE49" w:rsidR="007967FF" w:rsidRPr="00244695" w:rsidRDefault="007967FF" w:rsidP="00244695">
            <w:pPr>
              <w:pStyle w:val="ListParagraph"/>
              <w:numPr>
                <w:ilvl w:val="0"/>
                <w:numId w:val="33"/>
              </w:numPr>
              <w:textAlignment w:val="baseline"/>
              <w:rPr>
                <w:rFonts w:ascii="Calibri" w:hAnsi="Calibri" w:cs="Arial"/>
                <w:sz w:val="20"/>
                <w:szCs w:val="20"/>
              </w:rPr>
            </w:pPr>
            <w:r w:rsidRPr="00244695">
              <w:rPr>
                <w:rFonts w:ascii="Calibri" w:hAnsi="Calibri" w:cs="Arial"/>
                <w:sz w:val="20"/>
                <w:szCs w:val="20"/>
              </w:rPr>
              <w:t>Helping members at increased risk to engage from home, either in their current role or an alternative role </w:t>
            </w:r>
          </w:p>
          <w:p w14:paraId="3C5F043E" w14:textId="199421D6" w:rsidR="007967FF" w:rsidRPr="00244695" w:rsidRDefault="007967FF" w:rsidP="00244695">
            <w:pPr>
              <w:pStyle w:val="ListParagraph"/>
              <w:numPr>
                <w:ilvl w:val="0"/>
                <w:numId w:val="33"/>
              </w:numPr>
              <w:textAlignment w:val="baseline"/>
              <w:rPr>
                <w:rFonts w:ascii="Calibri" w:hAnsi="Calibri" w:cs="Arial"/>
                <w:sz w:val="20"/>
                <w:szCs w:val="20"/>
              </w:rPr>
            </w:pPr>
            <w:r w:rsidRPr="00244695">
              <w:rPr>
                <w:rFonts w:ascii="Calibri" w:hAnsi="Calibri" w:cs="Arial"/>
                <w:sz w:val="20"/>
                <w:szCs w:val="20"/>
              </w:rPr>
              <w:t>Planning for members who need to self-isolate. </w:t>
            </w:r>
          </w:p>
        </w:tc>
        <w:tc>
          <w:tcPr>
            <w:tcW w:w="144" w:type="pct"/>
            <w:shd w:val="clear" w:color="auto" w:fill="FFFFFF" w:themeFill="background1"/>
          </w:tcPr>
          <w:p w14:paraId="78097077" w14:textId="77777777" w:rsidR="007967FF" w:rsidRDefault="007967FF" w:rsidP="00CE1AAA">
            <w:pPr>
              <w:rPr>
                <w:rFonts w:ascii="Lucida Sans" w:hAnsi="Lucida Sans"/>
                <w:b/>
              </w:rPr>
            </w:pPr>
          </w:p>
          <w:p w14:paraId="3C5F043F" w14:textId="23EEC65D" w:rsidR="007967FF" w:rsidRPr="00957A37" w:rsidRDefault="007967FF" w:rsidP="00CE1AAA">
            <w:pPr>
              <w:rPr>
                <w:rFonts w:ascii="Lucida Sans" w:hAnsi="Lucida Sans"/>
                <w:b/>
              </w:rPr>
            </w:pPr>
            <w:r>
              <w:rPr>
                <w:rFonts w:ascii="Lucida Sans" w:hAnsi="Lucida Sans"/>
                <w:b/>
              </w:rPr>
              <w:t>2</w:t>
            </w:r>
          </w:p>
        </w:tc>
        <w:tc>
          <w:tcPr>
            <w:tcW w:w="144" w:type="pct"/>
            <w:shd w:val="clear" w:color="auto" w:fill="FFFFFF" w:themeFill="background1"/>
          </w:tcPr>
          <w:p w14:paraId="4CEB88F8" w14:textId="77777777" w:rsidR="007967FF" w:rsidRDefault="007967FF" w:rsidP="00CE1AAA">
            <w:pPr>
              <w:rPr>
                <w:rFonts w:ascii="Lucida Sans" w:hAnsi="Lucida Sans"/>
                <w:b/>
              </w:rPr>
            </w:pPr>
          </w:p>
          <w:p w14:paraId="3C5F0440" w14:textId="25D34D02" w:rsidR="007967FF" w:rsidRPr="00957A37" w:rsidRDefault="007967FF" w:rsidP="00CE1AAA">
            <w:pPr>
              <w:rPr>
                <w:rFonts w:ascii="Lucida Sans" w:hAnsi="Lucida Sans"/>
                <w:b/>
              </w:rPr>
            </w:pPr>
            <w:r>
              <w:rPr>
                <w:rFonts w:ascii="Lucida Sans" w:hAnsi="Lucida Sans"/>
                <w:b/>
              </w:rPr>
              <w:t>5</w:t>
            </w:r>
          </w:p>
        </w:tc>
        <w:tc>
          <w:tcPr>
            <w:tcW w:w="144" w:type="pct"/>
            <w:shd w:val="clear" w:color="auto" w:fill="FFFFFF" w:themeFill="background1"/>
          </w:tcPr>
          <w:p w14:paraId="29C19A63" w14:textId="77777777" w:rsidR="007967FF" w:rsidRDefault="007967FF" w:rsidP="00CE1AAA">
            <w:pPr>
              <w:rPr>
                <w:rFonts w:ascii="Lucida Sans" w:hAnsi="Lucida Sans"/>
                <w:b/>
              </w:rPr>
            </w:pPr>
          </w:p>
          <w:p w14:paraId="3C5F0441" w14:textId="363DFEBF" w:rsidR="007967FF" w:rsidRPr="00957A37" w:rsidRDefault="007967FF" w:rsidP="00CE1AAA">
            <w:pPr>
              <w:rPr>
                <w:rFonts w:ascii="Lucida Sans" w:hAnsi="Lucida Sans"/>
                <w:b/>
              </w:rPr>
            </w:pPr>
            <w:r>
              <w:rPr>
                <w:rFonts w:ascii="Lucida Sans" w:hAnsi="Lucida Sans"/>
                <w:b/>
              </w:rPr>
              <w:t>10</w:t>
            </w:r>
          </w:p>
        </w:tc>
        <w:tc>
          <w:tcPr>
            <w:tcW w:w="1312" w:type="pct"/>
            <w:shd w:val="clear" w:color="auto" w:fill="FFFFFF" w:themeFill="background1"/>
          </w:tcPr>
          <w:p w14:paraId="3C5F0442" w14:textId="441D0DAD" w:rsidR="007967FF" w:rsidRDefault="007967FF" w:rsidP="00244695"/>
        </w:tc>
      </w:tr>
      <w:tr w:rsidR="007967FF" w14:paraId="3C5F044F" w14:textId="77777777" w:rsidTr="008C121B">
        <w:trPr>
          <w:cantSplit/>
          <w:trHeight w:val="1296"/>
        </w:trPr>
        <w:tc>
          <w:tcPr>
            <w:tcW w:w="421" w:type="pct"/>
            <w:shd w:val="clear" w:color="auto" w:fill="FFFFFF" w:themeFill="background1"/>
          </w:tcPr>
          <w:p w14:paraId="19FEE8A0" w14:textId="77777777" w:rsidR="007967FF" w:rsidRDefault="007967FF"/>
          <w:p w14:paraId="444DE7DD" w14:textId="77777777" w:rsidR="007967FF" w:rsidRDefault="007967FF">
            <w:r>
              <w:t>Covid-19</w:t>
            </w:r>
          </w:p>
          <w:p w14:paraId="4D71FB77" w14:textId="77777777" w:rsidR="007967FF" w:rsidRDefault="007967FF"/>
          <w:p w14:paraId="28C8EC28" w14:textId="77777777" w:rsidR="007967FF" w:rsidRPr="00C94237" w:rsidRDefault="007967FF" w:rsidP="007967FF">
            <w:pPr>
              <w:rPr>
                <w:rFonts w:ascii="Times" w:eastAsia="Times New Roman" w:hAnsi="Times" w:cs="Times New Roman"/>
                <w:sz w:val="20"/>
                <w:szCs w:val="20"/>
              </w:rPr>
            </w:pPr>
            <w:r w:rsidRPr="00C94237">
              <w:rPr>
                <w:rFonts w:ascii="Calibri" w:eastAsia="Times New Roman" w:hAnsi="Calibri" w:cs="Times New Roman"/>
                <w:bCs/>
                <w:color w:val="000000"/>
                <w:sz w:val="20"/>
                <w:szCs w:val="20"/>
                <w:shd w:val="clear" w:color="auto" w:fill="FFFFFF"/>
              </w:rPr>
              <w:t>7. Symptoms of Covid-19</w:t>
            </w:r>
            <w:r w:rsidRPr="00C94237">
              <w:rPr>
                <w:rFonts w:ascii="Calibri" w:eastAsia="Times New Roman" w:hAnsi="Calibri" w:cs="Times New Roman"/>
                <w:color w:val="000000"/>
                <w:sz w:val="20"/>
                <w:szCs w:val="20"/>
                <w:shd w:val="clear" w:color="auto" w:fill="FFFFFF"/>
              </w:rPr>
              <w:t> </w:t>
            </w:r>
          </w:p>
          <w:p w14:paraId="3C5F0444" w14:textId="7BC4F182" w:rsidR="007967FF" w:rsidRDefault="007967FF"/>
        </w:tc>
        <w:tc>
          <w:tcPr>
            <w:tcW w:w="817" w:type="pct"/>
            <w:shd w:val="clear" w:color="auto" w:fill="FFFFFF" w:themeFill="background1"/>
          </w:tcPr>
          <w:p w14:paraId="6AE59439"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rFonts w:ascii="Calibri" w:hAnsi="Calibri"/>
                <w:lang w:val="en-US"/>
              </w:rPr>
            </w:pPr>
            <w:r>
              <w:rPr>
                <w:rStyle w:val="normaltextrun"/>
                <w:rFonts w:ascii="Calibri" w:hAnsi="Calibri" w:cs="Arial"/>
                <w:lang w:val="en-US"/>
              </w:rPr>
              <w:t>Members of the Club</w:t>
            </w:r>
            <w:r w:rsidRPr="007967FF">
              <w:rPr>
                <w:rStyle w:val="normaltextrun"/>
                <w:lang w:val="en-US"/>
              </w:rPr>
              <w:t> </w:t>
            </w:r>
          </w:p>
          <w:p w14:paraId="1A5A3069" w14:textId="77777777" w:rsidR="007967FF" w:rsidRDefault="007967FF" w:rsidP="007967FF">
            <w:pPr>
              <w:pStyle w:val="paragraph"/>
              <w:numPr>
                <w:ilvl w:val="0"/>
                <w:numId w:val="31"/>
              </w:numPr>
              <w:spacing w:before="0" w:beforeAutospacing="0" w:after="0" w:afterAutospacing="0"/>
              <w:textAlignment w:val="baseline"/>
              <w:rPr>
                <w:rStyle w:val="normaltextrun"/>
                <w:lang w:val="en-US"/>
              </w:rPr>
            </w:pPr>
            <w:r>
              <w:rPr>
                <w:rStyle w:val="normaltextrun"/>
                <w:rFonts w:ascii="Calibri" w:hAnsi="Calibri" w:cs="Arial"/>
                <w:lang w:val="en-US"/>
              </w:rPr>
              <w:t>Vulnerable groups – Elderly, Pregnant members, those with existing underlying health conditions</w:t>
            </w:r>
            <w:r w:rsidRPr="007967FF">
              <w:rPr>
                <w:rStyle w:val="normaltextrun"/>
                <w:lang w:val="en-US"/>
              </w:rPr>
              <w:t> </w:t>
            </w:r>
          </w:p>
          <w:p w14:paraId="3C5F0446" w14:textId="03FCF546" w:rsidR="007967FF" w:rsidRPr="007967FF" w:rsidRDefault="007967FF" w:rsidP="007967FF">
            <w:pPr>
              <w:pStyle w:val="paragraph"/>
              <w:numPr>
                <w:ilvl w:val="0"/>
                <w:numId w:val="31"/>
              </w:numPr>
              <w:spacing w:before="0" w:beforeAutospacing="0" w:after="0" w:afterAutospacing="0"/>
              <w:textAlignment w:val="baseline"/>
              <w:rPr>
                <w:lang w:val="en-US"/>
              </w:rPr>
            </w:pPr>
            <w:r w:rsidRPr="007967FF">
              <w:rPr>
                <w:rStyle w:val="normaltextrun"/>
                <w:rFonts w:ascii="Calibri" w:hAnsi="Calibri" w:cs="Arial"/>
                <w:lang w:val="en-US"/>
              </w:rPr>
              <w:t>Anyone else who physically comes in contact with you in relation to your activity</w:t>
            </w:r>
          </w:p>
        </w:tc>
        <w:tc>
          <w:tcPr>
            <w:tcW w:w="144" w:type="pct"/>
            <w:shd w:val="clear" w:color="auto" w:fill="FFFFFF" w:themeFill="background1"/>
          </w:tcPr>
          <w:p w14:paraId="289E616D" w14:textId="77777777" w:rsidR="007967FF" w:rsidRPr="00C94237" w:rsidRDefault="007967FF" w:rsidP="00CE1AAA">
            <w:pPr>
              <w:rPr>
                <w:rFonts w:ascii="Lucida Sans" w:hAnsi="Lucida Sans"/>
                <w:b/>
              </w:rPr>
            </w:pPr>
          </w:p>
          <w:p w14:paraId="3C5F0447" w14:textId="140D4764" w:rsidR="007967FF" w:rsidRPr="00C94237" w:rsidRDefault="007967FF" w:rsidP="00CE1AAA">
            <w:pPr>
              <w:rPr>
                <w:rFonts w:ascii="Lucida Sans" w:hAnsi="Lucida Sans"/>
                <w:b/>
              </w:rPr>
            </w:pPr>
            <w:r w:rsidRPr="00C94237">
              <w:rPr>
                <w:rFonts w:ascii="Lucida Sans" w:hAnsi="Lucida Sans"/>
                <w:b/>
              </w:rPr>
              <w:t>4</w:t>
            </w:r>
          </w:p>
        </w:tc>
        <w:tc>
          <w:tcPr>
            <w:tcW w:w="144" w:type="pct"/>
            <w:shd w:val="clear" w:color="auto" w:fill="FFFFFF" w:themeFill="background1"/>
          </w:tcPr>
          <w:p w14:paraId="76E8D88E" w14:textId="77777777" w:rsidR="007967FF" w:rsidRPr="00C94237" w:rsidRDefault="007967FF" w:rsidP="00CE1AAA">
            <w:pPr>
              <w:rPr>
                <w:rFonts w:ascii="Lucida Sans" w:hAnsi="Lucida Sans"/>
                <w:b/>
              </w:rPr>
            </w:pPr>
          </w:p>
          <w:p w14:paraId="3C5F0448" w14:textId="14E98410" w:rsidR="007967FF" w:rsidRPr="00C94237" w:rsidRDefault="007967FF" w:rsidP="00CE1AAA">
            <w:pPr>
              <w:rPr>
                <w:rFonts w:ascii="Lucida Sans" w:hAnsi="Lucida Sans"/>
                <w:b/>
              </w:rPr>
            </w:pPr>
            <w:r w:rsidRPr="00C94237">
              <w:rPr>
                <w:rFonts w:ascii="Lucida Sans" w:hAnsi="Lucida Sans"/>
                <w:b/>
              </w:rPr>
              <w:t>5</w:t>
            </w:r>
          </w:p>
        </w:tc>
        <w:tc>
          <w:tcPr>
            <w:tcW w:w="144" w:type="pct"/>
            <w:shd w:val="clear" w:color="auto" w:fill="FFFFFF" w:themeFill="background1"/>
          </w:tcPr>
          <w:p w14:paraId="775332A5" w14:textId="77777777" w:rsidR="007967FF" w:rsidRPr="00C94237" w:rsidRDefault="007967FF" w:rsidP="00CE1AAA">
            <w:pPr>
              <w:rPr>
                <w:rFonts w:ascii="Lucida Sans" w:hAnsi="Lucida Sans"/>
                <w:b/>
              </w:rPr>
            </w:pPr>
          </w:p>
          <w:p w14:paraId="4DCAD6E2" w14:textId="7CAECF30" w:rsidR="007967FF" w:rsidRPr="00C94237" w:rsidRDefault="007967FF" w:rsidP="00CE1AAA">
            <w:pPr>
              <w:rPr>
                <w:rFonts w:ascii="Lucida Sans" w:hAnsi="Lucida Sans"/>
                <w:b/>
              </w:rPr>
            </w:pPr>
            <w:r w:rsidRPr="00C94237">
              <w:rPr>
                <w:rFonts w:ascii="Lucida Sans" w:hAnsi="Lucida Sans"/>
                <w:b/>
              </w:rPr>
              <w:t>20</w:t>
            </w:r>
          </w:p>
          <w:p w14:paraId="3C5F0449" w14:textId="77777777" w:rsidR="007967FF" w:rsidRPr="00C94237" w:rsidRDefault="007967FF" w:rsidP="00CE1AAA">
            <w:pPr>
              <w:rPr>
                <w:rFonts w:ascii="Lucida Sans" w:hAnsi="Lucida Sans"/>
                <w:b/>
              </w:rPr>
            </w:pPr>
          </w:p>
        </w:tc>
        <w:tc>
          <w:tcPr>
            <w:tcW w:w="1586" w:type="pct"/>
            <w:shd w:val="clear" w:color="auto" w:fill="FFFFFF" w:themeFill="background1"/>
          </w:tcPr>
          <w:p w14:paraId="23A63F37" w14:textId="770E283A" w:rsidR="007967FF" w:rsidRPr="000559E5" w:rsidRDefault="007967FF" w:rsidP="00C94237">
            <w:pPr>
              <w:pStyle w:val="ListParagraph"/>
              <w:numPr>
                <w:ilvl w:val="0"/>
                <w:numId w:val="23"/>
              </w:numPr>
              <w:ind w:left="360"/>
              <w:textAlignment w:val="baseline"/>
              <w:rPr>
                <w:rFonts w:ascii="Arial" w:hAnsi="Arial" w:cs="Arial"/>
                <w:sz w:val="18"/>
                <w:szCs w:val="18"/>
              </w:rPr>
            </w:pPr>
            <w:r w:rsidRPr="000559E5">
              <w:rPr>
                <w:rFonts w:ascii="Calibri" w:hAnsi="Calibri" w:cs="Arial"/>
                <w:sz w:val="20"/>
                <w:szCs w:val="20"/>
              </w:rPr>
              <w:t>If member becomes unwell with a new continuous cough or high </w:t>
            </w:r>
            <w:r w:rsidR="00C94237" w:rsidRPr="000559E5">
              <w:rPr>
                <w:rFonts w:ascii="Calibri" w:hAnsi="Calibri" w:cs="Arial"/>
                <w:sz w:val="20"/>
                <w:szCs w:val="20"/>
              </w:rPr>
              <w:t>temperature,</w:t>
            </w:r>
            <w:r w:rsidRPr="000559E5">
              <w:rPr>
                <w:rFonts w:ascii="Calibri" w:hAnsi="Calibri" w:cs="Arial"/>
                <w:sz w:val="20"/>
                <w:szCs w:val="20"/>
              </w:rPr>
              <w:t> they will be sent home and advised to follow the stay at home guidance. </w:t>
            </w:r>
          </w:p>
          <w:p w14:paraId="146F9B91" w14:textId="77777777" w:rsidR="00C94237" w:rsidRPr="00C94237" w:rsidRDefault="007967FF" w:rsidP="00C94237">
            <w:pPr>
              <w:pStyle w:val="ListParagraph"/>
              <w:numPr>
                <w:ilvl w:val="0"/>
                <w:numId w:val="23"/>
              </w:numPr>
              <w:ind w:left="360"/>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3C5F044A" w14:textId="7E2188FA" w:rsidR="007967FF" w:rsidRPr="00C94237" w:rsidRDefault="007967FF" w:rsidP="00C94237">
            <w:pPr>
              <w:pStyle w:val="ListParagraph"/>
              <w:numPr>
                <w:ilvl w:val="0"/>
                <w:numId w:val="23"/>
              </w:numPr>
              <w:ind w:left="360"/>
              <w:textAlignment w:val="baseline"/>
              <w:rPr>
                <w:rFonts w:ascii="Arial" w:hAnsi="Arial" w:cs="Arial"/>
                <w:sz w:val="18"/>
                <w:szCs w:val="18"/>
              </w:rPr>
            </w:pPr>
            <w:r w:rsidRPr="00C94237">
              <w:rPr>
                <w:rFonts w:ascii="Calibri" w:hAnsi="Calibri" w:cs="Arial"/>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C94237">
                <w:rPr>
                  <w:rFonts w:ascii="Calibri" w:hAnsi="Calibri" w:cs="Arial"/>
                  <w:color w:val="0563C1"/>
                  <w:sz w:val="20"/>
                  <w:szCs w:val="20"/>
                  <w:u w:val="single"/>
                </w:rPr>
                <w:t>https://www.publichealth.hscni.net/</w:t>
              </w:r>
            </w:hyperlink>
            <w:r w:rsidRPr="00C94237">
              <w:rPr>
                <w:rFonts w:ascii="Calibri" w:hAnsi="Calibri" w:cs="Arial"/>
                <w:sz w:val="20"/>
                <w:szCs w:val="20"/>
              </w:rPr>
              <w:t> </w:t>
            </w:r>
          </w:p>
        </w:tc>
        <w:tc>
          <w:tcPr>
            <w:tcW w:w="144" w:type="pct"/>
            <w:shd w:val="clear" w:color="auto" w:fill="FFFFFF" w:themeFill="background1"/>
          </w:tcPr>
          <w:p w14:paraId="66828804" w14:textId="77777777" w:rsidR="007967FF" w:rsidRDefault="007967FF" w:rsidP="00CE1AAA">
            <w:pPr>
              <w:rPr>
                <w:rFonts w:ascii="Lucida Sans" w:hAnsi="Lucida Sans"/>
                <w:b/>
              </w:rPr>
            </w:pPr>
          </w:p>
          <w:p w14:paraId="3C5F044B" w14:textId="544DCAEA" w:rsidR="007967FF" w:rsidRPr="00957A37" w:rsidRDefault="007967FF" w:rsidP="00CE1AAA">
            <w:pPr>
              <w:rPr>
                <w:rFonts w:ascii="Lucida Sans" w:hAnsi="Lucida Sans"/>
                <w:b/>
              </w:rPr>
            </w:pPr>
            <w:r>
              <w:rPr>
                <w:rFonts w:ascii="Lucida Sans" w:hAnsi="Lucida Sans"/>
                <w:b/>
              </w:rPr>
              <w:t>3</w:t>
            </w:r>
          </w:p>
        </w:tc>
        <w:tc>
          <w:tcPr>
            <w:tcW w:w="144" w:type="pct"/>
            <w:shd w:val="clear" w:color="auto" w:fill="FFFFFF" w:themeFill="background1"/>
          </w:tcPr>
          <w:p w14:paraId="454CEBBD" w14:textId="77777777" w:rsidR="007967FF" w:rsidRDefault="007967FF" w:rsidP="00CE1AAA">
            <w:pPr>
              <w:rPr>
                <w:rFonts w:ascii="Lucida Sans" w:hAnsi="Lucida Sans"/>
                <w:b/>
              </w:rPr>
            </w:pPr>
          </w:p>
          <w:p w14:paraId="3C5F044C" w14:textId="6C42211E" w:rsidR="007967FF" w:rsidRPr="00957A37" w:rsidRDefault="007967FF" w:rsidP="00CE1AAA">
            <w:pPr>
              <w:rPr>
                <w:rFonts w:ascii="Lucida Sans" w:hAnsi="Lucida Sans"/>
                <w:b/>
              </w:rPr>
            </w:pPr>
            <w:r>
              <w:rPr>
                <w:rFonts w:ascii="Lucida Sans" w:hAnsi="Lucida Sans"/>
                <w:b/>
              </w:rPr>
              <w:t>5</w:t>
            </w:r>
          </w:p>
        </w:tc>
        <w:tc>
          <w:tcPr>
            <w:tcW w:w="144" w:type="pct"/>
            <w:shd w:val="clear" w:color="auto" w:fill="FFFFFF" w:themeFill="background1"/>
          </w:tcPr>
          <w:p w14:paraId="1F46AABE" w14:textId="77777777" w:rsidR="007967FF" w:rsidRDefault="007967FF" w:rsidP="00CE1AAA">
            <w:pPr>
              <w:rPr>
                <w:rFonts w:ascii="Lucida Sans" w:hAnsi="Lucida Sans"/>
                <w:b/>
              </w:rPr>
            </w:pPr>
          </w:p>
          <w:p w14:paraId="3C5F044D" w14:textId="7589DCEC" w:rsidR="007967FF" w:rsidRPr="00957A37" w:rsidRDefault="007967FF" w:rsidP="00CE1AAA">
            <w:pPr>
              <w:rPr>
                <w:rFonts w:ascii="Lucida Sans" w:hAnsi="Lucida Sans"/>
                <w:b/>
              </w:rPr>
            </w:pPr>
            <w:r>
              <w:rPr>
                <w:rFonts w:ascii="Lucida Sans" w:hAnsi="Lucida Sans"/>
                <w:b/>
              </w:rPr>
              <w:t>15</w:t>
            </w:r>
          </w:p>
        </w:tc>
        <w:tc>
          <w:tcPr>
            <w:tcW w:w="1312" w:type="pct"/>
            <w:shd w:val="clear" w:color="auto" w:fill="FFFFFF" w:themeFill="background1"/>
          </w:tcPr>
          <w:p w14:paraId="3FC7E023" w14:textId="77777777" w:rsidR="007967FF" w:rsidRPr="00C94237" w:rsidRDefault="007967FF" w:rsidP="00C94237">
            <w:pPr>
              <w:pStyle w:val="ListParagraph"/>
              <w:numPr>
                <w:ilvl w:val="0"/>
                <w:numId w:val="35"/>
              </w:numPr>
              <w:textAlignment w:val="baseline"/>
              <w:rPr>
                <w:rFonts w:ascii="Calibri" w:hAnsi="Calibri" w:cs="Times New Roman"/>
                <w:sz w:val="20"/>
                <w:szCs w:val="20"/>
              </w:rPr>
            </w:pPr>
            <w:r w:rsidRPr="00C94237">
              <w:rPr>
                <w:rFonts w:ascii="Calibri" w:hAnsi="Calibri" w:cs="Times New Roman"/>
                <w:sz w:val="20"/>
                <w:szCs w:val="20"/>
              </w:rPr>
              <w:t>Planning for people who are unable to engage in person </w:t>
            </w:r>
          </w:p>
          <w:p w14:paraId="71EE7135" w14:textId="77777777" w:rsidR="007967FF" w:rsidRPr="00C94237" w:rsidRDefault="007967FF" w:rsidP="00C94237">
            <w:pPr>
              <w:pStyle w:val="ListParagraph"/>
              <w:numPr>
                <w:ilvl w:val="0"/>
                <w:numId w:val="35"/>
              </w:numPr>
              <w:textAlignment w:val="baseline"/>
              <w:rPr>
                <w:rFonts w:ascii="Calibri" w:hAnsi="Calibri" w:cs="Times New Roman"/>
                <w:sz w:val="20"/>
                <w:szCs w:val="20"/>
              </w:rPr>
            </w:pPr>
            <w:r w:rsidRPr="00C94237">
              <w:rPr>
                <w:rFonts w:ascii="Calibri" w:hAnsi="Calibri" w:cs="Times New Roman"/>
                <w:sz w:val="20"/>
                <w:szCs w:val="20"/>
              </w:rPr>
              <w:t>Provide meaningful alternative activity for those who have someone shielding in their household </w:t>
            </w:r>
          </w:p>
          <w:p w14:paraId="6379FDEE" w14:textId="358F2A3E" w:rsidR="007967FF" w:rsidRPr="00C94237" w:rsidRDefault="007967FF" w:rsidP="00C94237">
            <w:pPr>
              <w:pStyle w:val="ListParagraph"/>
              <w:numPr>
                <w:ilvl w:val="0"/>
                <w:numId w:val="35"/>
              </w:numPr>
              <w:textAlignment w:val="baseline"/>
              <w:rPr>
                <w:rFonts w:ascii="Calibri" w:hAnsi="Calibri" w:cs="Times New Roman"/>
                <w:sz w:val="20"/>
                <w:szCs w:val="20"/>
              </w:rPr>
            </w:pPr>
            <w:r w:rsidRPr="00C94237">
              <w:rPr>
                <w:rFonts w:ascii="Calibri" w:hAnsi="Calibri" w:cs="Times New Roman"/>
                <w:sz w:val="20"/>
                <w:szCs w:val="20"/>
              </w:rPr>
              <w:t>Helping members at increased risk to engage from home, either in their current role or an alternative role </w:t>
            </w:r>
          </w:p>
          <w:p w14:paraId="5A0F8114" w14:textId="51076E09" w:rsidR="007967FF" w:rsidRPr="00C94237" w:rsidRDefault="007967FF" w:rsidP="00C94237">
            <w:pPr>
              <w:pStyle w:val="ListParagraph"/>
              <w:numPr>
                <w:ilvl w:val="0"/>
                <w:numId w:val="35"/>
              </w:numPr>
              <w:textAlignment w:val="baseline"/>
              <w:rPr>
                <w:rFonts w:ascii="Calibri" w:hAnsi="Calibri" w:cs="Times New Roman"/>
                <w:sz w:val="20"/>
                <w:szCs w:val="20"/>
              </w:rPr>
            </w:pPr>
            <w:r w:rsidRPr="00C94237">
              <w:rPr>
                <w:rFonts w:ascii="Calibri" w:hAnsi="Calibri" w:cs="Times New Roman"/>
                <w:sz w:val="20"/>
                <w:szCs w:val="20"/>
              </w:rPr>
              <w:t>Offering people the safest available roles in an activity </w:t>
            </w:r>
          </w:p>
          <w:p w14:paraId="1FD7D281" w14:textId="36BA55A6" w:rsidR="007967FF" w:rsidRPr="00C94237" w:rsidRDefault="007967FF" w:rsidP="00C94237">
            <w:pPr>
              <w:pStyle w:val="ListParagraph"/>
              <w:numPr>
                <w:ilvl w:val="0"/>
                <w:numId w:val="35"/>
              </w:numPr>
              <w:textAlignment w:val="baseline"/>
              <w:rPr>
                <w:rFonts w:ascii="Calibri" w:hAnsi="Calibri" w:cs="Times New Roman"/>
                <w:sz w:val="20"/>
                <w:szCs w:val="20"/>
              </w:rPr>
            </w:pPr>
            <w:r w:rsidRPr="00C94237">
              <w:rPr>
                <w:rFonts w:ascii="Calibri" w:hAnsi="Calibri" w:cs="Times New Roman"/>
                <w:sz w:val="20"/>
                <w:szCs w:val="20"/>
              </w:rPr>
              <w:t>Planning for members who need to self-isolate. </w:t>
            </w:r>
          </w:p>
          <w:p w14:paraId="3C5F044E" w14:textId="158FF6B0" w:rsidR="007967FF" w:rsidRDefault="007967FF" w:rsidP="00C94237">
            <w:pPr>
              <w:pStyle w:val="ListParagraph"/>
            </w:pPr>
          </w:p>
        </w:tc>
      </w:tr>
      <w:tr w:rsidR="007967FF" w14:paraId="3C5F045B" w14:textId="77777777" w:rsidTr="008C121B">
        <w:trPr>
          <w:cantSplit/>
          <w:trHeight w:val="1296"/>
        </w:trPr>
        <w:tc>
          <w:tcPr>
            <w:tcW w:w="421" w:type="pct"/>
            <w:shd w:val="clear" w:color="auto" w:fill="FFFFFF" w:themeFill="background1"/>
          </w:tcPr>
          <w:p w14:paraId="04CD9B58" w14:textId="79A26827" w:rsidR="007967FF" w:rsidRDefault="007967FF"/>
          <w:p w14:paraId="5C788812" w14:textId="77777777" w:rsidR="007967FF" w:rsidRDefault="007967FF">
            <w:r>
              <w:t>Covid-19</w:t>
            </w:r>
          </w:p>
          <w:p w14:paraId="4FBBE614" w14:textId="77777777" w:rsidR="007967FF" w:rsidRDefault="007967FF"/>
          <w:p w14:paraId="7676750A" w14:textId="77777777" w:rsidR="007967FF" w:rsidRPr="00C94237" w:rsidRDefault="007967FF" w:rsidP="007967FF">
            <w:pPr>
              <w:rPr>
                <w:rFonts w:ascii="Times" w:eastAsia="Times New Roman" w:hAnsi="Times" w:cs="Times New Roman"/>
                <w:sz w:val="20"/>
                <w:szCs w:val="20"/>
              </w:rPr>
            </w:pPr>
            <w:r w:rsidRPr="00C94237">
              <w:rPr>
                <w:rFonts w:ascii="Calibri" w:eastAsia="Times New Roman" w:hAnsi="Calibri" w:cs="Times New Roman"/>
                <w:bCs/>
                <w:color w:val="000000"/>
                <w:sz w:val="20"/>
                <w:szCs w:val="20"/>
                <w:shd w:val="clear" w:color="auto" w:fill="FFFFFF"/>
              </w:rPr>
              <w:t>8. Face coverings</w:t>
            </w:r>
            <w:r w:rsidRPr="00C94237">
              <w:rPr>
                <w:rFonts w:ascii="Calibri" w:eastAsia="Times New Roman" w:hAnsi="Calibri" w:cs="Times New Roman"/>
                <w:color w:val="000000"/>
                <w:sz w:val="20"/>
                <w:szCs w:val="20"/>
                <w:shd w:val="clear" w:color="auto" w:fill="FFFFFF"/>
              </w:rPr>
              <w:t> </w:t>
            </w:r>
          </w:p>
          <w:p w14:paraId="3C5F0450" w14:textId="170902C4" w:rsidR="007967FF" w:rsidRDefault="007967FF"/>
        </w:tc>
        <w:tc>
          <w:tcPr>
            <w:tcW w:w="817" w:type="pct"/>
            <w:shd w:val="clear" w:color="auto" w:fill="FFFFFF" w:themeFill="background1"/>
          </w:tcPr>
          <w:p w14:paraId="10FFE58B"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rFonts w:ascii="Calibri" w:hAnsi="Calibri"/>
                <w:lang w:val="en-US"/>
              </w:rPr>
            </w:pPr>
            <w:r>
              <w:rPr>
                <w:rStyle w:val="normaltextrun"/>
                <w:rFonts w:ascii="Calibri" w:hAnsi="Calibri" w:cs="Arial"/>
                <w:lang w:val="en-US"/>
              </w:rPr>
              <w:t>Members of the Club</w:t>
            </w:r>
            <w:r w:rsidRPr="007967FF">
              <w:rPr>
                <w:rStyle w:val="normaltextrun"/>
                <w:lang w:val="en-US"/>
              </w:rPr>
              <w:t> </w:t>
            </w:r>
          </w:p>
          <w:p w14:paraId="3F1A6789" w14:textId="77777777" w:rsidR="007967FF" w:rsidRDefault="007967FF" w:rsidP="007967FF">
            <w:pPr>
              <w:pStyle w:val="paragraph"/>
              <w:numPr>
                <w:ilvl w:val="0"/>
                <w:numId w:val="31"/>
              </w:numPr>
              <w:spacing w:before="0" w:beforeAutospacing="0" w:after="0" w:afterAutospacing="0"/>
              <w:textAlignment w:val="baseline"/>
              <w:rPr>
                <w:rStyle w:val="normaltextrun"/>
                <w:lang w:val="en-US"/>
              </w:rPr>
            </w:pPr>
            <w:r>
              <w:rPr>
                <w:rStyle w:val="normaltextrun"/>
                <w:rFonts w:ascii="Calibri" w:hAnsi="Calibri" w:cs="Arial"/>
                <w:lang w:val="en-US"/>
              </w:rPr>
              <w:t>Vulnerable groups – Elderly, Pregnant members, those with existing underlying health conditions</w:t>
            </w:r>
            <w:r w:rsidRPr="007967FF">
              <w:rPr>
                <w:rStyle w:val="normaltextrun"/>
                <w:lang w:val="en-US"/>
              </w:rPr>
              <w:t> </w:t>
            </w:r>
          </w:p>
          <w:p w14:paraId="3C5F0452" w14:textId="32BE06DF" w:rsidR="007967FF" w:rsidRPr="007967FF" w:rsidRDefault="007967FF" w:rsidP="007967FF">
            <w:pPr>
              <w:pStyle w:val="paragraph"/>
              <w:numPr>
                <w:ilvl w:val="0"/>
                <w:numId w:val="31"/>
              </w:numPr>
              <w:spacing w:before="0" w:beforeAutospacing="0" w:after="0" w:afterAutospacing="0"/>
              <w:textAlignment w:val="baseline"/>
              <w:rPr>
                <w:lang w:val="en-US"/>
              </w:rPr>
            </w:pPr>
            <w:r w:rsidRPr="007967FF">
              <w:rPr>
                <w:rStyle w:val="normaltextrun"/>
                <w:rFonts w:ascii="Calibri" w:hAnsi="Calibri" w:cs="Arial"/>
                <w:lang w:val="en-US"/>
              </w:rPr>
              <w:t>Anyone else who physically comes in contact with you in relation to your activity</w:t>
            </w:r>
          </w:p>
        </w:tc>
        <w:tc>
          <w:tcPr>
            <w:tcW w:w="144" w:type="pct"/>
            <w:shd w:val="clear" w:color="auto" w:fill="FFFFFF" w:themeFill="background1"/>
          </w:tcPr>
          <w:p w14:paraId="25B17524" w14:textId="77777777" w:rsidR="007967FF" w:rsidRDefault="007967FF" w:rsidP="00CE1AAA">
            <w:pPr>
              <w:rPr>
                <w:rFonts w:ascii="Lucida Sans" w:hAnsi="Lucida Sans"/>
                <w:b/>
              </w:rPr>
            </w:pPr>
          </w:p>
          <w:p w14:paraId="3C5F0453" w14:textId="44ED4A29" w:rsidR="007967FF" w:rsidRPr="00957A37" w:rsidRDefault="007967FF" w:rsidP="00CE1AAA">
            <w:pPr>
              <w:rPr>
                <w:rFonts w:ascii="Lucida Sans" w:hAnsi="Lucida Sans"/>
                <w:b/>
              </w:rPr>
            </w:pPr>
          </w:p>
        </w:tc>
        <w:tc>
          <w:tcPr>
            <w:tcW w:w="144" w:type="pct"/>
            <w:shd w:val="clear" w:color="auto" w:fill="FFFFFF" w:themeFill="background1"/>
          </w:tcPr>
          <w:p w14:paraId="07BE2578" w14:textId="77777777" w:rsidR="007967FF" w:rsidRDefault="007967FF" w:rsidP="00CE1AAA">
            <w:pPr>
              <w:rPr>
                <w:rFonts w:ascii="Lucida Sans" w:hAnsi="Lucida Sans"/>
                <w:b/>
              </w:rPr>
            </w:pPr>
          </w:p>
          <w:p w14:paraId="3C5F0454" w14:textId="5E42ED9F" w:rsidR="007967FF" w:rsidRPr="00957A37" w:rsidRDefault="007967FF" w:rsidP="00CE1AAA">
            <w:pPr>
              <w:rPr>
                <w:rFonts w:ascii="Lucida Sans" w:hAnsi="Lucida Sans"/>
                <w:b/>
              </w:rPr>
            </w:pPr>
          </w:p>
        </w:tc>
        <w:tc>
          <w:tcPr>
            <w:tcW w:w="144" w:type="pct"/>
            <w:shd w:val="clear" w:color="auto" w:fill="FFFFFF" w:themeFill="background1"/>
          </w:tcPr>
          <w:p w14:paraId="11F9792A" w14:textId="77777777" w:rsidR="007967FF" w:rsidRDefault="007967FF" w:rsidP="00CE1AAA">
            <w:pPr>
              <w:rPr>
                <w:rFonts w:ascii="Lucida Sans" w:hAnsi="Lucida Sans"/>
                <w:b/>
              </w:rPr>
            </w:pPr>
          </w:p>
          <w:p w14:paraId="3C5F0455" w14:textId="48A2C7B9" w:rsidR="007967FF" w:rsidRPr="00957A37" w:rsidRDefault="007967FF" w:rsidP="00CE1AAA">
            <w:pPr>
              <w:rPr>
                <w:rFonts w:ascii="Lucida Sans" w:hAnsi="Lucida Sans"/>
                <w:b/>
              </w:rPr>
            </w:pPr>
          </w:p>
        </w:tc>
        <w:tc>
          <w:tcPr>
            <w:tcW w:w="1586" w:type="pct"/>
            <w:shd w:val="clear" w:color="auto" w:fill="FFFFFF" w:themeFill="background1"/>
          </w:tcPr>
          <w:p w14:paraId="45F7F2DD" w14:textId="77777777" w:rsidR="00C94237" w:rsidRDefault="007967FF" w:rsidP="00137D9F">
            <w:pPr>
              <w:textAlignment w:val="baseline"/>
              <w:rPr>
                <w:rFonts w:ascii="Calibri" w:hAnsi="Calibri" w:cs="Arial"/>
                <w:iCs/>
                <w:sz w:val="20"/>
                <w:szCs w:val="20"/>
              </w:rPr>
            </w:pPr>
            <w:r w:rsidRPr="000559E5">
              <w:rPr>
                <w:rFonts w:ascii="Calibri" w:hAnsi="Calibri" w:cs="Arial"/>
                <w:iCs/>
                <w:sz w:val="20"/>
                <w:szCs w:val="20"/>
              </w:rPr>
              <w:t xml:space="preserve">Public Health guidance on the use of PPE (personal protective equipment) to protect against COVID-19 relates to health care settings. </w:t>
            </w:r>
          </w:p>
          <w:p w14:paraId="3C5F0456" w14:textId="1796F0C6" w:rsidR="007967FF" w:rsidRPr="00C94237" w:rsidRDefault="007967FF" w:rsidP="00C94237">
            <w:pPr>
              <w:textAlignment w:val="baseline"/>
              <w:rPr>
                <w:rFonts w:ascii="Arial" w:hAnsi="Arial" w:cs="Arial"/>
                <w:sz w:val="18"/>
                <w:szCs w:val="18"/>
              </w:rPr>
            </w:pPr>
            <w:r w:rsidRPr="000559E5">
              <w:rPr>
                <w:rFonts w:ascii="Calibri" w:hAnsi="Calibri" w:cs="Arial"/>
                <w:iCs/>
                <w:sz w:val="20"/>
                <w:szCs w:val="20"/>
              </w:rPr>
              <w:t>In all other settings individuals are asked to observe social distancing measures and practice good hand hygiene behaviours</w:t>
            </w:r>
            <w:r w:rsidR="00C94237">
              <w:rPr>
                <w:rFonts w:ascii="Calibri" w:hAnsi="Calibri" w:cs="Arial"/>
                <w:iCs/>
                <w:sz w:val="20"/>
                <w:szCs w:val="20"/>
              </w:rPr>
              <w:t xml:space="preserve">. </w:t>
            </w:r>
          </w:p>
        </w:tc>
        <w:tc>
          <w:tcPr>
            <w:tcW w:w="144" w:type="pct"/>
            <w:shd w:val="clear" w:color="auto" w:fill="FFFFFF" w:themeFill="background1"/>
          </w:tcPr>
          <w:p w14:paraId="215CEF58" w14:textId="77777777" w:rsidR="007967FF" w:rsidRDefault="007967FF" w:rsidP="00CE1AAA">
            <w:pPr>
              <w:rPr>
                <w:rFonts w:ascii="Lucida Sans" w:hAnsi="Lucida Sans"/>
                <w:b/>
              </w:rPr>
            </w:pPr>
          </w:p>
          <w:p w14:paraId="3C5F0457" w14:textId="27D4F1AE" w:rsidR="007967FF" w:rsidRPr="00957A37" w:rsidRDefault="007967FF" w:rsidP="00CE1AAA">
            <w:pPr>
              <w:rPr>
                <w:rFonts w:ascii="Lucida Sans" w:hAnsi="Lucida Sans"/>
                <w:b/>
              </w:rPr>
            </w:pPr>
          </w:p>
        </w:tc>
        <w:tc>
          <w:tcPr>
            <w:tcW w:w="144" w:type="pct"/>
            <w:shd w:val="clear" w:color="auto" w:fill="FFFFFF" w:themeFill="background1"/>
          </w:tcPr>
          <w:p w14:paraId="6A5D0830" w14:textId="77777777" w:rsidR="007967FF" w:rsidRDefault="007967FF" w:rsidP="00CE1AAA">
            <w:pPr>
              <w:rPr>
                <w:rFonts w:ascii="Lucida Sans" w:hAnsi="Lucida Sans"/>
                <w:b/>
              </w:rPr>
            </w:pPr>
          </w:p>
          <w:p w14:paraId="3C5F0458" w14:textId="2F486226" w:rsidR="007967FF" w:rsidRPr="00957A37" w:rsidRDefault="007967FF" w:rsidP="00CE1AAA">
            <w:pPr>
              <w:rPr>
                <w:rFonts w:ascii="Lucida Sans" w:hAnsi="Lucida Sans"/>
                <w:b/>
              </w:rPr>
            </w:pPr>
          </w:p>
        </w:tc>
        <w:tc>
          <w:tcPr>
            <w:tcW w:w="144" w:type="pct"/>
            <w:shd w:val="clear" w:color="auto" w:fill="FFFFFF" w:themeFill="background1"/>
          </w:tcPr>
          <w:p w14:paraId="183656F7" w14:textId="77777777" w:rsidR="007967FF" w:rsidRDefault="007967FF" w:rsidP="00CE1AAA">
            <w:pPr>
              <w:rPr>
                <w:rFonts w:ascii="Lucida Sans" w:hAnsi="Lucida Sans"/>
                <w:b/>
              </w:rPr>
            </w:pPr>
          </w:p>
          <w:p w14:paraId="3C5F0459" w14:textId="06EA1FA7" w:rsidR="007967FF" w:rsidRPr="00957A37" w:rsidRDefault="007967FF" w:rsidP="00CE1AAA">
            <w:pPr>
              <w:rPr>
                <w:rFonts w:ascii="Lucida Sans" w:hAnsi="Lucida Sans"/>
                <w:b/>
              </w:rPr>
            </w:pPr>
          </w:p>
        </w:tc>
        <w:tc>
          <w:tcPr>
            <w:tcW w:w="1312" w:type="pct"/>
            <w:shd w:val="clear" w:color="auto" w:fill="FFFFFF" w:themeFill="background1"/>
          </w:tcPr>
          <w:p w14:paraId="3C5F045A" w14:textId="77777777" w:rsidR="007967FF" w:rsidRDefault="007967FF" w:rsidP="00C94237">
            <w:pPr>
              <w:textAlignment w:val="baseline"/>
            </w:pPr>
          </w:p>
        </w:tc>
      </w:tr>
      <w:tr w:rsidR="007967FF" w14:paraId="3C5F0467" w14:textId="77777777" w:rsidTr="008C121B">
        <w:trPr>
          <w:cantSplit/>
          <w:trHeight w:val="1296"/>
        </w:trPr>
        <w:tc>
          <w:tcPr>
            <w:tcW w:w="421" w:type="pct"/>
            <w:shd w:val="clear" w:color="auto" w:fill="FFFFFF" w:themeFill="background1"/>
          </w:tcPr>
          <w:p w14:paraId="13C94AC1" w14:textId="7FD53740" w:rsidR="007967FF" w:rsidRDefault="007967FF"/>
          <w:p w14:paraId="4BBD9CD7" w14:textId="77777777" w:rsidR="007967FF" w:rsidRDefault="007967FF">
            <w:r>
              <w:t>Covid-19</w:t>
            </w:r>
          </w:p>
          <w:p w14:paraId="0657D99A" w14:textId="77777777" w:rsidR="007967FF" w:rsidRDefault="007967FF"/>
          <w:p w14:paraId="7343A69C" w14:textId="77777777" w:rsidR="007967FF" w:rsidRPr="000559E5" w:rsidRDefault="007967FF" w:rsidP="007967FF">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3C5F045C" w14:textId="4436D360" w:rsidR="007967FF" w:rsidRDefault="007967FF"/>
        </w:tc>
        <w:tc>
          <w:tcPr>
            <w:tcW w:w="817" w:type="pct"/>
            <w:shd w:val="clear" w:color="auto" w:fill="FFFFFF" w:themeFill="background1"/>
          </w:tcPr>
          <w:p w14:paraId="7302DA64"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rFonts w:ascii="Calibri" w:hAnsi="Calibri"/>
                <w:lang w:val="en-US"/>
              </w:rPr>
            </w:pPr>
            <w:r>
              <w:rPr>
                <w:rStyle w:val="normaltextrun"/>
                <w:rFonts w:ascii="Calibri" w:hAnsi="Calibri" w:cs="Arial"/>
                <w:lang w:val="en-US"/>
              </w:rPr>
              <w:t>Members of the Club</w:t>
            </w:r>
            <w:r w:rsidRPr="007967FF">
              <w:rPr>
                <w:rStyle w:val="normaltextrun"/>
                <w:lang w:val="en-US"/>
              </w:rPr>
              <w:t> </w:t>
            </w:r>
          </w:p>
          <w:p w14:paraId="0F45EF6C" w14:textId="77777777" w:rsidR="007967FF" w:rsidRDefault="007967FF" w:rsidP="007967FF">
            <w:pPr>
              <w:pStyle w:val="paragraph"/>
              <w:numPr>
                <w:ilvl w:val="0"/>
                <w:numId w:val="31"/>
              </w:numPr>
              <w:spacing w:before="0" w:beforeAutospacing="0" w:after="0" w:afterAutospacing="0"/>
              <w:textAlignment w:val="baseline"/>
              <w:rPr>
                <w:rStyle w:val="normaltextrun"/>
                <w:lang w:val="en-US"/>
              </w:rPr>
            </w:pPr>
            <w:r>
              <w:rPr>
                <w:rStyle w:val="normaltextrun"/>
                <w:rFonts w:ascii="Calibri" w:hAnsi="Calibri" w:cs="Arial"/>
                <w:lang w:val="en-US"/>
              </w:rPr>
              <w:t>Vulnerable groups – Elderly, Pregnant members, those with existing underlying health conditions</w:t>
            </w:r>
            <w:r w:rsidRPr="007967FF">
              <w:rPr>
                <w:rStyle w:val="normaltextrun"/>
                <w:lang w:val="en-US"/>
              </w:rPr>
              <w:t> </w:t>
            </w:r>
          </w:p>
          <w:p w14:paraId="3C5F045E" w14:textId="57C72E3E" w:rsidR="007967FF" w:rsidRPr="007967FF" w:rsidRDefault="007967FF" w:rsidP="007967FF">
            <w:pPr>
              <w:pStyle w:val="paragraph"/>
              <w:numPr>
                <w:ilvl w:val="0"/>
                <w:numId w:val="31"/>
              </w:numPr>
              <w:spacing w:before="0" w:beforeAutospacing="0" w:after="0" w:afterAutospacing="0"/>
              <w:textAlignment w:val="baseline"/>
              <w:rPr>
                <w:lang w:val="en-US"/>
              </w:rPr>
            </w:pPr>
            <w:r w:rsidRPr="007967FF">
              <w:rPr>
                <w:rStyle w:val="normaltextrun"/>
                <w:rFonts w:ascii="Calibri" w:hAnsi="Calibri" w:cs="Arial"/>
                <w:lang w:val="en-US"/>
              </w:rPr>
              <w:t>Anyone else who physically comes in contact with you in relation to your activity</w:t>
            </w:r>
          </w:p>
        </w:tc>
        <w:tc>
          <w:tcPr>
            <w:tcW w:w="144" w:type="pct"/>
            <w:shd w:val="clear" w:color="auto" w:fill="FFFFFF" w:themeFill="background1"/>
          </w:tcPr>
          <w:p w14:paraId="26844ECA" w14:textId="77777777" w:rsidR="007967FF" w:rsidRDefault="007967FF" w:rsidP="00CE1AAA">
            <w:pPr>
              <w:rPr>
                <w:rFonts w:ascii="Lucida Sans" w:hAnsi="Lucida Sans"/>
                <w:b/>
              </w:rPr>
            </w:pPr>
          </w:p>
          <w:p w14:paraId="3C5F045F" w14:textId="7A90D52B" w:rsidR="007967FF" w:rsidRPr="00957A37" w:rsidRDefault="007967FF" w:rsidP="00CE1AAA">
            <w:pPr>
              <w:rPr>
                <w:rFonts w:ascii="Lucida Sans" w:hAnsi="Lucida Sans"/>
                <w:b/>
              </w:rPr>
            </w:pPr>
            <w:r>
              <w:rPr>
                <w:rFonts w:ascii="Lucida Sans" w:hAnsi="Lucida Sans"/>
                <w:b/>
              </w:rPr>
              <w:t>3</w:t>
            </w:r>
          </w:p>
        </w:tc>
        <w:tc>
          <w:tcPr>
            <w:tcW w:w="144" w:type="pct"/>
            <w:shd w:val="clear" w:color="auto" w:fill="FFFFFF" w:themeFill="background1"/>
          </w:tcPr>
          <w:p w14:paraId="7DE7DC57" w14:textId="77777777" w:rsidR="007967FF" w:rsidRDefault="007967FF" w:rsidP="00CE1AAA">
            <w:pPr>
              <w:rPr>
                <w:rFonts w:ascii="Lucida Sans" w:hAnsi="Lucida Sans"/>
                <w:b/>
              </w:rPr>
            </w:pPr>
          </w:p>
          <w:p w14:paraId="3C5F0460" w14:textId="677F1FE2" w:rsidR="007967FF" w:rsidRPr="00957A37" w:rsidRDefault="007967FF" w:rsidP="00CE1AAA">
            <w:pPr>
              <w:rPr>
                <w:rFonts w:ascii="Lucida Sans" w:hAnsi="Lucida Sans"/>
                <w:b/>
              </w:rPr>
            </w:pPr>
            <w:r>
              <w:rPr>
                <w:rFonts w:ascii="Lucida Sans" w:hAnsi="Lucida Sans"/>
                <w:b/>
              </w:rPr>
              <w:t>5</w:t>
            </w:r>
          </w:p>
        </w:tc>
        <w:tc>
          <w:tcPr>
            <w:tcW w:w="144" w:type="pct"/>
            <w:shd w:val="clear" w:color="auto" w:fill="FFFFFF" w:themeFill="background1"/>
          </w:tcPr>
          <w:p w14:paraId="7E2C8F68" w14:textId="77777777" w:rsidR="007967FF" w:rsidRDefault="007967FF" w:rsidP="00CE1AAA">
            <w:pPr>
              <w:rPr>
                <w:rFonts w:ascii="Lucida Sans" w:hAnsi="Lucida Sans"/>
                <w:b/>
              </w:rPr>
            </w:pPr>
          </w:p>
          <w:p w14:paraId="3C5F0461" w14:textId="2B83B901" w:rsidR="007967FF" w:rsidRPr="00957A37" w:rsidRDefault="007967FF" w:rsidP="00CE1AAA">
            <w:pPr>
              <w:rPr>
                <w:rFonts w:ascii="Lucida Sans" w:hAnsi="Lucida Sans"/>
                <w:b/>
              </w:rPr>
            </w:pPr>
            <w:r>
              <w:rPr>
                <w:rFonts w:ascii="Lucida Sans" w:hAnsi="Lucida Sans"/>
                <w:b/>
              </w:rPr>
              <w:t>15</w:t>
            </w:r>
          </w:p>
        </w:tc>
        <w:tc>
          <w:tcPr>
            <w:tcW w:w="1586" w:type="pct"/>
            <w:shd w:val="clear" w:color="auto" w:fill="FFFFFF" w:themeFill="background1"/>
          </w:tcPr>
          <w:p w14:paraId="3AA5C645" w14:textId="77777777" w:rsidR="007967FF" w:rsidRPr="000559E5" w:rsidRDefault="007967F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3C5F0462" w14:textId="2A6685EE" w:rsidR="007967FF" w:rsidRPr="000559E5" w:rsidRDefault="007967FF" w:rsidP="000559E5">
            <w:pPr>
              <w:pStyle w:val="ListParagraph"/>
              <w:numPr>
                <w:ilvl w:val="0"/>
                <w:numId w:val="25"/>
              </w:numPr>
              <w:textAlignment w:val="baseline"/>
              <w:rPr>
                <w:rFonts w:ascii="Arial" w:hAnsi="Arial" w:cs="Arial"/>
                <w:sz w:val="18"/>
                <w:szCs w:val="18"/>
              </w:rPr>
            </w:pPr>
            <w:r>
              <w:rPr>
                <w:rFonts w:ascii="Calibri" w:hAnsi="Calibri" w:cs="Arial"/>
                <w:sz w:val="20"/>
                <w:szCs w:val="20"/>
              </w:rPr>
              <w:t>Committee to share relevant support services to members i.e. Student Services, Security, Enabling Team, Advice Centre, Emergency Services</w:t>
            </w:r>
            <w:r w:rsidR="00C94237">
              <w:rPr>
                <w:rFonts w:ascii="Calibri" w:hAnsi="Calibri" w:cs="Arial"/>
                <w:sz w:val="20"/>
                <w:szCs w:val="20"/>
              </w:rPr>
              <w:t>.</w:t>
            </w:r>
          </w:p>
        </w:tc>
        <w:tc>
          <w:tcPr>
            <w:tcW w:w="144" w:type="pct"/>
            <w:shd w:val="clear" w:color="auto" w:fill="FFFFFF" w:themeFill="background1"/>
          </w:tcPr>
          <w:p w14:paraId="5AB7D7EA" w14:textId="77777777" w:rsidR="007967FF" w:rsidRDefault="007967FF" w:rsidP="00CE1AAA">
            <w:pPr>
              <w:rPr>
                <w:rFonts w:ascii="Lucida Sans" w:hAnsi="Lucida Sans"/>
                <w:b/>
              </w:rPr>
            </w:pPr>
          </w:p>
          <w:p w14:paraId="3C5F0463" w14:textId="1781EF31" w:rsidR="007967FF" w:rsidRPr="00957A37" w:rsidRDefault="007967FF" w:rsidP="00CE1AAA">
            <w:pPr>
              <w:rPr>
                <w:rFonts w:ascii="Lucida Sans" w:hAnsi="Lucida Sans"/>
                <w:b/>
              </w:rPr>
            </w:pPr>
            <w:r>
              <w:rPr>
                <w:rFonts w:ascii="Lucida Sans" w:hAnsi="Lucida Sans"/>
                <w:b/>
              </w:rPr>
              <w:t>2</w:t>
            </w:r>
          </w:p>
        </w:tc>
        <w:tc>
          <w:tcPr>
            <w:tcW w:w="144" w:type="pct"/>
            <w:shd w:val="clear" w:color="auto" w:fill="FFFFFF" w:themeFill="background1"/>
          </w:tcPr>
          <w:p w14:paraId="78BFA0D5" w14:textId="77777777" w:rsidR="007967FF" w:rsidRDefault="007967FF" w:rsidP="00CE1AAA">
            <w:pPr>
              <w:rPr>
                <w:rFonts w:ascii="Lucida Sans" w:hAnsi="Lucida Sans"/>
                <w:b/>
              </w:rPr>
            </w:pPr>
          </w:p>
          <w:p w14:paraId="3C5F0464" w14:textId="4B64D95E" w:rsidR="007967FF" w:rsidRPr="00957A37" w:rsidRDefault="007967FF" w:rsidP="00CE1AAA">
            <w:pPr>
              <w:rPr>
                <w:rFonts w:ascii="Lucida Sans" w:hAnsi="Lucida Sans"/>
                <w:b/>
              </w:rPr>
            </w:pPr>
            <w:r>
              <w:rPr>
                <w:rFonts w:ascii="Lucida Sans" w:hAnsi="Lucida Sans"/>
                <w:b/>
              </w:rPr>
              <w:t>4</w:t>
            </w:r>
          </w:p>
        </w:tc>
        <w:tc>
          <w:tcPr>
            <w:tcW w:w="144" w:type="pct"/>
            <w:shd w:val="clear" w:color="auto" w:fill="FFFFFF" w:themeFill="background1"/>
          </w:tcPr>
          <w:p w14:paraId="6EC1DFEC" w14:textId="77777777" w:rsidR="007967FF" w:rsidRDefault="007967FF" w:rsidP="00CE1AAA">
            <w:pPr>
              <w:rPr>
                <w:rFonts w:ascii="Lucida Sans" w:hAnsi="Lucida Sans"/>
                <w:b/>
              </w:rPr>
            </w:pPr>
          </w:p>
          <w:p w14:paraId="3C5F0465" w14:textId="015769E5" w:rsidR="007967FF" w:rsidRPr="00957A37" w:rsidRDefault="007967FF" w:rsidP="00CE1AAA">
            <w:pPr>
              <w:rPr>
                <w:rFonts w:ascii="Lucida Sans" w:hAnsi="Lucida Sans"/>
                <w:b/>
              </w:rPr>
            </w:pPr>
            <w:r>
              <w:rPr>
                <w:rFonts w:ascii="Lucida Sans" w:hAnsi="Lucida Sans"/>
                <w:b/>
              </w:rPr>
              <w:t>8</w:t>
            </w:r>
          </w:p>
        </w:tc>
        <w:tc>
          <w:tcPr>
            <w:tcW w:w="1312" w:type="pct"/>
            <w:shd w:val="clear" w:color="auto" w:fill="FFFFFF" w:themeFill="background1"/>
          </w:tcPr>
          <w:p w14:paraId="3C5F0466" w14:textId="1159BDB0" w:rsidR="007967FF" w:rsidRPr="00C94237" w:rsidRDefault="007967FF" w:rsidP="00C94237">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tc>
      </w:tr>
      <w:tr w:rsidR="007967FF" w14:paraId="3C5F0473" w14:textId="77777777" w:rsidTr="008C121B">
        <w:trPr>
          <w:cantSplit/>
          <w:trHeight w:val="1296"/>
        </w:trPr>
        <w:tc>
          <w:tcPr>
            <w:tcW w:w="421" w:type="pct"/>
            <w:shd w:val="clear" w:color="auto" w:fill="FFFFFF" w:themeFill="background1"/>
          </w:tcPr>
          <w:p w14:paraId="13FD64D9" w14:textId="77777777" w:rsidR="007967FF" w:rsidRDefault="007967FF"/>
          <w:p w14:paraId="26480507" w14:textId="77777777" w:rsidR="007967FF" w:rsidRDefault="007967FF">
            <w:r>
              <w:t>Covid-19</w:t>
            </w:r>
          </w:p>
          <w:p w14:paraId="742740AB" w14:textId="77777777" w:rsidR="007967FF" w:rsidRDefault="007967FF"/>
          <w:p w14:paraId="20E8D28A" w14:textId="77777777" w:rsidR="007967FF" w:rsidRPr="000559E5" w:rsidRDefault="007967FF" w:rsidP="007967F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3C5F0468" w14:textId="33F5B4D6" w:rsidR="007967FF" w:rsidRDefault="007967FF"/>
        </w:tc>
        <w:tc>
          <w:tcPr>
            <w:tcW w:w="817" w:type="pct"/>
            <w:shd w:val="clear" w:color="auto" w:fill="FFFFFF" w:themeFill="background1"/>
          </w:tcPr>
          <w:p w14:paraId="1328D6BC"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rFonts w:ascii="Calibri" w:hAnsi="Calibri"/>
                <w:lang w:val="en-US"/>
              </w:rPr>
            </w:pPr>
            <w:r>
              <w:rPr>
                <w:rStyle w:val="normaltextrun"/>
                <w:rFonts w:ascii="Calibri" w:hAnsi="Calibri" w:cs="Arial"/>
                <w:lang w:val="en-US"/>
              </w:rPr>
              <w:t>Members of the Club</w:t>
            </w:r>
            <w:r w:rsidRPr="007967FF">
              <w:rPr>
                <w:rStyle w:val="normaltextrun"/>
                <w:lang w:val="en-US"/>
              </w:rPr>
              <w:t> </w:t>
            </w:r>
          </w:p>
          <w:p w14:paraId="4D089AC8" w14:textId="77777777" w:rsidR="007967FF" w:rsidRDefault="007967FF" w:rsidP="007967FF">
            <w:pPr>
              <w:pStyle w:val="paragraph"/>
              <w:numPr>
                <w:ilvl w:val="0"/>
                <w:numId w:val="31"/>
              </w:numPr>
              <w:spacing w:before="0" w:beforeAutospacing="0" w:after="0" w:afterAutospacing="0"/>
              <w:textAlignment w:val="baseline"/>
              <w:rPr>
                <w:rStyle w:val="normaltextrun"/>
                <w:lang w:val="en-US"/>
              </w:rPr>
            </w:pPr>
            <w:r>
              <w:rPr>
                <w:rStyle w:val="normaltextrun"/>
                <w:rFonts w:ascii="Calibri" w:hAnsi="Calibri" w:cs="Arial"/>
                <w:lang w:val="en-US"/>
              </w:rPr>
              <w:t>Vulnerable groups – Elderly, Pregnant members, those with existing underlying health conditions</w:t>
            </w:r>
            <w:r w:rsidRPr="007967FF">
              <w:rPr>
                <w:rStyle w:val="normaltextrun"/>
                <w:lang w:val="en-US"/>
              </w:rPr>
              <w:t> </w:t>
            </w:r>
          </w:p>
          <w:p w14:paraId="3C5F046A" w14:textId="0C58FDAD" w:rsidR="007967FF" w:rsidRPr="007967FF" w:rsidRDefault="007967FF" w:rsidP="007967FF">
            <w:pPr>
              <w:pStyle w:val="paragraph"/>
              <w:numPr>
                <w:ilvl w:val="0"/>
                <w:numId w:val="31"/>
              </w:numPr>
              <w:spacing w:before="0" w:beforeAutospacing="0" w:after="0" w:afterAutospacing="0"/>
              <w:textAlignment w:val="baseline"/>
              <w:rPr>
                <w:lang w:val="en-US"/>
              </w:rPr>
            </w:pPr>
            <w:r w:rsidRPr="007967FF">
              <w:rPr>
                <w:rStyle w:val="normaltextrun"/>
                <w:rFonts w:ascii="Calibri" w:hAnsi="Calibri" w:cs="Arial"/>
                <w:lang w:val="en-US"/>
              </w:rPr>
              <w:t>Anyone else who physically comes in contact with you in relation to your activity</w:t>
            </w:r>
          </w:p>
        </w:tc>
        <w:tc>
          <w:tcPr>
            <w:tcW w:w="144" w:type="pct"/>
            <w:shd w:val="clear" w:color="auto" w:fill="FFFFFF" w:themeFill="background1"/>
          </w:tcPr>
          <w:p w14:paraId="1D8F3569" w14:textId="77777777" w:rsidR="007967FF" w:rsidRDefault="007967FF" w:rsidP="00CE1AAA">
            <w:pPr>
              <w:rPr>
                <w:rFonts w:ascii="Lucida Sans" w:hAnsi="Lucida Sans"/>
                <w:b/>
              </w:rPr>
            </w:pPr>
          </w:p>
          <w:p w14:paraId="3C5F046B" w14:textId="0F2C659B" w:rsidR="007967FF" w:rsidRPr="00957A37" w:rsidRDefault="007967FF" w:rsidP="00CE1AAA">
            <w:pPr>
              <w:rPr>
                <w:rFonts w:ascii="Lucida Sans" w:hAnsi="Lucida Sans"/>
                <w:b/>
              </w:rPr>
            </w:pPr>
            <w:r>
              <w:rPr>
                <w:rFonts w:ascii="Lucida Sans" w:hAnsi="Lucida Sans"/>
                <w:b/>
              </w:rPr>
              <w:t>3</w:t>
            </w:r>
          </w:p>
        </w:tc>
        <w:tc>
          <w:tcPr>
            <w:tcW w:w="144" w:type="pct"/>
            <w:shd w:val="clear" w:color="auto" w:fill="FFFFFF" w:themeFill="background1"/>
          </w:tcPr>
          <w:p w14:paraId="2C10C10F" w14:textId="77777777" w:rsidR="007967FF" w:rsidRDefault="007967FF" w:rsidP="00CE1AAA">
            <w:pPr>
              <w:rPr>
                <w:rFonts w:ascii="Lucida Sans" w:hAnsi="Lucida Sans"/>
                <w:b/>
              </w:rPr>
            </w:pPr>
          </w:p>
          <w:p w14:paraId="3C5F046C" w14:textId="57709B16" w:rsidR="007967FF" w:rsidRPr="00957A37" w:rsidRDefault="007967FF" w:rsidP="00CE1AAA">
            <w:pPr>
              <w:rPr>
                <w:rFonts w:ascii="Lucida Sans" w:hAnsi="Lucida Sans"/>
                <w:b/>
              </w:rPr>
            </w:pPr>
            <w:r>
              <w:rPr>
                <w:rFonts w:ascii="Lucida Sans" w:hAnsi="Lucida Sans"/>
                <w:b/>
              </w:rPr>
              <w:t>5</w:t>
            </w:r>
          </w:p>
        </w:tc>
        <w:tc>
          <w:tcPr>
            <w:tcW w:w="144" w:type="pct"/>
            <w:shd w:val="clear" w:color="auto" w:fill="FFFFFF" w:themeFill="background1"/>
          </w:tcPr>
          <w:p w14:paraId="20F4C8D4" w14:textId="77777777" w:rsidR="007967FF" w:rsidRDefault="007967FF" w:rsidP="00CE1AAA">
            <w:pPr>
              <w:rPr>
                <w:rFonts w:ascii="Lucida Sans" w:hAnsi="Lucida Sans"/>
                <w:b/>
              </w:rPr>
            </w:pPr>
          </w:p>
          <w:p w14:paraId="3C5F046D" w14:textId="480FB6A2" w:rsidR="007967FF" w:rsidRPr="00957A37" w:rsidRDefault="007967FF" w:rsidP="00CE1AAA">
            <w:pPr>
              <w:rPr>
                <w:rFonts w:ascii="Lucida Sans" w:hAnsi="Lucida Sans"/>
                <w:b/>
              </w:rPr>
            </w:pPr>
            <w:r>
              <w:rPr>
                <w:rFonts w:ascii="Lucida Sans" w:hAnsi="Lucida Sans"/>
                <w:b/>
              </w:rPr>
              <w:t>15</w:t>
            </w:r>
          </w:p>
        </w:tc>
        <w:tc>
          <w:tcPr>
            <w:tcW w:w="1586" w:type="pct"/>
            <w:shd w:val="clear" w:color="auto" w:fill="FFFFFF" w:themeFill="background1"/>
          </w:tcPr>
          <w:p w14:paraId="5CEDFF1E" w14:textId="50D5FCFA" w:rsidR="007967FF" w:rsidRPr="00C94237" w:rsidRDefault="007967FF" w:rsidP="000559E5">
            <w:pPr>
              <w:pStyle w:val="ListParagraph"/>
              <w:numPr>
                <w:ilvl w:val="0"/>
                <w:numId w:val="26"/>
              </w:numPr>
              <w:textAlignment w:val="baseline"/>
              <w:rPr>
                <w:rFonts w:cstheme="minorHAnsi"/>
                <w:sz w:val="20"/>
                <w:szCs w:val="20"/>
              </w:rPr>
            </w:pPr>
            <w:r w:rsidRPr="00C94237">
              <w:rPr>
                <w:rFonts w:cstheme="minorHAnsi"/>
                <w:sz w:val="20"/>
                <w:szCs w:val="20"/>
              </w:rPr>
              <w:t xml:space="preserve">Ensure regular review of Government guidelines before engaging in physical activities </w:t>
            </w:r>
          </w:p>
          <w:p w14:paraId="3C8C8FD9" w14:textId="130F76FB" w:rsidR="00986639" w:rsidRPr="00986639" w:rsidRDefault="00986639" w:rsidP="00842212">
            <w:pPr>
              <w:pStyle w:val="ListParagraph"/>
              <w:numPr>
                <w:ilvl w:val="0"/>
                <w:numId w:val="26"/>
              </w:numPr>
              <w:textAlignment w:val="baseline"/>
              <w:rPr>
                <w:rFonts w:cstheme="minorHAnsi"/>
                <w:sz w:val="20"/>
                <w:szCs w:val="20"/>
              </w:rPr>
            </w:pPr>
            <w:r w:rsidRPr="00986639">
              <w:rPr>
                <w:rFonts w:cstheme="minorHAnsi"/>
                <w:sz w:val="20"/>
                <w:szCs w:val="20"/>
              </w:rPr>
              <w:t>Premises such as activity clubs, community centres and youth clubs can reopen, and should follow COVID-19 Secure guidelines. It is important to maintain social distancing and good hand hygiene in these circumstances. Outside of these formal activities, to help control the virus, you should limit your interactions with those you don’t live with.</w:t>
            </w:r>
          </w:p>
          <w:p w14:paraId="3C5F046E" w14:textId="5F00CB85" w:rsidR="007967FF" w:rsidRPr="00842212" w:rsidRDefault="007967FF" w:rsidP="00842212">
            <w:pPr>
              <w:pStyle w:val="ListParagraph"/>
              <w:numPr>
                <w:ilvl w:val="0"/>
                <w:numId w:val="26"/>
              </w:numPr>
              <w:textAlignment w:val="baseline"/>
              <w:rPr>
                <w:rFonts w:ascii="Arial" w:hAnsi="Arial" w:cs="Arial"/>
                <w:sz w:val="20"/>
                <w:szCs w:val="20"/>
              </w:rPr>
            </w:pPr>
            <w:r w:rsidRPr="00C94237">
              <w:rPr>
                <w:rFonts w:cstheme="minorHAnsi"/>
                <w:sz w:val="20"/>
                <w:szCs w:val="20"/>
              </w:rPr>
              <w:t xml:space="preserve">Many facilities associated with outdoor sports and physical activities can reopen, if those responsible for them feel ready to do so and if they can do so safely. </w:t>
            </w:r>
          </w:p>
        </w:tc>
        <w:tc>
          <w:tcPr>
            <w:tcW w:w="144" w:type="pct"/>
            <w:shd w:val="clear" w:color="auto" w:fill="FFFFFF" w:themeFill="background1"/>
          </w:tcPr>
          <w:p w14:paraId="668E154F" w14:textId="77777777" w:rsidR="007967FF" w:rsidRDefault="007967FF" w:rsidP="00CE1AAA">
            <w:pPr>
              <w:rPr>
                <w:rFonts w:ascii="Lucida Sans" w:hAnsi="Lucida Sans"/>
                <w:b/>
              </w:rPr>
            </w:pPr>
          </w:p>
          <w:p w14:paraId="3C5F046F" w14:textId="70ADAE44" w:rsidR="007967FF" w:rsidRPr="00957A37" w:rsidRDefault="007967FF" w:rsidP="00CE1AAA">
            <w:pPr>
              <w:rPr>
                <w:rFonts w:ascii="Lucida Sans" w:hAnsi="Lucida Sans"/>
                <w:b/>
              </w:rPr>
            </w:pPr>
            <w:r>
              <w:rPr>
                <w:rFonts w:ascii="Lucida Sans" w:hAnsi="Lucida Sans"/>
                <w:b/>
              </w:rPr>
              <w:t>2</w:t>
            </w:r>
          </w:p>
        </w:tc>
        <w:tc>
          <w:tcPr>
            <w:tcW w:w="144" w:type="pct"/>
            <w:shd w:val="clear" w:color="auto" w:fill="FFFFFF" w:themeFill="background1"/>
          </w:tcPr>
          <w:p w14:paraId="38CC4D4E" w14:textId="77777777" w:rsidR="007967FF" w:rsidRDefault="007967FF" w:rsidP="00CE1AAA">
            <w:pPr>
              <w:rPr>
                <w:rFonts w:ascii="Lucida Sans" w:hAnsi="Lucida Sans"/>
                <w:b/>
              </w:rPr>
            </w:pPr>
          </w:p>
          <w:p w14:paraId="3C5F0470" w14:textId="64D24395" w:rsidR="007967FF" w:rsidRPr="00957A37" w:rsidRDefault="007967FF" w:rsidP="00CE1AAA">
            <w:pPr>
              <w:rPr>
                <w:rFonts w:ascii="Lucida Sans" w:hAnsi="Lucida Sans"/>
                <w:b/>
              </w:rPr>
            </w:pPr>
            <w:r>
              <w:rPr>
                <w:rFonts w:ascii="Lucida Sans" w:hAnsi="Lucida Sans"/>
                <w:b/>
              </w:rPr>
              <w:t>5</w:t>
            </w:r>
          </w:p>
        </w:tc>
        <w:tc>
          <w:tcPr>
            <w:tcW w:w="144" w:type="pct"/>
            <w:shd w:val="clear" w:color="auto" w:fill="FFFFFF" w:themeFill="background1"/>
          </w:tcPr>
          <w:p w14:paraId="792556B9" w14:textId="77777777" w:rsidR="007967FF" w:rsidRDefault="007967FF" w:rsidP="00CE1AAA">
            <w:pPr>
              <w:rPr>
                <w:rFonts w:ascii="Lucida Sans" w:hAnsi="Lucida Sans"/>
                <w:b/>
              </w:rPr>
            </w:pPr>
          </w:p>
          <w:p w14:paraId="3C5F0471" w14:textId="1365768D" w:rsidR="007967FF" w:rsidRPr="00957A37" w:rsidRDefault="007967FF" w:rsidP="00CE1AAA">
            <w:pPr>
              <w:rPr>
                <w:rFonts w:ascii="Lucida Sans" w:hAnsi="Lucida Sans"/>
                <w:b/>
              </w:rPr>
            </w:pPr>
            <w:r>
              <w:rPr>
                <w:rFonts w:ascii="Lucida Sans" w:hAnsi="Lucida Sans"/>
                <w:b/>
              </w:rPr>
              <w:t>10</w:t>
            </w:r>
          </w:p>
        </w:tc>
        <w:tc>
          <w:tcPr>
            <w:tcW w:w="1312" w:type="pct"/>
            <w:shd w:val="clear" w:color="auto" w:fill="FFFFFF" w:themeFill="background1"/>
          </w:tcPr>
          <w:p w14:paraId="40659077" w14:textId="4F917BAD" w:rsidR="007967FF" w:rsidRPr="00FA0112" w:rsidRDefault="00842212" w:rsidP="000559E5">
            <w:pPr>
              <w:pStyle w:val="ListParagraph"/>
              <w:numPr>
                <w:ilvl w:val="0"/>
                <w:numId w:val="27"/>
              </w:numPr>
              <w:textAlignment w:val="baseline"/>
              <w:rPr>
                <w:rFonts w:ascii="Arial" w:hAnsi="Arial" w:cs="Arial"/>
                <w:sz w:val="18"/>
                <w:szCs w:val="18"/>
              </w:rPr>
            </w:pPr>
            <w:r>
              <w:rPr>
                <w:rFonts w:ascii="Calibri" w:hAnsi="Calibri" w:cs="Arial"/>
                <w:sz w:val="20"/>
                <w:szCs w:val="20"/>
              </w:rPr>
              <w:t xml:space="preserve">Perform activity in well ventilated rooms, with well-spaced tables, require </w:t>
            </w:r>
            <w:r w:rsidR="00FA0112">
              <w:rPr>
                <w:rFonts w:ascii="Calibri" w:hAnsi="Calibri" w:cs="Arial"/>
                <w:sz w:val="20"/>
                <w:szCs w:val="20"/>
              </w:rPr>
              <w:t>wearing</w:t>
            </w:r>
            <w:r>
              <w:rPr>
                <w:rFonts w:ascii="Calibri" w:hAnsi="Calibri" w:cs="Arial"/>
                <w:sz w:val="20"/>
                <w:szCs w:val="20"/>
              </w:rPr>
              <w:t xml:space="preserve"> face masks at all times. </w:t>
            </w:r>
            <w:r w:rsidR="00FA0112">
              <w:rPr>
                <w:rFonts w:ascii="Calibri" w:hAnsi="Calibri" w:cs="Arial"/>
                <w:sz w:val="20"/>
                <w:szCs w:val="20"/>
              </w:rPr>
              <w:t xml:space="preserve">Choose rooms with large tables to maintain 2m distance (or 1m+). </w:t>
            </w:r>
          </w:p>
          <w:p w14:paraId="1B42869F" w14:textId="1BA44000" w:rsidR="00FA0112" w:rsidRPr="00FA0112" w:rsidRDefault="00FA0112" w:rsidP="000559E5">
            <w:pPr>
              <w:pStyle w:val="ListParagraph"/>
              <w:numPr>
                <w:ilvl w:val="0"/>
                <w:numId w:val="27"/>
              </w:numPr>
              <w:textAlignment w:val="baseline"/>
              <w:rPr>
                <w:rFonts w:cstheme="minorHAnsi"/>
                <w:sz w:val="20"/>
                <w:szCs w:val="20"/>
              </w:rPr>
            </w:pPr>
            <w:r w:rsidRPr="00FA0112">
              <w:rPr>
                <w:rFonts w:cstheme="minorHAnsi"/>
                <w:sz w:val="20"/>
                <w:szCs w:val="20"/>
              </w:rPr>
              <w:t xml:space="preserve">Limit 2 </w:t>
            </w:r>
            <w:r>
              <w:rPr>
                <w:rFonts w:cstheme="minorHAnsi"/>
                <w:sz w:val="20"/>
                <w:szCs w:val="20"/>
              </w:rPr>
              <w:t xml:space="preserve">playing </w:t>
            </w:r>
            <w:r w:rsidRPr="00FA0112">
              <w:rPr>
                <w:rFonts w:cstheme="minorHAnsi"/>
                <w:sz w:val="20"/>
                <w:szCs w:val="20"/>
              </w:rPr>
              <w:t>tables per room, unless large lecture room is used</w:t>
            </w:r>
            <w:r>
              <w:rPr>
                <w:rFonts w:cstheme="minorHAnsi"/>
                <w:sz w:val="20"/>
                <w:szCs w:val="20"/>
              </w:rPr>
              <w:t xml:space="preserve"> and 2 m distance can be maintained.</w:t>
            </w:r>
          </w:p>
          <w:p w14:paraId="1CF6AD7F" w14:textId="77777777" w:rsidR="007967FF" w:rsidRPr="007450C8" w:rsidRDefault="007967FF" w:rsidP="00FA0112">
            <w:pPr>
              <w:pStyle w:val="ListParagraph"/>
              <w:numPr>
                <w:ilvl w:val="0"/>
                <w:numId w:val="27"/>
              </w:numPr>
              <w:textAlignment w:val="baseline"/>
            </w:pPr>
            <w:r w:rsidRPr="00B22241">
              <w:rPr>
                <w:rFonts w:ascii="Calibri" w:hAnsi="Calibri" w:cs="Arial"/>
                <w:sz w:val="20"/>
                <w:szCs w:val="20"/>
              </w:rPr>
              <w:t xml:space="preserve">All of this must be done safely and responsibly, and if someone is planning to take part in </w:t>
            </w:r>
            <w:r>
              <w:rPr>
                <w:rFonts w:ascii="Calibri" w:hAnsi="Calibri" w:cs="Arial"/>
                <w:sz w:val="20"/>
                <w:szCs w:val="20"/>
              </w:rPr>
              <w:t>some activity in a small group,</w:t>
            </w:r>
            <w:r w:rsidR="00C94237">
              <w:rPr>
                <w:rFonts w:ascii="Calibri" w:hAnsi="Calibri" w:cs="Arial"/>
                <w:sz w:val="20"/>
                <w:szCs w:val="20"/>
              </w:rPr>
              <w:t xml:space="preserve"> </w:t>
            </w:r>
            <w:r w:rsidRPr="00B22241">
              <w:rPr>
                <w:rFonts w:ascii="Calibri" w:hAnsi="Calibri" w:cs="Arial"/>
                <w:sz w:val="20"/>
                <w:szCs w:val="20"/>
              </w:rPr>
              <w:t>they should familiarise themself with all the government guidance around social distancing and hygiene, in particular. </w:t>
            </w:r>
          </w:p>
          <w:p w14:paraId="3C5F0472" w14:textId="4EE1E6EB" w:rsidR="007450C8" w:rsidRDefault="007450C8" w:rsidP="00FA0112">
            <w:pPr>
              <w:pStyle w:val="ListParagraph"/>
              <w:numPr>
                <w:ilvl w:val="0"/>
                <w:numId w:val="27"/>
              </w:numPr>
              <w:textAlignment w:val="baseline"/>
            </w:pPr>
            <w:r>
              <w:rPr>
                <w:rFonts w:ascii="Calibri" w:hAnsi="Calibri"/>
                <w:sz w:val="20"/>
                <w:szCs w:val="20"/>
              </w:rPr>
              <w:t>Make sure to keep the same partnerships and opposition, to avoid mixing.</w:t>
            </w:r>
          </w:p>
        </w:tc>
      </w:tr>
      <w:tr w:rsidR="007967FF" w14:paraId="3C5F047F" w14:textId="77777777" w:rsidTr="008C121B">
        <w:trPr>
          <w:cantSplit/>
          <w:trHeight w:val="1296"/>
        </w:trPr>
        <w:tc>
          <w:tcPr>
            <w:tcW w:w="421" w:type="pct"/>
            <w:shd w:val="clear" w:color="auto" w:fill="FFFFFF" w:themeFill="background1"/>
          </w:tcPr>
          <w:p w14:paraId="41D039CE" w14:textId="77777777" w:rsidR="007967FF" w:rsidRDefault="007967FF">
            <w:r>
              <w:lastRenderedPageBreak/>
              <w:t>Covid-19</w:t>
            </w:r>
          </w:p>
          <w:p w14:paraId="623B566D" w14:textId="77777777" w:rsidR="007967FF" w:rsidRDefault="007967FF"/>
          <w:p w14:paraId="196F86EA" w14:textId="77777777" w:rsidR="007967FF" w:rsidRPr="00B22241" w:rsidRDefault="007967FF" w:rsidP="007967F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3C5F0474" w14:textId="6C465BC4" w:rsidR="007967FF" w:rsidRDefault="007967FF"/>
        </w:tc>
        <w:tc>
          <w:tcPr>
            <w:tcW w:w="817" w:type="pct"/>
            <w:shd w:val="clear" w:color="auto" w:fill="FFFFFF" w:themeFill="background1"/>
          </w:tcPr>
          <w:p w14:paraId="5E26C8B1"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rFonts w:ascii="Calibri" w:hAnsi="Calibri"/>
                <w:lang w:val="en-US"/>
              </w:rPr>
            </w:pPr>
            <w:r>
              <w:rPr>
                <w:rStyle w:val="normaltextrun"/>
                <w:rFonts w:ascii="Calibri" w:hAnsi="Calibri" w:cs="Arial"/>
                <w:lang w:val="en-US"/>
              </w:rPr>
              <w:t>Members of the Club</w:t>
            </w:r>
            <w:r w:rsidRPr="007967FF">
              <w:rPr>
                <w:rStyle w:val="normaltextrun"/>
                <w:lang w:val="en-US"/>
              </w:rPr>
              <w:t> </w:t>
            </w:r>
          </w:p>
          <w:p w14:paraId="4EB1E845" w14:textId="77777777" w:rsidR="007967FF" w:rsidRDefault="007967FF" w:rsidP="007967FF">
            <w:pPr>
              <w:pStyle w:val="paragraph"/>
              <w:numPr>
                <w:ilvl w:val="0"/>
                <w:numId w:val="31"/>
              </w:numPr>
              <w:spacing w:before="0" w:beforeAutospacing="0" w:after="0" w:afterAutospacing="0"/>
              <w:textAlignment w:val="baseline"/>
              <w:rPr>
                <w:rStyle w:val="normaltextrun"/>
                <w:lang w:val="en-US"/>
              </w:rPr>
            </w:pPr>
            <w:r>
              <w:rPr>
                <w:rStyle w:val="normaltextrun"/>
                <w:rFonts w:ascii="Calibri" w:hAnsi="Calibri" w:cs="Arial"/>
                <w:lang w:val="en-US"/>
              </w:rPr>
              <w:t>Vulnerable groups – Elderly, Pregnant members, those with existing underlying health conditions</w:t>
            </w:r>
            <w:r w:rsidRPr="007967FF">
              <w:rPr>
                <w:rStyle w:val="normaltextrun"/>
                <w:lang w:val="en-US"/>
              </w:rPr>
              <w:t> </w:t>
            </w:r>
          </w:p>
          <w:p w14:paraId="3C5F0476" w14:textId="1B816950" w:rsidR="007967FF" w:rsidRPr="007967FF" w:rsidRDefault="007967FF" w:rsidP="007967FF">
            <w:pPr>
              <w:pStyle w:val="paragraph"/>
              <w:numPr>
                <w:ilvl w:val="0"/>
                <w:numId w:val="31"/>
              </w:numPr>
              <w:spacing w:before="0" w:beforeAutospacing="0" w:after="0" w:afterAutospacing="0"/>
              <w:textAlignment w:val="baseline"/>
              <w:rPr>
                <w:lang w:val="en-US"/>
              </w:rPr>
            </w:pPr>
            <w:r w:rsidRPr="007967FF">
              <w:rPr>
                <w:rStyle w:val="normaltextrun"/>
                <w:rFonts w:ascii="Calibri" w:hAnsi="Calibri" w:cs="Arial"/>
                <w:lang w:val="en-US"/>
              </w:rPr>
              <w:t>Anyone else who physically comes in contact with you in relation to your activity</w:t>
            </w:r>
          </w:p>
        </w:tc>
        <w:tc>
          <w:tcPr>
            <w:tcW w:w="144" w:type="pct"/>
            <w:shd w:val="clear" w:color="auto" w:fill="FFFFFF" w:themeFill="background1"/>
          </w:tcPr>
          <w:p w14:paraId="1D8CE3D2" w14:textId="77777777" w:rsidR="008C121B" w:rsidRDefault="008C121B" w:rsidP="00CE1AAA">
            <w:pPr>
              <w:rPr>
                <w:rFonts w:ascii="Lucida Sans" w:hAnsi="Lucida Sans"/>
                <w:b/>
              </w:rPr>
            </w:pPr>
          </w:p>
          <w:p w14:paraId="3C5F0477" w14:textId="70DE5C6E" w:rsidR="007967FF" w:rsidRPr="00957A37" w:rsidRDefault="008C121B" w:rsidP="00CE1AAA">
            <w:pPr>
              <w:rPr>
                <w:rFonts w:ascii="Lucida Sans" w:hAnsi="Lucida Sans"/>
                <w:b/>
              </w:rPr>
            </w:pPr>
            <w:r>
              <w:rPr>
                <w:rFonts w:ascii="Lucida Sans" w:hAnsi="Lucida Sans"/>
                <w:b/>
              </w:rPr>
              <w:t>3</w:t>
            </w:r>
          </w:p>
        </w:tc>
        <w:tc>
          <w:tcPr>
            <w:tcW w:w="144" w:type="pct"/>
            <w:shd w:val="clear" w:color="auto" w:fill="FFFFFF" w:themeFill="background1"/>
          </w:tcPr>
          <w:p w14:paraId="1E42BA11" w14:textId="77777777" w:rsidR="008C121B" w:rsidRDefault="008C121B" w:rsidP="00CE1AAA">
            <w:pPr>
              <w:rPr>
                <w:rFonts w:ascii="Lucida Sans" w:hAnsi="Lucida Sans"/>
                <w:b/>
              </w:rPr>
            </w:pPr>
          </w:p>
          <w:p w14:paraId="3C5F0478" w14:textId="410CAC81" w:rsidR="007967FF" w:rsidRPr="00957A37" w:rsidRDefault="008C121B" w:rsidP="00CE1AAA">
            <w:pPr>
              <w:rPr>
                <w:rFonts w:ascii="Lucida Sans" w:hAnsi="Lucida Sans"/>
                <w:b/>
              </w:rPr>
            </w:pPr>
            <w:r>
              <w:rPr>
                <w:rFonts w:ascii="Lucida Sans" w:hAnsi="Lucida Sans"/>
                <w:b/>
              </w:rPr>
              <w:t>5</w:t>
            </w:r>
          </w:p>
        </w:tc>
        <w:tc>
          <w:tcPr>
            <w:tcW w:w="144" w:type="pct"/>
            <w:shd w:val="clear" w:color="auto" w:fill="FFFFFF" w:themeFill="background1"/>
          </w:tcPr>
          <w:p w14:paraId="7EE243C9" w14:textId="77777777" w:rsidR="007967FF" w:rsidRDefault="007967FF" w:rsidP="00CE1AAA">
            <w:pPr>
              <w:rPr>
                <w:rFonts w:ascii="Lucida Sans" w:hAnsi="Lucida Sans"/>
                <w:b/>
              </w:rPr>
            </w:pPr>
          </w:p>
          <w:p w14:paraId="3C5F0479" w14:textId="06BC99EA" w:rsidR="008C121B" w:rsidRPr="00957A37" w:rsidRDefault="008C121B" w:rsidP="00CE1AAA">
            <w:pPr>
              <w:rPr>
                <w:rFonts w:ascii="Lucida Sans" w:hAnsi="Lucida Sans"/>
                <w:b/>
              </w:rPr>
            </w:pPr>
            <w:r>
              <w:rPr>
                <w:rFonts w:ascii="Lucida Sans" w:hAnsi="Lucida Sans"/>
                <w:b/>
              </w:rPr>
              <w:t>15</w:t>
            </w:r>
          </w:p>
        </w:tc>
        <w:tc>
          <w:tcPr>
            <w:tcW w:w="1586" w:type="pct"/>
            <w:shd w:val="clear" w:color="auto" w:fill="FFFFFF" w:themeFill="background1"/>
          </w:tcPr>
          <w:p w14:paraId="61A3ABA9" w14:textId="77777777" w:rsidR="007967FF" w:rsidRPr="00B22241" w:rsidRDefault="007967F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78B51084" w14:textId="77777777" w:rsidR="007967FF" w:rsidRPr="00B22241" w:rsidRDefault="007967F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62FF22BB" w14:textId="5547A1BF" w:rsidR="007967FF" w:rsidRPr="00B22241" w:rsidRDefault="007967F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7967FF" w:rsidRPr="00B22241" w:rsidRDefault="007967F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3C5F047A" w14:textId="54965E5D" w:rsidR="007967FF" w:rsidRPr="00244695" w:rsidRDefault="007967FF" w:rsidP="00244695">
            <w:pPr>
              <w:pStyle w:val="ListParagraph"/>
              <w:numPr>
                <w:ilvl w:val="0"/>
                <w:numId w:val="28"/>
              </w:numPr>
              <w:textAlignment w:val="baseline"/>
              <w:rPr>
                <w:rFonts w:ascii="Arial" w:hAnsi="Arial" w:cs="Arial"/>
                <w:sz w:val="18"/>
                <w:szCs w:val="18"/>
              </w:rPr>
            </w:pPr>
            <w:r>
              <w:rPr>
                <w:rFonts w:ascii="Calibri" w:hAnsi="Calibri" w:cs="Arial"/>
                <w:sz w:val="20"/>
                <w:szCs w:val="20"/>
              </w:rPr>
              <w:t>Continue to review guidelines prior to traveling</w:t>
            </w:r>
            <w:r w:rsidR="00FA0112">
              <w:rPr>
                <w:rFonts w:ascii="Calibri" w:hAnsi="Calibri" w:cs="Arial"/>
                <w:sz w:val="20"/>
                <w:szCs w:val="20"/>
              </w:rPr>
              <w:t>.</w:t>
            </w:r>
          </w:p>
        </w:tc>
        <w:tc>
          <w:tcPr>
            <w:tcW w:w="144" w:type="pct"/>
            <w:shd w:val="clear" w:color="auto" w:fill="FFFFFF" w:themeFill="background1"/>
          </w:tcPr>
          <w:p w14:paraId="3ECBF08A" w14:textId="77777777" w:rsidR="007967FF" w:rsidRDefault="007967FF" w:rsidP="00CE1AAA">
            <w:pPr>
              <w:rPr>
                <w:rFonts w:ascii="Lucida Sans" w:hAnsi="Lucida Sans"/>
                <w:b/>
              </w:rPr>
            </w:pPr>
          </w:p>
          <w:p w14:paraId="3C5F047B" w14:textId="30D7C2D6" w:rsidR="008C121B" w:rsidRPr="00957A37" w:rsidRDefault="008C121B" w:rsidP="00CE1AAA">
            <w:pPr>
              <w:rPr>
                <w:rFonts w:ascii="Lucida Sans" w:hAnsi="Lucida Sans"/>
                <w:b/>
              </w:rPr>
            </w:pPr>
            <w:r>
              <w:rPr>
                <w:rFonts w:ascii="Lucida Sans" w:hAnsi="Lucida Sans"/>
                <w:b/>
              </w:rPr>
              <w:t>2</w:t>
            </w:r>
          </w:p>
        </w:tc>
        <w:tc>
          <w:tcPr>
            <w:tcW w:w="144" w:type="pct"/>
            <w:shd w:val="clear" w:color="auto" w:fill="FFFFFF" w:themeFill="background1"/>
          </w:tcPr>
          <w:p w14:paraId="07AFCE87" w14:textId="77777777" w:rsidR="007967FF" w:rsidRDefault="007967FF" w:rsidP="00CE1AAA">
            <w:pPr>
              <w:rPr>
                <w:rFonts w:ascii="Lucida Sans" w:hAnsi="Lucida Sans"/>
                <w:b/>
              </w:rPr>
            </w:pPr>
          </w:p>
          <w:p w14:paraId="3C5F047C" w14:textId="7E92C8DC" w:rsidR="008C121B" w:rsidRPr="00957A37" w:rsidRDefault="008C121B" w:rsidP="00CE1AAA">
            <w:pPr>
              <w:rPr>
                <w:rFonts w:ascii="Lucida Sans" w:hAnsi="Lucida Sans"/>
                <w:b/>
              </w:rPr>
            </w:pPr>
            <w:r>
              <w:rPr>
                <w:rFonts w:ascii="Lucida Sans" w:hAnsi="Lucida Sans"/>
                <w:b/>
              </w:rPr>
              <w:t>5</w:t>
            </w:r>
          </w:p>
        </w:tc>
        <w:tc>
          <w:tcPr>
            <w:tcW w:w="144" w:type="pct"/>
            <w:shd w:val="clear" w:color="auto" w:fill="FFFFFF" w:themeFill="background1"/>
          </w:tcPr>
          <w:p w14:paraId="465607F5" w14:textId="77777777" w:rsidR="007967FF" w:rsidRDefault="007967FF" w:rsidP="00CE1AAA">
            <w:pPr>
              <w:rPr>
                <w:rFonts w:ascii="Lucida Sans" w:hAnsi="Lucida Sans"/>
                <w:b/>
              </w:rPr>
            </w:pPr>
          </w:p>
          <w:p w14:paraId="3C5F047D" w14:textId="4EC90DAE" w:rsidR="008C121B" w:rsidRPr="00957A37" w:rsidRDefault="008C121B" w:rsidP="00CE1AAA">
            <w:pPr>
              <w:rPr>
                <w:rFonts w:ascii="Lucida Sans" w:hAnsi="Lucida Sans"/>
                <w:b/>
              </w:rPr>
            </w:pPr>
            <w:r>
              <w:rPr>
                <w:rFonts w:ascii="Lucida Sans" w:hAnsi="Lucida Sans"/>
                <w:b/>
              </w:rPr>
              <w:t>10</w:t>
            </w:r>
          </w:p>
        </w:tc>
        <w:tc>
          <w:tcPr>
            <w:tcW w:w="1312" w:type="pct"/>
            <w:shd w:val="clear" w:color="auto" w:fill="FFFFFF" w:themeFill="background1"/>
          </w:tcPr>
          <w:p w14:paraId="3C5F047E" w14:textId="77777777" w:rsidR="007967FF" w:rsidRDefault="007967FF" w:rsidP="00B22241"/>
        </w:tc>
      </w:tr>
      <w:tr w:rsidR="007967FF" w14:paraId="5A787C11" w14:textId="77777777" w:rsidTr="008C121B">
        <w:trPr>
          <w:cantSplit/>
          <w:trHeight w:val="1296"/>
        </w:trPr>
        <w:tc>
          <w:tcPr>
            <w:tcW w:w="421" w:type="pct"/>
            <w:shd w:val="clear" w:color="auto" w:fill="FFFFFF" w:themeFill="background1"/>
          </w:tcPr>
          <w:p w14:paraId="378463BB" w14:textId="77777777" w:rsidR="007967FF" w:rsidRDefault="007967FF">
            <w:r>
              <w:lastRenderedPageBreak/>
              <w:t>Covid-19</w:t>
            </w:r>
          </w:p>
          <w:p w14:paraId="37D361E2" w14:textId="77777777" w:rsidR="007967FF" w:rsidRDefault="007967FF"/>
          <w:p w14:paraId="435EECD9" w14:textId="249E1706" w:rsidR="007967FF" w:rsidRPr="007450C8" w:rsidRDefault="007967FF" w:rsidP="007967FF">
            <w:pPr>
              <w:rPr>
                <w:rFonts w:ascii="Calibri" w:eastAsia="Times New Roman" w:hAnsi="Calibri" w:cs="Times New Roman"/>
                <w:color w:val="000000"/>
                <w:sz w:val="20"/>
                <w:szCs w:val="20"/>
                <w:shd w:val="clear" w:color="auto" w:fill="FFFFFF"/>
              </w:rPr>
            </w:pPr>
            <w:r w:rsidRPr="00FA0112">
              <w:rPr>
                <w:rFonts w:ascii="Calibri" w:eastAsia="Times New Roman" w:hAnsi="Calibri" w:cs="Times New Roman"/>
                <w:color w:val="000000"/>
                <w:sz w:val="20"/>
                <w:szCs w:val="20"/>
                <w:shd w:val="clear" w:color="auto" w:fill="FFFFFF"/>
              </w:rPr>
              <w:t>12.</w:t>
            </w:r>
            <w:r w:rsidR="007450C8">
              <w:rPr>
                <w:rFonts w:ascii="Calibri" w:eastAsia="Times New Roman" w:hAnsi="Calibri" w:cs="Times New Roman"/>
                <w:color w:val="000000"/>
                <w:sz w:val="20"/>
                <w:szCs w:val="20"/>
                <w:shd w:val="clear" w:color="auto" w:fill="FFFFFF"/>
              </w:rPr>
              <w:t>1</w:t>
            </w:r>
            <w:r w:rsidRPr="00FA0112">
              <w:rPr>
                <w:rFonts w:ascii="Calibri" w:eastAsia="Times New Roman" w:hAnsi="Calibri" w:cs="Times New Roman"/>
                <w:color w:val="000000"/>
                <w:sz w:val="20"/>
                <w:szCs w:val="20"/>
                <w:shd w:val="clear" w:color="auto" w:fill="FFFFFF"/>
              </w:rPr>
              <w:t xml:space="preserve"> Sharing equipment (sport and non-sport) </w:t>
            </w:r>
          </w:p>
          <w:p w14:paraId="11FCFDD0" w14:textId="6CF2C097" w:rsidR="007967FF" w:rsidRDefault="007967FF"/>
        </w:tc>
        <w:tc>
          <w:tcPr>
            <w:tcW w:w="817" w:type="pct"/>
            <w:shd w:val="clear" w:color="auto" w:fill="FFFFFF" w:themeFill="background1"/>
          </w:tcPr>
          <w:p w14:paraId="1A28807A" w14:textId="77777777" w:rsidR="007967FF" w:rsidRPr="007967FF" w:rsidRDefault="007967FF" w:rsidP="007967FF">
            <w:pPr>
              <w:pStyle w:val="paragraph"/>
              <w:numPr>
                <w:ilvl w:val="0"/>
                <w:numId w:val="31"/>
              </w:numPr>
              <w:spacing w:before="0" w:beforeAutospacing="0" w:after="0" w:afterAutospacing="0"/>
              <w:textAlignment w:val="baseline"/>
              <w:rPr>
                <w:rStyle w:val="normaltextrun"/>
                <w:rFonts w:ascii="Calibri" w:hAnsi="Calibri"/>
                <w:lang w:val="en-US"/>
              </w:rPr>
            </w:pPr>
            <w:r>
              <w:rPr>
                <w:rStyle w:val="normaltextrun"/>
                <w:rFonts w:ascii="Calibri" w:hAnsi="Calibri" w:cs="Arial"/>
                <w:lang w:val="en-US"/>
              </w:rPr>
              <w:t>Members of the Club</w:t>
            </w:r>
            <w:r w:rsidRPr="007967FF">
              <w:rPr>
                <w:rStyle w:val="normaltextrun"/>
                <w:lang w:val="en-US"/>
              </w:rPr>
              <w:t> </w:t>
            </w:r>
          </w:p>
          <w:p w14:paraId="196447F9" w14:textId="77777777" w:rsidR="007967FF" w:rsidRDefault="007967FF" w:rsidP="007967FF">
            <w:pPr>
              <w:pStyle w:val="paragraph"/>
              <w:numPr>
                <w:ilvl w:val="0"/>
                <w:numId w:val="31"/>
              </w:numPr>
              <w:spacing w:before="0" w:beforeAutospacing="0" w:after="0" w:afterAutospacing="0"/>
              <w:textAlignment w:val="baseline"/>
              <w:rPr>
                <w:rStyle w:val="normaltextrun"/>
                <w:lang w:val="en-US"/>
              </w:rPr>
            </w:pPr>
            <w:r>
              <w:rPr>
                <w:rStyle w:val="normaltextrun"/>
                <w:rFonts w:ascii="Calibri" w:hAnsi="Calibri" w:cs="Arial"/>
                <w:lang w:val="en-US"/>
              </w:rPr>
              <w:t>Vulnerable groups – Elderly, Pregnant members, those with existing underlying health conditions</w:t>
            </w:r>
            <w:r w:rsidRPr="007967FF">
              <w:rPr>
                <w:rStyle w:val="normaltextrun"/>
                <w:lang w:val="en-US"/>
              </w:rPr>
              <w:t> </w:t>
            </w:r>
          </w:p>
          <w:p w14:paraId="27391129" w14:textId="600776C5" w:rsidR="007967FF" w:rsidRPr="007967FF" w:rsidRDefault="007967FF" w:rsidP="007967FF">
            <w:pPr>
              <w:pStyle w:val="paragraph"/>
              <w:numPr>
                <w:ilvl w:val="0"/>
                <w:numId w:val="31"/>
              </w:numPr>
              <w:spacing w:before="0" w:beforeAutospacing="0" w:after="0" w:afterAutospacing="0"/>
              <w:textAlignment w:val="baseline"/>
              <w:rPr>
                <w:lang w:val="en-US"/>
              </w:rPr>
            </w:pPr>
            <w:r w:rsidRPr="007967FF">
              <w:rPr>
                <w:rStyle w:val="normaltextrun"/>
                <w:rFonts w:ascii="Calibri" w:hAnsi="Calibri" w:cs="Arial"/>
                <w:lang w:val="en-US"/>
              </w:rPr>
              <w:t>Anyone else who physically comes in contact with you in relation to your activity</w:t>
            </w:r>
          </w:p>
        </w:tc>
        <w:tc>
          <w:tcPr>
            <w:tcW w:w="144" w:type="pct"/>
            <w:shd w:val="clear" w:color="auto" w:fill="FFFFFF" w:themeFill="background1"/>
          </w:tcPr>
          <w:p w14:paraId="38BA5EFE" w14:textId="77777777" w:rsidR="008C121B" w:rsidRDefault="008C121B" w:rsidP="00CE1AAA">
            <w:pPr>
              <w:rPr>
                <w:rFonts w:ascii="Lucida Sans" w:hAnsi="Lucida Sans"/>
                <w:b/>
              </w:rPr>
            </w:pPr>
          </w:p>
          <w:p w14:paraId="53540DD6" w14:textId="37B1BD5D" w:rsidR="007967FF" w:rsidRPr="00957A37" w:rsidRDefault="008C121B" w:rsidP="00CE1AAA">
            <w:pPr>
              <w:rPr>
                <w:rFonts w:ascii="Lucida Sans" w:hAnsi="Lucida Sans"/>
                <w:b/>
              </w:rPr>
            </w:pPr>
            <w:r>
              <w:rPr>
                <w:rFonts w:ascii="Lucida Sans" w:hAnsi="Lucida Sans"/>
                <w:b/>
              </w:rPr>
              <w:t>2</w:t>
            </w:r>
          </w:p>
        </w:tc>
        <w:tc>
          <w:tcPr>
            <w:tcW w:w="144" w:type="pct"/>
            <w:shd w:val="clear" w:color="auto" w:fill="FFFFFF" w:themeFill="background1"/>
          </w:tcPr>
          <w:p w14:paraId="50284D25" w14:textId="77777777" w:rsidR="008C121B" w:rsidRDefault="008C121B" w:rsidP="00CE1AAA">
            <w:pPr>
              <w:rPr>
                <w:rFonts w:ascii="Lucida Sans" w:hAnsi="Lucida Sans"/>
                <w:b/>
              </w:rPr>
            </w:pPr>
          </w:p>
          <w:p w14:paraId="5AA3B092" w14:textId="60DB17AE" w:rsidR="007967FF" w:rsidRPr="00957A37" w:rsidRDefault="008C121B" w:rsidP="00CE1AAA">
            <w:pPr>
              <w:rPr>
                <w:rFonts w:ascii="Lucida Sans" w:hAnsi="Lucida Sans"/>
                <w:b/>
              </w:rPr>
            </w:pPr>
            <w:r>
              <w:rPr>
                <w:rFonts w:ascii="Lucida Sans" w:hAnsi="Lucida Sans"/>
                <w:b/>
              </w:rPr>
              <w:t>5</w:t>
            </w:r>
          </w:p>
        </w:tc>
        <w:tc>
          <w:tcPr>
            <w:tcW w:w="144" w:type="pct"/>
            <w:shd w:val="clear" w:color="auto" w:fill="FFFFFF" w:themeFill="background1"/>
          </w:tcPr>
          <w:p w14:paraId="500DD8A5" w14:textId="77777777" w:rsidR="008C121B" w:rsidRDefault="008C121B" w:rsidP="00CE1AAA">
            <w:pPr>
              <w:rPr>
                <w:rFonts w:ascii="Lucida Sans" w:hAnsi="Lucida Sans"/>
                <w:b/>
              </w:rPr>
            </w:pPr>
          </w:p>
          <w:p w14:paraId="54B9A51C" w14:textId="3524639A" w:rsidR="007967FF" w:rsidRPr="00957A37" w:rsidRDefault="008C121B" w:rsidP="00CE1AAA">
            <w:pPr>
              <w:rPr>
                <w:rFonts w:ascii="Lucida Sans" w:hAnsi="Lucida Sans"/>
                <w:b/>
              </w:rPr>
            </w:pPr>
            <w:r>
              <w:rPr>
                <w:rFonts w:ascii="Lucida Sans" w:hAnsi="Lucida Sans"/>
                <w:b/>
              </w:rPr>
              <w:t>10</w:t>
            </w:r>
          </w:p>
        </w:tc>
        <w:tc>
          <w:tcPr>
            <w:tcW w:w="1586" w:type="pct"/>
            <w:shd w:val="clear" w:color="auto" w:fill="FFFFFF" w:themeFill="background1"/>
          </w:tcPr>
          <w:p w14:paraId="393B4D55" w14:textId="03A7CCC4" w:rsidR="007967FF" w:rsidRPr="00B22241" w:rsidRDefault="007967FF"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4"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5EE52ADC" w14:textId="425D6A6C" w:rsidR="007967FF" w:rsidRPr="007450C8" w:rsidRDefault="007450C8" w:rsidP="00853B98">
            <w:pPr>
              <w:pStyle w:val="NoSpacing"/>
              <w:numPr>
                <w:ilvl w:val="0"/>
                <w:numId w:val="29"/>
              </w:numPr>
              <w:textAlignment w:val="baseline"/>
              <w:rPr>
                <w:rFonts w:ascii="Calibri" w:hAnsi="Calibri" w:cs="Arial"/>
                <w:sz w:val="20"/>
                <w:szCs w:val="20"/>
              </w:rPr>
            </w:pPr>
            <w:r w:rsidRPr="007450C8">
              <w:rPr>
                <w:rFonts w:ascii="Calibri" w:hAnsi="Calibri" w:cs="Arial"/>
                <w:sz w:val="20"/>
                <w:szCs w:val="20"/>
              </w:rPr>
              <w:t>All equipment to be kept in 72hrs quarantine in between the use.</w:t>
            </w:r>
            <w:r>
              <w:rPr>
                <w:rFonts w:ascii="Calibri" w:hAnsi="Calibri" w:cs="Arial"/>
                <w:sz w:val="20"/>
                <w:szCs w:val="20"/>
              </w:rPr>
              <w:t xml:space="preserve"> </w:t>
            </w:r>
            <w:r w:rsidRPr="007450C8">
              <w:rPr>
                <w:rFonts w:ascii="Calibri" w:hAnsi="Calibri" w:cs="Arial"/>
                <w:sz w:val="20"/>
                <w:szCs w:val="20"/>
              </w:rPr>
              <w:t xml:space="preserve">Make sure to have enough equipment for all sessions and spread the sessions in the way to allow the </w:t>
            </w:r>
            <w:r>
              <w:rPr>
                <w:rFonts w:ascii="Calibri" w:hAnsi="Calibri" w:cs="Arial"/>
                <w:sz w:val="20"/>
                <w:szCs w:val="20"/>
              </w:rPr>
              <w:t xml:space="preserve">72hrs </w:t>
            </w:r>
            <w:r w:rsidRPr="007450C8">
              <w:rPr>
                <w:rFonts w:ascii="Calibri" w:hAnsi="Calibri" w:cs="Arial"/>
                <w:sz w:val="20"/>
                <w:szCs w:val="20"/>
              </w:rPr>
              <w:t xml:space="preserve">for </w:t>
            </w:r>
            <w:r>
              <w:rPr>
                <w:rFonts w:ascii="Calibri" w:hAnsi="Calibri" w:cs="Arial"/>
                <w:sz w:val="20"/>
                <w:szCs w:val="20"/>
              </w:rPr>
              <w:t>the quarantine.</w:t>
            </w:r>
          </w:p>
          <w:p w14:paraId="757E6CA0" w14:textId="70A31836" w:rsidR="007450C8" w:rsidRDefault="007450C8" w:rsidP="007450C8">
            <w:pPr>
              <w:pStyle w:val="ListParagraph"/>
              <w:numPr>
                <w:ilvl w:val="1"/>
                <w:numId w:val="39"/>
              </w:numPr>
              <w:ind w:left="720"/>
              <w:textAlignment w:val="baseline"/>
              <w:rPr>
                <w:rFonts w:ascii="Calibri" w:hAnsi="Calibri" w:cs="Arial"/>
                <w:sz w:val="20"/>
                <w:szCs w:val="20"/>
              </w:rPr>
            </w:pPr>
            <w:r>
              <w:rPr>
                <w:rFonts w:ascii="Calibri" w:hAnsi="Calibri" w:cs="Arial"/>
                <w:sz w:val="20"/>
                <w:szCs w:val="20"/>
              </w:rPr>
              <w:t>Table covers can be washed after sessions. Overall, avoid table covers use if not necessary.</w:t>
            </w:r>
          </w:p>
          <w:p w14:paraId="37BDD87C" w14:textId="679DF52C" w:rsidR="007450C8" w:rsidRDefault="007450C8" w:rsidP="007450C8">
            <w:pPr>
              <w:pStyle w:val="NoSpacing"/>
              <w:numPr>
                <w:ilvl w:val="0"/>
                <w:numId w:val="42"/>
              </w:numPr>
              <w:ind w:left="720"/>
              <w:rPr>
                <w:rFonts w:ascii="Calibri" w:eastAsiaTheme="minorHAnsi" w:hAnsi="Calibri" w:cs="Arial"/>
                <w:sz w:val="20"/>
                <w:szCs w:val="20"/>
              </w:rPr>
            </w:pPr>
            <w:r w:rsidRPr="007450C8">
              <w:rPr>
                <w:rFonts w:ascii="Calibri" w:eastAsiaTheme="minorHAnsi" w:hAnsi="Calibri" w:cs="Arial"/>
                <w:sz w:val="20"/>
                <w:szCs w:val="20"/>
              </w:rPr>
              <w:t>Scoring. Assign one person for scoring and using whiteboard, room’s computer or personal computer for it. Use Bridge Club’s whiteboard pens or regular pens and keep them for 72hrs before another use. Good idea to separate the pens for different sessions.</w:t>
            </w:r>
            <w:r>
              <w:rPr>
                <w:rFonts w:ascii="Calibri" w:eastAsiaTheme="minorHAnsi" w:hAnsi="Calibri" w:cs="Arial"/>
                <w:sz w:val="20"/>
                <w:szCs w:val="20"/>
              </w:rPr>
              <w:t xml:space="preserve"> </w:t>
            </w:r>
          </w:p>
          <w:p w14:paraId="31D38A0D" w14:textId="070BB6C6" w:rsidR="007450C8" w:rsidRPr="007450C8" w:rsidRDefault="007450C8" w:rsidP="007450C8">
            <w:pPr>
              <w:pStyle w:val="NoSpacing"/>
              <w:numPr>
                <w:ilvl w:val="0"/>
                <w:numId w:val="42"/>
              </w:numPr>
              <w:ind w:left="720"/>
              <w:rPr>
                <w:color w:val="FF0000"/>
              </w:rPr>
            </w:pPr>
            <w:r w:rsidRPr="007450C8">
              <w:rPr>
                <w:rFonts w:ascii="Calibri" w:eastAsiaTheme="minorHAnsi" w:hAnsi="Calibri" w:cs="Arial"/>
                <w:sz w:val="20"/>
                <w:szCs w:val="20"/>
              </w:rPr>
              <w:t>Bidding boxes. Storing bidding boxes for 72 hours prior to usage.Washing hands before putting bidding boxes on tables. Bidding boxes only being used by one player during the session. Assign names on the boxes with a sticker for the season.East and West taking their bidding boxes with them each time they move, if duplicate bridge is being played.</w:t>
            </w:r>
          </w:p>
          <w:p w14:paraId="437EFA93" w14:textId="275BC101" w:rsidR="007450C8" w:rsidRDefault="007450C8" w:rsidP="007450C8">
            <w:pPr>
              <w:pStyle w:val="ListParagraph"/>
              <w:numPr>
                <w:ilvl w:val="0"/>
                <w:numId w:val="39"/>
              </w:numPr>
              <w:textAlignment w:val="baseline"/>
              <w:rPr>
                <w:rFonts w:ascii="Calibri" w:hAnsi="Calibri" w:cs="Arial"/>
                <w:sz w:val="20"/>
                <w:szCs w:val="20"/>
              </w:rPr>
            </w:pPr>
            <w:r>
              <w:rPr>
                <w:rFonts w:ascii="Calibri" w:hAnsi="Calibri" w:cs="Arial"/>
                <w:sz w:val="20"/>
                <w:szCs w:val="20"/>
              </w:rPr>
              <w:t>Encourage BBO (bridgebaseonline.com) use with personal laptops with well-spaced out sitting or from home if the COVID19 local infection rate increases.</w:t>
            </w:r>
          </w:p>
          <w:p w14:paraId="2F6224B3" w14:textId="77777777" w:rsidR="007450C8" w:rsidRDefault="007450C8" w:rsidP="007450C8">
            <w:pPr>
              <w:pStyle w:val="ListParagraph"/>
              <w:numPr>
                <w:ilvl w:val="0"/>
                <w:numId w:val="39"/>
              </w:numPr>
              <w:textAlignment w:val="baseline"/>
              <w:rPr>
                <w:rFonts w:ascii="Calibri" w:hAnsi="Calibri" w:cs="Arial"/>
                <w:sz w:val="20"/>
                <w:szCs w:val="20"/>
              </w:rPr>
            </w:pPr>
            <w:r>
              <w:rPr>
                <w:rFonts w:ascii="Calibri" w:hAnsi="Calibri" w:cs="Arial"/>
                <w:sz w:val="20"/>
                <w:szCs w:val="20"/>
              </w:rPr>
              <w:t>Clearly inform the club during the session on the strategy of dealing cards (whether they are pre-dealt and where to box them).</w:t>
            </w:r>
          </w:p>
          <w:p w14:paraId="70FFF55E" w14:textId="276D83B3" w:rsidR="007450C8" w:rsidRPr="007450C8" w:rsidRDefault="007450C8" w:rsidP="007450C8">
            <w:pPr>
              <w:textAlignment w:val="baseline"/>
              <w:rPr>
                <w:rFonts w:ascii="Calibri" w:hAnsi="Calibri" w:cs="Arial"/>
                <w:sz w:val="20"/>
                <w:szCs w:val="20"/>
              </w:rPr>
            </w:pPr>
          </w:p>
        </w:tc>
        <w:tc>
          <w:tcPr>
            <w:tcW w:w="144" w:type="pct"/>
            <w:shd w:val="clear" w:color="auto" w:fill="FFFFFF" w:themeFill="background1"/>
          </w:tcPr>
          <w:p w14:paraId="490D9167" w14:textId="77777777" w:rsidR="008C121B" w:rsidRDefault="008C121B" w:rsidP="00CE1AAA">
            <w:pPr>
              <w:rPr>
                <w:rFonts w:ascii="Lucida Sans" w:hAnsi="Lucida Sans"/>
                <w:b/>
              </w:rPr>
            </w:pPr>
          </w:p>
          <w:p w14:paraId="2674FAF4" w14:textId="3E3D19A5" w:rsidR="007967FF" w:rsidRPr="00957A37" w:rsidRDefault="008C121B" w:rsidP="00CE1AAA">
            <w:pPr>
              <w:rPr>
                <w:rFonts w:ascii="Lucida Sans" w:hAnsi="Lucida Sans"/>
                <w:b/>
              </w:rPr>
            </w:pPr>
            <w:r>
              <w:rPr>
                <w:rFonts w:ascii="Lucida Sans" w:hAnsi="Lucida Sans"/>
                <w:b/>
              </w:rPr>
              <w:t>2</w:t>
            </w:r>
          </w:p>
        </w:tc>
        <w:tc>
          <w:tcPr>
            <w:tcW w:w="144" w:type="pct"/>
            <w:shd w:val="clear" w:color="auto" w:fill="FFFFFF" w:themeFill="background1"/>
          </w:tcPr>
          <w:p w14:paraId="3690AC05" w14:textId="77777777" w:rsidR="008C121B" w:rsidRDefault="008C121B" w:rsidP="00CE1AAA">
            <w:pPr>
              <w:rPr>
                <w:rFonts w:ascii="Lucida Sans" w:hAnsi="Lucida Sans"/>
                <w:b/>
              </w:rPr>
            </w:pPr>
          </w:p>
          <w:p w14:paraId="70CC3A61" w14:textId="288FFAAE" w:rsidR="007967FF" w:rsidRPr="00957A37" w:rsidRDefault="008C121B" w:rsidP="00CE1AAA">
            <w:pPr>
              <w:rPr>
                <w:rFonts w:ascii="Lucida Sans" w:hAnsi="Lucida Sans"/>
                <w:b/>
              </w:rPr>
            </w:pPr>
            <w:r>
              <w:rPr>
                <w:rFonts w:ascii="Lucida Sans" w:hAnsi="Lucida Sans"/>
                <w:b/>
              </w:rPr>
              <w:t>3</w:t>
            </w:r>
          </w:p>
        </w:tc>
        <w:tc>
          <w:tcPr>
            <w:tcW w:w="144" w:type="pct"/>
            <w:shd w:val="clear" w:color="auto" w:fill="FFFFFF" w:themeFill="background1"/>
          </w:tcPr>
          <w:p w14:paraId="6C5D16DA" w14:textId="77777777" w:rsidR="008C121B" w:rsidRDefault="008C121B" w:rsidP="00CE1AAA">
            <w:pPr>
              <w:rPr>
                <w:rFonts w:ascii="Lucida Sans" w:hAnsi="Lucida Sans"/>
                <w:b/>
              </w:rPr>
            </w:pPr>
          </w:p>
          <w:p w14:paraId="65E88FF9" w14:textId="6724083E" w:rsidR="007967FF" w:rsidRPr="00957A37" w:rsidRDefault="008C121B" w:rsidP="00CE1AAA">
            <w:pPr>
              <w:rPr>
                <w:rFonts w:ascii="Lucida Sans" w:hAnsi="Lucida Sans"/>
                <w:b/>
              </w:rPr>
            </w:pPr>
            <w:r>
              <w:rPr>
                <w:rFonts w:ascii="Lucida Sans" w:hAnsi="Lucida Sans"/>
                <w:b/>
              </w:rPr>
              <w:t>6</w:t>
            </w:r>
          </w:p>
        </w:tc>
        <w:tc>
          <w:tcPr>
            <w:tcW w:w="1312" w:type="pct"/>
            <w:shd w:val="clear" w:color="auto" w:fill="FFFFFF" w:themeFill="background1"/>
          </w:tcPr>
          <w:p w14:paraId="2909F7EF" w14:textId="77777777" w:rsidR="007967FF" w:rsidRPr="007450C8" w:rsidRDefault="007967FF" w:rsidP="00FA0112">
            <w:pPr>
              <w:pStyle w:val="ListParagraph"/>
              <w:numPr>
                <w:ilvl w:val="0"/>
                <w:numId w:val="29"/>
              </w:numPr>
              <w:textAlignment w:val="baseline"/>
              <w:rPr>
                <w:rFonts w:ascii="Calibri" w:eastAsia="Times New Roman" w:hAnsi="Calibri" w:cs="Times New Roman"/>
                <w:color w:val="000000"/>
                <w:sz w:val="20"/>
                <w:szCs w:val="20"/>
                <w:shd w:val="clear" w:color="auto" w:fill="FFFFFF"/>
              </w:rPr>
            </w:pPr>
            <w:r w:rsidRPr="00B22241">
              <w:rPr>
                <w:rFonts w:ascii="Calibri" w:hAnsi="Calibri" w:cs="Arial"/>
                <w:sz w:val="20"/>
                <w:szCs w:val="20"/>
              </w:rPr>
              <w:t>If you are sharing equipment</w:t>
            </w:r>
            <w:r w:rsidR="007450C8">
              <w:rPr>
                <w:rFonts w:ascii="Calibri" w:hAnsi="Calibri" w:cs="Arial"/>
                <w:sz w:val="20"/>
                <w:szCs w:val="20"/>
              </w:rPr>
              <w:t xml:space="preserve"> </w:t>
            </w:r>
            <w:r w:rsidRPr="00B22241">
              <w:rPr>
                <w:rFonts w:ascii="Calibri" w:hAnsi="Calibri" w:cs="Arial"/>
                <w:sz w:val="20"/>
                <w:szCs w:val="20"/>
              </w:rPr>
              <w:t>you should wash your hands thoroughly before and after use, as well as all the equipment used. </w:t>
            </w:r>
          </w:p>
          <w:p w14:paraId="25E843A9" w14:textId="5C980B02" w:rsidR="007450C8" w:rsidRPr="00137D9F" w:rsidRDefault="007450C8" w:rsidP="00FA0112">
            <w:pPr>
              <w:pStyle w:val="ListParagraph"/>
              <w:numPr>
                <w:ilvl w:val="0"/>
                <w:numId w:val="29"/>
              </w:numPr>
              <w:textAlignment w:val="baseline"/>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Quarantine the equipment for at least 72hr if washing is not possible i.e. cards and bidding boxes.</w:t>
            </w:r>
          </w:p>
        </w:tc>
      </w:tr>
      <w:tr w:rsidR="007450C8" w14:paraId="668F875C" w14:textId="77777777" w:rsidTr="008C121B">
        <w:trPr>
          <w:cantSplit/>
          <w:trHeight w:val="1296"/>
        </w:trPr>
        <w:tc>
          <w:tcPr>
            <w:tcW w:w="421" w:type="pct"/>
            <w:shd w:val="clear" w:color="auto" w:fill="FFFFFF" w:themeFill="background1"/>
          </w:tcPr>
          <w:p w14:paraId="4454E65E" w14:textId="77777777" w:rsidR="007450C8" w:rsidRDefault="007450C8" w:rsidP="007450C8">
            <w:r>
              <w:lastRenderedPageBreak/>
              <w:t>Covid-19</w:t>
            </w:r>
          </w:p>
          <w:p w14:paraId="081676DF" w14:textId="77777777" w:rsidR="007450C8" w:rsidRDefault="007450C8" w:rsidP="007450C8"/>
          <w:p w14:paraId="60DB10DE" w14:textId="5FE612C6" w:rsidR="007450C8" w:rsidRDefault="007450C8" w:rsidP="007450C8">
            <w:pPr>
              <w:rPr>
                <w:rFonts w:ascii="Calibri" w:eastAsia="Times New Roman" w:hAnsi="Calibri" w:cs="Times New Roman"/>
                <w:color w:val="000000"/>
                <w:sz w:val="20"/>
                <w:szCs w:val="20"/>
                <w:shd w:val="clear" w:color="auto" w:fill="FFFFFF"/>
              </w:rPr>
            </w:pPr>
            <w:r w:rsidRPr="00FA0112">
              <w:rPr>
                <w:rFonts w:ascii="Calibri" w:eastAsia="Times New Roman" w:hAnsi="Calibri" w:cs="Times New Roman"/>
                <w:color w:val="000000"/>
                <w:sz w:val="20"/>
                <w:szCs w:val="20"/>
                <w:shd w:val="clear" w:color="auto" w:fill="FFFFFF"/>
              </w:rPr>
              <w:t>12.</w:t>
            </w:r>
            <w:r>
              <w:rPr>
                <w:rFonts w:ascii="Calibri" w:eastAsia="Times New Roman" w:hAnsi="Calibri" w:cs="Times New Roman"/>
                <w:color w:val="000000"/>
                <w:sz w:val="20"/>
                <w:szCs w:val="20"/>
                <w:shd w:val="clear" w:color="auto" w:fill="FFFFFF"/>
              </w:rPr>
              <w:t>2</w:t>
            </w:r>
            <w:r w:rsidRPr="00FA0112">
              <w:rPr>
                <w:rFonts w:ascii="Calibri" w:eastAsia="Times New Roman" w:hAnsi="Calibri" w:cs="Times New Roman"/>
                <w:color w:val="000000"/>
                <w:sz w:val="20"/>
                <w:szCs w:val="20"/>
                <w:shd w:val="clear" w:color="auto" w:fill="FFFFFF"/>
              </w:rPr>
              <w:t xml:space="preserve"> Sharing equipment (sport and non-sport) </w:t>
            </w:r>
          </w:p>
          <w:p w14:paraId="186B2EB8" w14:textId="62EBF4D3" w:rsidR="007450C8" w:rsidRDefault="007450C8" w:rsidP="007450C8">
            <w:pPr>
              <w:rPr>
                <w:rFonts w:ascii="Times" w:eastAsia="Times New Roman" w:hAnsi="Times" w:cs="Times New Roman"/>
                <w:sz w:val="20"/>
                <w:szCs w:val="20"/>
              </w:rPr>
            </w:pPr>
          </w:p>
          <w:p w14:paraId="111C3466" w14:textId="5B25A669" w:rsidR="007450C8" w:rsidRPr="007450C8" w:rsidRDefault="007450C8" w:rsidP="007450C8">
            <w:pPr>
              <w:rPr>
                <w:rFonts w:eastAsia="Times New Roman" w:cstheme="minorHAnsi"/>
                <w:b/>
                <w:bCs/>
                <w:sz w:val="20"/>
                <w:szCs w:val="20"/>
              </w:rPr>
            </w:pPr>
            <w:r w:rsidRPr="007450C8">
              <w:rPr>
                <w:rFonts w:eastAsia="Times New Roman" w:cstheme="minorHAnsi"/>
                <w:b/>
                <w:bCs/>
                <w:sz w:val="20"/>
                <w:szCs w:val="20"/>
              </w:rPr>
              <w:t>CARDS</w:t>
            </w:r>
            <w:r>
              <w:rPr>
                <w:rFonts w:eastAsia="Times New Roman" w:cstheme="minorHAnsi"/>
                <w:b/>
                <w:bCs/>
                <w:sz w:val="20"/>
                <w:szCs w:val="20"/>
              </w:rPr>
              <w:t xml:space="preserve"> and DEALING CARDS</w:t>
            </w:r>
          </w:p>
          <w:p w14:paraId="2EF521BF" w14:textId="77777777" w:rsidR="007450C8" w:rsidRDefault="007450C8"/>
        </w:tc>
        <w:tc>
          <w:tcPr>
            <w:tcW w:w="817" w:type="pct"/>
            <w:shd w:val="clear" w:color="auto" w:fill="FFFFFF" w:themeFill="background1"/>
          </w:tcPr>
          <w:p w14:paraId="7B16FFCD" w14:textId="77777777" w:rsidR="007450C8" w:rsidRPr="007967FF" w:rsidRDefault="007450C8" w:rsidP="007450C8">
            <w:pPr>
              <w:pStyle w:val="paragraph"/>
              <w:numPr>
                <w:ilvl w:val="0"/>
                <w:numId w:val="31"/>
              </w:numPr>
              <w:spacing w:before="0" w:beforeAutospacing="0" w:after="0" w:afterAutospacing="0"/>
              <w:textAlignment w:val="baseline"/>
              <w:rPr>
                <w:rStyle w:val="normaltextrun"/>
                <w:rFonts w:ascii="Calibri" w:hAnsi="Calibri"/>
                <w:lang w:val="en-US"/>
              </w:rPr>
            </w:pPr>
            <w:r>
              <w:rPr>
                <w:rStyle w:val="normaltextrun"/>
                <w:rFonts w:ascii="Calibri" w:hAnsi="Calibri" w:cs="Arial"/>
                <w:lang w:val="en-US"/>
              </w:rPr>
              <w:t>Members of the Club</w:t>
            </w:r>
            <w:r w:rsidRPr="007967FF">
              <w:rPr>
                <w:rStyle w:val="normaltextrun"/>
                <w:lang w:val="en-US"/>
              </w:rPr>
              <w:t> </w:t>
            </w:r>
          </w:p>
          <w:p w14:paraId="3C604F16" w14:textId="77777777" w:rsidR="007450C8" w:rsidRDefault="007450C8" w:rsidP="007450C8">
            <w:pPr>
              <w:pStyle w:val="paragraph"/>
              <w:numPr>
                <w:ilvl w:val="0"/>
                <w:numId w:val="31"/>
              </w:numPr>
              <w:spacing w:before="0" w:beforeAutospacing="0" w:after="0" w:afterAutospacing="0"/>
              <w:textAlignment w:val="baseline"/>
              <w:rPr>
                <w:rStyle w:val="normaltextrun"/>
                <w:lang w:val="en-US"/>
              </w:rPr>
            </w:pPr>
            <w:r>
              <w:rPr>
                <w:rStyle w:val="normaltextrun"/>
                <w:rFonts w:ascii="Calibri" w:hAnsi="Calibri" w:cs="Arial"/>
                <w:lang w:val="en-US"/>
              </w:rPr>
              <w:t>Vulnerable groups – Elderly, Pregnant members, those with existing underlying health conditions</w:t>
            </w:r>
            <w:r w:rsidRPr="007967FF">
              <w:rPr>
                <w:rStyle w:val="normaltextrun"/>
                <w:lang w:val="en-US"/>
              </w:rPr>
              <w:t> </w:t>
            </w:r>
          </w:p>
          <w:p w14:paraId="0D1C7149" w14:textId="55C6E352" w:rsidR="007450C8" w:rsidRDefault="007450C8" w:rsidP="007450C8">
            <w:pPr>
              <w:pStyle w:val="paragraph"/>
              <w:numPr>
                <w:ilvl w:val="0"/>
                <w:numId w:val="31"/>
              </w:numPr>
              <w:spacing w:before="0" w:beforeAutospacing="0" w:after="0" w:afterAutospacing="0"/>
              <w:textAlignment w:val="baseline"/>
              <w:rPr>
                <w:rStyle w:val="normaltextrun"/>
                <w:rFonts w:ascii="Calibri" w:hAnsi="Calibri" w:cs="Arial"/>
                <w:lang w:val="en-US"/>
              </w:rPr>
            </w:pPr>
            <w:r w:rsidRPr="007967FF">
              <w:rPr>
                <w:rStyle w:val="normaltextrun"/>
                <w:rFonts w:ascii="Calibri" w:hAnsi="Calibri" w:cs="Arial"/>
                <w:lang w:val="en-US"/>
              </w:rPr>
              <w:t>Anyone else who physically comes in contact with you in relation to your activity</w:t>
            </w:r>
          </w:p>
        </w:tc>
        <w:tc>
          <w:tcPr>
            <w:tcW w:w="144" w:type="pct"/>
            <w:shd w:val="clear" w:color="auto" w:fill="FFFFFF" w:themeFill="background1"/>
          </w:tcPr>
          <w:p w14:paraId="05B169DD" w14:textId="77777777" w:rsidR="008C121B" w:rsidRDefault="008C121B" w:rsidP="00CE1AAA">
            <w:pPr>
              <w:rPr>
                <w:rFonts w:ascii="Lucida Sans" w:hAnsi="Lucida Sans"/>
                <w:b/>
              </w:rPr>
            </w:pPr>
          </w:p>
          <w:p w14:paraId="1732A948" w14:textId="0167C9B2" w:rsidR="007450C8" w:rsidRPr="00957A37" w:rsidRDefault="008C121B" w:rsidP="00CE1AAA">
            <w:pPr>
              <w:rPr>
                <w:rFonts w:ascii="Lucida Sans" w:hAnsi="Lucida Sans"/>
                <w:b/>
              </w:rPr>
            </w:pPr>
            <w:r>
              <w:rPr>
                <w:rFonts w:ascii="Lucida Sans" w:hAnsi="Lucida Sans"/>
                <w:b/>
              </w:rPr>
              <w:t>1</w:t>
            </w:r>
          </w:p>
        </w:tc>
        <w:tc>
          <w:tcPr>
            <w:tcW w:w="144" w:type="pct"/>
            <w:shd w:val="clear" w:color="auto" w:fill="FFFFFF" w:themeFill="background1"/>
          </w:tcPr>
          <w:p w14:paraId="12F8A4C0" w14:textId="77777777" w:rsidR="008C121B" w:rsidRDefault="008C121B" w:rsidP="00CE1AAA">
            <w:pPr>
              <w:rPr>
                <w:rFonts w:ascii="Lucida Sans" w:hAnsi="Lucida Sans"/>
                <w:b/>
              </w:rPr>
            </w:pPr>
          </w:p>
          <w:p w14:paraId="0D94E5A2" w14:textId="0236FF9C" w:rsidR="007450C8" w:rsidRPr="00957A37" w:rsidRDefault="008C121B" w:rsidP="00CE1AAA">
            <w:pPr>
              <w:rPr>
                <w:rFonts w:ascii="Lucida Sans" w:hAnsi="Lucida Sans"/>
                <w:b/>
              </w:rPr>
            </w:pPr>
            <w:r>
              <w:rPr>
                <w:rFonts w:ascii="Lucida Sans" w:hAnsi="Lucida Sans"/>
                <w:b/>
              </w:rPr>
              <w:t>5</w:t>
            </w:r>
          </w:p>
        </w:tc>
        <w:tc>
          <w:tcPr>
            <w:tcW w:w="144" w:type="pct"/>
            <w:shd w:val="clear" w:color="auto" w:fill="FFFFFF" w:themeFill="background1"/>
          </w:tcPr>
          <w:p w14:paraId="76428BEB" w14:textId="77777777" w:rsidR="008C121B" w:rsidRDefault="008C121B" w:rsidP="00CE1AAA">
            <w:pPr>
              <w:rPr>
                <w:rFonts w:ascii="Lucida Sans" w:hAnsi="Lucida Sans"/>
                <w:b/>
              </w:rPr>
            </w:pPr>
          </w:p>
          <w:p w14:paraId="243A2D5A" w14:textId="67D5203C" w:rsidR="007450C8" w:rsidRPr="00957A37" w:rsidRDefault="008C121B" w:rsidP="00CE1AAA">
            <w:pPr>
              <w:rPr>
                <w:rFonts w:ascii="Lucida Sans" w:hAnsi="Lucida Sans"/>
                <w:b/>
              </w:rPr>
            </w:pPr>
            <w:r>
              <w:rPr>
                <w:rFonts w:ascii="Lucida Sans" w:hAnsi="Lucida Sans"/>
                <w:b/>
              </w:rPr>
              <w:t>5</w:t>
            </w:r>
          </w:p>
        </w:tc>
        <w:tc>
          <w:tcPr>
            <w:tcW w:w="1586" w:type="pct"/>
            <w:shd w:val="clear" w:color="auto" w:fill="FFFFFF" w:themeFill="background1"/>
          </w:tcPr>
          <w:p w14:paraId="26E78614" w14:textId="77777777" w:rsidR="007450C8" w:rsidRDefault="007450C8" w:rsidP="007450C8">
            <w:pPr>
              <w:pStyle w:val="ListParagraph"/>
              <w:numPr>
                <w:ilvl w:val="0"/>
                <w:numId w:val="29"/>
              </w:numPr>
              <w:textAlignment w:val="baseline"/>
              <w:rPr>
                <w:rFonts w:ascii="Calibri" w:hAnsi="Calibri" w:cs="Arial"/>
                <w:sz w:val="20"/>
                <w:szCs w:val="20"/>
              </w:rPr>
            </w:pPr>
            <w:r>
              <w:rPr>
                <w:rFonts w:ascii="Calibri" w:hAnsi="Calibri" w:cs="Arial"/>
                <w:sz w:val="20"/>
                <w:szCs w:val="20"/>
              </w:rPr>
              <w:t>Clearly inform the club during the session on the strategy of dealing cards (whether they are pre-dealt and where to box them).</w:t>
            </w:r>
          </w:p>
          <w:p w14:paraId="59740560" w14:textId="198C3B56" w:rsidR="007450C8" w:rsidRDefault="007450C8" w:rsidP="007450C8">
            <w:pPr>
              <w:pStyle w:val="ListParagraph"/>
              <w:numPr>
                <w:ilvl w:val="0"/>
                <w:numId w:val="29"/>
              </w:numPr>
              <w:textAlignment w:val="baseline"/>
              <w:rPr>
                <w:rFonts w:ascii="Calibri" w:hAnsi="Calibri" w:cs="Arial"/>
                <w:sz w:val="20"/>
                <w:szCs w:val="20"/>
              </w:rPr>
            </w:pPr>
            <w:r>
              <w:rPr>
                <w:rFonts w:ascii="Calibri" w:hAnsi="Calibri" w:cs="Arial"/>
                <w:sz w:val="20"/>
                <w:szCs w:val="20"/>
              </w:rPr>
              <w:t>Cards can’t be disinfected so should be quarantined for at least 72hrs. One deck handled only once during the session</w:t>
            </w:r>
            <w:r w:rsidRPr="007450C8">
              <w:rPr>
                <w:rFonts w:cstheme="minorHAnsi"/>
                <w:sz w:val="20"/>
                <w:szCs w:val="20"/>
              </w:rPr>
              <w:t>. Keep a good hand hygiene when storing and when distributing boards to tables.</w:t>
            </w:r>
          </w:p>
          <w:p w14:paraId="2DB7F9A5" w14:textId="77777777" w:rsidR="007450C8" w:rsidRDefault="007450C8" w:rsidP="007450C8">
            <w:pPr>
              <w:pStyle w:val="NoSpacing"/>
              <w:rPr>
                <w:rFonts w:asciiTheme="minorHAnsi" w:hAnsiTheme="minorHAnsi" w:cstheme="minorHAnsi"/>
                <w:sz w:val="20"/>
                <w:szCs w:val="20"/>
              </w:rPr>
            </w:pPr>
          </w:p>
          <w:p w14:paraId="2C52F174" w14:textId="1FE2B26E" w:rsidR="007450C8" w:rsidRPr="007450C8" w:rsidRDefault="007450C8" w:rsidP="007450C8">
            <w:pPr>
              <w:pStyle w:val="NoSpacing"/>
              <w:rPr>
                <w:rFonts w:asciiTheme="minorHAnsi" w:hAnsiTheme="minorHAnsi" w:cstheme="minorHAnsi"/>
                <w:sz w:val="20"/>
                <w:szCs w:val="20"/>
              </w:rPr>
            </w:pPr>
            <w:r w:rsidRPr="007450C8">
              <w:rPr>
                <w:rFonts w:asciiTheme="minorHAnsi" w:hAnsiTheme="minorHAnsi" w:cstheme="minorHAnsi"/>
                <w:sz w:val="20"/>
                <w:szCs w:val="20"/>
              </w:rPr>
              <w:t>For pre-dealt hands</w:t>
            </w:r>
            <w:r>
              <w:rPr>
                <w:rFonts w:asciiTheme="minorHAnsi" w:hAnsiTheme="minorHAnsi" w:cstheme="minorHAnsi"/>
                <w:sz w:val="20"/>
                <w:szCs w:val="20"/>
              </w:rPr>
              <w:t xml:space="preserve"> (encouraged)</w:t>
            </w:r>
            <w:r w:rsidRPr="007450C8">
              <w:rPr>
                <w:rFonts w:asciiTheme="minorHAnsi" w:hAnsiTheme="minorHAnsi" w:cstheme="minorHAnsi"/>
                <w:sz w:val="20"/>
                <w:szCs w:val="20"/>
              </w:rPr>
              <w:t>:</w:t>
            </w:r>
          </w:p>
          <w:p w14:paraId="0505A6EE" w14:textId="77777777" w:rsidR="007450C8" w:rsidRPr="007450C8" w:rsidRDefault="007450C8" w:rsidP="007450C8">
            <w:pPr>
              <w:pStyle w:val="NoSpacing"/>
              <w:numPr>
                <w:ilvl w:val="0"/>
                <w:numId w:val="29"/>
              </w:numPr>
              <w:rPr>
                <w:rFonts w:asciiTheme="minorHAnsi" w:hAnsiTheme="minorHAnsi" w:cstheme="minorHAnsi"/>
                <w:sz w:val="20"/>
                <w:szCs w:val="20"/>
              </w:rPr>
            </w:pPr>
            <w:r w:rsidRPr="007450C8">
              <w:rPr>
                <w:rFonts w:asciiTheme="minorHAnsi" w:hAnsiTheme="minorHAnsi" w:cstheme="minorHAnsi"/>
                <w:sz w:val="20"/>
                <w:szCs w:val="20"/>
              </w:rPr>
              <w:t>One set of boards for each table</w:t>
            </w:r>
            <w:r>
              <w:rPr>
                <w:rFonts w:asciiTheme="minorHAnsi" w:hAnsiTheme="minorHAnsi" w:cstheme="minorHAnsi"/>
                <w:sz w:val="20"/>
                <w:szCs w:val="20"/>
              </w:rPr>
              <w:t xml:space="preserve">. </w:t>
            </w:r>
            <w:r w:rsidRPr="007450C8">
              <w:rPr>
                <w:rFonts w:asciiTheme="minorHAnsi" w:hAnsiTheme="minorHAnsi" w:cstheme="minorHAnsi"/>
                <w:sz w:val="20"/>
                <w:szCs w:val="20"/>
              </w:rPr>
              <w:t>Each board will only be used once, by the four players seated at the table at that time. Each hand of playing cards is only handled by one player.</w:t>
            </w:r>
          </w:p>
          <w:p w14:paraId="44E1A1A2" w14:textId="77777777" w:rsidR="007450C8" w:rsidRPr="007450C8" w:rsidRDefault="007450C8" w:rsidP="007450C8">
            <w:pPr>
              <w:pStyle w:val="NoSpacing"/>
              <w:numPr>
                <w:ilvl w:val="0"/>
                <w:numId w:val="29"/>
              </w:numPr>
              <w:rPr>
                <w:rFonts w:asciiTheme="minorHAnsi" w:hAnsiTheme="minorHAnsi" w:cstheme="minorHAnsi"/>
                <w:sz w:val="20"/>
                <w:szCs w:val="20"/>
              </w:rPr>
            </w:pPr>
            <w:r w:rsidRPr="007450C8">
              <w:rPr>
                <w:rFonts w:asciiTheme="minorHAnsi" w:hAnsiTheme="minorHAnsi" w:cstheme="minorHAnsi"/>
                <w:sz w:val="20"/>
                <w:szCs w:val="20"/>
              </w:rPr>
              <w:t xml:space="preserve">North will place each board on the table handling it by the North end. </w:t>
            </w:r>
          </w:p>
          <w:p w14:paraId="1F02A9A5" w14:textId="77777777" w:rsidR="007450C8" w:rsidRPr="007450C8" w:rsidRDefault="007450C8" w:rsidP="007450C8">
            <w:pPr>
              <w:pStyle w:val="NoSpacing"/>
              <w:numPr>
                <w:ilvl w:val="0"/>
                <w:numId w:val="29"/>
              </w:numPr>
              <w:rPr>
                <w:rFonts w:asciiTheme="minorHAnsi" w:hAnsiTheme="minorHAnsi" w:cstheme="minorHAnsi"/>
                <w:sz w:val="20"/>
                <w:szCs w:val="20"/>
              </w:rPr>
            </w:pPr>
            <w:r w:rsidRPr="007450C8">
              <w:rPr>
                <w:rFonts w:asciiTheme="minorHAnsi" w:hAnsiTheme="minorHAnsi" w:cstheme="minorHAnsi"/>
                <w:sz w:val="20"/>
                <w:szCs w:val="20"/>
              </w:rPr>
              <w:t>North will handle the board by the North end to retrieve it and place it on the table and to return it to the bag after play.</w:t>
            </w:r>
          </w:p>
          <w:p w14:paraId="4432DC62" w14:textId="77777777" w:rsidR="007450C8" w:rsidRPr="007450C8" w:rsidRDefault="007450C8" w:rsidP="007450C8">
            <w:pPr>
              <w:pStyle w:val="ListParagraph"/>
              <w:rPr>
                <w:rFonts w:cstheme="minorHAnsi"/>
                <w:sz w:val="20"/>
                <w:szCs w:val="20"/>
              </w:rPr>
            </w:pPr>
          </w:p>
          <w:p w14:paraId="6E3D7357" w14:textId="77777777" w:rsidR="007450C8" w:rsidRPr="007450C8" w:rsidRDefault="007450C8" w:rsidP="007450C8">
            <w:pPr>
              <w:pStyle w:val="NoSpacing"/>
              <w:rPr>
                <w:rFonts w:asciiTheme="minorHAnsi" w:hAnsiTheme="minorHAnsi" w:cstheme="minorHAnsi"/>
                <w:sz w:val="20"/>
                <w:szCs w:val="20"/>
              </w:rPr>
            </w:pPr>
            <w:r w:rsidRPr="007450C8">
              <w:rPr>
                <w:rFonts w:asciiTheme="minorHAnsi" w:hAnsiTheme="minorHAnsi" w:cstheme="minorHAnsi"/>
                <w:sz w:val="20"/>
                <w:szCs w:val="20"/>
              </w:rPr>
              <w:t>Hands dealt at the spot (avoid, but if not possible then follow</w:t>
            </w:r>
            <w:r>
              <w:rPr>
                <w:rFonts w:asciiTheme="minorHAnsi" w:hAnsiTheme="minorHAnsi" w:cstheme="minorHAnsi"/>
                <w:sz w:val="20"/>
                <w:szCs w:val="20"/>
              </w:rPr>
              <w:t xml:space="preserve"> the following steps</w:t>
            </w:r>
            <w:r w:rsidRPr="007450C8">
              <w:rPr>
                <w:rFonts w:asciiTheme="minorHAnsi" w:hAnsiTheme="minorHAnsi" w:cstheme="minorHAnsi"/>
                <w:sz w:val="20"/>
                <w:szCs w:val="20"/>
              </w:rPr>
              <w:t>):</w:t>
            </w:r>
          </w:p>
          <w:p w14:paraId="467EC558" w14:textId="77777777" w:rsidR="007450C8" w:rsidRPr="007450C8" w:rsidRDefault="007450C8" w:rsidP="007450C8">
            <w:pPr>
              <w:pStyle w:val="NoSpacing"/>
              <w:numPr>
                <w:ilvl w:val="0"/>
                <w:numId w:val="29"/>
              </w:numPr>
              <w:rPr>
                <w:rFonts w:asciiTheme="minorHAnsi" w:hAnsiTheme="minorHAnsi" w:cstheme="minorHAnsi"/>
                <w:sz w:val="20"/>
                <w:szCs w:val="20"/>
              </w:rPr>
            </w:pPr>
            <w:r w:rsidRPr="007450C8">
              <w:rPr>
                <w:rFonts w:asciiTheme="minorHAnsi" w:hAnsiTheme="minorHAnsi" w:cstheme="minorHAnsi"/>
                <w:sz w:val="20"/>
                <w:szCs w:val="20"/>
              </w:rPr>
              <w:t>Separate deck is being dealt by the same person.</w:t>
            </w:r>
          </w:p>
          <w:p w14:paraId="08659AD0" w14:textId="77777777" w:rsidR="007450C8" w:rsidRPr="007450C8" w:rsidRDefault="007450C8" w:rsidP="007450C8">
            <w:pPr>
              <w:pStyle w:val="NoSpacing"/>
              <w:numPr>
                <w:ilvl w:val="0"/>
                <w:numId w:val="29"/>
              </w:numPr>
              <w:rPr>
                <w:rFonts w:asciiTheme="minorHAnsi" w:hAnsiTheme="minorHAnsi" w:cstheme="minorHAnsi"/>
                <w:sz w:val="20"/>
                <w:szCs w:val="20"/>
              </w:rPr>
            </w:pPr>
            <w:r w:rsidRPr="007450C8">
              <w:rPr>
                <w:rFonts w:asciiTheme="minorHAnsi" w:hAnsiTheme="minorHAnsi" w:cstheme="minorHAnsi"/>
                <w:sz w:val="20"/>
                <w:szCs w:val="20"/>
              </w:rPr>
              <w:t xml:space="preserve">After handling cards, all </w:t>
            </w:r>
            <w:r>
              <w:rPr>
                <w:rFonts w:asciiTheme="minorHAnsi" w:hAnsiTheme="minorHAnsi" w:cstheme="minorHAnsi"/>
                <w:sz w:val="20"/>
                <w:szCs w:val="20"/>
              </w:rPr>
              <w:t>‘</w:t>
            </w:r>
            <w:r w:rsidRPr="007450C8">
              <w:rPr>
                <w:rFonts w:asciiTheme="minorHAnsi" w:hAnsiTheme="minorHAnsi" w:cstheme="minorHAnsi"/>
                <w:sz w:val="20"/>
                <w:szCs w:val="20"/>
              </w:rPr>
              <w:t>hands</w:t>
            </w:r>
            <w:r>
              <w:rPr>
                <w:rFonts w:asciiTheme="minorHAnsi" w:hAnsiTheme="minorHAnsi" w:cstheme="minorHAnsi"/>
                <w:sz w:val="20"/>
                <w:szCs w:val="20"/>
              </w:rPr>
              <w:t>’</w:t>
            </w:r>
            <w:r w:rsidRPr="007450C8">
              <w:rPr>
                <w:rFonts w:asciiTheme="minorHAnsi" w:hAnsiTheme="minorHAnsi" w:cstheme="minorHAnsi"/>
                <w:sz w:val="20"/>
                <w:szCs w:val="20"/>
              </w:rPr>
              <w:t xml:space="preserve"> are being discarded to the box provided.</w:t>
            </w:r>
            <w:r>
              <w:rPr>
                <w:rFonts w:asciiTheme="minorHAnsi" w:hAnsiTheme="minorHAnsi" w:cstheme="minorHAnsi"/>
                <w:sz w:val="20"/>
                <w:szCs w:val="20"/>
              </w:rPr>
              <w:t xml:space="preserve"> </w:t>
            </w:r>
            <w:r w:rsidRPr="007450C8">
              <w:rPr>
                <w:rFonts w:asciiTheme="minorHAnsi" w:hAnsiTheme="minorHAnsi" w:cstheme="minorHAnsi"/>
                <w:sz w:val="20"/>
                <w:szCs w:val="20"/>
              </w:rPr>
              <w:t>For this reason, different colour decks should be provided for each table.</w:t>
            </w:r>
          </w:p>
          <w:p w14:paraId="66EAA3B2" w14:textId="05F0FAB3" w:rsidR="007450C8" w:rsidRPr="007450C8" w:rsidRDefault="007450C8" w:rsidP="007450C8">
            <w:pPr>
              <w:pStyle w:val="ListParagraph"/>
              <w:numPr>
                <w:ilvl w:val="0"/>
                <w:numId w:val="29"/>
              </w:numPr>
              <w:textAlignment w:val="baseline"/>
              <w:rPr>
                <w:rFonts w:ascii="Calibri" w:eastAsia="Times New Roman" w:hAnsi="Calibri" w:cs="Times New Roman"/>
                <w:color w:val="000000"/>
                <w:sz w:val="20"/>
                <w:szCs w:val="20"/>
                <w:shd w:val="clear" w:color="auto" w:fill="FFFFFF"/>
              </w:rPr>
            </w:pPr>
            <w:r w:rsidRPr="007450C8">
              <w:rPr>
                <w:rFonts w:cstheme="minorHAnsi"/>
                <w:sz w:val="20"/>
                <w:szCs w:val="20"/>
              </w:rPr>
              <w:t xml:space="preserve">Decks can be later arranged by one person </w:t>
            </w:r>
            <w:r>
              <w:rPr>
                <w:rFonts w:cstheme="minorHAnsi"/>
                <w:sz w:val="20"/>
                <w:szCs w:val="20"/>
              </w:rPr>
              <w:t xml:space="preserve">in the committee, </w:t>
            </w:r>
            <w:r w:rsidRPr="007450C8">
              <w:rPr>
                <w:rFonts w:cstheme="minorHAnsi"/>
                <w:sz w:val="20"/>
                <w:szCs w:val="20"/>
              </w:rPr>
              <w:t>keeping good hygiene and later carefully washing their hands.</w:t>
            </w:r>
            <w:r>
              <w:rPr>
                <w:rFonts w:cstheme="minorHAnsi"/>
                <w:sz w:val="20"/>
                <w:szCs w:val="20"/>
              </w:rPr>
              <w:t xml:space="preserve"> </w:t>
            </w:r>
            <w:r w:rsidRPr="007450C8">
              <w:rPr>
                <w:rFonts w:cstheme="minorHAnsi"/>
                <w:sz w:val="20"/>
                <w:szCs w:val="20"/>
              </w:rPr>
              <w:t>Allow 72hrs after use of the deck.</w:t>
            </w:r>
          </w:p>
        </w:tc>
        <w:tc>
          <w:tcPr>
            <w:tcW w:w="144" w:type="pct"/>
            <w:shd w:val="clear" w:color="auto" w:fill="FFFFFF" w:themeFill="background1"/>
          </w:tcPr>
          <w:p w14:paraId="54EE08DE" w14:textId="77777777" w:rsidR="008C121B" w:rsidRDefault="008C121B" w:rsidP="00CE1AAA">
            <w:pPr>
              <w:rPr>
                <w:rFonts w:ascii="Lucida Sans" w:hAnsi="Lucida Sans"/>
                <w:b/>
              </w:rPr>
            </w:pPr>
          </w:p>
          <w:p w14:paraId="5296C0E0" w14:textId="71FEBEE3" w:rsidR="007450C8" w:rsidRPr="00957A37" w:rsidRDefault="008C121B" w:rsidP="00CE1AAA">
            <w:pPr>
              <w:rPr>
                <w:rFonts w:ascii="Lucida Sans" w:hAnsi="Lucida Sans"/>
                <w:b/>
              </w:rPr>
            </w:pPr>
            <w:r>
              <w:rPr>
                <w:rFonts w:ascii="Lucida Sans" w:hAnsi="Lucida Sans"/>
                <w:b/>
              </w:rPr>
              <w:t>1</w:t>
            </w:r>
          </w:p>
        </w:tc>
        <w:tc>
          <w:tcPr>
            <w:tcW w:w="144" w:type="pct"/>
            <w:shd w:val="clear" w:color="auto" w:fill="FFFFFF" w:themeFill="background1"/>
          </w:tcPr>
          <w:p w14:paraId="38991EA2" w14:textId="77777777" w:rsidR="008C121B" w:rsidRDefault="008C121B" w:rsidP="00CE1AAA">
            <w:pPr>
              <w:rPr>
                <w:rFonts w:ascii="Lucida Sans" w:hAnsi="Lucida Sans"/>
                <w:b/>
              </w:rPr>
            </w:pPr>
          </w:p>
          <w:p w14:paraId="7C7229B6" w14:textId="4AD716F9" w:rsidR="007450C8" w:rsidRPr="00957A37" w:rsidRDefault="008C121B" w:rsidP="00CE1AAA">
            <w:pPr>
              <w:rPr>
                <w:rFonts w:ascii="Lucida Sans" w:hAnsi="Lucida Sans"/>
                <w:b/>
              </w:rPr>
            </w:pPr>
            <w:r>
              <w:rPr>
                <w:rFonts w:ascii="Lucida Sans" w:hAnsi="Lucida Sans"/>
                <w:b/>
              </w:rPr>
              <w:t>3</w:t>
            </w:r>
          </w:p>
        </w:tc>
        <w:tc>
          <w:tcPr>
            <w:tcW w:w="144" w:type="pct"/>
            <w:shd w:val="clear" w:color="auto" w:fill="FFFFFF" w:themeFill="background1"/>
          </w:tcPr>
          <w:p w14:paraId="540DF0A6" w14:textId="77777777" w:rsidR="008C121B" w:rsidRDefault="008C121B" w:rsidP="00CE1AAA">
            <w:pPr>
              <w:rPr>
                <w:rFonts w:ascii="Lucida Sans" w:hAnsi="Lucida Sans"/>
                <w:b/>
              </w:rPr>
            </w:pPr>
          </w:p>
          <w:p w14:paraId="42B7313D" w14:textId="6538EDF6" w:rsidR="007450C8" w:rsidRPr="00957A37" w:rsidRDefault="008C121B" w:rsidP="00CE1AAA">
            <w:pPr>
              <w:rPr>
                <w:rFonts w:ascii="Lucida Sans" w:hAnsi="Lucida Sans"/>
                <w:b/>
              </w:rPr>
            </w:pPr>
            <w:r>
              <w:rPr>
                <w:rFonts w:ascii="Lucida Sans" w:hAnsi="Lucida Sans"/>
                <w:b/>
              </w:rPr>
              <w:t>3</w:t>
            </w:r>
          </w:p>
        </w:tc>
        <w:tc>
          <w:tcPr>
            <w:tcW w:w="1312" w:type="pct"/>
            <w:shd w:val="clear" w:color="auto" w:fill="FFFFFF" w:themeFill="background1"/>
          </w:tcPr>
          <w:p w14:paraId="08E8D066" w14:textId="77777777" w:rsidR="007450C8" w:rsidRPr="00B22241" w:rsidRDefault="007450C8" w:rsidP="00FA0112">
            <w:pPr>
              <w:pStyle w:val="ListParagraph"/>
              <w:numPr>
                <w:ilvl w:val="0"/>
                <w:numId w:val="29"/>
              </w:numPr>
              <w:textAlignment w:val="baseline"/>
              <w:rPr>
                <w:rFonts w:ascii="Calibri" w:hAnsi="Calibri" w:cs="Arial"/>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5447"/>
        <w:gridCol w:w="369"/>
        <w:gridCol w:w="1277"/>
        <w:gridCol w:w="1274"/>
        <w:gridCol w:w="1140"/>
        <w:gridCol w:w="3004"/>
        <w:gridCol w:w="2433"/>
      </w:tblGrid>
      <w:tr w:rsidR="00C642F4" w:rsidRPr="00957A37" w14:paraId="3C5F0483" w14:textId="77777777" w:rsidTr="00ED5C6D">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ED5C6D">
        <w:trPr>
          <w:cantSplit/>
          <w:trHeight w:val="352"/>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D5C6D" w:rsidRPr="00957A37" w14:paraId="3C5F048C" w14:textId="77777777" w:rsidTr="0074391B">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862" w:type="pct"/>
            <w:gridSpan w:val="2"/>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09"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08"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65"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4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D5C6D" w:rsidRPr="00957A37" w14:paraId="3C5F0493" w14:textId="77777777" w:rsidTr="0074391B">
        <w:trPr>
          <w:trHeight w:val="480"/>
        </w:trPr>
        <w:tc>
          <w:tcPr>
            <w:tcW w:w="215" w:type="pct"/>
          </w:tcPr>
          <w:p w14:paraId="3C5F048D" w14:textId="3BF7D119" w:rsidR="00521370" w:rsidRPr="00957A37" w:rsidRDefault="0052137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862" w:type="pct"/>
            <w:gridSpan w:val="2"/>
          </w:tcPr>
          <w:p w14:paraId="3C5F048E" w14:textId="643267EA" w:rsidR="00521370" w:rsidRPr="00521370" w:rsidRDefault="00521370" w:rsidP="004B5075">
            <w:pPr>
              <w:autoSpaceDE w:val="0"/>
              <w:autoSpaceDN w:val="0"/>
              <w:adjustRightInd w:val="0"/>
              <w:spacing w:after="0" w:line="240" w:lineRule="auto"/>
              <w:outlineLvl w:val="0"/>
              <w:rPr>
                <w:rFonts w:eastAsia="Times New Roman" w:cstheme="minorHAnsi"/>
                <w:color w:val="000000"/>
                <w:sz w:val="20"/>
                <w:szCs w:val="20"/>
              </w:rPr>
            </w:pPr>
            <w:r w:rsidRPr="00521370">
              <w:rPr>
                <w:rFonts w:eastAsia="Times New Roman" w:cstheme="minorHAnsi"/>
                <w:color w:val="000000"/>
                <w:sz w:val="20"/>
                <w:szCs w:val="20"/>
              </w:rPr>
              <w:t xml:space="preserve">Casual bridge session to be organized in the university premises, where </w:t>
            </w:r>
            <w:r>
              <w:rPr>
                <w:rFonts w:eastAsia="Times New Roman" w:cstheme="minorHAnsi"/>
                <w:color w:val="000000"/>
                <w:sz w:val="20"/>
                <w:szCs w:val="20"/>
              </w:rPr>
              <w:t xml:space="preserve">disinfection/washing equipment should be present at no extra cost. </w:t>
            </w:r>
            <w:r w:rsidR="004B5075">
              <w:rPr>
                <w:rFonts w:eastAsia="Times New Roman" w:cstheme="minorHAnsi"/>
                <w:color w:val="000000"/>
                <w:sz w:val="20"/>
                <w:szCs w:val="20"/>
              </w:rPr>
              <w:t>Saying that, c</w:t>
            </w:r>
            <w:r>
              <w:rPr>
                <w:rFonts w:eastAsia="Times New Roman" w:cstheme="minorHAnsi"/>
                <w:color w:val="000000"/>
                <w:sz w:val="20"/>
                <w:szCs w:val="20"/>
              </w:rPr>
              <w:t>heck accessibility to disinfection stations before booking the room</w:t>
            </w:r>
            <w:r w:rsidR="00ED5C6D">
              <w:rPr>
                <w:rFonts w:eastAsia="Times New Roman" w:cstheme="minorHAnsi"/>
                <w:color w:val="000000"/>
                <w:sz w:val="20"/>
                <w:szCs w:val="20"/>
              </w:rPr>
              <w:t xml:space="preserve"> and inform SUSU for portable disinfection liquid for cleaning</w:t>
            </w:r>
            <w:r>
              <w:rPr>
                <w:rFonts w:eastAsia="Times New Roman" w:cstheme="minorHAnsi"/>
                <w:color w:val="000000"/>
                <w:sz w:val="20"/>
                <w:szCs w:val="20"/>
              </w:rPr>
              <w:t>.</w:t>
            </w:r>
            <w:r w:rsidR="004B5075">
              <w:rPr>
                <w:rFonts w:eastAsia="Times New Roman" w:cstheme="minorHAnsi"/>
                <w:color w:val="000000"/>
                <w:sz w:val="20"/>
                <w:szCs w:val="20"/>
              </w:rPr>
              <w:t xml:space="preserve"> </w:t>
            </w:r>
            <w:r>
              <w:rPr>
                <w:rFonts w:eastAsia="Times New Roman" w:cstheme="minorHAnsi"/>
                <w:color w:val="000000"/>
                <w:sz w:val="20"/>
                <w:szCs w:val="20"/>
              </w:rPr>
              <w:t>Make a list of cleaning points before, during and after the session.</w:t>
            </w:r>
          </w:p>
        </w:tc>
        <w:tc>
          <w:tcPr>
            <w:tcW w:w="409" w:type="pct"/>
          </w:tcPr>
          <w:p w14:paraId="3C5F048F" w14:textId="0C631831" w:rsidR="00521370" w:rsidRPr="009324E9" w:rsidRDefault="00521370" w:rsidP="00321A91">
            <w:pPr>
              <w:autoSpaceDE w:val="0"/>
              <w:autoSpaceDN w:val="0"/>
              <w:adjustRightInd w:val="0"/>
              <w:spacing w:after="0" w:line="240" w:lineRule="auto"/>
              <w:outlineLvl w:val="0"/>
              <w:rPr>
                <w:rFonts w:eastAsia="Times New Roman" w:cstheme="minorHAnsi"/>
                <w:color w:val="000000"/>
              </w:rPr>
            </w:pPr>
            <w:r w:rsidRPr="009324E9">
              <w:rPr>
                <w:rFonts w:eastAsia="Times New Roman" w:cstheme="minorHAnsi"/>
                <w:color w:val="000000"/>
              </w:rPr>
              <w:t>President</w:t>
            </w:r>
          </w:p>
        </w:tc>
        <w:tc>
          <w:tcPr>
            <w:tcW w:w="408" w:type="pct"/>
          </w:tcPr>
          <w:p w14:paraId="4AE8641A" w14:textId="2A2C1B94" w:rsidR="004B5075" w:rsidRPr="009324E9" w:rsidRDefault="004B5075" w:rsidP="00321A91">
            <w:pPr>
              <w:autoSpaceDE w:val="0"/>
              <w:autoSpaceDN w:val="0"/>
              <w:adjustRightInd w:val="0"/>
              <w:spacing w:after="0" w:line="240" w:lineRule="auto"/>
              <w:outlineLvl w:val="0"/>
              <w:rPr>
                <w:rFonts w:eastAsia="Times New Roman" w:cstheme="minorHAnsi"/>
                <w:color w:val="000000"/>
              </w:rPr>
            </w:pPr>
            <w:r w:rsidRPr="009324E9">
              <w:rPr>
                <w:rFonts w:eastAsia="Times New Roman" w:cstheme="minorHAnsi"/>
                <w:color w:val="000000"/>
              </w:rPr>
              <w:t>First activity</w:t>
            </w:r>
            <w:r w:rsidR="009324E9" w:rsidRPr="009324E9">
              <w:rPr>
                <w:rFonts w:eastAsia="Times New Roman" w:cstheme="minorHAnsi"/>
                <w:color w:val="000000"/>
              </w:rPr>
              <w:t xml:space="preserve"> -</w:t>
            </w:r>
          </w:p>
          <w:p w14:paraId="3C5F0490" w14:textId="0758EA8F" w:rsidR="00521370" w:rsidRPr="009324E9" w:rsidRDefault="004B5075" w:rsidP="00321A91">
            <w:pPr>
              <w:autoSpaceDE w:val="0"/>
              <w:autoSpaceDN w:val="0"/>
              <w:adjustRightInd w:val="0"/>
              <w:spacing w:after="0" w:line="240" w:lineRule="auto"/>
              <w:outlineLvl w:val="0"/>
              <w:rPr>
                <w:rFonts w:eastAsia="Times New Roman" w:cstheme="minorHAnsi"/>
                <w:color w:val="000000"/>
              </w:rPr>
            </w:pPr>
            <w:r w:rsidRPr="009324E9">
              <w:rPr>
                <w:rFonts w:eastAsia="Times New Roman" w:cstheme="minorHAnsi"/>
                <w:color w:val="000000"/>
              </w:rPr>
              <w:t>05/10/2</w:t>
            </w:r>
            <w:r w:rsidR="00645E0A">
              <w:rPr>
                <w:rFonts w:eastAsia="Times New Roman" w:cstheme="minorHAnsi"/>
                <w:color w:val="000000"/>
              </w:rPr>
              <w:t>0</w:t>
            </w:r>
          </w:p>
        </w:tc>
        <w:tc>
          <w:tcPr>
            <w:tcW w:w="365" w:type="pct"/>
            <w:tcBorders>
              <w:right w:val="single" w:sz="18" w:space="0" w:color="auto"/>
            </w:tcBorders>
          </w:tcPr>
          <w:p w14:paraId="3C5F0491" w14:textId="77777777" w:rsidR="00521370" w:rsidRPr="009324E9" w:rsidRDefault="00521370" w:rsidP="00321A91">
            <w:pPr>
              <w:autoSpaceDE w:val="0"/>
              <w:autoSpaceDN w:val="0"/>
              <w:adjustRightInd w:val="0"/>
              <w:spacing w:after="0" w:line="240" w:lineRule="auto"/>
              <w:outlineLvl w:val="0"/>
              <w:rPr>
                <w:rFonts w:eastAsia="Times New Roman" w:cstheme="minorHAnsi"/>
                <w:color w:val="000000"/>
              </w:rPr>
            </w:pPr>
          </w:p>
        </w:tc>
        <w:tc>
          <w:tcPr>
            <w:tcW w:w="1741" w:type="pct"/>
            <w:gridSpan w:val="2"/>
            <w:tcBorders>
              <w:left w:val="single" w:sz="18" w:space="0" w:color="auto"/>
            </w:tcBorders>
          </w:tcPr>
          <w:p w14:paraId="3C5F0492" w14:textId="77777777" w:rsidR="00521370" w:rsidRPr="009324E9" w:rsidRDefault="00521370" w:rsidP="00321A91">
            <w:pPr>
              <w:autoSpaceDE w:val="0"/>
              <w:autoSpaceDN w:val="0"/>
              <w:adjustRightInd w:val="0"/>
              <w:spacing w:after="0" w:line="240" w:lineRule="auto"/>
              <w:outlineLvl w:val="0"/>
              <w:rPr>
                <w:rFonts w:eastAsia="Times New Roman" w:cstheme="minorHAnsi"/>
                <w:color w:val="000000"/>
              </w:rPr>
            </w:pPr>
          </w:p>
        </w:tc>
      </w:tr>
      <w:tr w:rsidR="008C121B" w:rsidRPr="00957A37" w14:paraId="3C5F049A" w14:textId="77777777" w:rsidTr="0018331C">
        <w:trPr>
          <w:trHeight w:val="274"/>
        </w:trPr>
        <w:tc>
          <w:tcPr>
            <w:tcW w:w="215" w:type="pct"/>
          </w:tcPr>
          <w:p w14:paraId="3C5F0494" w14:textId="0929FCDD" w:rsidR="008C121B" w:rsidRPr="00957A37" w:rsidRDefault="008C121B" w:rsidP="0018331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862" w:type="pct"/>
            <w:gridSpan w:val="2"/>
            <w:vMerge w:val="restart"/>
          </w:tcPr>
          <w:p w14:paraId="3C5F0495" w14:textId="34FFE297" w:rsidR="008C121B" w:rsidRPr="008C121B" w:rsidRDefault="008C121B" w:rsidP="00321A91">
            <w:pPr>
              <w:autoSpaceDE w:val="0"/>
              <w:autoSpaceDN w:val="0"/>
              <w:adjustRightInd w:val="0"/>
              <w:spacing w:after="0" w:line="240" w:lineRule="auto"/>
              <w:outlineLvl w:val="0"/>
              <w:rPr>
                <w:rFonts w:eastAsia="Times New Roman" w:cstheme="minorHAnsi"/>
                <w:color w:val="000000"/>
                <w:sz w:val="20"/>
                <w:szCs w:val="20"/>
              </w:rPr>
            </w:pPr>
            <w:r w:rsidRPr="008C121B">
              <w:rPr>
                <w:rFonts w:eastAsia="Times New Roman" w:cstheme="minorHAnsi"/>
                <w:color w:val="000000"/>
                <w:sz w:val="20"/>
                <w:szCs w:val="20"/>
              </w:rPr>
              <w:t>Signage should be provided by the university.</w:t>
            </w:r>
            <w:r>
              <w:rPr>
                <w:rFonts w:eastAsia="Times New Roman" w:cstheme="minorHAnsi"/>
                <w:color w:val="000000"/>
                <w:sz w:val="20"/>
                <w:szCs w:val="20"/>
              </w:rPr>
              <w:t xml:space="preserve"> Book large rooms, to make sure 4 players can sit at the same table with 2m distance (B100 workshop rooms, or similar would be the best for that).</w:t>
            </w:r>
          </w:p>
        </w:tc>
        <w:tc>
          <w:tcPr>
            <w:tcW w:w="409" w:type="pct"/>
            <w:vMerge w:val="restart"/>
          </w:tcPr>
          <w:p w14:paraId="3C5F0496" w14:textId="48C0CDF5" w:rsidR="008C121B" w:rsidRPr="009324E9" w:rsidRDefault="008C121B" w:rsidP="00321A91">
            <w:pPr>
              <w:autoSpaceDE w:val="0"/>
              <w:autoSpaceDN w:val="0"/>
              <w:adjustRightInd w:val="0"/>
              <w:spacing w:after="0" w:line="240" w:lineRule="auto"/>
              <w:outlineLvl w:val="0"/>
              <w:rPr>
                <w:rFonts w:eastAsia="Times New Roman" w:cstheme="minorHAnsi"/>
                <w:color w:val="000000"/>
              </w:rPr>
            </w:pPr>
            <w:r w:rsidRPr="009324E9">
              <w:rPr>
                <w:rFonts w:eastAsia="Times New Roman" w:cstheme="minorHAnsi"/>
                <w:color w:val="000000"/>
              </w:rPr>
              <w:t>President</w:t>
            </w:r>
          </w:p>
        </w:tc>
        <w:tc>
          <w:tcPr>
            <w:tcW w:w="408" w:type="pct"/>
            <w:vMerge w:val="restart"/>
          </w:tcPr>
          <w:p w14:paraId="3C5F0497" w14:textId="04B63866" w:rsidR="008C121B" w:rsidRPr="009324E9" w:rsidRDefault="008C121B" w:rsidP="008C121B">
            <w:pPr>
              <w:autoSpaceDE w:val="0"/>
              <w:autoSpaceDN w:val="0"/>
              <w:adjustRightInd w:val="0"/>
              <w:spacing w:after="0" w:line="240" w:lineRule="auto"/>
              <w:outlineLvl w:val="0"/>
              <w:rPr>
                <w:rFonts w:eastAsia="Times New Roman" w:cstheme="minorHAnsi"/>
                <w:color w:val="000000"/>
              </w:rPr>
            </w:pPr>
            <w:r w:rsidRPr="009324E9">
              <w:rPr>
                <w:rFonts w:eastAsia="Times New Roman" w:cstheme="minorHAnsi"/>
                <w:color w:val="000000"/>
              </w:rPr>
              <w:t>First activity</w:t>
            </w:r>
            <w:r w:rsidR="0018331C">
              <w:rPr>
                <w:rFonts w:eastAsia="Times New Roman" w:cstheme="minorHAnsi"/>
                <w:color w:val="000000"/>
              </w:rPr>
              <w:t xml:space="preserve"> - </w:t>
            </w:r>
            <w:r w:rsidRPr="009324E9">
              <w:rPr>
                <w:rFonts w:eastAsia="Times New Roman" w:cstheme="minorHAnsi"/>
                <w:color w:val="000000"/>
              </w:rPr>
              <w:t>05/10/2</w:t>
            </w:r>
            <w:r w:rsidR="00645E0A">
              <w:rPr>
                <w:rFonts w:eastAsia="Times New Roman" w:cstheme="minorHAnsi"/>
                <w:color w:val="000000"/>
              </w:rPr>
              <w:t>0</w:t>
            </w:r>
          </w:p>
        </w:tc>
        <w:tc>
          <w:tcPr>
            <w:tcW w:w="365" w:type="pct"/>
            <w:tcBorders>
              <w:right w:val="single" w:sz="18" w:space="0" w:color="auto"/>
            </w:tcBorders>
          </w:tcPr>
          <w:p w14:paraId="3C5F0498" w14:textId="77777777" w:rsidR="008C121B" w:rsidRPr="009324E9" w:rsidRDefault="008C121B" w:rsidP="00321A91">
            <w:pPr>
              <w:autoSpaceDE w:val="0"/>
              <w:autoSpaceDN w:val="0"/>
              <w:adjustRightInd w:val="0"/>
              <w:spacing w:after="0" w:line="240" w:lineRule="auto"/>
              <w:outlineLvl w:val="0"/>
              <w:rPr>
                <w:rFonts w:eastAsia="Times New Roman" w:cstheme="minorHAnsi"/>
                <w:color w:val="000000"/>
              </w:rPr>
            </w:pPr>
          </w:p>
        </w:tc>
        <w:tc>
          <w:tcPr>
            <w:tcW w:w="1741" w:type="pct"/>
            <w:gridSpan w:val="2"/>
            <w:tcBorders>
              <w:left w:val="single" w:sz="18" w:space="0" w:color="auto"/>
            </w:tcBorders>
          </w:tcPr>
          <w:p w14:paraId="3C5F0499" w14:textId="77777777" w:rsidR="008C121B" w:rsidRPr="009324E9" w:rsidRDefault="008C121B" w:rsidP="00321A91">
            <w:pPr>
              <w:autoSpaceDE w:val="0"/>
              <w:autoSpaceDN w:val="0"/>
              <w:adjustRightInd w:val="0"/>
              <w:spacing w:after="0" w:line="240" w:lineRule="auto"/>
              <w:outlineLvl w:val="0"/>
              <w:rPr>
                <w:rFonts w:eastAsia="Times New Roman" w:cstheme="minorHAnsi"/>
                <w:color w:val="000000"/>
              </w:rPr>
            </w:pPr>
          </w:p>
        </w:tc>
      </w:tr>
      <w:tr w:rsidR="008C121B" w:rsidRPr="00957A37" w14:paraId="3C5F04A1" w14:textId="77777777" w:rsidTr="0018331C">
        <w:trPr>
          <w:trHeight w:val="278"/>
        </w:trPr>
        <w:tc>
          <w:tcPr>
            <w:tcW w:w="215" w:type="pct"/>
          </w:tcPr>
          <w:p w14:paraId="3C5F049B" w14:textId="5665D5A1" w:rsidR="008C121B" w:rsidRPr="00957A37" w:rsidRDefault="008C121B"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862" w:type="pct"/>
            <w:gridSpan w:val="2"/>
            <w:vMerge/>
          </w:tcPr>
          <w:p w14:paraId="3C5F049C" w14:textId="77777777" w:rsidR="008C121B" w:rsidRPr="00521370" w:rsidRDefault="008C121B" w:rsidP="00321A91">
            <w:pPr>
              <w:autoSpaceDE w:val="0"/>
              <w:autoSpaceDN w:val="0"/>
              <w:adjustRightInd w:val="0"/>
              <w:spacing w:after="0" w:line="240" w:lineRule="auto"/>
              <w:outlineLvl w:val="0"/>
              <w:rPr>
                <w:rFonts w:eastAsia="Times New Roman" w:cstheme="minorHAnsi"/>
                <w:color w:val="000000"/>
                <w:sz w:val="20"/>
                <w:szCs w:val="20"/>
              </w:rPr>
            </w:pPr>
          </w:p>
        </w:tc>
        <w:tc>
          <w:tcPr>
            <w:tcW w:w="409" w:type="pct"/>
            <w:vMerge/>
          </w:tcPr>
          <w:p w14:paraId="3C5F049D" w14:textId="77777777" w:rsidR="008C121B" w:rsidRPr="009324E9" w:rsidRDefault="008C121B" w:rsidP="00321A91">
            <w:pPr>
              <w:autoSpaceDE w:val="0"/>
              <w:autoSpaceDN w:val="0"/>
              <w:adjustRightInd w:val="0"/>
              <w:spacing w:after="0" w:line="240" w:lineRule="auto"/>
              <w:outlineLvl w:val="0"/>
              <w:rPr>
                <w:rFonts w:eastAsia="Times New Roman" w:cstheme="minorHAnsi"/>
                <w:color w:val="000000"/>
              </w:rPr>
            </w:pPr>
          </w:p>
        </w:tc>
        <w:tc>
          <w:tcPr>
            <w:tcW w:w="408" w:type="pct"/>
            <w:vMerge/>
          </w:tcPr>
          <w:p w14:paraId="3C5F049E" w14:textId="77777777" w:rsidR="008C121B" w:rsidRPr="009324E9" w:rsidRDefault="008C121B" w:rsidP="00321A91">
            <w:pPr>
              <w:autoSpaceDE w:val="0"/>
              <w:autoSpaceDN w:val="0"/>
              <w:adjustRightInd w:val="0"/>
              <w:spacing w:after="0" w:line="240" w:lineRule="auto"/>
              <w:outlineLvl w:val="0"/>
              <w:rPr>
                <w:rFonts w:eastAsia="Times New Roman" w:cstheme="minorHAnsi"/>
                <w:color w:val="000000"/>
              </w:rPr>
            </w:pPr>
          </w:p>
        </w:tc>
        <w:tc>
          <w:tcPr>
            <w:tcW w:w="365" w:type="pct"/>
            <w:tcBorders>
              <w:right w:val="single" w:sz="18" w:space="0" w:color="auto"/>
            </w:tcBorders>
          </w:tcPr>
          <w:p w14:paraId="3C5F049F" w14:textId="77777777" w:rsidR="008C121B" w:rsidRPr="009324E9" w:rsidRDefault="008C121B" w:rsidP="00321A91">
            <w:pPr>
              <w:autoSpaceDE w:val="0"/>
              <w:autoSpaceDN w:val="0"/>
              <w:adjustRightInd w:val="0"/>
              <w:spacing w:after="0" w:line="240" w:lineRule="auto"/>
              <w:outlineLvl w:val="0"/>
              <w:rPr>
                <w:rFonts w:eastAsia="Times New Roman" w:cstheme="minorHAnsi"/>
                <w:color w:val="000000"/>
              </w:rPr>
            </w:pPr>
          </w:p>
        </w:tc>
        <w:tc>
          <w:tcPr>
            <w:tcW w:w="1741" w:type="pct"/>
            <w:gridSpan w:val="2"/>
            <w:tcBorders>
              <w:left w:val="single" w:sz="18" w:space="0" w:color="auto"/>
            </w:tcBorders>
          </w:tcPr>
          <w:p w14:paraId="3C5F04A0" w14:textId="77777777" w:rsidR="008C121B" w:rsidRPr="009324E9" w:rsidRDefault="008C121B" w:rsidP="00321A91">
            <w:pPr>
              <w:autoSpaceDE w:val="0"/>
              <w:autoSpaceDN w:val="0"/>
              <w:adjustRightInd w:val="0"/>
              <w:spacing w:after="0" w:line="240" w:lineRule="auto"/>
              <w:outlineLvl w:val="0"/>
              <w:rPr>
                <w:rFonts w:eastAsia="Times New Roman" w:cstheme="minorHAnsi"/>
                <w:color w:val="000000"/>
              </w:rPr>
            </w:pPr>
          </w:p>
        </w:tc>
      </w:tr>
      <w:tr w:rsidR="008C121B" w:rsidRPr="00957A37" w14:paraId="3C5F04A8" w14:textId="77777777" w:rsidTr="0018331C">
        <w:trPr>
          <w:trHeight w:val="130"/>
        </w:trPr>
        <w:tc>
          <w:tcPr>
            <w:tcW w:w="215" w:type="pct"/>
          </w:tcPr>
          <w:p w14:paraId="3C5F04A2" w14:textId="1BC16824" w:rsidR="008C121B" w:rsidRPr="00957A37" w:rsidRDefault="008C121B"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862" w:type="pct"/>
            <w:gridSpan w:val="2"/>
            <w:vMerge/>
          </w:tcPr>
          <w:p w14:paraId="3C5F04A3" w14:textId="77777777" w:rsidR="008C121B" w:rsidRPr="00521370" w:rsidRDefault="008C121B" w:rsidP="00321A91">
            <w:pPr>
              <w:autoSpaceDE w:val="0"/>
              <w:autoSpaceDN w:val="0"/>
              <w:adjustRightInd w:val="0"/>
              <w:spacing w:after="0" w:line="240" w:lineRule="auto"/>
              <w:outlineLvl w:val="0"/>
              <w:rPr>
                <w:rFonts w:eastAsia="Times New Roman" w:cstheme="minorHAnsi"/>
                <w:color w:val="000000"/>
                <w:sz w:val="20"/>
                <w:szCs w:val="20"/>
              </w:rPr>
            </w:pPr>
          </w:p>
        </w:tc>
        <w:tc>
          <w:tcPr>
            <w:tcW w:w="409" w:type="pct"/>
            <w:vMerge/>
          </w:tcPr>
          <w:p w14:paraId="3C5F04A4" w14:textId="77777777" w:rsidR="008C121B" w:rsidRPr="009324E9" w:rsidRDefault="008C121B" w:rsidP="00321A91">
            <w:pPr>
              <w:autoSpaceDE w:val="0"/>
              <w:autoSpaceDN w:val="0"/>
              <w:adjustRightInd w:val="0"/>
              <w:spacing w:after="0" w:line="240" w:lineRule="auto"/>
              <w:outlineLvl w:val="0"/>
              <w:rPr>
                <w:rFonts w:eastAsia="Times New Roman" w:cstheme="minorHAnsi"/>
                <w:color w:val="000000"/>
              </w:rPr>
            </w:pPr>
          </w:p>
        </w:tc>
        <w:tc>
          <w:tcPr>
            <w:tcW w:w="408" w:type="pct"/>
            <w:vMerge/>
          </w:tcPr>
          <w:p w14:paraId="3C5F04A5" w14:textId="77777777" w:rsidR="008C121B" w:rsidRPr="009324E9" w:rsidRDefault="008C121B" w:rsidP="00321A91">
            <w:pPr>
              <w:autoSpaceDE w:val="0"/>
              <w:autoSpaceDN w:val="0"/>
              <w:adjustRightInd w:val="0"/>
              <w:spacing w:after="0" w:line="240" w:lineRule="auto"/>
              <w:outlineLvl w:val="0"/>
              <w:rPr>
                <w:rFonts w:eastAsia="Times New Roman" w:cstheme="minorHAnsi"/>
                <w:color w:val="000000"/>
              </w:rPr>
            </w:pPr>
          </w:p>
        </w:tc>
        <w:tc>
          <w:tcPr>
            <w:tcW w:w="365" w:type="pct"/>
            <w:tcBorders>
              <w:right w:val="single" w:sz="18" w:space="0" w:color="auto"/>
            </w:tcBorders>
          </w:tcPr>
          <w:p w14:paraId="3C5F04A6" w14:textId="77777777" w:rsidR="008C121B" w:rsidRPr="009324E9" w:rsidRDefault="008C121B" w:rsidP="00321A91">
            <w:pPr>
              <w:autoSpaceDE w:val="0"/>
              <w:autoSpaceDN w:val="0"/>
              <w:adjustRightInd w:val="0"/>
              <w:spacing w:after="0" w:line="240" w:lineRule="auto"/>
              <w:outlineLvl w:val="0"/>
              <w:rPr>
                <w:rFonts w:eastAsia="Times New Roman" w:cstheme="minorHAnsi"/>
                <w:color w:val="000000"/>
              </w:rPr>
            </w:pPr>
          </w:p>
        </w:tc>
        <w:tc>
          <w:tcPr>
            <w:tcW w:w="1741" w:type="pct"/>
            <w:gridSpan w:val="2"/>
            <w:tcBorders>
              <w:left w:val="single" w:sz="18" w:space="0" w:color="auto"/>
            </w:tcBorders>
          </w:tcPr>
          <w:p w14:paraId="3C5F04A7" w14:textId="77777777" w:rsidR="008C121B" w:rsidRPr="009324E9" w:rsidRDefault="008C121B" w:rsidP="00321A91">
            <w:pPr>
              <w:autoSpaceDE w:val="0"/>
              <w:autoSpaceDN w:val="0"/>
              <w:adjustRightInd w:val="0"/>
              <w:spacing w:after="0" w:line="240" w:lineRule="auto"/>
              <w:outlineLvl w:val="0"/>
              <w:rPr>
                <w:rFonts w:eastAsia="Times New Roman" w:cstheme="minorHAnsi"/>
                <w:color w:val="000000"/>
              </w:rPr>
            </w:pPr>
          </w:p>
        </w:tc>
      </w:tr>
      <w:tr w:rsidR="00ED5C6D" w:rsidRPr="00957A37" w14:paraId="3C5F04AF" w14:textId="77777777" w:rsidTr="0074391B">
        <w:trPr>
          <w:trHeight w:val="574"/>
        </w:trPr>
        <w:tc>
          <w:tcPr>
            <w:tcW w:w="215"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862" w:type="pct"/>
            <w:gridSpan w:val="2"/>
          </w:tcPr>
          <w:p w14:paraId="7716BC6A" w14:textId="77777777" w:rsidR="00C642F4" w:rsidRDefault="008C121B" w:rsidP="00321A91">
            <w:pPr>
              <w:autoSpaceDE w:val="0"/>
              <w:autoSpaceDN w:val="0"/>
              <w:adjustRightInd w:val="0"/>
              <w:spacing w:after="0" w:line="240" w:lineRule="auto"/>
              <w:outlineLvl w:val="0"/>
              <w:rPr>
                <w:rFonts w:cstheme="minorHAnsi"/>
                <w:sz w:val="20"/>
                <w:szCs w:val="20"/>
              </w:rPr>
            </w:pPr>
            <w:r w:rsidRPr="009324E9">
              <w:rPr>
                <w:rFonts w:cstheme="minorHAnsi"/>
                <w:sz w:val="20"/>
                <w:szCs w:val="20"/>
              </w:rPr>
              <w:t>Upload RA on Groups Hub</w:t>
            </w:r>
            <w:r w:rsidR="009324E9" w:rsidRPr="009324E9">
              <w:rPr>
                <w:rFonts w:cstheme="minorHAnsi"/>
                <w:sz w:val="20"/>
                <w:szCs w:val="20"/>
              </w:rPr>
              <w:t xml:space="preserve"> and on Social media. </w:t>
            </w:r>
          </w:p>
          <w:p w14:paraId="3C5F04AA" w14:textId="4276ECF9" w:rsidR="009324E9" w:rsidRPr="009324E9" w:rsidRDefault="009324E9" w:rsidP="00321A91">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Prepare the word script for the changes, which would be mentioned during each of the sessions.</w:t>
            </w:r>
            <w:r w:rsidR="0018331C">
              <w:rPr>
                <w:rFonts w:eastAsia="Times New Roman" w:cstheme="minorHAnsi"/>
                <w:color w:val="000000"/>
                <w:sz w:val="20"/>
                <w:szCs w:val="20"/>
              </w:rPr>
              <w:t xml:space="preserve"> With each event remind to bring face masks and not to come if any symptoms appear (on WhatsApp and FB)</w:t>
            </w:r>
          </w:p>
        </w:tc>
        <w:tc>
          <w:tcPr>
            <w:tcW w:w="409" w:type="pct"/>
          </w:tcPr>
          <w:p w14:paraId="3C5F04AB" w14:textId="7FF9AC41" w:rsidR="00C642F4" w:rsidRPr="009324E9" w:rsidRDefault="009324E9" w:rsidP="00321A91">
            <w:pPr>
              <w:autoSpaceDE w:val="0"/>
              <w:autoSpaceDN w:val="0"/>
              <w:adjustRightInd w:val="0"/>
              <w:spacing w:after="0" w:line="240" w:lineRule="auto"/>
              <w:outlineLvl w:val="0"/>
              <w:rPr>
                <w:rFonts w:eastAsia="Times New Roman" w:cstheme="minorHAnsi"/>
                <w:color w:val="000000"/>
              </w:rPr>
            </w:pPr>
            <w:r w:rsidRPr="009324E9">
              <w:rPr>
                <w:rFonts w:eastAsia="Times New Roman" w:cstheme="minorHAnsi"/>
                <w:color w:val="000000"/>
              </w:rPr>
              <w:t>President</w:t>
            </w:r>
            <w:r>
              <w:rPr>
                <w:rFonts w:eastAsia="Times New Roman" w:cstheme="minorHAnsi"/>
                <w:color w:val="000000"/>
              </w:rPr>
              <w:t>, Committee</w:t>
            </w:r>
          </w:p>
        </w:tc>
        <w:tc>
          <w:tcPr>
            <w:tcW w:w="408" w:type="pct"/>
          </w:tcPr>
          <w:p w14:paraId="7E68006F" w14:textId="20EE2913" w:rsidR="00C642F4" w:rsidRDefault="009324E9" w:rsidP="00321A91">
            <w:pPr>
              <w:autoSpaceDE w:val="0"/>
              <w:autoSpaceDN w:val="0"/>
              <w:adjustRightInd w:val="0"/>
              <w:spacing w:after="0" w:line="240" w:lineRule="auto"/>
              <w:outlineLvl w:val="0"/>
              <w:rPr>
                <w:rFonts w:eastAsia="Times New Roman" w:cstheme="minorHAnsi"/>
                <w:color w:val="000000"/>
              </w:rPr>
            </w:pPr>
            <w:r w:rsidRPr="009324E9">
              <w:rPr>
                <w:rFonts w:eastAsia="Times New Roman" w:cstheme="minorHAnsi"/>
                <w:color w:val="000000"/>
              </w:rPr>
              <w:t>31/08/2</w:t>
            </w:r>
            <w:r w:rsidR="00645E0A">
              <w:rPr>
                <w:rFonts w:eastAsia="Times New Roman" w:cstheme="minorHAnsi"/>
                <w:color w:val="000000"/>
              </w:rPr>
              <w:t>0</w:t>
            </w:r>
          </w:p>
          <w:p w14:paraId="6070FF9E" w14:textId="77777777" w:rsidR="0018331C" w:rsidRDefault="0018331C" w:rsidP="00321A91">
            <w:pPr>
              <w:autoSpaceDE w:val="0"/>
              <w:autoSpaceDN w:val="0"/>
              <w:adjustRightInd w:val="0"/>
              <w:spacing w:after="0" w:line="240" w:lineRule="auto"/>
              <w:outlineLvl w:val="0"/>
              <w:rPr>
                <w:rFonts w:eastAsia="Times New Roman" w:cstheme="minorHAnsi"/>
                <w:color w:val="000000"/>
              </w:rPr>
            </w:pPr>
          </w:p>
          <w:p w14:paraId="3C5F04AC" w14:textId="090ED38D" w:rsidR="0018331C" w:rsidRPr="009324E9" w:rsidRDefault="0018331C" w:rsidP="00321A91">
            <w:pPr>
              <w:autoSpaceDE w:val="0"/>
              <w:autoSpaceDN w:val="0"/>
              <w:adjustRightInd w:val="0"/>
              <w:spacing w:after="0" w:line="240" w:lineRule="auto"/>
              <w:outlineLvl w:val="0"/>
              <w:rPr>
                <w:rFonts w:eastAsia="Times New Roman" w:cstheme="minorHAnsi"/>
                <w:color w:val="000000"/>
              </w:rPr>
            </w:pPr>
            <w:r>
              <w:rPr>
                <w:rFonts w:eastAsia="Times New Roman" w:cstheme="minorHAnsi"/>
                <w:color w:val="000000"/>
              </w:rPr>
              <w:t>Continuous</w:t>
            </w:r>
          </w:p>
        </w:tc>
        <w:tc>
          <w:tcPr>
            <w:tcW w:w="365" w:type="pct"/>
            <w:tcBorders>
              <w:right w:val="single" w:sz="18" w:space="0" w:color="auto"/>
            </w:tcBorders>
          </w:tcPr>
          <w:p w14:paraId="3C5F04AD" w14:textId="77777777" w:rsidR="00C642F4" w:rsidRPr="009324E9" w:rsidRDefault="00C642F4" w:rsidP="00321A91">
            <w:pPr>
              <w:autoSpaceDE w:val="0"/>
              <w:autoSpaceDN w:val="0"/>
              <w:adjustRightInd w:val="0"/>
              <w:spacing w:after="0" w:line="240" w:lineRule="auto"/>
              <w:outlineLvl w:val="0"/>
              <w:rPr>
                <w:rFonts w:eastAsia="Times New Roman" w:cstheme="minorHAnsi"/>
                <w:color w:val="000000"/>
              </w:rPr>
            </w:pPr>
          </w:p>
        </w:tc>
        <w:tc>
          <w:tcPr>
            <w:tcW w:w="1741" w:type="pct"/>
            <w:gridSpan w:val="2"/>
            <w:tcBorders>
              <w:left w:val="single" w:sz="18" w:space="0" w:color="auto"/>
            </w:tcBorders>
          </w:tcPr>
          <w:p w14:paraId="3C5F04AE" w14:textId="77777777" w:rsidR="00C642F4" w:rsidRPr="009324E9" w:rsidRDefault="00C642F4" w:rsidP="00321A91">
            <w:pPr>
              <w:autoSpaceDE w:val="0"/>
              <w:autoSpaceDN w:val="0"/>
              <w:adjustRightInd w:val="0"/>
              <w:spacing w:after="0" w:line="240" w:lineRule="auto"/>
              <w:outlineLvl w:val="0"/>
              <w:rPr>
                <w:rFonts w:eastAsia="Times New Roman" w:cstheme="minorHAnsi"/>
                <w:color w:val="000000"/>
              </w:rPr>
            </w:pPr>
          </w:p>
        </w:tc>
      </w:tr>
      <w:tr w:rsidR="00ED5C6D" w:rsidRPr="00957A37" w14:paraId="3C5F04B6" w14:textId="77777777" w:rsidTr="0074391B">
        <w:trPr>
          <w:trHeight w:val="574"/>
        </w:trPr>
        <w:tc>
          <w:tcPr>
            <w:tcW w:w="215"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862" w:type="pct"/>
            <w:gridSpan w:val="2"/>
          </w:tcPr>
          <w:p w14:paraId="3C5F04B1" w14:textId="48FED743" w:rsidR="00C642F4" w:rsidRPr="00521370" w:rsidRDefault="009324E9" w:rsidP="00321A91">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Move as many sessions online. Sort out teaching online. Make a form to fill to identify members at risk groups, self-isolating or shielding.</w:t>
            </w:r>
          </w:p>
        </w:tc>
        <w:tc>
          <w:tcPr>
            <w:tcW w:w="409" w:type="pct"/>
          </w:tcPr>
          <w:p w14:paraId="3C5F04B2" w14:textId="26946AE7" w:rsidR="00C642F4" w:rsidRPr="009324E9" w:rsidRDefault="009324E9" w:rsidP="00321A91">
            <w:pPr>
              <w:autoSpaceDE w:val="0"/>
              <w:autoSpaceDN w:val="0"/>
              <w:adjustRightInd w:val="0"/>
              <w:spacing w:after="0" w:line="240" w:lineRule="auto"/>
              <w:outlineLvl w:val="0"/>
              <w:rPr>
                <w:rFonts w:eastAsia="Times New Roman" w:cstheme="minorHAnsi"/>
                <w:color w:val="000000"/>
              </w:rPr>
            </w:pPr>
            <w:r w:rsidRPr="009324E9">
              <w:rPr>
                <w:rFonts w:eastAsia="Times New Roman" w:cstheme="minorHAnsi"/>
                <w:color w:val="000000"/>
              </w:rPr>
              <w:t>President</w:t>
            </w:r>
          </w:p>
        </w:tc>
        <w:tc>
          <w:tcPr>
            <w:tcW w:w="408" w:type="pct"/>
          </w:tcPr>
          <w:p w14:paraId="3C5F04B3" w14:textId="4C1ACC89" w:rsidR="00C642F4" w:rsidRPr="009324E9" w:rsidRDefault="009324E9" w:rsidP="00321A91">
            <w:pPr>
              <w:autoSpaceDE w:val="0"/>
              <w:autoSpaceDN w:val="0"/>
              <w:adjustRightInd w:val="0"/>
              <w:spacing w:after="0" w:line="240" w:lineRule="auto"/>
              <w:outlineLvl w:val="0"/>
              <w:rPr>
                <w:rFonts w:eastAsia="Times New Roman" w:cstheme="minorHAnsi"/>
                <w:color w:val="000000"/>
              </w:rPr>
            </w:pPr>
            <w:r w:rsidRPr="009324E9">
              <w:rPr>
                <w:rFonts w:eastAsia="Times New Roman" w:cstheme="minorHAnsi"/>
                <w:color w:val="000000"/>
              </w:rPr>
              <w:t>Welcome week</w:t>
            </w:r>
          </w:p>
        </w:tc>
        <w:tc>
          <w:tcPr>
            <w:tcW w:w="365" w:type="pct"/>
            <w:tcBorders>
              <w:right w:val="single" w:sz="18" w:space="0" w:color="auto"/>
            </w:tcBorders>
          </w:tcPr>
          <w:p w14:paraId="3C5F04B4" w14:textId="77777777" w:rsidR="00C642F4" w:rsidRPr="009324E9" w:rsidRDefault="00C642F4" w:rsidP="00321A91">
            <w:pPr>
              <w:autoSpaceDE w:val="0"/>
              <w:autoSpaceDN w:val="0"/>
              <w:adjustRightInd w:val="0"/>
              <w:spacing w:after="0" w:line="240" w:lineRule="auto"/>
              <w:outlineLvl w:val="0"/>
              <w:rPr>
                <w:rFonts w:eastAsia="Times New Roman" w:cstheme="minorHAnsi"/>
                <w:color w:val="000000"/>
              </w:rPr>
            </w:pPr>
          </w:p>
        </w:tc>
        <w:tc>
          <w:tcPr>
            <w:tcW w:w="1741" w:type="pct"/>
            <w:gridSpan w:val="2"/>
            <w:tcBorders>
              <w:left w:val="single" w:sz="18" w:space="0" w:color="auto"/>
            </w:tcBorders>
          </w:tcPr>
          <w:p w14:paraId="3C5F04B5" w14:textId="77777777" w:rsidR="00C642F4" w:rsidRPr="009324E9" w:rsidRDefault="00C642F4" w:rsidP="00321A91">
            <w:pPr>
              <w:autoSpaceDE w:val="0"/>
              <w:autoSpaceDN w:val="0"/>
              <w:adjustRightInd w:val="0"/>
              <w:spacing w:after="0" w:line="240" w:lineRule="auto"/>
              <w:outlineLvl w:val="0"/>
              <w:rPr>
                <w:rFonts w:eastAsia="Times New Roman" w:cstheme="minorHAnsi"/>
                <w:color w:val="000000"/>
              </w:rPr>
            </w:pPr>
          </w:p>
        </w:tc>
      </w:tr>
      <w:tr w:rsidR="00ED5C6D" w:rsidRPr="00957A37" w14:paraId="05E851AE" w14:textId="77777777" w:rsidTr="0074391B">
        <w:trPr>
          <w:trHeight w:val="574"/>
        </w:trPr>
        <w:tc>
          <w:tcPr>
            <w:tcW w:w="215"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862" w:type="pct"/>
            <w:gridSpan w:val="2"/>
          </w:tcPr>
          <w:p w14:paraId="6AD6686D" w14:textId="60DA61FB" w:rsidR="00BB3642" w:rsidRPr="00521370" w:rsidRDefault="0018331C" w:rsidP="00321A91">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Each week review the government, university and the English Bridge Union guidance, update RA as necessary and inform the committee.</w:t>
            </w:r>
          </w:p>
        </w:tc>
        <w:tc>
          <w:tcPr>
            <w:tcW w:w="409" w:type="pct"/>
          </w:tcPr>
          <w:p w14:paraId="3E71199B" w14:textId="3A48462F" w:rsidR="00BB3642" w:rsidRPr="009324E9" w:rsidRDefault="0018331C" w:rsidP="00321A91">
            <w:pPr>
              <w:autoSpaceDE w:val="0"/>
              <w:autoSpaceDN w:val="0"/>
              <w:adjustRightInd w:val="0"/>
              <w:spacing w:after="0" w:line="240" w:lineRule="auto"/>
              <w:outlineLvl w:val="0"/>
              <w:rPr>
                <w:rFonts w:eastAsia="Times New Roman" w:cstheme="minorHAnsi"/>
                <w:color w:val="000000"/>
              </w:rPr>
            </w:pPr>
            <w:r>
              <w:rPr>
                <w:rFonts w:eastAsia="Times New Roman" w:cstheme="minorHAnsi"/>
                <w:color w:val="000000"/>
              </w:rPr>
              <w:t>Secretary</w:t>
            </w:r>
          </w:p>
        </w:tc>
        <w:tc>
          <w:tcPr>
            <w:tcW w:w="408" w:type="pct"/>
          </w:tcPr>
          <w:p w14:paraId="13F01A77" w14:textId="75BF05EE" w:rsidR="00BB3642" w:rsidRPr="009324E9" w:rsidRDefault="0018331C" w:rsidP="00321A91">
            <w:pPr>
              <w:autoSpaceDE w:val="0"/>
              <w:autoSpaceDN w:val="0"/>
              <w:adjustRightInd w:val="0"/>
              <w:spacing w:after="0" w:line="240" w:lineRule="auto"/>
              <w:outlineLvl w:val="0"/>
              <w:rPr>
                <w:rFonts w:eastAsia="Times New Roman" w:cstheme="minorHAnsi"/>
                <w:color w:val="000000"/>
              </w:rPr>
            </w:pPr>
            <w:r>
              <w:rPr>
                <w:rFonts w:eastAsia="Times New Roman" w:cstheme="minorHAnsi"/>
                <w:color w:val="000000"/>
              </w:rPr>
              <w:t>Continuous</w:t>
            </w:r>
          </w:p>
        </w:tc>
        <w:tc>
          <w:tcPr>
            <w:tcW w:w="365" w:type="pct"/>
            <w:tcBorders>
              <w:right w:val="single" w:sz="18" w:space="0" w:color="auto"/>
            </w:tcBorders>
          </w:tcPr>
          <w:p w14:paraId="7D3401D2" w14:textId="77777777" w:rsidR="00BB3642" w:rsidRPr="009324E9" w:rsidRDefault="00BB3642" w:rsidP="00321A91">
            <w:pPr>
              <w:autoSpaceDE w:val="0"/>
              <w:autoSpaceDN w:val="0"/>
              <w:adjustRightInd w:val="0"/>
              <w:spacing w:after="0" w:line="240" w:lineRule="auto"/>
              <w:outlineLvl w:val="0"/>
              <w:rPr>
                <w:rFonts w:eastAsia="Times New Roman" w:cstheme="minorHAnsi"/>
                <w:color w:val="000000"/>
              </w:rPr>
            </w:pPr>
          </w:p>
        </w:tc>
        <w:tc>
          <w:tcPr>
            <w:tcW w:w="1741" w:type="pct"/>
            <w:gridSpan w:val="2"/>
            <w:tcBorders>
              <w:left w:val="single" w:sz="18" w:space="0" w:color="auto"/>
            </w:tcBorders>
          </w:tcPr>
          <w:p w14:paraId="4F36D724" w14:textId="77777777" w:rsidR="00BB3642" w:rsidRPr="009324E9" w:rsidRDefault="00BB3642" w:rsidP="00321A91">
            <w:pPr>
              <w:autoSpaceDE w:val="0"/>
              <w:autoSpaceDN w:val="0"/>
              <w:adjustRightInd w:val="0"/>
              <w:spacing w:after="0" w:line="240" w:lineRule="auto"/>
              <w:outlineLvl w:val="0"/>
              <w:rPr>
                <w:rFonts w:eastAsia="Times New Roman" w:cstheme="minorHAnsi"/>
                <w:color w:val="000000"/>
              </w:rPr>
            </w:pPr>
          </w:p>
        </w:tc>
      </w:tr>
      <w:tr w:rsidR="00ED5C6D" w:rsidRPr="00957A37" w14:paraId="6E884527" w14:textId="77777777" w:rsidTr="0018331C">
        <w:trPr>
          <w:trHeight w:val="412"/>
        </w:trPr>
        <w:tc>
          <w:tcPr>
            <w:tcW w:w="215"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862" w:type="pct"/>
            <w:gridSpan w:val="2"/>
          </w:tcPr>
          <w:p w14:paraId="70D1DB74" w14:textId="7DD6F034" w:rsidR="00BB3642" w:rsidRPr="00521370" w:rsidRDefault="0018331C" w:rsidP="00321A91">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Email bodies which are responsible for competitions to set the dates for competitions early. Suggest online matches instead of live ones.</w:t>
            </w:r>
          </w:p>
        </w:tc>
        <w:tc>
          <w:tcPr>
            <w:tcW w:w="409" w:type="pct"/>
          </w:tcPr>
          <w:p w14:paraId="3DDCE821" w14:textId="4182478F" w:rsidR="00BB3642" w:rsidRPr="009324E9" w:rsidRDefault="0018331C" w:rsidP="00321A91">
            <w:pPr>
              <w:autoSpaceDE w:val="0"/>
              <w:autoSpaceDN w:val="0"/>
              <w:adjustRightInd w:val="0"/>
              <w:spacing w:after="0" w:line="240" w:lineRule="auto"/>
              <w:outlineLvl w:val="0"/>
              <w:rPr>
                <w:rFonts w:eastAsia="Times New Roman" w:cstheme="minorHAnsi"/>
                <w:color w:val="000000"/>
              </w:rPr>
            </w:pPr>
            <w:r>
              <w:rPr>
                <w:rFonts w:eastAsia="Times New Roman" w:cstheme="minorHAnsi"/>
                <w:color w:val="000000"/>
              </w:rPr>
              <w:t>Secretary</w:t>
            </w:r>
          </w:p>
        </w:tc>
        <w:tc>
          <w:tcPr>
            <w:tcW w:w="408" w:type="pct"/>
          </w:tcPr>
          <w:p w14:paraId="5EC1FE8C" w14:textId="73DBB00C" w:rsidR="00BB3642" w:rsidRPr="009324E9" w:rsidRDefault="0018331C" w:rsidP="00321A91">
            <w:pPr>
              <w:autoSpaceDE w:val="0"/>
              <w:autoSpaceDN w:val="0"/>
              <w:adjustRightInd w:val="0"/>
              <w:spacing w:after="0" w:line="240" w:lineRule="auto"/>
              <w:outlineLvl w:val="0"/>
              <w:rPr>
                <w:rFonts w:eastAsia="Times New Roman" w:cstheme="minorHAnsi"/>
                <w:color w:val="000000"/>
              </w:rPr>
            </w:pPr>
            <w:r>
              <w:rPr>
                <w:rFonts w:eastAsia="Times New Roman" w:cstheme="minorHAnsi"/>
                <w:color w:val="000000"/>
              </w:rPr>
              <w:t>Continuous</w:t>
            </w:r>
          </w:p>
        </w:tc>
        <w:tc>
          <w:tcPr>
            <w:tcW w:w="365" w:type="pct"/>
            <w:tcBorders>
              <w:right w:val="single" w:sz="18" w:space="0" w:color="auto"/>
            </w:tcBorders>
          </w:tcPr>
          <w:p w14:paraId="534F226A" w14:textId="77777777" w:rsidR="00BB3642" w:rsidRPr="009324E9" w:rsidRDefault="00BB3642" w:rsidP="00321A91">
            <w:pPr>
              <w:autoSpaceDE w:val="0"/>
              <w:autoSpaceDN w:val="0"/>
              <w:adjustRightInd w:val="0"/>
              <w:spacing w:after="0" w:line="240" w:lineRule="auto"/>
              <w:outlineLvl w:val="0"/>
              <w:rPr>
                <w:rFonts w:eastAsia="Times New Roman" w:cstheme="minorHAnsi"/>
                <w:color w:val="000000"/>
              </w:rPr>
            </w:pPr>
          </w:p>
        </w:tc>
        <w:tc>
          <w:tcPr>
            <w:tcW w:w="1741" w:type="pct"/>
            <w:gridSpan w:val="2"/>
            <w:tcBorders>
              <w:left w:val="single" w:sz="18" w:space="0" w:color="auto"/>
            </w:tcBorders>
          </w:tcPr>
          <w:p w14:paraId="1DE82962" w14:textId="77777777" w:rsidR="00BB3642" w:rsidRPr="009324E9" w:rsidRDefault="00BB3642" w:rsidP="00321A91">
            <w:pPr>
              <w:autoSpaceDE w:val="0"/>
              <w:autoSpaceDN w:val="0"/>
              <w:adjustRightInd w:val="0"/>
              <w:spacing w:after="0" w:line="240" w:lineRule="auto"/>
              <w:outlineLvl w:val="0"/>
              <w:rPr>
                <w:rFonts w:eastAsia="Times New Roman" w:cstheme="minorHAnsi"/>
                <w:color w:val="000000"/>
              </w:rPr>
            </w:pPr>
          </w:p>
        </w:tc>
      </w:tr>
      <w:tr w:rsidR="007450C8" w:rsidRPr="00957A37" w14:paraId="14128220" w14:textId="77777777" w:rsidTr="0074391B">
        <w:trPr>
          <w:trHeight w:val="386"/>
        </w:trPr>
        <w:tc>
          <w:tcPr>
            <w:tcW w:w="215" w:type="pct"/>
          </w:tcPr>
          <w:p w14:paraId="3E67E916" w14:textId="732F0A4E" w:rsidR="007450C8" w:rsidRDefault="007450C8" w:rsidP="007450C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862" w:type="pct"/>
            <w:gridSpan w:val="2"/>
          </w:tcPr>
          <w:p w14:paraId="3365D21A" w14:textId="4FA95FEF" w:rsidR="007450C8" w:rsidRPr="00521370" w:rsidRDefault="007450C8" w:rsidP="007450C8">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 xml:space="preserve">Get disinfection liquid from SUSU for the equipment i.e. pens, bidding boxes, card </w:t>
            </w:r>
            <w:r w:rsidR="0018331C">
              <w:rPr>
                <w:rFonts w:eastAsia="Times New Roman" w:cstheme="minorHAnsi"/>
                <w:color w:val="000000"/>
                <w:sz w:val="20"/>
                <w:szCs w:val="20"/>
              </w:rPr>
              <w:t>sleeves</w:t>
            </w:r>
            <w:r>
              <w:rPr>
                <w:rFonts w:eastAsia="Times New Roman" w:cstheme="minorHAnsi"/>
                <w:color w:val="000000"/>
                <w:sz w:val="20"/>
                <w:szCs w:val="20"/>
              </w:rPr>
              <w:t>. Disinfection liquid promised at no cost by the SUSU.</w:t>
            </w:r>
            <w:r w:rsidR="0018331C">
              <w:rPr>
                <w:rFonts w:eastAsia="Times New Roman" w:cstheme="minorHAnsi"/>
                <w:color w:val="000000"/>
                <w:sz w:val="20"/>
                <w:szCs w:val="20"/>
              </w:rPr>
              <w:t xml:space="preserve"> Get more card decks to avoid cross contamination. COST 36gbp</w:t>
            </w:r>
          </w:p>
        </w:tc>
        <w:tc>
          <w:tcPr>
            <w:tcW w:w="409" w:type="pct"/>
          </w:tcPr>
          <w:p w14:paraId="6439F281" w14:textId="6D7C854D" w:rsidR="007450C8" w:rsidRPr="009324E9" w:rsidRDefault="007450C8" w:rsidP="007450C8">
            <w:pPr>
              <w:autoSpaceDE w:val="0"/>
              <w:autoSpaceDN w:val="0"/>
              <w:adjustRightInd w:val="0"/>
              <w:spacing w:after="0" w:line="240" w:lineRule="auto"/>
              <w:outlineLvl w:val="0"/>
              <w:rPr>
                <w:rFonts w:eastAsia="Times New Roman" w:cstheme="minorHAnsi"/>
                <w:color w:val="000000"/>
              </w:rPr>
            </w:pPr>
            <w:r w:rsidRPr="009324E9">
              <w:rPr>
                <w:rFonts w:eastAsia="Times New Roman" w:cstheme="minorHAnsi"/>
                <w:color w:val="000000"/>
              </w:rPr>
              <w:t>President</w:t>
            </w:r>
          </w:p>
        </w:tc>
        <w:tc>
          <w:tcPr>
            <w:tcW w:w="408" w:type="pct"/>
          </w:tcPr>
          <w:p w14:paraId="5D12BFC0" w14:textId="77777777" w:rsidR="007450C8" w:rsidRPr="009324E9" w:rsidRDefault="007450C8" w:rsidP="007450C8">
            <w:pPr>
              <w:autoSpaceDE w:val="0"/>
              <w:autoSpaceDN w:val="0"/>
              <w:adjustRightInd w:val="0"/>
              <w:spacing w:after="0" w:line="240" w:lineRule="auto"/>
              <w:outlineLvl w:val="0"/>
              <w:rPr>
                <w:rFonts w:eastAsia="Times New Roman" w:cstheme="minorHAnsi"/>
                <w:color w:val="000000"/>
              </w:rPr>
            </w:pPr>
            <w:r w:rsidRPr="009324E9">
              <w:rPr>
                <w:rFonts w:eastAsia="Times New Roman" w:cstheme="minorHAnsi"/>
                <w:color w:val="000000"/>
              </w:rPr>
              <w:t>First activity</w:t>
            </w:r>
          </w:p>
          <w:p w14:paraId="33530E6E" w14:textId="77777777" w:rsidR="007450C8" w:rsidRPr="009324E9" w:rsidRDefault="007450C8" w:rsidP="007450C8">
            <w:pPr>
              <w:autoSpaceDE w:val="0"/>
              <w:autoSpaceDN w:val="0"/>
              <w:adjustRightInd w:val="0"/>
              <w:spacing w:after="0" w:line="240" w:lineRule="auto"/>
              <w:outlineLvl w:val="0"/>
              <w:rPr>
                <w:rFonts w:eastAsia="Times New Roman" w:cstheme="minorHAnsi"/>
                <w:color w:val="000000"/>
              </w:rPr>
            </w:pPr>
          </w:p>
          <w:p w14:paraId="1E192E82" w14:textId="023CDE84" w:rsidR="007450C8" w:rsidRPr="009324E9" w:rsidRDefault="007450C8" w:rsidP="007450C8">
            <w:pPr>
              <w:autoSpaceDE w:val="0"/>
              <w:autoSpaceDN w:val="0"/>
              <w:adjustRightInd w:val="0"/>
              <w:spacing w:after="0" w:line="240" w:lineRule="auto"/>
              <w:outlineLvl w:val="0"/>
              <w:rPr>
                <w:rFonts w:eastAsia="Times New Roman" w:cstheme="minorHAnsi"/>
                <w:color w:val="000000"/>
              </w:rPr>
            </w:pPr>
            <w:r w:rsidRPr="009324E9">
              <w:rPr>
                <w:rFonts w:eastAsia="Times New Roman" w:cstheme="minorHAnsi"/>
                <w:color w:val="000000"/>
              </w:rPr>
              <w:t>05/10/2</w:t>
            </w:r>
            <w:r w:rsidR="00895B94">
              <w:rPr>
                <w:rFonts w:eastAsia="Times New Roman" w:cstheme="minorHAnsi"/>
                <w:color w:val="000000"/>
              </w:rPr>
              <w:t>0</w:t>
            </w:r>
            <w:bookmarkStart w:id="1" w:name="_GoBack"/>
            <w:bookmarkEnd w:id="1"/>
          </w:p>
        </w:tc>
        <w:tc>
          <w:tcPr>
            <w:tcW w:w="365" w:type="pct"/>
            <w:tcBorders>
              <w:right w:val="single" w:sz="18" w:space="0" w:color="auto"/>
            </w:tcBorders>
          </w:tcPr>
          <w:p w14:paraId="4719FD6E" w14:textId="77777777" w:rsidR="007450C8" w:rsidRPr="009324E9" w:rsidRDefault="007450C8" w:rsidP="007450C8">
            <w:pPr>
              <w:autoSpaceDE w:val="0"/>
              <w:autoSpaceDN w:val="0"/>
              <w:adjustRightInd w:val="0"/>
              <w:spacing w:after="0" w:line="240" w:lineRule="auto"/>
              <w:outlineLvl w:val="0"/>
              <w:rPr>
                <w:rFonts w:eastAsia="Times New Roman" w:cstheme="minorHAnsi"/>
                <w:color w:val="000000"/>
              </w:rPr>
            </w:pPr>
          </w:p>
        </w:tc>
        <w:tc>
          <w:tcPr>
            <w:tcW w:w="1741" w:type="pct"/>
            <w:gridSpan w:val="2"/>
            <w:tcBorders>
              <w:left w:val="single" w:sz="18" w:space="0" w:color="auto"/>
            </w:tcBorders>
          </w:tcPr>
          <w:p w14:paraId="4B1C3462" w14:textId="68BA648A" w:rsidR="007450C8" w:rsidRPr="009324E9" w:rsidRDefault="00A536E4" w:rsidP="007450C8">
            <w:pPr>
              <w:autoSpaceDE w:val="0"/>
              <w:autoSpaceDN w:val="0"/>
              <w:adjustRightInd w:val="0"/>
              <w:spacing w:after="0" w:line="240" w:lineRule="auto"/>
              <w:outlineLvl w:val="0"/>
              <w:rPr>
                <w:rFonts w:eastAsia="Times New Roman" w:cstheme="minorHAnsi"/>
                <w:color w:val="000000"/>
              </w:rPr>
            </w:pPr>
            <w:r>
              <w:rPr>
                <w:noProof/>
              </w:rPr>
              <w:drawing>
                <wp:anchor distT="0" distB="0" distL="114300" distR="114300" simplePos="0" relativeHeight="251661312" behindDoc="1" locked="0" layoutInCell="1" allowOverlap="1" wp14:anchorId="43BCFFC3" wp14:editId="2D8A4CD0">
                  <wp:simplePos x="0" y="0"/>
                  <wp:positionH relativeFrom="column">
                    <wp:posOffset>1477645</wp:posOffset>
                  </wp:positionH>
                  <wp:positionV relativeFrom="paragraph">
                    <wp:posOffset>519919</wp:posOffset>
                  </wp:positionV>
                  <wp:extent cx="1835834" cy="66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5834" cy="667550"/>
                          </a:xfrm>
                          <a:prstGeom prst="rect">
                            <a:avLst/>
                          </a:prstGeom>
                        </pic:spPr>
                      </pic:pic>
                    </a:graphicData>
                  </a:graphic>
                  <wp14:sizeRelH relativeFrom="page">
                    <wp14:pctWidth>0</wp14:pctWidth>
                  </wp14:sizeRelH>
                  <wp14:sizeRelV relativeFrom="page">
                    <wp14:pctHeight>0</wp14:pctHeight>
                  </wp14:sizeRelV>
                </wp:anchor>
              </w:drawing>
            </w:r>
          </w:p>
        </w:tc>
      </w:tr>
      <w:tr w:rsidR="007450C8" w:rsidRPr="00957A37" w14:paraId="3C5F04C2" w14:textId="77777777" w:rsidTr="00645E0A">
        <w:trPr>
          <w:cantSplit/>
        </w:trPr>
        <w:tc>
          <w:tcPr>
            <w:tcW w:w="2894" w:type="pct"/>
            <w:gridSpan w:val="5"/>
            <w:tcBorders>
              <w:bottom w:val="nil"/>
            </w:tcBorders>
          </w:tcPr>
          <w:p w14:paraId="3C5F04BF" w14:textId="43127DA2" w:rsidR="007450C8" w:rsidRPr="00957A37" w:rsidRDefault="007450C8" w:rsidP="007450C8">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55168" behindDoc="1" locked="0" layoutInCell="1" allowOverlap="1" wp14:anchorId="67149FA7" wp14:editId="6B0F044F">
                  <wp:simplePos x="0" y="0"/>
                  <wp:positionH relativeFrom="column">
                    <wp:posOffset>2872105</wp:posOffset>
                  </wp:positionH>
                  <wp:positionV relativeFrom="paragraph">
                    <wp:posOffset>-15875</wp:posOffset>
                  </wp:positionV>
                  <wp:extent cx="971550" cy="602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1550" cy="602615"/>
                          </a:xfrm>
                          <a:prstGeom prst="rect">
                            <a:avLst/>
                          </a:prstGeom>
                        </pic:spPr>
                      </pic:pic>
                    </a:graphicData>
                  </a:graphic>
                  <wp14:sizeRelH relativeFrom="margin">
                    <wp14:pctWidth>0</wp14:pctWidth>
                  </wp14:sizeRelH>
                  <wp14:sizeRelV relativeFrom="margin">
                    <wp14:pctHeight>0</wp14:pctHeight>
                  </wp14:sizeRelV>
                </wp:anchor>
              </w:drawing>
            </w: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r>
              <w:rPr>
                <w:noProof/>
              </w:rPr>
              <w:t xml:space="preserve"> </w:t>
            </w:r>
          </w:p>
          <w:p w14:paraId="3C5F04C0" w14:textId="77777777" w:rsidR="007450C8" w:rsidRPr="00957A37" w:rsidRDefault="007450C8" w:rsidP="007450C8">
            <w:pPr>
              <w:autoSpaceDE w:val="0"/>
              <w:autoSpaceDN w:val="0"/>
              <w:adjustRightInd w:val="0"/>
              <w:spacing w:after="0" w:line="240" w:lineRule="auto"/>
              <w:outlineLvl w:val="0"/>
              <w:rPr>
                <w:rFonts w:ascii="Lucida Sans" w:eastAsia="Times New Roman" w:hAnsi="Lucida Sans" w:cs="Arial"/>
                <w:color w:val="000000"/>
                <w:szCs w:val="20"/>
              </w:rPr>
            </w:pPr>
          </w:p>
        </w:tc>
        <w:tc>
          <w:tcPr>
            <w:tcW w:w="2106" w:type="pct"/>
            <w:gridSpan w:val="3"/>
            <w:tcBorders>
              <w:bottom w:val="nil"/>
            </w:tcBorders>
            <w:shd w:val="clear" w:color="auto" w:fill="auto"/>
          </w:tcPr>
          <w:p w14:paraId="3C5F04C1" w14:textId="5E045EEC" w:rsidR="007450C8" w:rsidRPr="00957A37" w:rsidRDefault="007450C8" w:rsidP="007450C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r w:rsidR="00A536E4">
              <w:rPr>
                <w:noProof/>
              </w:rPr>
              <w:t xml:space="preserve"> </w:t>
            </w:r>
          </w:p>
        </w:tc>
      </w:tr>
      <w:tr w:rsidR="007450C8" w:rsidRPr="00957A37" w14:paraId="3C5F04C7" w14:textId="77777777" w:rsidTr="00645E0A">
        <w:trPr>
          <w:cantSplit/>
          <w:trHeight w:val="606"/>
        </w:trPr>
        <w:tc>
          <w:tcPr>
            <w:tcW w:w="1959" w:type="pct"/>
            <w:gridSpan w:val="2"/>
            <w:tcBorders>
              <w:top w:val="nil"/>
              <w:right w:val="nil"/>
            </w:tcBorders>
          </w:tcPr>
          <w:p w14:paraId="3C5F04C3" w14:textId="59869BBD" w:rsidR="007450C8" w:rsidRPr="00957A37" w:rsidRDefault="007450C8" w:rsidP="007450C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Gabija Poskaite</w:t>
            </w:r>
          </w:p>
        </w:tc>
        <w:tc>
          <w:tcPr>
            <w:tcW w:w="935" w:type="pct"/>
            <w:gridSpan w:val="3"/>
            <w:tcBorders>
              <w:top w:val="nil"/>
              <w:left w:val="nil"/>
            </w:tcBorders>
          </w:tcPr>
          <w:p w14:paraId="3C5F04C4" w14:textId="0EFE5946" w:rsidR="007450C8" w:rsidRPr="00957A37" w:rsidRDefault="007450C8" w:rsidP="007450C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645E0A">
              <w:rPr>
                <w:rFonts w:ascii="Lucida Sans" w:eastAsia="Times New Roman" w:hAnsi="Lucida Sans" w:cs="Arial"/>
                <w:color w:val="000000"/>
                <w:szCs w:val="20"/>
              </w:rPr>
              <w:t>31</w:t>
            </w:r>
            <w:r>
              <w:rPr>
                <w:rFonts w:ascii="Lucida Sans" w:eastAsia="Times New Roman" w:hAnsi="Lucida Sans" w:cs="Arial"/>
                <w:color w:val="000000"/>
                <w:szCs w:val="20"/>
              </w:rPr>
              <w:t>/08/202</w:t>
            </w:r>
            <w:r w:rsidR="00645E0A">
              <w:rPr>
                <w:rFonts w:ascii="Lucida Sans" w:eastAsia="Times New Roman" w:hAnsi="Lucida Sans" w:cs="Arial"/>
                <w:color w:val="000000"/>
                <w:szCs w:val="20"/>
              </w:rPr>
              <w:t>0</w:t>
            </w:r>
          </w:p>
        </w:tc>
        <w:tc>
          <w:tcPr>
            <w:tcW w:w="1327" w:type="pct"/>
            <w:gridSpan w:val="2"/>
            <w:tcBorders>
              <w:top w:val="nil"/>
              <w:right w:val="nil"/>
            </w:tcBorders>
            <w:shd w:val="clear" w:color="auto" w:fill="auto"/>
          </w:tcPr>
          <w:p w14:paraId="3C5F04C5" w14:textId="422F3A90" w:rsidR="007450C8" w:rsidRPr="00957A37" w:rsidRDefault="007450C8" w:rsidP="007450C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Christine Ray</w:t>
            </w:r>
          </w:p>
        </w:tc>
        <w:tc>
          <w:tcPr>
            <w:tcW w:w="779" w:type="pct"/>
            <w:tcBorders>
              <w:top w:val="nil"/>
              <w:left w:val="nil"/>
            </w:tcBorders>
            <w:shd w:val="clear" w:color="auto" w:fill="auto"/>
          </w:tcPr>
          <w:p w14:paraId="3C5F04C6" w14:textId="4E6FD03E" w:rsidR="007450C8" w:rsidRPr="00957A37" w:rsidRDefault="007450C8" w:rsidP="007450C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C0712">
              <w:rPr>
                <w:rFonts w:ascii="Lucida Sans" w:eastAsia="Times New Roman" w:hAnsi="Lucida Sans" w:cs="Arial"/>
                <w:color w:val="000000"/>
                <w:szCs w:val="20"/>
              </w:rPr>
              <w:t xml:space="preserve">:  </w:t>
            </w:r>
            <w:r w:rsidR="00645E0A">
              <w:rPr>
                <w:rFonts w:ascii="Lucida Sans" w:eastAsia="Times New Roman" w:hAnsi="Lucida Sans" w:cs="Arial"/>
                <w:color w:val="000000"/>
                <w:szCs w:val="20"/>
              </w:rPr>
              <w:t>31/08/2020</w:t>
            </w:r>
          </w:p>
        </w:tc>
      </w:tr>
    </w:tbl>
    <w:p w14:paraId="3C5F04C8" w14:textId="77777777" w:rsidR="00C642F4" w:rsidRDefault="00C642F4"/>
    <w:p w14:paraId="3C5F04CC" w14:textId="79A43A56"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60"/>
        <w:tblW w:w="0" w:type="auto"/>
        <w:tblLook w:val="04A0" w:firstRow="1" w:lastRow="0" w:firstColumn="1" w:lastColumn="0" w:noHBand="0" w:noVBand="1"/>
      </w:tblPr>
      <w:tblGrid>
        <w:gridCol w:w="1006"/>
        <w:gridCol w:w="3811"/>
      </w:tblGrid>
      <w:tr w:rsidR="00244695" w:rsidRPr="00465024" w14:paraId="11755EDB" w14:textId="77777777" w:rsidTr="00244695">
        <w:trPr>
          <w:trHeight w:val="481"/>
        </w:trPr>
        <w:tc>
          <w:tcPr>
            <w:tcW w:w="4817" w:type="dxa"/>
            <w:gridSpan w:val="2"/>
            <w:shd w:val="clear" w:color="auto" w:fill="D9D9D9" w:themeFill="background1" w:themeFillShade="D9"/>
          </w:tcPr>
          <w:p w14:paraId="211A8537" w14:textId="77777777" w:rsidR="00244695" w:rsidRPr="00465024" w:rsidRDefault="00244695" w:rsidP="00244695">
            <w:pPr>
              <w:rPr>
                <w:color w:val="000000" w:themeColor="text1"/>
                <w:sz w:val="16"/>
                <w:szCs w:val="16"/>
              </w:rPr>
            </w:pPr>
            <w:r>
              <w:rPr>
                <w:color w:val="000000" w:themeColor="text1"/>
                <w:sz w:val="16"/>
                <w:szCs w:val="16"/>
              </w:rPr>
              <w:t>Likelihood</w:t>
            </w:r>
          </w:p>
        </w:tc>
      </w:tr>
      <w:tr w:rsidR="00244695" w:rsidRPr="00465024" w14:paraId="6DCCACBB" w14:textId="77777777" w:rsidTr="00244695">
        <w:trPr>
          <w:trHeight w:val="220"/>
        </w:trPr>
        <w:tc>
          <w:tcPr>
            <w:tcW w:w="1006" w:type="dxa"/>
          </w:tcPr>
          <w:p w14:paraId="5EC4C329" w14:textId="77777777" w:rsidR="00244695" w:rsidRPr="00465024" w:rsidRDefault="00244695" w:rsidP="00244695">
            <w:pPr>
              <w:rPr>
                <w:sz w:val="16"/>
                <w:szCs w:val="16"/>
              </w:rPr>
            </w:pPr>
            <w:r w:rsidRPr="00465024">
              <w:rPr>
                <w:sz w:val="16"/>
                <w:szCs w:val="16"/>
              </w:rPr>
              <w:t>1</w:t>
            </w:r>
          </w:p>
        </w:tc>
        <w:tc>
          <w:tcPr>
            <w:tcW w:w="3811" w:type="dxa"/>
          </w:tcPr>
          <w:p w14:paraId="3D7FE04D" w14:textId="77777777" w:rsidR="00244695" w:rsidRPr="00465024" w:rsidRDefault="00244695" w:rsidP="00244695">
            <w:pPr>
              <w:rPr>
                <w:sz w:val="16"/>
                <w:szCs w:val="16"/>
              </w:rPr>
            </w:pPr>
            <w:r w:rsidRPr="00465024">
              <w:rPr>
                <w:sz w:val="16"/>
                <w:szCs w:val="16"/>
              </w:rPr>
              <w:t>Rare</w:t>
            </w:r>
            <w:r w:rsidRPr="00465024">
              <w:rPr>
                <w:rFonts w:cs="Times New Roman"/>
                <w:sz w:val="16"/>
                <w:szCs w:val="16"/>
              </w:rPr>
              <w:t xml:space="preserve"> e.g. 1 in 100,000 chance or higher</w:t>
            </w:r>
          </w:p>
        </w:tc>
      </w:tr>
      <w:tr w:rsidR="00244695" w:rsidRPr="00465024" w14:paraId="20CCCFF4" w14:textId="77777777" w:rsidTr="00244695">
        <w:trPr>
          <w:trHeight w:val="239"/>
        </w:trPr>
        <w:tc>
          <w:tcPr>
            <w:tcW w:w="1006" w:type="dxa"/>
          </w:tcPr>
          <w:p w14:paraId="600B7C11" w14:textId="77777777" w:rsidR="00244695" w:rsidRPr="00465024" w:rsidRDefault="00244695" w:rsidP="00244695">
            <w:pPr>
              <w:rPr>
                <w:sz w:val="16"/>
                <w:szCs w:val="16"/>
              </w:rPr>
            </w:pPr>
            <w:r w:rsidRPr="00465024">
              <w:rPr>
                <w:sz w:val="16"/>
                <w:szCs w:val="16"/>
              </w:rPr>
              <w:t>2</w:t>
            </w:r>
          </w:p>
        </w:tc>
        <w:tc>
          <w:tcPr>
            <w:tcW w:w="3811" w:type="dxa"/>
          </w:tcPr>
          <w:p w14:paraId="33A37503" w14:textId="77777777" w:rsidR="00244695" w:rsidRPr="00465024" w:rsidRDefault="00244695" w:rsidP="00244695">
            <w:pPr>
              <w:rPr>
                <w:sz w:val="16"/>
                <w:szCs w:val="16"/>
              </w:rPr>
            </w:pPr>
            <w:r w:rsidRPr="00465024">
              <w:rPr>
                <w:sz w:val="16"/>
                <w:szCs w:val="16"/>
              </w:rPr>
              <w:t>Unlikely e.g. 1 in 10,000 chance or higher</w:t>
            </w:r>
          </w:p>
        </w:tc>
      </w:tr>
      <w:tr w:rsidR="00244695" w:rsidRPr="00465024" w14:paraId="3745A6B9" w14:textId="77777777" w:rsidTr="00244695">
        <w:trPr>
          <w:trHeight w:val="239"/>
        </w:trPr>
        <w:tc>
          <w:tcPr>
            <w:tcW w:w="1006" w:type="dxa"/>
          </w:tcPr>
          <w:p w14:paraId="6C5291A3" w14:textId="77777777" w:rsidR="00244695" w:rsidRPr="00465024" w:rsidRDefault="00244695" w:rsidP="00244695">
            <w:pPr>
              <w:rPr>
                <w:sz w:val="16"/>
                <w:szCs w:val="16"/>
              </w:rPr>
            </w:pPr>
            <w:r w:rsidRPr="00465024">
              <w:rPr>
                <w:sz w:val="16"/>
                <w:szCs w:val="16"/>
              </w:rPr>
              <w:t>3</w:t>
            </w:r>
          </w:p>
        </w:tc>
        <w:tc>
          <w:tcPr>
            <w:tcW w:w="3811" w:type="dxa"/>
          </w:tcPr>
          <w:p w14:paraId="36AA1DCA" w14:textId="77777777" w:rsidR="00244695" w:rsidRPr="00465024" w:rsidRDefault="00244695" w:rsidP="00244695">
            <w:pPr>
              <w:rPr>
                <w:sz w:val="16"/>
                <w:szCs w:val="16"/>
              </w:rPr>
            </w:pPr>
            <w:r w:rsidRPr="00465024">
              <w:rPr>
                <w:sz w:val="16"/>
                <w:szCs w:val="16"/>
              </w:rPr>
              <w:t>Possible e.g. 1 in 1,000 chance or higher</w:t>
            </w:r>
          </w:p>
        </w:tc>
      </w:tr>
      <w:tr w:rsidR="00244695" w:rsidRPr="00465024" w14:paraId="66FAC8A8" w14:textId="77777777" w:rsidTr="00244695">
        <w:trPr>
          <w:trHeight w:val="220"/>
        </w:trPr>
        <w:tc>
          <w:tcPr>
            <w:tcW w:w="1006" w:type="dxa"/>
          </w:tcPr>
          <w:p w14:paraId="0619E6F8" w14:textId="77777777" w:rsidR="00244695" w:rsidRPr="00465024" w:rsidRDefault="00244695" w:rsidP="00244695">
            <w:pPr>
              <w:rPr>
                <w:sz w:val="16"/>
                <w:szCs w:val="16"/>
              </w:rPr>
            </w:pPr>
            <w:r w:rsidRPr="00465024">
              <w:rPr>
                <w:sz w:val="16"/>
                <w:szCs w:val="16"/>
              </w:rPr>
              <w:t>4</w:t>
            </w:r>
          </w:p>
        </w:tc>
        <w:tc>
          <w:tcPr>
            <w:tcW w:w="3811" w:type="dxa"/>
          </w:tcPr>
          <w:p w14:paraId="2ABE70D1" w14:textId="77777777" w:rsidR="00244695" w:rsidRPr="00465024" w:rsidRDefault="00244695" w:rsidP="00244695">
            <w:pPr>
              <w:rPr>
                <w:sz w:val="16"/>
                <w:szCs w:val="16"/>
              </w:rPr>
            </w:pPr>
            <w:r w:rsidRPr="00465024">
              <w:rPr>
                <w:sz w:val="16"/>
                <w:szCs w:val="16"/>
              </w:rPr>
              <w:t>Likely e.g. 1 in 100 chance or higher</w:t>
            </w:r>
          </w:p>
        </w:tc>
      </w:tr>
      <w:tr w:rsidR="00244695" w:rsidRPr="00465024" w14:paraId="5E4CC2B9" w14:textId="77777777" w:rsidTr="00244695">
        <w:trPr>
          <w:trHeight w:val="75"/>
        </w:trPr>
        <w:tc>
          <w:tcPr>
            <w:tcW w:w="1006" w:type="dxa"/>
          </w:tcPr>
          <w:p w14:paraId="3DF0C0DA" w14:textId="77777777" w:rsidR="00244695" w:rsidRPr="00465024" w:rsidRDefault="00244695" w:rsidP="00244695">
            <w:pPr>
              <w:rPr>
                <w:sz w:val="16"/>
                <w:szCs w:val="16"/>
              </w:rPr>
            </w:pPr>
            <w:r w:rsidRPr="00465024">
              <w:rPr>
                <w:sz w:val="16"/>
                <w:szCs w:val="16"/>
              </w:rPr>
              <w:t>5</w:t>
            </w:r>
          </w:p>
        </w:tc>
        <w:tc>
          <w:tcPr>
            <w:tcW w:w="3811" w:type="dxa"/>
          </w:tcPr>
          <w:p w14:paraId="582353A5" w14:textId="77777777" w:rsidR="00244695" w:rsidRPr="00465024" w:rsidRDefault="00244695" w:rsidP="00244695">
            <w:pPr>
              <w:rPr>
                <w:sz w:val="16"/>
                <w:szCs w:val="16"/>
              </w:rPr>
            </w:pPr>
            <w:r w:rsidRPr="00465024">
              <w:rPr>
                <w:sz w:val="16"/>
                <w:szCs w:val="16"/>
              </w:rPr>
              <w:t>Very Likely e.g. 1 in 10 chance or higher</w:t>
            </w:r>
          </w:p>
        </w:tc>
      </w:tr>
    </w:tbl>
    <w:p w14:paraId="3C5F0547" w14:textId="41D70E9F" w:rsidR="00530142" w:rsidRDefault="00244695" w:rsidP="00530142">
      <w:pPr>
        <w:rPr>
          <w:rFonts w:ascii="Lucida Sans" w:eastAsia="Calibri" w:hAnsi="Lucida Sans" w:cs="Times New Roman"/>
          <w:b/>
          <w:bCs/>
          <w:szCs w:val="18"/>
        </w:rPr>
      </w:pPr>
      <w:r w:rsidRPr="00B62F5C">
        <w:rPr>
          <w:noProof/>
          <w:sz w:val="24"/>
          <w:szCs w:val="24"/>
          <w:lang w:val="en-US"/>
        </w:rPr>
        <w:t xml:space="preserve"> </w:t>
      </w:r>
      <w:r w:rsidR="004470AF" w:rsidRPr="00B62F5C">
        <w:rPr>
          <w:noProof/>
          <w:sz w:val="24"/>
          <w:szCs w:val="24"/>
          <w:lang w:val="en-US"/>
        </w:rPr>
        <mc:AlternateContent>
          <mc:Choice Requires="wps">
            <w:drawing>
              <wp:anchor distT="45720" distB="45720" distL="114300" distR="114300" simplePos="0" relativeHeight="251665920"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7967FF" w:rsidRPr="00185766" w:rsidRDefault="007967FF" w:rsidP="00530142">
                            <w:pPr>
                              <w:rPr>
                                <w:rFonts w:ascii="Lucida Sans" w:hAnsi="Lucida Sans"/>
                                <w:sz w:val="16"/>
                                <w:szCs w:val="16"/>
                              </w:rPr>
                            </w:pPr>
                            <w:r w:rsidRPr="00185766">
                              <w:rPr>
                                <w:rFonts w:ascii="Lucida Sans" w:hAnsi="Lucida Sans"/>
                                <w:sz w:val="16"/>
                                <w:szCs w:val="16"/>
                              </w:rPr>
                              <w:t>Risk process</w:t>
                            </w:r>
                          </w:p>
                          <w:p w14:paraId="3C5F055C"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7967FF" w:rsidRPr="00185766" w:rsidRDefault="007967FF" w:rsidP="00530142">
                      <w:pPr>
                        <w:rPr>
                          <w:rFonts w:ascii="Lucida Sans" w:hAnsi="Lucida Sans"/>
                          <w:sz w:val="16"/>
                          <w:szCs w:val="16"/>
                        </w:rPr>
                      </w:pPr>
                      <w:r w:rsidRPr="00185766">
                        <w:rPr>
                          <w:rFonts w:ascii="Lucida Sans" w:hAnsi="Lucida Sans"/>
                          <w:sz w:val="16"/>
                          <w:szCs w:val="16"/>
                        </w:rPr>
                        <w:t>Risk process</w:t>
                      </w:r>
                    </w:p>
                    <w:p w14:paraId="3C5F055C"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967FF" w:rsidRPr="00185766" w:rsidRDefault="007967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p w14:paraId="208A81A6" w14:textId="0A6671EE" w:rsidR="001D1E79" w:rsidRDefault="001D1E79" w:rsidP="00530142"/>
    <w:tbl>
      <w:tblPr>
        <w:tblStyle w:val="TableGrid"/>
        <w:tblpPr w:leftFromText="180" w:rightFromText="180" w:vertAnchor="text" w:horzAnchor="margin" w:tblpXSpec="right" w:tblpY="374"/>
        <w:tblW w:w="0" w:type="auto"/>
        <w:tblLook w:val="04A0" w:firstRow="1" w:lastRow="0" w:firstColumn="1" w:lastColumn="0" w:noHBand="0" w:noVBand="1"/>
      </w:tblPr>
      <w:tblGrid>
        <w:gridCol w:w="446"/>
        <w:gridCol w:w="1278"/>
        <w:gridCol w:w="3069"/>
      </w:tblGrid>
      <w:tr w:rsidR="00244695" w:rsidRPr="00185766" w14:paraId="025AAA21" w14:textId="77777777" w:rsidTr="00244695">
        <w:trPr>
          <w:trHeight w:val="291"/>
        </w:trPr>
        <w:tc>
          <w:tcPr>
            <w:tcW w:w="1724" w:type="dxa"/>
            <w:gridSpan w:val="2"/>
            <w:shd w:val="clear" w:color="auto" w:fill="D9D9D9" w:themeFill="background1" w:themeFillShade="D9"/>
          </w:tcPr>
          <w:p w14:paraId="742062AE" w14:textId="77777777" w:rsidR="00244695" w:rsidRPr="00185766" w:rsidRDefault="00244695" w:rsidP="00244695">
            <w:pPr>
              <w:rPr>
                <w:rFonts w:ascii="Lucida Sans" w:hAnsi="Lucida Sans"/>
                <w:sz w:val="16"/>
                <w:szCs w:val="16"/>
              </w:rPr>
            </w:pPr>
            <w:r w:rsidRPr="00185766">
              <w:rPr>
                <w:rFonts w:ascii="Lucida Sans" w:hAnsi="Lucida Sans"/>
                <w:sz w:val="16"/>
                <w:szCs w:val="16"/>
              </w:rPr>
              <w:t>Impact</w:t>
            </w:r>
          </w:p>
          <w:p w14:paraId="197693DE" w14:textId="77777777" w:rsidR="00244695" w:rsidRPr="00185766" w:rsidRDefault="00244695" w:rsidP="00244695">
            <w:pPr>
              <w:rPr>
                <w:rFonts w:ascii="Lucida Sans" w:hAnsi="Lucida Sans"/>
                <w:sz w:val="16"/>
                <w:szCs w:val="16"/>
              </w:rPr>
            </w:pPr>
          </w:p>
        </w:tc>
        <w:tc>
          <w:tcPr>
            <w:tcW w:w="3069" w:type="dxa"/>
            <w:shd w:val="clear" w:color="auto" w:fill="D9D9D9" w:themeFill="background1" w:themeFillShade="D9"/>
          </w:tcPr>
          <w:p w14:paraId="7513596D" w14:textId="77777777" w:rsidR="00244695" w:rsidRPr="00185766" w:rsidRDefault="00244695" w:rsidP="00244695">
            <w:pPr>
              <w:rPr>
                <w:rFonts w:ascii="Lucida Sans" w:hAnsi="Lucida Sans"/>
                <w:sz w:val="16"/>
                <w:szCs w:val="16"/>
              </w:rPr>
            </w:pPr>
            <w:r w:rsidRPr="00185766">
              <w:rPr>
                <w:rFonts w:ascii="Lucida Sans" w:hAnsi="Lucida Sans"/>
                <w:sz w:val="16"/>
                <w:szCs w:val="16"/>
              </w:rPr>
              <w:t>Health &amp; Safety</w:t>
            </w:r>
          </w:p>
        </w:tc>
      </w:tr>
      <w:tr w:rsidR="00244695" w:rsidRPr="00185766" w14:paraId="4D98A150" w14:textId="77777777" w:rsidTr="00244695">
        <w:trPr>
          <w:trHeight w:val="291"/>
        </w:trPr>
        <w:tc>
          <w:tcPr>
            <w:tcW w:w="446" w:type="dxa"/>
          </w:tcPr>
          <w:p w14:paraId="6B3D6D75" w14:textId="77777777" w:rsidR="00244695" w:rsidRPr="00185766" w:rsidRDefault="00244695" w:rsidP="00244695">
            <w:pPr>
              <w:rPr>
                <w:rFonts w:ascii="Lucida Sans" w:hAnsi="Lucida Sans"/>
                <w:sz w:val="16"/>
                <w:szCs w:val="16"/>
              </w:rPr>
            </w:pPr>
            <w:r w:rsidRPr="00185766">
              <w:rPr>
                <w:rFonts w:ascii="Lucida Sans" w:hAnsi="Lucida Sans"/>
                <w:sz w:val="16"/>
                <w:szCs w:val="16"/>
              </w:rPr>
              <w:t>1</w:t>
            </w:r>
          </w:p>
        </w:tc>
        <w:tc>
          <w:tcPr>
            <w:tcW w:w="1278" w:type="dxa"/>
          </w:tcPr>
          <w:p w14:paraId="2E9D078F" w14:textId="77777777" w:rsidR="00244695" w:rsidRPr="00185766" w:rsidRDefault="00244695" w:rsidP="00244695">
            <w:pPr>
              <w:rPr>
                <w:rFonts w:ascii="Lucida Sans" w:hAnsi="Lucida Sans"/>
                <w:sz w:val="16"/>
                <w:szCs w:val="16"/>
              </w:rPr>
            </w:pPr>
            <w:r w:rsidRPr="00185766">
              <w:rPr>
                <w:rFonts w:ascii="Lucida Sans" w:hAnsi="Lucida Sans"/>
                <w:sz w:val="16"/>
                <w:szCs w:val="16"/>
              </w:rPr>
              <w:t>Trivial - insignificant</w:t>
            </w:r>
          </w:p>
        </w:tc>
        <w:tc>
          <w:tcPr>
            <w:tcW w:w="3069" w:type="dxa"/>
          </w:tcPr>
          <w:p w14:paraId="5937D2A3" w14:textId="77777777" w:rsidR="00244695" w:rsidRPr="00185766" w:rsidRDefault="00244695" w:rsidP="00244695">
            <w:pPr>
              <w:rPr>
                <w:rFonts w:ascii="Lucida Sans" w:hAnsi="Lucida Sans"/>
                <w:sz w:val="16"/>
                <w:szCs w:val="16"/>
              </w:rPr>
            </w:pPr>
            <w:r w:rsidRPr="00185766">
              <w:rPr>
                <w:rFonts w:ascii="Lucida Sans" w:hAnsi="Lucida Sans"/>
                <w:sz w:val="16"/>
                <w:szCs w:val="16"/>
              </w:rPr>
              <w:t>Very minor injuries e.g. slight bruising</w:t>
            </w:r>
          </w:p>
        </w:tc>
      </w:tr>
      <w:tr w:rsidR="00244695" w:rsidRPr="00185766" w14:paraId="735BABF0" w14:textId="77777777" w:rsidTr="00244695">
        <w:trPr>
          <w:trHeight w:val="583"/>
        </w:trPr>
        <w:tc>
          <w:tcPr>
            <w:tcW w:w="446" w:type="dxa"/>
          </w:tcPr>
          <w:p w14:paraId="73715BB1" w14:textId="77777777" w:rsidR="00244695" w:rsidRPr="00185766" w:rsidRDefault="00244695" w:rsidP="00244695">
            <w:pPr>
              <w:rPr>
                <w:rFonts w:ascii="Lucida Sans" w:hAnsi="Lucida Sans"/>
                <w:sz w:val="16"/>
                <w:szCs w:val="16"/>
              </w:rPr>
            </w:pPr>
            <w:r w:rsidRPr="00185766">
              <w:rPr>
                <w:rFonts w:ascii="Lucida Sans" w:hAnsi="Lucida Sans"/>
                <w:sz w:val="16"/>
                <w:szCs w:val="16"/>
              </w:rPr>
              <w:t>2</w:t>
            </w:r>
          </w:p>
        </w:tc>
        <w:tc>
          <w:tcPr>
            <w:tcW w:w="1278" w:type="dxa"/>
          </w:tcPr>
          <w:p w14:paraId="5ED78923" w14:textId="77777777" w:rsidR="00244695" w:rsidRPr="00185766" w:rsidRDefault="00244695" w:rsidP="00244695">
            <w:pPr>
              <w:rPr>
                <w:rFonts w:ascii="Lucida Sans" w:hAnsi="Lucida Sans"/>
                <w:sz w:val="16"/>
                <w:szCs w:val="16"/>
              </w:rPr>
            </w:pPr>
            <w:r w:rsidRPr="00185766">
              <w:rPr>
                <w:rFonts w:ascii="Lucida Sans" w:hAnsi="Lucida Sans"/>
                <w:sz w:val="16"/>
                <w:szCs w:val="16"/>
              </w:rPr>
              <w:t>Minor</w:t>
            </w:r>
          </w:p>
        </w:tc>
        <w:tc>
          <w:tcPr>
            <w:tcW w:w="3069" w:type="dxa"/>
          </w:tcPr>
          <w:p w14:paraId="0DB4FD07" w14:textId="77777777" w:rsidR="00244695" w:rsidRPr="00185766" w:rsidRDefault="00244695" w:rsidP="00244695">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44695" w:rsidRPr="00185766" w14:paraId="3B118810" w14:textId="77777777" w:rsidTr="00244695">
        <w:trPr>
          <w:trHeight w:val="431"/>
        </w:trPr>
        <w:tc>
          <w:tcPr>
            <w:tcW w:w="446" w:type="dxa"/>
          </w:tcPr>
          <w:p w14:paraId="1EE01172" w14:textId="77777777" w:rsidR="00244695" w:rsidRPr="00185766" w:rsidRDefault="00244695" w:rsidP="00244695">
            <w:pPr>
              <w:rPr>
                <w:rFonts w:ascii="Lucida Sans" w:hAnsi="Lucida Sans"/>
                <w:sz w:val="16"/>
                <w:szCs w:val="16"/>
              </w:rPr>
            </w:pPr>
            <w:r w:rsidRPr="00185766">
              <w:rPr>
                <w:rFonts w:ascii="Lucida Sans" w:hAnsi="Lucida Sans"/>
                <w:sz w:val="16"/>
                <w:szCs w:val="16"/>
              </w:rPr>
              <w:t>3</w:t>
            </w:r>
          </w:p>
        </w:tc>
        <w:tc>
          <w:tcPr>
            <w:tcW w:w="1278" w:type="dxa"/>
          </w:tcPr>
          <w:p w14:paraId="150A149D" w14:textId="77777777" w:rsidR="00244695" w:rsidRPr="00185766" w:rsidRDefault="00244695" w:rsidP="00244695">
            <w:pPr>
              <w:rPr>
                <w:rFonts w:ascii="Lucida Sans" w:hAnsi="Lucida Sans"/>
                <w:sz w:val="16"/>
                <w:szCs w:val="16"/>
              </w:rPr>
            </w:pPr>
            <w:r w:rsidRPr="00185766">
              <w:rPr>
                <w:rFonts w:ascii="Lucida Sans" w:hAnsi="Lucida Sans"/>
                <w:sz w:val="16"/>
                <w:szCs w:val="16"/>
              </w:rPr>
              <w:t>Moderate</w:t>
            </w:r>
          </w:p>
        </w:tc>
        <w:tc>
          <w:tcPr>
            <w:tcW w:w="3069" w:type="dxa"/>
          </w:tcPr>
          <w:p w14:paraId="3EC5887A" w14:textId="77777777" w:rsidR="00244695" w:rsidRPr="00185766" w:rsidRDefault="00244695" w:rsidP="00244695">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44695" w:rsidRPr="00185766" w14:paraId="60450AD6" w14:textId="77777777" w:rsidTr="00244695">
        <w:trPr>
          <w:trHeight w:val="431"/>
        </w:trPr>
        <w:tc>
          <w:tcPr>
            <w:tcW w:w="446" w:type="dxa"/>
          </w:tcPr>
          <w:p w14:paraId="2A9D9C30" w14:textId="77777777" w:rsidR="00244695" w:rsidRPr="00185766" w:rsidRDefault="00244695" w:rsidP="00244695">
            <w:pPr>
              <w:rPr>
                <w:rFonts w:ascii="Lucida Sans" w:hAnsi="Lucida Sans"/>
                <w:sz w:val="16"/>
                <w:szCs w:val="16"/>
              </w:rPr>
            </w:pPr>
            <w:r w:rsidRPr="00185766">
              <w:rPr>
                <w:rFonts w:ascii="Lucida Sans" w:hAnsi="Lucida Sans"/>
                <w:sz w:val="16"/>
                <w:szCs w:val="16"/>
              </w:rPr>
              <w:t>4</w:t>
            </w:r>
          </w:p>
        </w:tc>
        <w:tc>
          <w:tcPr>
            <w:tcW w:w="1278" w:type="dxa"/>
          </w:tcPr>
          <w:p w14:paraId="7B7DB720" w14:textId="77777777" w:rsidR="00244695" w:rsidRPr="00185766" w:rsidRDefault="00244695" w:rsidP="00244695">
            <w:pPr>
              <w:rPr>
                <w:rFonts w:ascii="Lucida Sans" w:hAnsi="Lucida Sans"/>
                <w:sz w:val="16"/>
                <w:szCs w:val="16"/>
              </w:rPr>
            </w:pPr>
            <w:r w:rsidRPr="00185766">
              <w:rPr>
                <w:rFonts w:ascii="Lucida Sans" w:hAnsi="Lucida Sans"/>
                <w:sz w:val="16"/>
                <w:szCs w:val="16"/>
              </w:rPr>
              <w:t xml:space="preserve">Major </w:t>
            </w:r>
          </w:p>
        </w:tc>
        <w:tc>
          <w:tcPr>
            <w:tcW w:w="3069" w:type="dxa"/>
          </w:tcPr>
          <w:p w14:paraId="20E730BA" w14:textId="77777777" w:rsidR="00244695" w:rsidRPr="00185766" w:rsidRDefault="00244695" w:rsidP="00244695">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44695" w:rsidRPr="00185766" w14:paraId="35BD1DDF" w14:textId="77777777" w:rsidTr="00244695">
        <w:trPr>
          <w:trHeight w:val="583"/>
        </w:trPr>
        <w:tc>
          <w:tcPr>
            <w:tcW w:w="446" w:type="dxa"/>
          </w:tcPr>
          <w:p w14:paraId="53BDA795" w14:textId="77777777" w:rsidR="00244695" w:rsidRPr="00185766" w:rsidRDefault="00244695" w:rsidP="00244695">
            <w:pPr>
              <w:rPr>
                <w:rFonts w:ascii="Lucida Sans" w:hAnsi="Lucida Sans"/>
                <w:sz w:val="16"/>
                <w:szCs w:val="16"/>
              </w:rPr>
            </w:pPr>
            <w:r w:rsidRPr="00185766">
              <w:rPr>
                <w:rFonts w:ascii="Lucida Sans" w:hAnsi="Lucida Sans"/>
                <w:sz w:val="16"/>
                <w:szCs w:val="16"/>
              </w:rPr>
              <w:t>5</w:t>
            </w:r>
          </w:p>
        </w:tc>
        <w:tc>
          <w:tcPr>
            <w:tcW w:w="1278" w:type="dxa"/>
          </w:tcPr>
          <w:p w14:paraId="2DD2D1ED" w14:textId="77777777" w:rsidR="00244695" w:rsidRPr="00185766" w:rsidRDefault="00244695" w:rsidP="00244695">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BCC3FED" w14:textId="77777777" w:rsidR="00244695" w:rsidRPr="00185766" w:rsidRDefault="00244695" w:rsidP="00244695">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sectPr w:rsidR="001D1E79"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1F223" w14:textId="77777777" w:rsidR="006D5C66" w:rsidRDefault="006D5C66" w:rsidP="00AC47B4">
      <w:pPr>
        <w:spacing w:after="0" w:line="240" w:lineRule="auto"/>
      </w:pPr>
      <w:r>
        <w:separator/>
      </w:r>
    </w:p>
  </w:endnote>
  <w:endnote w:type="continuationSeparator" w:id="0">
    <w:p w14:paraId="452F56D3" w14:textId="77777777" w:rsidR="006D5C66" w:rsidRDefault="006D5C6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7967FF" w:rsidRDefault="007967F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7967FF" w:rsidRDefault="00796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1414B" w14:textId="77777777" w:rsidR="006D5C66" w:rsidRDefault="006D5C66" w:rsidP="00AC47B4">
      <w:pPr>
        <w:spacing w:after="0" w:line="240" w:lineRule="auto"/>
      </w:pPr>
      <w:r>
        <w:separator/>
      </w:r>
    </w:p>
  </w:footnote>
  <w:footnote w:type="continuationSeparator" w:id="0">
    <w:p w14:paraId="57C2513E" w14:textId="77777777" w:rsidR="006D5C66" w:rsidRDefault="006D5C6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7967FF" w:rsidRDefault="007967F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7967FF" w:rsidRPr="00E64593" w:rsidRDefault="007967F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F6E61"/>
    <w:multiLevelType w:val="hybridMultilevel"/>
    <w:tmpl w:val="7272EC34"/>
    <w:lvl w:ilvl="0" w:tplc="10AACD98">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360"/>
        </w:tabs>
        <w:ind w:left="-360" w:hanging="360"/>
      </w:pPr>
      <w:rPr>
        <w:rFonts w:ascii="Symbol" w:hAnsi="Symbol" w:hint="default"/>
        <w:sz w:val="20"/>
      </w:rPr>
    </w:lvl>
    <w:lvl w:ilvl="5" w:tentative="1">
      <w:start w:val="1"/>
      <w:numFmt w:val="bullet"/>
      <w:lvlText w:val=""/>
      <w:lvlJc w:val="left"/>
      <w:pPr>
        <w:tabs>
          <w:tab w:val="num" w:pos="360"/>
        </w:tabs>
        <w:ind w:left="360" w:hanging="360"/>
      </w:pPr>
      <w:rPr>
        <w:rFonts w:ascii="Symbol" w:hAnsi="Symbol" w:hint="default"/>
        <w:sz w:val="20"/>
      </w:rPr>
    </w:lvl>
    <w:lvl w:ilvl="6" w:tentative="1">
      <w:start w:val="1"/>
      <w:numFmt w:val="bullet"/>
      <w:lvlText w:val=""/>
      <w:lvlJc w:val="left"/>
      <w:pPr>
        <w:tabs>
          <w:tab w:val="num" w:pos="1080"/>
        </w:tabs>
        <w:ind w:left="1080" w:hanging="360"/>
      </w:pPr>
      <w:rPr>
        <w:rFonts w:ascii="Symbol" w:hAnsi="Symbol" w:hint="default"/>
        <w:sz w:val="20"/>
      </w:rPr>
    </w:lvl>
    <w:lvl w:ilvl="7" w:tentative="1">
      <w:start w:val="1"/>
      <w:numFmt w:val="bullet"/>
      <w:lvlText w:val=""/>
      <w:lvlJc w:val="left"/>
      <w:pPr>
        <w:tabs>
          <w:tab w:val="num" w:pos="1800"/>
        </w:tabs>
        <w:ind w:left="1800" w:hanging="360"/>
      </w:pPr>
      <w:rPr>
        <w:rFonts w:ascii="Symbol" w:hAnsi="Symbol" w:hint="default"/>
        <w:sz w:val="20"/>
      </w:rPr>
    </w:lvl>
    <w:lvl w:ilvl="8" w:tentative="1">
      <w:start w:val="1"/>
      <w:numFmt w:val="bullet"/>
      <w:lvlText w:val=""/>
      <w:lvlJc w:val="left"/>
      <w:pPr>
        <w:tabs>
          <w:tab w:val="num" w:pos="2520"/>
        </w:tabs>
        <w:ind w:left="2520" w:hanging="360"/>
      </w:pPr>
      <w:rPr>
        <w:rFonts w:ascii="Symbol" w:hAnsi="Symbol" w:hint="default"/>
        <w:sz w:val="20"/>
      </w:rPr>
    </w:lvl>
  </w:abstractNum>
  <w:abstractNum w:abstractNumId="9" w15:restartNumberingAfterBreak="0">
    <w:nsid w:val="12DC30B5"/>
    <w:multiLevelType w:val="hybridMultilevel"/>
    <w:tmpl w:val="8B28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7605C3"/>
    <w:multiLevelType w:val="hybridMultilevel"/>
    <w:tmpl w:val="C2CEFFE0"/>
    <w:lvl w:ilvl="0" w:tplc="B22E15C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F3C8D"/>
    <w:multiLevelType w:val="multilevel"/>
    <w:tmpl w:val="544C41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B791614"/>
    <w:multiLevelType w:val="hybridMultilevel"/>
    <w:tmpl w:val="59BE565E"/>
    <w:lvl w:ilvl="0" w:tplc="B22E15C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D5B3F38"/>
    <w:multiLevelType w:val="hybridMultilevel"/>
    <w:tmpl w:val="2E62D2BE"/>
    <w:lvl w:ilvl="0" w:tplc="B22E15C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0"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66E5D"/>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CAF4FF3"/>
    <w:multiLevelType w:val="hybridMultilevel"/>
    <w:tmpl w:val="D1B24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C64444"/>
    <w:multiLevelType w:val="hybridMultilevel"/>
    <w:tmpl w:val="4D2E4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E32022"/>
    <w:multiLevelType w:val="hybridMultilevel"/>
    <w:tmpl w:val="F012A796"/>
    <w:lvl w:ilvl="0" w:tplc="B22E15C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B11E9"/>
    <w:multiLevelType w:val="hybridMultilevel"/>
    <w:tmpl w:val="B498D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447CD8"/>
    <w:multiLevelType w:val="hybridMultilevel"/>
    <w:tmpl w:val="861A1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DD61AB"/>
    <w:multiLevelType w:val="hybridMultilevel"/>
    <w:tmpl w:val="47A8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2508FD"/>
    <w:multiLevelType w:val="hybridMultilevel"/>
    <w:tmpl w:val="7F44BBDE"/>
    <w:lvl w:ilvl="0" w:tplc="B22E15C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6B456A"/>
    <w:multiLevelType w:val="hybridMultilevel"/>
    <w:tmpl w:val="7D407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62AC4"/>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50492A"/>
    <w:multiLevelType w:val="hybridMultilevel"/>
    <w:tmpl w:val="48A8D1CE"/>
    <w:lvl w:ilvl="0" w:tplc="B22E15C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E320EF"/>
    <w:multiLevelType w:val="hybridMultilevel"/>
    <w:tmpl w:val="E2FC6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60B2F"/>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6A353DA4"/>
    <w:multiLevelType w:val="hybridMultilevel"/>
    <w:tmpl w:val="1CFC3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6315BA"/>
    <w:multiLevelType w:val="hybridMultilevel"/>
    <w:tmpl w:val="772C3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4C1659"/>
    <w:multiLevelType w:val="hybridMultilevel"/>
    <w:tmpl w:val="054EF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2"/>
  </w:num>
  <w:num w:numId="3">
    <w:abstractNumId w:val="5"/>
  </w:num>
  <w:num w:numId="4">
    <w:abstractNumId w:val="17"/>
  </w:num>
  <w:num w:numId="5">
    <w:abstractNumId w:val="1"/>
  </w:num>
  <w:num w:numId="6">
    <w:abstractNumId w:val="4"/>
  </w:num>
  <w:num w:numId="7">
    <w:abstractNumId w:val="20"/>
  </w:num>
  <w:num w:numId="8">
    <w:abstractNumId w:val="30"/>
  </w:num>
  <w:num w:numId="9">
    <w:abstractNumId w:val="35"/>
  </w:num>
  <w:num w:numId="10">
    <w:abstractNumId w:val="29"/>
  </w:num>
  <w:num w:numId="11">
    <w:abstractNumId w:val="8"/>
  </w:num>
  <w:num w:numId="12">
    <w:abstractNumId w:val="10"/>
  </w:num>
  <w:num w:numId="13">
    <w:abstractNumId w:val="16"/>
  </w:num>
  <w:num w:numId="14">
    <w:abstractNumId w:val="21"/>
  </w:num>
  <w:num w:numId="15">
    <w:abstractNumId w:val="41"/>
  </w:num>
  <w:num w:numId="16">
    <w:abstractNumId w:val="19"/>
  </w:num>
  <w:num w:numId="17">
    <w:abstractNumId w:val="37"/>
  </w:num>
  <w:num w:numId="18">
    <w:abstractNumId w:val="33"/>
  </w:num>
  <w:num w:numId="19">
    <w:abstractNumId w:val="7"/>
  </w:num>
  <w:num w:numId="20">
    <w:abstractNumId w:val="23"/>
  </w:num>
  <w:num w:numId="21">
    <w:abstractNumId w:val="3"/>
  </w:num>
  <w:num w:numId="22">
    <w:abstractNumId w:val="39"/>
  </w:num>
  <w:num w:numId="23">
    <w:abstractNumId w:val="11"/>
  </w:num>
  <w:num w:numId="24">
    <w:abstractNumId w:val="2"/>
  </w:num>
  <w:num w:numId="25">
    <w:abstractNumId w:val="0"/>
  </w:num>
  <w:num w:numId="26">
    <w:abstractNumId w:val="12"/>
  </w:num>
  <w:num w:numId="27">
    <w:abstractNumId w:val="22"/>
  </w:num>
  <w:num w:numId="28">
    <w:abstractNumId w:val="38"/>
  </w:num>
  <w:num w:numId="29">
    <w:abstractNumId w:val="34"/>
  </w:num>
  <w:num w:numId="30">
    <w:abstractNumId w:val="28"/>
  </w:num>
  <w:num w:numId="31">
    <w:abstractNumId w:val="32"/>
  </w:num>
  <w:num w:numId="32">
    <w:abstractNumId w:val="31"/>
  </w:num>
  <w:num w:numId="33">
    <w:abstractNumId w:val="15"/>
  </w:num>
  <w:num w:numId="34">
    <w:abstractNumId w:val="25"/>
  </w:num>
  <w:num w:numId="35">
    <w:abstractNumId w:val="18"/>
  </w:num>
  <w:num w:numId="36">
    <w:abstractNumId w:val="13"/>
  </w:num>
  <w:num w:numId="37">
    <w:abstractNumId w:val="24"/>
  </w:num>
  <w:num w:numId="38">
    <w:abstractNumId w:val="36"/>
  </w:num>
  <w:num w:numId="39">
    <w:abstractNumId w:val="14"/>
  </w:num>
  <w:num w:numId="40">
    <w:abstractNumId w:val="27"/>
  </w:num>
  <w:num w:numId="41">
    <w:abstractNumId w:val="40"/>
  </w:num>
  <w:num w:numId="42">
    <w:abstractNumId w:val="6"/>
  </w:num>
  <w:num w:numId="43">
    <w:abstractNumId w:val="26"/>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331C"/>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27A5"/>
    <w:rsid w:val="00204367"/>
    <w:rsid w:val="00206901"/>
    <w:rsid w:val="00206B86"/>
    <w:rsid w:val="00210954"/>
    <w:rsid w:val="00222C44"/>
    <w:rsid w:val="00222D79"/>
    <w:rsid w:val="00223C86"/>
    <w:rsid w:val="00232EB0"/>
    <w:rsid w:val="00236EDC"/>
    <w:rsid w:val="00241F4E"/>
    <w:rsid w:val="00244695"/>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5075"/>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1370"/>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4E25"/>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5E0A"/>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5C66"/>
    <w:rsid w:val="006D6844"/>
    <w:rsid w:val="006D7D78"/>
    <w:rsid w:val="006E4961"/>
    <w:rsid w:val="007041AF"/>
    <w:rsid w:val="00714975"/>
    <w:rsid w:val="00715772"/>
    <w:rsid w:val="00715C49"/>
    <w:rsid w:val="00716F42"/>
    <w:rsid w:val="00720DD3"/>
    <w:rsid w:val="007218DD"/>
    <w:rsid w:val="00722A7F"/>
    <w:rsid w:val="00726ECC"/>
    <w:rsid w:val="007270C9"/>
    <w:rsid w:val="00731F50"/>
    <w:rsid w:val="00732136"/>
    <w:rsid w:val="0073372A"/>
    <w:rsid w:val="007361BE"/>
    <w:rsid w:val="00736CAF"/>
    <w:rsid w:val="007434AF"/>
    <w:rsid w:val="0074391B"/>
    <w:rsid w:val="007450C8"/>
    <w:rsid w:val="00753FFD"/>
    <w:rsid w:val="00754130"/>
    <w:rsid w:val="00757F2A"/>
    <w:rsid w:val="00760630"/>
    <w:rsid w:val="00761A72"/>
    <w:rsid w:val="00761C74"/>
    <w:rsid w:val="00763593"/>
    <w:rsid w:val="00777628"/>
    <w:rsid w:val="00785A8F"/>
    <w:rsid w:val="0079362C"/>
    <w:rsid w:val="0079424F"/>
    <w:rsid w:val="007967F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2212"/>
    <w:rsid w:val="00844F2E"/>
    <w:rsid w:val="00847448"/>
    <w:rsid w:val="00847485"/>
    <w:rsid w:val="00851186"/>
    <w:rsid w:val="00853926"/>
    <w:rsid w:val="008561C9"/>
    <w:rsid w:val="0085740C"/>
    <w:rsid w:val="00860115"/>
    <w:rsid w:val="00860E74"/>
    <w:rsid w:val="008715F0"/>
    <w:rsid w:val="00880842"/>
    <w:rsid w:val="00891247"/>
    <w:rsid w:val="0089263B"/>
    <w:rsid w:val="00895B94"/>
    <w:rsid w:val="008A0F1D"/>
    <w:rsid w:val="008A1127"/>
    <w:rsid w:val="008A1D7D"/>
    <w:rsid w:val="008A3E24"/>
    <w:rsid w:val="008B08F6"/>
    <w:rsid w:val="008B2267"/>
    <w:rsid w:val="008B35FC"/>
    <w:rsid w:val="008B3B39"/>
    <w:rsid w:val="008C121B"/>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324E9"/>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86639"/>
    <w:rsid w:val="009936B2"/>
    <w:rsid w:val="00994D96"/>
    <w:rsid w:val="00996FD5"/>
    <w:rsid w:val="009A03D5"/>
    <w:rsid w:val="009A095A"/>
    <w:rsid w:val="009A2665"/>
    <w:rsid w:val="009A57C6"/>
    <w:rsid w:val="009A6BA2"/>
    <w:rsid w:val="009B252C"/>
    <w:rsid w:val="009B4008"/>
    <w:rsid w:val="009C0712"/>
    <w:rsid w:val="009C3528"/>
    <w:rsid w:val="009C6E67"/>
    <w:rsid w:val="009D3362"/>
    <w:rsid w:val="009E164C"/>
    <w:rsid w:val="009E3539"/>
    <w:rsid w:val="009E38E0"/>
    <w:rsid w:val="009F0328"/>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6E4"/>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00"/>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602"/>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4237"/>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436F6"/>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E5EBD"/>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5C6D"/>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0112"/>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45EC5F50-5F16-4B6C-9584-DB8366F8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NoSpacing">
    <w:name w:val="No Spacing"/>
    <w:aliases w:val="Table"/>
    <w:uiPriority w:val="1"/>
    <w:qFormat/>
    <w:rsid w:val="007450C8"/>
    <w:pPr>
      <w:spacing w:after="0" w:line="240" w:lineRule="auto"/>
    </w:pPr>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96049972">
          <w:marLeft w:val="0"/>
          <w:marRight w:val="0"/>
          <w:marTop w:val="0"/>
          <w:marBottom w:val="0"/>
          <w:divBdr>
            <w:top w:val="none" w:sz="0" w:space="0" w:color="auto"/>
            <w:left w:val="none" w:sz="0" w:space="0" w:color="auto"/>
            <w:bottom w:val="none" w:sz="0" w:space="0" w:color="auto"/>
            <w:right w:val="none" w:sz="0" w:space="0" w:color="auto"/>
          </w:divBdr>
        </w:div>
        <w:div w:id="1125539360">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311443430">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 w:id="1414626013">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152768438">
          <w:marLeft w:val="0"/>
          <w:marRight w:val="0"/>
          <w:marTop w:val="0"/>
          <w:marBottom w:val="0"/>
          <w:divBdr>
            <w:top w:val="none" w:sz="0" w:space="0" w:color="auto"/>
            <w:left w:val="none" w:sz="0" w:space="0" w:color="auto"/>
            <w:bottom w:val="none" w:sz="0" w:space="0" w:color="auto"/>
            <w:right w:val="none" w:sz="0" w:space="0" w:color="auto"/>
          </w:divBdr>
        </w:div>
        <w:div w:id="54599474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407846175">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1762136932">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1921477729">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411242794">
          <w:marLeft w:val="0"/>
          <w:marRight w:val="0"/>
          <w:marTop w:val="0"/>
          <w:marBottom w:val="0"/>
          <w:divBdr>
            <w:top w:val="none" w:sz="0" w:space="0" w:color="auto"/>
            <w:left w:val="none" w:sz="0" w:space="0" w:color="auto"/>
            <w:bottom w:val="none" w:sz="0" w:space="0" w:color="auto"/>
            <w:right w:val="none" w:sz="0" w:space="0" w:color="auto"/>
          </w:divBdr>
        </w:div>
        <w:div w:id="2096246548">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ronavirus?gclid=EAIaIQobChMIn_XC1OTe6QIVCLLtCh19cABWEAAYASAAEgJJO_D_BwE"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230DBAB0-655A-49FF-862F-432AAAAA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13</Pages>
  <Words>3049</Words>
  <Characters>17384</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Gabija Poskaite</cp:lastModifiedBy>
  <cp:revision>7</cp:revision>
  <cp:lastPrinted>2016-04-18T12:10:00Z</cp:lastPrinted>
  <dcterms:created xsi:type="dcterms:W3CDTF">2020-07-16T15:13:00Z</dcterms:created>
  <dcterms:modified xsi:type="dcterms:W3CDTF">2020-08-31T14:43:00Z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