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ACBFE1B" w:rsidR="00A156C3" w:rsidRPr="00A156C3" w:rsidRDefault="003B27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Catholic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D866128" w:rsidR="00A156C3" w:rsidRPr="00A156C3" w:rsidRDefault="003B27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Sunday Evenings</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59F6CE1" w:rsidR="00A156C3" w:rsidRPr="00A156C3" w:rsidRDefault="003B27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C9B1EC8" w:rsidR="00A156C3" w:rsidRPr="00A156C3" w:rsidRDefault="003B27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Jonathan Reid</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9"/>
        <w:gridCol w:w="2733"/>
        <w:gridCol w:w="1948"/>
        <w:gridCol w:w="480"/>
        <w:gridCol w:w="480"/>
        <w:gridCol w:w="499"/>
        <w:gridCol w:w="3047"/>
        <w:gridCol w:w="480"/>
        <w:gridCol w:w="480"/>
        <w:gridCol w:w="480"/>
        <w:gridCol w:w="301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E71011">
        <w:trPr>
          <w:tblHeader/>
        </w:trPr>
        <w:tc>
          <w:tcPr>
            <w:tcW w:w="208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E71011">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6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E71011">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3" w:type="pct"/>
            <w:vMerge/>
            <w:shd w:val="clear" w:color="auto" w:fill="F2F2F2" w:themeFill="background1" w:themeFillShade="F2"/>
          </w:tcPr>
          <w:p w14:paraId="3C5F042A" w14:textId="77777777" w:rsidR="00CE1AAA" w:rsidRDefault="00CE1AAA"/>
        </w:tc>
      </w:tr>
      <w:tr w:rsidR="00CE1AAA" w14:paraId="3C5F0437" w14:textId="77777777" w:rsidTr="00E71011">
        <w:trPr>
          <w:cantSplit/>
          <w:trHeight w:val="1296"/>
        </w:trPr>
        <w:tc>
          <w:tcPr>
            <w:tcW w:w="568" w:type="pct"/>
            <w:shd w:val="clear" w:color="auto" w:fill="FFFFFF" w:themeFill="background1"/>
          </w:tcPr>
          <w:p w14:paraId="3C5F042C" w14:textId="69CA91E1" w:rsidR="00CE1AAA" w:rsidRDefault="003B2749">
            <w:r>
              <w:t>Slips and trips</w:t>
            </w:r>
          </w:p>
        </w:tc>
        <w:tc>
          <w:tcPr>
            <w:tcW w:w="888" w:type="pct"/>
            <w:shd w:val="clear" w:color="auto" w:fill="FFFFFF" w:themeFill="background1"/>
          </w:tcPr>
          <w:p w14:paraId="3C5F042D" w14:textId="25420E32" w:rsidR="00CE1AAA" w:rsidRDefault="003B2749">
            <w:r>
              <w:t>Injury to self, Injury to another, damage to equipment or facilities.</w:t>
            </w:r>
          </w:p>
        </w:tc>
        <w:tc>
          <w:tcPr>
            <w:tcW w:w="633" w:type="pct"/>
            <w:shd w:val="clear" w:color="auto" w:fill="FFFFFF" w:themeFill="background1"/>
          </w:tcPr>
          <w:p w14:paraId="19221BFF" w14:textId="77777777" w:rsidR="003B2749" w:rsidRDefault="003B2749" w:rsidP="003B2749">
            <w:r>
              <w:t>Kitchen/food</w:t>
            </w:r>
          </w:p>
          <w:p w14:paraId="4C98C15B" w14:textId="77777777" w:rsidR="003B2749" w:rsidRDefault="003B2749" w:rsidP="003B2749">
            <w:r>
              <w:t>service staff and</w:t>
            </w:r>
          </w:p>
          <w:p w14:paraId="1B3E90FC" w14:textId="77777777" w:rsidR="003B2749" w:rsidRDefault="003B2749" w:rsidP="003B2749">
            <w:r>
              <w:t>customers may be</w:t>
            </w:r>
          </w:p>
          <w:p w14:paraId="4A4CCD9E" w14:textId="77777777" w:rsidR="003B2749" w:rsidRDefault="003B2749" w:rsidP="003B2749">
            <w:r>
              <w:t>injured if they trip</w:t>
            </w:r>
          </w:p>
          <w:p w14:paraId="7F78F778" w14:textId="77777777" w:rsidR="003B2749" w:rsidRDefault="003B2749" w:rsidP="003B2749">
            <w:r>
              <w:t>over objects or slip</w:t>
            </w:r>
          </w:p>
          <w:p w14:paraId="3C5F042E" w14:textId="5EBAA4F6" w:rsidR="00CE1AAA" w:rsidRDefault="003B2749" w:rsidP="003B2749">
            <w:r>
              <w:t>on spillages.</w:t>
            </w:r>
          </w:p>
        </w:tc>
        <w:tc>
          <w:tcPr>
            <w:tcW w:w="156" w:type="pct"/>
            <w:shd w:val="clear" w:color="auto" w:fill="FFFFFF" w:themeFill="background1"/>
          </w:tcPr>
          <w:p w14:paraId="3C5F042F" w14:textId="1ED11266" w:rsidR="00CE1AAA" w:rsidRPr="00957A37" w:rsidRDefault="003B2749" w:rsidP="00CE1AAA">
            <w:pPr>
              <w:rPr>
                <w:rFonts w:ascii="Lucida Sans" w:hAnsi="Lucida Sans"/>
                <w:b/>
              </w:rPr>
            </w:pPr>
            <w:r>
              <w:rPr>
                <w:rFonts w:ascii="Lucida Sans" w:hAnsi="Lucida Sans"/>
                <w:b/>
              </w:rPr>
              <w:t>4</w:t>
            </w:r>
          </w:p>
        </w:tc>
        <w:tc>
          <w:tcPr>
            <w:tcW w:w="156" w:type="pct"/>
            <w:shd w:val="clear" w:color="auto" w:fill="FFFFFF" w:themeFill="background1"/>
          </w:tcPr>
          <w:p w14:paraId="3C5F0430" w14:textId="55BB8EEC" w:rsidR="00CE1AAA" w:rsidRPr="00957A37" w:rsidRDefault="003B2749"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5EA9E968" w:rsidR="00CE1AAA" w:rsidRPr="00957A37" w:rsidRDefault="003B2749" w:rsidP="00CE1AAA">
            <w:pPr>
              <w:rPr>
                <w:rFonts w:ascii="Lucida Sans" w:hAnsi="Lucida Sans"/>
                <w:b/>
              </w:rPr>
            </w:pPr>
            <w:r>
              <w:rPr>
                <w:rFonts w:ascii="Lucida Sans" w:hAnsi="Lucida Sans"/>
                <w:b/>
              </w:rPr>
              <w:t>12</w:t>
            </w:r>
          </w:p>
        </w:tc>
        <w:tc>
          <w:tcPr>
            <w:tcW w:w="990" w:type="pct"/>
            <w:shd w:val="clear" w:color="auto" w:fill="FFFFFF" w:themeFill="background1"/>
          </w:tcPr>
          <w:p w14:paraId="7D553003" w14:textId="77777777" w:rsidR="003B2749" w:rsidRPr="003B2749" w:rsidRDefault="003B2749" w:rsidP="003B2749">
            <w:pPr>
              <w:rPr>
                <w:rFonts w:ascii="Calibri" w:hAnsi="Calibri" w:cs="Calibri"/>
                <w:bCs/>
              </w:rPr>
            </w:pPr>
            <w:r w:rsidRPr="003B2749">
              <w:rPr>
                <w:rFonts w:ascii="Calibri" w:hAnsi="Calibri" w:cs="Calibri"/>
                <w:bCs/>
              </w:rPr>
              <w:t> Good housekeeping – work areas</w:t>
            </w:r>
          </w:p>
          <w:p w14:paraId="481FDA00" w14:textId="77777777" w:rsidR="003B2749" w:rsidRPr="003B2749" w:rsidRDefault="003B2749" w:rsidP="003B2749">
            <w:pPr>
              <w:rPr>
                <w:rFonts w:ascii="Calibri" w:hAnsi="Calibri" w:cs="Calibri"/>
                <w:bCs/>
              </w:rPr>
            </w:pPr>
            <w:r w:rsidRPr="003B2749">
              <w:rPr>
                <w:rFonts w:ascii="Calibri" w:hAnsi="Calibri" w:cs="Calibri"/>
                <w:bCs/>
              </w:rPr>
              <w:t>kept tidy, goods stored suitably etc.</w:t>
            </w:r>
          </w:p>
          <w:p w14:paraId="08FB1608" w14:textId="77777777" w:rsidR="003B2749" w:rsidRPr="003B2749" w:rsidRDefault="003B2749" w:rsidP="003B2749">
            <w:pPr>
              <w:rPr>
                <w:rFonts w:ascii="Calibri" w:hAnsi="Calibri" w:cs="Calibri"/>
                <w:bCs/>
              </w:rPr>
            </w:pPr>
            <w:r w:rsidRPr="003B2749">
              <w:rPr>
                <w:rFonts w:ascii="Calibri" w:hAnsi="Calibri" w:cs="Calibri"/>
                <w:bCs/>
              </w:rPr>
              <w:t> Kitchen equipment maintained to</w:t>
            </w:r>
          </w:p>
          <w:p w14:paraId="2388F731" w14:textId="77777777" w:rsidR="003B2749" w:rsidRPr="003B2749" w:rsidRDefault="003B2749" w:rsidP="003B2749">
            <w:pPr>
              <w:rPr>
                <w:rFonts w:ascii="Calibri" w:hAnsi="Calibri" w:cs="Calibri"/>
                <w:bCs/>
              </w:rPr>
            </w:pPr>
            <w:r w:rsidRPr="003B2749">
              <w:rPr>
                <w:rFonts w:ascii="Calibri" w:hAnsi="Calibri" w:cs="Calibri"/>
                <w:bCs/>
              </w:rPr>
              <w:t>prevent leaks onto floor.</w:t>
            </w:r>
          </w:p>
          <w:p w14:paraId="587FD4D0" w14:textId="77777777" w:rsidR="003B2749" w:rsidRPr="003B2749" w:rsidRDefault="003B2749" w:rsidP="003B2749">
            <w:pPr>
              <w:rPr>
                <w:rFonts w:ascii="Calibri" w:hAnsi="Calibri" w:cs="Calibri"/>
                <w:bCs/>
              </w:rPr>
            </w:pPr>
            <w:r w:rsidRPr="003B2749">
              <w:rPr>
                <w:rFonts w:ascii="Calibri" w:hAnsi="Calibri" w:cs="Calibri"/>
                <w:bCs/>
              </w:rPr>
              <w:t> Equipment faults leading to leaks</w:t>
            </w:r>
          </w:p>
          <w:p w14:paraId="3B140A60" w14:textId="00D0238B" w:rsidR="003B2749" w:rsidRPr="003B2749" w:rsidRDefault="003B2749" w:rsidP="003B2749">
            <w:pPr>
              <w:rPr>
                <w:rFonts w:ascii="Calibri" w:hAnsi="Calibri" w:cs="Calibri"/>
                <w:bCs/>
              </w:rPr>
            </w:pPr>
            <w:r w:rsidRPr="003B2749">
              <w:rPr>
                <w:rFonts w:ascii="Calibri" w:hAnsi="Calibri" w:cs="Calibri"/>
                <w:bCs/>
              </w:rPr>
              <w:t xml:space="preserve">quickly reported to </w:t>
            </w:r>
            <w:r>
              <w:rPr>
                <w:rFonts w:ascii="Calibri" w:hAnsi="Calibri" w:cs="Calibri"/>
                <w:bCs/>
              </w:rPr>
              <w:t>chaplain/SUSU/committee member</w:t>
            </w:r>
            <w:r w:rsidRPr="003B2749">
              <w:rPr>
                <w:rFonts w:ascii="Calibri" w:hAnsi="Calibri" w:cs="Calibri"/>
                <w:bCs/>
              </w:rPr>
              <w:t>.</w:t>
            </w:r>
          </w:p>
          <w:p w14:paraId="63AEF53F" w14:textId="2E51D4FD" w:rsidR="003B2749" w:rsidRPr="003B2749" w:rsidRDefault="003B2749" w:rsidP="003B2749">
            <w:pPr>
              <w:rPr>
                <w:rFonts w:ascii="Calibri" w:hAnsi="Calibri" w:cs="Calibri"/>
                <w:bCs/>
              </w:rPr>
            </w:pPr>
            <w:r w:rsidRPr="003B2749">
              <w:rPr>
                <w:rFonts w:ascii="Calibri" w:hAnsi="Calibri" w:cs="Calibri"/>
                <w:bCs/>
              </w:rPr>
              <w:t xml:space="preserve"> </w:t>
            </w:r>
            <w:r>
              <w:rPr>
                <w:rFonts w:ascii="Calibri" w:hAnsi="Calibri" w:cs="Calibri"/>
                <w:bCs/>
              </w:rPr>
              <w:t>Members</w:t>
            </w:r>
            <w:r w:rsidRPr="003B2749">
              <w:rPr>
                <w:rFonts w:ascii="Calibri" w:hAnsi="Calibri" w:cs="Calibri"/>
                <w:bCs/>
              </w:rPr>
              <w:t xml:space="preserve"> clean up spillages (including</w:t>
            </w:r>
          </w:p>
          <w:p w14:paraId="4A035C96" w14:textId="77777777" w:rsidR="003B2749" w:rsidRPr="003B2749" w:rsidRDefault="003B2749" w:rsidP="003B2749">
            <w:pPr>
              <w:rPr>
                <w:rFonts w:ascii="Calibri" w:hAnsi="Calibri" w:cs="Calibri"/>
                <w:bCs/>
              </w:rPr>
            </w:pPr>
            <w:r w:rsidRPr="003B2749">
              <w:rPr>
                <w:rFonts w:ascii="Calibri" w:hAnsi="Calibri" w:cs="Calibri"/>
                <w:bCs/>
              </w:rPr>
              <w:t>dry spills) immediately using</w:t>
            </w:r>
          </w:p>
          <w:p w14:paraId="7E03B324" w14:textId="77777777" w:rsidR="003B2749" w:rsidRPr="003B2749" w:rsidRDefault="003B2749" w:rsidP="003B2749">
            <w:pPr>
              <w:rPr>
                <w:rFonts w:ascii="Calibri" w:hAnsi="Calibri" w:cs="Calibri"/>
                <w:bCs/>
              </w:rPr>
            </w:pPr>
            <w:r w:rsidRPr="003B2749">
              <w:rPr>
                <w:rFonts w:ascii="Calibri" w:hAnsi="Calibri" w:cs="Calibri"/>
                <w:bCs/>
              </w:rPr>
              <w:t>suitable methods and leave the</w:t>
            </w:r>
          </w:p>
          <w:p w14:paraId="6EFC654F" w14:textId="77777777" w:rsidR="003B2749" w:rsidRPr="003B2749" w:rsidRDefault="003B2749" w:rsidP="003B2749">
            <w:pPr>
              <w:rPr>
                <w:rFonts w:ascii="Calibri" w:hAnsi="Calibri" w:cs="Calibri"/>
                <w:bCs/>
              </w:rPr>
            </w:pPr>
            <w:r w:rsidRPr="003B2749">
              <w:rPr>
                <w:rFonts w:ascii="Calibri" w:hAnsi="Calibri" w:cs="Calibri"/>
                <w:bCs/>
              </w:rPr>
              <w:t>floor dry.</w:t>
            </w:r>
          </w:p>
          <w:p w14:paraId="63C78401" w14:textId="77777777" w:rsidR="003B2749" w:rsidRPr="003B2749" w:rsidRDefault="003B2749" w:rsidP="003B2749">
            <w:pPr>
              <w:rPr>
                <w:rFonts w:ascii="Calibri" w:hAnsi="Calibri" w:cs="Calibri"/>
                <w:bCs/>
              </w:rPr>
            </w:pPr>
            <w:r w:rsidRPr="003B2749">
              <w:rPr>
                <w:rFonts w:ascii="Calibri" w:hAnsi="Calibri" w:cs="Calibri"/>
                <w:bCs/>
              </w:rPr>
              <w:t> Suitable cleaning materials</w:t>
            </w:r>
          </w:p>
          <w:p w14:paraId="78200163" w14:textId="77777777" w:rsidR="003B2749" w:rsidRPr="003B2749" w:rsidRDefault="003B2749" w:rsidP="003B2749">
            <w:pPr>
              <w:rPr>
                <w:rFonts w:ascii="Calibri" w:hAnsi="Calibri" w:cs="Calibri"/>
                <w:bCs/>
              </w:rPr>
            </w:pPr>
            <w:r w:rsidRPr="003B2749">
              <w:rPr>
                <w:rFonts w:ascii="Calibri" w:hAnsi="Calibri" w:cs="Calibri"/>
                <w:bCs/>
              </w:rPr>
              <w:t>available.</w:t>
            </w:r>
          </w:p>
          <w:p w14:paraId="456A7A9C" w14:textId="1464B4B8" w:rsidR="003B2749" w:rsidRPr="003B2749" w:rsidRDefault="003B2749" w:rsidP="003B2749">
            <w:pPr>
              <w:rPr>
                <w:rFonts w:ascii="Calibri" w:hAnsi="Calibri" w:cs="Calibri"/>
                <w:bCs/>
              </w:rPr>
            </w:pPr>
            <w:r w:rsidRPr="003B2749">
              <w:rPr>
                <w:rFonts w:ascii="Calibri" w:hAnsi="Calibri" w:cs="Calibri"/>
                <w:bCs/>
              </w:rPr>
              <w:t xml:space="preserve"> Good lighting in all areas </w:t>
            </w:r>
          </w:p>
          <w:p w14:paraId="20EE841F" w14:textId="77777777" w:rsidR="003B2749" w:rsidRPr="003B2749" w:rsidRDefault="003B2749" w:rsidP="003B2749">
            <w:pPr>
              <w:rPr>
                <w:rFonts w:ascii="Calibri" w:hAnsi="Calibri" w:cs="Calibri"/>
                <w:bCs/>
              </w:rPr>
            </w:pPr>
            <w:r w:rsidRPr="003B2749">
              <w:rPr>
                <w:rFonts w:ascii="Calibri" w:hAnsi="Calibri" w:cs="Calibri"/>
                <w:bCs/>
              </w:rPr>
              <w:t> No trailing cables or obstruction in</w:t>
            </w:r>
          </w:p>
          <w:p w14:paraId="794F5DBE" w14:textId="77777777" w:rsidR="003B2749" w:rsidRPr="003B2749" w:rsidRDefault="003B2749" w:rsidP="003B2749">
            <w:pPr>
              <w:rPr>
                <w:rFonts w:ascii="Calibri" w:hAnsi="Calibri" w:cs="Calibri"/>
                <w:bCs/>
              </w:rPr>
            </w:pPr>
            <w:r w:rsidRPr="003B2749">
              <w:rPr>
                <w:rFonts w:ascii="Calibri" w:hAnsi="Calibri" w:cs="Calibri"/>
                <w:bCs/>
              </w:rPr>
              <w:t>walkways.</w:t>
            </w:r>
          </w:p>
          <w:p w14:paraId="3C5F0432" w14:textId="7675C345" w:rsidR="00CE1AAA" w:rsidRPr="00957A37" w:rsidRDefault="00CE1AAA" w:rsidP="003B2749">
            <w:pPr>
              <w:rPr>
                <w:rFonts w:ascii="Lucida Sans" w:hAnsi="Lucida Sans"/>
                <w:b/>
              </w:rPr>
            </w:pPr>
          </w:p>
        </w:tc>
        <w:tc>
          <w:tcPr>
            <w:tcW w:w="156" w:type="pct"/>
            <w:shd w:val="clear" w:color="auto" w:fill="FFFFFF" w:themeFill="background1"/>
          </w:tcPr>
          <w:p w14:paraId="3C5F0433" w14:textId="376C32F8" w:rsidR="00CE1AAA" w:rsidRPr="00957A37" w:rsidRDefault="003B2749" w:rsidP="00CE1AAA">
            <w:pPr>
              <w:rPr>
                <w:rFonts w:ascii="Lucida Sans" w:hAnsi="Lucida Sans"/>
                <w:b/>
              </w:rPr>
            </w:pPr>
            <w:r>
              <w:rPr>
                <w:rFonts w:ascii="Lucida Sans" w:hAnsi="Lucida Sans"/>
                <w:b/>
              </w:rPr>
              <w:t>2</w:t>
            </w:r>
          </w:p>
        </w:tc>
        <w:tc>
          <w:tcPr>
            <w:tcW w:w="156" w:type="pct"/>
            <w:shd w:val="clear" w:color="auto" w:fill="FFFFFF" w:themeFill="background1"/>
          </w:tcPr>
          <w:p w14:paraId="3C5F0434" w14:textId="4CEC150E" w:rsidR="00CE1AAA" w:rsidRPr="00957A37" w:rsidRDefault="003B2749" w:rsidP="00CE1AAA">
            <w:pPr>
              <w:rPr>
                <w:rFonts w:ascii="Lucida Sans" w:hAnsi="Lucida Sans"/>
                <w:b/>
              </w:rPr>
            </w:pPr>
            <w:r>
              <w:rPr>
                <w:rFonts w:ascii="Lucida Sans" w:hAnsi="Lucida Sans"/>
                <w:b/>
              </w:rPr>
              <w:t>2</w:t>
            </w:r>
          </w:p>
        </w:tc>
        <w:tc>
          <w:tcPr>
            <w:tcW w:w="156" w:type="pct"/>
            <w:shd w:val="clear" w:color="auto" w:fill="FFFFFF" w:themeFill="background1"/>
          </w:tcPr>
          <w:p w14:paraId="3C5F0435" w14:textId="17F0A66F" w:rsidR="00CE1AAA" w:rsidRPr="00957A37" w:rsidRDefault="003B2749" w:rsidP="00CE1AAA">
            <w:pPr>
              <w:rPr>
                <w:rFonts w:ascii="Lucida Sans" w:hAnsi="Lucida Sans"/>
                <w:b/>
              </w:rPr>
            </w:pPr>
            <w:r>
              <w:rPr>
                <w:rFonts w:ascii="Lucida Sans" w:hAnsi="Lucida Sans"/>
                <w:b/>
              </w:rPr>
              <w:t>4</w:t>
            </w:r>
          </w:p>
        </w:tc>
        <w:tc>
          <w:tcPr>
            <w:tcW w:w="983" w:type="pct"/>
            <w:shd w:val="clear" w:color="auto" w:fill="FFFFFF" w:themeFill="background1"/>
          </w:tcPr>
          <w:p w14:paraId="1C5F55F8" w14:textId="77777777" w:rsidR="00CE1AAA" w:rsidRDefault="003B2749">
            <w:r>
              <w:t xml:space="preserve">Reminders to maintain a safe working environment, clear and dry floors, clear and clean surfaces, appropriate clothing and footwear. </w:t>
            </w:r>
          </w:p>
          <w:p w14:paraId="7705DD4B" w14:textId="77777777" w:rsidR="0031000F" w:rsidRDefault="0031000F">
            <w:r>
              <w:t xml:space="preserve">Phone access to emergency contact/campus security team in case </w:t>
            </w:r>
            <w:proofErr w:type="gramStart"/>
            <w:r>
              <w:t>of  incident</w:t>
            </w:r>
            <w:proofErr w:type="gramEnd"/>
            <w:r>
              <w:t>.</w:t>
            </w:r>
          </w:p>
          <w:p w14:paraId="3C5F0436" w14:textId="1636579B" w:rsidR="0031000F" w:rsidRDefault="0031000F">
            <w:r>
              <w:t>Report incidents to SUSU as and when they occur to continue the process of improvement to member safety.</w:t>
            </w:r>
          </w:p>
        </w:tc>
      </w:tr>
      <w:tr w:rsidR="00CE1AAA" w14:paraId="3C5F0443" w14:textId="77777777" w:rsidTr="00E71011">
        <w:trPr>
          <w:cantSplit/>
          <w:trHeight w:val="1296"/>
        </w:trPr>
        <w:tc>
          <w:tcPr>
            <w:tcW w:w="568" w:type="pct"/>
            <w:shd w:val="clear" w:color="auto" w:fill="FFFFFF" w:themeFill="background1"/>
          </w:tcPr>
          <w:p w14:paraId="3C5F0438" w14:textId="076AE852" w:rsidR="00CE1AAA" w:rsidRDefault="003B2749">
            <w:r>
              <w:lastRenderedPageBreak/>
              <w:t>Contact with steam, hot water, hot oil and hot surfaces</w:t>
            </w:r>
          </w:p>
        </w:tc>
        <w:tc>
          <w:tcPr>
            <w:tcW w:w="888" w:type="pct"/>
            <w:shd w:val="clear" w:color="auto" w:fill="FFFFFF" w:themeFill="background1"/>
          </w:tcPr>
          <w:p w14:paraId="3C5F0439" w14:textId="7097A694" w:rsidR="00CE1AAA" w:rsidRDefault="003B2749">
            <w:r>
              <w:t>Burns, scalds, damage to equipment and facilities</w:t>
            </w:r>
          </w:p>
        </w:tc>
        <w:tc>
          <w:tcPr>
            <w:tcW w:w="633" w:type="pct"/>
            <w:shd w:val="clear" w:color="auto" w:fill="FFFFFF" w:themeFill="background1"/>
          </w:tcPr>
          <w:p w14:paraId="3C5F043A" w14:textId="3D7A7DE4" w:rsidR="00CE1AAA" w:rsidRDefault="003B2749">
            <w:r>
              <w:t>User and nearby persons</w:t>
            </w:r>
          </w:p>
        </w:tc>
        <w:tc>
          <w:tcPr>
            <w:tcW w:w="156" w:type="pct"/>
            <w:shd w:val="clear" w:color="auto" w:fill="FFFFFF" w:themeFill="background1"/>
          </w:tcPr>
          <w:p w14:paraId="3C5F043B" w14:textId="1F3C564B" w:rsidR="00CE1AAA" w:rsidRPr="00957A37" w:rsidRDefault="003B2749" w:rsidP="00CE1AAA">
            <w:pPr>
              <w:rPr>
                <w:rFonts w:ascii="Lucida Sans" w:hAnsi="Lucida Sans"/>
                <w:b/>
              </w:rPr>
            </w:pPr>
            <w:r>
              <w:rPr>
                <w:rFonts w:ascii="Lucida Sans" w:hAnsi="Lucida Sans"/>
                <w:b/>
              </w:rPr>
              <w:t>3</w:t>
            </w:r>
          </w:p>
        </w:tc>
        <w:tc>
          <w:tcPr>
            <w:tcW w:w="156" w:type="pct"/>
            <w:shd w:val="clear" w:color="auto" w:fill="FFFFFF" w:themeFill="background1"/>
          </w:tcPr>
          <w:p w14:paraId="3C5F043C" w14:textId="68C73324" w:rsidR="00CE1AAA" w:rsidRPr="00957A37" w:rsidRDefault="003B2749" w:rsidP="00CE1AAA">
            <w:pPr>
              <w:rPr>
                <w:rFonts w:ascii="Lucida Sans" w:hAnsi="Lucida Sans"/>
                <w:b/>
              </w:rPr>
            </w:pPr>
            <w:r>
              <w:rPr>
                <w:rFonts w:ascii="Lucida Sans" w:hAnsi="Lucida Sans"/>
                <w:b/>
              </w:rPr>
              <w:t>3</w:t>
            </w:r>
          </w:p>
        </w:tc>
        <w:tc>
          <w:tcPr>
            <w:tcW w:w="162" w:type="pct"/>
            <w:shd w:val="clear" w:color="auto" w:fill="FFFFFF" w:themeFill="background1"/>
          </w:tcPr>
          <w:p w14:paraId="3C5F043D" w14:textId="3D01D940" w:rsidR="00CE1AAA" w:rsidRPr="00957A37" w:rsidRDefault="003B2749" w:rsidP="00CE1AAA">
            <w:pPr>
              <w:rPr>
                <w:rFonts w:ascii="Lucida Sans" w:hAnsi="Lucida Sans"/>
                <w:b/>
              </w:rPr>
            </w:pPr>
            <w:r>
              <w:rPr>
                <w:rFonts w:ascii="Lucida Sans" w:hAnsi="Lucida Sans"/>
                <w:b/>
              </w:rPr>
              <w:t>9</w:t>
            </w:r>
          </w:p>
        </w:tc>
        <w:tc>
          <w:tcPr>
            <w:tcW w:w="990" w:type="pct"/>
            <w:shd w:val="clear" w:color="auto" w:fill="FFFFFF" w:themeFill="background1"/>
          </w:tcPr>
          <w:p w14:paraId="076B51AD" w14:textId="77777777" w:rsidR="00CE1AAA" w:rsidRDefault="003B2749">
            <w:pPr>
              <w:rPr>
                <w:rFonts w:ascii="Lucida Sans" w:hAnsi="Lucida Sans"/>
                <w:b/>
              </w:rPr>
            </w:pPr>
            <w:r>
              <w:rPr>
                <w:rFonts w:ascii="Lucida Sans" w:hAnsi="Lucida Sans"/>
                <w:b/>
              </w:rPr>
              <w:t>Members are reminded and trained for equipment where appropriate, limits to the number of persons in cooking space (6)</w:t>
            </w:r>
            <w:r w:rsidR="00765ED6">
              <w:rPr>
                <w:rFonts w:ascii="Lucida Sans" w:hAnsi="Lucida Sans"/>
                <w:b/>
              </w:rPr>
              <w:t>.</w:t>
            </w:r>
          </w:p>
          <w:p w14:paraId="3C5F043E" w14:textId="74D1BBC6" w:rsidR="00765ED6" w:rsidRPr="00957A37" w:rsidRDefault="00765ED6">
            <w:pPr>
              <w:rPr>
                <w:rFonts w:ascii="Lucida Sans" w:hAnsi="Lucida Sans"/>
                <w:b/>
              </w:rPr>
            </w:pPr>
            <w:r>
              <w:rPr>
                <w:rFonts w:ascii="Lucida Sans" w:hAnsi="Lucida Sans"/>
                <w:b/>
              </w:rPr>
              <w:t xml:space="preserve">Clear and clean floors to prevent slips. </w:t>
            </w:r>
          </w:p>
        </w:tc>
        <w:tc>
          <w:tcPr>
            <w:tcW w:w="156" w:type="pct"/>
            <w:shd w:val="clear" w:color="auto" w:fill="FFFFFF" w:themeFill="background1"/>
          </w:tcPr>
          <w:p w14:paraId="3C5F043F" w14:textId="2D1D851B" w:rsidR="00CE1AAA" w:rsidRPr="00957A37" w:rsidRDefault="00765ED6" w:rsidP="00CE1AAA">
            <w:pPr>
              <w:rPr>
                <w:rFonts w:ascii="Lucida Sans" w:hAnsi="Lucida Sans"/>
                <w:b/>
              </w:rPr>
            </w:pPr>
            <w:r>
              <w:rPr>
                <w:rFonts w:ascii="Lucida Sans" w:hAnsi="Lucida Sans"/>
                <w:b/>
              </w:rPr>
              <w:t>1</w:t>
            </w:r>
          </w:p>
        </w:tc>
        <w:tc>
          <w:tcPr>
            <w:tcW w:w="156" w:type="pct"/>
            <w:shd w:val="clear" w:color="auto" w:fill="FFFFFF" w:themeFill="background1"/>
          </w:tcPr>
          <w:p w14:paraId="3C5F0440" w14:textId="729C218A" w:rsidR="00CE1AAA" w:rsidRPr="00957A37" w:rsidRDefault="00765ED6" w:rsidP="00CE1AAA">
            <w:pPr>
              <w:rPr>
                <w:rFonts w:ascii="Lucida Sans" w:hAnsi="Lucida Sans"/>
                <w:b/>
              </w:rPr>
            </w:pPr>
            <w:r>
              <w:rPr>
                <w:rFonts w:ascii="Lucida Sans" w:hAnsi="Lucida Sans"/>
                <w:b/>
              </w:rPr>
              <w:t>3</w:t>
            </w:r>
          </w:p>
        </w:tc>
        <w:tc>
          <w:tcPr>
            <w:tcW w:w="156" w:type="pct"/>
            <w:shd w:val="clear" w:color="auto" w:fill="FFFFFF" w:themeFill="background1"/>
          </w:tcPr>
          <w:p w14:paraId="3C5F0441" w14:textId="6ABF9D2C" w:rsidR="00CE1AAA" w:rsidRPr="00957A37" w:rsidRDefault="00765ED6" w:rsidP="00CE1AAA">
            <w:pPr>
              <w:rPr>
                <w:rFonts w:ascii="Lucida Sans" w:hAnsi="Lucida Sans"/>
                <w:b/>
              </w:rPr>
            </w:pPr>
            <w:r>
              <w:rPr>
                <w:rFonts w:ascii="Lucida Sans" w:hAnsi="Lucida Sans"/>
                <w:b/>
              </w:rPr>
              <w:t>3</w:t>
            </w:r>
          </w:p>
        </w:tc>
        <w:tc>
          <w:tcPr>
            <w:tcW w:w="983" w:type="pct"/>
            <w:shd w:val="clear" w:color="auto" w:fill="FFFFFF" w:themeFill="background1"/>
          </w:tcPr>
          <w:p w14:paraId="0F49A638" w14:textId="77777777" w:rsidR="0031000F" w:rsidRDefault="00765ED6">
            <w:r>
              <w:t>Reiterate the need for communicating within the hazardous space of the kitchen</w:t>
            </w:r>
            <w:r w:rsidR="0031000F">
              <w:t>.</w:t>
            </w:r>
          </w:p>
          <w:p w14:paraId="7CFD12F1" w14:textId="77777777" w:rsidR="00CE1AAA" w:rsidRDefault="0031000F">
            <w:r>
              <w:t>Report to SUSU any incidents or near incidents.</w:t>
            </w:r>
            <w:r w:rsidR="00765ED6">
              <w:t xml:space="preserve"> </w:t>
            </w:r>
          </w:p>
          <w:p w14:paraId="3C5F0442" w14:textId="532CB989" w:rsidR="0031000F" w:rsidRDefault="0031000F">
            <w:r>
              <w:t>First aid or emergency services to be administered/called in the event of an accident.</w:t>
            </w:r>
          </w:p>
        </w:tc>
      </w:tr>
      <w:tr w:rsidR="00CE1AAA" w14:paraId="3C5F044F" w14:textId="77777777" w:rsidTr="00E71011">
        <w:trPr>
          <w:cantSplit/>
          <w:trHeight w:val="1296"/>
        </w:trPr>
        <w:tc>
          <w:tcPr>
            <w:tcW w:w="568" w:type="pct"/>
            <w:shd w:val="clear" w:color="auto" w:fill="FFFFFF" w:themeFill="background1"/>
          </w:tcPr>
          <w:p w14:paraId="3C5F0444" w14:textId="7BA9FCDF" w:rsidR="00CE1AAA" w:rsidRDefault="00765ED6">
            <w:r>
              <w:t>Knives and other hazardous utensils</w:t>
            </w:r>
          </w:p>
        </w:tc>
        <w:tc>
          <w:tcPr>
            <w:tcW w:w="888" w:type="pct"/>
            <w:shd w:val="clear" w:color="auto" w:fill="FFFFFF" w:themeFill="background1"/>
          </w:tcPr>
          <w:p w14:paraId="3C5F0445" w14:textId="33C20079" w:rsidR="00CE1AAA" w:rsidRDefault="00765ED6">
            <w:r>
              <w:t>Cuts, scrapes, serious wounds</w:t>
            </w:r>
          </w:p>
        </w:tc>
        <w:tc>
          <w:tcPr>
            <w:tcW w:w="633" w:type="pct"/>
            <w:shd w:val="clear" w:color="auto" w:fill="FFFFFF" w:themeFill="background1"/>
          </w:tcPr>
          <w:p w14:paraId="3C5F0446" w14:textId="7A413D94" w:rsidR="00CE1AAA" w:rsidRDefault="00765ED6">
            <w:r>
              <w:t>User, those nearby</w:t>
            </w:r>
          </w:p>
        </w:tc>
        <w:tc>
          <w:tcPr>
            <w:tcW w:w="156" w:type="pct"/>
            <w:shd w:val="clear" w:color="auto" w:fill="FFFFFF" w:themeFill="background1"/>
          </w:tcPr>
          <w:p w14:paraId="3C5F0447" w14:textId="33E45C70" w:rsidR="00CE1AAA" w:rsidRPr="00957A37" w:rsidRDefault="00765ED6" w:rsidP="00CE1AAA">
            <w:pPr>
              <w:rPr>
                <w:rFonts w:ascii="Lucida Sans" w:hAnsi="Lucida Sans"/>
                <w:b/>
              </w:rPr>
            </w:pPr>
            <w:r>
              <w:rPr>
                <w:rFonts w:ascii="Lucida Sans" w:hAnsi="Lucida Sans"/>
                <w:b/>
              </w:rPr>
              <w:t>2</w:t>
            </w:r>
          </w:p>
        </w:tc>
        <w:tc>
          <w:tcPr>
            <w:tcW w:w="156" w:type="pct"/>
            <w:shd w:val="clear" w:color="auto" w:fill="FFFFFF" w:themeFill="background1"/>
          </w:tcPr>
          <w:p w14:paraId="3C5F0448" w14:textId="5ABB1053" w:rsidR="00CE1AAA" w:rsidRPr="00957A37" w:rsidRDefault="00765ED6" w:rsidP="00CE1AAA">
            <w:pPr>
              <w:rPr>
                <w:rFonts w:ascii="Lucida Sans" w:hAnsi="Lucida Sans"/>
                <w:b/>
              </w:rPr>
            </w:pPr>
            <w:r>
              <w:rPr>
                <w:rFonts w:ascii="Lucida Sans" w:hAnsi="Lucida Sans"/>
                <w:b/>
              </w:rPr>
              <w:t>4</w:t>
            </w:r>
          </w:p>
        </w:tc>
        <w:tc>
          <w:tcPr>
            <w:tcW w:w="162" w:type="pct"/>
            <w:shd w:val="clear" w:color="auto" w:fill="FFFFFF" w:themeFill="background1"/>
          </w:tcPr>
          <w:p w14:paraId="3C5F0449" w14:textId="556E1F9C" w:rsidR="00CE1AAA" w:rsidRPr="00957A37" w:rsidRDefault="00765ED6" w:rsidP="00CE1AAA">
            <w:pPr>
              <w:rPr>
                <w:rFonts w:ascii="Lucida Sans" w:hAnsi="Lucida Sans"/>
                <w:b/>
              </w:rPr>
            </w:pPr>
            <w:r>
              <w:rPr>
                <w:rFonts w:ascii="Lucida Sans" w:hAnsi="Lucida Sans"/>
                <w:b/>
              </w:rPr>
              <w:t>8</w:t>
            </w:r>
          </w:p>
        </w:tc>
        <w:tc>
          <w:tcPr>
            <w:tcW w:w="990" w:type="pct"/>
            <w:shd w:val="clear" w:color="auto" w:fill="FFFFFF" w:themeFill="background1"/>
          </w:tcPr>
          <w:p w14:paraId="3C5F044A" w14:textId="6B96946B" w:rsidR="00CE1AAA" w:rsidRPr="00957A37" w:rsidRDefault="00765ED6">
            <w:pPr>
              <w:rPr>
                <w:rFonts w:ascii="Lucida Sans" w:hAnsi="Lucida Sans"/>
                <w:b/>
              </w:rPr>
            </w:pPr>
            <w:r>
              <w:rPr>
                <w:rFonts w:ascii="Lucida Sans" w:hAnsi="Lucida Sans"/>
                <w:b/>
              </w:rPr>
              <w:t xml:space="preserve">Members undergo the food safety and hygiene training prior to use of equipment. Equipment </w:t>
            </w:r>
            <w:proofErr w:type="gramStart"/>
            <w:r>
              <w:rPr>
                <w:rFonts w:ascii="Lucida Sans" w:hAnsi="Lucida Sans"/>
                <w:b/>
              </w:rPr>
              <w:t>is  well</w:t>
            </w:r>
            <w:proofErr w:type="gramEnd"/>
            <w:r>
              <w:rPr>
                <w:rFonts w:ascii="Lucida Sans" w:hAnsi="Lucida Sans"/>
                <w:b/>
              </w:rPr>
              <w:t xml:space="preserve"> maintained and stowed safely. First aiders within the society are nearby.</w:t>
            </w:r>
          </w:p>
        </w:tc>
        <w:tc>
          <w:tcPr>
            <w:tcW w:w="156" w:type="pct"/>
            <w:shd w:val="clear" w:color="auto" w:fill="FFFFFF" w:themeFill="background1"/>
          </w:tcPr>
          <w:p w14:paraId="3C5F044B" w14:textId="10CE7F97" w:rsidR="00CE1AAA" w:rsidRPr="00957A37" w:rsidRDefault="00765ED6" w:rsidP="00CE1AAA">
            <w:pPr>
              <w:rPr>
                <w:rFonts w:ascii="Lucida Sans" w:hAnsi="Lucida Sans"/>
                <w:b/>
              </w:rPr>
            </w:pPr>
            <w:r>
              <w:rPr>
                <w:rFonts w:ascii="Lucida Sans" w:hAnsi="Lucida Sans"/>
                <w:b/>
              </w:rPr>
              <w:t>1</w:t>
            </w:r>
          </w:p>
        </w:tc>
        <w:tc>
          <w:tcPr>
            <w:tcW w:w="156" w:type="pct"/>
            <w:shd w:val="clear" w:color="auto" w:fill="FFFFFF" w:themeFill="background1"/>
          </w:tcPr>
          <w:p w14:paraId="3C5F044C" w14:textId="5D017A41" w:rsidR="00CE1AAA" w:rsidRPr="00957A37" w:rsidRDefault="00765ED6" w:rsidP="00CE1AAA">
            <w:pPr>
              <w:rPr>
                <w:rFonts w:ascii="Lucida Sans" w:hAnsi="Lucida Sans"/>
                <w:b/>
              </w:rPr>
            </w:pPr>
            <w:r>
              <w:rPr>
                <w:rFonts w:ascii="Lucida Sans" w:hAnsi="Lucida Sans"/>
                <w:b/>
              </w:rPr>
              <w:t>4</w:t>
            </w:r>
          </w:p>
        </w:tc>
        <w:tc>
          <w:tcPr>
            <w:tcW w:w="156" w:type="pct"/>
            <w:shd w:val="clear" w:color="auto" w:fill="FFFFFF" w:themeFill="background1"/>
          </w:tcPr>
          <w:p w14:paraId="3C5F044D" w14:textId="1CBBE482" w:rsidR="00CE1AAA" w:rsidRPr="00957A37" w:rsidRDefault="00765ED6" w:rsidP="00CE1AAA">
            <w:pPr>
              <w:rPr>
                <w:rFonts w:ascii="Lucida Sans" w:hAnsi="Lucida Sans"/>
                <w:b/>
              </w:rPr>
            </w:pPr>
            <w:r>
              <w:rPr>
                <w:rFonts w:ascii="Lucida Sans" w:hAnsi="Lucida Sans"/>
                <w:b/>
              </w:rPr>
              <w:t>4</w:t>
            </w:r>
          </w:p>
        </w:tc>
        <w:tc>
          <w:tcPr>
            <w:tcW w:w="983" w:type="pct"/>
            <w:shd w:val="clear" w:color="auto" w:fill="FFFFFF" w:themeFill="background1"/>
          </w:tcPr>
          <w:p w14:paraId="1D3F7E04" w14:textId="21013F7E" w:rsidR="00CE1AAA" w:rsidRDefault="0031000F">
            <w:r>
              <w:t xml:space="preserve">All </w:t>
            </w:r>
            <w:r w:rsidR="00273B8D">
              <w:t xml:space="preserve">(near) </w:t>
            </w:r>
            <w:r>
              <w:t>incidents to be reported</w:t>
            </w:r>
            <w:r w:rsidR="00273B8D">
              <w:t xml:space="preserve"> to SUSU</w:t>
            </w:r>
            <w:r>
              <w:t>.</w:t>
            </w:r>
          </w:p>
          <w:p w14:paraId="3C5F044E" w14:textId="16437E53" w:rsidR="0031000F" w:rsidRDefault="0031000F">
            <w:r>
              <w:t xml:space="preserve">Major </w:t>
            </w:r>
            <w:r w:rsidR="00273B8D">
              <w:t xml:space="preserve">injuries to be dealt with by emergency services, at all times should be contactable. </w:t>
            </w:r>
          </w:p>
        </w:tc>
      </w:tr>
      <w:tr w:rsidR="00CE1AAA" w14:paraId="3C5F045B" w14:textId="77777777" w:rsidTr="00E71011">
        <w:trPr>
          <w:cantSplit/>
          <w:trHeight w:val="1296"/>
        </w:trPr>
        <w:tc>
          <w:tcPr>
            <w:tcW w:w="568" w:type="pct"/>
            <w:shd w:val="clear" w:color="auto" w:fill="FFFFFF" w:themeFill="background1"/>
          </w:tcPr>
          <w:p w14:paraId="3C5F0450" w14:textId="4F2C7585" w:rsidR="00CE1AAA" w:rsidRDefault="00765ED6">
            <w:r>
              <w:t>Food handling</w:t>
            </w:r>
          </w:p>
        </w:tc>
        <w:tc>
          <w:tcPr>
            <w:tcW w:w="888" w:type="pct"/>
            <w:shd w:val="clear" w:color="auto" w:fill="FFFFFF" w:themeFill="background1"/>
          </w:tcPr>
          <w:p w14:paraId="3C5F0451" w14:textId="682B2F70" w:rsidR="00CE1AAA" w:rsidRDefault="00765ED6">
            <w:r>
              <w:t>Cross contamination, poor temperature control, ethical and hygienic breaches, food unsafe for consumption due to pathogens</w:t>
            </w:r>
          </w:p>
        </w:tc>
        <w:tc>
          <w:tcPr>
            <w:tcW w:w="633" w:type="pct"/>
            <w:shd w:val="clear" w:color="auto" w:fill="FFFFFF" w:themeFill="background1"/>
          </w:tcPr>
          <w:p w14:paraId="3C5F0452" w14:textId="538FF6DB" w:rsidR="00CE1AAA" w:rsidRDefault="00765ED6">
            <w:r>
              <w:t>User, those partaking in the meal</w:t>
            </w:r>
          </w:p>
        </w:tc>
        <w:tc>
          <w:tcPr>
            <w:tcW w:w="156" w:type="pct"/>
            <w:shd w:val="clear" w:color="auto" w:fill="FFFFFF" w:themeFill="background1"/>
          </w:tcPr>
          <w:p w14:paraId="3C5F0453" w14:textId="54FE1C0E" w:rsidR="00CE1AAA" w:rsidRPr="00957A37" w:rsidRDefault="00765ED6" w:rsidP="00CE1AAA">
            <w:pPr>
              <w:rPr>
                <w:rFonts w:ascii="Lucida Sans" w:hAnsi="Lucida Sans"/>
                <w:b/>
              </w:rPr>
            </w:pPr>
            <w:r>
              <w:rPr>
                <w:rFonts w:ascii="Lucida Sans" w:hAnsi="Lucida Sans"/>
                <w:b/>
              </w:rPr>
              <w:t>2</w:t>
            </w:r>
          </w:p>
        </w:tc>
        <w:tc>
          <w:tcPr>
            <w:tcW w:w="156" w:type="pct"/>
            <w:shd w:val="clear" w:color="auto" w:fill="FFFFFF" w:themeFill="background1"/>
          </w:tcPr>
          <w:p w14:paraId="3C5F0454" w14:textId="33871F87" w:rsidR="00CE1AAA" w:rsidRPr="00957A37" w:rsidRDefault="00765ED6"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61D13ABC" w:rsidR="00CE1AAA" w:rsidRPr="00957A37" w:rsidRDefault="00765ED6" w:rsidP="00CE1AAA">
            <w:pPr>
              <w:rPr>
                <w:rFonts w:ascii="Lucida Sans" w:hAnsi="Lucida Sans"/>
                <w:b/>
              </w:rPr>
            </w:pPr>
            <w:r>
              <w:rPr>
                <w:rFonts w:ascii="Lucida Sans" w:hAnsi="Lucida Sans"/>
                <w:b/>
              </w:rPr>
              <w:t>6</w:t>
            </w:r>
          </w:p>
        </w:tc>
        <w:tc>
          <w:tcPr>
            <w:tcW w:w="990" w:type="pct"/>
            <w:shd w:val="clear" w:color="auto" w:fill="FFFFFF" w:themeFill="background1"/>
          </w:tcPr>
          <w:p w14:paraId="3C5F0456" w14:textId="5B8AF79A" w:rsidR="00CE1AAA" w:rsidRDefault="00765ED6">
            <w:pPr>
              <w:rPr>
                <w:rFonts w:ascii="Lucida Sans" w:hAnsi="Lucida Sans"/>
                <w:b/>
              </w:rPr>
            </w:pPr>
            <w:r>
              <w:rPr>
                <w:rFonts w:ascii="Lucida Sans" w:hAnsi="Lucida Sans"/>
                <w:b/>
              </w:rPr>
              <w:t>Food safety hygiene training to members. Food prepared on the day. Low risk ingredients, well within date to be used.</w:t>
            </w:r>
          </w:p>
        </w:tc>
        <w:tc>
          <w:tcPr>
            <w:tcW w:w="156" w:type="pct"/>
            <w:shd w:val="clear" w:color="auto" w:fill="FFFFFF" w:themeFill="background1"/>
          </w:tcPr>
          <w:p w14:paraId="3C5F0457" w14:textId="7D49C1A8" w:rsidR="00CE1AAA" w:rsidRPr="00957A37" w:rsidRDefault="00765ED6" w:rsidP="00CE1AAA">
            <w:pPr>
              <w:rPr>
                <w:rFonts w:ascii="Lucida Sans" w:hAnsi="Lucida Sans"/>
                <w:b/>
              </w:rPr>
            </w:pPr>
            <w:r>
              <w:rPr>
                <w:rFonts w:ascii="Lucida Sans" w:hAnsi="Lucida Sans"/>
                <w:b/>
              </w:rPr>
              <w:t>1</w:t>
            </w:r>
          </w:p>
        </w:tc>
        <w:tc>
          <w:tcPr>
            <w:tcW w:w="156" w:type="pct"/>
            <w:shd w:val="clear" w:color="auto" w:fill="FFFFFF" w:themeFill="background1"/>
          </w:tcPr>
          <w:p w14:paraId="3C5F0458" w14:textId="11974DC2" w:rsidR="00CE1AAA" w:rsidRPr="00957A37" w:rsidRDefault="00765ED6" w:rsidP="00CE1AAA">
            <w:pPr>
              <w:rPr>
                <w:rFonts w:ascii="Lucida Sans" w:hAnsi="Lucida Sans"/>
                <w:b/>
              </w:rPr>
            </w:pPr>
            <w:r>
              <w:rPr>
                <w:rFonts w:ascii="Lucida Sans" w:hAnsi="Lucida Sans"/>
                <w:b/>
              </w:rPr>
              <w:t>3</w:t>
            </w:r>
          </w:p>
        </w:tc>
        <w:tc>
          <w:tcPr>
            <w:tcW w:w="156" w:type="pct"/>
            <w:shd w:val="clear" w:color="auto" w:fill="FFFFFF" w:themeFill="background1"/>
          </w:tcPr>
          <w:p w14:paraId="3C5F0459" w14:textId="748ECB8A" w:rsidR="00CE1AAA" w:rsidRPr="00957A37" w:rsidRDefault="00765ED6" w:rsidP="00CE1AAA">
            <w:pPr>
              <w:rPr>
                <w:rFonts w:ascii="Lucida Sans" w:hAnsi="Lucida Sans"/>
                <w:b/>
              </w:rPr>
            </w:pPr>
            <w:r>
              <w:rPr>
                <w:rFonts w:ascii="Lucida Sans" w:hAnsi="Lucida Sans"/>
                <w:b/>
              </w:rPr>
              <w:t>3</w:t>
            </w:r>
          </w:p>
        </w:tc>
        <w:tc>
          <w:tcPr>
            <w:tcW w:w="983" w:type="pct"/>
            <w:shd w:val="clear" w:color="auto" w:fill="FFFFFF" w:themeFill="background1"/>
          </w:tcPr>
          <w:p w14:paraId="5084BFC0" w14:textId="77777777" w:rsidR="00CE1AAA" w:rsidRDefault="0031000F">
            <w:r>
              <w:t xml:space="preserve">Use of different utensils and equipment for different risk-type ingredients. </w:t>
            </w:r>
          </w:p>
          <w:p w14:paraId="3C5F045A" w14:textId="0AE2FB5B" w:rsidR="00273B8D" w:rsidRDefault="0031000F">
            <w:r>
              <w:t>Refrigeration/freezing of unused ingredients to maintain an adequate cold-chain of 30mins</w:t>
            </w:r>
            <w:r w:rsidR="00273B8D">
              <w:t xml:space="preserve">. </w:t>
            </w:r>
          </w:p>
        </w:tc>
      </w:tr>
      <w:tr w:rsidR="00CE1AAA" w14:paraId="3C5F0467" w14:textId="77777777" w:rsidTr="00E71011">
        <w:trPr>
          <w:cantSplit/>
          <w:trHeight w:val="1296"/>
        </w:trPr>
        <w:tc>
          <w:tcPr>
            <w:tcW w:w="568" w:type="pct"/>
            <w:shd w:val="clear" w:color="auto" w:fill="FFFFFF" w:themeFill="background1"/>
          </w:tcPr>
          <w:p w14:paraId="3C5F045C" w14:textId="75486E02" w:rsidR="00CE1AAA" w:rsidRDefault="00765ED6">
            <w:r>
              <w:lastRenderedPageBreak/>
              <w:t>Harmful cleaning chemicals</w:t>
            </w:r>
          </w:p>
        </w:tc>
        <w:tc>
          <w:tcPr>
            <w:tcW w:w="888" w:type="pct"/>
            <w:shd w:val="clear" w:color="auto" w:fill="FFFFFF" w:themeFill="background1"/>
          </w:tcPr>
          <w:p w14:paraId="3C5F045D" w14:textId="17B202A5" w:rsidR="00CE1AAA" w:rsidRDefault="00765ED6">
            <w:r>
              <w:t>Burns, irritation, contamination</w:t>
            </w:r>
          </w:p>
        </w:tc>
        <w:tc>
          <w:tcPr>
            <w:tcW w:w="633" w:type="pct"/>
            <w:shd w:val="clear" w:color="auto" w:fill="FFFFFF" w:themeFill="background1"/>
          </w:tcPr>
          <w:p w14:paraId="3C5F045E" w14:textId="6175478B" w:rsidR="00CE1AAA" w:rsidRDefault="00765ED6">
            <w:r>
              <w:t>User, those nearby</w:t>
            </w:r>
          </w:p>
        </w:tc>
        <w:tc>
          <w:tcPr>
            <w:tcW w:w="156" w:type="pct"/>
            <w:shd w:val="clear" w:color="auto" w:fill="FFFFFF" w:themeFill="background1"/>
          </w:tcPr>
          <w:p w14:paraId="3C5F045F" w14:textId="6B469608" w:rsidR="00CE1AAA" w:rsidRPr="00957A37" w:rsidRDefault="00765ED6" w:rsidP="00CE1AAA">
            <w:pPr>
              <w:rPr>
                <w:rFonts w:ascii="Lucida Sans" w:hAnsi="Lucida Sans"/>
                <w:b/>
              </w:rPr>
            </w:pPr>
            <w:r>
              <w:rPr>
                <w:rFonts w:ascii="Lucida Sans" w:hAnsi="Lucida Sans"/>
                <w:b/>
              </w:rPr>
              <w:t>2</w:t>
            </w:r>
          </w:p>
        </w:tc>
        <w:tc>
          <w:tcPr>
            <w:tcW w:w="156" w:type="pct"/>
            <w:shd w:val="clear" w:color="auto" w:fill="FFFFFF" w:themeFill="background1"/>
          </w:tcPr>
          <w:p w14:paraId="3C5F0460" w14:textId="7669A7CF" w:rsidR="00CE1AAA" w:rsidRPr="00957A37" w:rsidRDefault="00765ED6"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4E579820" w:rsidR="00CE1AAA" w:rsidRPr="00957A37" w:rsidRDefault="00765ED6" w:rsidP="00CE1AAA">
            <w:pPr>
              <w:rPr>
                <w:rFonts w:ascii="Lucida Sans" w:hAnsi="Lucida Sans"/>
                <w:b/>
              </w:rPr>
            </w:pPr>
            <w:r>
              <w:rPr>
                <w:rFonts w:ascii="Lucida Sans" w:hAnsi="Lucida Sans"/>
                <w:b/>
              </w:rPr>
              <w:t>6</w:t>
            </w:r>
          </w:p>
        </w:tc>
        <w:tc>
          <w:tcPr>
            <w:tcW w:w="990" w:type="pct"/>
            <w:shd w:val="clear" w:color="auto" w:fill="FFFFFF" w:themeFill="background1"/>
          </w:tcPr>
          <w:p w14:paraId="3C5F0462" w14:textId="78CC9E9C" w:rsidR="00CE1AAA" w:rsidRDefault="00765ED6">
            <w:pPr>
              <w:rPr>
                <w:rFonts w:ascii="Lucida Sans" w:hAnsi="Lucida Sans"/>
                <w:b/>
              </w:rPr>
            </w:pPr>
            <w:r>
              <w:rPr>
                <w:rFonts w:ascii="Lucida Sans" w:hAnsi="Lucida Sans"/>
                <w:b/>
              </w:rPr>
              <w:t>Any cleaning products are kept well away from food and only used by those with the food safety training, when applicable. No substances of significant risk to be kept in the food preparation area.</w:t>
            </w:r>
          </w:p>
        </w:tc>
        <w:tc>
          <w:tcPr>
            <w:tcW w:w="156" w:type="pct"/>
            <w:shd w:val="clear" w:color="auto" w:fill="FFFFFF" w:themeFill="background1"/>
          </w:tcPr>
          <w:p w14:paraId="3C5F0463" w14:textId="5CEDC8F9" w:rsidR="00CE1AAA" w:rsidRPr="00957A37" w:rsidRDefault="00765ED6" w:rsidP="00CE1AAA">
            <w:pPr>
              <w:rPr>
                <w:rFonts w:ascii="Lucida Sans" w:hAnsi="Lucida Sans"/>
                <w:b/>
              </w:rPr>
            </w:pPr>
            <w:r>
              <w:rPr>
                <w:rFonts w:ascii="Lucida Sans" w:hAnsi="Lucida Sans"/>
                <w:b/>
              </w:rPr>
              <w:t>1</w:t>
            </w:r>
          </w:p>
        </w:tc>
        <w:tc>
          <w:tcPr>
            <w:tcW w:w="156" w:type="pct"/>
            <w:shd w:val="clear" w:color="auto" w:fill="FFFFFF" w:themeFill="background1"/>
          </w:tcPr>
          <w:p w14:paraId="3C5F0464" w14:textId="1F704D8C" w:rsidR="00CE1AAA" w:rsidRPr="00957A37" w:rsidRDefault="00765ED6" w:rsidP="00CE1AAA">
            <w:pPr>
              <w:rPr>
                <w:rFonts w:ascii="Lucida Sans" w:hAnsi="Lucida Sans"/>
                <w:b/>
              </w:rPr>
            </w:pPr>
            <w:r>
              <w:rPr>
                <w:rFonts w:ascii="Lucida Sans" w:hAnsi="Lucida Sans"/>
                <w:b/>
              </w:rPr>
              <w:t>2</w:t>
            </w:r>
          </w:p>
        </w:tc>
        <w:tc>
          <w:tcPr>
            <w:tcW w:w="156" w:type="pct"/>
            <w:shd w:val="clear" w:color="auto" w:fill="FFFFFF" w:themeFill="background1"/>
          </w:tcPr>
          <w:p w14:paraId="3C5F0465" w14:textId="325BAA1C" w:rsidR="00CE1AAA" w:rsidRPr="00957A37" w:rsidRDefault="00765ED6" w:rsidP="00CE1AAA">
            <w:pPr>
              <w:rPr>
                <w:rFonts w:ascii="Lucida Sans" w:hAnsi="Lucida Sans"/>
                <w:b/>
              </w:rPr>
            </w:pPr>
            <w:r>
              <w:rPr>
                <w:rFonts w:ascii="Lucida Sans" w:hAnsi="Lucida Sans"/>
                <w:b/>
              </w:rPr>
              <w:t>2</w:t>
            </w:r>
          </w:p>
        </w:tc>
        <w:tc>
          <w:tcPr>
            <w:tcW w:w="983" w:type="pct"/>
            <w:shd w:val="clear" w:color="auto" w:fill="FFFFFF" w:themeFill="background1"/>
          </w:tcPr>
          <w:p w14:paraId="36E8E3BF" w14:textId="77777777" w:rsidR="00CE1AAA" w:rsidRDefault="00273B8D">
            <w:r>
              <w:t xml:space="preserve">First aiders in the society to be made aware of any potential hazards. </w:t>
            </w:r>
          </w:p>
          <w:p w14:paraId="36A9BBF9" w14:textId="77777777" w:rsidR="00273B8D" w:rsidRDefault="00273B8D">
            <w:r>
              <w:t>Emergency services to be contacted in major incident.</w:t>
            </w:r>
          </w:p>
          <w:p w14:paraId="3C5F0466" w14:textId="4249631C" w:rsidR="00273B8D" w:rsidRDefault="00273B8D">
            <w:r>
              <w:t>All issues/near issues to be reported to SUSU.</w:t>
            </w:r>
          </w:p>
        </w:tc>
      </w:tr>
      <w:tr w:rsidR="00CE1AAA" w14:paraId="3C5F0473" w14:textId="77777777" w:rsidTr="00E71011">
        <w:trPr>
          <w:cantSplit/>
          <w:trHeight w:val="1296"/>
        </w:trPr>
        <w:tc>
          <w:tcPr>
            <w:tcW w:w="568" w:type="pct"/>
            <w:shd w:val="clear" w:color="auto" w:fill="FFFFFF" w:themeFill="background1"/>
          </w:tcPr>
          <w:p w14:paraId="3C5F0468" w14:textId="387AB210" w:rsidR="00CE1AAA" w:rsidRDefault="00765ED6">
            <w:r>
              <w:t>Fire</w:t>
            </w:r>
          </w:p>
        </w:tc>
        <w:tc>
          <w:tcPr>
            <w:tcW w:w="888" w:type="pct"/>
            <w:shd w:val="clear" w:color="auto" w:fill="FFFFFF" w:themeFill="background1"/>
          </w:tcPr>
          <w:p w14:paraId="3C5F0469" w14:textId="4A070E58" w:rsidR="00CE1AAA" w:rsidRDefault="00765ED6">
            <w:r>
              <w:t>Burns, smoke inhalation, damage to facilities.</w:t>
            </w:r>
          </w:p>
        </w:tc>
        <w:tc>
          <w:tcPr>
            <w:tcW w:w="633" w:type="pct"/>
            <w:shd w:val="clear" w:color="auto" w:fill="FFFFFF" w:themeFill="background1"/>
          </w:tcPr>
          <w:p w14:paraId="3C5F046A" w14:textId="5EF20F50" w:rsidR="00CE1AAA" w:rsidRDefault="00765ED6">
            <w:r>
              <w:t>All within the local area</w:t>
            </w:r>
          </w:p>
        </w:tc>
        <w:tc>
          <w:tcPr>
            <w:tcW w:w="156" w:type="pct"/>
            <w:shd w:val="clear" w:color="auto" w:fill="FFFFFF" w:themeFill="background1"/>
          </w:tcPr>
          <w:p w14:paraId="3C5F046B" w14:textId="074267F4" w:rsidR="00CE1AAA" w:rsidRPr="00957A37" w:rsidRDefault="00765ED6" w:rsidP="00CE1AAA">
            <w:pPr>
              <w:rPr>
                <w:rFonts w:ascii="Lucida Sans" w:hAnsi="Lucida Sans"/>
                <w:b/>
              </w:rPr>
            </w:pPr>
            <w:r>
              <w:rPr>
                <w:rFonts w:ascii="Lucida Sans" w:hAnsi="Lucida Sans"/>
                <w:b/>
              </w:rPr>
              <w:t>2</w:t>
            </w:r>
          </w:p>
        </w:tc>
        <w:tc>
          <w:tcPr>
            <w:tcW w:w="156" w:type="pct"/>
            <w:shd w:val="clear" w:color="auto" w:fill="FFFFFF" w:themeFill="background1"/>
          </w:tcPr>
          <w:p w14:paraId="3C5F046C" w14:textId="199AA0BC" w:rsidR="00CE1AAA" w:rsidRPr="00957A37" w:rsidRDefault="00765ED6"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5C14FC66" w:rsidR="00CE1AAA" w:rsidRPr="00957A37" w:rsidRDefault="00765ED6" w:rsidP="00CE1AAA">
            <w:pPr>
              <w:rPr>
                <w:rFonts w:ascii="Lucida Sans" w:hAnsi="Lucida Sans"/>
                <w:b/>
              </w:rPr>
            </w:pPr>
            <w:r>
              <w:rPr>
                <w:rFonts w:ascii="Lucida Sans" w:hAnsi="Lucida Sans"/>
                <w:b/>
              </w:rPr>
              <w:t>8</w:t>
            </w:r>
          </w:p>
        </w:tc>
        <w:tc>
          <w:tcPr>
            <w:tcW w:w="990" w:type="pct"/>
            <w:shd w:val="clear" w:color="auto" w:fill="FFFFFF" w:themeFill="background1"/>
          </w:tcPr>
          <w:p w14:paraId="3C5F046E" w14:textId="0B414C57" w:rsidR="00CE1AAA" w:rsidRDefault="00765ED6">
            <w:pPr>
              <w:rPr>
                <w:rFonts w:ascii="Lucida Sans" w:hAnsi="Lucida Sans"/>
                <w:b/>
              </w:rPr>
            </w:pPr>
            <w:r>
              <w:rPr>
                <w:rFonts w:ascii="Lucida Sans" w:hAnsi="Lucida Sans"/>
                <w:b/>
              </w:rPr>
              <w:t xml:space="preserve">Fire prevention and containment equipment (extinguishers and fire blankets) to be kept in the kitchen </w:t>
            </w:r>
            <w:r w:rsidR="00E71011">
              <w:rPr>
                <w:rFonts w:ascii="Lucida Sans" w:hAnsi="Lucida Sans"/>
                <w:b/>
              </w:rPr>
              <w:t>in immediately accessible areas. No complex equipment to be used, and all equipment is PAT tested.</w:t>
            </w:r>
          </w:p>
        </w:tc>
        <w:tc>
          <w:tcPr>
            <w:tcW w:w="156" w:type="pct"/>
            <w:shd w:val="clear" w:color="auto" w:fill="FFFFFF" w:themeFill="background1"/>
          </w:tcPr>
          <w:p w14:paraId="3C5F046F" w14:textId="631A6345" w:rsidR="00CE1AAA" w:rsidRPr="00957A37" w:rsidRDefault="00E71011" w:rsidP="00CE1AAA">
            <w:pPr>
              <w:rPr>
                <w:rFonts w:ascii="Lucida Sans" w:hAnsi="Lucida Sans"/>
                <w:b/>
              </w:rPr>
            </w:pPr>
            <w:r>
              <w:rPr>
                <w:rFonts w:ascii="Lucida Sans" w:hAnsi="Lucida Sans"/>
                <w:b/>
              </w:rPr>
              <w:t>1</w:t>
            </w:r>
          </w:p>
        </w:tc>
        <w:tc>
          <w:tcPr>
            <w:tcW w:w="156" w:type="pct"/>
            <w:shd w:val="clear" w:color="auto" w:fill="FFFFFF" w:themeFill="background1"/>
          </w:tcPr>
          <w:p w14:paraId="3C5F0470" w14:textId="0422FC97" w:rsidR="00CE1AAA" w:rsidRPr="00957A37" w:rsidRDefault="00E71011" w:rsidP="00CE1AAA">
            <w:pPr>
              <w:rPr>
                <w:rFonts w:ascii="Lucida Sans" w:hAnsi="Lucida Sans"/>
                <w:b/>
              </w:rPr>
            </w:pPr>
            <w:r>
              <w:rPr>
                <w:rFonts w:ascii="Lucida Sans" w:hAnsi="Lucida Sans"/>
                <w:b/>
              </w:rPr>
              <w:t>3</w:t>
            </w:r>
          </w:p>
        </w:tc>
        <w:tc>
          <w:tcPr>
            <w:tcW w:w="156" w:type="pct"/>
            <w:shd w:val="clear" w:color="auto" w:fill="FFFFFF" w:themeFill="background1"/>
          </w:tcPr>
          <w:p w14:paraId="3C5F0471" w14:textId="4D40E606" w:rsidR="00CE1AAA" w:rsidRPr="00957A37" w:rsidRDefault="00E71011" w:rsidP="00CE1AAA">
            <w:pPr>
              <w:rPr>
                <w:rFonts w:ascii="Lucida Sans" w:hAnsi="Lucida Sans"/>
                <w:b/>
              </w:rPr>
            </w:pPr>
            <w:r>
              <w:rPr>
                <w:rFonts w:ascii="Lucida Sans" w:hAnsi="Lucida Sans"/>
                <w:b/>
              </w:rPr>
              <w:t>3</w:t>
            </w:r>
          </w:p>
        </w:tc>
        <w:tc>
          <w:tcPr>
            <w:tcW w:w="983" w:type="pct"/>
            <w:shd w:val="clear" w:color="auto" w:fill="FFFFFF" w:themeFill="background1"/>
          </w:tcPr>
          <w:p w14:paraId="635408D4" w14:textId="77777777" w:rsidR="00CE1AAA" w:rsidRDefault="00273B8D">
            <w:r>
              <w:t>Emergency services to be contacted straight away.</w:t>
            </w:r>
          </w:p>
          <w:p w14:paraId="04D98EC7" w14:textId="77777777" w:rsidR="00273B8D" w:rsidRDefault="00273B8D">
            <w:r>
              <w:t>Campus security to be alerted immediately also.</w:t>
            </w:r>
          </w:p>
          <w:p w14:paraId="412D70F1" w14:textId="77777777" w:rsidR="00273B8D" w:rsidRDefault="00273B8D">
            <w:r>
              <w:t>Fire exits to be kept clear and accessible.</w:t>
            </w:r>
          </w:p>
          <w:p w14:paraId="3C5F0472" w14:textId="1B0E3763" w:rsidR="00273B8D" w:rsidRDefault="00273B8D">
            <w:r>
              <w:t>SUSU firefighting protocols to be followed (for any person trained)</w:t>
            </w:r>
          </w:p>
        </w:tc>
      </w:tr>
      <w:tr w:rsidR="00CE1AAA" w14:paraId="3C5F047F" w14:textId="77777777" w:rsidTr="00E71011">
        <w:trPr>
          <w:cantSplit/>
          <w:trHeight w:val="1296"/>
        </w:trPr>
        <w:tc>
          <w:tcPr>
            <w:tcW w:w="568" w:type="pct"/>
            <w:shd w:val="clear" w:color="auto" w:fill="FFFFFF" w:themeFill="background1"/>
          </w:tcPr>
          <w:p w14:paraId="3C5F0474" w14:textId="77777777" w:rsidR="00CE1AAA" w:rsidRDefault="00CE1AAA"/>
        </w:tc>
        <w:tc>
          <w:tcPr>
            <w:tcW w:w="888" w:type="pct"/>
            <w:shd w:val="clear" w:color="auto" w:fill="FFFFFF" w:themeFill="background1"/>
          </w:tcPr>
          <w:p w14:paraId="3C5F0475" w14:textId="77777777" w:rsidR="00CE1AAA" w:rsidRDefault="00CE1AAA"/>
        </w:tc>
        <w:tc>
          <w:tcPr>
            <w:tcW w:w="633" w:type="pct"/>
            <w:shd w:val="clear" w:color="auto" w:fill="FFFFFF" w:themeFill="background1"/>
          </w:tcPr>
          <w:p w14:paraId="3C5F0476" w14:textId="77777777" w:rsidR="00CE1AAA" w:rsidRDefault="00CE1AAA"/>
        </w:tc>
        <w:tc>
          <w:tcPr>
            <w:tcW w:w="156" w:type="pct"/>
            <w:shd w:val="clear" w:color="auto" w:fill="FFFFFF" w:themeFill="background1"/>
          </w:tcPr>
          <w:p w14:paraId="3C5F0477" w14:textId="77777777" w:rsidR="00CE1AAA" w:rsidRPr="00957A37" w:rsidRDefault="00CE1AAA" w:rsidP="00CE1AAA">
            <w:pPr>
              <w:rPr>
                <w:rFonts w:ascii="Lucida Sans" w:hAnsi="Lucida Sans"/>
                <w:b/>
              </w:rPr>
            </w:pPr>
          </w:p>
        </w:tc>
        <w:tc>
          <w:tcPr>
            <w:tcW w:w="156" w:type="pct"/>
            <w:shd w:val="clear" w:color="auto" w:fill="FFFFFF" w:themeFill="background1"/>
          </w:tcPr>
          <w:p w14:paraId="3C5F0478" w14:textId="77777777" w:rsidR="00CE1AAA" w:rsidRPr="00957A37" w:rsidRDefault="00CE1AAA" w:rsidP="00CE1AAA">
            <w:pPr>
              <w:rPr>
                <w:rFonts w:ascii="Lucida Sans" w:hAnsi="Lucida Sans"/>
                <w:b/>
              </w:rPr>
            </w:pPr>
          </w:p>
        </w:tc>
        <w:tc>
          <w:tcPr>
            <w:tcW w:w="162" w:type="pct"/>
            <w:shd w:val="clear" w:color="auto" w:fill="FFFFFF" w:themeFill="background1"/>
          </w:tcPr>
          <w:p w14:paraId="3C5F0479" w14:textId="77777777" w:rsidR="00CE1AAA" w:rsidRPr="00957A37" w:rsidRDefault="00CE1AAA" w:rsidP="00CE1AAA">
            <w:pPr>
              <w:rPr>
                <w:rFonts w:ascii="Lucida Sans" w:hAnsi="Lucida Sans"/>
                <w:b/>
              </w:rPr>
            </w:pPr>
          </w:p>
        </w:tc>
        <w:tc>
          <w:tcPr>
            <w:tcW w:w="990" w:type="pct"/>
            <w:shd w:val="clear" w:color="auto" w:fill="FFFFFF" w:themeFill="background1"/>
          </w:tcPr>
          <w:p w14:paraId="3C5F047A" w14:textId="77777777" w:rsidR="00CE1AAA" w:rsidRDefault="00CE1AAA">
            <w:pPr>
              <w:rPr>
                <w:rFonts w:ascii="Lucida Sans" w:hAnsi="Lucida Sans"/>
                <w:b/>
              </w:rPr>
            </w:pPr>
          </w:p>
        </w:tc>
        <w:tc>
          <w:tcPr>
            <w:tcW w:w="156" w:type="pct"/>
            <w:shd w:val="clear" w:color="auto" w:fill="FFFFFF" w:themeFill="background1"/>
          </w:tcPr>
          <w:p w14:paraId="3C5F047B" w14:textId="77777777" w:rsidR="00CE1AAA" w:rsidRPr="00957A37" w:rsidRDefault="00CE1AAA" w:rsidP="00CE1AAA">
            <w:pPr>
              <w:rPr>
                <w:rFonts w:ascii="Lucida Sans" w:hAnsi="Lucida Sans"/>
                <w:b/>
              </w:rPr>
            </w:pPr>
          </w:p>
        </w:tc>
        <w:tc>
          <w:tcPr>
            <w:tcW w:w="156" w:type="pct"/>
            <w:shd w:val="clear" w:color="auto" w:fill="FFFFFF" w:themeFill="background1"/>
          </w:tcPr>
          <w:p w14:paraId="3C5F047C" w14:textId="77777777" w:rsidR="00CE1AAA" w:rsidRPr="00957A37" w:rsidRDefault="00CE1AAA" w:rsidP="00CE1AAA">
            <w:pPr>
              <w:rPr>
                <w:rFonts w:ascii="Lucida Sans" w:hAnsi="Lucida Sans"/>
                <w:b/>
              </w:rPr>
            </w:pPr>
          </w:p>
        </w:tc>
        <w:tc>
          <w:tcPr>
            <w:tcW w:w="156" w:type="pct"/>
            <w:shd w:val="clear" w:color="auto" w:fill="FFFFFF" w:themeFill="background1"/>
          </w:tcPr>
          <w:p w14:paraId="3C5F047D" w14:textId="77777777" w:rsidR="00CE1AAA" w:rsidRPr="00957A37" w:rsidRDefault="00CE1AAA" w:rsidP="00CE1AAA">
            <w:pPr>
              <w:rPr>
                <w:rFonts w:ascii="Lucida Sans" w:hAnsi="Lucida Sans"/>
                <w:b/>
              </w:rPr>
            </w:pPr>
          </w:p>
        </w:tc>
        <w:tc>
          <w:tcPr>
            <w:tcW w:w="983" w:type="pct"/>
            <w:shd w:val="clear" w:color="auto" w:fill="FFFFFF" w:themeFill="background1"/>
          </w:tcPr>
          <w:p w14:paraId="3C5F047E" w14:textId="77777777" w:rsidR="00CE1AAA" w:rsidRDefault="00CE1AAA"/>
        </w:tc>
      </w:tr>
      <w:tr w:rsidR="00E71011" w14:paraId="015C6106" w14:textId="77777777" w:rsidTr="00E71011">
        <w:tblPrEx>
          <w:shd w:val="clear" w:color="auto" w:fill="auto"/>
        </w:tblPrEx>
        <w:trPr>
          <w:trHeight w:val="1296"/>
        </w:trPr>
        <w:tc>
          <w:tcPr>
            <w:tcW w:w="568" w:type="pct"/>
          </w:tcPr>
          <w:p w14:paraId="4FECCDD3" w14:textId="77777777" w:rsidR="00E71011" w:rsidRDefault="00E71011" w:rsidP="00194F93">
            <w:r>
              <w:lastRenderedPageBreak/>
              <w:t>Allergies to the communal meals</w:t>
            </w:r>
          </w:p>
        </w:tc>
        <w:tc>
          <w:tcPr>
            <w:tcW w:w="888" w:type="pct"/>
          </w:tcPr>
          <w:p w14:paraId="4AA0ED72" w14:textId="77777777" w:rsidR="00E71011" w:rsidRDefault="00E71011" w:rsidP="00194F93">
            <w:r>
              <w:t xml:space="preserve">Anaphylaxis in the worst instance, mild irritation in a mild case </w:t>
            </w:r>
          </w:p>
        </w:tc>
        <w:tc>
          <w:tcPr>
            <w:tcW w:w="633" w:type="pct"/>
          </w:tcPr>
          <w:p w14:paraId="1AC2076E" w14:textId="77777777" w:rsidR="00E71011" w:rsidRDefault="00E71011" w:rsidP="00194F93">
            <w:r>
              <w:t>The individual</w:t>
            </w:r>
          </w:p>
        </w:tc>
        <w:tc>
          <w:tcPr>
            <w:tcW w:w="156" w:type="pct"/>
          </w:tcPr>
          <w:p w14:paraId="20A3D8B6" w14:textId="77777777" w:rsidR="00E71011" w:rsidRDefault="00E71011" w:rsidP="00194F93">
            <w:pPr>
              <w:rPr>
                <w:rFonts w:ascii="Lucida Sans" w:hAnsi="Lucida Sans"/>
                <w:b/>
              </w:rPr>
            </w:pPr>
          </w:p>
          <w:p w14:paraId="48BD781D" w14:textId="77777777" w:rsidR="00E71011" w:rsidRDefault="00E71011" w:rsidP="00194F93">
            <w:pPr>
              <w:rPr>
                <w:rFonts w:ascii="Lucida Sans" w:hAnsi="Lucida Sans"/>
                <w:b/>
              </w:rPr>
            </w:pPr>
          </w:p>
          <w:p w14:paraId="27B5BAA4" w14:textId="77777777" w:rsidR="00E71011" w:rsidRPr="00957A37" w:rsidRDefault="00E71011" w:rsidP="00194F93">
            <w:pPr>
              <w:rPr>
                <w:rFonts w:ascii="Lucida Sans" w:hAnsi="Lucida Sans"/>
                <w:b/>
              </w:rPr>
            </w:pPr>
            <w:r>
              <w:rPr>
                <w:rFonts w:ascii="Lucida Sans" w:hAnsi="Lucida Sans"/>
                <w:b/>
              </w:rPr>
              <w:t>3</w:t>
            </w:r>
          </w:p>
        </w:tc>
        <w:tc>
          <w:tcPr>
            <w:tcW w:w="156" w:type="pct"/>
          </w:tcPr>
          <w:p w14:paraId="01C5F1B6" w14:textId="77777777" w:rsidR="00E71011" w:rsidRDefault="00E71011" w:rsidP="00194F93">
            <w:pPr>
              <w:rPr>
                <w:rFonts w:ascii="Lucida Sans" w:hAnsi="Lucida Sans"/>
                <w:b/>
              </w:rPr>
            </w:pPr>
          </w:p>
          <w:p w14:paraId="21D67536" w14:textId="77777777" w:rsidR="00E71011" w:rsidRDefault="00E71011" w:rsidP="00194F93">
            <w:pPr>
              <w:rPr>
                <w:rFonts w:ascii="Lucida Sans" w:hAnsi="Lucida Sans"/>
                <w:b/>
              </w:rPr>
            </w:pPr>
          </w:p>
          <w:p w14:paraId="3B5B64E6" w14:textId="77777777" w:rsidR="00E71011" w:rsidRPr="00957A37" w:rsidRDefault="00E71011" w:rsidP="00194F93">
            <w:pPr>
              <w:rPr>
                <w:rFonts w:ascii="Lucida Sans" w:hAnsi="Lucida Sans"/>
                <w:b/>
              </w:rPr>
            </w:pPr>
            <w:r>
              <w:rPr>
                <w:rFonts w:ascii="Lucida Sans" w:hAnsi="Lucida Sans"/>
                <w:b/>
              </w:rPr>
              <w:t>4</w:t>
            </w:r>
          </w:p>
        </w:tc>
        <w:tc>
          <w:tcPr>
            <w:tcW w:w="162" w:type="pct"/>
          </w:tcPr>
          <w:p w14:paraId="3C3A9296" w14:textId="77777777" w:rsidR="00E71011" w:rsidRDefault="00E71011" w:rsidP="00194F93">
            <w:pPr>
              <w:rPr>
                <w:rFonts w:ascii="Lucida Sans" w:hAnsi="Lucida Sans"/>
                <w:b/>
              </w:rPr>
            </w:pPr>
          </w:p>
          <w:p w14:paraId="2E1665D3" w14:textId="77777777" w:rsidR="00E71011" w:rsidRDefault="00E71011" w:rsidP="00194F93">
            <w:pPr>
              <w:rPr>
                <w:rFonts w:ascii="Lucida Sans" w:hAnsi="Lucida Sans"/>
                <w:b/>
              </w:rPr>
            </w:pPr>
          </w:p>
          <w:p w14:paraId="2C4D279F" w14:textId="77777777" w:rsidR="00E71011" w:rsidRPr="00957A37" w:rsidRDefault="00E71011" w:rsidP="00194F93">
            <w:pPr>
              <w:rPr>
                <w:rFonts w:ascii="Lucida Sans" w:hAnsi="Lucida Sans"/>
                <w:b/>
              </w:rPr>
            </w:pPr>
            <w:r>
              <w:rPr>
                <w:rFonts w:ascii="Lucida Sans" w:hAnsi="Lucida Sans"/>
                <w:b/>
              </w:rPr>
              <w:t>12</w:t>
            </w:r>
          </w:p>
        </w:tc>
        <w:tc>
          <w:tcPr>
            <w:tcW w:w="990" w:type="pct"/>
          </w:tcPr>
          <w:p w14:paraId="26F5BBAE" w14:textId="77777777" w:rsidR="00E71011" w:rsidRDefault="00E71011" w:rsidP="00194F93">
            <w:pPr>
              <w:rPr>
                <w:rFonts w:ascii="Lucida Sans" w:hAnsi="Lucida Sans"/>
                <w:b/>
              </w:rPr>
            </w:pPr>
            <w:r>
              <w:rPr>
                <w:rFonts w:ascii="Lucida Sans" w:hAnsi="Lucida Sans"/>
                <w:b/>
              </w:rPr>
              <w:t>Ensure all allergy information is clearly displayed well before and during the meal.</w:t>
            </w:r>
          </w:p>
          <w:p w14:paraId="3C2DCF8A" w14:textId="77777777" w:rsidR="00E71011" w:rsidRDefault="00E71011" w:rsidP="00194F93">
            <w:pPr>
              <w:rPr>
                <w:rFonts w:ascii="Lucida Sans" w:hAnsi="Lucida Sans"/>
                <w:b/>
              </w:rPr>
            </w:pPr>
            <w:r>
              <w:rPr>
                <w:rFonts w:ascii="Lucida Sans" w:hAnsi="Lucida Sans"/>
                <w:b/>
              </w:rPr>
              <w:t xml:space="preserve">Any </w:t>
            </w:r>
            <w:proofErr w:type="gramStart"/>
            <w:r>
              <w:rPr>
                <w:rFonts w:ascii="Lucida Sans" w:hAnsi="Lucida Sans"/>
                <w:b/>
              </w:rPr>
              <w:t>high risk</w:t>
            </w:r>
            <w:proofErr w:type="gramEnd"/>
            <w:r>
              <w:rPr>
                <w:rFonts w:ascii="Lucida Sans" w:hAnsi="Lucida Sans"/>
                <w:b/>
              </w:rPr>
              <w:t xml:space="preserve"> allergens are avoided in all cooking (i.e. peanuts, shellfish).</w:t>
            </w:r>
          </w:p>
          <w:p w14:paraId="447FA5FE" w14:textId="77777777" w:rsidR="00E71011" w:rsidRDefault="00E71011" w:rsidP="00194F93">
            <w:pPr>
              <w:rPr>
                <w:rFonts w:ascii="Lucida Sans" w:hAnsi="Lucida Sans"/>
                <w:b/>
              </w:rPr>
            </w:pPr>
            <w:r>
              <w:rPr>
                <w:rFonts w:ascii="Lucida Sans" w:hAnsi="Lucida Sans"/>
                <w:b/>
              </w:rPr>
              <w:t>First aiders within the society are up to date with training.</w:t>
            </w:r>
          </w:p>
          <w:p w14:paraId="700FD856" w14:textId="77777777" w:rsidR="00E71011" w:rsidRDefault="00E71011" w:rsidP="00194F93">
            <w:pPr>
              <w:rPr>
                <w:rFonts w:ascii="Lucida Sans" w:hAnsi="Lucida Sans"/>
                <w:b/>
              </w:rPr>
            </w:pPr>
            <w:r>
              <w:rPr>
                <w:rFonts w:ascii="Lucida Sans" w:hAnsi="Lucida Sans"/>
                <w:b/>
              </w:rPr>
              <w:t>Anyone with a severe allergy declares this, if comfortable, to a welfare officer on committee.</w:t>
            </w:r>
          </w:p>
        </w:tc>
        <w:tc>
          <w:tcPr>
            <w:tcW w:w="156" w:type="pct"/>
          </w:tcPr>
          <w:p w14:paraId="2AEB5DFE" w14:textId="77777777" w:rsidR="00E71011" w:rsidRDefault="00E71011" w:rsidP="00194F93">
            <w:pPr>
              <w:rPr>
                <w:rFonts w:ascii="Lucida Sans" w:hAnsi="Lucida Sans"/>
                <w:b/>
              </w:rPr>
            </w:pPr>
          </w:p>
          <w:p w14:paraId="2281B1C4" w14:textId="77777777" w:rsidR="00E71011" w:rsidRDefault="00E71011" w:rsidP="00194F93">
            <w:pPr>
              <w:rPr>
                <w:rFonts w:ascii="Lucida Sans" w:hAnsi="Lucida Sans"/>
                <w:b/>
              </w:rPr>
            </w:pPr>
          </w:p>
          <w:p w14:paraId="648D7388" w14:textId="77777777" w:rsidR="00E71011" w:rsidRPr="00957A37" w:rsidRDefault="00E71011" w:rsidP="00194F93">
            <w:pPr>
              <w:rPr>
                <w:rFonts w:ascii="Lucida Sans" w:hAnsi="Lucida Sans"/>
                <w:b/>
              </w:rPr>
            </w:pPr>
            <w:r>
              <w:rPr>
                <w:rFonts w:ascii="Lucida Sans" w:hAnsi="Lucida Sans"/>
                <w:b/>
              </w:rPr>
              <w:t>1</w:t>
            </w:r>
          </w:p>
        </w:tc>
        <w:tc>
          <w:tcPr>
            <w:tcW w:w="156" w:type="pct"/>
          </w:tcPr>
          <w:p w14:paraId="2196259D" w14:textId="77777777" w:rsidR="00E71011" w:rsidRDefault="00E71011" w:rsidP="00194F93">
            <w:pPr>
              <w:rPr>
                <w:rFonts w:ascii="Lucida Sans" w:hAnsi="Lucida Sans"/>
                <w:b/>
              </w:rPr>
            </w:pPr>
          </w:p>
          <w:p w14:paraId="182DBF85" w14:textId="77777777" w:rsidR="00E71011" w:rsidRDefault="00E71011" w:rsidP="00194F93">
            <w:pPr>
              <w:rPr>
                <w:rFonts w:ascii="Lucida Sans" w:hAnsi="Lucida Sans"/>
                <w:b/>
              </w:rPr>
            </w:pPr>
          </w:p>
          <w:p w14:paraId="2E190FBC" w14:textId="77777777" w:rsidR="00E71011" w:rsidRPr="00957A37" w:rsidRDefault="00E71011" w:rsidP="00194F93">
            <w:pPr>
              <w:rPr>
                <w:rFonts w:ascii="Lucida Sans" w:hAnsi="Lucida Sans"/>
                <w:b/>
              </w:rPr>
            </w:pPr>
            <w:r>
              <w:rPr>
                <w:rFonts w:ascii="Lucida Sans" w:hAnsi="Lucida Sans"/>
                <w:b/>
              </w:rPr>
              <w:t>4</w:t>
            </w:r>
          </w:p>
        </w:tc>
        <w:tc>
          <w:tcPr>
            <w:tcW w:w="156" w:type="pct"/>
          </w:tcPr>
          <w:p w14:paraId="127D5E8A" w14:textId="77777777" w:rsidR="00E71011" w:rsidRDefault="00E71011" w:rsidP="00194F93">
            <w:pPr>
              <w:rPr>
                <w:rFonts w:ascii="Lucida Sans" w:hAnsi="Lucida Sans"/>
                <w:b/>
              </w:rPr>
            </w:pPr>
          </w:p>
          <w:p w14:paraId="6EA0934B" w14:textId="77777777" w:rsidR="00E71011" w:rsidRDefault="00E71011" w:rsidP="00194F93">
            <w:pPr>
              <w:rPr>
                <w:rFonts w:ascii="Lucida Sans" w:hAnsi="Lucida Sans"/>
                <w:b/>
              </w:rPr>
            </w:pPr>
          </w:p>
          <w:p w14:paraId="213FA92C" w14:textId="77777777" w:rsidR="00E71011" w:rsidRPr="00957A37" w:rsidRDefault="00E71011" w:rsidP="00194F93">
            <w:pPr>
              <w:rPr>
                <w:rFonts w:ascii="Lucida Sans" w:hAnsi="Lucida Sans"/>
                <w:b/>
              </w:rPr>
            </w:pPr>
            <w:r>
              <w:rPr>
                <w:rFonts w:ascii="Lucida Sans" w:hAnsi="Lucida Sans"/>
                <w:b/>
              </w:rPr>
              <w:t>4</w:t>
            </w:r>
          </w:p>
        </w:tc>
        <w:tc>
          <w:tcPr>
            <w:tcW w:w="983" w:type="pct"/>
          </w:tcPr>
          <w:p w14:paraId="3E346E0B" w14:textId="77777777" w:rsidR="00E71011" w:rsidRDefault="00273B8D" w:rsidP="00194F93">
            <w:r>
              <w:t>All incidents to be reported.</w:t>
            </w:r>
          </w:p>
          <w:p w14:paraId="74DA6D63" w14:textId="77777777" w:rsidR="00273B8D" w:rsidRDefault="00273B8D" w:rsidP="00194F93">
            <w:r>
              <w:t>Emergency services to be contacted immediately.</w:t>
            </w:r>
          </w:p>
          <w:p w14:paraId="2249B974" w14:textId="203A3A47" w:rsidR="00273B8D" w:rsidRDefault="00273B8D" w:rsidP="00194F93"/>
        </w:tc>
      </w:tr>
    </w:tbl>
    <w:p w14:paraId="3C5F0480" w14:textId="39A1D8C7" w:rsidR="00CE1AAA" w:rsidRDefault="00CE1AAA"/>
    <w:p w14:paraId="1106233C" w14:textId="33827F94" w:rsidR="00E71011" w:rsidRDefault="00E71011"/>
    <w:p w14:paraId="30650EE2" w14:textId="2FF8BDD5" w:rsidR="00E71011" w:rsidRDefault="00E71011"/>
    <w:p w14:paraId="74976406" w14:textId="77777777" w:rsidR="00E71011" w:rsidRDefault="00E71011"/>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70"/>
        <w:gridCol w:w="2410"/>
        <w:gridCol w:w="1829"/>
        <w:gridCol w:w="1190"/>
        <w:gridCol w:w="3751"/>
        <w:gridCol w:w="126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0293005A" w:rsidR="00C642F4" w:rsidRPr="00957A37" w:rsidRDefault="0031000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033E572B" w:rsidR="00C642F4" w:rsidRPr="00957A37" w:rsidRDefault="003100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Food safety and hygiene training for as many members as possible</w:t>
            </w:r>
          </w:p>
        </w:tc>
        <w:tc>
          <w:tcPr>
            <w:tcW w:w="602" w:type="pct"/>
          </w:tcPr>
          <w:p w14:paraId="3C5F048F" w14:textId="32F8EBA2" w:rsidR="00C642F4" w:rsidRPr="00957A37" w:rsidRDefault="003100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 SUSU – by the individual</w:t>
            </w:r>
          </w:p>
        </w:tc>
        <w:tc>
          <w:tcPr>
            <w:tcW w:w="319" w:type="pct"/>
          </w:tcPr>
          <w:p w14:paraId="3C5F0490" w14:textId="2795313C" w:rsidR="00C642F4" w:rsidRPr="00957A37" w:rsidRDefault="003100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01.03.22</w:t>
            </w:r>
          </w:p>
        </w:tc>
        <w:tc>
          <w:tcPr>
            <w:tcW w:w="344" w:type="pct"/>
            <w:tcBorders>
              <w:right w:val="single" w:sz="18" w:space="0" w:color="auto"/>
            </w:tcBorders>
          </w:tcPr>
          <w:p w14:paraId="3C5F0491" w14:textId="65B4AB0B" w:rsidR="00C642F4" w:rsidRPr="00957A37" w:rsidRDefault="003100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08.03.22</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5F12B0D1" w:rsidR="00C642F4" w:rsidRPr="00957A37" w:rsidRDefault="0031000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79592A73" w:rsidR="00C642F4" w:rsidRPr="00957A37" w:rsidRDefault="003100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Provision of appropriate cleaning and food preparation tools / equipment</w:t>
            </w:r>
          </w:p>
        </w:tc>
        <w:tc>
          <w:tcPr>
            <w:tcW w:w="602" w:type="pct"/>
          </w:tcPr>
          <w:p w14:paraId="3C5F0496" w14:textId="7526FA38" w:rsidR="00C642F4" w:rsidRPr="00957A37" w:rsidRDefault="003100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Facilities/Chaplaincy</w:t>
            </w:r>
          </w:p>
        </w:tc>
        <w:tc>
          <w:tcPr>
            <w:tcW w:w="319" w:type="pct"/>
          </w:tcPr>
          <w:p w14:paraId="3C5F0497" w14:textId="4D354D46" w:rsidR="00C642F4" w:rsidRPr="00957A37" w:rsidRDefault="003100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immediate</w:t>
            </w:r>
          </w:p>
        </w:tc>
        <w:tc>
          <w:tcPr>
            <w:tcW w:w="344" w:type="pct"/>
            <w:tcBorders>
              <w:right w:val="single" w:sz="18" w:space="0" w:color="auto"/>
            </w:tcBorders>
          </w:tcPr>
          <w:p w14:paraId="3C5F0498" w14:textId="3B7417C4" w:rsidR="00C642F4" w:rsidRPr="00957A37" w:rsidRDefault="003100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6FC07D1D" w:rsidR="00C642F4" w:rsidRPr="00957A37" w:rsidRDefault="0031000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6C42D1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71011">
              <w:rPr>
                <w:rFonts w:ascii="Lucida Sans" w:eastAsia="Times New Roman" w:hAnsi="Lucida Sans" w:cs="Arial"/>
                <w:color w:val="000000"/>
                <w:szCs w:val="20"/>
              </w:rPr>
              <w:t xml:space="preserve"> Jonathan Reid</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88EEF7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manager’s </w:t>
            </w:r>
            <w:proofErr w:type="spellStart"/>
            <w:proofErr w:type="gramStart"/>
            <w:r w:rsidRPr="00957A37">
              <w:rPr>
                <w:rFonts w:ascii="Lucida Sans" w:eastAsia="Times New Roman" w:hAnsi="Lucida Sans" w:cs="Arial"/>
                <w:color w:val="000000"/>
                <w:szCs w:val="20"/>
              </w:rPr>
              <w:t>signature:</w:t>
            </w:r>
            <w:r w:rsidR="00E71011">
              <w:rPr>
                <w:rFonts w:ascii="Lucida Sans" w:eastAsia="Times New Roman" w:hAnsi="Lucida Sans" w:cs="Arial"/>
                <w:color w:val="000000"/>
                <w:szCs w:val="20"/>
              </w:rPr>
              <w:t>BenSadler</w:t>
            </w:r>
            <w:proofErr w:type="spellEnd"/>
            <w:proofErr w:type="gramEnd"/>
          </w:p>
        </w:tc>
      </w:tr>
      <w:tr w:rsidR="00C642F4" w:rsidRPr="00957A37" w14:paraId="3C5F04C7" w14:textId="77777777" w:rsidTr="008C216A">
        <w:trPr>
          <w:cantSplit/>
          <w:trHeight w:val="606"/>
        </w:trPr>
        <w:tc>
          <w:tcPr>
            <w:tcW w:w="2421" w:type="pct"/>
            <w:gridSpan w:val="3"/>
            <w:tcBorders>
              <w:top w:val="nil"/>
              <w:right w:val="nil"/>
            </w:tcBorders>
          </w:tcPr>
          <w:p w14:paraId="3C5F04C3" w14:textId="62D4F7C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71011">
              <w:rPr>
                <w:rFonts w:ascii="Lucida Sans" w:eastAsia="Times New Roman" w:hAnsi="Lucida Sans" w:cs="Arial"/>
                <w:color w:val="000000"/>
                <w:szCs w:val="20"/>
              </w:rPr>
              <w:t xml:space="preserve"> Jonathan Reid</w:t>
            </w:r>
          </w:p>
        </w:tc>
        <w:tc>
          <w:tcPr>
            <w:tcW w:w="254" w:type="pct"/>
            <w:tcBorders>
              <w:top w:val="nil"/>
              <w:left w:val="nil"/>
            </w:tcBorders>
          </w:tcPr>
          <w:p w14:paraId="3C5F04C4" w14:textId="3E34221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71011">
              <w:rPr>
                <w:rFonts w:ascii="Lucida Sans" w:eastAsia="Times New Roman" w:hAnsi="Lucida Sans" w:cs="Arial"/>
                <w:color w:val="000000"/>
                <w:szCs w:val="20"/>
              </w:rPr>
              <w:t>22/02/22</w:t>
            </w:r>
          </w:p>
        </w:tc>
        <w:tc>
          <w:tcPr>
            <w:tcW w:w="1745" w:type="pct"/>
            <w:gridSpan w:val="2"/>
            <w:tcBorders>
              <w:top w:val="nil"/>
              <w:right w:val="nil"/>
            </w:tcBorders>
          </w:tcPr>
          <w:p w14:paraId="3C5F04C5" w14:textId="1A3220D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71011">
              <w:rPr>
                <w:rFonts w:ascii="Lucida Sans" w:eastAsia="Times New Roman" w:hAnsi="Lucida Sans" w:cs="Arial"/>
                <w:color w:val="000000"/>
                <w:szCs w:val="20"/>
              </w:rPr>
              <w:t xml:space="preserve"> </w:t>
            </w:r>
            <w:proofErr w:type="spellStart"/>
            <w:r w:rsidR="00E71011">
              <w:rPr>
                <w:rFonts w:ascii="Lucida Sans" w:eastAsia="Times New Roman" w:hAnsi="Lucida Sans" w:cs="Arial"/>
                <w:color w:val="000000"/>
                <w:szCs w:val="20"/>
              </w:rPr>
              <w:t>Banjamin</w:t>
            </w:r>
            <w:proofErr w:type="spellEnd"/>
            <w:r w:rsidR="00E71011">
              <w:rPr>
                <w:rFonts w:ascii="Lucida Sans" w:eastAsia="Times New Roman" w:hAnsi="Lucida Sans" w:cs="Arial"/>
                <w:color w:val="000000"/>
                <w:szCs w:val="20"/>
              </w:rPr>
              <w:t xml:space="preserve"> Sadler</w:t>
            </w:r>
          </w:p>
        </w:tc>
        <w:tc>
          <w:tcPr>
            <w:tcW w:w="580" w:type="pct"/>
            <w:tcBorders>
              <w:top w:val="nil"/>
              <w:left w:val="nil"/>
            </w:tcBorders>
          </w:tcPr>
          <w:p w14:paraId="3C5F04C6" w14:textId="5F1E4E3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71011">
              <w:rPr>
                <w:rFonts w:ascii="Lucida Sans" w:eastAsia="Times New Roman" w:hAnsi="Lucida Sans" w:cs="Arial"/>
                <w:color w:val="000000"/>
                <w:szCs w:val="20"/>
              </w:rPr>
              <w:t>: 22/02/22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5C30" w14:textId="77777777" w:rsidR="004F32EA" w:rsidRDefault="004F32EA" w:rsidP="00AC47B4">
      <w:pPr>
        <w:spacing w:after="0" w:line="240" w:lineRule="auto"/>
      </w:pPr>
      <w:r>
        <w:separator/>
      </w:r>
    </w:p>
  </w:endnote>
  <w:endnote w:type="continuationSeparator" w:id="0">
    <w:p w14:paraId="778684E5" w14:textId="77777777" w:rsidR="004F32EA" w:rsidRDefault="004F32E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5C1D" w14:textId="77777777" w:rsidR="004F32EA" w:rsidRDefault="004F32EA" w:rsidP="00AC47B4">
      <w:pPr>
        <w:spacing w:after="0" w:line="240" w:lineRule="auto"/>
      </w:pPr>
      <w:r>
        <w:separator/>
      </w:r>
    </w:p>
  </w:footnote>
  <w:footnote w:type="continuationSeparator" w:id="0">
    <w:p w14:paraId="3FCB86F7" w14:textId="77777777" w:rsidR="004F32EA" w:rsidRDefault="004F32E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3B8D"/>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000F"/>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2749"/>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2EA"/>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65ED6"/>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5B1A"/>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011"/>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Jonathan Reid</cp:lastModifiedBy>
  <cp:revision>3</cp:revision>
  <cp:lastPrinted>2016-04-18T12:10:00Z</cp:lastPrinted>
  <dcterms:created xsi:type="dcterms:W3CDTF">2022-02-22T11:15:00Z</dcterms:created>
  <dcterms:modified xsi:type="dcterms:W3CDTF">2022-02-25T16:02:00Z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