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9E09AE6" w:rsidR="6D0AA48C" w:rsidRPr="00102345" w:rsidRDefault="008C154D" w:rsidP="0930CD8F">
            <w:pPr>
              <w:spacing w:after="0" w:line="240" w:lineRule="auto"/>
              <w:rPr>
                <w:rFonts w:ascii="Verdana" w:eastAsia="Verdana" w:hAnsi="Verdana" w:cs="Verdana"/>
              </w:rPr>
            </w:pPr>
            <w:r w:rsidRPr="00102345">
              <w:rPr>
                <w:rFonts w:ascii="Verdana" w:eastAsia="Verdana" w:hAnsi="Verdana" w:cs="Verdana"/>
              </w:rPr>
              <w:t>Catholic Society</w:t>
            </w:r>
            <w:r w:rsidR="6D0AA48C" w:rsidRPr="00102345">
              <w:rPr>
                <w:rFonts w:ascii="Verdana" w:eastAsia="Verdana" w:hAnsi="Verdana" w:cs="Verdana"/>
              </w:rPr>
              <w:t xml:space="preserve"> </w:t>
            </w:r>
            <w:r w:rsidR="69A009D7" w:rsidRPr="00102345">
              <w:rPr>
                <w:rFonts w:ascii="Verdana" w:eastAsia="Verdana" w:hAnsi="Verdana" w:cs="Verdana"/>
              </w:rPr>
              <w:t>General Activity</w:t>
            </w:r>
            <w:r w:rsidR="1FA86B71" w:rsidRPr="00102345">
              <w:rPr>
                <w:rFonts w:ascii="Verdana" w:eastAsia="Verdana" w:hAnsi="Verdana" w:cs="Verdana"/>
              </w:rPr>
              <w:t xml:space="preserve"> throughout the academic year 2025-26</w:t>
            </w:r>
            <w:r w:rsidR="1BCB2B6D" w:rsidRPr="00102345">
              <w:rPr>
                <w:rFonts w:ascii="Verdana" w:eastAsia="Verdana" w:hAnsi="Verdana" w:cs="Verdana"/>
              </w:rPr>
              <w:t>, including</w:t>
            </w:r>
          </w:p>
          <w:p w14:paraId="16B15108" w14:textId="53B92DE4" w:rsidR="54BA402A" w:rsidRPr="00102345" w:rsidRDefault="54BA402A" w:rsidP="0930CD8F">
            <w:pPr>
              <w:spacing w:after="0" w:line="240" w:lineRule="auto"/>
              <w:rPr>
                <w:rFonts w:ascii="Verdana" w:eastAsia="Verdana" w:hAnsi="Verdana" w:cs="Verdana"/>
              </w:rPr>
            </w:pPr>
          </w:p>
          <w:p w14:paraId="39036104" w14:textId="41E48EE9" w:rsidR="008C154D" w:rsidRPr="00102345" w:rsidRDefault="008C154D" w:rsidP="008C154D">
            <w:pPr>
              <w:pStyle w:val="ListParagraph"/>
              <w:numPr>
                <w:ilvl w:val="1"/>
                <w:numId w:val="19"/>
              </w:numPr>
              <w:spacing w:after="0" w:line="240" w:lineRule="auto"/>
              <w:rPr>
                <w:rFonts w:ascii="Verdana" w:eastAsia="Verdana" w:hAnsi="Verdana" w:cs="Verdana"/>
                <w:sz w:val="20"/>
                <w:szCs w:val="20"/>
              </w:rPr>
            </w:pPr>
            <w:r w:rsidRPr="009B6BB7">
              <w:rPr>
                <w:rFonts w:ascii="Verdana" w:eastAsia="Verdana" w:hAnsi="Verdana" w:cs="Verdana"/>
                <w:b/>
                <w:bCs/>
                <w:sz w:val="20"/>
                <w:szCs w:val="20"/>
              </w:rPr>
              <w:t>Meetings</w:t>
            </w:r>
            <w:r w:rsidR="002276C5" w:rsidRPr="00102345">
              <w:rPr>
                <w:rFonts w:ascii="Verdana" w:eastAsia="Verdana" w:hAnsi="Verdana" w:cs="Verdana"/>
                <w:sz w:val="20"/>
                <w:szCs w:val="20"/>
              </w:rPr>
              <w:t xml:space="preserve">: The committee will have their meeting during the start of every semester and before important events. </w:t>
            </w:r>
            <w:r w:rsidR="0014659C" w:rsidRPr="00102345">
              <w:rPr>
                <w:rFonts w:ascii="Verdana" w:eastAsia="Verdana" w:hAnsi="Verdana" w:cs="Verdana"/>
                <w:sz w:val="20"/>
                <w:szCs w:val="20"/>
              </w:rPr>
              <w:t xml:space="preserve">The meeting usually takes 2 – 3 hours maximum. </w:t>
            </w:r>
            <w:r w:rsidR="002276C5" w:rsidRPr="00102345">
              <w:rPr>
                <w:rFonts w:ascii="Verdana" w:eastAsia="Verdana" w:hAnsi="Verdana" w:cs="Verdana"/>
                <w:sz w:val="20"/>
                <w:szCs w:val="20"/>
              </w:rPr>
              <w:t xml:space="preserve">The committee meeting will take place at the Faith and Reflection centre (either the main FRC building or the meeting rooms connected to the FRC). </w:t>
            </w:r>
            <w:r w:rsidR="0014659C" w:rsidRPr="00102345">
              <w:rPr>
                <w:rFonts w:ascii="Verdana" w:eastAsia="Verdana" w:hAnsi="Verdana" w:cs="Verdana"/>
                <w:sz w:val="20"/>
                <w:szCs w:val="20"/>
              </w:rPr>
              <w:t xml:space="preserve">The meeting </w:t>
            </w:r>
            <w:r w:rsidR="006E17CD" w:rsidRPr="00102345">
              <w:rPr>
                <w:rFonts w:ascii="Verdana" w:eastAsia="Verdana" w:hAnsi="Verdana" w:cs="Verdana"/>
                <w:sz w:val="20"/>
                <w:szCs w:val="20"/>
              </w:rPr>
              <w:t>is</w:t>
            </w:r>
            <w:r w:rsidR="0014659C" w:rsidRPr="00102345">
              <w:rPr>
                <w:rFonts w:ascii="Verdana" w:eastAsia="Verdana" w:hAnsi="Verdana" w:cs="Verdana"/>
                <w:sz w:val="20"/>
                <w:szCs w:val="20"/>
              </w:rPr>
              <w:t xml:space="preserve"> there to discuss potential catholic society social nights or events. No additional equipment’s are needed </w:t>
            </w:r>
          </w:p>
          <w:p w14:paraId="652E97EA" w14:textId="77777777" w:rsidR="0014659C" w:rsidRPr="00102345" w:rsidRDefault="0014659C" w:rsidP="0014659C">
            <w:pPr>
              <w:pStyle w:val="ListParagraph"/>
              <w:spacing w:after="0" w:line="240" w:lineRule="auto"/>
              <w:ind w:left="502"/>
              <w:rPr>
                <w:rFonts w:ascii="Verdana" w:eastAsia="Verdana" w:hAnsi="Verdana" w:cs="Verdana"/>
                <w:sz w:val="20"/>
                <w:szCs w:val="20"/>
              </w:rPr>
            </w:pPr>
          </w:p>
          <w:p w14:paraId="3C5F3D3C" w14:textId="385390E9" w:rsidR="0014659C" w:rsidRPr="009B6BB7" w:rsidRDefault="0014659C" w:rsidP="009B6BB7">
            <w:pPr>
              <w:pStyle w:val="ListParagraph"/>
              <w:numPr>
                <w:ilvl w:val="1"/>
                <w:numId w:val="19"/>
              </w:numPr>
              <w:spacing w:after="0" w:line="240" w:lineRule="auto"/>
              <w:rPr>
                <w:rFonts w:ascii="Verdana" w:eastAsia="Verdana" w:hAnsi="Verdana" w:cs="Verdana"/>
                <w:sz w:val="20"/>
                <w:szCs w:val="20"/>
              </w:rPr>
            </w:pPr>
            <w:r w:rsidRPr="009B6BB7">
              <w:rPr>
                <w:rFonts w:ascii="Verdana" w:eastAsia="Verdana" w:hAnsi="Verdana" w:cs="Verdana"/>
                <w:b/>
                <w:bCs/>
                <w:sz w:val="20"/>
                <w:szCs w:val="20"/>
              </w:rPr>
              <w:t>Socials</w:t>
            </w:r>
            <w:r w:rsidRPr="00102345">
              <w:rPr>
                <w:rFonts w:ascii="Verdana" w:eastAsia="Verdana" w:hAnsi="Verdana" w:cs="Verdana"/>
                <w:sz w:val="20"/>
                <w:szCs w:val="20"/>
              </w:rPr>
              <w:t xml:space="preserve">: Catholic Society socials take place every Tuesday from 7:00pm. They take place in the main FRC building. Every member of the society is welcome to attend. The social night is either a chance to deepen our faith or meet new people. Different Committee members </w:t>
            </w:r>
            <w:proofErr w:type="gramStart"/>
            <w:r w:rsidRPr="00102345">
              <w:rPr>
                <w:rFonts w:ascii="Verdana" w:eastAsia="Verdana" w:hAnsi="Verdana" w:cs="Verdana"/>
                <w:sz w:val="20"/>
                <w:szCs w:val="20"/>
              </w:rPr>
              <w:t>are in charge of</w:t>
            </w:r>
            <w:proofErr w:type="gramEnd"/>
            <w:r w:rsidRPr="00102345">
              <w:rPr>
                <w:rFonts w:ascii="Verdana" w:eastAsia="Verdana" w:hAnsi="Verdana" w:cs="Verdana"/>
                <w:sz w:val="20"/>
                <w:szCs w:val="20"/>
              </w:rPr>
              <w:t xml:space="preserve"> the social nights.</w:t>
            </w:r>
            <w:r w:rsidR="006E17CD" w:rsidRPr="00102345">
              <w:rPr>
                <w:rFonts w:ascii="Verdana" w:eastAsia="Verdana" w:hAnsi="Verdana" w:cs="Verdana"/>
                <w:sz w:val="20"/>
                <w:szCs w:val="20"/>
              </w:rPr>
              <w:t xml:space="preserve"> Equipment required.: Chairs, Tables, Screen projectors and the FRC main sitting space.</w:t>
            </w:r>
          </w:p>
          <w:p w14:paraId="72AADB93" w14:textId="77777777" w:rsidR="0014659C" w:rsidRPr="009B6BB7" w:rsidRDefault="0014659C" w:rsidP="00102345">
            <w:pPr>
              <w:spacing w:after="0" w:line="240" w:lineRule="auto"/>
              <w:rPr>
                <w:rFonts w:ascii="Verdana" w:eastAsia="Verdana" w:hAnsi="Verdana" w:cs="Verdana"/>
                <w:b/>
                <w:bCs/>
                <w:sz w:val="20"/>
                <w:szCs w:val="20"/>
              </w:rPr>
            </w:pPr>
          </w:p>
          <w:p w14:paraId="23E3D1A2" w14:textId="2357CD84" w:rsidR="008C154D" w:rsidRPr="00102345" w:rsidRDefault="008C154D" w:rsidP="008C154D">
            <w:pPr>
              <w:pStyle w:val="ListParagraph"/>
              <w:numPr>
                <w:ilvl w:val="1"/>
                <w:numId w:val="19"/>
              </w:numPr>
              <w:spacing w:after="0" w:line="240" w:lineRule="auto"/>
              <w:rPr>
                <w:rFonts w:ascii="Verdana" w:eastAsia="Verdana" w:hAnsi="Verdana" w:cs="Verdana"/>
                <w:sz w:val="20"/>
                <w:szCs w:val="20"/>
              </w:rPr>
            </w:pPr>
            <w:r w:rsidRPr="009B6BB7">
              <w:rPr>
                <w:rFonts w:ascii="Verdana" w:eastAsia="Verdana" w:hAnsi="Verdana" w:cs="Verdana"/>
                <w:b/>
                <w:bCs/>
                <w:sz w:val="20"/>
                <w:szCs w:val="20"/>
              </w:rPr>
              <w:t>Food Preparation</w:t>
            </w:r>
            <w:r w:rsidR="0014659C" w:rsidRPr="009B6BB7">
              <w:rPr>
                <w:rFonts w:ascii="Verdana" w:eastAsia="Verdana" w:hAnsi="Verdana" w:cs="Verdana"/>
                <w:b/>
                <w:bCs/>
                <w:sz w:val="20"/>
                <w:szCs w:val="20"/>
              </w:rPr>
              <w:t>/Cooking</w:t>
            </w:r>
            <w:r w:rsidR="0014659C" w:rsidRPr="00102345">
              <w:rPr>
                <w:rFonts w:ascii="Verdana" w:eastAsia="Verdana" w:hAnsi="Verdana" w:cs="Verdana"/>
                <w:sz w:val="20"/>
                <w:szCs w:val="20"/>
              </w:rPr>
              <w:t xml:space="preserve">: The society sends out a pool in the </w:t>
            </w:r>
            <w:proofErr w:type="spellStart"/>
            <w:r w:rsidR="0014659C" w:rsidRPr="00102345">
              <w:rPr>
                <w:rFonts w:ascii="Verdana" w:eastAsia="Verdana" w:hAnsi="Verdana" w:cs="Verdana"/>
                <w:sz w:val="20"/>
                <w:szCs w:val="20"/>
              </w:rPr>
              <w:t>cathsoc</w:t>
            </w:r>
            <w:proofErr w:type="spellEnd"/>
            <w:r w:rsidR="0014659C" w:rsidRPr="00102345">
              <w:rPr>
                <w:rFonts w:ascii="Verdana" w:eastAsia="Verdana" w:hAnsi="Verdana" w:cs="Verdana"/>
                <w:sz w:val="20"/>
                <w:szCs w:val="20"/>
              </w:rPr>
              <w:t xml:space="preserve"> group chat asking members if anyone is available to cook. If they volunteer, they buy the ingredients and cook in the FRC kitchen. We have permission from the FRC to use the main café and the kitchen. The food is also served in the FRC. There will always be a member of committee who has a level 2 Food hygiene certificate present helping the volunteer to cook</w:t>
            </w:r>
            <w:r w:rsidR="001F32CC" w:rsidRPr="00102345">
              <w:rPr>
                <w:rFonts w:ascii="Verdana" w:eastAsia="Verdana" w:hAnsi="Verdana" w:cs="Verdana"/>
                <w:sz w:val="20"/>
                <w:szCs w:val="20"/>
              </w:rPr>
              <w:t>. The food cooked will be typically hot food</w:t>
            </w:r>
            <w:r w:rsidR="004750F2" w:rsidRPr="00102345">
              <w:rPr>
                <w:rFonts w:ascii="Verdana" w:eastAsia="Verdana" w:hAnsi="Verdana" w:cs="Verdana"/>
                <w:sz w:val="20"/>
                <w:szCs w:val="20"/>
              </w:rPr>
              <w:t xml:space="preserve">. </w:t>
            </w:r>
          </w:p>
          <w:p w14:paraId="30A40F7F" w14:textId="77777777" w:rsidR="0014659C" w:rsidRPr="00102345" w:rsidRDefault="0014659C" w:rsidP="0014659C">
            <w:pPr>
              <w:pStyle w:val="ListParagraph"/>
              <w:rPr>
                <w:rFonts w:ascii="Verdana" w:eastAsia="Verdana" w:hAnsi="Verdana" w:cs="Verdana"/>
                <w:sz w:val="20"/>
                <w:szCs w:val="20"/>
              </w:rPr>
            </w:pPr>
          </w:p>
          <w:p w14:paraId="22B2639C" w14:textId="317A9136" w:rsidR="0014659C" w:rsidRPr="00102345" w:rsidRDefault="0014659C" w:rsidP="008C154D">
            <w:pPr>
              <w:pStyle w:val="ListParagraph"/>
              <w:numPr>
                <w:ilvl w:val="1"/>
                <w:numId w:val="19"/>
              </w:numPr>
              <w:spacing w:after="0" w:line="240" w:lineRule="auto"/>
              <w:rPr>
                <w:rFonts w:ascii="Verdana" w:eastAsia="Verdana" w:hAnsi="Verdana" w:cs="Verdana"/>
                <w:sz w:val="20"/>
                <w:szCs w:val="20"/>
              </w:rPr>
            </w:pPr>
            <w:r w:rsidRPr="00102345">
              <w:rPr>
                <w:rFonts w:ascii="Verdana" w:eastAsia="Verdana" w:hAnsi="Verdana" w:cs="Verdana"/>
                <w:sz w:val="20"/>
                <w:szCs w:val="20"/>
              </w:rPr>
              <w:t xml:space="preserve">Details for the </w:t>
            </w:r>
            <w:r w:rsidRPr="00420374">
              <w:rPr>
                <w:rFonts w:ascii="Verdana" w:eastAsia="Verdana" w:hAnsi="Verdana" w:cs="Verdana"/>
                <w:b/>
                <w:bCs/>
                <w:sz w:val="20"/>
                <w:szCs w:val="20"/>
              </w:rPr>
              <w:t xml:space="preserve">Prayer services </w:t>
            </w:r>
            <w:r w:rsidRPr="00102345">
              <w:rPr>
                <w:rFonts w:ascii="Verdana" w:eastAsia="Verdana" w:hAnsi="Verdana" w:cs="Verdana"/>
                <w:sz w:val="20"/>
                <w:szCs w:val="20"/>
              </w:rPr>
              <w:t xml:space="preserve">are as </w:t>
            </w:r>
            <w:proofErr w:type="spellStart"/>
            <w:r w:rsidRPr="00102345">
              <w:rPr>
                <w:rFonts w:ascii="Verdana" w:eastAsia="Verdana" w:hAnsi="Verdana" w:cs="Verdana"/>
                <w:sz w:val="20"/>
                <w:szCs w:val="20"/>
              </w:rPr>
              <w:t>belows</w:t>
            </w:r>
            <w:proofErr w:type="spellEnd"/>
            <w:r w:rsidRPr="00102345">
              <w:rPr>
                <w:rFonts w:ascii="Verdana" w:eastAsia="Verdana" w:hAnsi="Verdana" w:cs="Verdana"/>
                <w:sz w:val="20"/>
                <w:szCs w:val="20"/>
              </w:rPr>
              <w:t>:</w:t>
            </w:r>
          </w:p>
          <w:p w14:paraId="1B31F686" w14:textId="6F0852F1" w:rsidR="00444076" w:rsidRPr="00102345" w:rsidRDefault="00444076" w:rsidP="008C154D">
            <w:pPr>
              <w:pStyle w:val="ListParagraph"/>
              <w:spacing w:after="0" w:line="240" w:lineRule="auto"/>
              <w:ind w:left="144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102345" w:rsidRDefault="00F0231B" w:rsidP="0930CD8F">
            <w:pPr>
              <w:spacing w:after="0" w:line="240" w:lineRule="auto"/>
              <w:rPr>
                <w:rFonts w:ascii="Verdana" w:eastAsia="Verdana" w:hAnsi="Verdana" w:cs="Verdana"/>
                <w:b/>
                <w:bCs/>
              </w:rPr>
            </w:pPr>
            <w:r w:rsidRPr="00102345">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695493E" w:rsidR="00E22DF1" w:rsidRPr="00102345" w:rsidRDefault="008C154D" w:rsidP="0930CD8F">
            <w:pPr>
              <w:spacing w:after="0" w:line="240" w:lineRule="auto"/>
              <w:ind w:left="170"/>
              <w:rPr>
                <w:rFonts w:ascii="Verdana" w:eastAsia="Verdana" w:hAnsi="Verdana" w:cs="Verdana"/>
              </w:rPr>
            </w:pPr>
            <w:r w:rsidRPr="00102345">
              <w:rPr>
                <w:rFonts w:ascii="Verdana" w:eastAsia="Verdana" w:hAnsi="Verdana" w:cs="Verdana"/>
              </w:rPr>
              <w:t>20/08/2025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B2E39EC" w:rsidR="00E22DF1" w:rsidRPr="00102345" w:rsidRDefault="008C154D" w:rsidP="0930CD8F">
            <w:pPr>
              <w:spacing w:after="0" w:line="240" w:lineRule="auto"/>
              <w:rPr>
                <w:rFonts w:ascii="Verdana" w:eastAsia="Verdana" w:hAnsi="Verdana" w:cs="Verdana"/>
              </w:rPr>
            </w:pPr>
            <w:r w:rsidRPr="00102345">
              <w:rPr>
                <w:rFonts w:ascii="Verdana" w:eastAsia="Verdana" w:hAnsi="Verdana" w:cs="Verdana"/>
              </w:rPr>
              <w:t xml:space="preserve">SUSU Catholic Society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102345" w:rsidRDefault="00F0231B" w:rsidP="0930CD8F">
            <w:pPr>
              <w:spacing w:after="0" w:line="240" w:lineRule="auto"/>
              <w:ind w:left="170"/>
              <w:rPr>
                <w:rFonts w:ascii="Verdana" w:eastAsia="Verdana" w:hAnsi="Verdana" w:cs="Verdana"/>
                <w:b/>
                <w:bCs/>
              </w:rPr>
            </w:pPr>
            <w:r w:rsidRPr="00102345">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39979F60" w:rsidR="00E22DF1" w:rsidRPr="00102345" w:rsidRDefault="008C154D" w:rsidP="0930CD8F">
            <w:pPr>
              <w:spacing w:after="0" w:line="240" w:lineRule="auto"/>
              <w:rPr>
                <w:rFonts w:ascii="Verdana" w:eastAsia="Verdana" w:hAnsi="Verdana" w:cs="Verdana"/>
              </w:rPr>
            </w:pPr>
            <w:r w:rsidRPr="00102345">
              <w:rPr>
                <w:rFonts w:ascii="Verdana" w:eastAsia="Verdana" w:hAnsi="Verdana" w:cs="Verdana"/>
              </w:rPr>
              <w:t xml:space="preserve">Christel Botelho </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lastRenderedPageBreak/>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24E16D6" w:rsidR="00E22DF1" w:rsidRPr="00102345" w:rsidRDefault="00286170" w:rsidP="0930CD8F">
            <w:pPr>
              <w:spacing w:after="0" w:line="240" w:lineRule="auto"/>
              <w:rPr>
                <w:rFonts w:ascii="Verdana" w:eastAsia="Verdana" w:hAnsi="Verdana" w:cs="Verdana"/>
              </w:rPr>
            </w:pPr>
            <w:r>
              <w:rPr>
                <w:rFonts w:ascii="Verdana" w:eastAsia="Verdana" w:hAnsi="Verdana" w:cs="Verdana"/>
              </w:rPr>
              <w:t>Elena Vega Alvarez</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102345" w:rsidRDefault="00F0231B" w:rsidP="0930CD8F">
            <w:pPr>
              <w:spacing w:after="0" w:line="240" w:lineRule="auto"/>
              <w:ind w:left="170"/>
              <w:rPr>
                <w:rFonts w:ascii="Verdana" w:eastAsia="Verdana" w:hAnsi="Verdana" w:cs="Verdana"/>
                <w:b/>
                <w:bCs/>
              </w:rPr>
            </w:pPr>
            <w:r w:rsidRPr="00102345">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102345" w:rsidRDefault="3B8B1CE6" w:rsidP="0930CD8F">
            <w:pPr>
              <w:spacing w:after="0" w:line="240" w:lineRule="auto"/>
              <w:ind w:left="170"/>
              <w:rPr>
                <w:rFonts w:ascii="Calibri" w:eastAsia="Calibri" w:hAnsi="Calibri" w:cs="Calibri"/>
              </w:rPr>
            </w:pPr>
            <w:r w:rsidRPr="00102345">
              <w:rPr>
                <w:rFonts w:ascii="Verdana" w:eastAsia="Verdana" w:hAnsi="Verdana" w:cs="Verdana"/>
                <w:b/>
                <w:bCs/>
                <w:i/>
                <w:iCs/>
              </w:rPr>
              <w:t>SUSU USE ONLY</w:t>
            </w:r>
          </w:p>
          <w:p w14:paraId="381EA6CE" w14:textId="6469CA70" w:rsidR="00E22DF1" w:rsidRPr="00102345"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07A99B7" w14:textId="771738D6" w:rsidR="007E132F" w:rsidRPr="00420374" w:rsidRDefault="008C154D" w:rsidP="008C154D">
            <w:pPr>
              <w:spacing w:line="240" w:lineRule="auto"/>
              <w:rPr>
                <w:rFonts w:ascii="Verdana" w:eastAsia="Verdana" w:hAnsi="Verdana" w:cs="Verdana"/>
                <w:b/>
                <w:bCs/>
              </w:rPr>
            </w:pPr>
            <w:r w:rsidRPr="00420374">
              <w:rPr>
                <w:rFonts w:ascii="Verdana" w:eastAsia="Verdana" w:hAnsi="Verdana" w:cs="Verdana"/>
                <w:b/>
                <w:bCs/>
              </w:rPr>
              <w:t>Weekly</w:t>
            </w:r>
            <w:r w:rsidR="007E132F" w:rsidRPr="00420374">
              <w:rPr>
                <w:rFonts w:ascii="Verdana" w:eastAsia="Verdana" w:hAnsi="Verdana" w:cs="Verdana"/>
                <w:b/>
                <w:bCs/>
              </w:rPr>
              <w:t xml:space="preserve"> Prayer Services</w:t>
            </w:r>
            <w:r w:rsidR="0014659C" w:rsidRPr="00420374">
              <w:rPr>
                <w:rFonts w:ascii="Verdana" w:eastAsia="Verdana" w:hAnsi="Verdana" w:cs="Verdana"/>
                <w:b/>
                <w:bCs/>
              </w:rPr>
              <w:t xml:space="preserve">: </w:t>
            </w:r>
          </w:p>
          <w:p w14:paraId="6D9F9A9C" w14:textId="12725A43" w:rsidR="0014659C" w:rsidRPr="00102345" w:rsidRDefault="0014659C" w:rsidP="008C154D">
            <w:pPr>
              <w:spacing w:line="240" w:lineRule="auto"/>
              <w:rPr>
                <w:rFonts w:ascii="Verdana" w:eastAsia="Verdana" w:hAnsi="Verdana" w:cs="Verdana"/>
              </w:rPr>
            </w:pPr>
            <w:r w:rsidRPr="00102345">
              <w:rPr>
                <w:rFonts w:ascii="Verdana" w:eastAsia="Verdana" w:hAnsi="Verdana" w:cs="Verdana"/>
              </w:rPr>
              <w:t xml:space="preserve">On Tuesday morning from 8:30 to 9am we have the morning </w:t>
            </w:r>
            <w:r w:rsidR="00243695" w:rsidRPr="00102345">
              <w:rPr>
                <w:rFonts w:ascii="Verdana" w:eastAsia="Verdana" w:hAnsi="Verdana" w:cs="Verdana"/>
              </w:rPr>
              <w:t xml:space="preserve">reflection. Every member of catholic society is welcome and there will always be a member of the committee present. This takes place in the Faith and Reflection Centre Upper room. The members come together to pray in the mornings. Equipment needed are tables, chairs </w:t>
            </w:r>
          </w:p>
          <w:p w14:paraId="31DCE69B" w14:textId="2932C887" w:rsidR="008C154D" w:rsidRPr="00102345" w:rsidRDefault="008C154D" w:rsidP="008C154D">
            <w:pPr>
              <w:spacing w:line="240" w:lineRule="auto"/>
              <w:rPr>
                <w:rFonts w:ascii="Verdana" w:eastAsia="Verdana" w:hAnsi="Verdana" w:cs="Verdana"/>
              </w:rPr>
            </w:pPr>
            <w:r w:rsidRPr="00102345">
              <w:rPr>
                <w:rFonts w:ascii="Verdana" w:eastAsia="Verdana" w:hAnsi="Verdana" w:cs="Verdana"/>
              </w:rPr>
              <w:t xml:space="preserve"> </w:t>
            </w:r>
          </w:p>
          <w:p w14:paraId="6F1A365E" w14:textId="16B770ED" w:rsidR="00243695" w:rsidRPr="00102345" w:rsidRDefault="00243695" w:rsidP="008C154D">
            <w:pPr>
              <w:spacing w:line="240" w:lineRule="auto"/>
              <w:rPr>
                <w:rFonts w:ascii="Verdana" w:eastAsia="Verdana" w:hAnsi="Verdana" w:cs="Verdana"/>
              </w:rPr>
            </w:pPr>
            <w:r w:rsidRPr="00102345">
              <w:rPr>
                <w:rFonts w:ascii="Verdana" w:eastAsia="Verdana" w:hAnsi="Verdana" w:cs="Verdana"/>
              </w:rPr>
              <w:t xml:space="preserve">On Friday mornings from 8:30 to 9:am, we have our morning rosary services. Every member of catholic society is welcome and there will always be a member of a committee present. This takes place in the Faith and Reflection centre upper room. The members come together to pray the rosaries together. This is followed by breakfast in the Arlott.Equiptment needed includes tables and chairs </w:t>
            </w:r>
          </w:p>
          <w:p w14:paraId="5061FEAB" w14:textId="77777777" w:rsidR="00243695" w:rsidRPr="00102345" w:rsidRDefault="00243695" w:rsidP="008C154D">
            <w:pPr>
              <w:spacing w:line="240" w:lineRule="auto"/>
              <w:rPr>
                <w:rFonts w:ascii="Verdana" w:eastAsia="Verdana" w:hAnsi="Verdana" w:cs="Verdana"/>
              </w:rPr>
            </w:pPr>
          </w:p>
          <w:p w14:paraId="335442D5" w14:textId="62883505" w:rsidR="00243695" w:rsidRPr="00102345" w:rsidRDefault="00243695" w:rsidP="008C154D">
            <w:pPr>
              <w:spacing w:line="240" w:lineRule="auto"/>
              <w:rPr>
                <w:rFonts w:ascii="Verdana" w:eastAsia="Verdana" w:hAnsi="Verdana" w:cs="Verdana"/>
              </w:rPr>
            </w:pPr>
            <w:r w:rsidRPr="00102345">
              <w:rPr>
                <w:rFonts w:ascii="Verdana" w:eastAsia="Verdana" w:hAnsi="Verdana" w:cs="Verdana"/>
              </w:rPr>
              <w:t xml:space="preserve">On Friday afternoons from 1:15 to 2pm, we have our mid-afternoon mass. All members of </w:t>
            </w:r>
            <w:proofErr w:type="spellStart"/>
            <w:r w:rsidRPr="00102345">
              <w:rPr>
                <w:rFonts w:ascii="Verdana" w:eastAsia="Verdana" w:hAnsi="Verdana" w:cs="Verdana"/>
              </w:rPr>
              <w:t>cathsoc</w:t>
            </w:r>
            <w:proofErr w:type="spellEnd"/>
            <w:r w:rsidRPr="00102345">
              <w:rPr>
                <w:rFonts w:ascii="Verdana" w:eastAsia="Verdana" w:hAnsi="Verdana" w:cs="Verdana"/>
              </w:rPr>
              <w:t xml:space="preserve"> are present and there will always be a member of a committee present. This takes place in the Faith and Reflection centre upper room.  The members come together to pray together and take part in holy mass. Equipment needed included tables and chairs. </w:t>
            </w:r>
          </w:p>
          <w:p w14:paraId="6DAAF080" w14:textId="77777777" w:rsidR="00243695" w:rsidRPr="00102345" w:rsidRDefault="00243695" w:rsidP="008C154D">
            <w:pPr>
              <w:spacing w:line="240" w:lineRule="auto"/>
              <w:rPr>
                <w:rFonts w:ascii="Verdana" w:eastAsia="Verdana" w:hAnsi="Verdana" w:cs="Verdana"/>
              </w:rPr>
            </w:pPr>
          </w:p>
          <w:p w14:paraId="16B4C360" w14:textId="61BADAC5" w:rsidR="00243695" w:rsidRPr="00102345" w:rsidRDefault="00243695" w:rsidP="008C154D">
            <w:pPr>
              <w:spacing w:line="240" w:lineRule="auto"/>
              <w:rPr>
                <w:rFonts w:ascii="Verdana" w:eastAsia="Verdana" w:hAnsi="Verdana" w:cs="Verdana"/>
              </w:rPr>
            </w:pPr>
            <w:r w:rsidRPr="00102345">
              <w:rPr>
                <w:rFonts w:ascii="Verdana" w:eastAsia="Verdana" w:hAnsi="Verdana" w:cs="Verdana"/>
              </w:rPr>
              <w:t xml:space="preserve">On Sunday is out main </w:t>
            </w:r>
            <w:r w:rsidR="00342A01" w:rsidRPr="00102345">
              <w:rPr>
                <w:rFonts w:ascii="Verdana" w:eastAsia="Verdana" w:hAnsi="Verdana" w:cs="Verdana"/>
              </w:rPr>
              <w:t xml:space="preserve">catholic society prayer service. Every member of committee is welcome and there will always be a member of a committee present. The mass takes place in the faith and reflection centre main room. </w:t>
            </w:r>
            <w:r w:rsidR="00032B81" w:rsidRPr="00102345">
              <w:rPr>
                <w:rFonts w:ascii="Verdana" w:eastAsia="Verdana" w:hAnsi="Verdana" w:cs="Verdana"/>
              </w:rPr>
              <w:t xml:space="preserve">Every member of the society is welcomed and there will always be members of committee present.  The members </w:t>
            </w:r>
            <w:r w:rsidR="00B4738C" w:rsidRPr="00102345">
              <w:rPr>
                <w:rFonts w:ascii="Verdana" w:eastAsia="Verdana" w:hAnsi="Verdana" w:cs="Verdana"/>
              </w:rPr>
              <w:t xml:space="preserve">from </w:t>
            </w:r>
            <w:r w:rsidR="00032B81" w:rsidRPr="00102345">
              <w:rPr>
                <w:rFonts w:ascii="Verdana" w:eastAsia="Verdana" w:hAnsi="Verdana" w:cs="Verdana"/>
              </w:rPr>
              <w:t xml:space="preserve">together to take part in holy mass. This is followed by food that is prepared in the FRC kitchen and served in the FRC. The equipment used are chairs, tables and FRC cutlery. </w:t>
            </w:r>
          </w:p>
          <w:p w14:paraId="3DB29E32" w14:textId="08C9F348" w:rsidR="7E51B226" w:rsidRPr="00102345" w:rsidRDefault="7E51B226" w:rsidP="00032B81">
            <w:pPr>
              <w:spacing w:line="240" w:lineRule="auto"/>
              <w:rPr>
                <w:rFonts w:ascii="Verdana" w:eastAsia="Verdana" w:hAnsi="Verdana" w:cs="Verdana"/>
              </w:rPr>
            </w:pP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4395" w:type="dxa"/>
        <w:tblInd w:w="-431" w:type="dxa"/>
        <w:tblLayout w:type="fixed"/>
        <w:tblCellMar>
          <w:left w:w="10" w:type="dxa"/>
          <w:right w:w="10" w:type="dxa"/>
        </w:tblCellMar>
        <w:tblLook w:val="04A0" w:firstRow="1" w:lastRow="0" w:firstColumn="1" w:lastColumn="0" w:noHBand="0" w:noVBand="1"/>
      </w:tblPr>
      <w:tblGrid>
        <w:gridCol w:w="1844"/>
        <w:gridCol w:w="1276"/>
        <w:gridCol w:w="1701"/>
        <w:gridCol w:w="708"/>
        <w:gridCol w:w="709"/>
        <w:gridCol w:w="567"/>
        <w:gridCol w:w="4771"/>
        <w:gridCol w:w="345"/>
        <w:gridCol w:w="345"/>
        <w:gridCol w:w="345"/>
        <w:gridCol w:w="1784"/>
      </w:tblGrid>
      <w:tr w:rsidR="00E22DF1" w14:paraId="25270C2B" w14:textId="77777777" w:rsidTr="004750F2">
        <w:trPr>
          <w:gridAfter w:val="10"/>
          <w:wAfter w:w="12551" w:type="dxa"/>
          <w:trHeight w:val="1"/>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004750F2">
        <w:trPr>
          <w:gridAfter w:val="8"/>
          <w:wAfter w:w="9574" w:type="dxa"/>
          <w:trHeight w:val="1"/>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4750F2">
        <w:trPr>
          <w:gridAfter w:val="4"/>
          <w:wAfter w:w="2819" w:type="dxa"/>
          <w:trHeight w:val="1"/>
        </w:trPr>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4750F2">
        <w:trPr>
          <w:cantSplit/>
        </w:trPr>
        <w:tc>
          <w:tcPr>
            <w:tcW w:w="1844"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276"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701"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04750F2">
        <w:trPr>
          <w:cantSplit/>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28E3C651" w:rsidR="00E22DF1" w:rsidRPr="008E0F82" w:rsidRDefault="00783CE5" w:rsidP="0930CD8F">
            <w:pPr>
              <w:spacing w:after="0" w:line="240" w:lineRule="auto"/>
              <w:rPr>
                <w:rFonts w:ascii="Calibri" w:eastAsia="Calibri" w:hAnsi="Calibri" w:cs="Calibri"/>
                <w:b/>
                <w:bCs/>
              </w:rPr>
            </w:pPr>
            <w:r>
              <w:rPr>
                <w:rFonts w:ascii="Calibri" w:eastAsia="Calibri" w:hAnsi="Calibri" w:cs="Calibri"/>
                <w:b/>
                <w:bCs/>
                <w:noProof/>
              </w:rPr>
              <w:lastRenderedPageBreak/>
              <mc:AlternateContent>
                <mc:Choice Requires="wps">
                  <w:drawing>
                    <wp:anchor distT="0" distB="0" distL="114300" distR="114300" simplePos="0" relativeHeight="251663360" behindDoc="0" locked="0" layoutInCell="1" allowOverlap="1" wp14:anchorId="453BDADB" wp14:editId="58E93F2D">
                      <wp:simplePos x="0" y="0"/>
                      <wp:positionH relativeFrom="column">
                        <wp:posOffset>-74295</wp:posOffset>
                      </wp:positionH>
                      <wp:positionV relativeFrom="paragraph">
                        <wp:posOffset>-438150</wp:posOffset>
                      </wp:positionV>
                      <wp:extent cx="5400675" cy="419100"/>
                      <wp:effectExtent l="0" t="0" r="9525" b="12700"/>
                      <wp:wrapNone/>
                      <wp:docPr id="1784303821" name="Text Box 6"/>
                      <wp:cNvGraphicFramePr/>
                      <a:graphic xmlns:a="http://schemas.openxmlformats.org/drawingml/2006/main">
                        <a:graphicData uri="http://schemas.microsoft.com/office/word/2010/wordprocessingShape">
                          <wps:wsp>
                            <wps:cNvSpPr txBox="1"/>
                            <wps:spPr>
                              <a:xfrm>
                                <a:off x="0" y="0"/>
                                <a:ext cx="5400675" cy="419100"/>
                              </a:xfrm>
                              <a:prstGeom prst="rect">
                                <a:avLst/>
                              </a:prstGeom>
                              <a:solidFill>
                                <a:schemeClr val="accent1"/>
                              </a:solidFill>
                              <a:ln w="6350">
                                <a:solidFill>
                                  <a:prstClr val="black"/>
                                </a:solidFill>
                              </a:ln>
                            </wps:spPr>
                            <wps:txbx>
                              <w:txbxContent>
                                <w:p w14:paraId="7410E335" w14:textId="2ACA08FA" w:rsidR="00783CE5" w:rsidRPr="00783CE5" w:rsidRDefault="00783CE5">
                                  <w:pPr>
                                    <w:rPr>
                                      <w:b/>
                                      <w:bCs/>
                                      <w:sz w:val="30"/>
                                      <w:szCs w:val="30"/>
                                    </w:rPr>
                                  </w:pPr>
                                  <w:r w:rsidRPr="00783CE5">
                                    <w:rPr>
                                      <w:b/>
                                      <w:bCs/>
                                      <w:sz w:val="30"/>
                                      <w:szCs w:val="30"/>
                                    </w:rPr>
                                    <w:t xml:space="preserve">General Group Considerations including meetings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3BDADB" id="_x0000_t202" coordsize="21600,21600" o:spt="202" path="m,l,21600r21600,l21600,xe">
                      <v:stroke joinstyle="miter"/>
                      <v:path gradientshapeok="t" o:connecttype="rect"/>
                    </v:shapetype>
                    <v:shape id="Text Box 6" o:spid="_x0000_s1026" type="#_x0000_t202" style="position:absolute;margin-left:-5.85pt;margin-top:-34.5pt;width:425.25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" fillcolor="#4472c4 [3204]" strokeweight=".5pt">
                      <v:textbox>
                        <w:txbxContent>
                          <w:p w14:paraId="7410E335" w14:textId="2ACA08FA" w:rsidR="00783CE5" w:rsidRPr="00783CE5" w:rsidRDefault="00783CE5">
                            <w:pPr>
                              <w:rPr>
                                <w:b/>
                                <w:bCs/>
                                <w:sz w:val="30"/>
                                <w:szCs w:val="30"/>
                              </w:rPr>
                            </w:pPr>
                            <w:r w:rsidRPr="00783CE5">
                              <w:rPr>
                                <w:b/>
                                <w:bCs/>
                                <w:sz w:val="30"/>
                                <w:szCs w:val="30"/>
                              </w:rPr>
                              <w:t xml:space="preserve">General Group Considerations including meetings </w:t>
                            </w:r>
                          </w:p>
                        </w:txbxContent>
                      </v:textbox>
                    </v:shape>
                  </w:pict>
                </mc:Fallback>
              </mc:AlternateContent>
            </w:r>
            <w:r w:rsidR="00F0231B" w:rsidRPr="008E0F82">
              <w:rPr>
                <w:rFonts w:ascii="Calibri" w:eastAsia="Calibri" w:hAnsi="Calibri" w:cs="Calibri"/>
                <w:b/>
                <w:bCs/>
              </w:rPr>
              <w:t xml:space="preserve">Slips, trips and falls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FE9D31" w:rsidR="689B0C5E" w:rsidRPr="008E0F82" w:rsidRDefault="6CA0480A" w:rsidP="0930CD8F">
            <w:pPr>
              <w:spacing w:after="0" w:line="240" w:lineRule="auto"/>
              <w:rPr>
                <w:rFonts w:ascii="Calibri" w:eastAsia="Calibri" w:hAnsi="Calibri" w:cs="Calibri"/>
                <w:b/>
                <w:bCs/>
              </w:rPr>
            </w:pPr>
            <w:r w:rsidRPr="008E0F82">
              <w:rPr>
                <w:rFonts w:ascii="Calibri" w:eastAsia="Calibri" w:hAnsi="Calibri" w:cs="Calibri"/>
                <w:b/>
                <w:bCs/>
              </w:rPr>
              <w:lastRenderedPageBreak/>
              <w:t xml:space="preserve">Fire </w:t>
            </w:r>
            <w:proofErr w:type="gramStart"/>
            <w:r w:rsidR="008C154D" w:rsidRPr="008E0F82">
              <w:rPr>
                <w:rFonts w:ascii="Calibri" w:eastAsia="Calibri" w:hAnsi="Calibri" w:cs="Calibri"/>
                <w:b/>
                <w:bCs/>
              </w:rPr>
              <w:t>especially  Candle</w:t>
            </w:r>
            <w:proofErr w:type="gramEnd"/>
            <w:r w:rsidR="008C154D" w:rsidRPr="008E0F82">
              <w:rPr>
                <w:rFonts w:ascii="Calibri" w:eastAsia="Calibri" w:hAnsi="Calibri" w:cs="Calibri"/>
                <w:b/>
                <w:bCs/>
              </w:rPr>
              <w:t xml:space="preserve"> Use/ Open Flame during Mass and Prayer services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5CBF7B"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Risk of extreme harm.</w:t>
            </w:r>
          </w:p>
          <w:p w14:paraId="65C987F0" w14:textId="77777777" w:rsidR="00AA34AC" w:rsidRDefault="00AA34AC" w:rsidP="00AA34AC">
            <w:pPr>
              <w:pStyle w:val="ListParagraph"/>
              <w:textAlignment w:val="baseline"/>
              <w:rPr>
                <w:rFonts w:ascii="Aptos" w:hAnsi="Aptos"/>
                <w:color w:val="000000"/>
              </w:rPr>
            </w:pPr>
          </w:p>
          <w:p w14:paraId="1059A53F" w14:textId="7CEDEC74"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All participants and organisers, any staff and spectators</w:t>
            </w:r>
            <w:r>
              <w:rPr>
                <w:rFonts w:ascii="Aptos" w:hAnsi="Aptos"/>
                <w:color w:val="000000"/>
              </w:rPr>
              <w:t>.</w:t>
            </w:r>
          </w:p>
          <w:p w14:paraId="5A2516EF" w14:textId="77777777" w:rsidR="00AA34AC" w:rsidRPr="00AA34AC" w:rsidRDefault="00AA34AC" w:rsidP="00AA34AC">
            <w:pPr>
              <w:pStyle w:val="ListParagraph"/>
              <w:rPr>
                <w:rFonts w:ascii="Aptos" w:hAnsi="Aptos"/>
                <w:color w:val="000000"/>
              </w:rPr>
            </w:pPr>
          </w:p>
          <w:p w14:paraId="4652EED4"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Those leading the session must ensure they are aware of and fully understand the venue or location’s fire procedures.</w:t>
            </w:r>
          </w:p>
          <w:p w14:paraId="76A10318" w14:textId="77777777" w:rsidR="00AA34AC" w:rsidRPr="00AA34AC" w:rsidRDefault="00AA34AC" w:rsidP="00AA34AC">
            <w:pPr>
              <w:pStyle w:val="ListParagraph"/>
              <w:rPr>
                <w:rFonts w:ascii="Aptos" w:hAnsi="Aptos"/>
                <w:color w:val="000000"/>
              </w:rPr>
            </w:pPr>
          </w:p>
          <w:p w14:paraId="7503AC48"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 xml:space="preserve"> Those leading must make sure that all exit routes are clearly highlighted and report any issues immediately to the venue. </w:t>
            </w:r>
          </w:p>
          <w:p w14:paraId="28F54CF4" w14:textId="77777777" w:rsidR="00AA34AC" w:rsidRPr="00AA34AC" w:rsidRDefault="00AA34AC" w:rsidP="00AA34AC">
            <w:pPr>
              <w:pStyle w:val="ListParagraph"/>
              <w:rPr>
                <w:rFonts w:ascii="Aptos" w:hAnsi="Aptos"/>
                <w:color w:val="000000"/>
              </w:rPr>
            </w:pPr>
          </w:p>
          <w:p w14:paraId="6B528681"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 xml:space="preserve">Highlight to all the participants the nearest emergency exit routes at the start of a session, and the importance of leaving calmly in case of an emergency. </w:t>
            </w:r>
          </w:p>
          <w:p w14:paraId="57FEE22C" w14:textId="77777777" w:rsidR="00AA34AC" w:rsidRPr="00AA34AC" w:rsidRDefault="00AA34AC" w:rsidP="00AA34AC">
            <w:pPr>
              <w:pStyle w:val="ListParagraph"/>
              <w:rPr>
                <w:rFonts w:ascii="Aptos" w:hAnsi="Aptos"/>
                <w:color w:val="000000"/>
              </w:rPr>
            </w:pPr>
          </w:p>
          <w:p w14:paraId="35A12176"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Avoid build-up of debris in the activity area.</w:t>
            </w:r>
          </w:p>
          <w:p w14:paraId="018D8868" w14:textId="77777777" w:rsidR="00AA34AC" w:rsidRPr="00AA34AC" w:rsidRDefault="00AA34AC" w:rsidP="00AA34AC">
            <w:pPr>
              <w:pStyle w:val="ListParagraph"/>
              <w:rPr>
                <w:rFonts w:ascii="Aptos" w:hAnsi="Aptos"/>
                <w:color w:val="000000"/>
              </w:rPr>
            </w:pPr>
          </w:p>
          <w:p w14:paraId="07BE555D"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 xml:space="preserve">Consider accessibility requirements. </w:t>
            </w:r>
          </w:p>
          <w:p w14:paraId="2BDD91C0" w14:textId="77777777" w:rsidR="00AA34AC" w:rsidRPr="00AA34AC" w:rsidRDefault="00AA34AC" w:rsidP="00AA34AC">
            <w:pPr>
              <w:pStyle w:val="ListParagraph"/>
              <w:rPr>
                <w:rFonts w:ascii="Aptos" w:hAnsi="Aptos"/>
                <w:color w:val="000000"/>
              </w:rPr>
            </w:pPr>
          </w:p>
          <w:p w14:paraId="65A77638" w14:textId="7500CD7E"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 xml:space="preserve">If candles are intended to be lit during worship on campus, this can only be done in the Faith and Reflection centre </w:t>
            </w:r>
            <w:r w:rsidRPr="00AA34AC">
              <w:rPr>
                <w:rFonts w:ascii="Aptos" w:hAnsi="Aptos"/>
                <w:color w:val="000000"/>
              </w:rPr>
              <w:lastRenderedPageBreak/>
              <w:t>under the supervision of a member of staff who is a</w:t>
            </w:r>
            <w:r w:rsidR="00C757CC">
              <w:rPr>
                <w:rFonts w:ascii="Aptos" w:hAnsi="Aptos"/>
                <w:color w:val="000000"/>
              </w:rPr>
              <w:t xml:space="preserve"> trained fire warden.</w:t>
            </w:r>
            <w:r w:rsidRPr="00AA34AC">
              <w:rPr>
                <w:rFonts w:ascii="Aptos" w:hAnsi="Aptos"/>
                <w:color w:val="000000"/>
              </w:rPr>
              <w:t xml:space="preserve"> </w:t>
            </w:r>
          </w:p>
          <w:p w14:paraId="646F21F3" w14:textId="77777777" w:rsidR="00AA34AC" w:rsidRPr="00AA34AC" w:rsidRDefault="00AA34AC" w:rsidP="00AA34AC">
            <w:pPr>
              <w:pStyle w:val="ListParagraph"/>
              <w:rPr>
                <w:rFonts w:ascii="Aptos" w:hAnsi="Aptos"/>
                <w:color w:val="000000"/>
              </w:rPr>
            </w:pPr>
          </w:p>
          <w:p w14:paraId="12312894"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 xml:space="preserve">In case of an emergency, please pull nearest fire alarm and ensure all participants leave the venue calmly and safely. </w:t>
            </w:r>
          </w:p>
          <w:p w14:paraId="02EE6054" w14:textId="77777777" w:rsidR="00AA34AC" w:rsidRPr="00AA34AC" w:rsidRDefault="00AA34AC" w:rsidP="00AA34AC">
            <w:pPr>
              <w:pStyle w:val="ListParagraph"/>
              <w:rPr>
                <w:rFonts w:ascii="Aptos" w:hAnsi="Aptos"/>
                <w:color w:val="000000"/>
              </w:rPr>
            </w:pPr>
          </w:p>
          <w:p w14:paraId="24B0CA7E" w14:textId="77777777" w:rsid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 xml:space="preserve">Once in a safe position to do so, call the emergency services on 999. </w:t>
            </w:r>
          </w:p>
          <w:p w14:paraId="2D5508EF" w14:textId="77777777" w:rsidR="00AA34AC" w:rsidRPr="00AA34AC" w:rsidRDefault="00AA34AC" w:rsidP="00AA34AC">
            <w:pPr>
              <w:pStyle w:val="ListParagraph"/>
              <w:rPr>
                <w:rFonts w:ascii="Aptos" w:hAnsi="Aptos"/>
                <w:color w:val="000000"/>
              </w:rPr>
            </w:pPr>
          </w:p>
          <w:p w14:paraId="56C364DD" w14:textId="78104EED" w:rsidR="00AA34AC" w:rsidRPr="00AA34AC" w:rsidRDefault="00AA34AC" w:rsidP="00AA34AC">
            <w:pPr>
              <w:pStyle w:val="ListParagraph"/>
              <w:numPr>
                <w:ilvl w:val="0"/>
                <w:numId w:val="93"/>
              </w:numPr>
              <w:textAlignment w:val="baseline"/>
              <w:rPr>
                <w:rFonts w:ascii="Aptos" w:hAnsi="Aptos"/>
                <w:color w:val="000000"/>
              </w:rPr>
            </w:pPr>
            <w:r w:rsidRPr="00AA34AC">
              <w:rPr>
                <w:rFonts w:ascii="Aptos" w:hAnsi="Aptos"/>
                <w:color w:val="000000"/>
              </w:rPr>
              <w:t>Any incidents need to be reported as soon as possible ensuring duty manager/health and safety officers have been informed. Follow SUSU incident reporting guide</w:t>
            </w:r>
          </w:p>
          <w:p w14:paraId="21014B27" w14:textId="77777777" w:rsidR="00AA34AC" w:rsidRDefault="00AA34AC" w:rsidP="00AA34AC">
            <w:pPr>
              <w:rPr>
                <w:rFonts w:ascii="Times New Roman" w:hAnsi="Times New Roman"/>
                <w:sz w:val="24"/>
                <w:szCs w:val="24"/>
              </w:rPr>
            </w:pPr>
          </w:p>
          <w:p w14:paraId="2F8618AA" w14:textId="69044686" w:rsidR="0E7B3841" w:rsidRDefault="0E7B3841" w:rsidP="689B0C5E">
            <w:pPr>
              <w:spacing w:after="0" w:line="240" w:lineRule="auto"/>
              <w:rPr>
                <w:rFonts w:ascii="Calibri" w:eastAsia="Calibri" w:hAnsi="Calibri" w:cs="Calibri"/>
                <w:color w:val="000000" w:themeColor="text1"/>
              </w:rPr>
            </w:pP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53C271F" w14:textId="77777777" w:rsidR="37BB27BF" w:rsidRDefault="37BB27BF" w:rsidP="689B0C5E">
            <w:pPr>
              <w:rPr>
                <w:rFonts w:ascii="Calibri" w:eastAsia="Calibri" w:hAnsi="Calibri" w:cs="Calibri"/>
                <w:color w:val="000000" w:themeColor="text1"/>
              </w:rPr>
            </w:pPr>
          </w:p>
          <w:p w14:paraId="0FB59CD8" w14:textId="77777777" w:rsidR="008C154D" w:rsidRDefault="008C154D" w:rsidP="0026311B">
            <w:pPr>
              <w:spacing w:after="0" w:line="240" w:lineRule="auto"/>
              <w:rPr>
                <w:rFonts w:ascii="Calibri" w:eastAsia="Calibri" w:hAnsi="Calibri" w:cs="Calibri"/>
              </w:rPr>
            </w:pPr>
            <w:r>
              <w:rPr>
                <w:rFonts w:ascii="Calibri" w:eastAsia="Calibri" w:hAnsi="Calibri" w:cs="Calibri"/>
              </w:rPr>
              <w:t xml:space="preserve">Call emergency services and University Security: </w:t>
            </w:r>
          </w:p>
          <w:p w14:paraId="4ADC054D" w14:textId="77777777" w:rsidR="0026311B" w:rsidRDefault="0026311B" w:rsidP="0026311B">
            <w:pPr>
              <w:spacing w:after="0" w:line="240" w:lineRule="auto"/>
              <w:rPr>
                <w:rFonts w:ascii="Calibri" w:eastAsia="Calibri" w:hAnsi="Calibri" w:cs="Calibri"/>
              </w:rPr>
            </w:pPr>
          </w:p>
          <w:p w14:paraId="454EC703" w14:textId="4290DF87" w:rsidR="008C154D" w:rsidRDefault="008C154D" w:rsidP="0026311B">
            <w:pPr>
              <w:spacing w:after="0" w:line="240" w:lineRule="auto"/>
              <w:rPr>
                <w:rFonts w:ascii="Calibri" w:eastAsia="Calibri" w:hAnsi="Calibri" w:cs="Calibri"/>
              </w:rPr>
            </w:pPr>
            <w:r>
              <w:rPr>
                <w:rFonts w:ascii="Calibri" w:eastAsia="Calibri" w:hAnsi="Calibri" w:cs="Calibri"/>
              </w:rPr>
              <w:t xml:space="preserve">Emergency contact number for Campus Security: </w:t>
            </w:r>
          </w:p>
          <w:p w14:paraId="7A358EEF" w14:textId="77777777" w:rsidR="008C154D" w:rsidRDefault="008C154D" w:rsidP="0026311B">
            <w:pPr>
              <w:spacing w:after="0" w:line="240" w:lineRule="auto"/>
              <w:rPr>
                <w:rFonts w:ascii="Calibri" w:eastAsia="Calibri" w:hAnsi="Calibri" w:cs="Calibri"/>
              </w:rPr>
            </w:pPr>
            <w:r>
              <w:rPr>
                <w:rFonts w:ascii="Calibri" w:eastAsia="Calibri" w:hAnsi="Calibri" w:cs="Calibri"/>
              </w:rPr>
              <w:t>Tel: +44 (0)23 8059 3311</w:t>
            </w:r>
          </w:p>
          <w:p w14:paraId="7B3125FB" w14:textId="73B966A6" w:rsidR="008C154D" w:rsidRDefault="008C154D" w:rsidP="008C154D">
            <w:pPr>
              <w:rPr>
                <w:rFonts w:ascii="Calibri" w:eastAsia="Calibri" w:hAnsi="Calibri" w:cs="Calibri"/>
                <w:color w:val="000000" w:themeColor="text1"/>
              </w:rPr>
            </w:pPr>
            <w:r>
              <w:rPr>
                <w:rFonts w:ascii="Calibri" w:eastAsia="Calibri" w:hAnsi="Calibri" w:cs="Calibri"/>
              </w:rPr>
              <w:t>(Ext:3311).</w:t>
            </w:r>
          </w:p>
        </w:tc>
      </w:tr>
      <w:tr w:rsidR="002E393B" w14:paraId="205F7013"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6B84B6" w14:textId="0DAEFD92" w:rsidR="002E393B" w:rsidRPr="008E0F82" w:rsidRDefault="002E393B" w:rsidP="0930CD8F">
            <w:pPr>
              <w:spacing w:after="0" w:line="240" w:lineRule="auto"/>
              <w:rPr>
                <w:rFonts w:ascii="Calibri" w:eastAsia="Calibri" w:hAnsi="Calibri" w:cs="Calibri"/>
                <w:b/>
                <w:bCs/>
              </w:rPr>
            </w:pPr>
            <w:r w:rsidRPr="008E0F82">
              <w:rPr>
                <w:rFonts w:ascii="Calibri" w:eastAsia="Calibri" w:hAnsi="Calibri" w:cs="Calibri"/>
                <w:b/>
                <w:bCs/>
              </w:rPr>
              <w:lastRenderedPageBreak/>
              <w:t xml:space="preserve">Food Poisoning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CEF875" w14:textId="0ADA507D" w:rsidR="002E393B" w:rsidRPr="0930CD8F" w:rsidRDefault="002E393B" w:rsidP="689B0C5E">
            <w:pPr>
              <w:rPr>
                <w:rFonts w:ascii="Calibri" w:eastAsia="Calibri" w:hAnsi="Calibri" w:cs="Calibri"/>
                <w:color w:val="000000" w:themeColor="text1"/>
              </w:rPr>
            </w:pPr>
            <w:r>
              <w:rPr>
                <w:rFonts w:ascii="Calibri" w:eastAsia="Calibri" w:hAnsi="Calibri" w:cs="Calibri"/>
                <w:color w:val="000000" w:themeColor="text1"/>
              </w:rPr>
              <w:t xml:space="preserve">Illness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1E7F24" w14:textId="3C731CFB" w:rsidR="002E393B" w:rsidRPr="0930CD8F" w:rsidRDefault="002E393B">
            <w:pPr>
              <w:rPr>
                <w:rFonts w:ascii="Calibri" w:eastAsia="Calibri" w:hAnsi="Calibri" w:cs="Calibri"/>
                <w:color w:val="000000" w:themeColor="text1"/>
              </w:rPr>
            </w:pPr>
            <w:r>
              <w:rPr>
                <w:rFonts w:ascii="Calibri" w:eastAsia="Calibri" w:hAnsi="Calibri" w:cs="Calibri"/>
                <w:color w:val="000000" w:themeColor="text1"/>
              </w:rPr>
              <w:t xml:space="preserve">Those eating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004B5D" w14:textId="272BAF03" w:rsidR="002E393B" w:rsidRPr="689B0C5E" w:rsidRDefault="002E393B" w:rsidP="689B0C5E">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80CF8" w14:textId="51E5DA29" w:rsidR="002E393B" w:rsidRPr="689B0C5E" w:rsidRDefault="002E393B" w:rsidP="689B0C5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F66C4B" w14:textId="67083B28" w:rsidR="002E393B" w:rsidRPr="689B0C5E" w:rsidRDefault="002E393B" w:rsidP="689B0C5E">
            <w:pPr>
              <w:spacing w:after="0" w:line="240" w:lineRule="auto"/>
              <w:rPr>
                <w:rFonts w:ascii="Lucida Sans" w:eastAsia="Lucida Sans" w:hAnsi="Lucida Sans" w:cs="Lucida Sans"/>
                <w:b/>
                <w:bCs/>
              </w:rPr>
            </w:pPr>
            <w:r>
              <w:rPr>
                <w:rFonts w:ascii="Lucida Sans" w:eastAsia="Lucida Sans" w:hAnsi="Lucida Sans" w:cs="Lucida Sans"/>
                <w:b/>
                <w:bCs/>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8872D" w14:textId="77777777" w:rsidR="002E393B" w:rsidRDefault="002E393B" w:rsidP="008C154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Specific chopping boards to be used </w:t>
            </w:r>
          </w:p>
          <w:p w14:paraId="0423D781" w14:textId="77777777" w:rsidR="002E393B" w:rsidRDefault="002E393B" w:rsidP="008C154D">
            <w:pPr>
              <w:spacing w:after="0" w:line="240" w:lineRule="auto"/>
              <w:rPr>
                <w:rFonts w:ascii="Calibri" w:eastAsia="Calibri" w:hAnsi="Calibri" w:cs="Calibri"/>
                <w:color w:val="000000" w:themeColor="text1"/>
              </w:rPr>
            </w:pPr>
            <w:r>
              <w:rPr>
                <w:rFonts w:ascii="Calibri" w:eastAsia="Calibri" w:hAnsi="Calibri" w:cs="Calibri"/>
                <w:color w:val="000000" w:themeColor="text1"/>
              </w:rPr>
              <w:t>Hands to be washed before cooking and after handling raw meat</w:t>
            </w:r>
          </w:p>
          <w:p w14:paraId="73A57028" w14:textId="740B4635" w:rsidR="002E393B" w:rsidRDefault="002E393B" w:rsidP="008C154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Appliances to be cleaned once used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CC927D" w14:textId="088EA594" w:rsidR="002E393B" w:rsidRPr="689B0C5E" w:rsidRDefault="002E393B" w:rsidP="689B0C5E">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1C84BA" w14:textId="6372C74D" w:rsidR="002E393B" w:rsidRPr="689B0C5E" w:rsidRDefault="002E393B" w:rsidP="689B0C5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C99B4" w14:textId="4554B914" w:rsidR="002E393B" w:rsidRPr="689B0C5E" w:rsidRDefault="002E393B" w:rsidP="689B0C5E">
            <w:pPr>
              <w:spacing w:after="0" w:line="240" w:lineRule="auto"/>
              <w:rPr>
                <w:rFonts w:ascii="Lucida Sans" w:eastAsia="Lucida Sans" w:hAnsi="Lucida Sans" w:cs="Lucida Sans"/>
                <w:b/>
                <w:bCs/>
              </w:rPr>
            </w:pPr>
            <w:r>
              <w:rPr>
                <w:rFonts w:ascii="Lucida Sans" w:eastAsia="Lucida Sans" w:hAnsi="Lucida Sans" w:cs="Lucida Sans"/>
                <w:b/>
                <w:bCs/>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0170A" w14:textId="5321D95E" w:rsidR="0026311B" w:rsidRDefault="002E393B" w:rsidP="0026311B">
            <w:pPr>
              <w:spacing w:after="0" w:line="240" w:lineRule="auto"/>
              <w:rPr>
                <w:rFonts w:ascii="Calibri" w:eastAsia="Calibri" w:hAnsi="Calibri" w:cs="Calibri"/>
              </w:rPr>
            </w:pPr>
            <w:r>
              <w:rPr>
                <w:rFonts w:ascii="Calibri" w:eastAsia="Calibri" w:hAnsi="Calibri" w:cs="Calibri"/>
              </w:rPr>
              <w:t>Illness likely would not appear during the event, food poisoning may take at least 3 hours to develop</w:t>
            </w:r>
          </w:p>
          <w:p w14:paraId="1F7FB597" w14:textId="77777777" w:rsidR="0026311B" w:rsidRDefault="0026311B" w:rsidP="0026311B">
            <w:pPr>
              <w:spacing w:after="0" w:line="240" w:lineRule="auto"/>
              <w:rPr>
                <w:rFonts w:ascii="Calibri" w:eastAsia="Calibri" w:hAnsi="Calibri" w:cs="Calibri"/>
              </w:rPr>
            </w:pPr>
          </w:p>
          <w:p w14:paraId="08667401" w14:textId="77777777" w:rsidR="002E393B" w:rsidRDefault="002E393B" w:rsidP="0026311B">
            <w:pPr>
              <w:spacing w:after="0" w:line="240" w:lineRule="auto"/>
              <w:rPr>
                <w:rFonts w:ascii="Calibri" w:eastAsia="Calibri" w:hAnsi="Calibri" w:cs="Calibri"/>
              </w:rPr>
            </w:pPr>
            <w:r>
              <w:rPr>
                <w:rFonts w:ascii="Calibri" w:eastAsia="Calibri" w:hAnsi="Calibri" w:cs="Calibri"/>
              </w:rPr>
              <w:t>Ill people should inform the society committee who will action a plan to prevent future food poisoning.</w:t>
            </w:r>
          </w:p>
          <w:p w14:paraId="184168D5" w14:textId="5D7D04F5" w:rsidR="002E393B" w:rsidRPr="0930CD8F" w:rsidRDefault="002E393B" w:rsidP="002E393B">
            <w:pPr>
              <w:spacing w:after="0" w:line="240" w:lineRule="auto"/>
              <w:rPr>
                <w:rFonts w:ascii="Calibri" w:eastAsia="Calibri" w:hAnsi="Calibri" w:cs="Calibri"/>
                <w:color w:val="000000" w:themeColor="text1"/>
              </w:rPr>
            </w:pPr>
            <w:r>
              <w:rPr>
                <w:rFonts w:ascii="Calibri" w:eastAsia="Calibri" w:hAnsi="Calibri" w:cs="Calibri"/>
              </w:rPr>
              <w:t>The ill people should be informed to call an ambulance if symptoms worsen or persist for longer than usual.</w:t>
            </w:r>
          </w:p>
        </w:tc>
      </w:tr>
      <w:tr w:rsidR="001B6120" w14:paraId="4B215091" w14:textId="77777777" w:rsidTr="004750F2">
        <w:trPr>
          <w:cantSplit/>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D84C7C" w14:textId="77777777" w:rsidR="008C154D" w:rsidRPr="008E0F82" w:rsidRDefault="008C154D" w:rsidP="008C154D">
            <w:pPr>
              <w:spacing w:after="0" w:line="240" w:lineRule="auto"/>
              <w:rPr>
                <w:rFonts w:ascii="Calibri" w:eastAsia="Calibri" w:hAnsi="Calibri" w:cs="Calibri"/>
                <w:b/>
                <w:bCs/>
              </w:rPr>
            </w:pPr>
            <w:r w:rsidRPr="008E0F82">
              <w:rPr>
                <w:rFonts w:ascii="Calibri" w:eastAsia="Calibri" w:hAnsi="Calibri" w:cs="Calibri"/>
                <w:b/>
                <w:bCs/>
              </w:rPr>
              <w:lastRenderedPageBreak/>
              <w:t xml:space="preserve">Manual handling, including setting up the FRC for socials and mass </w:t>
            </w:r>
          </w:p>
          <w:p w14:paraId="0C67E46C" w14:textId="18FAFE27" w:rsidR="00E22DF1" w:rsidRDefault="008C154D" w:rsidP="008C154D">
            <w:pPr>
              <w:spacing w:after="0" w:line="240" w:lineRule="auto"/>
              <w:rPr>
                <w:rFonts w:ascii="Calibri" w:eastAsia="Calibri" w:hAnsi="Calibri" w:cs="Calibri"/>
              </w:rPr>
            </w:pPr>
            <w:r w:rsidRPr="008E0F82">
              <w:rPr>
                <w:rFonts w:ascii="Calibri" w:eastAsia="Calibri" w:hAnsi="Calibri" w:cs="Calibri"/>
                <w:b/>
                <w:bCs/>
              </w:rPr>
              <w:t xml:space="preserve">E.g. moving the </w:t>
            </w:r>
            <w:proofErr w:type="gramStart"/>
            <w:r w:rsidRPr="008E0F82">
              <w:rPr>
                <w:rFonts w:ascii="Calibri" w:eastAsia="Calibri" w:hAnsi="Calibri" w:cs="Calibri"/>
                <w:b/>
                <w:bCs/>
              </w:rPr>
              <w:t>tables ,</w:t>
            </w:r>
            <w:proofErr w:type="gramEnd"/>
            <w:r w:rsidRPr="008E0F82">
              <w:rPr>
                <w:rFonts w:ascii="Calibri" w:eastAsia="Calibri" w:hAnsi="Calibri" w:cs="Calibri"/>
                <w:b/>
                <w:bCs/>
              </w:rPr>
              <w:t xml:space="preserve"> chairs and sofas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4750F2">
        <w:trPr>
          <w:cantSplit/>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Pr="008E0F82" w:rsidRDefault="69934568" w:rsidP="0930CD8F">
            <w:pPr>
              <w:spacing w:after="0" w:line="240" w:lineRule="auto"/>
              <w:rPr>
                <w:rFonts w:ascii="Calibri" w:eastAsia="Calibri" w:hAnsi="Calibri" w:cs="Calibri"/>
                <w:b/>
                <w:bCs/>
              </w:rPr>
            </w:pPr>
            <w:r w:rsidRPr="008E0F82">
              <w:rPr>
                <w:rFonts w:ascii="Calibri" w:eastAsia="Calibri" w:hAnsi="Calibri" w:cs="Calibri"/>
                <w:b/>
                <w:bCs/>
              </w:rPr>
              <w:lastRenderedPageBreak/>
              <w:t>Overcrowding / Inadequate Meeting Space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4C68B2E3"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w:t>
            </w:r>
            <w:r w:rsidR="0026311B">
              <w:rPr>
                <w:rFonts w:ascii="Calibri" w:eastAsia="Calibri" w:hAnsi="Calibri" w:cs="Calibri"/>
              </w:rPr>
              <w:t xml:space="preserve">l </w:t>
            </w:r>
            <w:r w:rsidRPr="0930CD8F">
              <w:rPr>
                <w:rFonts w:ascii="Calibri" w:eastAsia="Calibri" w:hAnsi="Calibri" w:cs="Calibri"/>
              </w:rPr>
              <w:t>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23597BED" w14:textId="77777777" w:rsidR="0026311B"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Officer</w:t>
            </w:r>
          </w:p>
          <w:p w14:paraId="4BCD7A1C" w14:textId="3505EF6B" w:rsidR="0026311B" w:rsidRDefault="71998C49" w:rsidP="689B0C5E">
            <w:pPr>
              <w:spacing w:after="0" w:line="240" w:lineRule="auto"/>
              <w:ind w:left="360" w:hanging="360"/>
              <w:rPr>
                <w:rFonts w:ascii="Calibri" w:eastAsia="Calibri" w:hAnsi="Calibri" w:cs="Calibri"/>
              </w:rPr>
            </w:pPr>
            <w:r w:rsidRPr="0930CD8F">
              <w:rPr>
                <w:rFonts w:ascii="Calibri" w:eastAsia="Calibri" w:hAnsi="Calibri" w:cs="Calibri"/>
              </w:rPr>
              <w:t>to complet</w:t>
            </w:r>
            <w:r w:rsidR="0026311B">
              <w:rPr>
                <w:rFonts w:ascii="Calibri" w:eastAsia="Calibri" w:hAnsi="Calibri" w:cs="Calibri"/>
              </w:rPr>
              <w:t>e</w:t>
            </w:r>
          </w:p>
          <w:p w14:paraId="594E7DA1" w14:textId="354FA72F"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w:t>
            </w:r>
            <w:r w:rsidRPr="0930CD8F">
              <w:rPr>
                <w:rFonts w:ascii="Calibri" w:eastAsia="Calibri" w:hAnsi="Calibri" w:cs="Calibri"/>
                <w:color w:val="000000" w:themeColor="text1"/>
              </w:rPr>
              <w:lastRenderedPageBreak/>
              <w:t xml:space="preserve">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712C9C4" w:rsidR="23487913" w:rsidRPr="008E0F82" w:rsidRDefault="58BCC88D" w:rsidP="0930CD8F">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Electronics</w:t>
            </w:r>
            <w:r w:rsidR="008C154D" w:rsidRPr="008E0F82">
              <w:rPr>
                <w:rFonts w:ascii="Calibri" w:eastAsia="Calibri" w:hAnsi="Calibri" w:cs="Calibri"/>
                <w:b/>
                <w:bCs/>
                <w:color w:val="000000" w:themeColor="text1"/>
              </w:rPr>
              <w:t xml:space="preserve"> e.g. laptops/computers/ projectors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70424633" w14:textId="43383662" w:rsidR="008C154D" w:rsidRDefault="008C154D" w:rsidP="3ADB5756">
            <w:pPr>
              <w:spacing w:after="0"/>
              <w:rPr>
                <w:color w:val="000000" w:themeColor="text1"/>
              </w:rPr>
            </w:pPr>
            <w:r>
              <w:rPr>
                <w:color w:val="000000" w:themeColor="text1"/>
              </w:rPr>
              <w:t xml:space="preserve">For external venue pre-check equipment and last Pat testing dates </w:t>
            </w: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Pr="008E0F82" w:rsidRDefault="6CA0480A" w:rsidP="689B0C5E">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008E0F82">
              <w:rPr>
                <w:rFonts w:ascii="Calibri" w:eastAsia="Calibri" w:hAnsi="Calibri" w:cs="Calibri"/>
                <w:b/>
                <w:bCs/>
                <w:color w:val="000000" w:themeColor="text1"/>
              </w:rPr>
              <w:t>For the club or society, as well as to SUSU and the University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w:t>
            </w:r>
            <w:r w:rsidRPr="689B0C5E">
              <w:rPr>
                <w:rFonts w:ascii="Calibri" w:eastAsia="Calibri" w:hAnsi="Calibri" w:cs="Calibri"/>
                <w:color w:val="000000" w:themeColor="text1"/>
              </w:rPr>
              <w:lastRenderedPageBreak/>
              <w:t xml:space="preserve">clubs/societies, SUSU or the University’s name into disrepute.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lastRenderedPageBreak/>
              <w:t>The club, SUSU or the University’s reputation</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Pr="008E0F82" w:rsidRDefault="1C838AFF" w:rsidP="0930CD8F">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t>Costumes/Fancy Dress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Pr="008E0F82" w:rsidRDefault="3C1063BD" w:rsidP="689B0C5E">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A</w:t>
            </w:r>
            <w:r w:rsidR="1C838AFF" w:rsidRPr="008E0F82">
              <w:rPr>
                <w:rFonts w:ascii="Calibri" w:eastAsia="Calibri" w:hAnsi="Calibri" w:cs="Calibri"/>
                <w:b/>
                <w:bCs/>
                <w:color w:val="000000" w:themeColor="text1"/>
              </w:rPr>
              <w:t xml:space="preserve">lcohol consumption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Pr="008E0F82" w:rsidRDefault="6CA0480A" w:rsidP="689B0C5E">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 xml:space="preserve">Spiked Drinks/Alcohol Poisoning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w:t>
            </w:r>
            <w:r w:rsidRPr="689B0C5E">
              <w:rPr>
                <w:rFonts w:ascii="Calibri" w:eastAsia="Calibri" w:hAnsi="Calibri" w:cs="Calibri"/>
                <w:color w:val="000000" w:themeColor="text1"/>
              </w:rPr>
              <w:lastRenderedPageBreak/>
              <w:t xml:space="preserve">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lastRenderedPageBreak/>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Pr="008E0F82" w:rsidRDefault="57B098A9" w:rsidP="0930CD8F">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Travel</w:t>
            </w:r>
            <w:r w:rsidR="31780C10" w:rsidRPr="008E0F82">
              <w:rPr>
                <w:rFonts w:ascii="Calibri" w:eastAsia="Calibri" w:hAnsi="Calibri" w:cs="Calibri"/>
                <w:b/>
                <w:bCs/>
                <w:color w:val="000000" w:themeColor="text1"/>
              </w:rPr>
              <w:t xml:space="preserve"> by foot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4750F2">
        <w:trPr>
          <w:cantSplit/>
          <w:trHeight w:val="237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Pr="008E0F82" w:rsidRDefault="6CA0480A" w:rsidP="689B0C5E">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 xml:space="preserve">Travel by car, train, bus, plane when leaving the local area.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Pr="008E0F82" w:rsidRDefault="6CA0480A" w:rsidP="689B0C5E">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4750F2">
        <w:trPr>
          <w:cantSplit/>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02A4B9A1" w:rsidR="00E22DF1" w:rsidRPr="008E0F82" w:rsidRDefault="008C154D" w:rsidP="0930CD8F">
            <w:pPr>
              <w:spacing w:after="0" w:line="240" w:lineRule="auto"/>
              <w:rPr>
                <w:rFonts w:ascii="Calibri" w:eastAsia="Calibri" w:hAnsi="Calibri" w:cs="Calibri"/>
                <w:b/>
                <w:bCs/>
              </w:rPr>
            </w:pPr>
            <w:r w:rsidRPr="008E0F82">
              <w:rPr>
                <w:rFonts w:ascii="Calibri" w:eastAsia="Calibri" w:hAnsi="Calibri" w:cs="Calibri"/>
                <w:b/>
                <w:bCs/>
              </w:rPr>
              <w:lastRenderedPageBreak/>
              <w:t xml:space="preserve">Socials/Meetings - </w:t>
            </w:r>
            <w:r w:rsidR="00F0231B" w:rsidRPr="008E0F82">
              <w:rPr>
                <w:rFonts w:ascii="Calibri" w:eastAsia="Calibri" w:hAnsi="Calibri" w:cs="Calibri"/>
                <w:b/>
                <w:bCs/>
              </w:rPr>
              <w:t xml:space="preserve">Medical emergency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Pr="008E0F82" w:rsidRDefault="7CA430BD" w:rsidP="0930CD8F">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Anti-social, v</w:t>
            </w:r>
            <w:r w:rsidR="6CA0480A" w:rsidRPr="008E0F82">
              <w:rPr>
                <w:rFonts w:ascii="Calibri" w:eastAsia="Calibri" w:hAnsi="Calibri" w:cs="Calibri"/>
                <w:b/>
                <w:bCs/>
                <w:color w:val="000000" w:themeColor="text1"/>
              </w:rPr>
              <w:t>iolent</w:t>
            </w:r>
            <w:r w:rsidR="2E83A0F4" w:rsidRPr="008E0F82">
              <w:rPr>
                <w:rFonts w:ascii="Calibri" w:eastAsia="Calibri" w:hAnsi="Calibri" w:cs="Calibri"/>
                <w:b/>
                <w:bCs/>
                <w:color w:val="000000" w:themeColor="text1"/>
              </w:rPr>
              <w:t>,</w:t>
            </w:r>
            <w:r w:rsidR="6CA0480A" w:rsidRPr="008E0F82">
              <w:rPr>
                <w:rFonts w:ascii="Calibri" w:eastAsia="Calibri" w:hAnsi="Calibri" w:cs="Calibri"/>
                <w:b/>
                <w:bCs/>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Pr="008E0F82" w:rsidRDefault="6CA0480A" w:rsidP="689B0C5E">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15E98608" w:rsidR="689B0C5E" w:rsidRDefault="00783CE5" w:rsidP="3ADB5756">
            <w:pPr>
              <w:rPr>
                <w:rFonts w:ascii="Calibri" w:eastAsia="Calibri" w:hAnsi="Calibri" w:cs="Calibri"/>
                <w:color w:val="0000FF"/>
                <w:u w:val="single"/>
              </w:rPr>
            </w:pPr>
            <w:r>
              <w:rPr>
                <w:rFonts w:ascii="Calibri" w:eastAsia="Calibri" w:hAnsi="Calibri" w:cs="Calibri"/>
                <w:noProof/>
                <w:color w:val="0000FF"/>
                <w:u w:val="single"/>
              </w:rPr>
              <w:lastRenderedPageBreak/>
              <mc:AlternateContent>
                <mc:Choice Requires="wps">
                  <w:drawing>
                    <wp:anchor distT="0" distB="0" distL="114300" distR="114300" simplePos="0" relativeHeight="251661312" behindDoc="0" locked="0" layoutInCell="1" allowOverlap="1" wp14:anchorId="2E5538D0" wp14:editId="19DB7401">
                      <wp:simplePos x="0" y="0"/>
                      <wp:positionH relativeFrom="column">
                        <wp:posOffset>-8091805</wp:posOffset>
                      </wp:positionH>
                      <wp:positionV relativeFrom="paragraph">
                        <wp:posOffset>19050</wp:posOffset>
                      </wp:positionV>
                      <wp:extent cx="5181600" cy="561975"/>
                      <wp:effectExtent l="0" t="0" r="12700" b="9525"/>
                      <wp:wrapNone/>
                      <wp:docPr id="1523562779" name="Text Box 4"/>
                      <wp:cNvGraphicFramePr/>
                      <a:graphic xmlns:a="http://schemas.openxmlformats.org/drawingml/2006/main">
                        <a:graphicData uri="http://schemas.microsoft.com/office/word/2010/wordprocessingShape">
                          <wps:wsp>
                            <wps:cNvSpPr txBox="1"/>
                            <wps:spPr>
                              <a:xfrm>
                                <a:off x="0" y="0"/>
                                <a:ext cx="5181600" cy="561975"/>
                              </a:xfrm>
                              <a:prstGeom prst="rect">
                                <a:avLst/>
                              </a:prstGeom>
                              <a:solidFill>
                                <a:schemeClr val="accent1"/>
                              </a:solidFill>
                              <a:ln w="6350">
                                <a:solidFill>
                                  <a:prstClr val="black"/>
                                </a:solidFill>
                              </a:ln>
                            </wps:spPr>
                            <wps:txbx>
                              <w:txbxContent>
                                <w:p w14:paraId="43DF554B" w14:textId="46D17E4F" w:rsidR="00783CE5" w:rsidRPr="00783CE5" w:rsidRDefault="00783CE5">
                                  <w:pPr>
                                    <w:rPr>
                                      <w:b/>
                                      <w:bCs/>
                                      <w:sz w:val="30"/>
                                      <w:szCs w:val="30"/>
                                    </w:rPr>
                                  </w:pPr>
                                  <w:r w:rsidRPr="00783CE5">
                                    <w:rPr>
                                      <w:b/>
                                      <w:bCs/>
                                      <w:sz w:val="30"/>
                                      <w:szCs w:val="30"/>
                                    </w:rPr>
                                    <w:t xml:space="preserve">Fundraising Events &amp; Cash handling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538D0" id="Text Box 4" o:spid="_x0000_s1027" type="#_x0000_t202" style="position:absolute;margin-left:-637.15pt;margin-top:1.5pt;width:408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" fillcolor="#4472c4 [3204]" strokeweight=".5pt">
                      <v:textbox>
                        <w:txbxContent>
                          <w:p w14:paraId="43DF554B" w14:textId="46D17E4F" w:rsidR="00783CE5" w:rsidRPr="00783CE5" w:rsidRDefault="00783CE5">
                            <w:pPr>
                              <w:rPr>
                                <w:b/>
                                <w:bCs/>
                                <w:sz w:val="30"/>
                                <w:szCs w:val="30"/>
                              </w:rPr>
                            </w:pPr>
                            <w:r w:rsidRPr="00783CE5">
                              <w:rPr>
                                <w:b/>
                                <w:bCs/>
                                <w:sz w:val="30"/>
                                <w:szCs w:val="30"/>
                              </w:rPr>
                              <w:t xml:space="preserve">Fundraising Events &amp; Cash handling </w:t>
                            </w:r>
                          </w:p>
                        </w:txbxContent>
                      </v:textbox>
                    </v:shape>
                  </w:pict>
                </mc:Fallback>
              </mc:AlternateContent>
            </w:r>
          </w:p>
        </w:tc>
      </w:tr>
      <w:tr w:rsidR="00783CE5" w14:paraId="43D0D89B"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627D9" w14:textId="4A4D635B" w:rsidR="00783CE5" w:rsidRPr="008E0F82" w:rsidRDefault="00783CE5" w:rsidP="689B0C5E">
            <w:pPr>
              <w:rPr>
                <w:rFonts w:ascii="Calibri" w:eastAsia="Calibri" w:hAnsi="Calibri" w:cs="Calibri"/>
                <w:b/>
                <w:bCs/>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36EB3" w14:textId="77777777" w:rsidR="00783CE5" w:rsidRPr="689B0C5E" w:rsidRDefault="00783CE5" w:rsidP="689B0C5E">
            <w:pPr>
              <w:rPr>
                <w:rFonts w:ascii="Calibri" w:eastAsia="Calibri" w:hAnsi="Calibri" w:cs="Calibri"/>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2A8BB7" w14:textId="77777777" w:rsidR="00783CE5" w:rsidRPr="689B0C5E" w:rsidRDefault="00783CE5" w:rsidP="689B0C5E">
            <w:pPr>
              <w:rPr>
                <w:rFonts w:ascii="Calibri" w:eastAsia="Calibri" w:hAnsi="Calibri" w:cs="Calibri"/>
                <w:color w:val="000000" w:themeColor="text1"/>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EB848" w14:textId="77777777" w:rsidR="00783CE5" w:rsidRPr="689B0C5E" w:rsidRDefault="00783CE5" w:rsidP="689B0C5E">
            <w:pPr>
              <w:rPr>
                <w:rFonts w:ascii="Calibri" w:eastAsia="Calibri" w:hAnsi="Calibri" w:cs="Calibri"/>
                <w:b/>
                <w:bCs/>
                <w:color w:val="000000" w:themeColor="text1"/>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3082F7" w14:textId="77777777" w:rsidR="00783CE5" w:rsidRPr="689B0C5E" w:rsidRDefault="00783CE5" w:rsidP="689B0C5E">
            <w:pPr>
              <w:rPr>
                <w:rFonts w:ascii="Calibri" w:eastAsia="Calibri" w:hAnsi="Calibri" w:cs="Calibri"/>
                <w:b/>
                <w:bCs/>
                <w:color w:val="000000" w:themeColor="text1"/>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1D0B47" w14:textId="77777777" w:rsidR="00783CE5" w:rsidRPr="689B0C5E" w:rsidRDefault="00783CE5" w:rsidP="689B0C5E">
            <w:pPr>
              <w:rPr>
                <w:rFonts w:ascii="Calibri" w:eastAsia="Calibri" w:hAnsi="Calibri" w:cs="Calibri"/>
                <w:b/>
                <w:bCs/>
                <w:color w:val="000000" w:themeColor="text1"/>
              </w:rPr>
            </w:pP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46A2ED" w14:textId="77777777" w:rsidR="00783CE5" w:rsidRPr="0930CD8F" w:rsidRDefault="00783CE5"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E50270" w14:textId="77777777" w:rsidR="00783CE5" w:rsidRPr="689B0C5E" w:rsidRDefault="00783CE5"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9B6034" w14:textId="77777777" w:rsidR="00783CE5" w:rsidRPr="689B0C5E" w:rsidRDefault="00783CE5" w:rsidP="689B0C5E">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C66961" w14:textId="77777777" w:rsidR="00783CE5" w:rsidRPr="689B0C5E" w:rsidRDefault="00783CE5" w:rsidP="689B0C5E">
            <w:pPr>
              <w:rPr>
                <w:rFonts w:ascii="Calibri" w:eastAsia="Calibri" w:hAnsi="Calibri" w:cs="Calibri"/>
                <w:b/>
                <w:bCs/>
                <w:color w:val="000000" w:themeColor="text1"/>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C59ACE" w14:textId="77777777" w:rsidR="00783CE5" w:rsidRPr="0930CD8F" w:rsidRDefault="00783CE5" w:rsidP="3F9A8450">
            <w:pPr>
              <w:rPr>
                <w:rFonts w:ascii="Calibri" w:eastAsia="Calibri" w:hAnsi="Calibri" w:cs="Calibri"/>
                <w:color w:val="000000" w:themeColor="text1"/>
              </w:rPr>
            </w:pPr>
          </w:p>
        </w:tc>
      </w:tr>
      <w:tr w:rsidR="008C154D" w14:paraId="325C6A6D"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77463DAF" w:rsidR="008C154D" w:rsidRPr="008E0F82" w:rsidRDefault="008C154D" w:rsidP="004750F2">
            <w:pPr>
              <w:spacing w:after="0"/>
              <w:ind w:right="-20"/>
              <w:rPr>
                <w:rFonts w:ascii="Calibri" w:eastAsia="Calibri" w:hAnsi="Calibri" w:cs="Calibri"/>
                <w:b/>
                <w:bCs/>
                <w:color w:val="000000" w:themeColor="text1"/>
              </w:rPr>
            </w:pPr>
            <w:r w:rsidRPr="008E0F82">
              <w:rPr>
                <w:rFonts w:ascii="Calibri" w:eastAsia="Calibri" w:hAnsi="Calibri" w:cs="Calibri"/>
                <w:b/>
                <w:bCs/>
                <w:color w:val="000000" w:themeColor="text1"/>
              </w:rPr>
              <w:t>Handling and Storing Money - Fundraising for own society</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6B381" w14:textId="77777777" w:rsidR="008C154D" w:rsidRDefault="008C154D" w:rsidP="008C154D">
            <w:pPr>
              <w:spacing w:after="0"/>
              <w:rPr>
                <w:color w:val="000000" w:themeColor="text1"/>
              </w:rPr>
            </w:pPr>
            <w:r w:rsidRPr="689B0C5E">
              <w:rPr>
                <w:color w:val="000000" w:themeColor="text1"/>
              </w:rPr>
              <w:t>Financial loss, reputational damage</w:t>
            </w:r>
          </w:p>
          <w:p w14:paraId="5C12961B" w14:textId="63C15941" w:rsidR="008C154D" w:rsidRDefault="008C154D" w:rsidP="008C154D">
            <w:pPr>
              <w:spacing w:after="0"/>
              <w:rPr>
                <w:color w:val="000000" w:themeColor="text1"/>
              </w:rPr>
            </w:pPr>
            <w:r>
              <w:rPr>
                <w:color w:val="000000" w:themeColor="text1"/>
              </w:rPr>
              <w:t>Thefts, Individuals being mugged/robbed</w:t>
            </w:r>
          </w:p>
          <w:p w14:paraId="2D92FE0D" w14:textId="67D8E243" w:rsidR="008C154D" w:rsidRDefault="008C154D" w:rsidP="008C154D">
            <w:pPr>
              <w:spacing w:after="0"/>
              <w:rPr>
                <w:color w:val="000000" w:themeColor="text1"/>
              </w:rPr>
            </w:pPr>
            <w:r>
              <w:rPr>
                <w:color w:val="000000" w:themeColor="text1"/>
              </w:rPr>
              <w:t>Loss/misplacement leading to financial loss</w:t>
            </w:r>
          </w:p>
          <w:p w14:paraId="0C590362" w14:textId="5C984EE6" w:rsidR="008C154D" w:rsidRDefault="008C154D" w:rsidP="008C154D">
            <w:pPr>
              <w:spacing w:after="0"/>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008C154D" w:rsidRDefault="008C154D" w:rsidP="008C154D">
            <w:pPr>
              <w:spacing w:after="0"/>
              <w:ind w:left="-20" w:right="-20"/>
            </w:pPr>
            <w:r w:rsidRPr="23487913">
              <w:rPr>
                <w:rFonts w:ascii="Calibri" w:eastAsia="Calibri" w:hAnsi="Calibri" w:cs="Calibri"/>
                <w:color w:val="000000" w:themeColor="text1"/>
              </w:rPr>
              <w:t xml:space="preserve">Members, Participants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008C154D" w:rsidRDefault="008C154D" w:rsidP="008C154D">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p>
          <w:p w14:paraId="1D31D46D" w14:textId="3996C575" w:rsidR="008C154D" w:rsidRDefault="008C154D" w:rsidP="008C154D">
            <w:pPr>
              <w:spacing w:after="0"/>
              <w:rPr>
                <w:rFonts w:ascii="Calibri" w:eastAsia="Calibri" w:hAnsi="Calibri" w:cs="Calibri"/>
                <w:color w:val="000000" w:themeColor="text1"/>
              </w:rPr>
            </w:pPr>
          </w:p>
          <w:p w14:paraId="3C1733F8" w14:textId="6E809993" w:rsidR="008C154D" w:rsidRDefault="008C154D" w:rsidP="008C154D">
            <w:pPr>
              <w:spacing w:after="0"/>
            </w:pPr>
            <w:r w:rsidRPr="0930CD8F">
              <w:rPr>
                <w:rFonts w:ascii="Calibri" w:eastAsia="Calibri" w:hAnsi="Calibri" w:cs="Calibri"/>
                <w:color w:val="000000" w:themeColor="text1"/>
              </w:rPr>
              <w:t xml:space="preserve">Card Machines cannot be borrowed for non-charity fundraising. </w:t>
            </w:r>
          </w:p>
          <w:p w14:paraId="1B104C97" w14:textId="1B5572DA" w:rsidR="008C154D" w:rsidRDefault="008C154D" w:rsidP="008C154D">
            <w:pPr>
              <w:spacing w:after="0"/>
            </w:pPr>
            <w:r w:rsidRPr="0930CD8F">
              <w:rPr>
                <w:rFonts w:ascii="Calibri" w:eastAsia="Calibri" w:hAnsi="Calibri" w:cs="Calibri"/>
                <w:color w:val="000000" w:themeColor="text1"/>
              </w:rPr>
              <w:t xml:space="preserve">All fundraising to be completed via QR </w:t>
            </w:r>
            <w:proofErr w:type="spellStart"/>
            <w:r w:rsidRPr="0930CD8F">
              <w:rPr>
                <w:rFonts w:ascii="Calibri" w:eastAsia="Calibri" w:hAnsi="Calibri" w:cs="Calibri"/>
                <w:color w:val="000000" w:themeColor="text1"/>
              </w:rPr>
              <w:t>code</w:t>
            </w:r>
            <w:r w:rsidR="007E132F">
              <w:rPr>
                <w:rFonts w:ascii="Calibri" w:eastAsia="Calibri" w:hAnsi="Calibri" w:cs="Calibri"/>
                <w:color w:val="000000" w:themeColor="text1"/>
              </w:rPr>
              <w:t>f</w:t>
            </w:r>
            <w:proofErr w:type="spellEnd"/>
            <w:r w:rsidRPr="0930CD8F">
              <w:rPr>
                <w:rFonts w:ascii="Calibri" w:eastAsia="Calibri" w:hAnsi="Calibri" w:cs="Calibri"/>
                <w:color w:val="000000" w:themeColor="text1"/>
              </w:rPr>
              <w:t xml:space="preserve"> to a GoFundMe or similar platform.</w:t>
            </w:r>
          </w:p>
          <w:p w14:paraId="271C523D" w14:textId="4000E344" w:rsidR="008C154D" w:rsidRDefault="008C154D" w:rsidP="008C154D">
            <w:pPr>
              <w:spacing w:after="0"/>
              <w:rPr>
                <w:rFonts w:ascii="Calibri" w:eastAsia="Calibri" w:hAnsi="Calibri" w:cs="Calibri"/>
                <w:color w:val="000000" w:themeColor="text1"/>
              </w:rPr>
            </w:pPr>
          </w:p>
          <w:p w14:paraId="7FB88FEF" w14:textId="0B3C493D" w:rsidR="008C154D" w:rsidRDefault="008C154D" w:rsidP="008C154D">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the purpose of fundraising activity on fundraising platform used.</w:t>
            </w:r>
          </w:p>
          <w:p w14:paraId="458C4C3B" w14:textId="3599B10B" w:rsidR="008C154D" w:rsidRDefault="008C154D" w:rsidP="008C154D">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BE1955" w14:textId="77777777" w:rsidR="008C154D" w:rsidRDefault="008C154D" w:rsidP="008C154D">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1179225D" w14:textId="77777777" w:rsidR="0026311B" w:rsidRDefault="0026311B" w:rsidP="0026311B">
            <w:pPr>
              <w:spacing w:after="0" w:line="240" w:lineRule="auto"/>
              <w:rPr>
                <w:rFonts w:ascii="Calibri" w:eastAsia="Calibri" w:hAnsi="Calibri" w:cs="Calibri"/>
              </w:rPr>
            </w:pPr>
          </w:p>
          <w:p w14:paraId="0EDEC100" w14:textId="3FBEB02A" w:rsidR="008C154D" w:rsidRDefault="008C154D" w:rsidP="0026311B">
            <w:pPr>
              <w:spacing w:after="0" w:line="240" w:lineRule="auto"/>
              <w:rPr>
                <w:rFonts w:ascii="Calibri" w:eastAsia="Calibri" w:hAnsi="Calibri" w:cs="Calibri"/>
              </w:rPr>
            </w:pPr>
            <w:r>
              <w:rPr>
                <w:rFonts w:ascii="Calibri" w:eastAsia="Calibri" w:hAnsi="Calibri" w:cs="Calibri"/>
              </w:rPr>
              <w:t>Highlight the incident to any community police officers in the area/report to 111</w:t>
            </w:r>
          </w:p>
          <w:p w14:paraId="6BCFC926" w14:textId="77777777" w:rsidR="0026311B" w:rsidRDefault="0026311B" w:rsidP="0026311B">
            <w:pPr>
              <w:spacing w:after="0" w:line="240" w:lineRule="auto"/>
              <w:rPr>
                <w:rFonts w:ascii="Calibri" w:eastAsia="Calibri" w:hAnsi="Calibri" w:cs="Calibri"/>
              </w:rPr>
            </w:pPr>
          </w:p>
          <w:p w14:paraId="129EDECA" w14:textId="77777777" w:rsidR="008C154D" w:rsidRDefault="008C154D" w:rsidP="0026311B">
            <w:pPr>
              <w:spacing w:after="0" w:line="240" w:lineRule="auto"/>
              <w:rPr>
                <w:rFonts w:ascii="Calibri" w:eastAsia="Calibri" w:hAnsi="Calibri" w:cs="Calibri"/>
              </w:rPr>
            </w:pPr>
            <w:r>
              <w:rPr>
                <w:rFonts w:ascii="Calibri" w:eastAsia="Calibri" w:hAnsi="Calibri" w:cs="Calibri"/>
              </w:rPr>
              <w:t xml:space="preserve">Report incident to SUSU duty manager and </w:t>
            </w:r>
            <w:hyperlink r:id="rId32">
              <w:r>
                <w:rPr>
                  <w:rFonts w:ascii="Calibri" w:eastAsia="Calibri" w:hAnsi="Calibri" w:cs="Calibri"/>
                  <w:color w:val="0000FF"/>
                  <w:u w:val="single"/>
                </w:rPr>
                <w:t>c HYPERLINK "https://www.susu.org/groups/admin/howto/protectionaccident"omplete a SUSU incident report</w:t>
              </w:r>
            </w:hyperlink>
            <w:r>
              <w:rPr>
                <w:rFonts w:ascii="Calibri" w:eastAsia="Calibri" w:hAnsi="Calibri" w:cs="Calibri"/>
              </w:rPr>
              <w:t xml:space="preserve"> </w:t>
            </w:r>
          </w:p>
          <w:p w14:paraId="5DD6CC43" w14:textId="7229D047" w:rsidR="008C154D" w:rsidRDefault="008C154D" w:rsidP="008C154D">
            <w:pPr>
              <w:spacing w:after="0"/>
              <w:ind w:left="-20" w:right="-20"/>
            </w:pPr>
          </w:p>
        </w:tc>
      </w:tr>
      <w:tr w:rsidR="008C154D" w14:paraId="3C5EDBFA"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8C154D" w:rsidRPr="008E0F82" w:rsidRDefault="008C154D" w:rsidP="008C154D">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Fundraising for charity</w:t>
            </w:r>
          </w:p>
          <w:p w14:paraId="1D24B9DF" w14:textId="0D060A91" w:rsidR="008C154D" w:rsidRDefault="008C154D" w:rsidP="008C154D">
            <w:pPr>
              <w:spacing w:after="0"/>
              <w:ind w:left="-20" w:right="-20"/>
              <w:rPr>
                <w:rFonts w:ascii="Calibri" w:eastAsia="Calibri" w:hAnsi="Calibri" w:cs="Calibri"/>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8C154D" w:rsidRDefault="008C154D" w:rsidP="008C154D">
            <w:pPr>
              <w:spacing w:after="0"/>
              <w:rPr>
                <w:color w:val="000000" w:themeColor="text1"/>
              </w:rPr>
            </w:pPr>
            <w:r w:rsidRPr="689B0C5E">
              <w:rPr>
                <w:color w:val="000000" w:themeColor="text1"/>
              </w:rPr>
              <w:t>Financial Loss, reputational damage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8C154D" w:rsidRDefault="008C154D" w:rsidP="008C154D">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8C154D" w:rsidRDefault="008C154D" w:rsidP="008C154D">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8C154D" w:rsidRDefault="008C154D" w:rsidP="008C154D">
            <w:pPr>
              <w:spacing w:after="0"/>
              <w:rPr>
                <w:color w:val="000000" w:themeColor="text1"/>
              </w:rPr>
            </w:pPr>
          </w:p>
          <w:p w14:paraId="7C752F54" w14:textId="5E90350E" w:rsidR="008C154D" w:rsidRDefault="008C154D" w:rsidP="008C154D">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8C154D" w:rsidRDefault="008C154D" w:rsidP="008C154D">
            <w:pPr>
              <w:spacing w:after="0"/>
              <w:rPr>
                <w:color w:val="000000" w:themeColor="text1"/>
              </w:rPr>
            </w:pPr>
          </w:p>
          <w:p w14:paraId="528E7BE3" w14:textId="021D8C48" w:rsidR="008C154D" w:rsidRDefault="008C154D" w:rsidP="008C154D">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8C154D" w:rsidRDefault="008C154D" w:rsidP="008C154D">
            <w:pPr>
              <w:spacing w:after="0"/>
              <w:rPr>
                <w:color w:val="000000" w:themeColor="text1"/>
              </w:rPr>
            </w:pPr>
          </w:p>
          <w:p w14:paraId="3798F35B" w14:textId="286FF50E" w:rsidR="008C154D" w:rsidRDefault="008C154D" w:rsidP="008C154D">
            <w:pPr>
              <w:spacing w:after="0"/>
              <w:rPr>
                <w:color w:val="000000" w:themeColor="text1"/>
              </w:rPr>
            </w:pPr>
            <w:r w:rsidRPr="0930CD8F">
              <w:rPr>
                <w:color w:val="000000" w:themeColor="text1"/>
              </w:rPr>
              <w:t>Request card machines from SUSU RAG if needed.</w:t>
            </w:r>
          </w:p>
          <w:p w14:paraId="316D0F91" w14:textId="4EE75E32" w:rsidR="008C154D" w:rsidRDefault="008C154D" w:rsidP="008C154D">
            <w:pPr>
              <w:spacing w:after="0"/>
              <w:rPr>
                <w:color w:val="000000" w:themeColor="text1"/>
              </w:rPr>
            </w:pPr>
          </w:p>
          <w:p w14:paraId="4CD50A77" w14:textId="210E4370" w:rsidR="008C154D" w:rsidRDefault="008C154D" w:rsidP="008C154D">
            <w:pPr>
              <w:spacing w:after="0"/>
            </w:pPr>
            <w:r w:rsidRPr="0930CD8F">
              <w:rPr>
                <w:color w:val="000000" w:themeColor="text1"/>
              </w:rPr>
              <w:t>Agree time for payment to the charity with SUSU Activities Team.</w:t>
            </w:r>
          </w:p>
          <w:p w14:paraId="14B4C2CD" w14:textId="3940327A" w:rsidR="008C154D" w:rsidRDefault="008C154D" w:rsidP="008C154D">
            <w:pPr>
              <w:spacing w:after="0"/>
              <w:rPr>
                <w:color w:val="000000" w:themeColor="text1"/>
              </w:rPr>
            </w:pPr>
          </w:p>
          <w:p w14:paraId="3362114F" w14:textId="07DCBEC2" w:rsidR="008C154D" w:rsidRDefault="008C154D" w:rsidP="008C154D">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8C154D" w:rsidRDefault="008C154D" w:rsidP="008C154D">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8C154D" w:rsidRDefault="008C154D" w:rsidP="008C154D">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8C154D" w:rsidRDefault="008C154D" w:rsidP="008C154D">
            <w:pPr>
              <w:spacing w:after="0" w:line="240" w:lineRule="auto"/>
              <w:rPr>
                <w:rFonts w:ascii="Calibri" w:eastAsia="Calibri" w:hAnsi="Calibri" w:cs="Calibri"/>
                <w:color w:val="000000" w:themeColor="text1"/>
              </w:rPr>
            </w:pPr>
          </w:p>
          <w:p w14:paraId="4DE33622" w14:textId="5B3F1D02" w:rsidR="008C154D" w:rsidRDefault="008C154D" w:rsidP="008C154D">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8C154D" w:rsidRDefault="008C154D" w:rsidP="008C154D">
            <w:pPr>
              <w:spacing w:after="0" w:line="240" w:lineRule="auto"/>
              <w:rPr>
                <w:rFonts w:ascii="Calibri" w:eastAsia="Calibri" w:hAnsi="Calibri" w:cs="Calibri"/>
                <w:color w:val="000000" w:themeColor="text1"/>
              </w:rPr>
            </w:pPr>
          </w:p>
          <w:p w14:paraId="204A238C" w14:textId="4DCA953E" w:rsidR="008C154D" w:rsidRDefault="008C154D" w:rsidP="008C154D">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8C154D" w:rsidRDefault="008C154D" w:rsidP="008C154D">
            <w:pPr>
              <w:spacing w:after="0" w:line="240" w:lineRule="auto"/>
              <w:rPr>
                <w:rFonts w:ascii="Calibri" w:eastAsia="Calibri" w:hAnsi="Calibri" w:cs="Calibri"/>
                <w:color w:val="000000" w:themeColor="text1"/>
              </w:rPr>
            </w:pPr>
          </w:p>
          <w:p w14:paraId="2CD54D48" w14:textId="3F451A98" w:rsidR="008C154D" w:rsidRDefault="008C154D" w:rsidP="008C154D">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8C154D" w:rsidRDefault="008C154D" w:rsidP="008C154D">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8C154D" w:rsidRDefault="008C154D" w:rsidP="008C154D">
            <w:pPr>
              <w:spacing w:after="0" w:line="240" w:lineRule="auto"/>
              <w:rPr>
                <w:rFonts w:ascii="Calibri" w:eastAsia="Calibri" w:hAnsi="Calibri" w:cs="Calibri"/>
                <w:color w:val="000000" w:themeColor="text1"/>
              </w:rPr>
            </w:pPr>
          </w:p>
          <w:p w14:paraId="02FB2699" w14:textId="393EA29B" w:rsidR="008C154D" w:rsidRDefault="008C154D" w:rsidP="008C154D">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008C154D" w:rsidRDefault="008C154D" w:rsidP="008C154D">
            <w:pPr>
              <w:spacing w:after="0" w:line="240" w:lineRule="auto"/>
              <w:rPr>
                <w:rFonts w:ascii="Calibri" w:eastAsia="Calibri" w:hAnsi="Calibri" w:cs="Calibri"/>
              </w:rPr>
            </w:pPr>
          </w:p>
          <w:p w14:paraId="1784DB4B" w14:textId="158A5F7B" w:rsidR="008C154D" w:rsidRDefault="008C154D" w:rsidP="008C154D">
            <w:pPr>
              <w:spacing w:after="0"/>
            </w:pPr>
          </w:p>
        </w:tc>
      </w:tr>
      <w:tr w:rsidR="008C154D" w14:paraId="08591AB0"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8C154D" w:rsidRPr="008E0F82" w:rsidRDefault="008C154D" w:rsidP="008C154D">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Events involving Food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8C154D" w:rsidRDefault="008C154D" w:rsidP="008C154D">
            <w:pPr>
              <w:spacing w:after="0"/>
              <w:rPr>
                <w:color w:val="000000" w:themeColor="text1"/>
              </w:rPr>
            </w:pPr>
            <w:r w:rsidRPr="689B0C5E">
              <w:rPr>
                <w:color w:val="000000" w:themeColor="text1"/>
              </w:rPr>
              <w:t xml:space="preserve">Allergies </w:t>
            </w:r>
          </w:p>
          <w:p w14:paraId="2556FADF" w14:textId="0697F27E" w:rsidR="008C154D" w:rsidRDefault="008C154D" w:rsidP="008C154D">
            <w:pPr>
              <w:spacing w:after="0"/>
              <w:rPr>
                <w:color w:val="000000" w:themeColor="text1"/>
              </w:rPr>
            </w:pPr>
          </w:p>
          <w:p w14:paraId="409FAC9F" w14:textId="66580097" w:rsidR="008C154D" w:rsidRDefault="008C154D" w:rsidP="008C154D">
            <w:pPr>
              <w:spacing w:after="0"/>
              <w:rPr>
                <w:color w:val="000000" w:themeColor="text1"/>
              </w:rPr>
            </w:pPr>
            <w:r w:rsidRPr="689B0C5E">
              <w:rPr>
                <w:color w:val="000000" w:themeColor="text1"/>
              </w:rPr>
              <w:t>Food poisoning</w:t>
            </w:r>
          </w:p>
          <w:p w14:paraId="60E965B8" w14:textId="4B526F4B" w:rsidR="008C154D" w:rsidRDefault="008C154D" w:rsidP="008C154D">
            <w:pPr>
              <w:spacing w:after="0"/>
              <w:rPr>
                <w:color w:val="000000" w:themeColor="text1"/>
              </w:rPr>
            </w:pPr>
          </w:p>
          <w:p w14:paraId="103BF7AD" w14:textId="61324672" w:rsidR="008C154D" w:rsidRDefault="008C154D" w:rsidP="008C154D">
            <w:pPr>
              <w:spacing w:after="0"/>
              <w:rPr>
                <w:color w:val="000000" w:themeColor="text1"/>
              </w:rPr>
            </w:pPr>
            <w:r w:rsidRPr="689B0C5E">
              <w:rPr>
                <w:color w:val="000000" w:themeColor="text1"/>
              </w:rPr>
              <w:t>Choking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8C154D" w:rsidRDefault="008C154D" w:rsidP="008C154D">
            <w:pPr>
              <w:spacing w:after="0"/>
              <w:ind w:left="-20" w:right="-20"/>
            </w:pPr>
            <w:r w:rsidRPr="23487913">
              <w:rPr>
                <w:rFonts w:ascii="Calibri" w:eastAsia="Calibri" w:hAnsi="Calibri" w:cs="Calibri"/>
                <w:color w:val="000000" w:themeColor="text1"/>
              </w:rPr>
              <w:t>All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8C154D" w:rsidRPr="008C154D" w:rsidRDefault="008C154D" w:rsidP="008C154D">
            <w:pPr>
              <w:spacing w:after="0"/>
              <w:rPr>
                <w:b/>
                <w:bCs/>
              </w:rPr>
            </w:pPr>
            <w:r w:rsidRPr="008C154D">
              <w:rPr>
                <w:b/>
                <w:bCs/>
              </w:rPr>
              <w:t>An additional event risk assessment needs to be carried out for gatherings involving members making and/or serving food.</w:t>
            </w:r>
          </w:p>
          <w:p w14:paraId="0A520834" w14:textId="3B8074AD" w:rsidR="008C154D" w:rsidRDefault="008C154D" w:rsidP="008C154D">
            <w:pPr>
              <w:spacing w:after="0"/>
              <w:rPr>
                <w:b/>
                <w:bCs/>
                <w:color w:val="FF0000"/>
              </w:rPr>
            </w:pPr>
          </w:p>
          <w:p w14:paraId="1C5D3515" w14:textId="6124595A" w:rsidR="008C154D" w:rsidRPr="008C154D" w:rsidRDefault="008C154D" w:rsidP="008C154D">
            <w:pPr>
              <w:spacing w:after="0"/>
              <w:rPr>
                <w:b/>
                <w:bCs/>
              </w:rPr>
            </w:pPr>
            <w:r w:rsidRPr="008C154D">
              <w:rPr>
                <w:b/>
                <w:bCs/>
              </w:rPr>
              <w:t xml:space="preserve">An additional event risk assessment needs to be carried out for events with hired catering services. Further guidance on food provision can be found </w:t>
            </w:r>
            <w:hyperlink r:id="rId34">
              <w:r w:rsidRPr="008C154D">
                <w:rPr>
                  <w:rStyle w:val="Hyperlink"/>
                  <w:b/>
                  <w:bCs/>
                  <w:color w:val="auto"/>
                </w:rPr>
                <w:t>here</w:t>
              </w:r>
            </w:hyperlink>
          </w:p>
          <w:p w14:paraId="601B6D6A" w14:textId="43B836C6" w:rsidR="008C154D" w:rsidRDefault="008C154D" w:rsidP="008C154D">
            <w:pPr>
              <w:spacing w:after="0"/>
              <w:rPr>
                <w:color w:val="000000" w:themeColor="text1"/>
              </w:rPr>
            </w:pPr>
          </w:p>
          <w:p w14:paraId="77547DD1" w14:textId="5055461E" w:rsidR="008C154D" w:rsidRDefault="008C154D" w:rsidP="008C154D">
            <w:pPr>
              <w:spacing w:after="0"/>
              <w:rPr>
                <w:color w:val="000000" w:themeColor="text1"/>
              </w:rPr>
            </w:pPr>
            <w:r w:rsidRPr="0930CD8F">
              <w:rPr>
                <w:color w:val="000000" w:themeColor="text1"/>
              </w:rPr>
              <w:t>Only order/buy food at establishments with appropriate food hygiene (EHO) rating.</w:t>
            </w:r>
          </w:p>
          <w:p w14:paraId="5E5F300E" w14:textId="4DD14D55" w:rsidR="008C154D" w:rsidRDefault="008C154D" w:rsidP="008C154D">
            <w:pPr>
              <w:spacing w:after="0"/>
              <w:rPr>
                <w:color w:val="000000" w:themeColor="text1"/>
              </w:rPr>
            </w:pPr>
          </w:p>
          <w:p w14:paraId="371C18BE" w14:textId="548F8830" w:rsidR="008C154D" w:rsidRDefault="008C154D" w:rsidP="008C154D">
            <w:pPr>
              <w:spacing w:after="0"/>
              <w:rPr>
                <w:color w:val="000000" w:themeColor="text1"/>
              </w:rPr>
            </w:pPr>
            <w:r w:rsidRPr="0930CD8F">
              <w:rPr>
                <w:color w:val="000000" w:themeColor="text1"/>
              </w:rPr>
              <w:t>Food to only be provided/eaten when other activities are stopped.</w:t>
            </w:r>
          </w:p>
          <w:p w14:paraId="53D9310B" w14:textId="78D2C829" w:rsidR="008C154D" w:rsidRDefault="008C154D" w:rsidP="008C154D">
            <w:pPr>
              <w:spacing w:after="0"/>
              <w:rPr>
                <w:color w:val="000000" w:themeColor="text1"/>
              </w:rPr>
            </w:pPr>
          </w:p>
          <w:p w14:paraId="0E5E1F25" w14:textId="696589D6" w:rsidR="008C154D" w:rsidRDefault="008C154D" w:rsidP="008C154D">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8C154D" w:rsidRDefault="008C154D" w:rsidP="008C154D">
            <w:pPr>
              <w:spacing w:after="0"/>
            </w:pPr>
          </w:p>
          <w:p w14:paraId="4BFE8474" w14:textId="77777777" w:rsidR="008C154D" w:rsidRDefault="008C154D" w:rsidP="008C154D">
            <w:pPr>
              <w:spacing w:after="0"/>
            </w:pPr>
            <w:r>
              <w:t>For store-bought items/snacks, keep packaging to hand for ingredient and allergen information.</w:t>
            </w:r>
          </w:p>
          <w:p w14:paraId="3E99A782" w14:textId="074B68C0" w:rsidR="008C154D" w:rsidRDefault="008C154D" w:rsidP="008C154D">
            <w:pPr>
              <w:spacing w:after="0"/>
            </w:pP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8C154D" w:rsidRDefault="008C154D" w:rsidP="008C154D">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8C154D" w:rsidRDefault="008C154D" w:rsidP="008C154D">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8C154D" w:rsidRDefault="008C154D" w:rsidP="008C154D">
            <w:pPr>
              <w:spacing w:after="0"/>
              <w:ind w:left="-20" w:right="-20"/>
            </w:pPr>
            <w:r w:rsidRPr="23487913">
              <w:rPr>
                <w:rFonts w:ascii="Calibri" w:eastAsia="Calibri" w:hAnsi="Calibri" w:cs="Calibri"/>
              </w:rPr>
              <w:t xml:space="preserve"> </w:t>
            </w:r>
          </w:p>
          <w:p w14:paraId="4B6578EC" w14:textId="01074B42" w:rsidR="008C154D" w:rsidRDefault="008C154D" w:rsidP="008C154D">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required .</w:t>
            </w:r>
            <w:proofErr w:type="gramEnd"/>
          </w:p>
          <w:p w14:paraId="2319FB1C" w14:textId="6385D6F7" w:rsidR="008C154D" w:rsidRDefault="008C154D" w:rsidP="008C154D">
            <w:pPr>
              <w:spacing w:after="0"/>
              <w:ind w:left="-20" w:right="-20"/>
            </w:pPr>
            <w:r w:rsidRPr="23487913">
              <w:rPr>
                <w:rFonts w:ascii="Calibri" w:eastAsia="Calibri" w:hAnsi="Calibri" w:cs="Calibri"/>
              </w:rPr>
              <w:t xml:space="preserve"> </w:t>
            </w:r>
          </w:p>
          <w:p w14:paraId="164F04F7" w14:textId="3EBC9D8B" w:rsidR="008C154D" w:rsidRDefault="008C154D" w:rsidP="008C154D">
            <w:pPr>
              <w:spacing w:after="0"/>
              <w:ind w:left="-20" w:right="-20"/>
            </w:pPr>
            <w:r w:rsidRPr="0930CD8F">
              <w:rPr>
                <w:rFonts w:ascii="Calibri" w:eastAsia="Calibri" w:hAnsi="Calibri" w:cs="Calibri"/>
                <w:color w:val="000000" w:themeColor="text1"/>
              </w:rPr>
              <w:t>Report incidents via SUSU incident report procedure.</w:t>
            </w:r>
          </w:p>
        </w:tc>
      </w:tr>
      <w:tr w:rsidR="008C154D" w14:paraId="4DC79215" w14:textId="77777777" w:rsidTr="004750F2">
        <w:trPr>
          <w:cantSplit/>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3AB745E5" w:rsidR="008C154D" w:rsidRPr="008E0F82" w:rsidRDefault="00783CE5" w:rsidP="008C154D">
            <w:pPr>
              <w:spacing w:after="0" w:line="240" w:lineRule="auto"/>
              <w:rPr>
                <w:rFonts w:ascii="Calibri" w:eastAsia="Calibri" w:hAnsi="Calibri" w:cs="Calibri"/>
                <w:b/>
                <w:bCs/>
              </w:rPr>
            </w:pPr>
            <w:r>
              <w:rPr>
                <w:rFonts w:ascii="Calibri" w:eastAsia="Calibri" w:hAnsi="Calibri" w:cs="Calibri"/>
                <w:b/>
                <w:bCs/>
                <w:noProof/>
              </w:rPr>
              <w:lastRenderedPageBreak/>
              <mc:AlternateContent>
                <mc:Choice Requires="wps">
                  <w:drawing>
                    <wp:anchor distT="0" distB="0" distL="114300" distR="114300" simplePos="0" relativeHeight="251660288" behindDoc="0" locked="0" layoutInCell="1" allowOverlap="1" wp14:anchorId="2401458C" wp14:editId="0A7F3A4D">
                      <wp:simplePos x="0" y="0"/>
                      <wp:positionH relativeFrom="column">
                        <wp:posOffset>-45721</wp:posOffset>
                      </wp:positionH>
                      <wp:positionV relativeFrom="paragraph">
                        <wp:posOffset>-504825</wp:posOffset>
                      </wp:positionV>
                      <wp:extent cx="5953125" cy="466725"/>
                      <wp:effectExtent l="0" t="0" r="15875" b="15875"/>
                      <wp:wrapNone/>
                      <wp:docPr id="1907375694" name="Text Box 3"/>
                      <wp:cNvGraphicFramePr/>
                      <a:graphic xmlns:a="http://schemas.openxmlformats.org/drawingml/2006/main">
                        <a:graphicData uri="http://schemas.microsoft.com/office/word/2010/wordprocessingShape">
                          <wps:wsp>
                            <wps:cNvSpPr txBox="1"/>
                            <wps:spPr>
                              <a:xfrm>
                                <a:off x="0" y="0"/>
                                <a:ext cx="5953125" cy="466725"/>
                              </a:xfrm>
                              <a:prstGeom prst="rect">
                                <a:avLst/>
                              </a:prstGeom>
                              <a:solidFill>
                                <a:schemeClr val="accent1"/>
                              </a:solidFill>
                              <a:ln w="6350">
                                <a:solidFill>
                                  <a:prstClr val="black"/>
                                </a:solidFill>
                              </a:ln>
                            </wps:spPr>
                            <wps:txbx>
                              <w:txbxContent>
                                <w:p w14:paraId="2B051F45" w14:textId="3DEF5AE8" w:rsidR="00783CE5" w:rsidRPr="00783CE5" w:rsidRDefault="00783CE5">
                                  <w:pPr>
                                    <w:rPr>
                                      <w:b/>
                                      <w:bCs/>
                                      <w:sz w:val="30"/>
                                      <w:szCs w:val="30"/>
                                    </w:rPr>
                                  </w:pPr>
                                  <w:r w:rsidRPr="00783CE5">
                                    <w:rPr>
                                      <w:b/>
                                      <w:bCs/>
                                      <w:sz w:val="30"/>
                                      <w:szCs w:val="30"/>
                                    </w:rPr>
                                    <w:t xml:space="preserve">Demonstrations/Strikes/Awareness Raising/Debating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1458C" id="Text Box 3" o:spid="_x0000_s1028" type="#_x0000_t202" style="position:absolute;margin-left:-3.6pt;margin-top:-39.75pt;width:468.75pt;height:3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" fillcolor="#4472c4 [3204]" strokeweight=".5pt">
                      <v:textbox>
                        <w:txbxContent>
                          <w:p w14:paraId="2B051F45" w14:textId="3DEF5AE8" w:rsidR="00783CE5" w:rsidRPr="00783CE5" w:rsidRDefault="00783CE5">
                            <w:pPr>
                              <w:rPr>
                                <w:b/>
                                <w:bCs/>
                                <w:sz w:val="30"/>
                                <w:szCs w:val="30"/>
                              </w:rPr>
                            </w:pPr>
                            <w:r w:rsidRPr="00783CE5">
                              <w:rPr>
                                <w:b/>
                                <w:bCs/>
                                <w:sz w:val="30"/>
                                <w:szCs w:val="30"/>
                              </w:rPr>
                              <w:t xml:space="preserve">Demonstrations/Strikes/Awareness Raising/Debating </w:t>
                            </w:r>
                          </w:p>
                        </w:txbxContent>
                      </v:textbox>
                    </v:shape>
                  </w:pict>
                </mc:Fallback>
              </mc:AlternateContent>
            </w:r>
            <w:r w:rsidR="008C154D" w:rsidRPr="008E0F82">
              <w:rPr>
                <w:rFonts w:ascii="Calibri" w:eastAsia="Calibri" w:hAnsi="Calibri" w:cs="Calibri"/>
                <w:b/>
                <w:bCs/>
              </w:rPr>
              <w:t>Overcrowding</w:t>
            </w:r>
            <w:r w:rsidR="008C154D" w:rsidRPr="008E0F82">
              <w:rPr>
                <w:b/>
                <w:bCs/>
              </w:rPr>
              <w:br/>
            </w:r>
            <w:r w:rsidR="008C154D" w:rsidRPr="008E0F82">
              <w:rPr>
                <w:rFonts w:ascii="Calibri" w:eastAsia="Calibri" w:hAnsi="Calibri" w:cs="Calibri"/>
                <w:b/>
                <w:bCs/>
              </w:rPr>
              <w:t>due to nature of demonstration event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8C154D" w:rsidRDefault="008C154D" w:rsidP="008C154D">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8C154D" w:rsidRDefault="008C154D" w:rsidP="008C154D">
            <w:pPr>
              <w:spacing w:after="0" w:line="240" w:lineRule="auto"/>
              <w:rPr>
                <w:rFonts w:ascii="Calibri" w:eastAsia="Calibri" w:hAnsi="Calibri" w:cs="Calibri"/>
              </w:rPr>
            </w:pPr>
            <w:r>
              <w:rPr>
                <w:rFonts w:ascii="Calibri" w:eastAsia="Calibri" w:hAnsi="Calibri" w:cs="Calibri"/>
              </w:rPr>
              <w:t>Event organisers and attendees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8C154D" w:rsidRDefault="008C154D" w:rsidP="008C154D">
            <w:pPr>
              <w:spacing w:after="0" w:line="240" w:lineRule="auto"/>
              <w:rPr>
                <w:rFonts w:ascii="Calibri" w:eastAsia="Calibri" w:hAnsi="Calibri" w:cs="Calibri"/>
                <w:b/>
                <w:bCs/>
              </w:rPr>
            </w:pPr>
            <w:r w:rsidRPr="3F9A8450">
              <w:rPr>
                <w:rFonts w:ascii="Calibri" w:eastAsia="Calibri" w:hAnsi="Calibri" w:cs="Calibri"/>
                <w:b/>
                <w:bC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8C154D" w:rsidRDefault="008C154D" w:rsidP="008C154D">
            <w:pPr>
              <w:spacing w:after="0" w:line="240" w:lineRule="auto"/>
              <w:rPr>
                <w:rFonts w:ascii="Calibri" w:eastAsia="Calibri" w:hAnsi="Calibri" w:cs="Calibri"/>
                <w:b/>
                <w:bCs/>
              </w:rPr>
            </w:pPr>
            <w:r w:rsidRPr="689B0C5E">
              <w:rPr>
                <w:rFonts w:ascii="Calibri" w:eastAsia="Calibri" w:hAnsi="Calibri" w:cs="Calibri"/>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8C154D" w:rsidRDefault="008C154D" w:rsidP="008C154D">
            <w:pPr>
              <w:spacing w:after="0" w:line="240" w:lineRule="auto"/>
              <w:rPr>
                <w:rFonts w:ascii="Calibri" w:eastAsia="Calibri" w:hAnsi="Calibri" w:cs="Calibri"/>
                <w:b/>
                <w:bCs/>
              </w:rPr>
            </w:pPr>
            <w:r w:rsidRPr="3F9A8450">
              <w:rPr>
                <w:rFonts w:ascii="Calibri" w:eastAsia="Calibri" w:hAnsi="Calibri" w:cs="Calibri"/>
                <w:b/>
                <w:bCs/>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8C154D" w:rsidRDefault="008C154D" w:rsidP="008C154D">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8C154D" w:rsidRDefault="008C154D" w:rsidP="008C154D">
            <w:pPr>
              <w:spacing w:after="0" w:line="240" w:lineRule="auto"/>
              <w:rPr>
                <w:rFonts w:ascii="Calibri" w:eastAsia="Calibri" w:hAnsi="Calibri" w:cs="Calibri"/>
              </w:rPr>
            </w:pPr>
          </w:p>
          <w:p w14:paraId="1FF8867B" w14:textId="77777777" w:rsidR="008C154D" w:rsidRDefault="008C154D" w:rsidP="008C154D">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8C154D" w:rsidRDefault="008C154D" w:rsidP="008C154D">
            <w:pPr>
              <w:spacing w:after="0" w:line="240" w:lineRule="auto"/>
              <w:rPr>
                <w:rFonts w:ascii="Calibri" w:eastAsia="Calibri" w:hAnsi="Calibri" w:cs="Calibri"/>
              </w:rPr>
            </w:pPr>
          </w:p>
          <w:p w14:paraId="1C4BE48B" w14:textId="7F0FE277" w:rsidR="008C154D" w:rsidRDefault="008C154D" w:rsidP="008C154D">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8C154D" w:rsidRDefault="008C154D" w:rsidP="008C154D">
            <w:pPr>
              <w:spacing w:after="0" w:line="240" w:lineRule="auto"/>
              <w:rPr>
                <w:rFonts w:ascii="Calibri" w:eastAsia="Calibri" w:hAnsi="Calibri" w:cs="Calibri"/>
              </w:rPr>
            </w:pPr>
          </w:p>
          <w:p w14:paraId="080DCC92" w14:textId="690ED411" w:rsidR="008C154D" w:rsidRDefault="008C154D" w:rsidP="008C154D">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p>
          <w:p w14:paraId="6BD22971" w14:textId="6B70723C" w:rsidR="008C154D" w:rsidRDefault="008C154D" w:rsidP="008C154D">
            <w:pPr>
              <w:spacing w:after="0" w:line="240" w:lineRule="auto"/>
              <w:rPr>
                <w:rFonts w:ascii="Calibri" w:eastAsia="Calibri" w:hAnsi="Calibri" w:cs="Calibri"/>
              </w:rPr>
            </w:pPr>
          </w:p>
          <w:p w14:paraId="60081C00" w14:textId="632097AB" w:rsidR="008C154D" w:rsidRDefault="008C154D" w:rsidP="008C154D">
            <w:pPr>
              <w:spacing w:after="0" w:line="240" w:lineRule="auto"/>
              <w:rPr>
                <w:rFonts w:ascii="Calibri" w:eastAsia="Calibri" w:hAnsi="Calibri" w:cs="Calibri"/>
              </w:rPr>
            </w:pPr>
            <w:r w:rsidRPr="0930CD8F">
              <w:rPr>
                <w:rFonts w:ascii="Calibri" w:eastAsia="Calibri" w:hAnsi="Calibri" w:cs="Calibri"/>
              </w:rPr>
              <w:t xml:space="preserve">With support from a SUSU Activities Coordinator,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Security Team of the event and any potential security needs on the day.</w:t>
            </w:r>
          </w:p>
          <w:p w14:paraId="2195B5EA" w14:textId="412BAB3C" w:rsidR="008C154D" w:rsidRDefault="008C154D" w:rsidP="008C154D">
            <w:pPr>
              <w:spacing w:after="0" w:line="240" w:lineRule="auto"/>
              <w:rPr>
                <w:rFonts w:ascii="Calibri" w:eastAsia="Calibri" w:hAnsi="Calibri" w:cs="Calibri"/>
              </w:rPr>
            </w:pPr>
          </w:p>
          <w:p w14:paraId="75FA510A" w14:textId="311448C8" w:rsidR="008C154D" w:rsidRDefault="008C154D" w:rsidP="008C154D">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35">
              <w:r w:rsidRPr="0930CD8F">
                <w:rPr>
                  <w:rFonts w:ascii="Calibri" w:eastAsia="Calibri" w:hAnsi="Calibri" w:cs="Calibri"/>
                  <w:color w:val="0000FF"/>
                  <w:u w:val="single"/>
                </w:rPr>
                <w:t>unisecurity@soton.ac.uk</w:t>
              </w:r>
            </w:hyperlink>
          </w:p>
          <w:p w14:paraId="268B6364" w14:textId="618FE3DF" w:rsidR="008C154D" w:rsidRDefault="008C154D" w:rsidP="008C154D">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8C154D" w:rsidRDefault="008C154D" w:rsidP="008C154D">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8C154D" w:rsidRDefault="008C154D" w:rsidP="008C154D">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8C154D" w:rsidRDefault="008C154D" w:rsidP="008C154D">
            <w:pPr>
              <w:spacing w:after="0" w:line="240" w:lineRule="auto"/>
              <w:rPr>
                <w:rFonts w:ascii="Calibri" w:eastAsia="Calibri" w:hAnsi="Calibri" w:cs="Calibri"/>
                <w:b/>
                <w:bCs/>
              </w:rPr>
            </w:pPr>
            <w:r w:rsidRPr="689B0C5E">
              <w:rPr>
                <w:rFonts w:ascii="Calibri" w:eastAsia="Calibri" w:hAnsi="Calibri" w:cs="Calibri"/>
                <w:b/>
                <w:bCs/>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Seek medical attention if problem arises.</w:t>
            </w:r>
          </w:p>
          <w:p w14:paraId="7CE3F8C3" w14:textId="6B3C00DC" w:rsidR="008C154D" w:rsidRPr="00102345" w:rsidRDefault="008C154D" w:rsidP="008C154D">
            <w:pPr>
              <w:spacing w:after="0" w:line="240" w:lineRule="auto"/>
              <w:rPr>
                <w:rFonts w:ascii="Calibri" w:eastAsia="Calibri" w:hAnsi="Calibri" w:cs="Calibri"/>
              </w:rPr>
            </w:pPr>
          </w:p>
          <w:p w14:paraId="6673D59D" w14:textId="626DD741" w:rsidR="002E393B" w:rsidRPr="00102345" w:rsidRDefault="002E393B" w:rsidP="008C154D">
            <w:pPr>
              <w:spacing w:after="0" w:line="240" w:lineRule="auto"/>
              <w:rPr>
                <w:rFonts w:ascii="Calibri" w:eastAsia="Calibri" w:hAnsi="Calibri" w:cs="Calibri"/>
              </w:rPr>
            </w:pPr>
            <w:r w:rsidRPr="00102345">
              <w:rPr>
                <w:rFonts w:ascii="Calibri" w:eastAsia="Calibri" w:hAnsi="Calibri" w:cs="Calibri"/>
              </w:rPr>
              <w:t xml:space="preserve">With support from the SUSU activities coordinator inform </w:t>
            </w:r>
            <w:proofErr w:type="spellStart"/>
            <w:r w:rsidRPr="00102345">
              <w:rPr>
                <w:rFonts w:ascii="Calibri" w:eastAsia="Calibri" w:hAnsi="Calibri" w:cs="Calibri"/>
              </w:rPr>
              <w:t>UoS</w:t>
            </w:r>
            <w:proofErr w:type="spellEnd"/>
            <w:r w:rsidRPr="00102345">
              <w:rPr>
                <w:rFonts w:ascii="Calibri" w:eastAsia="Calibri" w:hAnsi="Calibri" w:cs="Calibri"/>
              </w:rPr>
              <w:t xml:space="preserve"> security team of the vent </w:t>
            </w:r>
          </w:p>
          <w:p w14:paraId="1A72E73D" w14:textId="77777777" w:rsidR="002E393B" w:rsidRPr="00102345" w:rsidRDefault="002E393B" w:rsidP="008C154D">
            <w:pPr>
              <w:spacing w:after="0" w:line="240" w:lineRule="auto"/>
              <w:rPr>
                <w:rFonts w:ascii="Calibri" w:eastAsia="Calibri" w:hAnsi="Calibri" w:cs="Calibri"/>
              </w:rPr>
            </w:pPr>
          </w:p>
          <w:p w14:paraId="778CA2DA" w14:textId="38A2CB0C"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Security Team may inform the police of the event if required (e.g. marches).</w:t>
            </w:r>
          </w:p>
          <w:p w14:paraId="1EDFE95D" w14:textId="0EC350B0" w:rsidR="008C154D" w:rsidRPr="00102345" w:rsidRDefault="008C154D" w:rsidP="008C154D">
            <w:pPr>
              <w:spacing w:after="0" w:line="240" w:lineRule="auto"/>
              <w:rPr>
                <w:rFonts w:ascii="Calibri" w:eastAsia="Calibri" w:hAnsi="Calibri" w:cs="Calibri"/>
              </w:rPr>
            </w:pPr>
          </w:p>
          <w:p w14:paraId="6B8396A9" w14:textId="393EA29B"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color w:val="000000" w:themeColor="text1"/>
              </w:rPr>
              <w:t xml:space="preserve">Follow </w:t>
            </w:r>
            <w:hyperlink r:id="rId36">
              <w:r w:rsidRPr="00102345">
                <w:rPr>
                  <w:rStyle w:val="Hyperlink"/>
                  <w:rFonts w:ascii="Calibri" w:eastAsia="Calibri" w:hAnsi="Calibri" w:cs="Calibri"/>
                </w:rPr>
                <w:t>SUSU incident reporting guide</w:t>
              </w:r>
            </w:hyperlink>
          </w:p>
          <w:p w14:paraId="12965231" w14:textId="6EF46F79" w:rsidR="008C154D" w:rsidRPr="00102345" w:rsidRDefault="008C154D" w:rsidP="008C154D">
            <w:pPr>
              <w:spacing w:after="0"/>
              <w:ind w:left="-20" w:right="-20"/>
              <w:rPr>
                <w:rFonts w:ascii="Calibri" w:eastAsia="Calibri" w:hAnsi="Calibri" w:cs="Calibri"/>
                <w:color w:val="000000" w:themeColor="text1"/>
              </w:rPr>
            </w:pPr>
          </w:p>
          <w:p w14:paraId="1A4C9724" w14:textId="1F08796E" w:rsidR="008C154D" w:rsidRPr="00102345" w:rsidRDefault="008C154D" w:rsidP="008C154D">
            <w:pPr>
              <w:spacing w:after="0"/>
              <w:ind w:left="-20" w:right="-20"/>
              <w:rPr>
                <w:rFonts w:ascii="Calibri" w:eastAsia="Calibri" w:hAnsi="Calibri" w:cs="Calibri"/>
                <w:color w:val="000000" w:themeColor="text1"/>
              </w:rPr>
            </w:pPr>
          </w:p>
          <w:p w14:paraId="55283037" w14:textId="4C06A7C6" w:rsidR="008C154D" w:rsidRPr="00102345" w:rsidRDefault="008C154D" w:rsidP="008C154D">
            <w:pPr>
              <w:rPr>
                <w:rFonts w:ascii="Calibri" w:eastAsia="Calibri" w:hAnsi="Calibri" w:cs="Calibri"/>
                <w:color w:val="000000" w:themeColor="text1"/>
              </w:rPr>
            </w:pPr>
            <w:r w:rsidRPr="00102345">
              <w:rPr>
                <w:rFonts w:ascii="Calibri" w:eastAsia="Calibri" w:hAnsi="Calibri" w:cs="Calibri"/>
                <w:color w:val="000000" w:themeColor="text1"/>
              </w:rPr>
              <w:t>Call emergency services as required.</w:t>
            </w:r>
          </w:p>
          <w:p w14:paraId="1EC3818D" w14:textId="699DDBE1" w:rsidR="008C154D" w:rsidRPr="00102345" w:rsidRDefault="008C154D" w:rsidP="008C154D">
            <w:pPr>
              <w:spacing w:after="0"/>
              <w:ind w:left="-20" w:right="-20"/>
              <w:rPr>
                <w:rFonts w:ascii="Calibri" w:eastAsia="Calibri" w:hAnsi="Calibri" w:cs="Calibri"/>
                <w:color w:val="000000" w:themeColor="text1"/>
              </w:rPr>
            </w:pPr>
          </w:p>
          <w:p w14:paraId="4FDCDCFB" w14:textId="589778FE" w:rsidR="008C154D" w:rsidRPr="00102345" w:rsidRDefault="008C154D" w:rsidP="008C154D">
            <w:pPr>
              <w:spacing w:after="0" w:line="240" w:lineRule="auto"/>
              <w:rPr>
                <w:rFonts w:ascii="Calibri" w:eastAsia="Calibri" w:hAnsi="Calibri" w:cs="Calibri"/>
              </w:rPr>
            </w:pPr>
          </w:p>
          <w:p w14:paraId="69506F37" w14:textId="0E7ABC68" w:rsidR="008C154D" w:rsidRPr="00102345" w:rsidRDefault="008C154D" w:rsidP="008C154D">
            <w:pPr>
              <w:spacing w:after="0" w:line="240" w:lineRule="auto"/>
              <w:rPr>
                <w:rFonts w:ascii="Calibri" w:eastAsia="Calibri" w:hAnsi="Calibri" w:cs="Calibri"/>
              </w:rPr>
            </w:pPr>
          </w:p>
        </w:tc>
      </w:tr>
      <w:tr w:rsidR="008C154D" w14:paraId="76F40A9B"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8C154D" w:rsidRPr="008E0F82" w:rsidRDefault="008C154D" w:rsidP="008C154D">
            <w:pPr>
              <w:rPr>
                <w:rFonts w:ascii="Calibri" w:eastAsia="Calibri" w:hAnsi="Calibri" w:cs="Calibri"/>
                <w:b/>
                <w:bCs/>
              </w:rPr>
            </w:pPr>
            <w:r w:rsidRPr="008E0F82">
              <w:rPr>
                <w:rFonts w:ascii="Calibri" w:eastAsia="Calibri" w:hAnsi="Calibri" w:cs="Calibri"/>
                <w:b/>
                <w:bCs/>
                <w:color w:val="000000" w:themeColor="text1"/>
              </w:rPr>
              <w:lastRenderedPageBreak/>
              <w:t xml:space="preserve">Anti-social, Violent or offensive behaviour </w:t>
            </w:r>
            <w:r w:rsidRPr="008E0F82">
              <w:rPr>
                <w:rFonts w:ascii="Calibri" w:eastAsia="Calibri" w:hAnsi="Calibri" w:cs="Calibri"/>
                <w:b/>
                <w:bCs/>
              </w:rPr>
              <w:t>due to nature of demonstration event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8C154D" w:rsidRDefault="008C154D" w:rsidP="008C154D">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8C154D" w:rsidRDefault="008C154D" w:rsidP="008C154D">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8C154D" w:rsidRDefault="008C154D" w:rsidP="008C154D">
            <w:pPr>
              <w:rPr>
                <w:color w:val="000000" w:themeColor="text1"/>
              </w:rPr>
            </w:pPr>
            <w:r w:rsidRPr="689B0C5E">
              <w:rPr>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8C154D" w:rsidRDefault="008C154D" w:rsidP="008C154D">
            <w:pPr>
              <w:rPr>
                <w:color w:val="000000" w:themeColor="text1"/>
              </w:rPr>
            </w:pPr>
            <w:r w:rsidRPr="689B0C5E">
              <w:rPr>
                <w:b/>
                <w:bCs/>
                <w:color w:val="000000" w:themeColor="text1"/>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8C154D" w:rsidRDefault="008C154D" w:rsidP="008C154D">
            <w:pPr>
              <w:rPr>
                <w:color w:val="000000" w:themeColor="text1"/>
              </w:rPr>
            </w:pPr>
            <w:r w:rsidRPr="689B0C5E">
              <w:rPr>
                <w:b/>
                <w:bCs/>
                <w:color w:val="000000" w:themeColor="text1"/>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8C154D" w:rsidRDefault="008C154D" w:rsidP="008C154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8C154D" w:rsidRDefault="008C154D" w:rsidP="008C154D">
            <w:pPr>
              <w:pStyle w:val="NoSpacing"/>
              <w:spacing w:line="240" w:lineRule="auto"/>
              <w:rPr>
                <w:rFonts w:ascii="Calibri" w:eastAsia="Calibri" w:hAnsi="Calibri" w:cs="Calibri"/>
                <w:color w:val="000000" w:themeColor="text1"/>
              </w:rPr>
            </w:pPr>
          </w:p>
          <w:p w14:paraId="7CE12CA6" w14:textId="63915BF5" w:rsidR="008C154D" w:rsidRDefault="008C154D" w:rsidP="008C154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7">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8C154D" w:rsidRDefault="008C154D" w:rsidP="008C154D">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8C154D" w:rsidRDefault="008C154D" w:rsidP="008C154D">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8C154D" w:rsidRDefault="008C154D" w:rsidP="008C154D">
            <w:pPr>
              <w:rPr>
                <w:b/>
                <w:bCs/>
                <w:color w:val="000000" w:themeColor="text1"/>
              </w:rPr>
            </w:pPr>
            <w:r w:rsidRPr="689B0C5E">
              <w:rPr>
                <w:b/>
                <w:bCs/>
                <w:color w:val="000000" w:themeColor="text1"/>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8C154D" w:rsidRPr="00102345" w:rsidRDefault="008C154D" w:rsidP="008C154D">
            <w:pPr>
              <w:rPr>
                <w:rFonts w:ascii="Calibri" w:eastAsia="Calibri" w:hAnsi="Calibri" w:cs="Calibri"/>
                <w:color w:val="000000" w:themeColor="text1"/>
              </w:rPr>
            </w:pPr>
            <w:r w:rsidRPr="00102345">
              <w:rPr>
                <w:rFonts w:ascii="Calibri" w:eastAsia="Calibri" w:hAnsi="Calibri" w:cs="Calibri"/>
                <w:color w:val="000000" w:themeColor="text1"/>
              </w:rPr>
              <w:t xml:space="preserve">If the situation becomes very serious and results in the participant being </w:t>
            </w:r>
            <w:proofErr w:type="gramStart"/>
            <w:r w:rsidRPr="00102345">
              <w:rPr>
                <w:rFonts w:ascii="Calibri" w:eastAsia="Calibri" w:hAnsi="Calibri" w:cs="Calibri"/>
                <w:color w:val="000000" w:themeColor="text1"/>
              </w:rPr>
              <w:t>arrested</w:t>
            </w:r>
            <w:proofErr w:type="gramEnd"/>
            <w:r w:rsidRPr="00102345">
              <w:rPr>
                <w:rFonts w:ascii="Calibri" w:eastAsia="Calibri" w:hAnsi="Calibri" w:cs="Calibri"/>
                <w:color w:val="000000" w:themeColor="text1"/>
              </w:rPr>
              <w:t xml:space="preserve"> then it will be made clear that they cannot be accompanied to the police station. </w:t>
            </w:r>
          </w:p>
          <w:p w14:paraId="7A18583A" w14:textId="393EA29B"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color w:val="000000" w:themeColor="text1"/>
              </w:rPr>
              <w:t xml:space="preserve">Follow </w:t>
            </w:r>
            <w:hyperlink r:id="rId38">
              <w:r w:rsidRPr="00102345">
                <w:rPr>
                  <w:rStyle w:val="Hyperlink"/>
                  <w:rFonts w:ascii="Calibri" w:eastAsia="Calibri" w:hAnsi="Calibri" w:cs="Calibri"/>
                </w:rPr>
                <w:t>SUSU incident reporting guide</w:t>
              </w:r>
            </w:hyperlink>
          </w:p>
          <w:p w14:paraId="6A44B7A8" w14:textId="256681E8" w:rsidR="008C154D" w:rsidRPr="00102345" w:rsidRDefault="008C154D" w:rsidP="008C154D">
            <w:pPr>
              <w:rPr>
                <w:rFonts w:ascii="Calibri" w:eastAsia="Calibri" w:hAnsi="Calibri" w:cs="Calibri"/>
              </w:rPr>
            </w:pPr>
          </w:p>
          <w:p w14:paraId="5796AC57" w14:textId="4C06A7C6" w:rsidR="008C154D" w:rsidRPr="00102345" w:rsidRDefault="008C154D" w:rsidP="008C154D">
            <w:pPr>
              <w:rPr>
                <w:rFonts w:ascii="Calibri" w:eastAsia="Calibri" w:hAnsi="Calibri" w:cs="Calibri"/>
                <w:color w:val="000000" w:themeColor="text1"/>
              </w:rPr>
            </w:pPr>
            <w:r w:rsidRPr="00102345">
              <w:rPr>
                <w:rFonts w:ascii="Calibri" w:eastAsia="Calibri" w:hAnsi="Calibri" w:cs="Calibri"/>
                <w:color w:val="000000" w:themeColor="text1"/>
              </w:rPr>
              <w:t>Call emergency services as required.</w:t>
            </w:r>
          </w:p>
        </w:tc>
      </w:tr>
      <w:tr w:rsidR="008C154D" w14:paraId="65500EC9"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8C154D" w:rsidRPr="008E0F82" w:rsidRDefault="008C154D" w:rsidP="008C154D">
            <w:pPr>
              <w:spacing w:after="0"/>
              <w:ind w:left="-20" w:right="-20"/>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 xml:space="preserve">Disturbance to public, students and staff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8C154D" w:rsidRDefault="008C154D" w:rsidP="008C154D">
            <w:pPr>
              <w:spacing w:after="0"/>
              <w:rPr>
                <w:color w:val="000000" w:themeColor="text1"/>
              </w:rPr>
            </w:pPr>
            <w:r w:rsidRPr="3F9A8450">
              <w:rPr>
                <w:color w:val="000000" w:themeColor="text1"/>
              </w:rPr>
              <w:t xml:space="preserve">Conflict, noise pollution, crowds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8C154D" w:rsidRDefault="008C154D" w:rsidP="008C154D">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8C154D" w:rsidRDefault="008C154D" w:rsidP="008C154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8C154D" w:rsidRDefault="008C154D" w:rsidP="008C154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8C154D" w:rsidRDefault="008C154D" w:rsidP="008C154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8C154D" w:rsidRDefault="008C154D" w:rsidP="008C154D">
            <w:pPr>
              <w:spacing w:after="0"/>
            </w:pPr>
            <w:r w:rsidRPr="3ADB5756">
              <w:rPr>
                <w:color w:val="000000" w:themeColor="text1"/>
              </w:rPr>
              <w:t xml:space="preserve">Protest/demonstration events should be planned on </w:t>
            </w:r>
            <w:proofErr w:type="gramStart"/>
            <w:r w:rsidRPr="3ADB5756">
              <w:rPr>
                <w:color w:val="000000" w:themeColor="text1"/>
              </w:rPr>
              <w:t>University</w:t>
            </w:r>
            <w:proofErr w:type="gramEnd"/>
            <w:r w:rsidRPr="3ADB5756">
              <w:rPr>
                <w:color w:val="000000" w:themeColor="text1"/>
              </w:rPr>
              <w:t xml:space="preserve"> grounds (primarily Redbrick) avoiding residential areas.</w:t>
            </w:r>
            <w:r>
              <w:br/>
            </w:r>
            <w:r>
              <w:br/>
            </w:r>
            <w:proofErr w:type="spellStart"/>
            <w:r w:rsidRPr="3ADB5756">
              <w:rPr>
                <w:color w:val="000000" w:themeColor="text1"/>
              </w:rPr>
              <w:t>UoS</w:t>
            </w:r>
            <w:proofErr w:type="spellEnd"/>
            <w:r w:rsidRPr="3ADB5756">
              <w:rPr>
                <w:color w:val="000000" w:themeColor="text1"/>
              </w:rPr>
              <w:t xml:space="preserve"> Security Teams informed of the event.</w:t>
            </w:r>
            <w:r>
              <w:br/>
            </w:r>
            <w:r>
              <w:br/>
            </w:r>
            <w:r w:rsidRPr="3ADB5756">
              <w:rPr>
                <w:color w:val="000000" w:themeColor="text1"/>
              </w:rPr>
              <w:t>Everybody will be encouraged to stay together as a group.</w:t>
            </w:r>
            <w:r>
              <w:br/>
            </w:r>
          </w:p>
          <w:p w14:paraId="20A3EE30" w14:textId="213849E1" w:rsidR="008C154D" w:rsidRDefault="008C154D" w:rsidP="008C154D">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8C154D" w:rsidRDefault="008C154D" w:rsidP="008C154D">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8C154D" w:rsidRDefault="008C154D" w:rsidP="008C154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8C154D" w:rsidRDefault="008C154D" w:rsidP="008C154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8C154D" w:rsidRDefault="008C154D" w:rsidP="008C154D">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8C154D" w:rsidRPr="00102345" w:rsidRDefault="008C154D" w:rsidP="008C154D">
            <w:pPr>
              <w:spacing w:after="0"/>
              <w:rPr>
                <w:color w:val="000000" w:themeColor="text1"/>
              </w:rPr>
            </w:pPr>
            <w:r w:rsidRPr="00102345">
              <w:rPr>
                <w:color w:val="000000" w:themeColor="text1"/>
              </w:rPr>
              <w:t xml:space="preserve">With support from a SUSU Activities Coordinator, inform </w:t>
            </w:r>
            <w:proofErr w:type="spellStart"/>
            <w:r w:rsidRPr="00102345">
              <w:rPr>
                <w:color w:val="000000" w:themeColor="text1"/>
              </w:rPr>
              <w:t>UoS</w:t>
            </w:r>
            <w:proofErr w:type="spellEnd"/>
            <w:r w:rsidRPr="00102345">
              <w:rPr>
                <w:color w:val="000000" w:themeColor="text1"/>
              </w:rPr>
              <w:t xml:space="preserve"> Security Team of the event.</w:t>
            </w:r>
          </w:p>
          <w:p w14:paraId="5ADD442F" w14:textId="38B2867A" w:rsidR="008C154D" w:rsidRPr="00102345" w:rsidRDefault="008C154D" w:rsidP="008C154D">
            <w:pPr>
              <w:spacing w:after="0"/>
              <w:rPr>
                <w:color w:val="000000" w:themeColor="text1"/>
              </w:rPr>
            </w:pPr>
            <w:r w:rsidRPr="00102345">
              <w:rPr>
                <w:color w:val="000000" w:themeColor="text1"/>
              </w:rPr>
              <w:t xml:space="preserve">University Security 24 hours – on campus 3311, off campus 02380 593311. </w:t>
            </w:r>
            <w:hyperlink r:id="rId39">
              <w:r w:rsidRPr="00102345">
                <w:rPr>
                  <w:rStyle w:val="Hyperlink"/>
                  <w:color w:val="0000FF"/>
                </w:rPr>
                <w:t>unisecurity@soton.ac.uk</w:t>
              </w:r>
              <w:r w:rsidRPr="00102345">
                <w:br/>
              </w:r>
              <w:r w:rsidRPr="00102345">
                <w:br/>
              </w:r>
            </w:hyperlink>
            <w:r w:rsidRPr="00102345">
              <w:rPr>
                <w:color w:val="000000" w:themeColor="text1"/>
              </w:rPr>
              <w:t xml:space="preserve">Inform </w:t>
            </w:r>
            <w:proofErr w:type="spellStart"/>
            <w:r w:rsidRPr="00102345">
              <w:rPr>
                <w:color w:val="000000" w:themeColor="text1"/>
              </w:rPr>
              <w:t>UoS</w:t>
            </w:r>
            <w:proofErr w:type="spellEnd"/>
            <w:r w:rsidRPr="00102345">
              <w:rPr>
                <w:color w:val="000000" w:themeColor="text1"/>
              </w:rPr>
              <w:t>/SUSU teams of the event- Comms teams can brief others via SUSSED or social media posts.</w:t>
            </w:r>
          </w:p>
          <w:p w14:paraId="38081262" w14:textId="6E5C3843" w:rsidR="008C154D" w:rsidRPr="00102345" w:rsidRDefault="008C154D" w:rsidP="008C154D">
            <w:pPr>
              <w:spacing w:after="0"/>
              <w:rPr>
                <w:color w:val="000000" w:themeColor="text1"/>
              </w:rPr>
            </w:pPr>
          </w:p>
          <w:p w14:paraId="60C1AF07" w14:textId="393EA29B"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color w:val="000000" w:themeColor="text1"/>
              </w:rPr>
              <w:t xml:space="preserve">Follow </w:t>
            </w:r>
            <w:hyperlink r:id="rId40">
              <w:r w:rsidRPr="00102345">
                <w:rPr>
                  <w:rStyle w:val="Hyperlink"/>
                  <w:rFonts w:ascii="Calibri" w:eastAsia="Calibri" w:hAnsi="Calibri" w:cs="Calibri"/>
                </w:rPr>
                <w:t>SUSU incident reporting guide</w:t>
              </w:r>
            </w:hyperlink>
          </w:p>
          <w:p w14:paraId="58F823F2" w14:textId="0C329E78" w:rsidR="008C154D" w:rsidRPr="00102345" w:rsidRDefault="008C154D" w:rsidP="008C154D">
            <w:pPr>
              <w:spacing w:after="0"/>
              <w:rPr>
                <w:color w:val="000000" w:themeColor="text1"/>
              </w:rPr>
            </w:pPr>
          </w:p>
        </w:tc>
      </w:tr>
      <w:tr w:rsidR="008C154D" w14:paraId="3A337D10" w14:textId="77777777" w:rsidTr="004750F2">
        <w:trPr>
          <w:cantSplit/>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8C154D" w:rsidRPr="008E0F82" w:rsidRDefault="008C154D" w:rsidP="008C154D">
            <w:pPr>
              <w:spacing w:after="0" w:line="240" w:lineRule="auto"/>
              <w:rPr>
                <w:rFonts w:ascii="Calibri" w:eastAsia="Calibri" w:hAnsi="Calibri" w:cs="Calibri"/>
                <w:b/>
                <w:bCs/>
              </w:rPr>
            </w:pPr>
            <w:r w:rsidRPr="008E0F82">
              <w:rPr>
                <w:rFonts w:ascii="Calibri" w:eastAsia="Calibri" w:hAnsi="Calibri" w:cs="Calibri"/>
                <w:b/>
                <w:bCs/>
              </w:rPr>
              <w:lastRenderedPageBreak/>
              <w:t>Counter protest, discrimination against the demonstration/Campaign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8C154D" w:rsidRDefault="008C154D" w:rsidP="008C154D">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8C154D" w:rsidRDefault="008C154D" w:rsidP="008C154D">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8C154D" w:rsidRDefault="008C154D" w:rsidP="008C154D">
            <w:pPr>
              <w:spacing w:after="0" w:line="240" w:lineRule="auto"/>
              <w:rPr>
                <w:rFonts w:ascii="Calibri" w:eastAsia="Calibri" w:hAnsi="Calibri" w:cs="Calibri"/>
              </w:rPr>
            </w:pPr>
            <w:r>
              <w:rPr>
                <w:rFonts w:ascii="Calibri" w:eastAsia="Calibri" w:hAnsi="Calibri" w:cs="Calibri"/>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8C154D" w:rsidRDefault="008C154D" w:rsidP="008C154D">
            <w:pPr>
              <w:spacing w:after="0" w:line="240" w:lineRule="auto"/>
              <w:rPr>
                <w:rFonts w:ascii="Calibri" w:eastAsia="Calibri" w:hAnsi="Calibri" w:cs="Calibri"/>
              </w:rPr>
            </w:pPr>
            <w:r>
              <w:rPr>
                <w:rFonts w:ascii="Calibri" w:eastAsia="Calibri" w:hAnsi="Calibri" w:cs="Calibri"/>
                <w:b/>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8C154D" w:rsidRDefault="008C154D" w:rsidP="008C154D">
            <w:pPr>
              <w:spacing w:after="0" w:line="240" w:lineRule="auto"/>
              <w:rPr>
                <w:rFonts w:ascii="Calibri" w:eastAsia="Calibri" w:hAnsi="Calibri" w:cs="Calibri"/>
              </w:rPr>
            </w:pPr>
            <w:r>
              <w:rPr>
                <w:rFonts w:ascii="Calibri" w:eastAsia="Calibri" w:hAnsi="Calibri" w:cs="Calibri"/>
                <w:b/>
              </w:rPr>
              <w:t>8</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8C154D" w:rsidRPr="003E014E" w:rsidRDefault="008C154D" w:rsidP="008C154D">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8C154D" w:rsidRDefault="008C154D" w:rsidP="008C154D">
            <w:pPr>
              <w:spacing w:after="0" w:line="240" w:lineRule="auto"/>
              <w:rPr>
                <w:rFonts w:ascii="Calibri" w:eastAsia="Calibri" w:hAnsi="Calibri" w:cs="Calibri"/>
              </w:rPr>
            </w:pPr>
          </w:p>
          <w:p w14:paraId="26E7A56E" w14:textId="38E2E212" w:rsidR="008C154D" w:rsidRPr="003E014E" w:rsidRDefault="008C154D" w:rsidP="008C154D">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8C154D" w:rsidRPr="003E014E" w:rsidRDefault="008C154D" w:rsidP="008C154D">
            <w:pPr>
              <w:spacing w:after="0" w:line="240" w:lineRule="auto"/>
              <w:rPr>
                <w:rFonts w:ascii="Calibri" w:eastAsia="Calibri" w:hAnsi="Calibri" w:cs="Calibri"/>
              </w:rPr>
            </w:pPr>
          </w:p>
          <w:p w14:paraId="2D9DC4FB" w14:textId="1BBC621D" w:rsidR="008C154D" w:rsidRPr="003E014E" w:rsidRDefault="008C154D" w:rsidP="008C154D">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8C154D" w:rsidRPr="003E014E" w:rsidRDefault="008C154D" w:rsidP="008C154D">
            <w:pPr>
              <w:spacing w:after="0" w:line="240" w:lineRule="auto"/>
              <w:rPr>
                <w:rFonts w:ascii="Calibri" w:eastAsia="Calibri" w:hAnsi="Calibri" w:cs="Calibri"/>
              </w:rPr>
            </w:pPr>
          </w:p>
          <w:p w14:paraId="160A6084" w14:textId="3AF3521A" w:rsidR="008C154D" w:rsidRPr="003E014E" w:rsidRDefault="008C154D" w:rsidP="008C154D">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8C154D" w:rsidRDefault="008C154D" w:rsidP="008C154D">
            <w:pPr>
              <w:spacing w:after="0" w:line="240" w:lineRule="auto"/>
              <w:rPr>
                <w:rFonts w:ascii="Calibri" w:eastAsia="Calibri" w:hAnsi="Calibri" w:cs="Calibri"/>
              </w:rPr>
            </w:pPr>
          </w:p>
          <w:p w14:paraId="61EBDD34" w14:textId="79D8F16E" w:rsidR="008C154D" w:rsidRPr="003E014E" w:rsidRDefault="008C154D" w:rsidP="008C154D">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8C154D" w:rsidRDefault="008C154D" w:rsidP="008C154D">
            <w:pPr>
              <w:spacing w:after="0" w:line="240" w:lineRule="auto"/>
              <w:rPr>
                <w:rFonts w:ascii="Calibri" w:eastAsia="Calibri" w:hAnsi="Calibri" w:cs="Calibri"/>
              </w:rPr>
            </w:pPr>
          </w:p>
          <w:p w14:paraId="6E701605" w14:textId="6C6D56DD" w:rsidR="008C154D" w:rsidRPr="003E014E" w:rsidRDefault="008C154D" w:rsidP="008C154D">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8C154D" w:rsidRDefault="008C154D" w:rsidP="008C154D">
            <w:pPr>
              <w:spacing w:after="0" w:line="240" w:lineRule="auto"/>
              <w:rPr>
                <w:rFonts w:ascii="Calibri" w:eastAsia="Calibri" w:hAnsi="Calibri" w:cs="Calibri"/>
              </w:rPr>
            </w:pPr>
          </w:p>
          <w:p w14:paraId="5D2EAABF" w14:textId="1E34832C" w:rsidR="008C154D" w:rsidRDefault="008C154D" w:rsidP="008C154D">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8C154D" w:rsidRDefault="008C154D" w:rsidP="008C154D">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8C154D" w:rsidRDefault="008C154D" w:rsidP="008C154D">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8C154D" w:rsidRDefault="008C154D" w:rsidP="008C154D">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8C154D" w:rsidRDefault="008C154D" w:rsidP="008C154D">
            <w:pPr>
              <w:spacing w:after="0" w:line="240" w:lineRule="auto"/>
              <w:rPr>
                <w:rFonts w:ascii="Calibri" w:eastAsia="Calibri" w:hAnsi="Calibri" w:cs="Calibri"/>
              </w:rPr>
            </w:pPr>
            <w:r>
              <w:rPr>
                <w:rFonts w:ascii="Calibri" w:eastAsia="Calibri" w:hAnsi="Calibri" w:cs="Calibri"/>
                <w:b/>
              </w:rPr>
              <w:t>4</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Event organisers to call University Security if necessary.</w:t>
            </w:r>
          </w:p>
          <w:p w14:paraId="56336979" w14:textId="512E3547" w:rsidR="008C154D" w:rsidRPr="00102345" w:rsidRDefault="008C154D" w:rsidP="008C154D">
            <w:pPr>
              <w:spacing w:after="0" w:line="240" w:lineRule="auto"/>
              <w:rPr>
                <w:rFonts w:ascii="Calibri" w:eastAsia="Calibri" w:hAnsi="Calibri" w:cs="Calibri"/>
              </w:rPr>
            </w:pPr>
          </w:p>
          <w:p w14:paraId="0EC40FA7"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Emergency contact number for Campus Security:</w:t>
            </w:r>
            <w:r w:rsidRPr="00102345">
              <w:br/>
            </w:r>
            <w:r w:rsidRPr="00102345">
              <w:rPr>
                <w:rFonts w:ascii="Calibri" w:eastAsia="Calibri" w:hAnsi="Calibri" w:cs="Calibri"/>
              </w:rPr>
              <w:t>Tel: +44 (0)23 8059 3311</w:t>
            </w:r>
          </w:p>
          <w:p w14:paraId="12993743"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 xml:space="preserve">(Ext: 3311) </w:t>
            </w:r>
          </w:p>
          <w:p w14:paraId="3A66B216" w14:textId="0DB62579" w:rsidR="008C154D" w:rsidRPr="00102345" w:rsidRDefault="008C154D" w:rsidP="008C154D">
            <w:pPr>
              <w:spacing w:after="0" w:line="240" w:lineRule="auto"/>
              <w:rPr>
                <w:rFonts w:ascii="Calibri" w:eastAsia="Calibri" w:hAnsi="Calibri" w:cs="Calibri"/>
              </w:rPr>
            </w:pPr>
          </w:p>
          <w:p w14:paraId="1AE9C4A8"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 xml:space="preserve">Building 32, University Road Highfield Campus. </w:t>
            </w:r>
          </w:p>
          <w:p w14:paraId="152A272B" w14:textId="77777777" w:rsidR="008C154D" w:rsidRPr="00102345" w:rsidRDefault="008C154D" w:rsidP="008C154D">
            <w:pPr>
              <w:spacing w:after="0" w:line="240" w:lineRule="auto"/>
              <w:rPr>
                <w:rFonts w:ascii="Arial" w:eastAsia="Arial" w:hAnsi="Arial" w:cs="Arial"/>
              </w:rPr>
            </w:pPr>
          </w:p>
          <w:p w14:paraId="0D2D50B3"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 xml:space="preserve">Any incidents will be reported via </w:t>
            </w:r>
            <w:proofErr w:type="spellStart"/>
            <w:r w:rsidRPr="00102345">
              <w:rPr>
                <w:rFonts w:ascii="Calibri" w:eastAsia="Calibri" w:hAnsi="Calibri" w:cs="Calibri"/>
              </w:rPr>
              <w:t>UoS</w:t>
            </w:r>
            <w:proofErr w:type="spellEnd"/>
            <w:r w:rsidRPr="00102345">
              <w:rPr>
                <w:rFonts w:ascii="Calibri" w:eastAsia="Calibri" w:hAnsi="Calibri" w:cs="Calibri"/>
              </w:rPr>
              <w:t xml:space="preserve"> reporting tools </w:t>
            </w:r>
          </w:p>
          <w:p w14:paraId="1E7D9FB9"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 xml:space="preserve">Contact emergency services if needed </w:t>
            </w:r>
          </w:p>
          <w:p w14:paraId="0FFDC8E2" w14:textId="67813F0F" w:rsidR="008C154D" w:rsidRPr="00102345" w:rsidRDefault="008C154D" w:rsidP="008C154D">
            <w:pPr>
              <w:spacing w:after="0" w:line="240" w:lineRule="auto"/>
              <w:rPr>
                <w:rFonts w:ascii="Calibri" w:eastAsia="Calibri" w:hAnsi="Calibri" w:cs="Calibri"/>
              </w:rPr>
            </w:pPr>
          </w:p>
          <w:p w14:paraId="546534A1" w14:textId="77777777"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rPr>
              <w:t xml:space="preserve">Organisers will, following the event, share </w:t>
            </w:r>
            <w:r w:rsidRPr="00102345">
              <w:rPr>
                <w:rFonts w:ascii="Calibri" w:eastAsia="Calibri" w:hAnsi="Calibri" w:cs="Calibri"/>
              </w:rPr>
              <w:lastRenderedPageBreak/>
              <w:t xml:space="preserve">relevant information on support/signpost via social media channels etc. </w:t>
            </w:r>
          </w:p>
          <w:p w14:paraId="57CE1AEB" w14:textId="2B227067" w:rsidR="008C154D" w:rsidRPr="00102345" w:rsidRDefault="008C154D" w:rsidP="008C154D">
            <w:pPr>
              <w:spacing w:after="0" w:line="240" w:lineRule="auto"/>
            </w:pPr>
          </w:p>
          <w:p w14:paraId="6BEBA4C2" w14:textId="393EA29B" w:rsidR="008C154D" w:rsidRPr="00102345" w:rsidRDefault="008C154D" w:rsidP="008C154D">
            <w:pPr>
              <w:spacing w:after="0" w:line="240" w:lineRule="auto"/>
              <w:rPr>
                <w:rFonts w:ascii="Calibri" w:eastAsia="Calibri" w:hAnsi="Calibri" w:cs="Calibri"/>
              </w:rPr>
            </w:pPr>
            <w:r w:rsidRPr="00102345">
              <w:rPr>
                <w:rFonts w:ascii="Calibri" w:eastAsia="Calibri" w:hAnsi="Calibri" w:cs="Calibri"/>
                <w:color w:val="000000" w:themeColor="text1"/>
              </w:rPr>
              <w:t xml:space="preserve">Follow </w:t>
            </w:r>
            <w:hyperlink r:id="rId41">
              <w:r w:rsidRPr="00102345">
                <w:rPr>
                  <w:rStyle w:val="Hyperlink"/>
                  <w:rFonts w:ascii="Calibri" w:eastAsia="Calibri" w:hAnsi="Calibri" w:cs="Calibri"/>
                </w:rPr>
                <w:t>SUSU incident reporting guide</w:t>
              </w:r>
            </w:hyperlink>
          </w:p>
          <w:p w14:paraId="49A0D5B6" w14:textId="603798FD" w:rsidR="008C154D" w:rsidRPr="00102345" w:rsidRDefault="008C154D" w:rsidP="008C154D">
            <w:pPr>
              <w:spacing w:after="0" w:line="240" w:lineRule="auto"/>
            </w:pPr>
          </w:p>
        </w:tc>
      </w:tr>
      <w:tr w:rsidR="008C154D" w14:paraId="3A2817A0" w14:textId="77777777" w:rsidTr="004750F2">
        <w:trPr>
          <w:cantSplit/>
          <w:trHeight w:val="30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008C154D" w:rsidRPr="008E0F82" w:rsidRDefault="008C154D" w:rsidP="008C154D">
            <w:pPr>
              <w:rPr>
                <w:rFonts w:ascii="Calibri" w:eastAsia="Calibri" w:hAnsi="Calibri" w:cs="Calibri"/>
                <w:b/>
                <w:bCs/>
                <w:color w:val="000000" w:themeColor="text1"/>
              </w:rPr>
            </w:pPr>
            <w:r w:rsidRPr="008E0F82">
              <w:rPr>
                <w:rFonts w:ascii="Calibri" w:eastAsia="Calibri" w:hAnsi="Calibri" w:cs="Calibri"/>
                <w:b/>
                <w:bCs/>
                <w:color w:val="000000" w:themeColor="text1"/>
              </w:rPr>
              <w:lastRenderedPageBreak/>
              <w:t>Talks/debates</w:t>
            </w:r>
          </w:p>
          <w:p w14:paraId="6F2BC44E" w14:textId="6E6D860D" w:rsidR="008C154D" w:rsidRDefault="008C154D" w:rsidP="008C154D">
            <w:pPr>
              <w:rPr>
                <w:rFonts w:ascii="Calibri" w:eastAsia="Calibri" w:hAnsi="Calibri" w:cs="Calibri"/>
                <w:color w:val="000000" w:themeColor="text1"/>
              </w:rPr>
            </w:pPr>
            <w:r w:rsidRPr="008E0F82">
              <w:rPr>
                <w:rFonts w:ascii="Calibri" w:eastAsia="Calibri" w:hAnsi="Calibri" w:cs="Calibri"/>
                <w:b/>
                <w:bCs/>
                <w:color w:val="000000" w:themeColor="text1"/>
              </w:rPr>
              <w:t>- subjects that could be sensitive or personal to some members</w:t>
            </w:r>
            <w:r w:rsidRPr="2458D87D">
              <w:rPr>
                <w:rFonts w:ascii="Calibri" w:eastAsia="Calibri" w:hAnsi="Calibri" w:cs="Calibri"/>
                <w:color w:val="000000" w:themeColor="text1"/>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8C154D" w:rsidRDefault="008C154D" w:rsidP="008C154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8C154D" w:rsidRDefault="008C154D" w:rsidP="008C154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8C154D" w:rsidRDefault="008C154D" w:rsidP="008C154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8C154D" w:rsidRDefault="008C154D" w:rsidP="008C154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8C154D" w:rsidRDefault="008C154D" w:rsidP="008C154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8C154D" w:rsidRDefault="008C154D" w:rsidP="008C154D">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008C154D" w:rsidRDefault="008C154D" w:rsidP="008C154D">
            <w:pPr>
              <w:pStyle w:val="NoSpacing"/>
              <w:spacing w:line="240" w:lineRule="auto"/>
              <w:rPr>
                <w:rFonts w:ascii="Calibri" w:eastAsia="Calibri" w:hAnsi="Calibri" w:cs="Calibri"/>
                <w:color w:val="000000" w:themeColor="text1"/>
              </w:rPr>
            </w:pPr>
          </w:p>
          <w:p w14:paraId="4DD97034" w14:textId="774EA462" w:rsidR="008C154D" w:rsidRDefault="008C154D" w:rsidP="008C154D">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 xml:space="preserve">follow </w:t>
            </w:r>
            <w:proofErr w:type="spellStart"/>
            <w:r w:rsidRPr="0930CD8F">
              <w:rPr>
                <w:b/>
                <w:bCs/>
                <w:color w:val="000000" w:themeColor="text1"/>
              </w:rPr>
              <w:t>UoS</w:t>
            </w:r>
            <w:proofErr w:type="spellEnd"/>
            <w:r w:rsidRPr="0930CD8F">
              <w:rPr>
                <w:b/>
                <w:bCs/>
                <w:color w:val="000000" w:themeColor="text1"/>
              </w:rPr>
              <w:t xml:space="preserve"> Code of Practice to Secure Freedom of Speech within the Law. </w:t>
            </w:r>
          </w:p>
          <w:p w14:paraId="759736A2" w14:textId="23CBA93F" w:rsidR="008C154D" w:rsidRDefault="008C154D" w:rsidP="008C154D">
            <w:pPr>
              <w:pStyle w:val="NoSpacing"/>
              <w:spacing w:line="240" w:lineRule="auto"/>
              <w:rPr>
                <w:rFonts w:ascii="Calibri" w:eastAsia="Calibri" w:hAnsi="Calibri" w:cs="Calibri"/>
                <w:color w:val="000000" w:themeColor="text1"/>
              </w:rPr>
            </w:pPr>
          </w:p>
          <w:p w14:paraId="2155A159" w14:textId="54DD0775" w:rsidR="008C154D" w:rsidRDefault="008C154D" w:rsidP="008C154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Pr="0930CD8F">
              <w:rPr>
                <w:rFonts w:ascii="Calibri" w:eastAsia="Calibri" w:hAnsi="Calibri" w:cs="Calibri"/>
                <w:color w:val="000000" w:themeColor="text1"/>
              </w:rPr>
              <w:t xml:space="preserve">speaker’s attendance before final confirmation from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Legal Services &amp; SUSU Activities Team is given. More info on the process for inviting external speakers can be found </w:t>
            </w:r>
            <w:hyperlink r:id="rId42">
              <w:r w:rsidRPr="0930CD8F">
                <w:rPr>
                  <w:rStyle w:val="Hyperlink"/>
                  <w:rFonts w:ascii="Calibri" w:eastAsia="Calibri" w:hAnsi="Calibri" w:cs="Calibri"/>
                </w:rPr>
                <w:t>here.</w:t>
              </w:r>
            </w:hyperlink>
          </w:p>
          <w:p w14:paraId="4115E5DB" w14:textId="3B194B50" w:rsidR="008C154D" w:rsidRDefault="008C154D" w:rsidP="008C154D">
            <w:pPr>
              <w:pStyle w:val="NoSpacing"/>
              <w:spacing w:line="240" w:lineRule="auto"/>
              <w:rPr>
                <w:rFonts w:ascii="Calibri" w:eastAsia="Calibri" w:hAnsi="Calibri" w:cs="Calibri"/>
              </w:rPr>
            </w:pPr>
          </w:p>
          <w:p w14:paraId="70C58B40" w14:textId="54727918" w:rsidR="008C154D" w:rsidRDefault="008C154D" w:rsidP="008C154D">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008C154D" w:rsidRDefault="008C154D" w:rsidP="008C154D">
            <w:pPr>
              <w:pStyle w:val="NoSpacing"/>
              <w:rPr>
                <w:rFonts w:ascii="Calibri" w:eastAsia="Calibri" w:hAnsi="Calibri" w:cs="Calibri"/>
              </w:rPr>
            </w:pPr>
          </w:p>
          <w:p w14:paraId="595E340E" w14:textId="1D198E38" w:rsidR="008C154D" w:rsidRDefault="008C154D" w:rsidP="008C154D">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8C154D" w:rsidRDefault="008C154D" w:rsidP="008C154D">
            <w:pPr>
              <w:pStyle w:val="NoSpacing"/>
              <w:spacing w:line="240" w:lineRule="auto"/>
              <w:rPr>
                <w:rFonts w:ascii="Calibri" w:eastAsia="Calibri" w:hAnsi="Calibri" w:cs="Calibri"/>
                <w:color w:val="000000" w:themeColor="text1"/>
              </w:rPr>
            </w:pPr>
          </w:p>
          <w:p w14:paraId="7C1B7E16" w14:textId="02F164A8" w:rsidR="008C154D" w:rsidRDefault="008C154D" w:rsidP="008C154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3">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06231EF2" w14:textId="439A3B75" w:rsidR="008C154D" w:rsidRDefault="008C154D" w:rsidP="008C154D">
            <w:pPr>
              <w:pStyle w:val="NoSpacing"/>
              <w:spacing w:line="240" w:lineRule="auto"/>
              <w:rPr>
                <w:rFonts w:ascii="Calibri" w:eastAsia="Calibri" w:hAnsi="Calibri" w:cs="Calibri"/>
                <w:color w:val="000000" w:themeColor="text1"/>
              </w:rPr>
            </w:pPr>
          </w:p>
          <w:p w14:paraId="25B270AD" w14:textId="2253123A" w:rsidR="008C154D" w:rsidRDefault="008C154D" w:rsidP="008C154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8C154D" w:rsidRDefault="008C154D" w:rsidP="008C154D">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8C154D" w:rsidRDefault="008C154D" w:rsidP="008C154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8C154D" w:rsidRDefault="008C154D" w:rsidP="008C154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8C154D" w:rsidRDefault="008C154D" w:rsidP="008C154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8C154D" w:rsidRPr="00102345" w:rsidRDefault="008C154D" w:rsidP="008C154D">
            <w:pPr>
              <w:rPr>
                <w:rFonts w:ascii="Calibri" w:eastAsia="Calibri" w:hAnsi="Calibri" w:cs="Calibri"/>
                <w:color w:val="000000" w:themeColor="text1"/>
              </w:rPr>
            </w:pPr>
            <w:r w:rsidRPr="00102345">
              <w:rPr>
                <w:rFonts w:ascii="Calibri" w:eastAsia="Calibri" w:hAnsi="Calibri" w:cs="Calibri"/>
                <w:color w:val="000000" w:themeColor="text1"/>
              </w:rPr>
              <w:t>Organisers will, following the event, share relevant information on support/signpost- Facebook/email/newsletter.</w:t>
            </w:r>
          </w:p>
          <w:p w14:paraId="5DF5BE5D" w14:textId="7B6F33A1" w:rsidR="008C154D" w:rsidRPr="00102345" w:rsidRDefault="008C154D" w:rsidP="008C154D">
            <w:pPr>
              <w:rPr>
                <w:rFonts w:ascii="Calibri" w:eastAsia="Calibri" w:hAnsi="Calibri" w:cs="Calibri"/>
                <w:color w:val="000000" w:themeColor="text1"/>
              </w:rPr>
            </w:pPr>
            <w:r w:rsidRPr="00102345">
              <w:rPr>
                <w:rFonts w:ascii="Calibri" w:eastAsia="Calibri" w:hAnsi="Calibri" w:cs="Calibri"/>
                <w:color w:val="000000" w:themeColor="text1"/>
              </w:rPr>
              <w:t>Committee WIDE training.</w:t>
            </w:r>
          </w:p>
          <w:p w14:paraId="381C9770" w14:textId="3CB15947" w:rsidR="008C154D" w:rsidRPr="00102345" w:rsidRDefault="008C154D" w:rsidP="008C154D">
            <w:pPr>
              <w:rPr>
                <w:rFonts w:ascii="Calibri" w:eastAsia="Calibri" w:hAnsi="Calibri" w:cs="Calibri"/>
                <w:color w:val="000000" w:themeColor="text1"/>
              </w:rPr>
            </w:pPr>
            <w:r w:rsidRPr="00102345">
              <w:rPr>
                <w:rFonts w:ascii="Calibri" w:eastAsia="Calibri" w:hAnsi="Calibri" w:cs="Calibri"/>
                <w:color w:val="000000" w:themeColor="text1"/>
              </w:rPr>
              <w:t>Seek guidance from Activities/SUSU Advice Centre/</w:t>
            </w:r>
            <w:proofErr w:type="spellStart"/>
            <w:r w:rsidRPr="00102345">
              <w:rPr>
                <w:rFonts w:ascii="Calibri" w:eastAsia="Calibri" w:hAnsi="Calibri" w:cs="Calibri"/>
                <w:color w:val="000000" w:themeColor="text1"/>
              </w:rPr>
              <w:t>UoS</w:t>
            </w:r>
            <w:proofErr w:type="spellEnd"/>
            <w:r w:rsidRPr="00102345">
              <w:rPr>
                <w:rFonts w:ascii="Calibri" w:eastAsia="Calibri" w:hAnsi="Calibri" w:cs="Calibri"/>
                <w:color w:val="000000" w:themeColor="text1"/>
              </w:rPr>
              <w:t xml:space="preserve"> Student Hub as required.</w:t>
            </w:r>
          </w:p>
          <w:p w14:paraId="6F2F4ED5" w14:textId="197FCC87" w:rsidR="008C154D" w:rsidRPr="00102345" w:rsidRDefault="008C154D" w:rsidP="008C154D">
            <w:pPr>
              <w:rPr>
                <w:rFonts w:ascii="Calibri" w:eastAsia="Calibri" w:hAnsi="Calibri" w:cs="Calibri"/>
                <w:color w:val="000000" w:themeColor="text1"/>
              </w:rPr>
            </w:pPr>
          </w:p>
        </w:tc>
      </w:tr>
      <w:tr w:rsidR="002E393B" w14:paraId="677C37EF" w14:textId="77777777" w:rsidTr="004750F2">
        <w:trPr>
          <w:cantSplit/>
          <w:trHeight w:val="186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27D86D1E" w:rsidR="002E393B" w:rsidRPr="008E0F82" w:rsidRDefault="002E393B" w:rsidP="002E393B">
            <w:pPr>
              <w:spacing w:line="240" w:lineRule="auto"/>
              <w:rPr>
                <w:rFonts w:ascii="Calibri" w:eastAsia="Calibri" w:hAnsi="Calibri" w:cs="Calibri"/>
                <w:b/>
                <w:bCs/>
                <w:color w:val="FF0000"/>
              </w:rPr>
            </w:pPr>
            <w:r w:rsidRPr="008E0F82">
              <w:rPr>
                <w:rFonts w:ascii="Calibri" w:eastAsia="Calibri" w:hAnsi="Calibri" w:cs="Calibri"/>
                <w:b/>
                <w:bCs/>
              </w:rPr>
              <w:lastRenderedPageBreak/>
              <w:t xml:space="preserve">Overcrowding ay bunfight stalls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6280EB61" w:rsidR="002E393B" w:rsidRDefault="002E393B" w:rsidP="002E393B">
            <w:pPr>
              <w:spacing w:after="0" w:line="240" w:lineRule="auto"/>
              <w:ind w:left="23"/>
              <w:rPr>
                <w:rFonts w:ascii="Calibri" w:eastAsia="Calibri" w:hAnsi="Calibri" w:cs="Calibri"/>
              </w:rPr>
            </w:pPr>
            <w:r>
              <w:rPr>
                <w:rFonts w:ascii="Calibri" w:eastAsia="Calibri" w:hAnsi="Calibri" w:cs="Calibri"/>
              </w:rPr>
              <w:t xml:space="preserve">Reduced </w:t>
            </w:r>
            <w:r w:rsidR="00EC4FE1">
              <w:rPr>
                <w:rFonts w:ascii="Calibri" w:eastAsia="Calibri" w:hAnsi="Calibri" w:cs="Calibri"/>
              </w:rPr>
              <w:t xml:space="preserve">space </w:t>
            </w:r>
            <w:r>
              <w:rPr>
                <w:rFonts w:ascii="Calibri" w:eastAsia="Calibri" w:hAnsi="Calibri" w:cs="Calibri"/>
              </w:rPr>
              <w:t xml:space="preserve">in walkways and entrances. </w:t>
            </w:r>
          </w:p>
          <w:p w14:paraId="06A7F652" w14:textId="136D7755" w:rsidR="002E393B" w:rsidRDefault="002E393B" w:rsidP="002E393B">
            <w:pPr>
              <w:spacing w:after="0" w:line="240" w:lineRule="auto"/>
              <w:ind w:left="23"/>
              <w:rPr>
                <w:rFonts w:ascii="Calibri" w:eastAsia="Calibri" w:hAnsi="Calibri" w:cs="Calibri"/>
              </w:rPr>
            </w:pPr>
            <w:r>
              <w:rPr>
                <w:rFonts w:ascii="Calibri" w:eastAsia="Calibri" w:hAnsi="Calibri" w:cs="Calibri"/>
              </w:rPr>
              <w:t>Risks of Students pancaking because of tight spaces/</w:t>
            </w:r>
            <w:proofErr w:type="spellStart"/>
            <w:r>
              <w:rPr>
                <w:rFonts w:ascii="Calibri" w:eastAsia="Calibri" w:hAnsi="Calibri" w:cs="Calibri"/>
              </w:rPr>
              <w:t>confirment</w:t>
            </w:r>
            <w:proofErr w:type="spellEnd"/>
            <w:r>
              <w:rPr>
                <w:rFonts w:ascii="Calibri" w:eastAsia="Calibri" w:hAnsi="Calibri" w:cs="Calibri"/>
              </w:rPr>
              <w:t xml:space="preserve"> </w:t>
            </w:r>
          </w:p>
          <w:p w14:paraId="13F0DD4E" w14:textId="77777777" w:rsidR="002E393B" w:rsidRDefault="002E393B" w:rsidP="002E393B">
            <w:pPr>
              <w:spacing w:after="0" w:line="240" w:lineRule="auto"/>
              <w:ind w:left="23"/>
              <w:rPr>
                <w:rFonts w:ascii="Calibri" w:eastAsia="Calibri" w:hAnsi="Calibri" w:cs="Calibri"/>
              </w:rPr>
            </w:pPr>
          </w:p>
          <w:p w14:paraId="6FA47D5F" w14:textId="70CA152A" w:rsidR="002E393B" w:rsidRDefault="002E393B" w:rsidP="002E393B">
            <w:pPr>
              <w:spacing w:after="0" w:line="240" w:lineRule="auto"/>
              <w:ind w:left="23"/>
              <w:rPr>
                <w:rFonts w:ascii="Calibri" w:eastAsia="Calibri" w:hAnsi="Calibri" w:cs="Calibri"/>
              </w:rPr>
            </w:pPr>
            <w:r>
              <w:rPr>
                <w:rFonts w:ascii="Calibri" w:eastAsia="Calibri" w:hAnsi="Calibri" w:cs="Calibri"/>
              </w:rPr>
              <w:t xml:space="preserve">Crushing against fixed structures from pushing and shoving </w:t>
            </w:r>
          </w:p>
          <w:p w14:paraId="35692AEA" w14:textId="72924471" w:rsidR="002E393B" w:rsidRDefault="002E393B" w:rsidP="002E393B">
            <w:pPr>
              <w:spacing w:after="0" w:line="240" w:lineRule="auto"/>
              <w:ind w:left="23"/>
              <w:rPr>
                <w:rFonts w:ascii="Calibri" w:eastAsia="Calibri" w:hAnsi="Calibri" w:cs="Calibri"/>
              </w:rPr>
            </w:pPr>
            <w:r>
              <w:rPr>
                <w:rFonts w:ascii="Calibri" w:eastAsia="Calibri" w:hAnsi="Calibri" w:cs="Calibri"/>
              </w:rPr>
              <w:t xml:space="preserve">Aggressive behaviour </w:t>
            </w:r>
          </w:p>
          <w:p w14:paraId="11433F6E" w14:textId="574CE01E" w:rsidR="002E393B" w:rsidRDefault="002E393B" w:rsidP="002E393B">
            <w:pPr>
              <w:spacing w:line="240" w:lineRule="auto"/>
              <w:rPr>
                <w:rFonts w:ascii="Calibri" w:eastAsia="Calibri" w:hAnsi="Calibri" w:cs="Calibri"/>
                <w:b/>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08C8B209" w:rsidR="002E393B" w:rsidRDefault="002E393B" w:rsidP="002E393B">
            <w:pPr>
              <w:spacing w:after="0" w:line="240" w:lineRule="auto"/>
              <w:rPr>
                <w:rFonts w:ascii="Calibri" w:eastAsia="Calibri" w:hAnsi="Calibri" w:cs="Calibri"/>
                <w:color w:val="FF0000"/>
              </w:rPr>
            </w:pPr>
            <w:r w:rsidRPr="00EC4FE1">
              <w:rPr>
                <w:rFonts w:ascii="Calibri" w:eastAsia="Calibri" w:hAnsi="Calibri" w:cs="Calibri"/>
              </w:rPr>
              <w:t xml:space="preserve">Members and visitors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1662AF7B" w:rsidR="002E393B" w:rsidRDefault="002E393B" w:rsidP="002E393B">
            <w:pPr>
              <w:spacing w:line="240" w:lineRule="auto"/>
              <w:rPr>
                <w:rFonts w:ascii="Lucida Sans" w:eastAsia="Lucida Sans" w:hAnsi="Lucida Sans" w:cs="Lucida Sans"/>
              </w:rPr>
            </w:pPr>
            <w:r>
              <w:rPr>
                <w:rFonts w:ascii="Lucida Sans" w:eastAsia="Lucida Sans" w:hAnsi="Lucida Sans" w:cs="Lucida San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62F2BB9A" w:rsidR="002E393B" w:rsidRDefault="002E393B" w:rsidP="002E393B">
            <w:pPr>
              <w:spacing w:line="240" w:lineRule="auto"/>
              <w:rPr>
                <w:rFonts w:ascii="Lucida Sans" w:eastAsia="Lucida Sans" w:hAnsi="Lucida Sans" w:cs="Lucida Sans"/>
              </w:rPr>
            </w:pPr>
            <w:r>
              <w:rPr>
                <w:rFonts w:ascii="Lucida Sans" w:eastAsia="Lucida Sans" w:hAnsi="Lucida Sans" w:cs="Lucida San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513EC73" w:rsidR="002E393B" w:rsidRDefault="002E393B" w:rsidP="002E393B">
            <w:pPr>
              <w:spacing w:line="240" w:lineRule="auto"/>
              <w:rPr>
                <w:rFonts w:ascii="Lucida Sans" w:eastAsia="Lucida Sans" w:hAnsi="Lucida Sans" w:cs="Lucida Sans"/>
              </w:rPr>
            </w:pPr>
            <w:r>
              <w:rPr>
                <w:rFonts w:ascii="Lucida Sans" w:eastAsia="Lucida Sans" w:hAnsi="Lucida Sans" w:cs="Lucida Sans"/>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F7BCAA" w14:textId="77777777" w:rsidR="002E393B" w:rsidRDefault="002E393B" w:rsidP="002E393B">
            <w:pPr>
              <w:spacing w:after="0" w:line="240" w:lineRule="auto"/>
              <w:rPr>
                <w:rFonts w:ascii="Calibri" w:eastAsia="Calibri" w:hAnsi="Calibri" w:cs="Calibri"/>
              </w:rPr>
            </w:pPr>
            <w:r>
              <w:rPr>
                <w:rFonts w:ascii="Calibri" w:eastAsia="Calibri" w:hAnsi="Calibri" w:cs="Calibri"/>
              </w:rPr>
              <w:t>A maximum of 3 representatives to be at the stall at any one time</w:t>
            </w:r>
          </w:p>
          <w:p w14:paraId="19F9BB3D" w14:textId="77777777" w:rsidR="002E393B" w:rsidRDefault="002E393B" w:rsidP="002E393B">
            <w:pPr>
              <w:spacing w:after="0" w:line="240" w:lineRule="auto"/>
              <w:rPr>
                <w:rFonts w:ascii="Calibri" w:eastAsia="Calibri" w:hAnsi="Calibri" w:cs="Calibri"/>
              </w:rPr>
            </w:pPr>
          </w:p>
          <w:p w14:paraId="7F0D751C" w14:textId="77777777" w:rsidR="002E393B" w:rsidRDefault="002E393B" w:rsidP="002E393B">
            <w:pPr>
              <w:spacing w:after="0" w:line="240" w:lineRule="auto"/>
              <w:rPr>
                <w:rFonts w:ascii="Calibri" w:eastAsia="Calibri" w:hAnsi="Calibri" w:cs="Calibri"/>
              </w:rPr>
            </w:pPr>
            <w:r>
              <w:rPr>
                <w:rFonts w:ascii="Calibri" w:eastAsia="Calibri" w:hAnsi="Calibri" w:cs="Calibri"/>
              </w:rPr>
              <w:t xml:space="preserve">Request that orderly </w:t>
            </w:r>
            <w:proofErr w:type="spellStart"/>
            <w:r>
              <w:rPr>
                <w:rFonts w:ascii="Calibri" w:eastAsia="Calibri" w:hAnsi="Calibri" w:cs="Calibri"/>
              </w:rPr>
              <w:t>ques</w:t>
            </w:r>
            <w:proofErr w:type="spellEnd"/>
            <w:r>
              <w:rPr>
                <w:rFonts w:ascii="Calibri" w:eastAsia="Calibri" w:hAnsi="Calibri" w:cs="Calibri"/>
              </w:rPr>
              <w:t xml:space="preserve"> are formed </w:t>
            </w:r>
          </w:p>
          <w:p w14:paraId="1A67F825" w14:textId="77777777" w:rsidR="002E393B" w:rsidRDefault="002E393B" w:rsidP="002E393B">
            <w:pPr>
              <w:spacing w:after="0" w:line="240" w:lineRule="auto"/>
              <w:rPr>
                <w:rFonts w:ascii="Calibri" w:eastAsia="Calibri" w:hAnsi="Calibri" w:cs="Calibri"/>
              </w:rPr>
            </w:pPr>
          </w:p>
          <w:p w14:paraId="2AD85164" w14:textId="77777777" w:rsidR="002E393B" w:rsidRDefault="002E393B" w:rsidP="002E393B">
            <w:pPr>
              <w:spacing w:after="0" w:line="240" w:lineRule="auto"/>
              <w:rPr>
                <w:rFonts w:ascii="Calibri" w:eastAsia="Calibri" w:hAnsi="Calibri" w:cs="Calibri"/>
              </w:rPr>
            </w:pPr>
            <w:r>
              <w:rPr>
                <w:rFonts w:ascii="Calibri" w:eastAsia="Calibri" w:hAnsi="Calibri" w:cs="Calibri"/>
              </w:rPr>
              <w:t>Ensure all items are stored under tables and monitor area in front of stall to ensure this is clear</w:t>
            </w:r>
          </w:p>
          <w:p w14:paraId="4252AB95" w14:textId="21A750ED" w:rsidR="002E393B" w:rsidRDefault="002E393B" w:rsidP="002E393B">
            <w:pPr>
              <w:spacing w:after="0" w:line="240" w:lineRule="auto"/>
              <w:rPr>
                <w:rFonts w:ascii="Calibri" w:eastAsia="Calibri" w:hAnsi="Calibri" w:cs="Calibri"/>
              </w:rPr>
            </w:pPr>
            <w:r>
              <w:rPr>
                <w:rFonts w:ascii="Calibri" w:eastAsia="Calibri" w:hAnsi="Calibri" w:cs="Calibri"/>
              </w:rPr>
              <w:t xml:space="preserve"> </w:t>
            </w:r>
          </w:p>
          <w:p w14:paraId="788D4912" w14:textId="77777777" w:rsidR="002E393B" w:rsidRDefault="002E393B" w:rsidP="002E393B">
            <w:pPr>
              <w:spacing w:after="0" w:line="240" w:lineRule="auto"/>
              <w:rPr>
                <w:rFonts w:ascii="Calibri" w:eastAsia="Calibri" w:hAnsi="Calibri" w:cs="Calibri"/>
              </w:rPr>
            </w:pPr>
            <w:r>
              <w:rPr>
                <w:rFonts w:ascii="Calibri" w:eastAsia="Calibri" w:hAnsi="Calibri" w:cs="Calibri"/>
              </w:rPr>
              <w:t>Ensure that organisers /volunteers do not block walkways when engaging with attendees</w:t>
            </w:r>
          </w:p>
          <w:p w14:paraId="5A3175F8" w14:textId="77777777" w:rsidR="002E393B" w:rsidRDefault="002E393B" w:rsidP="002E393B">
            <w:pPr>
              <w:spacing w:after="0" w:line="240" w:lineRule="auto"/>
              <w:rPr>
                <w:rFonts w:ascii="Calibri" w:eastAsia="Calibri" w:hAnsi="Calibri" w:cs="Calibri"/>
              </w:rPr>
            </w:pPr>
          </w:p>
          <w:p w14:paraId="5F391E7D" w14:textId="77777777" w:rsidR="002E393B" w:rsidRDefault="002E393B" w:rsidP="002E393B">
            <w:pPr>
              <w:spacing w:after="0" w:line="240" w:lineRule="auto"/>
              <w:rPr>
                <w:rFonts w:ascii="Calibri" w:eastAsia="Calibri" w:hAnsi="Calibri" w:cs="Calibri"/>
              </w:rPr>
            </w:pPr>
            <w:r>
              <w:rPr>
                <w:rFonts w:ascii="Calibri" w:eastAsia="Calibri" w:hAnsi="Calibri" w:cs="Calibri"/>
              </w:rPr>
              <w:t xml:space="preserve">Follow instructions given by support staff/staff on directions and entry and exit points </w:t>
            </w:r>
          </w:p>
          <w:p w14:paraId="07E1180D" w14:textId="77777777" w:rsidR="002E393B" w:rsidRDefault="002E393B" w:rsidP="002E393B">
            <w:pPr>
              <w:spacing w:after="0" w:line="240" w:lineRule="auto"/>
              <w:rPr>
                <w:rFonts w:ascii="Calibri" w:eastAsia="Calibri" w:hAnsi="Calibri" w:cs="Calibri"/>
              </w:rPr>
            </w:pPr>
          </w:p>
          <w:p w14:paraId="3B9C53EB" w14:textId="2D539148" w:rsidR="002E393B" w:rsidRDefault="002E393B" w:rsidP="002E393B">
            <w:pPr>
              <w:spacing w:after="0" w:line="240" w:lineRule="auto"/>
              <w:rPr>
                <w:rFonts w:ascii="Calibri" w:eastAsia="Calibri" w:hAnsi="Calibri" w:cs="Calibri"/>
                <w:color w:val="FF0000"/>
                <w:sz w:val="20"/>
                <w:szCs w:val="20"/>
              </w:rPr>
            </w:pPr>
            <w:r>
              <w:rPr>
                <w:rFonts w:ascii="Calibri" w:eastAsia="Calibri" w:hAnsi="Calibri" w:cs="Calibri"/>
              </w:rPr>
              <w:t xml:space="preserve">Do not move tables if this has been placed for you by staff.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616468D6" w:rsidR="002E393B" w:rsidRDefault="002E393B" w:rsidP="002E393B">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6416C9D5" w:rsidR="002E393B" w:rsidRDefault="002E393B" w:rsidP="002E393B">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5949E664" w:rsidR="002E393B" w:rsidRDefault="002E393B" w:rsidP="002E393B">
            <w:pPr>
              <w:spacing w:line="240" w:lineRule="auto"/>
              <w:rPr>
                <w:rFonts w:ascii="Lucida Sans" w:eastAsia="Lucida Sans" w:hAnsi="Lucida Sans" w:cs="Lucida Sans"/>
                <w:b/>
                <w:bCs/>
              </w:rPr>
            </w:pPr>
            <w:r>
              <w:rPr>
                <w:rFonts w:ascii="Lucida Sans" w:eastAsia="Lucida Sans" w:hAnsi="Lucida Sans" w:cs="Lucida Sans"/>
                <w:b/>
                <w:bCs/>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7BAEF" w14:textId="77777777" w:rsidR="002E393B" w:rsidRPr="00102345" w:rsidRDefault="002E393B" w:rsidP="002E393B">
            <w:pPr>
              <w:numPr>
                <w:ilvl w:val="0"/>
                <w:numId w:val="86"/>
              </w:numPr>
              <w:spacing w:after="0" w:line="240" w:lineRule="auto"/>
              <w:ind w:left="360" w:hanging="360"/>
              <w:rPr>
                <w:rFonts w:ascii="Calibri" w:eastAsia="Calibri" w:hAnsi="Calibri" w:cs="Calibri"/>
              </w:rPr>
            </w:pPr>
            <w:r w:rsidRPr="00102345">
              <w:rPr>
                <w:rFonts w:ascii="Calibri" w:eastAsia="Calibri" w:hAnsi="Calibri" w:cs="Calibri"/>
              </w:rPr>
              <w:t>Seek medical attention if problem arises</w:t>
            </w:r>
          </w:p>
          <w:p w14:paraId="152B582A" w14:textId="77777777" w:rsidR="002E393B" w:rsidRPr="00102345" w:rsidRDefault="002E393B" w:rsidP="002E393B">
            <w:pPr>
              <w:numPr>
                <w:ilvl w:val="0"/>
                <w:numId w:val="86"/>
              </w:numPr>
              <w:spacing w:after="0" w:line="240" w:lineRule="auto"/>
              <w:ind w:left="360" w:hanging="360"/>
              <w:rPr>
                <w:rFonts w:ascii="Calibri" w:eastAsia="Calibri" w:hAnsi="Calibri" w:cs="Calibri"/>
              </w:rPr>
            </w:pPr>
            <w:r w:rsidRPr="00102345">
              <w:rPr>
                <w:rFonts w:ascii="Calibri" w:eastAsia="Calibri" w:hAnsi="Calibri" w:cs="Calibri"/>
              </w:rPr>
              <w:t xml:space="preserve">Seek support from facilities staff </w:t>
            </w:r>
          </w:p>
          <w:p w14:paraId="12EF8473" w14:textId="673BF8D0" w:rsidR="002E393B" w:rsidRPr="00102345" w:rsidRDefault="002E393B" w:rsidP="002E393B">
            <w:pPr>
              <w:spacing w:after="0" w:line="240" w:lineRule="auto"/>
              <w:rPr>
                <w:rFonts w:ascii="Calibri" w:eastAsia="Calibri" w:hAnsi="Calibri" w:cs="Calibri"/>
                <w:color w:val="FF0000"/>
              </w:rPr>
            </w:pPr>
          </w:p>
        </w:tc>
      </w:tr>
      <w:tr w:rsidR="002E393B" w14:paraId="079AFBC6" w14:textId="77777777" w:rsidTr="004750F2">
        <w:trPr>
          <w:cantSplit/>
          <w:trHeight w:val="1860"/>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25AB4572" w:rsidR="002E393B" w:rsidRPr="008E0F82" w:rsidRDefault="002E393B" w:rsidP="002E393B">
            <w:pPr>
              <w:spacing w:line="240" w:lineRule="auto"/>
              <w:rPr>
                <w:rFonts w:ascii="Calibri" w:eastAsia="Calibri" w:hAnsi="Calibri" w:cs="Calibri"/>
                <w:b/>
                <w:bCs/>
                <w:color w:val="FF0000"/>
              </w:rPr>
            </w:pPr>
            <w:r w:rsidRPr="008E0F82">
              <w:rPr>
                <w:rFonts w:ascii="Calibri" w:eastAsia="Calibri" w:hAnsi="Calibri" w:cs="Calibri"/>
                <w:b/>
                <w:bCs/>
              </w:rPr>
              <w:lastRenderedPageBreak/>
              <w:t xml:space="preserve">Falling Objects e.g. banners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479E42BF" w:rsidR="002E393B" w:rsidRDefault="002E393B" w:rsidP="002E393B">
            <w:pPr>
              <w:spacing w:after="0" w:line="240" w:lineRule="auto"/>
              <w:ind w:left="23"/>
              <w:rPr>
                <w:rFonts w:ascii="Calibri" w:eastAsia="Calibri" w:hAnsi="Calibri" w:cs="Calibri"/>
              </w:rPr>
            </w:pPr>
            <w:r>
              <w:rPr>
                <w:rFonts w:ascii="Calibri" w:eastAsia="Calibri" w:hAnsi="Calibri" w:cs="Calibri"/>
              </w:rPr>
              <w:t>Injury, Bruising,</w:t>
            </w:r>
          </w:p>
          <w:p w14:paraId="70F5CB4B" w14:textId="34BC7C03" w:rsidR="002E393B" w:rsidRDefault="002E393B" w:rsidP="002E393B">
            <w:pPr>
              <w:spacing w:after="0" w:line="240" w:lineRule="auto"/>
              <w:ind w:left="23"/>
              <w:rPr>
                <w:rFonts w:ascii="Calibri" w:eastAsia="Calibri" w:hAnsi="Calibri" w:cs="Calibri"/>
              </w:rPr>
            </w:pPr>
            <w:r>
              <w:rPr>
                <w:rFonts w:ascii="Calibri" w:eastAsia="Calibri" w:hAnsi="Calibri" w:cs="Calibri"/>
              </w:rPr>
              <w:t xml:space="preserve">Damage to equipment </w:t>
            </w:r>
          </w:p>
          <w:p w14:paraId="41C089C6" w14:textId="574CE01E" w:rsidR="002E393B" w:rsidRDefault="002E393B" w:rsidP="002E393B">
            <w:pPr>
              <w:spacing w:line="240" w:lineRule="auto"/>
              <w:rPr>
                <w:rFonts w:ascii="Calibri" w:eastAsia="Calibri" w:hAnsi="Calibri" w:cs="Calibri"/>
                <w:b/>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75107901" w:rsidR="002E393B" w:rsidRPr="002E393B" w:rsidRDefault="002E393B" w:rsidP="002E393B">
            <w:pPr>
              <w:spacing w:after="0" w:line="240" w:lineRule="auto"/>
              <w:rPr>
                <w:rFonts w:ascii="Calibri" w:eastAsia="Calibri" w:hAnsi="Calibri" w:cs="Calibri"/>
              </w:rPr>
            </w:pPr>
            <w:r w:rsidRPr="002E393B">
              <w:rPr>
                <w:rFonts w:ascii="Calibri" w:eastAsia="Calibri" w:hAnsi="Calibri" w:cs="Calibri"/>
              </w:rPr>
              <w:t xml:space="preserve">Members, visitors </w:t>
            </w:r>
          </w:p>
          <w:p w14:paraId="40EBCFBF" w14:textId="2968FAC3" w:rsidR="002E393B" w:rsidRDefault="002E393B" w:rsidP="002E393B">
            <w:pPr>
              <w:spacing w:line="240" w:lineRule="auto"/>
              <w:rPr>
                <w:rFonts w:ascii="Calibri" w:eastAsia="Calibri" w:hAnsi="Calibri" w:cs="Calibri"/>
                <w:color w:val="FF000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13FF1AAB" w:rsidR="002E393B" w:rsidRDefault="002E393B" w:rsidP="002E393B">
            <w:pPr>
              <w:spacing w:line="240" w:lineRule="auto"/>
              <w:rPr>
                <w:rFonts w:ascii="Lucida Sans" w:eastAsia="Lucida Sans" w:hAnsi="Lucida Sans" w:cs="Lucida Sans"/>
              </w:rPr>
            </w:pPr>
            <w:r>
              <w:rPr>
                <w:rFonts w:ascii="Lucida Sans" w:eastAsia="Lucida Sans" w:hAnsi="Lucida Sans" w:cs="Lucida Sans"/>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3CAEDCFA" w:rsidR="002E393B" w:rsidRDefault="002E393B" w:rsidP="002E393B">
            <w:pPr>
              <w:spacing w:line="240" w:lineRule="auto"/>
              <w:rPr>
                <w:rFonts w:ascii="Lucida Sans" w:eastAsia="Lucida Sans" w:hAnsi="Lucida Sans" w:cs="Lucida Sans"/>
              </w:rPr>
            </w:pPr>
            <w:r>
              <w:rPr>
                <w:rFonts w:ascii="Lucida Sans" w:eastAsia="Lucida Sans" w:hAnsi="Lucida Sans" w:cs="Lucida San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B6027E8" w:rsidR="002E393B" w:rsidRDefault="002E393B" w:rsidP="002E393B">
            <w:pPr>
              <w:spacing w:line="240" w:lineRule="auto"/>
              <w:rPr>
                <w:rFonts w:ascii="Lucida Sans" w:eastAsia="Lucida Sans" w:hAnsi="Lucida Sans" w:cs="Lucida Sans"/>
              </w:rPr>
            </w:pPr>
            <w:r>
              <w:rPr>
                <w:rFonts w:ascii="Lucida Sans" w:eastAsia="Lucida Sans" w:hAnsi="Lucida Sans" w:cs="Lucida Sans"/>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44FD46" w14:textId="77777777" w:rsidR="002E393B" w:rsidRDefault="002E393B" w:rsidP="002E393B">
            <w:pPr>
              <w:numPr>
                <w:ilvl w:val="0"/>
                <w:numId w:val="87"/>
              </w:numPr>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Tables to be safely secured by staff where possible – ask for support from facilities team</w:t>
            </w:r>
          </w:p>
          <w:p w14:paraId="04B53EA0" w14:textId="77777777" w:rsidR="002E393B" w:rsidRDefault="002E393B" w:rsidP="002E393B">
            <w:pPr>
              <w:numPr>
                <w:ilvl w:val="0"/>
                <w:numId w:val="87"/>
              </w:numPr>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Ensure banner is secured and on a flat surface </w:t>
            </w:r>
          </w:p>
          <w:p w14:paraId="38302B96" w14:textId="77777777" w:rsidR="002E393B" w:rsidRDefault="002E393B" w:rsidP="002E393B">
            <w:pPr>
              <w:numPr>
                <w:ilvl w:val="0"/>
                <w:numId w:val="87"/>
              </w:numPr>
              <w:spacing w:after="0" w:line="240" w:lineRule="auto"/>
              <w:ind w:left="360" w:hanging="360"/>
              <w:rPr>
                <w:rFonts w:ascii="Calibri" w:eastAsia="Calibri" w:hAnsi="Calibri" w:cs="Calibri"/>
                <w:color w:val="000000"/>
                <w:sz w:val="20"/>
              </w:rPr>
            </w:pPr>
            <w:r>
              <w:rPr>
                <w:rFonts w:ascii="Calibri" w:eastAsia="Calibri" w:hAnsi="Calibri" w:cs="Calibri"/>
                <w:color w:val="000000"/>
                <w:sz w:val="20"/>
              </w:rPr>
              <w:t xml:space="preserve">Ensure banners or objects are not obscuring walkways or exits-ideally place behind or to the side of stall where space allows- ensuring distance between stalls/stall holders </w:t>
            </w:r>
          </w:p>
          <w:p w14:paraId="72D3C5A0" w14:textId="2F37D461" w:rsidR="002E393B" w:rsidRDefault="002E393B" w:rsidP="002E393B">
            <w:pPr>
              <w:spacing w:after="0"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4DC8C90A" w:rsidR="002E393B" w:rsidRDefault="002E393B" w:rsidP="002E393B">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2AD56943" w:rsidR="002E393B" w:rsidRDefault="002E393B" w:rsidP="002E393B">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58340701" w:rsidR="002E393B" w:rsidRDefault="002E393B" w:rsidP="002E393B">
            <w:pPr>
              <w:spacing w:line="240" w:lineRule="auto"/>
              <w:rPr>
                <w:rFonts w:ascii="Lucida Sans" w:eastAsia="Lucida Sans" w:hAnsi="Lucida Sans" w:cs="Lucida Sans"/>
                <w:b/>
                <w:bCs/>
              </w:rPr>
            </w:pPr>
            <w:r>
              <w:rPr>
                <w:rFonts w:ascii="Lucida Sans" w:eastAsia="Lucida Sans" w:hAnsi="Lucida Sans" w:cs="Lucida Sans"/>
                <w:b/>
                <w:bCs/>
              </w:rPr>
              <w:t>2</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539F7" w14:textId="77777777" w:rsidR="002E393B" w:rsidRPr="00102345" w:rsidRDefault="002E393B" w:rsidP="002E393B">
            <w:pPr>
              <w:numPr>
                <w:ilvl w:val="0"/>
                <w:numId w:val="88"/>
              </w:numPr>
              <w:spacing w:after="0" w:line="240" w:lineRule="auto"/>
              <w:ind w:left="360" w:hanging="360"/>
              <w:rPr>
                <w:rFonts w:ascii="Calibri" w:eastAsia="Calibri" w:hAnsi="Calibri" w:cs="Calibri"/>
              </w:rPr>
            </w:pPr>
            <w:r w:rsidRPr="00102345">
              <w:rPr>
                <w:rFonts w:ascii="Calibri" w:eastAsia="Calibri" w:hAnsi="Calibri" w:cs="Calibri"/>
              </w:rPr>
              <w:t>Seek medical attention if problem arises</w:t>
            </w:r>
          </w:p>
          <w:p w14:paraId="795DB58F" w14:textId="77777777" w:rsidR="002E393B" w:rsidRPr="00102345" w:rsidRDefault="002E393B" w:rsidP="002E393B">
            <w:pPr>
              <w:numPr>
                <w:ilvl w:val="0"/>
                <w:numId w:val="88"/>
              </w:numPr>
              <w:spacing w:after="0" w:line="240" w:lineRule="auto"/>
              <w:ind w:left="360" w:hanging="360"/>
              <w:rPr>
                <w:rFonts w:ascii="Calibri" w:eastAsia="Calibri" w:hAnsi="Calibri" w:cs="Calibri"/>
              </w:rPr>
            </w:pPr>
            <w:r w:rsidRPr="00102345">
              <w:rPr>
                <w:rFonts w:ascii="Calibri" w:eastAsia="Calibri" w:hAnsi="Calibri" w:cs="Calibri"/>
              </w:rPr>
              <w:t xml:space="preserve">Seek support from facilities staff </w:t>
            </w:r>
          </w:p>
          <w:p w14:paraId="0BDF0F3C" w14:textId="136907BE" w:rsidR="002E393B" w:rsidRPr="00102345" w:rsidRDefault="002E393B" w:rsidP="002E393B">
            <w:pPr>
              <w:spacing w:after="0" w:line="240" w:lineRule="auto"/>
              <w:rPr>
                <w:rFonts w:ascii="Calibri" w:eastAsia="Calibri" w:hAnsi="Calibri" w:cs="Calibri"/>
                <w:color w:val="FF0000"/>
              </w:rPr>
            </w:pPr>
          </w:p>
        </w:tc>
      </w:tr>
      <w:tr w:rsidR="006A76AB" w14:paraId="53248260" w14:textId="77777777" w:rsidTr="004750F2">
        <w:trPr>
          <w:cantSplit/>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A4EC27" w14:textId="578CE08D" w:rsidR="006A76AB" w:rsidRPr="006A76AB" w:rsidRDefault="006A76AB" w:rsidP="002E393B">
            <w:pPr>
              <w:spacing w:line="240" w:lineRule="auto"/>
              <w:rPr>
                <w:rFonts w:ascii="Calibri" w:eastAsia="Calibri" w:hAnsi="Calibri" w:cs="Calibri"/>
                <w:b/>
                <w:bCs/>
                <w:sz w:val="30"/>
                <w:szCs w:val="3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0490C6" w14:textId="77777777" w:rsidR="006A76AB" w:rsidRPr="006A76AB" w:rsidRDefault="006A76AB" w:rsidP="002E393B">
            <w:pPr>
              <w:spacing w:after="0" w:line="240" w:lineRule="auto"/>
              <w:ind w:left="23"/>
              <w:rPr>
                <w:rFonts w:ascii="Calibri" w:eastAsia="Calibri" w:hAnsi="Calibri" w:cs="Calibri"/>
                <w:sz w:val="30"/>
                <w:szCs w:val="3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32D864" w14:textId="77777777" w:rsidR="006A76AB" w:rsidRPr="006A76AB" w:rsidRDefault="006A76AB" w:rsidP="002E393B">
            <w:pPr>
              <w:spacing w:after="0" w:line="240" w:lineRule="auto"/>
              <w:rPr>
                <w:rFonts w:ascii="Calibri" w:eastAsia="Calibri" w:hAnsi="Calibri" w:cs="Calibri"/>
                <w:sz w:val="30"/>
                <w:szCs w:val="3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453B7" w14:textId="77777777" w:rsidR="006A76AB" w:rsidRPr="006A76AB" w:rsidRDefault="006A76AB" w:rsidP="002E393B">
            <w:pPr>
              <w:spacing w:line="240" w:lineRule="auto"/>
              <w:rPr>
                <w:rFonts w:ascii="Lucida Sans" w:eastAsia="Lucida Sans" w:hAnsi="Lucida Sans" w:cs="Lucida Sans"/>
                <w:sz w:val="30"/>
                <w:szCs w:val="3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2C4FB9" w14:textId="77777777" w:rsidR="006A76AB" w:rsidRPr="006A76AB" w:rsidRDefault="006A76AB" w:rsidP="002E393B">
            <w:pPr>
              <w:spacing w:line="240" w:lineRule="auto"/>
              <w:rPr>
                <w:rFonts w:ascii="Lucida Sans" w:eastAsia="Lucida Sans" w:hAnsi="Lucida Sans" w:cs="Lucida Sans"/>
                <w:sz w:val="30"/>
                <w:szCs w:val="3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FB478B" w14:textId="77777777" w:rsidR="006A76AB" w:rsidRPr="006A76AB" w:rsidRDefault="006A76AB" w:rsidP="002E393B">
            <w:pPr>
              <w:spacing w:line="240" w:lineRule="auto"/>
              <w:rPr>
                <w:rFonts w:ascii="Lucida Sans" w:eastAsia="Lucida Sans" w:hAnsi="Lucida Sans" w:cs="Lucida Sans"/>
                <w:sz w:val="30"/>
                <w:szCs w:val="30"/>
              </w:rPr>
            </w:pP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F48971" w14:textId="5A2DC4E2" w:rsidR="006A76AB" w:rsidRPr="006A76AB" w:rsidRDefault="006A76AB" w:rsidP="006A76AB">
            <w:pPr>
              <w:spacing w:after="0" w:line="240" w:lineRule="auto"/>
              <w:ind w:left="360"/>
              <w:rPr>
                <w:rFonts w:ascii="Calibri" w:eastAsia="Calibri" w:hAnsi="Calibri" w:cs="Calibri"/>
                <w:color w:val="000000"/>
                <w:sz w:val="30"/>
                <w:szCs w:val="3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9AE1C" w14:textId="77777777" w:rsidR="006A76AB" w:rsidRPr="006A76AB" w:rsidRDefault="006A76AB" w:rsidP="002E393B">
            <w:pPr>
              <w:spacing w:line="240" w:lineRule="auto"/>
              <w:rPr>
                <w:rFonts w:ascii="Lucida Sans" w:eastAsia="Lucida Sans" w:hAnsi="Lucida Sans" w:cs="Lucida Sans"/>
                <w:b/>
                <w:bCs/>
                <w:sz w:val="30"/>
                <w:szCs w:val="3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93DE3" w14:textId="77777777" w:rsidR="006A76AB" w:rsidRPr="006A76AB" w:rsidRDefault="006A76AB" w:rsidP="002E393B">
            <w:pPr>
              <w:spacing w:line="240" w:lineRule="auto"/>
              <w:rPr>
                <w:rFonts w:ascii="Lucida Sans" w:eastAsia="Lucida Sans" w:hAnsi="Lucida Sans" w:cs="Lucida Sans"/>
                <w:b/>
                <w:bCs/>
                <w:sz w:val="30"/>
                <w:szCs w:val="3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825E0" w14:textId="77777777" w:rsidR="006A76AB" w:rsidRPr="006A76AB" w:rsidRDefault="006A76AB" w:rsidP="002E393B">
            <w:pPr>
              <w:spacing w:line="240" w:lineRule="auto"/>
              <w:rPr>
                <w:rFonts w:ascii="Lucida Sans" w:eastAsia="Lucida Sans" w:hAnsi="Lucida Sans" w:cs="Lucida Sans"/>
                <w:b/>
                <w:bCs/>
                <w:sz w:val="30"/>
                <w:szCs w:val="30"/>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91D852" w14:textId="77777777" w:rsidR="006A76AB" w:rsidRPr="00102345" w:rsidRDefault="006A76AB" w:rsidP="006A76AB">
            <w:pPr>
              <w:spacing w:after="0" w:line="240" w:lineRule="auto"/>
              <w:ind w:left="360"/>
              <w:rPr>
                <w:rFonts w:ascii="Calibri" w:eastAsia="Calibri" w:hAnsi="Calibri" w:cs="Calibri"/>
              </w:rPr>
            </w:pPr>
          </w:p>
        </w:tc>
      </w:tr>
      <w:tr w:rsidR="006A76AB" w:rsidRPr="00C63B45" w14:paraId="7738E6E2" w14:textId="77777777" w:rsidTr="004750F2">
        <w:trPr>
          <w:cantSplit/>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4E1C7" w14:textId="3693FDC8" w:rsidR="006A76AB" w:rsidRPr="006A76AB" w:rsidRDefault="0026311B" w:rsidP="002E393B">
            <w:pPr>
              <w:spacing w:line="240" w:lineRule="auto"/>
              <w:rPr>
                <w:rFonts w:ascii="Calibri" w:eastAsia="Calibri" w:hAnsi="Calibri" w:cs="Calibri"/>
                <w:sz w:val="24"/>
                <w:szCs w:val="24"/>
              </w:rPr>
            </w:pPr>
            <w:r>
              <w:rPr>
                <w:rFonts w:ascii="Calibri" w:eastAsia="Calibri" w:hAnsi="Calibri" w:cs="Calibri"/>
                <w:b/>
                <w:bCs/>
                <w:noProof/>
              </w:rPr>
              <mc:AlternateContent>
                <mc:Choice Requires="wps">
                  <w:drawing>
                    <wp:anchor distT="0" distB="0" distL="114300" distR="114300" simplePos="0" relativeHeight="251662336" behindDoc="0" locked="0" layoutInCell="1" allowOverlap="1" wp14:anchorId="55E5DF16" wp14:editId="73C23C7A">
                      <wp:simplePos x="0" y="0"/>
                      <wp:positionH relativeFrom="column">
                        <wp:posOffset>-92075</wp:posOffset>
                      </wp:positionH>
                      <wp:positionV relativeFrom="paragraph">
                        <wp:posOffset>-368015</wp:posOffset>
                      </wp:positionV>
                      <wp:extent cx="9105900" cy="342900"/>
                      <wp:effectExtent l="0" t="0" r="12700" b="12700"/>
                      <wp:wrapNone/>
                      <wp:docPr id="1709221269" name="Text Box 5"/>
                      <wp:cNvGraphicFramePr/>
                      <a:graphic xmlns:a="http://schemas.openxmlformats.org/drawingml/2006/main">
                        <a:graphicData uri="http://schemas.microsoft.com/office/word/2010/wordprocessingShape">
                          <wps:wsp>
                            <wps:cNvSpPr txBox="1"/>
                            <wps:spPr>
                              <a:xfrm>
                                <a:off x="0" y="0"/>
                                <a:ext cx="9105900" cy="342900"/>
                              </a:xfrm>
                              <a:prstGeom prst="rect">
                                <a:avLst/>
                              </a:prstGeom>
                              <a:solidFill>
                                <a:schemeClr val="accent1"/>
                              </a:solidFill>
                              <a:ln w="6350">
                                <a:solidFill>
                                  <a:prstClr val="black"/>
                                </a:solidFill>
                              </a:ln>
                            </wps:spPr>
                            <wps:txbx>
                              <w:txbxContent>
                                <w:p w14:paraId="0115C71C" w14:textId="5CBB49C8" w:rsidR="00783CE5" w:rsidRPr="00783CE5" w:rsidRDefault="00783CE5">
                                  <w:pPr>
                                    <w:rPr>
                                      <w:b/>
                                      <w:bCs/>
                                      <w:sz w:val="30"/>
                                      <w:szCs w:val="30"/>
                                    </w:rPr>
                                  </w:pPr>
                                  <w:r w:rsidRPr="00783CE5">
                                    <w:rPr>
                                      <w:b/>
                                      <w:bCs/>
                                      <w:sz w:val="30"/>
                                      <w:szCs w:val="30"/>
                                    </w:rPr>
                                    <w:t xml:space="preserve">Food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E5DF16" id="Text Box 5" o:spid="_x0000_s1029" type="#_x0000_t202" style="position:absolute;margin-left:-7.25pt;margin-top:-29pt;width:71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" fillcolor="#4472c4 [3204]" strokeweight=".5pt">
                      <v:textbox>
                        <w:txbxContent>
                          <w:p w14:paraId="0115C71C" w14:textId="5CBB49C8" w:rsidR="00783CE5" w:rsidRPr="00783CE5" w:rsidRDefault="00783CE5">
                            <w:pPr>
                              <w:rPr>
                                <w:b/>
                                <w:bCs/>
                                <w:sz w:val="30"/>
                                <w:szCs w:val="30"/>
                              </w:rPr>
                            </w:pPr>
                            <w:r w:rsidRPr="00783CE5">
                              <w:rPr>
                                <w:b/>
                                <w:bCs/>
                                <w:sz w:val="30"/>
                                <w:szCs w:val="30"/>
                              </w:rPr>
                              <w:t xml:space="preserve">Food </w:t>
                            </w:r>
                          </w:p>
                        </w:txbxContent>
                      </v:textbox>
                    </v:shape>
                  </w:pict>
                </mc:Fallback>
              </mc:AlternateContent>
            </w:r>
            <w:r w:rsidR="006A76AB">
              <w:rPr>
                <w:rFonts w:ascii="Calibri" w:eastAsia="Calibri" w:hAnsi="Calibri" w:cs="Calibri"/>
                <w:sz w:val="24"/>
                <w:szCs w:val="24"/>
              </w:rPr>
              <w:t xml:space="preserve">Serving and preparation of food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D5CB13" w14:textId="77777777" w:rsidR="006A76AB" w:rsidRDefault="006A76AB" w:rsidP="006A76AB">
            <w:pPr>
              <w:pStyle w:val="ListParagraph"/>
              <w:numPr>
                <w:ilvl w:val="0"/>
                <w:numId w:val="94"/>
              </w:numPr>
              <w:spacing w:after="0" w:line="240" w:lineRule="auto"/>
              <w:rPr>
                <w:rFonts w:ascii="Calibri" w:eastAsia="Calibri" w:hAnsi="Calibri" w:cs="Calibri"/>
                <w:sz w:val="20"/>
                <w:szCs w:val="20"/>
              </w:rPr>
            </w:pPr>
            <w:r w:rsidRPr="006A76AB">
              <w:rPr>
                <w:rFonts w:ascii="Calibri" w:eastAsia="Calibri" w:hAnsi="Calibri" w:cs="Calibri"/>
                <w:sz w:val="20"/>
                <w:szCs w:val="20"/>
              </w:rPr>
              <w:t xml:space="preserve">Allergies </w:t>
            </w:r>
          </w:p>
          <w:p w14:paraId="0F502032" w14:textId="77777777" w:rsidR="006A76AB" w:rsidRDefault="006A76AB" w:rsidP="006A76AB">
            <w:pPr>
              <w:pStyle w:val="ListParagraph"/>
              <w:numPr>
                <w:ilvl w:val="0"/>
                <w:numId w:val="94"/>
              </w:numPr>
              <w:spacing w:after="0" w:line="240" w:lineRule="auto"/>
              <w:rPr>
                <w:rFonts w:ascii="Calibri" w:eastAsia="Calibri" w:hAnsi="Calibri" w:cs="Calibri"/>
                <w:sz w:val="20"/>
                <w:szCs w:val="20"/>
              </w:rPr>
            </w:pPr>
            <w:r>
              <w:rPr>
                <w:rFonts w:ascii="Calibri" w:eastAsia="Calibri" w:hAnsi="Calibri" w:cs="Calibri"/>
                <w:sz w:val="20"/>
                <w:szCs w:val="20"/>
              </w:rPr>
              <w:t>Food poisoning</w:t>
            </w:r>
          </w:p>
          <w:p w14:paraId="51166AA1" w14:textId="09415856" w:rsidR="006A76AB" w:rsidRPr="006A76AB" w:rsidRDefault="006A76AB" w:rsidP="006A76AB">
            <w:pPr>
              <w:pStyle w:val="ListParagraph"/>
              <w:numPr>
                <w:ilvl w:val="0"/>
                <w:numId w:val="94"/>
              </w:numPr>
              <w:spacing w:after="0" w:line="240" w:lineRule="auto"/>
              <w:rPr>
                <w:rFonts w:ascii="Calibri" w:eastAsia="Calibri" w:hAnsi="Calibri" w:cs="Calibri"/>
                <w:sz w:val="20"/>
                <w:szCs w:val="20"/>
              </w:rPr>
            </w:pPr>
            <w:r>
              <w:rPr>
                <w:rFonts w:ascii="Calibri" w:eastAsia="Calibri" w:hAnsi="Calibri" w:cs="Calibri"/>
                <w:sz w:val="20"/>
                <w:szCs w:val="20"/>
              </w:rPr>
              <w:t xml:space="preserve">Choking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058C6F" w14:textId="5B08E8D5" w:rsidR="006A76AB" w:rsidRPr="006A76AB" w:rsidRDefault="006A76AB" w:rsidP="002E393B">
            <w:pPr>
              <w:spacing w:after="0" w:line="240" w:lineRule="auto"/>
              <w:rPr>
                <w:rFonts w:ascii="Calibri" w:eastAsia="Calibri" w:hAnsi="Calibri" w:cs="Calibri"/>
                <w:sz w:val="24"/>
                <w:szCs w:val="24"/>
              </w:rPr>
            </w:pPr>
            <w:r w:rsidRPr="006A76AB">
              <w:rPr>
                <w:rFonts w:ascii="Calibri" w:eastAsia="Calibri" w:hAnsi="Calibri" w:cs="Calibri"/>
                <w:sz w:val="24"/>
                <w:szCs w:val="24"/>
              </w:rPr>
              <w:t>All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E97862" w14:textId="7E50BBEE" w:rsidR="006A76AB" w:rsidRPr="006A76AB" w:rsidRDefault="006A76AB" w:rsidP="002E393B">
            <w:pPr>
              <w:spacing w:line="240" w:lineRule="auto"/>
              <w:rPr>
                <w:rFonts w:ascii="Lucida Sans" w:eastAsia="Lucida Sans" w:hAnsi="Lucida Sans" w:cs="Lucida Sans"/>
                <w:sz w:val="24"/>
                <w:szCs w:val="24"/>
              </w:rPr>
            </w:pPr>
            <w:r w:rsidRPr="006A76AB">
              <w:rPr>
                <w:rFonts w:ascii="Lucida Sans" w:eastAsia="Lucida Sans" w:hAnsi="Lucida Sans" w:cs="Lucida Sans"/>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BC1D51" w14:textId="0ABFE635" w:rsidR="006A76AB" w:rsidRPr="006A76AB" w:rsidRDefault="006A76AB" w:rsidP="002E393B">
            <w:pPr>
              <w:spacing w:line="240" w:lineRule="auto"/>
              <w:rPr>
                <w:rFonts w:ascii="Lucida Sans" w:eastAsia="Lucida Sans" w:hAnsi="Lucida Sans" w:cs="Lucida Sans"/>
                <w:sz w:val="24"/>
                <w:szCs w:val="24"/>
              </w:rPr>
            </w:pPr>
            <w:r>
              <w:rPr>
                <w:rFonts w:ascii="Lucida Sans" w:eastAsia="Lucida Sans" w:hAnsi="Lucida Sans" w:cs="Lucida Sans"/>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BDA4D6" w14:textId="386BCDC3" w:rsidR="006A76AB" w:rsidRPr="006A76AB" w:rsidRDefault="006A76AB" w:rsidP="002E393B">
            <w:pPr>
              <w:spacing w:line="240" w:lineRule="auto"/>
              <w:rPr>
                <w:rFonts w:ascii="Lucida Sans" w:eastAsia="Lucida Sans" w:hAnsi="Lucida Sans" w:cs="Lucida Sans"/>
                <w:sz w:val="24"/>
                <w:szCs w:val="24"/>
              </w:rPr>
            </w:pPr>
            <w:r w:rsidRPr="006A76AB">
              <w:rPr>
                <w:rFonts w:ascii="Lucida Sans" w:eastAsia="Lucida Sans" w:hAnsi="Lucida Sans" w:cs="Lucida Sans"/>
                <w:sz w:val="24"/>
                <w:szCs w:val="24"/>
              </w:rPr>
              <w:t>15</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91C0AD" w14:textId="77777777" w:rsidR="006A76AB" w:rsidRDefault="006A76AB" w:rsidP="006A76AB">
            <w:pPr>
              <w:pStyle w:val="ListParagraph"/>
              <w:numPr>
                <w:ilvl w:val="0"/>
                <w:numId w:val="96"/>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1C997874" w14:textId="77777777" w:rsidR="006A76AB" w:rsidRDefault="006A76AB" w:rsidP="006A76AB">
            <w:pPr>
              <w:pStyle w:val="ListParagraph"/>
              <w:numPr>
                <w:ilvl w:val="0"/>
                <w:numId w:val="96"/>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46AEB82E" w14:textId="77777777" w:rsidR="006A76AB" w:rsidRDefault="006A76AB" w:rsidP="006A76AB">
            <w:pPr>
              <w:pStyle w:val="ListParagraph"/>
              <w:numPr>
                <w:ilvl w:val="0"/>
                <w:numId w:val="96"/>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37DCA5D6" w14:textId="77777777" w:rsidR="006A76AB" w:rsidRDefault="006A76AB" w:rsidP="006A76AB">
            <w:pPr>
              <w:pStyle w:val="ListParagraph"/>
              <w:numPr>
                <w:ilvl w:val="0"/>
                <w:numId w:val="96"/>
              </w:numPr>
              <w:spacing w:after="0" w:line="240" w:lineRule="auto"/>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1B098579" w14:textId="77777777" w:rsidR="006A76AB" w:rsidRPr="006A76AB" w:rsidRDefault="006A76AB" w:rsidP="006A76AB">
            <w:pPr>
              <w:pStyle w:val="ListParagraph"/>
              <w:numPr>
                <w:ilvl w:val="0"/>
                <w:numId w:val="96"/>
              </w:numPr>
              <w:spacing w:after="0" w:line="240" w:lineRule="auto"/>
              <w:rPr>
                <w:rFonts w:eastAsia="Calibri" w:cstheme="minorHAnsi"/>
                <w:color w:val="000000"/>
                <w:sz w:val="24"/>
                <w:szCs w:val="24"/>
              </w:rPr>
            </w:pPr>
            <w:r w:rsidRPr="51801F19">
              <w:rPr>
                <w:rFonts w:ascii="Calibri" w:eastAsia="Calibri" w:hAnsi="Calibri" w:cs="Calibri"/>
                <w:color w:val="000000" w:themeColor="text1"/>
              </w:rPr>
              <w:t>Follow good food hygiene practices- no handling food when ill, tie back hair, wash hands and equipment regularly using warm water and cleaning products, refrigerate necessary products</w:t>
            </w:r>
          </w:p>
          <w:p w14:paraId="23697BB0" w14:textId="26D2D684" w:rsidR="006A76AB" w:rsidRPr="006A76AB" w:rsidRDefault="006A76AB" w:rsidP="006A76AB">
            <w:pPr>
              <w:pStyle w:val="ListParagraph"/>
              <w:spacing w:after="0" w:line="240" w:lineRule="auto"/>
              <w:ind w:left="360"/>
              <w:rPr>
                <w:rFonts w:eastAsia="Calibri" w:cstheme="minorHAnsi"/>
                <w:color w:val="000000"/>
                <w:sz w:val="24"/>
                <w:szCs w:val="24"/>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ACF87" w14:textId="3CC4811B" w:rsidR="006A76AB" w:rsidRPr="00C63B45" w:rsidRDefault="00C63B45" w:rsidP="002E393B">
            <w:pPr>
              <w:spacing w:line="240" w:lineRule="auto"/>
              <w:rPr>
                <w:rFonts w:ascii="Calibri" w:eastAsia="Lucida Sans" w:hAnsi="Calibri" w:cs="Calibri"/>
                <w:b/>
                <w:bCs/>
                <w:sz w:val="24"/>
                <w:szCs w:val="24"/>
              </w:rPr>
            </w:pPr>
            <w:r>
              <w:rPr>
                <w:rFonts w:ascii="Calibri" w:eastAsia="Lucida Sans" w:hAnsi="Calibri" w:cs="Calibri"/>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B8378C" w14:textId="5999B10A" w:rsidR="006A76AB" w:rsidRPr="00C63B45" w:rsidRDefault="00C63B45" w:rsidP="002E393B">
            <w:pPr>
              <w:spacing w:line="240" w:lineRule="auto"/>
              <w:rPr>
                <w:rFonts w:ascii="Calibri" w:eastAsia="Lucida Sans" w:hAnsi="Calibri" w:cs="Calibri"/>
                <w:b/>
                <w:bCs/>
                <w:sz w:val="24"/>
                <w:szCs w:val="24"/>
              </w:rPr>
            </w:pPr>
            <w:r>
              <w:rPr>
                <w:rFonts w:ascii="Calibri" w:eastAsia="Lucida Sans" w:hAnsi="Calibri" w:cs="Calibri"/>
                <w:b/>
                <w:bCs/>
                <w:sz w:val="24"/>
                <w:szCs w:val="24"/>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37D6F7" w14:textId="7829AA5D" w:rsidR="006A76AB" w:rsidRPr="00C63B45" w:rsidRDefault="00C63B45" w:rsidP="002E393B">
            <w:pPr>
              <w:spacing w:line="240" w:lineRule="auto"/>
              <w:rPr>
                <w:rFonts w:ascii="Calibri" w:eastAsia="Lucida Sans" w:hAnsi="Calibri" w:cs="Calibri"/>
                <w:b/>
                <w:bCs/>
                <w:sz w:val="24"/>
                <w:szCs w:val="24"/>
              </w:rPr>
            </w:pPr>
            <w:r>
              <w:rPr>
                <w:rFonts w:ascii="Calibri" w:eastAsia="Lucida Sans" w:hAnsi="Calibri" w:cs="Calibri"/>
                <w:b/>
                <w:bCs/>
                <w:sz w:val="24"/>
                <w:szCs w:val="24"/>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0E530" w14:textId="77777777" w:rsidR="00990BC0" w:rsidRDefault="00990BC0" w:rsidP="00990BC0">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C753A2E" w14:textId="77777777" w:rsidR="00990BC0" w:rsidRDefault="00990BC0" w:rsidP="00990BC0">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83EAB27" w14:textId="2CDD1876" w:rsidR="006A76AB" w:rsidRPr="00990BC0" w:rsidRDefault="00990BC0" w:rsidP="0026311B">
            <w:pPr>
              <w:spacing w:after="0" w:line="240" w:lineRule="auto"/>
              <w:rPr>
                <w:rFonts w:eastAsia="Calibri" w:cstheme="minorHAnsi"/>
                <w:sz w:val="24"/>
                <w:szCs w:val="24"/>
              </w:rPr>
            </w:pPr>
            <w:r w:rsidRPr="0D2BF1B4">
              <w:rPr>
                <w:rFonts w:ascii="Calibri" w:eastAsia="Calibri" w:hAnsi="Calibri" w:cs="Calibri"/>
                <w:color w:val="000000" w:themeColor="text1"/>
              </w:rPr>
              <w:t xml:space="preserve">Report incidents via SUSU incident report procedure Follow </w:t>
            </w:r>
            <w:hyperlink r:id="rId44">
              <w:r w:rsidRPr="0D2BF1B4">
                <w:rPr>
                  <w:rStyle w:val="Hyperlink"/>
                  <w:rFonts w:ascii="Calibri" w:eastAsia="Calibri" w:hAnsi="Calibri" w:cs="Calibri"/>
                  <w:color w:val="0000FF"/>
                </w:rPr>
                <w:t>SUSU incident report policy</w:t>
              </w:r>
            </w:hyperlink>
          </w:p>
        </w:tc>
      </w:tr>
      <w:tr w:rsidR="00857136" w:rsidRPr="00C63B45" w14:paraId="6E6192DD" w14:textId="77777777" w:rsidTr="004750F2">
        <w:trPr>
          <w:cantSplit/>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6C9E06" w14:textId="407E2227" w:rsidR="00857136" w:rsidRDefault="00857136" w:rsidP="00857136">
            <w:pPr>
              <w:spacing w:line="240" w:lineRule="auto"/>
              <w:rPr>
                <w:rFonts w:ascii="Calibri" w:eastAsia="Calibri" w:hAnsi="Calibri" w:cs="Calibri"/>
                <w:sz w:val="24"/>
                <w:szCs w:val="24"/>
              </w:rPr>
            </w:pPr>
            <w:r>
              <w:rPr>
                <w:rFonts w:ascii="Calibri" w:eastAsia="Calibri" w:hAnsi="Calibri" w:cs="Calibri"/>
                <w:sz w:val="24"/>
                <w:szCs w:val="24"/>
              </w:rPr>
              <w:lastRenderedPageBreak/>
              <w:t>Contamination of food through food preparation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74C5E1" w14:textId="1C019D0E" w:rsidR="00857136" w:rsidRDefault="00857136" w:rsidP="00857136">
            <w:pPr>
              <w:spacing w:after="0" w:line="240" w:lineRule="auto"/>
              <w:rPr>
                <w:rFonts w:ascii="Calibri" w:eastAsia="Calibri" w:hAnsi="Calibri" w:cs="Calibri"/>
                <w:sz w:val="20"/>
                <w:szCs w:val="20"/>
              </w:rPr>
            </w:pPr>
            <w:r>
              <w:rPr>
                <w:rFonts w:ascii="Calibri" w:eastAsia="Calibri" w:hAnsi="Calibri" w:cs="Calibri"/>
                <w:sz w:val="20"/>
                <w:szCs w:val="20"/>
              </w:rPr>
              <w:t xml:space="preserve">Illness, Food poisoning </w:t>
            </w:r>
          </w:p>
          <w:p w14:paraId="24F70128" w14:textId="012B6A4D" w:rsidR="00857136" w:rsidRPr="00857136" w:rsidRDefault="00857136" w:rsidP="00857136">
            <w:pPr>
              <w:spacing w:after="0" w:line="240" w:lineRule="auto"/>
              <w:rPr>
                <w:rFonts w:ascii="Calibri" w:eastAsia="Calibri" w:hAnsi="Calibri" w:cs="Calibri"/>
                <w:sz w:val="20"/>
                <w:szCs w:val="20"/>
              </w:rPr>
            </w:pPr>
            <w:r>
              <w:rPr>
                <w:rFonts w:ascii="Calibri" w:eastAsia="Calibri" w:hAnsi="Calibri" w:cs="Calibri"/>
                <w:sz w:val="20"/>
                <w:szCs w:val="20"/>
              </w:rPr>
              <w:t>Allergy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F41F1E" w14:textId="6B5AC518" w:rsidR="00857136" w:rsidRPr="00EF1425" w:rsidRDefault="00857136" w:rsidP="00857136">
            <w:pPr>
              <w:spacing w:after="0" w:line="240" w:lineRule="auto"/>
              <w:rPr>
                <w:rFonts w:ascii="Calibri" w:eastAsia="Calibri" w:hAnsi="Calibri" w:cs="Calibri"/>
              </w:rPr>
            </w:pPr>
            <w:r w:rsidRPr="00EF1425">
              <w:rPr>
                <w:rFonts w:ascii="Calibri" w:eastAsia="Calibri" w:hAnsi="Calibri" w:cs="Calibri"/>
              </w:rPr>
              <w:t>All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0306B" w14:textId="77777777" w:rsidR="00857136" w:rsidRDefault="00857136" w:rsidP="00857136">
            <w:pPr>
              <w:spacing w:line="240" w:lineRule="auto"/>
              <w:rPr>
                <w:rFonts w:ascii="Lucida Sans" w:eastAsia="Lucida Sans" w:hAnsi="Lucida Sans" w:cs="Lucida Sans"/>
                <w:sz w:val="24"/>
                <w:szCs w:val="24"/>
              </w:rPr>
            </w:pPr>
          </w:p>
          <w:p w14:paraId="5A5A9598" w14:textId="611E3AA8" w:rsidR="00857136" w:rsidRPr="00857136" w:rsidRDefault="00857136" w:rsidP="00857136">
            <w:pPr>
              <w:rPr>
                <w:rFonts w:ascii="Lucida Sans" w:eastAsia="Lucida Sans" w:hAnsi="Lucida Sans" w:cs="Lucida Sans"/>
                <w:sz w:val="24"/>
                <w:szCs w:val="24"/>
              </w:rPr>
            </w:pPr>
            <w:r>
              <w:rPr>
                <w:rFonts w:ascii="Lucida Sans" w:eastAsia="Lucida Sans" w:hAnsi="Lucida Sans" w:cs="Lucida Sans"/>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29BDEF" w14:textId="2D0A594B"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68723C" w14:textId="011051DD" w:rsidR="00857136" w:rsidRPr="006A76AB"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F40DFA" w14:textId="77777777" w:rsidR="00857136" w:rsidRPr="00990BC0" w:rsidRDefault="00857136" w:rsidP="00857136">
            <w:pPr>
              <w:pStyle w:val="ListParagraph"/>
              <w:numPr>
                <w:ilvl w:val="0"/>
                <w:numId w:val="98"/>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Ensure all food is prepared in advance and done in a clean and hygienic environment. In line with the level 2 food hygiene training. </w:t>
            </w:r>
          </w:p>
          <w:p w14:paraId="63C8FC2C" w14:textId="77777777" w:rsidR="00857136" w:rsidRPr="00990BC0" w:rsidRDefault="00857136" w:rsidP="00857136">
            <w:pPr>
              <w:pStyle w:val="ListParagraph"/>
              <w:numPr>
                <w:ilvl w:val="0"/>
                <w:numId w:val="98"/>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Ensure all ingredients used when making items are withing there used by or best before dates.</w:t>
            </w:r>
          </w:p>
          <w:p w14:paraId="307F0159" w14:textId="77777777" w:rsidR="00857136" w:rsidRPr="00990BC0" w:rsidRDefault="00857136" w:rsidP="00857136">
            <w:pPr>
              <w:pStyle w:val="ListParagraph"/>
              <w:numPr>
                <w:ilvl w:val="0"/>
                <w:numId w:val="98"/>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Ensure all frozen food is thoroughly defrosted before use.</w:t>
            </w:r>
          </w:p>
          <w:p w14:paraId="0DF33DAB" w14:textId="13637340" w:rsidR="00857136" w:rsidRPr="00990BC0" w:rsidRDefault="00857136" w:rsidP="00857136">
            <w:pPr>
              <w:pStyle w:val="ListParagraph"/>
              <w:numPr>
                <w:ilvl w:val="0"/>
                <w:numId w:val="96"/>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Endeavour to not cross contaminate foo such as nuts and let customers know if cross contamination is a possibility.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182BE" w14:textId="7179BAE7"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5180A6" w14:textId="66041931"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410A" w14:textId="46474E95"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A3F4C"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SUSU food hygiene level 2 course available for completion- requests made to activities team</w:t>
            </w:r>
          </w:p>
          <w:p w14:paraId="6DA18DAF" w14:textId="77777777" w:rsidR="0026311B" w:rsidRPr="0026311B" w:rsidRDefault="0026311B" w:rsidP="0026311B">
            <w:pPr>
              <w:spacing w:after="0" w:line="240" w:lineRule="auto"/>
              <w:rPr>
                <w:rFonts w:ascii="Calibri" w:eastAsia="Calibri" w:hAnsi="Calibri" w:cs="Calibri"/>
                <w:color w:val="000000" w:themeColor="text1"/>
              </w:rPr>
            </w:pPr>
          </w:p>
          <w:p w14:paraId="3CEB3E92"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 xml:space="preserve">Call for first aid/emergency services a required </w:t>
            </w:r>
          </w:p>
          <w:p w14:paraId="4C06A412" w14:textId="77777777" w:rsidR="0026311B" w:rsidRPr="0026311B" w:rsidRDefault="0026311B" w:rsidP="0026311B">
            <w:pPr>
              <w:spacing w:after="0" w:line="240" w:lineRule="auto"/>
              <w:rPr>
                <w:rFonts w:ascii="Calibri" w:eastAsia="Calibri" w:hAnsi="Calibri" w:cs="Calibri"/>
                <w:color w:val="000000" w:themeColor="text1"/>
              </w:rPr>
            </w:pPr>
          </w:p>
          <w:p w14:paraId="27CC3989" w14:textId="77777777" w:rsidR="00990BC0" w:rsidRDefault="00990BC0" w:rsidP="0026311B">
            <w:pPr>
              <w:spacing w:after="0" w:line="240" w:lineRule="auto"/>
            </w:pPr>
            <w:r w:rsidRPr="0026311B">
              <w:rPr>
                <w:rFonts w:ascii="Calibri" w:eastAsia="Calibri" w:hAnsi="Calibri" w:cs="Calibri"/>
                <w:color w:val="000000" w:themeColor="text1"/>
              </w:rPr>
              <w:t xml:space="preserve">Report incidents via SUSU incident report procedure Follow </w:t>
            </w:r>
            <w:hyperlink r:id="rId45">
              <w:r w:rsidRPr="0026311B">
                <w:rPr>
                  <w:rStyle w:val="Hyperlink"/>
                  <w:rFonts w:ascii="Calibri" w:eastAsia="Calibri" w:hAnsi="Calibri" w:cs="Calibri"/>
                  <w:color w:val="0000FF"/>
                </w:rPr>
                <w:t>SUSU incident report policy</w:t>
              </w:r>
            </w:hyperlink>
          </w:p>
          <w:p w14:paraId="51E8E337" w14:textId="77777777" w:rsidR="00857136" w:rsidRPr="00102345" w:rsidRDefault="00857136" w:rsidP="00857136">
            <w:pPr>
              <w:spacing w:after="0" w:line="240" w:lineRule="auto"/>
              <w:ind w:left="360"/>
              <w:rPr>
                <w:rFonts w:ascii="Calibri" w:eastAsia="Calibri" w:hAnsi="Calibri" w:cs="Calibri"/>
              </w:rPr>
            </w:pPr>
          </w:p>
        </w:tc>
      </w:tr>
      <w:tr w:rsidR="00857136" w:rsidRPr="00C63B45" w14:paraId="563D5AA8" w14:textId="77777777" w:rsidTr="004750F2">
        <w:trPr>
          <w:cantSplit/>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F4C13" w14:textId="3C9F7E78" w:rsidR="00857136" w:rsidRDefault="00857136" w:rsidP="00857136">
            <w:pPr>
              <w:spacing w:line="240" w:lineRule="auto"/>
              <w:rPr>
                <w:rFonts w:ascii="Calibri" w:eastAsia="Calibri" w:hAnsi="Calibri" w:cs="Calibri"/>
                <w:sz w:val="24"/>
                <w:szCs w:val="24"/>
              </w:rPr>
            </w:pPr>
            <w:r>
              <w:rPr>
                <w:rFonts w:ascii="Calibri" w:eastAsia="Calibri" w:hAnsi="Calibri" w:cs="Calibri"/>
                <w:sz w:val="24"/>
                <w:szCs w:val="24"/>
              </w:rPr>
              <w:lastRenderedPageBreak/>
              <w:t>Storage and Display of Food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6599C" w14:textId="515761D5" w:rsidR="00857136" w:rsidRDefault="00857136" w:rsidP="00857136">
            <w:pPr>
              <w:spacing w:after="0" w:line="240" w:lineRule="auto"/>
              <w:rPr>
                <w:rFonts w:ascii="Calibri" w:eastAsia="Calibri" w:hAnsi="Calibri" w:cs="Calibri"/>
                <w:sz w:val="20"/>
                <w:szCs w:val="20"/>
              </w:rPr>
            </w:pPr>
            <w:r>
              <w:rPr>
                <w:rFonts w:ascii="Calibri" w:eastAsia="Calibri" w:hAnsi="Calibri" w:cs="Calibri"/>
                <w:sz w:val="20"/>
                <w:szCs w:val="20"/>
              </w:rPr>
              <w:t xml:space="preserve">Allergy Food </w:t>
            </w:r>
            <w:r w:rsidR="00102345">
              <w:rPr>
                <w:rFonts w:ascii="Calibri" w:eastAsia="Calibri" w:hAnsi="Calibri" w:cs="Calibri"/>
                <w:sz w:val="20"/>
                <w:szCs w:val="20"/>
              </w:rPr>
              <w:t>Poisoning</w:t>
            </w:r>
            <w:r>
              <w:rPr>
                <w:rFonts w:ascii="Calibri" w:eastAsia="Calibri" w:hAnsi="Calibri" w:cs="Calibri"/>
                <w:sz w:val="20"/>
                <w:szCs w:val="20"/>
              </w:rPr>
              <w:t xml:space="preserve"> and Allergy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86DF1" w14:textId="66C5147F" w:rsidR="00857136" w:rsidRPr="00EF1425" w:rsidRDefault="00857136" w:rsidP="00857136">
            <w:pPr>
              <w:spacing w:after="0" w:line="240" w:lineRule="auto"/>
              <w:rPr>
                <w:rFonts w:ascii="Calibri" w:eastAsia="Calibri" w:hAnsi="Calibri" w:cs="Calibri"/>
              </w:rPr>
            </w:pPr>
            <w:r w:rsidRPr="00EF1425">
              <w:rPr>
                <w:rFonts w:ascii="Calibri" w:eastAsia="Calibri" w:hAnsi="Calibri" w:cs="Calibri"/>
              </w:rPr>
              <w:t>All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EEA034" w14:textId="31B036E9"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84A2B7" w14:textId="50375C44"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630652" w14:textId="76DB6B73"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158091" w14:textId="77777777" w:rsidR="00857136" w:rsidRPr="00990BC0" w:rsidRDefault="00857136" w:rsidP="00857136">
            <w:pPr>
              <w:spacing w:after="200"/>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Keep any products containing fresh produce in the fridge. Do not leave any food out for longer than 4 hours.</w:t>
            </w:r>
          </w:p>
          <w:p w14:paraId="13F2199D" w14:textId="77777777" w:rsidR="00857136" w:rsidRPr="00990BC0" w:rsidRDefault="00857136" w:rsidP="00857136">
            <w:pPr>
              <w:pStyle w:val="ListParagraph"/>
              <w:numPr>
                <w:ilvl w:val="0"/>
                <w:numId w:val="98"/>
              </w:numPr>
              <w:spacing w:after="20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Store all products in a clean sealable container away from raw foods.</w:t>
            </w:r>
          </w:p>
          <w:p w14:paraId="3EF64856" w14:textId="49CD54D5" w:rsidR="00857136" w:rsidRPr="00990BC0" w:rsidRDefault="00857136" w:rsidP="00857136">
            <w:pPr>
              <w:pStyle w:val="ListParagraph"/>
              <w:numPr>
                <w:ilvl w:val="0"/>
                <w:numId w:val="98"/>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Transport cakes in a clean sealable container.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41EF33" w14:textId="389E858B"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8236D8" w14:textId="730A23B3"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EC29A" w14:textId="67087EEA"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86062A"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SUSU food hygiene level 2 course available for completion- requests made to activities team</w:t>
            </w:r>
          </w:p>
          <w:p w14:paraId="2A8FC4F6" w14:textId="77777777" w:rsidR="0026311B" w:rsidRPr="0026311B" w:rsidRDefault="0026311B" w:rsidP="0026311B">
            <w:pPr>
              <w:spacing w:after="0" w:line="240" w:lineRule="auto"/>
              <w:rPr>
                <w:rFonts w:ascii="Calibri" w:eastAsia="Calibri" w:hAnsi="Calibri" w:cs="Calibri"/>
                <w:color w:val="000000" w:themeColor="text1"/>
              </w:rPr>
            </w:pPr>
          </w:p>
          <w:p w14:paraId="7CA759B0"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 xml:space="preserve">Call for first aid/emergency services a required </w:t>
            </w:r>
          </w:p>
          <w:p w14:paraId="671966F7" w14:textId="77777777" w:rsidR="0026311B" w:rsidRPr="0026311B" w:rsidRDefault="0026311B" w:rsidP="0026311B">
            <w:pPr>
              <w:spacing w:after="0" w:line="240" w:lineRule="auto"/>
              <w:rPr>
                <w:rFonts w:ascii="Calibri" w:eastAsia="Calibri" w:hAnsi="Calibri" w:cs="Calibri"/>
                <w:color w:val="000000" w:themeColor="text1"/>
              </w:rPr>
            </w:pPr>
          </w:p>
          <w:p w14:paraId="3B28AC60" w14:textId="77777777" w:rsidR="00990BC0" w:rsidRPr="0026311B"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Report incidents via SUSU incident report procedure</w:t>
            </w:r>
          </w:p>
          <w:p w14:paraId="2269A6E2" w14:textId="77777777" w:rsidR="00990BC0" w:rsidRDefault="00990BC0" w:rsidP="00990BC0">
            <w:pPr>
              <w:rPr>
                <w:rFonts w:ascii="Calibri" w:eastAsia="Calibri" w:hAnsi="Calibri" w:cs="Calibri"/>
              </w:rPr>
            </w:pPr>
            <w:r w:rsidRPr="0D2BF1B4">
              <w:rPr>
                <w:rFonts w:ascii="Calibri" w:eastAsia="Calibri" w:hAnsi="Calibri" w:cs="Calibri"/>
                <w:color w:val="000000" w:themeColor="text1"/>
              </w:rPr>
              <w:t xml:space="preserve">Follow </w:t>
            </w:r>
            <w:hyperlink r:id="rId46">
              <w:r w:rsidRPr="0D2BF1B4">
                <w:rPr>
                  <w:rStyle w:val="Hyperlink"/>
                  <w:rFonts w:ascii="Calibri" w:eastAsia="Calibri" w:hAnsi="Calibri" w:cs="Calibri"/>
                  <w:color w:val="0000FF"/>
                </w:rPr>
                <w:t>SUSU incident report policy</w:t>
              </w:r>
            </w:hyperlink>
          </w:p>
          <w:p w14:paraId="08FC6863" w14:textId="77777777" w:rsidR="00857136" w:rsidRPr="00102345" w:rsidRDefault="00857136" w:rsidP="00857136">
            <w:pPr>
              <w:spacing w:after="0" w:line="240" w:lineRule="auto"/>
              <w:ind w:left="360"/>
              <w:rPr>
                <w:rFonts w:ascii="Calibri" w:eastAsia="Calibri" w:hAnsi="Calibri" w:cs="Calibri"/>
              </w:rPr>
            </w:pPr>
          </w:p>
        </w:tc>
      </w:tr>
      <w:tr w:rsidR="00857136" w:rsidRPr="00C63B45" w14:paraId="56E1F2CB" w14:textId="77777777" w:rsidTr="004750F2">
        <w:trPr>
          <w:cantSplit/>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62564" w14:textId="0D594E61" w:rsidR="00857136" w:rsidRDefault="00857136" w:rsidP="00857136">
            <w:pP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Food Allergies and Dietary requirements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2552EE" w14:textId="7079E455" w:rsidR="00857136" w:rsidRDefault="00857136" w:rsidP="00857136">
            <w:pPr>
              <w:spacing w:after="0" w:line="240" w:lineRule="auto"/>
              <w:rPr>
                <w:rFonts w:ascii="Calibri" w:eastAsia="Calibri" w:hAnsi="Calibri" w:cs="Calibri"/>
                <w:sz w:val="20"/>
                <w:szCs w:val="20"/>
              </w:rPr>
            </w:pPr>
            <w:r>
              <w:rPr>
                <w:rFonts w:ascii="Calibri" w:eastAsia="Calibri" w:hAnsi="Calibri" w:cs="Calibri"/>
                <w:sz w:val="20"/>
                <w:szCs w:val="20"/>
              </w:rPr>
              <w:t>Illness Allergic reaction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B59FE" w14:textId="449DFC7B" w:rsidR="00857136" w:rsidRPr="00EF1425" w:rsidRDefault="00857136" w:rsidP="00857136">
            <w:pPr>
              <w:spacing w:after="0" w:line="240" w:lineRule="auto"/>
              <w:rPr>
                <w:rFonts w:ascii="Calibri" w:eastAsia="Calibri" w:hAnsi="Calibri" w:cs="Calibri"/>
              </w:rPr>
            </w:pPr>
            <w:r w:rsidRPr="00EF1425">
              <w:rPr>
                <w:rFonts w:ascii="Calibri" w:eastAsia="Calibri" w:hAnsi="Calibri" w:cs="Calibri"/>
              </w:rPr>
              <w:t>All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E81D78" w14:textId="7BEBD92A"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BF6746" w14:textId="3EBE7ECA"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9CACF" w14:textId="489A5142" w:rsidR="00857136" w:rsidRDefault="00857136"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15</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1756" w14:textId="77777777" w:rsidR="00857136" w:rsidRPr="00990BC0" w:rsidRDefault="00857136" w:rsidP="00857136">
            <w:pPr>
              <w:pStyle w:val="ListParagraph"/>
              <w:numPr>
                <w:ilvl w:val="0"/>
                <w:numId w:val="100"/>
              </w:numPr>
              <w:spacing w:after="0" w:line="240" w:lineRule="auto"/>
              <w:rPr>
                <w:sz w:val="24"/>
                <w:szCs w:val="24"/>
              </w:rPr>
            </w:pPr>
            <w:r w:rsidRPr="00990BC0">
              <w:rPr>
                <w:rFonts w:ascii="Calibri" w:eastAsia="Calibri" w:hAnsi="Calibri" w:cs="Calibri"/>
                <w:color w:val="000000" w:themeColor="text1"/>
                <w:sz w:val="24"/>
                <w:szCs w:val="24"/>
              </w:rPr>
              <w:t xml:space="preserve">Where possible remove common allergens form ingredients. </w:t>
            </w:r>
            <w:hyperlink r:id="rId47">
              <w:r w:rsidRPr="00990BC0">
                <w:rPr>
                  <w:rStyle w:val="Hyperlink"/>
                  <w:sz w:val="24"/>
                  <w:szCs w:val="24"/>
                </w:rPr>
                <w:t>allergen-chart-1.docx (live.com)</w:t>
              </w:r>
            </w:hyperlink>
            <w:r w:rsidRPr="00990BC0">
              <w:rPr>
                <w:sz w:val="24"/>
                <w:szCs w:val="24"/>
              </w:rPr>
              <w:t xml:space="preserve"> Lists all 14 of the core allergens. </w:t>
            </w:r>
          </w:p>
          <w:p w14:paraId="29E33A40" w14:textId="12506DD6" w:rsidR="00857136" w:rsidRPr="00990BC0" w:rsidRDefault="00857136" w:rsidP="00857136">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Ensure </w:t>
            </w:r>
            <w:r w:rsidR="00102345" w:rsidRPr="00990BC0">
              <w:rPr>
                <w:rFonts w:ascii="Calibri" w:eastAsia="Calibri" w:hAnsi="Calibri" w:cs="Calibri"/>
                <w:color w:val="000000" w:themeColor="text1"/>
                <w:sz w:val="24"/>
                <w:szCs w:val="24"/>
              </w:rPr>
              <w:t xml:space="preserve">food </w:t>
            </w:r>
            <w:r w:rsidRPr="00990BC0">
              <w:rPr>
                <w:rFonts w:ascii="Calibri" w:eastAsia="Calibri" w:hAnsi="Calibri" w:cs="Calibri"/>
                <w:color w:val="000000" w:themeColor="text1"/>
                <w:sz w:val="24"/>
                <w:szCs w:val="24"/>
              </w:rPr>
              <w:t>is labelled with its name and list of ingredients.</w:t>
            </w:r>
          </w:p>
          <w:p w14:paraId="0D3E7468" w14:textId="77777777" w:rsidR="00857136" w:rsidRPr="00990BC0" w:rsidRDefault="00857136" w:rsidP="00857136">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Have a list available of all ingredients for any products sold at the stall.</w:t>
            </w:r>
          </w:p>
          <w:p w14:paraId="30047460" w14:textId="77777777" w:rsidR="00857136" w:rsidRPr="00990BC0" w:rsidRDefault="00857136" w:rsidP="00857136">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Always use recipes from reputable sources.</w:t>
            </w:r>
          </w:p>
          <w:p w14:paraId="761653FE" w14:textId="35F1625D" w:rsidR="00857136" w:rsidRPr="00990BC0" w:rsidRDefault="00857136" w:rsidP="00857136">
            <w:pPr>
              <w:spacing w:after="200"/>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Make sure to keep any packaging.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A12D96" w14:textId="4BF9BEA2"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5EA624" w14:textId="47132EB5"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1873F7" w14:textId="45F3B822"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D5CC4"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SUSU food hygiene level 2 course available for completion- requests made to activities team</w:t>
            </w:r>
          </w:p>
          <w:p w14:paraId="7A4748B6" w14:textId="77777777" w:rsidR="0026311B" w:rsidRPr="0026311B" w:rsidRDefault="0026311B" w:rsidP="0026311B">
            <w:pPr>
              <w:spacing w:after="0" w:line="240" w:lineRule="auto"/>
              <w:rPr>
                <w:rFonts w:ascii="Calibri" w:eastAsia="Calibri" w:hAnsi="Calibri" w:cs="Calibri"/>
                <w:color w:val="000000" w:themeColor="text1"/>
              </w:rPr>
            </w:pPr>
          </w:p>
          <w:p w14:paraId="401C887F"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 xml:space="preserve">Call for first aid/emergency services a required </w:t>
            </w:r>
          </w:p>
          <w:p w14:paraId="3C46139E" w14:textId="77777777" w:rsidR="0026311B" w:rsidRPr="0026311B" w:rsidRDefault="0026311B" w:rsidP="0026311B">
            <w:pPr>
              <w:spacing w:after="0" w:line="240" w:lineRule="auto"/>
              <w:rPr>
                <w:rFonts w:ascii="Calibri" w:eastAsia="Calibri" w:hAnsi="Calibri" w:cs="Calibri"/>
                <w:color w:val="000000" w:themeColor="text1"/>
              </w:rPr>
            </w:pPr>
          </w:p>
          <w:p w14:paraId="21AD39F1"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Report incidents via SUSU incident report procedure.</w:t>
            </w:r>
          </w:p>
          <w:p w14:paraId="1BD537A2" w14:textId="77777777" w:rsidR="0026311B" w:rsidRPr="0026311B" w:rsidRDefault="0026311B" w:rsidP="0026311B">
            <w:pPr>
              <w:spacing w:after="0" w:line="240" w:lineRule="auto"/>
              <w:rPr>
                <w:rFonts w:ascii="Calibri" w:eastAsia="Calibri" w:hAnsi="Calibri" w:cs="Calibri"/>
                <w:color w:val="000000" w:themeColor="text1"/>
              </w:rPr>
            </w:pPr>
          </w:p>
          <w:p w14:paraId="0D94A92C" w14:textId="77777777" w:rsidR="00990BC0" w:rsidRDefault="00990BC0" w:rsidP="0026311B">
            <w:pPr>
              <w:spacing w:after="0" w:line="240" w:lineRule="auto"/>
            </w:pPr>
            <w:r w:rsidRPr="0026311B">
              <w:rPr>
                <w:rFonts w:ascii="Calibri" w:eastAsia="Calibri" w:hAnsi="Calibri" w:cs="Calibri"/>
                <w:color w:val="000000" w:themeColor="text1"/>
              </w:rPr>
              <w:t xml:space="preserve">For more information on allergens: </w:t>
            </w:r>
            <w:hyperlink r:id="rId48" w:anchor="allergen-information">
              <w:r w:rsidRPr="0D2BF1B4">
                <w:rPr>
                  <w:rStyle w:val="Hyperlink"/>
                </w:rPr>
                <w:t>Providing food at community and charity events | Food Standards Agency</w:t>
              </w:r>
            </w:hyperlink>
          </w:p>
          <w:p w14:paraId="1B2AAF90" w14:textId="77777777" w:rsidR="00990BC0" w:rsidRDefault="00990BC0" w:rsidP="00990BC0">
            <w:pPr>
              <w:rPr>
                <w:rFonts w:ascii="Calibri" w:eastAsia="Calibri" w:hAnsi="Calibri" w:cs="Calibri"/>
              </w:rPr>
            </w:pPr>
            <w:r w:rsidRPr="0D2BF1B4">
              <w:rPr>
                <w:rFonts w:ascii="Calibri" w:eastAsia="Calibri" w:hAnsi="Calibri" w:cs="Calibri"/>
                <w:color w:val="000000" w:themeColor="text1"/>
              </w:rPr>
              <w:t xml:space="preserve">Follow </w:t>
            </w:r>
            <w:hyperlink r:id="rId49">
              <w:r w:rsidRPr="0D2BF1B4">
                <w:rPr>
                  <w:rStyle w:val="Hyperlink"/>
                  <w:rFonts w:ascii="Calibri" w:eastAsia="Calibri" w:hAnsi="Calibri" w:cs="Calibri"/>
                  <w:color w:val="0000FF"/>
                </w:rPr>
                <w:t>SUSU incident report policy</w:t>
              </w:r>
            </w:hyperlink>
          </w:p>
          <w:p w14:paraId="0E25B01D" w14:textId="77777777" w:rsidR="00857136" w:rsidRPr="00102345" w:rsidRDefault="00857136" w:rsidP="00857136">
            <w:pPr>
              <w:spacing w:after="0" w:line="240" w:lineRule="auto"/>
              <w:ind w:left="360"/>
              <w:rPr>
                <w:rFonts w:ascii="Calibri" w:eastAsia="Calibri" w:hAnsi="Calibri" w:cs="Calibri"/>
              </w:rPr>
            </w:pPr>
          </w:p>
        </w:tc>
      </w:tr>
      <w:tr w:rsidR="00857136" w:rsidRPr="00C63B45" w14:paraId="038ADE82" w14:textId="77777777" w:rsidTr="004750F2">
        <w:trPr>
          <w:cantSplit/>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9416A0" w14:textId="36F31C8D" w:rsidR="00857136" w:rsidRDefault="00C63B45" w:rsidP="00857136">
            <w:pPr>
              <w:spacing w:line="240" w:lineRule="auto"/>
              <w:rPr>
                <w:rFonts w:ascii="Calibri" w:eastAsia="Calibri" w:hAnsi="Calibri" w:cs="Calibri"/>
                <w:sz w:val="24"/>
                <w:szCs w:val="24"/>
              </w:rPr>
            </w:pPr>
            <w:r>
              <w:rPr>
                <w:rFonts w:ascii="Calibri" w:eastAsia="Calibri" w:hAnsi="Calibri" w:cs="Calibri"/>
                <w:sz w:val="24"/>
                <w:szCs w:val="24"/>
              </w:rPr>
              <w:lastRenderedPageBreak/>
              <w:t>Hot plates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4A71A" w14:textId="01818B8E" w:rsidR="00857136" w:rsidRDefault="00C63B45" w:rsidP="00857136">
            <w:pPr>
              <w:spacing w:after="0" w:line="240" w:lineRule="auto"/>
              <w:rPr>
                <w:rFonts w:ascii="Calibri" w:eastAsia="Calibri" w:hAnsi="Calibri" w:cs="Calibri"/>
                <w:sz w:val="20"/>
                <w:szCs w:val="20"/>
              </w:rPr>
            </w:pPr>
            <w:r>
              <w:rPr>
                <w:rFonts w:ascii="Calibri" w:eastAsia="Calibri" w:hAnsi="Calibri" w:cs="Calibri"/>
                <w:sz w:val="20"/>
                <w:szCs w:val="20"/>
              </w:rPr>
              <w:t>Injuries/Burns from the heat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FB8C61" w14:textId="7D1CBCA3" w:rsidR="00857136" w:rsidRPr="00EF1425" w:rsidRDefault="00C63B45" w:rsidP="00857136">
            <w:pPr>
              <w:spacing w:after="0" w:line="240" w:lineRule="auto"/>
              <w:rPr>
                <w:rFonts w:ascii="Calibri" w:eastAsia="Calibri" w:hAnsi="Calibri" w:cs="Calibri"/>
              </w:rPr>
            </w:pPr>
            <w:r w:rsidRPr="00EF1425">
              <w:rPr>
                <w:rFonts w:ascii="Calibri" w:eastAsia="Calibri" w:hAnsi="Calibri" w:cs="Calibri"/>
              </w:rPr>
              <w:t>All</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452959" w14:textId="527DB2F9" w:rsidR="00857136" w:rsidRDefault="00C63B45"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501971" w14:textId="3B47DABE" w:rsidR="00857136" w:rsidRDefault="00C63B45"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CE349" w14:textId="5551EB24" w:rsidR="00857136" w:rsidRDefault="00C63B45" w:rsidP="00857136">
            <w:pPr>
              <w:spacing w:line="240" w:lineRule="auto"/>
              <w:rPr>
                <w:rFonts w:ascii="Lucida Sans" w:eastAsia="Lucida Sans" w:hAnsi="Lucida Sans" w:cs="Lucida Sans"/>
                <w:sz w:val="24"/>
                <w:szCs w:val="24"/>
              </w:rPr>
            </w:pPr>
            <w:r>
              <w:rPr>
                <w:rFonts w:ascii="Lucida Sans" w:eastAsia="Lucida Sans" w:hAnsi="Lucida Sans" w:cs="Lucida Sans"/>
                <w:sz w:val="24"/>
                <w:szCs w:val="24"/>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F89AD7" w14:textId="77777777" w:rsidR="00C63B45" w:rsidRPr="00990BC0" w:rsidRDefault="00C63B45" w:rsidP="00C63B45">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Only the stall holders/volunteers to use the hotplate.</w:t>
            </w:r>
          </w:p>
          <w:p w14:paraId="1658CEAC" w14:textId="77777777" w:rsidR="00C63B45" w:rsidRPr="00990BC0" w:rsidRDefault="00C63B45" w:rsidP="00C63B45">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Customers to be kept at a minimum of 4ft from the hot plate.</w:t>
            </w:r>
          </w:p>
          <w:p w14:paraId="67FD6889" w14:textId="77777777" w:rsidR="00C63B45" w:rsidRPr="00990BC0" w:rsidRDefault="00C63B45" w:rsidP="00C63B45">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Fire safety equipment on hand.</w:t>
            </w:r>
          </w:p>
          <w:p w14:paraId="4DD83C30" w14:textId="7FA04E9F" w:rsidR="00857136" w:rsidRPr="00990BC0" w:rsidRDefault="00C63B45" w:rsidP="00C63B45">
            <w:pPr>
              <w:pStyle w:val="ListParagraph"/>
              <w:numPr>
                <w:ilvl w:val="0"/>
                <w:numId w:val="100"/>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Protective clothing </w:t>
            </w:r>
            <w:proofErr w:type="spellStart"/>
            <w:r w:rsidRPr="00990BC0">
              <w:rPr>
                <w:rFonts w:ascii="Calibri" w:eastAsia="Calibri" w:hAnsi="Calibri" w:cs="Calibri"/>
                <w:color w:val="000000" w:themeColor="text1"/>
                <w:sz w:val="24"/>
                <w:szCs w:val="24"/>
              </w:rPr>
              <w:t>eg</w:t>
            </w:r>
            <w:proofErr w:type="spellEnd"/>
            <w:r w:rsidRPr="00990BC0">
              <w:rPr>
                <w:rFonts w:ascii="Calibri" w:eastAsia="Calibri" w:hAnsi="Calibri" w:cs="Calibri"/>
                <w:color w:val="000000" w:themeColor="text1"/>
                <w:sz w:val="24"/>
                <w:szCs w:val="24"/>
              </w:rPr>
              <w:t xml:space="preserve"> oven gloves to be used.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9E104" w14:textId="31EBDD26"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8A3FA6" w14:textId="408FCAC1"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8C469" w14:textId="676220AF" w:rsidR="00857136" w:rsidRPr="00990BC0" w:rsidRDefault="00C63B45" w:rsidP="00857136">
            <w:pPr>
              <w:spacing w:line="240" w:lineRule="auto"/>
              <w:rPr>
                <w:rFonts w:ascii="Calibri" w:eastAsia="Lucida Sans" w:hAnsi="Calibri" w:cs="Calibri"/>
                <w:b/>
                <w:bCs/>
                <w:sz w:val="24"/>
                <w:szCs w:val="24"/>
              </w:rPr>
            </w:pPr>
            <w:r w:rsidRPr="00990BC0">
              <w:rPr>
                <w:rFonts w:ascii="Calibri" w:eastAsia="Lucida Sans" w:hAnsi="Calibri" w:cs="Calibri"/>
                <w:b/>
                <w:bCs/>
                <w:sz w:val="24"/>
                <w:szCs w:val="24"/>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0B6BB" w14:textId="77777777" w:rsidR="00990BC0" w:rsidRDefault="00990BC0" w:rsidP="0026311B">
            <w:pPr>
              <w:spacing w:after="0" w:line="240" w:lineRule="auto"/>
              <w:rPr>
                <w:rFonts w:ascii="Calibri" w:eastAsia="Calibri" w:hAnsi="Calibri" w:cs="Calibri"/>
                <w:color w:val="000000" w:themeColor="text1"/>
              </w:rPr>
            </w:pPr>
            <w:r w:rsidRPr="0026311B">
              <w:rPr>
                <w:rFonts w:ascii="Calibri" w:eastAsia="Calibri" w:hAnsi="Calibri" w:cs="Calibri"/>
                <w:color w:val="000000" w:themeColor="text1"/>
              </w:rPr>
              <w:t xml:space="preserve">Call for first aid/emergency services a required </w:t>
            </w:r>
          </w:p>
          <w:p w14:paraId="5E3B88E5" w14:textId="77777777" w:rsidR="0026311B" w:rsidRPr="0026311B" w:rsidRDefault="0026311B" w:rsidP="0026311B">
            <w:pPr>
              <w:spacing w:after="0" w:line="240" w:lineRule="auto"/>
              <w:rPr>
                <w:rFonts w:ascii="Calibri" w:eastAsia="Calibri" w:hAnsi="Calibri" w:cs="Calibri"/>
                <w:color w:val="000000" w:themeColor="text1"/>
              </w:rPr>
            </w:pPr>
          </w:p>
          <w:p w14:paraId="7B1EECFC" w14:textId="77777777" w:rsidR="00990BC0" w:rsidRDefault="00990BC0" w:rsidP="0026311B">
            <w:pPr>
              <w:spacing w:after="0" w:line="240" w:lineRule="auto"/>
            </w:pPr>
            <w:r w:rsidRPr="0026311B">
              <w:rPr>
                <w:rFonts w:ascii="Calibri" w:eastAsia="Calibri" w:hAnsi="Calibri" w:cs="Calibri"/>
                <w:color w:val="000000" w:themeColor="text1"/>
              </w:rPr>
              <w:t xml:space="preserve">Report incidents via SUSU incident report procedure. Follow </w:t>
            </w:r>
            <w:hyperlink r:id="rId50">
              <w:r w:rsidRPr="0026311B">
                <w:rPr>
                  <w:rStyle w:val="Hyperlink"/>
                  <w:rFonts w:ascii="Calibri" w:eastAsia="Calibri" w:hAnsi="Calibri" w:cs="Calibri"/>
                  <w:color w:val="0000FF"/>
                </w:rPr>
                <w:t xml:space="preserve">SUSU incident </w:t>
              </w:r>
              <w:r w:rsidRPr="0026311B">
                <w:rPr>
                  <w:rStyle w:val="Hyperlink"/>
                  <w:rFonts w:ascii="Calibri" w:eastAsia="Calibri" w:hAnsi="Calibri" w:cs="Calibri"/>
                  <w:color w:val="0000FF"/>
                </w:rPr>
                <w:t>r</w:t>
              </w:r>
              <w:r w:rsidRPr="0026311B">
                <w:rPr>
                  <w:rStyle w:val="Hyperlink"/>
                  <w:rFonts w:ascii="Calibri" w:eastAsia="Calibri" w:hAnsi="Calibri" w:cs="Calibri"/>
                  <w:color w:val="0000FF"/>
                </w:rPr>
                <w:t>eport policy</w:t>
              </w:r>
            </w:hyperlink>
          </w:p>
          <w:p w14:paraId="6053A26B" w14:textId="77777777" w:rsidR="00857136" w:rsidRPr="00102345" w:rsidRDefault="00857136" w:rsidP="00857136">
            <w:pPr>
              <w:spacing w:after="0" w:line="240" w:lineRule="auto"/>
              <w:ind w:left="360"/>
              <w:rPr>
                <w:rFonts w:ascii="Calibri" w:eastAsia="Calibri" w:hAnsi="Calibri" w:cs="Calibri"/>
              </w:rPr>
            </w:pPr>
          </w:p>
        </w:tc>
      </w:tr>
      <w:tr w:rsidR="00C63B45" w:rsidRPr="00C63B45" w14:paraId="52ED8D24" w14:textId="77777777" w:rsidTr="004750F2">
        <w:trPr>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07B9D3E" w14:textId="77777777" w:rsidR="00C63B45" w:rsidRPr="00C63B45" w:rsidRDefault="00C63B45" w:rsidP="00C63B45">
            <w:pPr>
              <w:rPr>
                <w:rFonts w:ascii="Calibri" w:eastAsia="Calibri" w:hAnsi="Calibri" w:cs="Calibri"/>
                <w:sz w:val="24"/>
                <w:szCs w:val="24"/>
              </w:rPr>
            </w:pPr>
            <w:r w:rsidRPr="00C63B45">
              <w:rPr>
                <w:rFonts w:ascii="Calibri" w:eastAsia="Calibri" w:hAnsi="Calibri" w:cs="Calibri"/>
                <w:sz w:val="24"/>
                <w:szCs w:val="24"/>
              </w:rPr>
              <w:t>Gas hobs and ovens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4C1E61" w14:textId="77777777" w:rsidR="00C63B45" w:rsidRPr="00C63B45" w:rsidRDefault="00C63B45" w:rsidP="00C63B45">
            <w:pPr>
              <w:rPr>
                <w:rFonts w:ascii="Calibri" w:eastAsia="Calibri" w:hAnsi="Calibri" w:cs="Calibri"/>
                <w:sz w:val="20"/>
                <w:szCs w:val="20"/>
              </w:rPr>
            </w:pPr>
            <w:r w:rsidRPr="00C63B45">
              <w:rPr>
                <w:rFonts w:ascii="Calibri" w:eastAsia="Calibri" w:hAnsi="Calibri" w:cs="Calibri"/>
                <w:sz w:val="20"/>
                <w:szCs w:val="20"/>
              </w:rPr>
              <w:t xml:space="preserve">Serious or Fatal injuries </w:t>
            </w:r>
            <w:bookmarkStart w:id="0" w:name="_Int_m8lMgnn7"/>
            <w:proofErr w:type="gramStart"/>
            <w:r w:rsidRPr="00C63B45">
              <w:rPr>
                <w:rFonts w:ascii="Calibri" w:eastAsia="Calibri" w:hAnsi="Calibri" w:cs="Calibri"/>
                <w:sz w:val="20"/>
                <w:szCs w:val="20"/>
              </w:rPr>
              <w:t>as a result of</w:t>
            </w:r>
            <w:bookmarkEnd w:id="0"/>
            <w:proofErr w:type="gramEnd"/>
            <w:r w:rsidRPr="00C63B45">
              <w:rPr>
                <w:rFonts w:ascii="Calibri" w:eastAsia="Calibri" w:hAnsi="Calibri" w:cs="Calibri"/>
                <w:sz w:val="20"/>
                <w:szCs w:val="20"/>
              </w:rPr>
              <w:t xml:space="preserve"> explosion/release of gas or hot oven.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0363453" w14:textId="77777777" w:rsidR="00C63B45" w:rsidRPr="00EF1425" w:rsidRDefault="00C63B45" w:rsidP="00D6079A">
            <w:pPr>
              <w:rPr>
                <w:rFonts w:ascii="Calibri" w:eastAsia="Calibri" w:hAnsi="Calibri" w:cs="Calibri"/>
              </w:rPr>
            </w:pPr>
            <w:r w:rsidRPr="00EF1425">
              <w:rPr>
                <w:rFonts w:ascii="Calibri" w:eastAsia="Calibri" w:hAnsi="Calibri" w:cs="Calibri"/>
              </w:rPr>
              <w:t>Customers and Volunteers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8219C2"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231DDD"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3D80D2"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10</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83FAD1"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Always use protective equipment such as oven gloves when cooking. </w:t>
            </w:r>
          </w:p>
          <w:p w14:paraId="7639E76F"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 Only use Gas hobs and ovens at your events that have been provided by SUSU or in volunteers homes.</w:t>
            </w:r>
          </w:p>
          <w:p w14:paraId="2670806A"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Make sure anyone using the appliances are confident to do so.</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4FB3C59" w14:textId="77777777" w:rsidR="00C63B45" w:rsidRPr="00990BC0" w:rsidRDefault="00C63B45" w:rsidP="00C63B45">
            <w:pPr>
              <w:rPr>
                <w:rFonts w:ascii="Calibri" w:eastAsia="Lucida Sans" w:hAnsi="Calibri" w:cs="Calibri"/>
                <w:b/>
                <w:bCs/>
                <w:sz w:val="24"/>
                <w:szCs w:val="24"/>
              </w:rPr>
            </w:pPr>
            <w:r w:rsidRPr="00990BC0">
              <w:rPr>
                <w:rFonts w:ascii="Calibri" w:eastAsia="Lucida Sans" w:hAnsi="Calibri" w:cs="Calibri"/>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46F400" w14:textId="77777777" w:rsidR="00C63B45" w:rsidRPr="00990BC0" w:rsidRDefault="00C63B45" w:rsidP="00C63B45">
            <w:pPr>
              <w:rPr>
                <w:rFonts w:ascii="Calibri" w:eastAsia="Lucida Sans" w:hAnsi="Calibri" w:cs="Calibri"/>
                <w:b/>
                <w:bCs/>
                <w:sz w:val="24"/>
                <w:szCs w:val="24"/>
              </w:rPr>
            </w:pPr>
            <w:r w:rsidRPr="00990BC0">
              <w:rPr>
                <w:rFonts w:ascii="Calibri" w:eastAsia="Lucida Sans" w:hAnsi="Calibri" w:cs="Calibri"/>
                <w:b/>
                <w:bCs/>
                <w:sz w:val="24"/>
                <w:szCs w:val="24"/>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0BA3C1" w14:textId="77777777" w:rsidR="00C63B45" w:rsidRPr="00990BC0" w:rsidRDefault="00C63B45" w:rsidP="00C63B45">
            <w:pPr>
              <w:rPr>
                <w:rFonts w:ascii="Calibri" w:eastAsia="Lucida Sans" w:hAnsi="Calibri" w:cs="Calibri"/>
                <w:b/>
                <w:bCs/>
                <w:sz w:val="24"/>
                <w:szCs w:val="24"/>
              </w:rPr>
            </w:pPr>
            <w:r w:rsidRPr="00990BC0">
              <w:rPr>
                <w:rFonts w:ascii="Calibri" w:eastAsia="Lucida Sans" w:hAnsi="Calibri" w:cs="Calibri"/>
                <w:b/>
                <w:bCs/>
                <w:sz w:val="24"/>
                <w:szCs w:val="24"/>
              </w:rPr>
              <w:t>5</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95F169" w14:textId="77777777" w:rsidR="00C63B45" w:rsidRDefault="00C63B45" w:rsidP="0026311B">
            <w:pPr>
              <w:spacing w:after="0" w:line="240" w:lineRule="auto"/>
              <w:rPr>
                <w:rFonts w:ascii="Calibri" w:eastAsia="Calibri" w:hAnsi="Calibri" w:cs="Calibri"/>
              </w:rPr>
            </w:pPr>
            <w:r w:rsidRPr="0026311B">
              <w:rPr>
                <w:rFonts w:ascii="Calibri" w:eastAsia="Calibri" w:hAnsi="Calibri" w:cs="Calibri"/>
              </w:rPr>
              <w:t xml:space="preserve">Call for first aid/emergency services a required </w:t>
            </w:r>
          </w:p>
          <w:p w14:paraId="216F628F" w14:textId="77777777" w:rsidR="0026311B" w:rsidRPr="0026311B" w:rsidRDefault="0026311B" w:rsidP="0026311B">
            <w:pPr>
              <w:spacing w:after="0" w:line="240" w:lineRule="auto"/>
              <w:rPr>
                <w:rFonts w:ascii="Calibri" w:eastAsia="Calibri" w:hAnsi="Calibri" w:cs="Calibri"/>
              </w:rPr>
            </w:pPr>
          </w:p>
          <w:p w14:paraId="165B423B" w14:textId="77777777" w:rsidR="00C63B45" w:rsidRPr="0026311B" w:rsidRDefault="00C63B45" w:rsidP="0026311B">
            <w:pPr>
              <w:spacing w:after="0" w:line="240" w:lineRule="auto"/>
              <w:rPr>
                <w:rFonts w:ascii="Calibri" w:eastAsia="Calibri" w:hAnsi="Calibri" w:cs="Calibri"/>
              </w:rPr>
            </w:pPr>
            <w:r w:rsidRPr="0026311B">
              <w:rPr>
                <w:rFonts w:ascii="Calibri" w:eastAsia="Calibri" w:hAnsi="Calibri" w:cs="Calibri"/>
              </w:rPr>
              <w:t xml:space="preserve">Report incidents via SUSU incident report procedure. Follow </w:t>
            </w:r>
            <w:hyperlink r:id="rId51">
              <w:r w:rsidRPr="0026311B">
                <w:rPr>
                  <w:rStyle w:val="Hyperlink"/>
                  <w:rFonts w:ascii="Calibri" w:eastAsia="Calibri" w:hAnsi="Calibri" w:cs="Calibri"/>
                </w:rPr>
                <w:t>SUSU incident report policy</w:t>
              </w:r>
            </w:hyperlink>
          </w:p>
          <w:p w14:paraId="4608994A" w14:textId="77777777" w:rsidR="00C63B45" w:rsidRPr="00102345" w:rsidRDefault="00C63B45" w:rsidP="00C63B45">
            <w:pPr>
              <w:ind w:left="360"/>
              <w:rPr>
                <w:rFonts w:ascii="Calibri" w:eastAsia="Calibri" w:hAnsi="Calibri" w:cs="Calibri"/>
              </w:rPr>
            </w:pPr>
          </w:p>
        </w:tc>
      </w:tr>
      <w:tr w:rsidR="00C63B45" w14:paraId="43947EEE" w14:textId="77777777" w:rsidTr="004750F2">
        <w:trPr>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E4C6F12" w14:textId="77777777" w:rsidR="00C63B45" w:rsidRPr="00C63B45" w:rsidRDefault="00C63B45" w:rsidP="00C63B45">
            <w:pPr>
              <w:rPr>
                <w:rFonts w:ascii="Calibri" w:eastAsia="Calibri" w:hAnsi="Calibri" w:cs="Calibri"/>
                <w:sz w:val="24"/>
                <w:szCs w:val="24"/>
              </w:rPr>
            </w:pPr>
            <w:r w:rsidRPr="00C63B45">
              <w:rPr>
                <w:rFonts w:ascii="Calibri" w:eastAsia="Calibri" w:hAnsi="Calibri" w:cs="Calibri"/>
                <w:sz w:val="24"/>
                <w:szCs w:val="24"/>
              </w:rPr>
              <w:t>Stock/Food Falling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E134D" w14:textId="77777777" w:rsidR="00C63B45" w:rsidRPr="00C63B45" w:rsidRDefault="00C63B45" w:rsidP="00C63B45">
            <w:pPr>
              <w:rPr>
                <w:rFonts w:ascii="Calibri" w:eastAsia="Calibri" w:hAnsi="Calibri" w:cs="Calibri"/>
                <w:sz w:val="20"/>
                <w:szCs w:val="20"/>
              </w:rPr>
            </w:pPr>
            <w:r w:rsidRPr="00C63B45">
              <w:rPr>
                <w:rFonts w:ascii="Calibri" w:eastAsia="Calibri" w:hAnsi="Calibri" w:cs="Calibri"/>
                <w:sz w:val="20"/>
                <w:szCs w:val="20"/>
              </w:rPr>
              <w:t xml:space="preserve">Physical Injury, </w:t>
            </w:r>
            <w:r w:rsidRPr="00C63B45">
              <w:rPr>
                <w:rFonts w:ascii="Calibri" w:eastAsia="Calibri" w:hAnsi="Calibri" w:cs="Calibri"/>
                <w:sz w:val="20"/>
                <w:szCs w:val="20"/>
              </w:rPr>
              <w:lastRenderedPageBreak/>
              <w:t xml:space="preserve">Illness, Food poisoning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F47644A" w14:textId="77777777" w:rsidR="00C63B45" w:rsidRPr="00EF1425" w:rsidRDefault="00C63B45" w:rsidP="00D6079A">
            <w:pPr>
              <w:rPr>
                <w:rFonts w:ascii="Calibri" w:eastAsia="Calibri" w:hAnsi="Calibri" w:cs="Calibri"/>
              </w:rPr>
            </w:pPr>
            <w:r w:rsidRPr="00EF1425">
              <w:rPr>
                <w:rFonts w:ascii="Calibri" w:eastAsia="Calibri" w:hAnsi="Calibri" w:cs="Calibri"/>
              </w:rPr>
              <w:lastRenderedPageBreak/>
              <w:t>All Participants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DF3343"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DBE7D02"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CEB69B"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8401BF7" w14:textId="508B1575" w:rsidR="00C63B45" w:rsidRPr="00990BC0" w:rsidRDefault="00EF4D5A"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Ensure</w:t>
            </w:r>
            <w:r w:rsidR="00C63B45" w:rsidRPr="00990BC0">
              <w:rPr>
                <w:rFonts w:ascii="Calibri" w:eastAsia="Calibri" w:hAnsi="Calibri" w:cs="Calibri"/>
                <w:color w:val="000000" w:themeColor="text1"/>
                <w:sz w:val="24"/>
                <w:szCs w:val="24"/>
              </w:rPr>
              <w:t xml:space="preserve"> all stock is stored correctly and not stacked </w:t>
            </w:r>
            <w:proofErr w:type="gramStart"/>
            <w:r w:rsidR="00C63B45" w:rsidRPr="00990BC0">
              <w:rPr>
                <w:rFonts w:ascii="Calibri" w:eastAsia="Calibri" w:hAnsi="Calibri" w:cs="Calibri"/>
                <w:color w:val="000000" w:themeColor="text1"/>
                <w:sz w:val="24"/>
                <w:szCs w:val="24"/>
              </w:rPr>
              <w:t>to</w:t>
            </w:r>
            <w:proofErr w:type="gramEnd"/>
            <w:r w:rsidR="00C63B45" w:rsidRPr="00990BC0">
              <w:rPr>
                <w:rFonts w:ascii="Calibri" w:eastAsia="Calibri" w:hAnsi="Calibri" w:cs="Calibri"/>
                <w:color w:val="000000" w:themeColor="text1"/>
                <w:sz w:val="24"/>
                <w:szCs w:val="24"/>
              </w:rPr>
              <w:t xml:space="preserve"> high. </w:t>
            </w:r>
          </w:p>
          <w:p w14:paraId="4E7DD3C2"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lastRenderedPageBreak/>
              <w:t>If any products fall that these are not sold and disposed of in food waste.</w:t>
            </w:r>
          </w:p>
          <w:p w14:paraId="4C318B13" w14:textId="77777777" w:rsidR="00C63B45" w:rsidRPr="00990BC0" w:rsidRDefault="00C63B45" w:rsidP="00C63B45">
            <w:pPr>
              <w:pStyle w:val="ListParagraph"/>
              <w:ind w:left="360" w:hanging="360"/>
              <w:rPr>
                <w:rFonts w:ascii="Calibri" w:eastAsia="Calibri" w:hAnsi="Calibri" w:cs="Calibri"/>
                <w:color w:val="000000" w:themeColor="text1"/>
                <w:sz w:val="24"/>
                <w:szCs w:val="24"/>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3B12A53" w14:textId="77777777" w:rsidR="00C63B45" w:rsidRPr="00990BC0" w:rsidRDefault="00C63B4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B1847F" w14:textId="77777777" w:rsidR="00C63B45" w:rsidRPr="00990BC0" w:rsidRDefault="00C63B4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34EDE0" w14:textId="77777777" w:rsidR="00C63B45" w:rsidRPr="00990BC0" w:rsidRDefault="00C63B4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2</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96A03D" w14:textId="77777777" w:rsidR="00C63B45" w:rsidRDefault="00C63B45" w:rsidP="0026311B">
            <w:pPr>
              <w:spacing w:after="0" w:line="240" w:lineRule="auto"/>
              <w:rPr>
                <w:rFonts w:ascii="Calibri" w:eastAsia="Calibri" w:hAnsi="Calibri" w:cs="Calibri"/>
              </w:rPr>
            </w:pPr>
            <w:r w:rsidRPr="0026311B">
              <w:rPr>
                <w:rFonts w:ascii="Calibri" w:eastAsia="Calibri" w:hAnsi="Calibri" w:cs="Calibri"/>
              </w:rPr>
              <w:t xml:space="preserve">Call for first aid/emergency </w:t>
            </w:r>
            <w:r w:rsidRPr="0026311B">
              <w:rPr>
                <w:rFonts w:ascii="Calibri" w:eastAsia="Calibri" w:hAnsi="Calibri" w:cs="Calibri"/>
              </w:rPr>
              <w:lastRenderedPageBreak/>
              <w:t xml:space="preserve">services a required </w:t>
            </w:r>
          </w:p>
          <w:p w14:paraId="3E041819" w14:textId="77777777" w:rsidR="0026311B" w:rsidRPr="0026311B" w:rsidRDefault="0026311B" w:rsidP="0026311B">
            <w:pPr>
              <w:spacing w:after="0" w:line="240" w:lineRule="auto"/>
              <w:rPr>
                <w:rFonts w:ascii="Calibri" w:eastAsia="Calibri" w:hAnsi="Calibri" w:cs="Calibri"/>
              </w:rPr>
            </w:pPr>
          </w:p>
          <w:p w14:paraId="658E1348" w14:textId="77777777" w:rsidR="00C63B45" w:rsidRDefault="00C63B45" w:rsidP="0026311B">
            <w:pPr>
              <w:spacing w:after="0" w:line="240" w:lineRule="auto"/>
              <w:rPr>
                <w:rFonts w:ascii="Calibri" w:eastAsia="Calibri" w:hAnsi="Calibri" w:cs="Calibri"/>
              </w:rPr>
            </w:pPr>
            <w:r w:rsidRPr="0026311B">
              <w:rPr>
                <w:rFonts w:ascii="Calibri" w:eastAsia="Calibri" w:hAnsi="Calibri" w:cs="Calibri"/>
              </w:rPr>
              <w:t>Report incidents via SUSU incident report procedure.</w:t>
            </w:r>
          </w:p>
          <w:p w14:paraId="722A24DE" w14:textId="77777777" w:rsidR="0026311B" w:rsidRPr="0026311B" w:rsidRDefault="0026311B" w:rsidP="0026311B">
            <w:pPr>
              <w:spacing w:after="0" w:line="240" w:lineRule="auto"/>
              <w:rPr>
                <w:rFonts w:ascii="Calibri" w:eastAsia="Calibri" w:hAnsi="Calibri" w:cs="Calibri"/>
              </w:rPr>
            </w:pPr>
          </w:p>
          <w:p w14:paraId="1686AA2B" w14:textId="77777777" w:rsidR="00C63B45" w:rsidRPr="0026311B" w:rsidRDefault="00C63B45" w:rsidP="0026311B">
            <w:pPr>
              <w:spacing w:after="0" w:line="240" w:lineRule="auto"/>
              <w:rPr>
                <w:rFonts w:ascii="Calibri" w:eastAsia="Calibri" w:hAnsi="Calibri" w:cs="Calibri"/>
              </w:rPr>
            </w:pPr>
            <w:r w:rsidRPr="0026311B">
              <w:rPr>
                <w:rFonts w:ascii="Calibri" w:eastAsia="Calibri" w:hAnsi="Calibri" w:cs="Calibri"/>
              </w:rPr>
              <w:t>SUSU food hygiene level 2 course available for completion- requests made to activities team</w:t>
            </w:r>
          </w:p>
          <w:p w14:paraId="473AF482" w14:textId="77777777" w:rsidR="00C63B45" w:rsidRPr="00102345" w:rsidRDefault="00C63B45" w:rsidP="0026311B">
            <w:pPr>
              <w:rPr>
                <w:rFonts w:ascii="Calibri" w:eastAsia="Calibri" w:hAnsi="Calibri" w:cs="Calibri"/>
              </w:rPr>
            </w:pPr>
            <w:r w:rsidRPr="00102345">
              <w:rPr>
                <w:rFonts w:ascii="Calibri" w:eastAsia="Calibri" w:hAnsi="Calibri" w:cs="Calibri"/>
              </w:rPr>
              <w:t xml:space="preserve">Follow </w:t>
            </w:r>
            <w:hyperlink r:id="rId52">
              <w:r w:rsidRPr="00102345">
                <w:rPr>
                  <w:rStyle w:val="Hyperlink"/>
                  <w:rFonts w:ascii="Calibri" w:eastAsia="Calibri" w:hAnsi="Calibri" w:cs="Calibri"/>
                </w:rPr>
                <w:t>SUSU incident report policy</w:t>
              </w:r>
            </w:hyperlink>
          </w:p>
          <w:p w14:paraId="3BC3049B" w14:textId="77777777" w:rsidR="00C63B45" w:rsidRPr="00102345" w:rsidRDefault="00C63B45" w:rsidP="00C63B45">
            <w:pPr>
              <w:ind w:left="360"/>
              <w:rPr>
                <w:rFonts w:ascii="Calibri" w:eastAsia="Calibri" w:hAnsi="Calibri" w:cs="Calibri"/>
              </w:rPr>
            </w:pPr>
          </w:p>
        </w:tc>
      </w:tr>
      <w:tr w:rsidR="00C63B45" w14:paraId="4C6B0146" w14:textId="77777777" w:rsidTr="004750F2">
        <w:trPr>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D65B62" w14:textId="77777777" w:rsidR="00C63B45" w:rsidRPr="00C63B45" w:rsidRDefault="00C63B45" w:rsidP="00C63B45">
            <w:pPr>
              <w:rPr>
                <w:rFonts w:ascii="Calibri" w:eastAsia="Calibri" w:hAnsi="Calibri" w:cs="Calibri"/>
                <w:sz w:val="24"/>
                <w:szCs w:val="24"/>
              </w:rPr>
            </w:pPr>
            <w:r w:rsidRPr="00C63B45">
              <w:rPr>
                <w:rFonts w:ascii="Calibri" w:eastAsia="Calibri" w:hAnsi="Calibri" w:cs="Calibri"/>
                <w:sz w:val="24"/>
                <w:szCs w:val="24"/>
              </w:rPr>
              <w:lastRenderedPageBreak/>
              <w:t xml:space="preserve">Food Temperature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47CA028" w14:textId="77777777" w:rsidR="00C63B45" w:rsidRPr="00C63B45" w:rsidRDefault="00C63B45" w:rsidP="00D6079A">
            <w:pPr>
              <w:rPr>
                <w:rFonts w:ascii="Calibri" w:eastAsia="Calibri" w:hAnsi="Calibri" w:cs="Calibri"/>
                <w:sz w:val="20"/>
                <w:szCs w:val="20"/>
              </w:rPr>
            </w:pPr>
            <w:r w:rsidRPr="00C63B45">
              <w:rPr>
                <w:rFonts w:ascii="Calibri" w:eastAsia="Calibri" w:hAnsi="Calibri" w:cs="Calibri"/>
                <w:sz w:val="20"/>
                <w:szCs w:val="20"/>
              </w:rPr>
              <w:t>Food poisoning, illness, perished stock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190B68" w14:textId="77777777" w:rsidR="00C63B45" w:rsidRPr="00EF1425" w:rsidRDefault="00C63B45" w:rsidP="00D6079A">
            <w:pPr>
              <w:rPr>
                <w:rFonts w:ascii="Calibri" w:eastAsia="Calibri" w:hAnsi="Calibri" w:cs="Calibri"/>
              </w:rPr>
            </w:pPr>
            <w:r w:rsidRPr="00EF1425">
              <w:rPr>
                <w:rFonts w:ascii="Calibri" w:eastAsia="Calibri" w:hAnsi="Calibri" w:cs="Calibri"/>
              </w:rPr>
              <w:t>All participants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D74557"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8BC2B1"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B8E0F5"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6</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39AFCFB"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Keep any products containing fresh produce in the fridge.</w:t>
            </w:r>
          </w:p>
          <w:p w14:paraId="7BE80B30"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Do not leave any food out for longer than 4 hours.</w:t>
            </w:r>
          </w:p>
          <w:p w14:paraId="100220C2"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Ensure all products or produce are stored as describe on packaging.</w:t>
            </w:r>
          </w:p>
          <w:p w14:paraId="3CAF70BE"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Ensure all items are cooked to correct temperatures from reputable recipes or packaging.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8500B1" w14:textId="77777777" w:rsidR="00C63B45" w:rsidRPr="00990BC0" w:rsidRDefault="00C63B4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784DB5" w14:textId="77777777" w:rsidR="00C63B45" w:rsidRPr="00990BC0" w:rsidRDefault="00C63B4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49F690" w14:textId="77777777" w:rsidR="00C63B45" w:rsidRPr="00990BC0" w:rsidRDefault="00C63B4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84DC0A" w14:textId="77777777" w:rsidR="00C63B45" w:rsidRDefault="00C63B45" w:rsidP="0026311B">
            <w:pPr>
              <w:spacing w:after="0" w:line="240" w:lineRule="auto"/>
              <w:rPr>
                <w:rFonts w:ascii="Calibri" w:eastAsia="Calibri" w:hAnsi="Calibri" w:cs="Calibri"/>
              </w:rPr>
            </w:pPr>
            <w:r w:rsidRPr="0026311B">
              <w:rPr>
                <w:rFonts w:ascii="Calibri" w:eastAsia="Calibri" w:hAnsi="Calibri" w:cs="Calibri"/>
              </w:rPr>
              <w:t>SUSU food hygiene level 2 course available for completion- requests made to activities team</w:t>
            </w:r>
          </w:p>
          <w:p w14:paraId="5EAF28D8" w14:textId="77777777" w:rsidR="0026311B" w:rsidRPr="0026311B" w:rsidRDefault="0026311B" w:rsidP="0026311B">
            <w:pPr>
              <w:spacing w:after="0" w:line="240" w:lineRule="auto"/>
              <w:rPr>
                <w:rFonts w:ascii="Calibri" w:eastAsia="Calibri" w:hAnsi="Calibri" w:cs="Calibri"/>
              </w:rPr>
            </w:pPr>
          </w:p>
          <w:p w14:paraId="53FA2A6C" w14:textId="77777777" w:rsidR="00C63B45" w:rsidRPr="0026311B" w:rsidRDefault="00C63B45" w:rsidP="0026311B">
            <w:pPr>
              <w:spacing w:after="0" w:line="240" w:lineRule="auto"/>
              <w:rPr>
                <w:rFonts w:ascii="Calibri" w:eastAsia="Calibri" w:hAnsi="Calibri" w:cs="Calibri"/>
              </w:rPr>
            </w:pPr>
            <w:r w:rsidRPr="0026311B">
              <w:rPr>
                <w:rFonts w:ascii="Calibri" w:eastAsia="Calibri" w:hAnsi="Calibri" w:cs="Calibri"/>
              </w:rPr>
              <w:t xml:space="preserve">Call for first aid/emergency services a required </w:t>
            </w:r>
          </w:p>
          <w:p w14:paraId="3F3A5351" w14:textId="77777777" w:rsidR="00C63B45" w:rsidRPr="0026311B" w:rsidRDefault="00C63B45" w:rsidP="0026311B">
            <w:pPr>
              <w:spacing w:after="0" w:line="240" w:lineRule="auto"/>
              <w:rPr>
                <w:rFonts w:ascii="Calibri" w:eastAsia="Calibri" w:hAnsi="Calibri" w:cs="Calibri"/>
              </w:rPr>
            </w:pPr>
            <w:r w:rsidRPr="0026311B">
              <w:rPr>
                <w:rFonts w:ascii="Calibri" w:eastAsia="Calibri" w:hAnsi="Calibri" w:cs="Calibri"/>
              </w:rPr>
              <w:lastRenderedPageBreak/>
              <w:t>Report incidents via SUSU incident report procedure</w:t>
            </w:r>
          </w:p>
          <w:p w14:paraId="3B9B1B59" w14:textId="77777777" w:rsidR="00C63B45" w:rsidRPr="00102345" w:rsidRDefault="00C63B45" w:rsidP="00C63B45">
            <w:pPr>
              <w:ind w:left="360"/>
              <w:rPr>
                <w:rFonts w:ascii="Calibri" w:eastAsia="Calibri" w:hAnsi="Calibri" w:cs="Calibri"/>
              </w:rPr>
            </w:pPr>
            <w:r w:rsidRPr="00102345">
              <w:rPr>
                <w:rFonts w:ascii="Calibri" w:eastAsia="Calibri" w:hAnsi="Calibri" w:cs="Calibri"/>
              </w:rPr>
              <w:t xml:space="preserve">Follow </w:t>
            </w:r>
            <w:hyperlink r:id="rId53">
              <w:r w:rsidRPr="00102345">
                <w:rPr>
                  <w:rStyle w:val="Hyperlink"/>
                  <w:rFonts w:ascii="Calibri" w:eastAsia="Calibri" w:hAnsi="Calibri" w:cs="Calibri"/>
                </w:rPr>
                <w:t>SUSU incident report policy</w:t>
              </w:r>
            </w:hyperlink>
          </w:p>
          <w:p w14:paraId="487505C4" w14:textId="77777777" w:rsidR="00C63B45" w:rsidRPr="00102345" w:rsidRDefault="00C63B45" w:rsidP="00C63B45">
            <w:pPr>
              <w:ind w:left="360"/>
              <w:rPr>
                <w:rFonts w:ascii="Calibri" w:eastAsia="Calibri" w:hAnsi="Calibri" w:cs="Calibri"/>
              </w:rPr>
            </w:pPr>
          </w:p>
        </w:tc>
      </w:tr>
      <w:tr w:rsidR="00C63B45" w14:paraId="3E291F83" w14:textId="77777777" w:rsidTr="004750F2">
        <w:trPr>
          <w:trHeight w:val="32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01CC8CD" w14:textId="77777777" w:rsidR="00C63B45" w:rsidRPr="00C63B45" w:rsidRDefault="00C63B45" w:rsidP="00C63B45">
            <w:pPr>
              <w:rPr>
                <w:rFonts w:ascii="Calibri" w:eastAsia="Calibri" w:hAnsi="Calibri" w:cs="Calibri"/>
                <w:sz w:val="24"/>
                <w:szCs w:val="24"/>
              </w:rPr>
            </w:pPr>
            <w:r w:rsidRPr="00C63B45">
              <w:rPr>
                <w:rFonts w:ascii="Calibri" w:eastAsia="Calibri" w:hAnsi="Calibri" w:cs="Calibri"/>
                <w:sz w:val="24"/>
                <w:szCs w:val="24"/>
              </w:rPr>
              <w:lastRenderedPageBreak/>
              <w:t>Use of Knives for Cutting Food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50294E" w14:textId="77777777" w:rsidR="00C63B45" w:rsidRPr="00C63B45" w:rsidRDefault="00C63B45" w:rsidP="00C63B45">
            <w:pPr>
              <w:rPr>
                <w:rFonts w:ascii="Calibri" w:eastAsia="Calibri" w:hAnsi="Calibri" w:cs="Calibri"/>
                <w:sz w:val="20"/>
                <w:szCs w:val="20"/>
              </w:rPr>
            </w:pPr>
            <w:r w:rsidRPr="00C63B45">
              <w:rPr>
                <w:rFonts w:ascii="Calibri" w:eastAsia="Calibri" w:hAnsi="Calibri" w:cs="Calibri"/>
                <w:sz w:val="20"/>
                <w:szCs w:val="20"/>
              </w:rPr>
              <w:t>Cuts and injuries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4D5E18" w14:textId="77777777" w:rsidR="00C63B45" w:rsidRPr="00EF1425" w:rsidRDefault="00C63B45" w:rsidP="00D6079A">
            <w:pPr>
              <w:rPr>
                <w:rFonts w:ascii="Calibri" w:eastAsia="Calibri" w:hAnsi="Calibri" w:cs="Calibri"/>
              </w:rPr>
            </w:pPr>
            <w:r w:rsidRPr="00EF1425">
              <w:rPr>
                <w:rFonts w:ascii="Calibri" w:eastAsia="Calibri" w:hAnsi="Calibri" w:cs="Calibri"/>
              </w:rPr>
              <w:t>Volunteers and stall operators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C1F8081"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91C123"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AB213F" w14:textId="77777777" w:rsidR="00C63B45" w:rsidRPr="00C63B45" w:rsidRDefault="00C63B45" w:rsidP="00C63B45">
            <w:pPr>
              <w:rPr>
                <w:rFonts w:ascii="Lucida Sans" w:eastAsia="Lucida Sans" w:hAnsi="Lucida Sans" w:cs="Lucida Sans"/>
                <w:sz w:val="24"/>
                <w:szCs w:val="24"/>
              </w:rPr>
            </w:pPr>
            <w:r w:rsidRPr="00C63B45">
              <w:rPr>
                <w:rFonts w:ascii="Lucida Sans" w:eastAsia="Lucida Sans" w:hAnsi="Lucida Sans" w:cs="Lucida Sans"/>
                <w:sz w:val="24"/>
                <w:szCs w:val="24"/>
              </w:rPr>
              <w:t>4</w:t>
            </w:r>
          </w:p>
        </w:tc>
        <w:tc>
          <w:tcPr>
            <w:tcW w:w="4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275D4F"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Make stall operators aware of the potential risks.</w:t>
            </w:r>
          </w:p>
          <w:p w14:paraId="7E3356FE"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Where possible use wooden cutlery.</w:t>
            </w:r>
          </w:p>
          <w:p w14:paraId="129D506D"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 xml:space="preserve">Knife not to be left unattended and stored away safely when not in use. </w:t>
            </w:r>
          </w:p>
          <w:p w14:paraId="38232CB5"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Ensure the Knife is suitable for the task and the food you are cutting.</w:t>
            </w:r>
          </w:p>
          <w:p w14:paraId="3876DDB1" w14:textId="77777777" w:rsidR="00C63B45" w:rsidRPr="00990BC0" w:rsidRDefault="00C63B45" w:rsidP="00C63B45">
            <w:pPr>
              <w:pStyle w:val="ListParagraph"/>
              <w:numPr>
                <w:ilvl w:val="0"/>
                <w:numId w:val="101"/>
              </w:numPr>
              <w:spacing w:after="0" w:line="240" w:lineRule="auto"/>
              <w:rPr>
                <w:rFonts w:ascii="Calibri" w:eastAsia="Calibri" w:hAnsi="Calibri" w:cs="Calibri"/>
                <w:color w:val="000000" w:themeColor="text1"/>
                <w:sz w:val="24"/>
                <w:szCs w:val="24"/>
              </w:rPr>
            </w:pPr>
            <w:r w:rsidRPr="00990BC0">
              <w:rPr>
                <w:rFonts w:ascii="Calibri" w:eastAsia="Calibri" w:hAnsi="Calibri" w:cs="Calibri"/>
                <w:color w:val="000000" w:themeColor="text1"/>
                <w:sz w:val="24"/>
                <w:szCs w:val="24"/>
              </w:rPr>
              <w:t>When carrying the Knife ensure the blade is pointing down.</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23A325" w14:textId="3C3719FB" w:rsidR="00C63B45" w:rsidRPr="00990BC0" w:rsidRDefault="00783CE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36A619" w14:textId="28EC83A2" w:rsidR="00C63B45" w:rsidRPr="00990BC0" w:rsidRDefault="00783CE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08ED6E3" w14:textId="1482A257" w:rsidR="00C63B45" w:rsidRPr="00990BC0" w:rsidRDefault="00783CE5" w:rsidP="00C63B45">
            <w:pPr>
              <w:rPr>
                <w:rFonts w:ascii="Lucida Sans" w:eastAsia="Lucida Sans" w:hAnsi="Lucida Sans" w:cs="Lucida Sans"/>
                <w:b/>
                <w:bCs/>
                <w:sz w:val="24"/>
                <w:szCs w:val="24"/>
              </w:rPr>
            </w:pPr>
            <w:r w:rsidRPr="00990BC0">
              <w:rPr>
                <w:rFonts w:ascii="Lucida Sans" w:eastAsia="Lucida Sans" w:hAnsi="Lucida Sans" w:cs="Lucida Sans"/>
                <w:b/>
                <w:bCs/>
                <w:sz w:val="24"/>
                <w:szCs w:val="24"/>
              </w:rPr>
              <w:t>3</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2D69916" w14:textId="77777777" w:rsidR="00C63B45" w:rsidRDefault="00C63B45" w:rsidP="0026311B">
            <w:pPr>
              <w:spacing w:after="0" w:line="240" w:lineRule="auto"/>
              <w:rPr>
                <w:rFonts w:ascii="Calibri" w:eastAsia="Calibri" w:hAnsi="Calibri" w:cs="Calibri"/>
              </w:rPr>
            </w:pPr>
            <w:r w:rsidRPr="0026311B">
              <w:rPr>
                <w:rFonts w:ascii="Calibri" w:eastAsia="Calibri" w:hAnsi="Calibri" w:cs="Calibri"/>
              </w:rPr>
              <w:t xml:space="preserve">Call for first aid/emergency services a required </w:t>
            </w:r>
          </w:p>
          <w:p w14:paraId="04616DDD" w14:textId="77777777" w:rsidR="0026311B" w:rsidRPr="0026311B" w:rsidRDefault="0026311B" w:rsidP="0026311B">
            <w:pPr>
              <w:spacing w:after="0" w:line="240" w:lineRule="auto"/>
              <w:rPr>
                <w:rFonts w:ascii="Calibri" w:eastAsia="Calibri" w:hAnsi="Calibri" w:cs="Calibri"/>
              </w:rPr>
            </w:pPr>
          </w:p>
          <w:p w14:paraId="4DBB9391" w14:textId="77777777" w:rsidR="00C63B45" w:rsidRPr="0026311B" w:rsidRDefault="00C63B45" w:rsidP="0026311B">
            <w:pPr>
              <w:spacing w:after="0" w:line="240" w:lineRule="auto"/>
              <w:rPr>
                <w:rFonts w:ascii="Calibri" w:eastAsia="Calibri" w:hAnsi="Calibri" w:cs="Calibri"/>
              </w:rPr>
            </w:pPr>
            <w:r w:rsidRPr="0026311B">
              <w:rPr>
                <w:rFonts w:ascii="Calibri" w:eastAsia="Calibri" w:hAnsi="Calibri" w:cs="Calibri"/>
              </w:rPr>
              <w:t>Report incidents via SUSU incident report procedure.</w:t>
            </w:r>
          </w:p>
          <w:p w14:paraId="301912D2" w14:textId="77777777" w:rsidR="00C63B45" w:rsidRPr="00102345" w:rsidRDefault="00C63B45" w:rsidP="00C63B45">
            <w:pPr>
              <w:ind w:left="360"/>
              <w:rPr>
                <w:rFonts w:ascii="Calibri" w:eastAsia="Calibri" w:hAnsi="Calibri" w:cs="Calibri"/>
              </w:rPr>
            </w:pPr>
            <w:r w:rsidRPr="00102345">
              <w:rPr>
                <w:rFonts w:ascii="Calibri" w:eastAsia="Calibri" w:hAnsi="Calibri" w:cs="Calibri"/>
              </w:rPr>
              <w:t xml:space="preserve">Follow </w:t>
            </w:r>
            <w:hyperlink r:id="rId54">
              <w:r w:rsidRPr="00102345">
                <w:rPr>
                  <w:rStyle w:val="Hyperlink"/>
                  <w:rFonts w:ascii="Calibri" w:eastAsia="Calibri" w:hAnsi="Calibri" w:cs="Calibri"/>
                </w:rPr>
                <w:t>SUSU incident report policy</w:t>
              </w:r>
            </w:hyperlink>
          </w:p>
          <w:p w14:paraId="4CF3C067" w14:textId="77777777" w:rsidR="00C63B45" w:rsidRPr="00102345" w:rsidRDefault="00C63B45" w:rsidP="00C63B45">
            <w:pPr>
              <w:ind w:left="360"/>
              <w:rPr>
                <w:rFonts w:ascii="Calibri" w:eastAsia="Calibri" w:hAnsi="Calibri" w:cs="Calibri"/>
              </w:rPr>
            </w:pPr>
          </w:p>
        </w:tc>
      </w:tr>
    </w:tbl>
    <w:p w14:paraId="74294250" w14:textId="77777777" w:rsidR="00C63B45" w:rsidRDefault="00C63B45"/>
    <w:p w14:paraId="1E7B60B4" w14:textId="77777777" w:rsidR="00E22DF1" w:rsidRDefault="00E22DF1">
      <w:pPr>
        <w:spacing w:after="200" w:line="276" w:lineRule="auto"/>
        <w:rPr>
          <w:rFonts w:ascii="Calibri" w:eastAsia="Calibri" w:hAnsi="Calibri" w:cs="Calibri"/>
        </w:rPr>
      </w:pPr>
    </w:p>
    <w:p w14:paraId="6B611BFF" w14:textId="77777777" w:rsidR="00EF1425" w:rsidRDefault="00EF1425">
      <w:pPr>
        <w:spacing w:after="200" w:line="276" w:lineRule="auto"/>
        <w:rPr>
          <w:rFonts w:ascii="Calibri" w:eastAsia="Calibri" w:hAnsi="Calibri" w:cs="Calibri"/>
        </w:rPr>
      </w:pPr>
    </w:p>
    <w:p w14:paraId="374FF073" w14:textId="77777777" w:rsidR="00EF1425" w:rsidRDefault="00EF1425">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0"/>
        <w:gridCol w:w="1573"/>
        <w:gridCol w:w="1124"/>
        <w:gridCol w:w="1535"/>
        <w:gridCol w:w="1358"/>
        <w:gridCol w:w="2536"/>
        <w:gridCol w:w="1404"/>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lastRenderedPageBreak/>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1B1F50">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1B1F50">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865DAB3" w:rsidR="23487913" w:rsidRPr="006E17CD" w:rsidRDefault="00420374" w:rsidP="23487913">
            <w:pPr>
              <w:spacing w:after="0"/>
              <w:ind w:left="-20" w:right="-20"/>
            </w:pPr>
            <w:r>
              <w:t xml:space="preserve">Three </w:t>
            </w:r>
            <w:r w:rsidR="006E17CD">
              <w:t xml:space="preserve">weeks before the relevant events </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1B1F5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4AFD506" w:rsidR="23487913" w:rsidRDefault="00EC4FE1" w:rsidP="23487913">
            <w:pPr>
              <w:spacing w:after="0"/>
              <w:ind w:left="-20" w:right="-20"/>
            </w:pPr>
            <w:r w:rsidRPr="00EF1425">
              <w:t>20/10/2025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6E17CD">
        <w:trPr>
          <w:trHeight w:val="1293"/>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DC6A1" w14:textId="77777777" w:rsidR="23487913" w:rsidRPr="00EE39A1" w:rsidRDefault="00B64280" w:rsidP="00B64280">
            <w:pPr>
              <w:spacing w:after="0"/>
              <w:ind w:right="-20"/>
              <w:rPr>
                <w:rFonts w:cstheme="minorHAnsi"/>
              </w:rPr>
            </w:pPr>
            <w:r w:rsidRPr="00EE39A1">
              <w:rPr>
                <w:rFonts w:cstheme="minorHAnsi"/>
              </w:rPr>
              <w:t xml:space="preserve">Meetings and Socials </w:t>
            </w:r>
          </w:p>
          <w:p w14:paraId="5A11E465" w14:textId="77777777" w:rsidR="00B3784A" w:rsidRPr="00EE39A1" w:rsidRDefault="00B64280" w:rsidP="00B3784A">
            <w:pPr>
              <w:pStyle w:val="ListParagraph"/>
              <w:numPr>
                <w:ilvl w:val="0"/>
                <w:numId w:val="89"/>
              </w:numPr>
              <w:spacing w:after="0"/>
              <w:ind w:right="-20"/>
              <w:rPr>
                <w:rFonts w:cstheme="minorHAnsi"/>
              </w:rPr>
            </w:pPr>
            <w:r w:rsidRPr="00EE39A1">
              <w:rPr>
                <w:rFonts w:cstheme="minorHAnsi"/>
              </w:rPr>
              <w:t xml:space="preserve">To prevent </w:t>
            </w:r>
            <w:r w:rsidR="00B3784A" w:rsidRPr="00EE39A1">
              <w:rPr>
                <w:rFonts w:cstheme="minorHAnsi"/>
              </w:rPr>
              <w:t xml:space="preserve">physical injuries the venue will be checked for items out of place which included but is not limited to trip hazards such as loose wires. The offending items will be removed and if the item is structural, attendees will be advised to keep clear to prevent injuries. A member of </w:t>
            </w:r>
            <w:proofErr w:type="gramStart"/>
            <w:r w:rsidR="00B3784A" w:rsidRPr="00EE39A1">
              <w:rPr>
                <w:rFonts w:cstheme="minorHAnsi"/>
              </w:rPr>
              <w:t>University</w:t>
            </w:r>
            <w:proofErr w:type="gramEnd"/>
            <w:r w:rsidR="00B3784A" w:rsidRPr="00EE39A1">
              <w:rPr>
                <w:rFonts w:cstheme="minorHAnsi"/>
              </w:rPr>
              <w:t xml:space="preserve"> staff will be notified of the structural fault </w:t>
            </w:r>
          </w:p>
          <w:p w14:paraId="745D4993" w14:textId="77777777" w:rsidR="00B3784A" w:rsidRPr="00EE39A1" w:rsidRDefault="00B3784A" w:rsidP="00B3784A">
            <w:pPr>
              <w:pStyle w:val="ListParagraph"/>
              <w:numPr>
                <w:ilvl w:val="0"/>
                <w:numId w:val="89"/>
              </w:numPr>
              <w:spacing w:after="0"/>
              <w:ind w:right="-20"/>
              <w:rPr>
                <w:rFonts w:cstheme="minorHAnsi"/>
              </w:rPr>
            </w:pPr>
            <w:r w:rsidRPr="00EE39A1">
              <w:rPr>
                <w:rFonts w:cstheme="minorHAnsi"/>
              </w:rPr>
              <w:t xml:space="preserve">To prevent over-crowding a list of </w:t>
            </w:r>
            <w:proofErr w:type="gramStart"/>
            <w:r w:rsidRPr="00EE39A1">
              <w:rPr>
                <w:rFonts w:cstheme="minorHAnsi"/>
              </w:rPr>
              <w:t>attendee</w:t>
            </w:r>
            <w:proofErr w:type="gramEnd"/>
            <w:r w:rsidRPr="00EE39A1">
              <w:rPr>
                <w:rFonts w:cstheme="minorHAnsi"/>
              </w:rPr>
              <w:t xml:space="preserve"> will be made and venues chosen based on attendance – normally this is not an issue for </w:t>
            </w:r>
            <w:proofErr w:type="spellStart"/>
            <w:r w:rsidRPr="00EE39A1">
              <w:rPr>
                <w:rFonts w:cstheme="minorHAnsi"/>
              </w:rPr>
              <w:t>CathSoc</w:t>
            </w:r>
            <w:proofErr w:type="spellEnd"/>
            <w:r w:rsidRPr="00EE39A1">
              <w:rPr>
                <w:rFonts w:cstheme="minorHAnsi"/>
              </w:rPr>
              <w:t xml:space="preserve"> because it is a small society</w:t>
            </w:r>
          </w:p>
          <w:p w14:paraId="0E864CAA" w14:textId="77777777" w:rsidR="00B3784A" w:rsidRPr="00EE39A1" w:rsidRDefault="00B3784A" w:rsidP="00B3784A">
            <w:pPr>
              <w:pStyle w:val="ListParagraph"/>
              <w:numPr>
                <w:ilvl w:val="0"/>
                <w:numId w:val="89"/>
              </w:numPr>
              <w:spacing w:after="0"/>
              <w:ind w:right="-20"/>
              <w:rPr>
                <w:rFonts w:cstheme="minorHAnsi"/>
              </w:rPr>
            </w:pPr>
            <w:r w:rsidRPr="00EE39A1">
              <w:rPr>
                <w:rFonts w:cstheme="minorHAnsi"/>
              </w:rPr>
              <w:t xml:space="preserve">In events where cooking is involved, generally for meals after mass, a </w:t>
            </w:r>
            <w:proofErr w:type="spellStart"/>
            <w:r w:rsidRPr="00EE39A1">
              <w:rPr>
                <w:rFonts w:cstheme="minorHAnsi"/>
              </w:rPr>
              <w:t>CathSoc</w:t>
            </w:r>
            <w:proofErr w:type="spellEnd"/>
            <w:r w:rsidRPr="00EE39A1">
              <w:rPr>
                <w:rFonts w:cstheme="minorHAnsi"/>
              </w:rPr>
              <w:t xml:space="preserve"> member with a level 2 food safety qualification will be present.</w:t>
            </w:r>
          </w:p>
          <w:p w14:paraId="56E50F90" w14:textId="77777777" w:rsidR="00B3784A" w:rsidRPr="00EE39A1" w:rsidRDefault="00EE39A1" w:rsidP="00B3784A">
            <w:pPr>
              <w:pStyle w:val="ListParagraph"/>
              <w:numPr>
                <w:ilvl w:val="0"/>
                <w:numId w:val="89"/>
              </w:numPr>
              <w:spacing w:after="0"/>
              <w:ind w:right="-20"/>
              <w:rPr>
                <w:rFonts w:cstheme="minorHAnsi"/>
              </w:rPr>
            </w:pPr>
            <w:r w:rsidRPr="00EE39A1">
              <w:rPr>
                <w:rFonts w:cstheme="minorHAnsi"/>
              </w:rPr>
              <w:t xml:space="preserve">Fire escapes will be well marked and made known to </w:t>
            </w:r>
            <w:r w:rsidRPr="00EE39A1">
              <w:rPr>
                <w:rFonts w:cstheme="minorHAnsi"/>
              </w:rPr>
              <w:lastRenderedPageBreak/>
              <w:t xml:space="preserve">everyone in attendance in case of a fire </w:t>
            </w:r>
          </w:p>
          <w:p w14:paraId="700F9EA7" w14:textId="2579889A" w:rsidR="00EE39A1" w:rsidRPr="00EE39A1" w:rsidRDefault="00EE39A1" w:rsidP="00B3784A">
            <w:pPr>
              <w:pStyle w:val="ListParagraph"/>
              <w:numPr>
                <w:ilvl w:val="0"/>
                <w:numId w:val="89"/>
              </w:numPr>
              <w:spacing w:after="0"/>
              <w:ind w:right="-20"/>
              <w:rPr>
                <w:rFonts w:cstheme="minorHAnsi"/>
              </w:rPr>
            </w:pPr>
            <w:r w:rsidRPr="00EE39A1">
              <w:rPr>
                <w:rFonts w:cstheme="minorHAnsi"/>
              </w:rPr>
              <w:t xml:space="preserve">When travelling to and from socials, members will be advised to travel in groups and to take buses late at night. This will be done to ensure safety of our members. </w:t>
            </w:r>
            <w:r w:rsidR="003858E3">
              <w:rPr>
                <w:rFonts w:cstheme="minorHAnsi"/>
              </w:rPr>
              <w:t xml:space="preserve">During events, committee will also encourage members to notify them when they leave events. </w:t>
            </w:r>
            <w:r w:rsidRPr="00EE39A1">
              <w:rPr>
                <w:rFonts w:cstheme="minorHAnsi"/>
              </w:rPr>
              <w:t xml:space="preserve">The university policy for safe travels will be made aware along with other resources like the SUSU night bus. </w:t>
            </w:r>
          </w:p>
          <w:p w14:paraId="5FC7F606" w14:textId="22466920" w:rsidR="00EE39A1" w:rsidRPr="00EE39A1" w:rsidRDefault="00EE39A1" w:rsidP="00B3784A">
            <w:pPr>
              <w:pStyle w:val="ListParagraph"/>
              <w:numPr>
                <w:ilvl w:val="0"/>
                <w:numId w:val="89"/>
              </w:numPr>
              <w:spacing w:after="0"/>
              <w:ind w:right="-20"/>
              <w:rPr>
                <w:rFonts w:cstheme="minorHAnsi"/>
              </w:rPr>
            </w:pPr>
            <w:r w:rsidRPr="00EE39A1">
              <w:rPr>
                <w:rFonts w:eastAsia="Calibri" w:cstheme="minorHAnsi"/>
              </w:rPr>
              <w:t xml:space="preserve">In events that require setting up, such as Sunday mass it will be the role of the VP operations to ensure that equipment is moved safely in a way that prevents injury. Proper techniques for lifting heavy tables and chairs will be demonstrated. If an injury occurs a first aid kit will be administered. If deemed severe by other committee </w:t>
            </w:r>
            <w:r w:rsidRPr="00EE39A1">
              <w:rPr>
                <w:rFonts w:eastAsia="Calibri" w:cstheme="minorHAnsi"/>
              </w:rPr>
              <w:lastRenderedPageBreak/>
              <w:t>members, a trip to hospital will be advised.</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68777E2D" w:rsidR="23487913" w:rsidRDefault="00B64280" w:rsidP="00B64280">
            <w:pPr>
              <w:spacing w:after="0"/>
              <w:ind w:right="-20"/>
            </w:pPr>
            <w:r>
              <w:lastRenderedPageBreak/>
              <w:t xml:space="preserve">Relevant committee members and event organisers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5EB4D2" w14:textId="77777777" w:rsidR="23487913" w:rsidRPr="006E17CD" w:rsidRDefault="006E17CD" w:rsidP="23487913">
            <w:pPr>
              <w:spacing w:after="0"/>
              <w:ind w:left="-20" w:right="-20"/>
              <w:rPr>
                <w:rFonts w:ascii="Calibri" w:eastAsia="Calibri" w:hAnsi="Calibri" w:cs="Calibri"/>
              </w:rPr>
            </w:pPr>
            <w:r w:rsidRPr="006E17CD">
              <w:rPr>
                <w:rFonts w:ascii="Calibri" w:eastAsia="Calibri" w:hAnsi="Calibri" w:cs="Calibri"/>
              </w:rPr>
              <w:t xml:space="preserve">Before every Tuesday social and before Sunday Mass </w:t>
            </w:r>
          </w:p>
          <w:p w14:paraId="67AF7A83" w14:textId="56BBBA3E" w:rsidR="006E17CD" w:rsidRDefault="006E17CD" w:rsidP="23487913">
            <w:pPr>
              <w:spacing w:after="0"/>
              <w:ind w:left="-20" w:right="-20"/>
            </w:pPr>
            <w:r>
              <w:t xml:space="preserve">Including general meetings </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1B1F5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C64EDE1" w:rsidR="00E22DF1" w:rsidRDefault="00783CE5" w:rsidP="0930CD8F">
            <w:pPr>
              <w:spacing w:after="0" w:line="240" w:lineRule="auto"/>
              <w:jc w:val="center"/>
              <w:rPr>
                <w:rFonts w:ascii="Calibri" w:eastAsia="Calibri" w:hAnsi="Calibri" w:cs="Calibri"/>
                <w:color w:val="FF0000"/>
              </w:rPr>
            </w:pPr>
            <w:r w:rsidRPr="00EF1425">
              <w:rPr>
                <w:rFonts w:ascii="Calibri" w:eastAsia="Calibri" w:hAnsi="Calibri" w:cs="Calibri"/>
              </w:rPr>
              <w:lastRenderedPageBreak/>
              <w:t>4</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49710507" w:rsidR="00EE39A1" w:rsidRPr="00C757CC" w:rsidRDefault="00C757CC" w:rsidP="00C757CC">
            <w:pPr>
              <w:spacing w:after="0" w:line="240" w:lineRule="auto"/>
              <w:rPr>
                <w:rFonts w:eastAsia="Calibri" w:cstheme="minorHAnsi"/>
                <w:color w:val="EE0000"/>
              </w:rPr>
            </w:pPr>
            <w:r w:rsidRPr="00C757CC">
              <w:rPr>
                <w:rFonts w:eastAsia="Calibri" w:cstheme="minorHAnsi"/>
              </w:rPr>
              <w:t>Committee will arrange with the university or SUSU for a trained fire warden</w:t>
            </w:r>
            <w:r>
              <w:rPr>
                <w:rFonts w:eastAsia="Calibri" w:cstheme="minorHAnsi"/>
              </w:rPr>
              <w:t xml:space="preserve"> member of staff to supervise any activities involving flames e.g. candles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4B288310" w:rsidR="00E22DF1" w:rsidRDefault="00783CE5">
            <w:pPr>
              <w:spacing w:after="0" w:line="240" w:lineRule="auto"/>
              <w:rPr>
                <w:rFonts w:ascii="Calibri" w:eastAsia="Calibri" w:hAnsi="Calibri" w:cs="Calibri"/>
              </w:rPr>
            </w:pPr>
            <w:r>
              <w:rPr>
                <w:rFonts w:ascii="Calibri" w:eastAsia="Calibri" w:hAnsi="Calibri" w:cs="Calibri"/>
              </w:rPr>
              <w:t xml:space="preserve">By committee member in charge of the event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DA89078" w:rsidR="00E22DF1" w:rsidRDefault="00C757CC">
            <w:pPr>
              <w:spacing w:after="0" w:line="240" w:lineRule="auto"/>
              <w:rPr>
                <w:rFonts w:ascii="Calibri" w:eastAsia="Calibri" w:hAnsi="Calibri" w:cs="Calibri"/>
              </w:rPr>
            </w:pPr>
            <w:r>
              <w:rPr>
                <w:rFonts w:ascii="Calibri" w:eastAsia="Calibri" w:hAnsi="Calibri" w:cs="Calibri"/>
              </w:rPr>
              <w:t xml:space="preserve">Two weeks in advance </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EE39A1" w14:paraId="1E4780B9" w14:textId="77777777" w:rsidTr="001B1F5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518A2972" w:rsidR="00EE39A1" w:rsidRDefault="00783CE5" w:rsidP="00EE39A1">
            <w:pPr>
              <w:spacing w:after="0" w:line="240" w:lineRule="auto"/>
              <w:jc w:val="center"/>
              <w:rPr>
                <w:rFonts w:ascii="Calibri" w:eastAsia="Calibri" w:hAnsi="Calibri" w:cs="Calibri"/>
                <w:color w:val="FF0000"/>
              </w:rPr>
            </w:pPr>
            <w:r w:rsidRPr="00EF1425">
              <w:rPr>
                <w:rFonts w:ascii="Calibri" w:eastAsia="Calibri" w:hAnsi="Calibri" w:cs="Calibri"/>
              </w:rPr>
              <w:t>5</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8B5CD" w14:textId="77777777" w:rsidR="00EE39A1" w:rsidRPr="00EE39A1" w:rsidRDefault="00EE39A1" w:rsidP="00EE39A1">
            <w:pPr>
              <w:spacing w:after="0" w:line="240" w:lineRule="auto"/>
              <w:rPr>
                <w:rFonts w:eastAsia="Calibri" w:cstheme="minorHAnsi"/>
              </w:rPr>
            </w:pPr>
            <w:r w:rsidRPr="00EE39A1">
              <w:rPr>
                <w:rFonts w:eastAsia="Calibri" w:cstheme="minorHAnsi"/>
              </w:rPr>
              <w:t>Demonstrations, strikes and activities to raise awareness</w:t>
            </w:r>
          </w:p>
          <w:p w14:paraId="3C4360F3" w14:textId="77777777" w:rsidR="00EE39A1" w:rsidRPr="00EE39A1" w:rsidRDefault="00EE39A1" w:rsidP="00EE39A1">
            <w:pPr>
              <w:pStyle w:val="ListParagraph"/>
              <w:numPr>
                <w:ilvl w:val="0"/>
                <w:numId w:val="92"/>
              </w:numPr>
              <w:spacing w:after="0" w:line="240" w:lineRule="auto"/>
              <w:rPr>
                <w:rFonts w:eastAsia="Calibri" w:cstheme="minorHAnsi"/>
              </w:rPr>
            </w:pPr>
            <w:r w:rsidRPr="00EE39A1">
              <w:rPr>
                <w:rFonts w:eastAsia="Calibri" w:cstheme="minorHAnsi"/>
              </w:rPr>
              <w:t>If adverse weather is an issue the event will be moved, or appropriate clothing will be worn to prevent illness. The judgement for action will be made after a review of the weather on the day as well as the local forecast.</w:t>
            </w:r>
          </w:p>
          <w:p w14:paraId="7FEB1E32" w14:textId="77777777" w:rsidR="00EE39A1" w:rsidRPr="00EE39A1" w:rsidRDefault="00EE39A1" w:rsidP="00EE39A1">
            <w:pPr>
              <w:pStyle w:val="ListParagraph"/>
              <w:numPr>
                <w:ilvl w:val="0"/>
                <w:numId w:val="92"/>
              </w:numPr>
              <w:spacing w:after="0" w:line="240" w:lineRule="auto"/>
              <w:rPr>
                <w:rFonts w:eastAsia="Calibri" w:cstheme="minorHAnsi"/>
              </w:rPr>
            </w:pPr>
            <w:r w:rsidRPr="00EE39A1">
              <w:rPr>
                <w:rFonts w:eastAsia="Calibri" w:cstheme="minorHAnsi"/>
              </w:rPr>
              <w:t>Residential areas will be avoided to prevent disturbance, antisocial behaviour and counter protests. If trouble occurs, police will be informed.</w:t>
            </w:r>
          </w:p>
          <w:p w14:paraId="79F24EC9" w14:textId="77777777" w:rsidR="00EE39A1" w:rsidRPr="00EE39A1" w:rsidRDefault="00EE39A1" w:rsidP="00EE39A1">
            <w:pPr>
              <w:pStyle w:val="ListParagraph"/>
              <w:numPr>
                <w:ilvl w:val="0"/>
                <w:numId w:val="92"/>
              </w:numPr>
              <w:spacing w:after="0" w:line="240" w:lineRule="auto"/>
              <w:rPr>
                <w:rFonts w:eastAsia="Calibri" w:cstheme="minorHAnsi"/>
              </w:rPr>
            </w:pPr>
            <w:r w:rsidRPr="00EE39A1">
              <w:rPr>
                <w:rFonts w:eastAsia="Calibri" w:cstheme="minorHAnsi"/>
              </w:rPr>
              <w:t xml:space="preserve">Overcrowding will be prevented by keeping the event in open space, preferably on campus, such as the redbrick area. Permission from the University </w:t>
            </w:r>
            <w:r w:rsidRPr="00EE39A1">
              <w:rPr>
                <w:rFonts w:eastAsia="Calibri" w:cstheme="minorHAnsi"/>
              </w:rPr>
              <w:lastRenderedPageBreak/>
              <w:t>will be gained before any such demonstrations occur.</w:t>
            </w:r>
          </w:p>
          <w:p w14:paraId="5E359F56" w14:textId="77777777" w:rsidR="00EE39A1" w:rsidRPr="00EE39A1" w:rsidRDefault="00EE39A1" w:rsidP="00EE39A1">
            <w:pPr>
              <w:spacing w:after="0" w:line="240" w:lineRule="auto"/>
              <w:ind w:left="720"/>
              <w:jc w:val="both"/>
              <w:rPr>
                <w:rFonts w:eastAsia="Calibri" w:cstheme="minorHAnsi"/>
              </w:rPr>
            </w:pPr>
            <w:r w:rsidRPr="00EE39A1">
              <w:rPr>
                <w:rFonts w:eastAsia="Calibri" w:cstheme="minorHAnsi"/>
              </w:rPr>
              <w:t xml:space="preserve">If sensitive topics will be discussed during debates, information given about the topic will be distributed at least 3 days in advance. This will give society members sufficient time to decide whether they wish to attend. Chaplains will also be available for anyone to discuss sensitive issues </w:t>
            </w:r>
            <w:proofErr w:type="gramStart"/>
            <w:r w:rsidRPr="00EE39A1">
              <w:rPr>
                <w:rFonts w:eastAsia="Calibri" w:cstheme="minorHAnsi"/>
              </w:rPr>
              <w:t>with in</w:t>
            </w:r>
            <w:proofErr w:type="gramEnd"/>
            <w:r w:rsidRPr="00EE39A1">
              <w:rPr>
                <w:rFonts w:eastAsia="Calibri" w:cstheme="minorHAnsi"/>
              </w:rPr>
              <w:t xml:space="preserve"> a private area. Attendees are also able to leave at any time during the night free of judgement if they no longer wish to partake.</w:t>
            </w:r>
          </w:p>
          <w:p w14:paraId="79F95D7D" w14:textId="77777777" w:rsidR="00EE39A1" w:rsidRPr="00EE39A1" w:rsidRDefault="00EE39A1" w:rsidP="00EE39A1">
            <w:pPr>
              <w:spacing w:after="0" w:line="240" w:lineRule="auto"/>
              <w:rPr>
                <w:rFonts w:eastAsia="Calibri" w:cstheme="minorHAnsi"/>
              </w:rPr>
            </w:pPr>
          </w:p>
          <w:p w14:paraId="7AEF5615" w14:textId="7104BFDD" w:rsidR="00EE39A1" w:rsidRPr="00EE39A1" w:rsidRDefault="00EE39A1" w:rsidP="00EE39A1">
            <w:pPr>
              <w:pStyle w:val="ListParagraph"/>
              <w:numPr>
                <w:ilvl w:val="0"/>
                <w:numId w:val="92"/>
              </w:numPr>
              <w:spacing w:after="0" w:line="240" w:lineRule="auto"/>
              <w:rPr>
                <w:rFonts w:eastAsia="Calibri" w:cstheme="minorHAnsi"/>
              </w:rPr>
            </w:pPr>
            <w:r w:rsidRPr="00EE39A1">
              <w:rPr>
                <w:rFonts w:eastAsia="Calibri" w:cstheme="minorHAnsi"/>
              </w:rPr>
              <w:t xml:space="preserve">Bunfight can be extremely busy which can create feelings of panic in large crowds and a potential risk of overcrowding. Exits will be made available to committee on the stall and numbers of people at our stall will be maintained to a maximum number to prevent overcrowding. To prevent overcrowding, a queue will be used if necessary and there will be a maximum of 3 committee on </w:t>
            </w:r>
            <w:r w:rsidRPr="00EE39A1">
              <w:rPr>
                <w:rFonts w:eastAsia="Calibri" w:cstheme="minorHAnsi"/>
              </w:rPr>
              <w:lastRenderedPageBreak/>
              <w:t>the staff talking to people to ensure the crowd is kept moving</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E39A1" w:rsidRPr="00EE39A1" w:rsidRDefault="00EE39A1" w:rsidP="00EE39A1">
            <w:pPr>
              <w:spacing w:after="0" w:line="240" w:lineRule="auto"/>
              <w:rPr>
                <w:rFonts w:eastAsia="Calibri" w:cstheme="minorHAnsi"/>
              </w:rPr>
            </w:pP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3157A2E" w:rsidR="00EE39A1" w:rsidRPr="00EE39A1" w:rsidRDefault="00806C69" w:rsidP="00EE39A1">
            <w:pPr>
              <w:spacing w:after="0" w:line="240" w:lineRule="auto"/>
              <w:rPr>
                <w:rFonts w:eastAsia="Calibri" w:cstheme="minorHAnsi"/>
              </w:rPr>
            </w:pPr>
            <w:r w:rsidRPr="00EF1425">
              <w:rPr>
                <w:rFonts w:eastAsia="Calibri" w:cstheme="minorHAnsi"/>
              </w:rPr>
              <w:t>20/10/25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E39A1" w:rsidRDefault="00EE39A1" w:rsidP="00EE39A1">
            <w:pPr>
              <w:spacing w:after="0"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E39A1" w:rsidRDefault="00EE39A1" w:rsidP="00EE39A1">
            <w:pPr>
              <w:spacing w:after="0" w:line="240" w:lineRule="auto"/>
              <w:rPr>
                <w:rFonts w:ascii="Calibri" w:eastAsia="Calibri" w:hAnsi="Calibri" w:cs="Calibri"/>
              </w:rPr>
            </w:pPr>
          </w:p>
        </w:tc>
      </w:tr>
      <w:tr w:rsidR="00EE39A1" w14:paraId="29F4B662" w14:textId="77777777" w:rsidTr="001B1F5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E39A1" w:rsidRDefault="00EE39A1" w:rsidP="00EE39A1">
            <w:pPr>
              <w:spacing w:after="0" w:line="240" w:lineRule="auto"/>
              <w:jc w:val="center"/>
              <w:rPr>
                <w:rFonts w:ascii="Calibri" w:eastAsia="Calibri" w:hAnsi="Calibri" w:cs="Calibri"/>
                <w:color w:val="FF0000"/>
              </w:rPr>
            </w:pPr>
            <w:r w:rsidRPr="00EF1425">
              <w:rPr>
                <w:rFonts w:ascii="Calibri" w:eastAsia="Calibri" w:hAnsi="Calibri" w:cs="Calibri"/>
              </w:rPr>
              <w:lastRenderedPageBreak/>
              <w:t>6</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17091AC0" w:rsidR="00EE39A1" w:rsidRPr="006F5059" w:rsidRDefault="006F5059" w:rsidP="00EE39A1">
            <w:pPr>
              <w:spacing w:after="0" w:line="240" w:lineRule="auto"/>
              <w:rPr>
                <w:rFonts w:ascii="Calibri" w:eastAsia="Calibri" w:hAnsi="Calibri" w:cs="Calibri"/>
              </w:rPr>
            </w:pPr>
            <w:r>
              <w:rPr>
                <w:rFonts w:ascii="Calibri" w:eastAsia="Calibri" w:hAnsi="Calibri" w:cs="Calibri"/>
              </w:rPr>
              <w:t xml:space="preserve">For </w:t>
            </w:r>
            <w:r w:rsidR="00783CE5">
              <w:rPr>
                <w:rFonts w:ascii="Calibri" w:eastAsia="Calibri" w:hAnsi="Calibri" w:cs="Calibri"/>
              </w:rPr>
              <w:t xml:space="preserve">food events, </w:t>
            </w:r>
            <w:r w:rsidR="00EF1425">
              <w:rPr>
                <w:rFonts w:ascii="Calibri" w:eastAsia="Calibri" w:hAnsi="Calibri" w:cs="Calibri"/>
              </w:rPr>
              <w:t xml:space="preserve">the society will list out every ingredient and allergies before serving. </w:t>
            </w:r>
            <w:proofErr w:type="gramStart"/>
            <w:r w:rsidR="00EF1425">
              <w:rPr>
                <w:rFonts w:ascii="Calibri" w:eastAsia="Calibri" w:hAnsi="Calibri" w:cs="Calibri"/>
              </w:rPr>
              <w:t>Also</w:t>
            </w:r>
            <w:proofErr w:type="gramEnd"/>
            <w:r w:rsidR="00EF1425">
              <w:rPr>
                <w:rFonts w:ascii="Calibri" w:eastAsia="Calibri" w:hAnsi="Calibri" w:cs="Calibri"/>
              </w:rPr>
              <w:t xml:space="preserve"> the committee will make note of member’s allergies. </w:t>
            </w:r>
          </w:p>
          <w:p w14:paraId="57C8DB09" w14:textId="77777777" w:rsidR="00EE39A1" w:rsidRDefault="00EE39A1" w:rsidP="00EE39A1">
            <w:pPr>
              <w:spacing w:after="0" w:line="240" w:lineRule="auto"/>
            </w:pP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BDB55CC" w:rsidR="00EE39A1" w:rsidRDefault="00EF1425" w:rsidP="00EE39A1">
            <w:pPr>
              <w:spacing w:after="0" w:line="240" w:lineRule="auto"/>
              <w:rPr>
                <w:rFonts w:ascii="Calibri" w:eastAsia="Calibri" w:hAnsi="Calibri" w:cs="Calibri"/>
              </w:rPr>
            </w:pPr>
            <w:r>
              <w:rPr>
                <w:rFonts w:ascii="Calibri" w:eastAsia="Calibri" w:hAnsi="Calibri" w:cs="Calibri"/>
              </w:rPr>
              <w:t xml:space="preserve">Committee member </w:t>
            </w:r>
            <w:proofErr w:type="gramStart"/>
            <w:r>
              <w:rPr>
                <w:rFonts w:ascii="Calibri" w:eastAsia="Calibri" w:hAnsi="Calibri" w:cs="Calibri"/>
              </w:rPr>
              <w:t>helping out</w:t>
            </w:r>
            <w:proofErr w:type="gramEnd"/>
            <w:r>
              <w:rPr>
                <w:rFonts w:ascii="Calibri" w:eastAsia="Calibri" w:hAnsi="Calibri" w:cs="Calibri"/>
              </w:rPr>
              <w:t xml:space="preserve"> with cooking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051AD03B" w:rsidR="00EE39A1" w:rsidRDefault="00783CE5" w:rsidP="00EE39A1">
            <w:pPr>
              <w:spacing w:after="0" w:line="240" w:lineRule="auto"/>
              <w:rPr>
                <w:rFonts w:ascii="Calibri" w:eastAsia="Calibri" w:hAnsi="Calibri" w:cs="Calibri"/>
              </w:rPr>
            </w:pPr>
            <w:r>
              <w:rPr>
                <w:rFonts w:ascii="Calibri" w:eastAsia="Calibri" w:hAnsi="Calibri" w:cs="Calibri"/>
              </w:rPr>
              <w:t xml:space="preserve">Every Sunday </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E39A1" w:rsidRDefault="00EE39A1" w:rsidP="00EE39A1">
            <w:pPr>
              <w:spacing w:after="0"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E39A1" w:rsidRDefault="00EE39A1" w:rsidP="00EE39A1">
            <w:pPr>
              <w:spacing w:after="0" w:line="240" w:lineRule="auto"/>
              <w:rPr>
                <w:rFonts w:ascii="Calibri" w:eastAsia="Calibri" w:hAnsi="Calibri" w:cs="Calibri"/>
              </w:rPr>
            </w:pPr>
          </w:p>
        </w:tc>
      </w:tr>
      <w:tr w:rsidR="001B1F50" w14:paraId="755F2F42" w14:textId="77777777" w:rsidTr="001B1F50">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0190EE" w14:textId="5FA4E438" w:rsidR="001B1F50" w:rsidRPr="0930CD8F" w:rsidRDefault="001B1F50" w:rsidP="00EE39A1">
            <w:pPr>
              <w:spacing w:after="0" w:line="240" w:lineRule="auto"/>
              <w:jc w:val="center"/>
              <w:rPr>
                <w:rFonts w:ascii="Calibri" w:eastAsia="Calibri" w:hAnsi="Calibri" w:cs="Calibri"/>
                <w:color w:val="FF0000"/>
              </w:rPr>
            </w:pPr>
            <w:r w:rsidRPr="00EF1425">
              <w:rPr>
                <w:rFonts w:ascii="Calibri" w:eastAsia="Calibri" w:hAnsi="Calibri" w:cs="Calibri"/>
              </w:rPr>
              <w:t>7</w:t>
            </w:r>
          </w:p>
        </w:tc>
        <w:tc>
          <w:tcPr>
            <w:tcW w:w="3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21F379" w14:textId="74612C21" w:rsidR="001B1F50" w:rsidRDefault="001B1F50" w:rsidP="00EE39A1">
            <w:pPr>
              <w:spacing w:after="0" w:line="240" w:lineRule="auto"/>
              <w:rPr>
                <w:rFonts w:ascii="Calibri" w:eastAsia="Calibri" w:hAnsi="Calibri" w:cs="Calibri"/>
              </w:rPr>
            </w:pPr>
            <w:r>
              <w:rPr>
                <w:rFonts w:ascii="Calibri" w:eastAsia="Calibri" w:hAnsi="Calibri" w:cs="Calibri"/>
              </w:rPr>
              <w:t xml:space="preserve">All Member of Committee to have a Level 2 Food Hygiene Certificate </w:t>
            </w:r>
          </w:p>
        </w:tc>
        <w:tc>
          <w:tcPr>
            <w:tcW w:w="15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629D8" w14:textId="096B9D75" w:rsidR="001B1F50" w:rsidRDefault="001B1F50" w:rsidP="00EE39A1">
            <w:pPr>
              <w:spacing w:after="0" w:line="240" w:lineRule="auto"/>
              <w:rPr>
                <w:rFonts w:ascii="Calibri" w:eastAsia="Calibri" w:hAnsi="Calibri" w:cs="Calibri"/>
              </w:rPr>
            </w:pPr>
            <w:r>
              <w:rPr>
                <w:rFonts w:ascii="Calibri" w:eastAsia="Calibri" w:hAnsi="Calibri" w:cs="Calibri"/>
              </w:rPr>
              <w:t xml:space="preserve">To be checked by the president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0028D8" w14:textId="6B523A40" w:rsidR="001B1F50" w:rsidRDefault="001B1F50" w:rsidP="00EE39A1">
            <w:pPr>
              <w:spacing w:after="0" w:line="240" w:lineRule="auto"/>
              <w:rPr>
                <w:rFonts w:ascii="Calibri" w:eastAsia="Calibri" w:hAnsi="Calibri" w:cs="Calibri"/>
              </w:rPr>
            </w:pPr>
            <w:r>
              <w:rPr>
                <w:rFonts w:ascii="Calibri" w:eastAsia="Calibri" w:hAnsi="Calibri" w:cs="Calibri"/>
              </w:rPr>
              <w:t>30</w:t>
            </w:r>
            <w:r w:rsidRPr="001B1F50">
              <w:rPr>
                <w:rFonts w:ascii="Calibri" w:eastAsia="Calibri" w:hAnsi="Calibri" w:cs="Calibri"/>
                <w:vertAlign w:val="superscript"/>
              </w:rPr>
              <w:t>th</w:t>
            </w:r>
            <w:r>
              <w:rPr>
                <w:rFonts w:ascii="Calibri" w:eastAsia="Calibri" w:hAnsi="Calibri" w:cs="Calibri"/>
              </w:rPr>
              <w:t xml:space="preserve"> November 2025</w:t>
            </w:r>
          </w:p>
        </w:tc>
        <w:tc>
          <w:tcPr>
            <w:tcW w:w="1358"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32BDD87" w14:textId="77777777" w:rsidR="001B1F50" w:rsidRDefault="001B1F50" w:rsidP="00EE39A1">
            <w:pPr>
              <w:spacing w:after="0" w:line="240" w:lineRule="auto"/>
              <w:rPr>
                <w:rFonts w:ascii="Calibri" w:eastAsia="Calibri" w:hAnsi="Calibri" w:cs="Calibri"/>
              </w:rPr>
            </w:pPr>
          </w:p>
        </w:tc>
        <w:tc>
          <w:tcPr>
            <w:tcW w:w="3940"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DE75EF" w14:textId="77777777" w:rsidR="001B1F50" w:rsidRDefault="001B1F50" w:rsidP="00EE39A1">
            <w:pPr>
              <w:spacing w:after="0" w:line="240" w:lineRule="auto"/>
              <w:rPr>
                <w:rFonts w:ascii="Calibri" w:eastAsia="Calibri" w:hAnsi="Calibri" w:cs="Calibri"/>
              </w:rPr>
            </w:pPr>
          </w:p>
        </w:tc>
      </w:tr>
      <w:tr w:rsidR="00EE39A1" w14:paraId="642F294E" w14:textId="77777777" w:rsidTr="001B1F50">
        <w:trPr>
          <w:cantSplit/>
          <w:trHeight w:val="1"/>
        </w:trPr>
        <w:tc>
          <w:tcPr>
            <w:tcW w:w="85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59EE0" w14:textId="77777777" w:rsidR="00EE39A1" w:rsidRDefault="00EE39A1" w:rsidP="0026311B">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committee member signature 1: </w:t>
            </w:r>
          </w:p>
          <w:p w14:paraId="7E75BB58" w14:textId="77777777" w:rsidR="00C757CC" w:rsidRDefault="00C757CC" w:rsidP="0026311B">
            <w:pPr>
              <w:spacing w:after="0" w:line="240" w:lineRule="auto"/>
              <w:rPr>
                <w:rFonts w:ascii="Verdana" w:eastAsia="Verdana" w:hAnsi="Verdana" w:cs="Verdana"/>
                <w:color w:val="FF0000"/>
                <w:sz w:val="24"/>
                <w:szCs w:val="24"/>
                <w:highlight w:val="yellow"/>
              </w:rPr>
            </w:pPr>
          </w:p>
          <w:p w14:paraId="6D51EA1D" w14:textId="2DB60DEA" w:rsidR="00C757CC" w:rsidRDefault="00C757CC" w:rsidP="0026311B">
            <w:pPr>
              <w:spacing w:after="0" w:line="240" w:lineRule="auto"/>
              <w:rPr>
                <w:rFonts w:ascii="Verdana" w:eastAsia="Verdana" w:hAnsi="Verdana" w:cs="Verdana"/>
                <w:color w:val="FF0000"/>
                <w:sz w:val="24"/>
                <w:szCs w:val="24"/>
                <w:highlight w:val="yellow"/>
              </w:rPr>
            </w:pPr>
            <w:r w:rsidRPr="00C757CC">
              <w:rPr>
                <w:rFonts w:ascii="Verdana" w:eastAsia="Verdana" w:hAnsi="Verdana" w:cs="Verdana"/>
                <w:sz w:val="24"/>
                <w:szCs w:val="24"/>
              </w:rPr>
              <w:t>Christel Menezes Botelho</w:t>
            </w:r>
          </w:p>
        </w:tc>
        <w:tc>
          <w:tcPr>
            <w:tcW w:w="5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3A4555B" w:rsidR="0026311B" w:rsidRPr="004D7BEE" w:rsidRDefault="00EE39A1" w:rsidP="0026311B">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committee member signature 2: </w:t>
            </w:r>
          </w:p>
          <w:p w14:paraId="7A8F3D4A" w14:textId="13D99C27" w:rsidR="00EE39A1" w:rsidRPr="004D7BEE" w:rsidRDefault="00C757CC" w:rsidP="00EE39A1">
            <w:pPr>
              <w:spacing w:after="0" w:line="240" w:lineRule="auto"/>
              <w:rPr>
                <w:rFonts w:ascii="Verdana" w:eastAsia="Verdana" w:hAnsi="Verdana" w:cs="Verdana"/>
                <w:sz w:val="24"/>
                <w:szCs w:val="24"/>
              </w:rPr>
            </w:pPr>
            <w:r>
              <w:rPr>
                <w:rFonts w:ascii="Verdana" w:eastAsia="Verdana" w:hAnsi="Verdana" w:cs="Verdana"/>
                <w:sz w:val="24"/>
                <w:szCs w:val="24"/>
              </w:rPr>
              <w:t>Elena Vega Alvarez</w:t>
            </w:r>
          </w:p>
        </w:tc>
      </w:tr>
      <w:tr w:rsidR="00EE39A1" w14:paraId="0477BC5B" w14:textId="77777777" w:rsidTr="001B1F50">
        <w:trPr>
          <w:cantSplit/>
        </w:trPr>
        <w:tc>
          <w:tcPr>
            <w:tcW w:w="70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3921AE5" w:rsidR="00EE39A1" w:rsidRPr="00806C69" w:rsidRDefault="00EE39A1" w:rsidP="00EE39A1">
            <w:pPr>
              <w:spacing w:after="0" w:line="240" w:lineRule="auto"/>
              <w:rPr>
                <w:rFonts w:ascii="Verdana" w:eastAsia="Verdana" w:hAnsi="Verdana" w:cs="Verdana"/>
              </w:rPr>
            </w:pPr>
            <w:r w:rsidRPr="0930CD8F">
              <w:rPr>
                <w:rFonts w:ascii="Verdana" w:eastAsia="Verdana" w:hAnsi="Verdana" w:cs="Verdana"/>
                <w:color w:val="000000" w:themeColor="text1"/>
              </w:rPr>
              <w:t xml:space="preserve">Print name: </w:t>
            </w:r>
            <w:proofErr w:type="spellStart"/>
            <w:r w:rsidR="00C757CC">
              <w:rPr>
                <w:rFonts w:ascii="Verdana" w:eastAsia="Verdana" w:hAnsi="Verdana" w:cs="Verdana"/>
                <w:color w:val="000000" w:themeColor="text1"/>
              </w:rPr>
              <w:t>christel</w:t>
            </w:r>
            <w:proofErr w:type="spellEnd"/>
            <w:r w:rsidR="00C757CC">
              <w:rPr>
                <w:rFonts w:ascii="Verdana" w:eastAsia="Verdana" w:hAnsi="Verdana" w:cs="Verdana"/>
                <w:color w:val="000000" w:themeColor="text1"/>
              </w:rPr>
              <w:t xml:space="preserve"> Menezes </w:t>
            </w:r>
            <w:proofErr w:type="spellStart"/>
            <w:r w:rsidR="00C757CC">
              <w:rPr>
                <w:rFonts w:ascii="Verdana" w:eastAsia="Verdana" w:hAnsi="Verdana" w:cs="Verdana"/>
                <w:color w:val="000000" w:themeColor="text1"/>
              </w:rPr>
              <w:t>botelho</w:t>
            </w:r>
            <w:proofErr w:type="spellEnd"/>
          </w:p>
          <w:p w14:paraId="0050850F" w14:textId="368D2CAC" w:rsidR="00EE39A1" w:rsidRDefault="00EE39A1" w:rsidP="00EE39A1">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23D3A8E9" w:rsidR="00EE39A1" w:rsidRPr="007E4FBF" w:rsidRDefault="00EE39A1" w:rsidP="00EE39A1">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 xml:space="preserve">Date: </w:t>
            </w:r>
            <w:r w:rsidR="00C757CC">
              <w:rPr>
                <w:rFonts w:ascii="Verdana" w:eastAsia="Verdana" w:hAnsi="Verdana" w:cs="Verdana"/>
                <w:color w:val="000000" w:themeColor="text1"/>
              </w:rPr>
              <w:t>17.11.25</w:t>
            </w:r>
          </w:p>
        </w:tc>
        <w:tc>
          <w:tcPr>
            <w:tcW w:w="38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388A6BE" w:rsidR="00EE39A1" w:rsidRDefault="00EE39A1" w:rsidP="00EE39A1">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3EDC7AD7" w:rsidR="00EE39A1" w:rsidRDefault="00EE39A1" w:rsidP="00EE39A1">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Date: </w:t>
            </w:r>
            <w:r w:rsidR="00C757CC">
              <w:rPr>
                <w:rFonts w:ascii="Verdana" w:eastAsia="Verdana" w:hAnsi="Verdana" w:cs="Verdana"/>
                <w:color w:val="000000" w:themeColor="text1"/>
              </w:rPr>
              <w:t>17.11.25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6"/>
      <w:footerReference w:type="default" r:id="rId5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5C47" w14:textId="77777777" w:rsidR="00B8691E" w:rsidRDefault="00B8691E">
      <w:pPr>
        <w:spacing w:after="0" w:line="240" w:lineRule="auto"/>
      </w:pPr>
      <w:r>
        <w:separator/>
      </w:r>
    </w:p>
  </w:endnote>
  <w:endnote w:type="continuationSeparator" w:id="0">
    <w:p w14:paraId="3188F66E" w14:textId="77777777" w:rsidR="00B8691E" w:rsidRDefault="00B8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2573" w14:textId="77777777" w:rsidR="00B8691E" w:rsidRDefault="00B8691E">
      <w:pPr>
        <w:spacing w:after="0" w:line="240" w:lineRule="auto"/>
      </w:pPr>
      <w:r>
        <w:separator/>
      </w:r>
    </w:p>
  </w:footnote>
  <w:footnote w:type="continuationSeparator" w:id="0">
    <w:p w14:paraId="6BE600A8" w14:textId="77777777" w:rsidR="00B8691E" w:rsidRDefault="00B8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502"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5F221206"/>
    <w:lvl w:ilvl="0" w:tplc="EF5C61CA">
      <w:start w:val="1"/>
      <w:numFmt w:val="bullet"/>
      <w:lvlText w:val="·"/>
      <w:lvlJc w:val="left"/>
      <w:pPr>
        <w:ind w:left="720" w:hanging="360"/>
      </w:pPr>
      <w:rPr>
        <w:rFonts w:ascii="Symbol" w:hAnsi="Symbol" w:hint="default"/>
      </w:rPr>
    </w:lvl>
    <w:lvl w:ilvl="1" w:tplc="1C94E120">
      <w:start w:val="1"/>
      <w:numFmt w:val="bullet"/>
      <w:lvlText w:val="o"/>
      <w:lvlJc w:val="left"/>
      <w:pPr>
        <w:ind w:left="1440" w:hanging="360"/>
      </w:pPr>
      <w:rPr>
        <w:rFonts w:ascii="Courier New" w:hAnsi="Courier New" w:hint="default"/>
      </w:rPr>
    </w:lvl>
    <w:lvl w:ilvl="2" w:tplc="4B567E82">
      <w:start w:val="1"/>
      <w:numFmt w:val="bullet"/>
      <w:lvlText w:val=""/>
      <w:lvlJc w:val="left"/>
      <w:pPr>
        <w:ind w:left="2160" w:hanging="360"/>
      </w:pPr>
      <w:rPr>
        <w:rFonts w:ascii="Wingdings" w:hAnsi="Wingdings" w:hint="default"/>
      </w:rPr>
    </w:lvl>
    <w:lvl w:ilvl="3" w:tplc="A0D216AE">
      <w:start w:val="1"/>
      <w:numFmt w:val="bullet"/>
      <w:lvlText w:val=""/>
      <w:lvlJc w:val="left"/>
      <w:pPr>
        <w:ind w:left="2880" w:hanging="360"/>
      </w:pPr>
      <w:rPr>
        <w:rFonts w:ascii="Symbol" w:hAnsi="Symbol" w:hint="default"/>
      </w:rPr>
    </w:lvl>
    <w:lvl w:ilvl="4" w:tplc="75608898">
      <w:start w:val="1"/>
      <w:numFmt w:val="bullet"/>
      <w:lvlText w:val="o"/>
      <w:lvlJc w:val="left"/>
      <w:pPr>
        <w:ind w:left="3600" w:hanging="360"/>
      </w:pPr>
      <w:rPr>
        <w:rFonts w:ascii="Courier New" w:hAnsi="Courier New" w:hint="default"/>
      </w:rPr>
    </w:lvl>
    <w:lvl w:ilvl="5" w:tplc="A13C08EA">
      <w:start w:val="1"/>
      <w:numFmt w:val="bullet"/>
      <w:lvlText w:val=""/>
      <w:lvlJc w:val="left"/>
      <w:pPr>
        <w:ind w:left="4320" w:hanging="360"/>
      </w:pPr>
      <w:rPr>
        <w:rFonts w:ascii="Wingdings" w:hAnsi="Wingdings" w:hint="default"/>
      </w:rPr>
    </w:lvl>
    <w:lvl w:ilvl="6" w:tplc="704C9CCE">
      <w:start w:val="1"/>
      <w:numFmt w:val="bullet"/>
      <w:lvlText w:val=""/>
      <w:lvlJc w:val="left"/>
      <w:pPr>
        <w:ind w:left="5040" w:hanging="360"/>
      </w:pPr>
      <w:rPr>
        <w:rFonts w:ascii="Symbol" w:hAnsi="Symbol" w:hint="default"/>
      </w:rPr>
    </w:lvl>
    <w:lvl w:ilvl="7" w:tplc="F3D8510E">
      <w:start w:val="1"/>
      <w:numFmt w:val="bullet"/>
      <w:lvlText w:val="o"/>
      <w:lvlJc w:val="left"/>
      <w:pPr>
        <w:ind w:left="5760" w:hanging="360"/>
      </w:pPr>
      <w:rPr>
        <w:rFonts w:ascii="Courier New" w:hAnsi="Courier New" w:hint="default"/>
      </w:rPr>
    </w:lvl>
    <w:lvl w:ilvl="8" w:tplc="F6720C18">
      <w:start w:val="1"/>
      <w:numFmt w:val="bullet"/>
      <w:lvlText w:val=""/>
      <w:lvlJc w:val="left"/>
      <w:pPr>
        <w:ind w:left="6480" w:hanging="360"/>
      </w:pPr>
      <w:rPr>
        <w:rFonts w:ascii="Wingdings" w:hAnsi="Wingdings" w:hint="default"/>
      </w:rPr>
    </w:lvl>
  </w:abstractNum>
  <w:abstractNum w:abstractNumId="26" w15:restartNumberingAfterBreak="0">
    <w:nsid w:val="247B2B61"/>
    <w:multiLevelType w:val="hybridMultilevel"/>
    <w:tmpl w:val="D232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1333E3"/>
    <w:multiLevelType w:val="hybridMultilevel"/>
    <w:tmpl w:val="94F05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30"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2" w15:restartNumberingAfterBreak="0">
    <w:nsid w:val="2A431AF0"/>
    <w:multiLevelType w:val="multilevel"/>
    <w:tmpl w:val="E67A8E4A"/>
    <w:lvl w:ilvl="0">
      <w:start w:val="1"/>
      <w:numFmt w:val="bullet"/>
      <w:lvlText w:val="•"/>
      <w:lvlJc w:val="left"/>
      <w:pPr>
        <w:ind w:left="501"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CBC555E"/>
    <w:multiLevelType w:val="hybridMultilevel"/>
    <w:tmpl w:val="E63E5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8"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1717772"/>
    <w:multiLevelType w:val="hybridMultilevel"/>
    <w:tmpl w:val="F30A5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41"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4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44"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6"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7"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9" w15:restartNumberingAfterBreak="0">
    <w:nsid w:val="3F781AA4"/>
    <w:multiLevelType w:val="hybridMultilevel"/>
    <w:tmpl w:val="608657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FFC78C8"/>
    <w:multiLevelType w:val="hybridMultilevel"/>
    <w:tmpl w:val="B42A3A7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52"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54"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59" w15:restartNumberingAfterBreak="0">
    <w:nsid w:val="493355AC"/>
    <w:multiLevelType w:val="hybridMultilevel"/>
    <w:tmpl w:val="1B866B2C"/>
    <w:lvl w:ilvl="0" w:tplc="CDD2AA5A">
      <w:start w:val="1"/>
      <w:numFmt w:val="bullet"/>
      <w:lvlText w:val=""/>
      <w:lvlJc w:val="left"/>
      <w:pPr>
        <w:ind w:left="360" w:hanging="360"/>
      </w:pPr>
      <w:rPr>
        <w:rFonts w:ascii="Symbol" w:hAnsi="Symbol" w:hint="default"/>
      </w:rPr>
    </w:lvl>
    <w:lvl w:ilvl="1" w:tplc="F12EF118">
      <w:start w:val="1"/>
      <w:numFmt w:val="bullet"/>
      <w:lvlText w:val="o"/>
      <w:lvlJc w:val="left"/>
      <w:pPr>
        <w:ind w:left="1080" w:hanging="360"/>
      </w:pPr>
      <w:rPr>
        <w:rFonts w:ascii="Courier New" w:hAnsi="Courier New" w:hint="default"/>
      </w:rPr>
    </w:lvl>
    <w:lvl w:ilvl="2" w:tplc="A9E89A7C">
      <w:start w:val="1"/>
      <w:numFmt w:val="bullet"/>
      <w:lvlText w:val=""/>
      <w:lvlJc w:val="left"/>
      <w:pPr>
        <w:ind w:left="1800" w:hanging="360"/>
      </w:pPr>
      <w:rPr>
        <w:rFonts w:ascii="Wingdings" w:hAnsi="Wingdings" w:hint="default"/>
      </w:rPr>
    </w:lvl>
    <w:lvl w:ilvl="3" w:tplc="1A02FDFA">
      <w:start w:val="1"/>
      <w:numFmt w:val="bullet"/>
      <w:lvlText w:val=""/>
      <w:lvlJc w:val="left"/>
      <w:pPr>
        <w:ind w:left="2520" w:hanging="360"/>
      </w:pPr>
      <w:rPr>
        <w:rFonts w:ascii="Symbol" w:hAnsi="Symbol" w:hint="default"/>
      </w:rPr>
    </w:lvl>
    <w:lvl w:ilvl="4" w:tplc="10CCA82E">
      <w:start w:val="1"/>
      <w:numFmt w:val="bullet"/>
      <w:lvlText w:val="o"/>
      <w:lvlJc w:val="left"/>
      <w:pPr>
        <w:ind w:left="3240" w:hanging="360"/>
      </w:pPr>
      <w:rPr>
        <w:rFonts w:ascii="Courier New" w:hAnsi="Courier New" w:hint="default"/>
      </w:rPr>
    </w:lvl>
    <w:lvl w:ilvl="5" w:tplc="69B60784">
      <w:start w:val="1"/>
      <w:numFmt w:val="bullet"/>
      <w:lvlText w:val=""/>
      <w:lvlJc w:val="left"/>
      <w:pPr>
        <w:ind w:left="3960" w:hanging="360"/>
      </w:pPr>
      <w:rPr>
        <w:rFonts w:ascii="Wingdings" w:hAnsi="Wingdings" w:hint="default"/>
      </w:rPr>
    </w:lvl>
    <w:lvl w:ilvl="6" w:tplc="C4D235AE">
      <w:start w:val="1"/>
      <w:numFmt w:val="bullet"/>
      <w:lvlText w:val=""/>
      <w:lvlJc w:val="left"/>
      <w:pPr>
        <w:ind w:left="4680" w:hanging="360"/>
      </w:pPr>
      <w:rPr>
        <w:rFonts w:ascii="Symbol" w:hAnsi="Symbol" w:hint="default"/>
      </w:rPr>
    </w:lvl>
    <w:lvl w:ilvl="7" w:tplc="B0AA1F84">
      <w:start w:val="1"/>
      <w:numFmt w:val="bullet"/>
      <w:lvlText w:val="o"/>
      <w:lvlJc w:val="left"/>
      <w:pPr>
        <w:ind w:left="5400" w:hanging="360"/>
      </w:pPr>
      <w:rPr>
        <w:rFonts w:ascii="Courier New" w:hAnsi="Courier New" w:hint="default"/>
      </w:rPr>
    </w:lvl>
    <w:lvl w:ilvl="8" w:tplc="50CAD7D8">
      <w:start w:val="1"/>
      <w:numFmt w:val="bullet"/>
      <w:lvlText w:val=""/>
      <w:lvlJc w:val="left"/>
      <w:pPr>
        <w:ind w:left="6120" w:hanging="360"/>
      </w:pPr>
      <w:rPr>
        <w:rFonts w:ascii="Wingdings" w:hAnsi="Wingdings" w:hint="default"/>
      </w:rPr>
    </w:lvl>
  </w:abstractNum>
  <w:abstractNum w:abstractNumId="60"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61" w15:restartNumberingAfterBreak="0">
    <w:nsid w:val="4D504DBC"/>
    <w:multiLevelType w:val="hybridMultilevel"/>
    <w:tmpl w:val="C452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63"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64"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6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67"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313EEC3"/>
    <w:multiLevelType w:val="multilevel"/>
    <w:tmpl w:val="9962AB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3EA8D97"/>
    <w:multiLevelType w:val="hybridMultilevel"/>
    <w:tmpl w:val="F3442FDC"/>
    <w:lvl w:ilvl="0" w:tplc="7BE45E24">
      <w:start w:val="1"/>
      <w:numFmt w:val="bullet"/>
      <w:lvlText w:val=""/>
      <w:lvlJc w:val="left"/>
      <w:pPr>
        <w:ind w:left="360" w:hanging="360"/>
      </w:pPr>
      <w:rPr>
        <w:rFonts w:ascii="Symbol" w:hAnsi="Symbol" w:hint="default"/>
      </w:rPr>
    </w:lvl>
    <w:lvl w:ilvl="1" w:tplc="0C44CB36">
      <w:start w:val="1"/>
      <w:numFmt w:val="bullet"/>
      <w:lvlText w:val="o"/>
      <w:lvlJc w:val="left"/>
      <w:pPr>
        <w:ind w:left="1440" w:hanging="360"/>
      </w:pPr>
      <w:rPr>
        <w:rFonts w:ascii="Courier New" w:hAnsi="Courier New" w:hint="default"/>
      </w:rPr>
    </w:lvl>
    <w:lvl w:ilvl="2" w:tplc="639CF644">
      <w:start w:val="1"/>
      <w:numFmt w:val="bullet"/>
      <w:lvlText w:val=""/>
      <w:lvlJc w:val="left"/>
      <w:pPr>
        <w:ind w:left="2160" w:hanging="360"/>
      </w:pPr>
      <w:rPr>
        <w:rFonts w:ascii="Wingdings" w:hAnsi="Wingdings" w:hint="default"/>
      </w:rPr>
    </w:lvl>
    <w:lvl w:ilvl="3" w:tplc="4A76170C">
      <w:start w:val="1"/>
      <w:numFmt w:val="bullet"/>
      <w:lvlText w:val=""/>
      <w:lvlJc w:val="left"/>
      <w:pPr>
        <w:ind w:left="2880" w:hanging="360"/>
      </w:pPr>
      <w:rPr>
        <w:rFonts w:ascii="Symbol" w:hAnsi="Symbol" w:hint="default"/>
      </w:rPr>
    </w:lvl>
    <w:lvl w:ilvl="4" w:tplc="6F661F6E">
      <w:start w:val="1"/>
      <w:numFmt w:val="bullet"/>
      <w:lvlText w:val="o"/>
      <w:lvlJc w:val="left"/>
      <w:pPr>
        <w:ind w:left="3600" w:hanging="360"/>
      </w:pPr>
      <w:rPr>
        <w:rFonts w:ascii="Courier New" w:hAnsi="Courier New" w:hint="default"/>
      </w:rPr>
    </w:lvl>
    <w:lvl w:ilvl="5" w:tplc="375E5E62">
      <w:start w:val="1"/>
      <w:numFmt w:val="bullet"/>
      <w:lvlText w:val=""/>
      <w:lvlJc w:val="left"/>
      <w:pPr>
        <w:ind w:left="4320" w:hanging="360"/>
      </w:pPr>
      <w:rPr>
        <w:rFonts w:ascii="Wingdings" w:hAnsi="Wingdings" w:hint="default"/>
      </w:rPr>
    </w:lvl>
    <w:lvl w:ilvl="6" w:tplc="6764CD9C">
      <w:start w:val="1"/>
      <w:numFmt w:val="bullet"/>
      <w:lvlText w:val=""/>
      <w:lvlJc w:val="left"/>
      <w:pPr>
        <w:ind w:left="5040" w:hanging="360"/>
      </w:pPr>
      <w:rPr>
        <w:rFonts w:ascii="Symbol" w:hAnsi="Symbol" w:hint="default"/>
      </w:rPr>
    </w:lvl>
    <w:lvl w:ilvl="7" w:tplc="8C46E3D6">
      <w:start w:val="1"/>
      <w:numFmt w:val="bullet"/>
      <w:lvlText w:val="o"/>
      <w:lvlJc w:val="left"/>
      <w:pPr>
        <w:ind w:left="5760" w:hanging="360"/>
      </w:pPr>
      <w:rPr>
        <w:rFonts w:ascii="Courier New" w:hAnsi="Courier New" w:hint="default"/>
      </w:rPr>
    </w:lvl>
    <w:lvl w:ilvl="8" w:tplc="28B6189C">
      <w:start w:val="1"/>
      <w:numFmt w:val="bullet"/>
      <w:lvlText w:val=""/>
      <w:lvlJc w:val="left"/>
      <w:pPr>
        <w:ind w:left="6480" w:hanging="360"/>
      </w:pPr>
      <w:rPr>
        <w:rFonts w:ascii="Wingdings" w:hAnsi="Wingdings" w:hint="default"/>
      </w:rPr>
    </w:lvl>
  </w:abstractNum>
  <w:abstractNum w:abstractNumId="70"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71"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73" w15:restartNumberingAfterBreak="0">
    <w:nsid w:val="55A84CDB"/>
    <w:multiLevelType w:val="hybridMultilevel"/>
    <w:tmpl w:val="EB220EF6"/>
    <w:lvl w:ilvl="0" w:tplc="38F44E18">
      <w:start w:val="1"/>
      <w:numFmt w:val="bullet"/>
      <w:lvlText w:val=""/>
      <w:lvlJc w:val="left"/>
      <w:pPr>
        <w:ind w:left="360" w:hanging="360"/>
      </w:pPr>
      <w:rPr>
        <w:rFonts w:ascii="Symbol" w:hAnsi="Symbol" w:hint="default"/>
      </w:rPr>
    </w:lvl>
    <w:lvl w:ilvl="1" w:tplc="54C211C4">
      <w:start w:val="1"/>
      <w:numFmt w:val="bullet"/>
      <w:lvlText w:val="o"/>
      <w:lvlJc w:val="left"/>
      <w:pPr>
        <w:ind w:left="1080" w:hanging="360"/>
      </w:pPr>
      <w:rPr>
        <w:rFonts w:ascii="Courier New" w:hAnsi="Courier New" w:hint="default"/>
      </w:rPr>
    </w:lvl>
    <w:lvl w:ilvl="2" w:tplc="C9E86AF4">
      <w:start w:val="1"/>
      <w:numFmt w:val="bullet"/>
      <w:lvlText w:val=""/>
      <w:lvlJc w:val="left"/>
      <w:pPr>
        <w:ind w:left="1800" w:hanging="360"/>
      </w:pPr>
      <w:rPr>
        <w:rFonts w:ascii="Wingdings" w:hAnsi="Wingdings" w:hint="default"/>
      </w:rPr>
    </w:lvl>
    <w:lvl w:ilvl="3" w:tplc="AC6E8F2A">
      <w:start w:val="1"/>
      <w:numFmt w:val="bullet"/>
      <w:lvlText w:val=""/>
      <w:lvlJc w:val="left"/>
      <w:pPr>
        <w:ind w:left="2520" w:hanging="360"/>
      </w:pPr>
      <w:rPr>
        <w:rFonts w:ascii="Symbol" w:hAnsi="Symbol" w:hint="default"/>
      </w:rPr>
    </w:lvl>
    <w:lvl w:ilvl="4" w:tplc="BF664DDC">
      <w:start w:val="1"/>
      <w:numFmt w:val="bullet"/>
      <w:lvlText w:val="o"/>
      <w:lvlJc w:val="left"/>
      <w:pPr>
        <w:ind w:left="3240" w:hanging="360"/>
      </w:pPr>
      <w:rPr>
        <w:rFonts w:ascii="Courier New" w:hAnsi="Courier New" w:hint="default"/>
      </w:rPr>
    </w:lvl>
    <w:lvl w:ilvl="5" w:tplc="741E2082">
      <w:start w:val="1"/>
      <w:numFmt w:val="bullet"/>
      <w:lvlText w:val=""/>
      <w:lvlJc w:val="left"/>
      <w:pPr>
        <w:ind w:left="3960" w:hanging="360"/>
      </w:pPr>
      <w:rPr>
        <w:rFonts w:ascii="Wingdings" w:hAnsi="Wingdings" w:hint="default"/>
      </w:rPr>
    </w:lvl>
    <w:lvl w:ilvl="6" w:tplc="81D8B3A4">
      <w:start w:val="1"/>
      <w:numFmt w:val="bullet"/>
      <w:lvlText w:val=""/>
      <w:lvlJc w:val="left"/>
      <w:pPr>
        <w:ind w:left="4680" w:hanging="360"/>
      </w:pPr>
      <w:rPr>
        <w:rFonts w:ascii="Symbol" w:hAnsi="Symbol" w:hint="default"/>
      </w:rPr>
    </w:lvl>
    <w:lvl w:ilvl="7" w:tplc="2C66C2AA">
      <w:start w:val="1"/>
      <w:numFmt w:val="bullet"/>
      <w:lvlText w:val="o"/>
      <w:lvlJc w:val="left"/>
      <w:pPr>
        <w:ind w:left="5400" w:hanging="360"/>
      </w:pPr>
      <w:rPr>
        <w:rFonts w:ascii="Courier New" w:hAnsi="Courier New" w:hint="default"/>
      </w:rPr>
    </w:lvl>
    <w:lvl w:ilvl="8" w:tplc="7BE2F1CE">
      <w:start w:val="1"/>
      <w:numFmt w:val="bullet"/>
      <w:lvlText w:val=""/>
      <w:lvlJc w:val="left"/>
      <w:pPr>
        <w:ind w:left="6120" w:hanging="360"/>
      </w:pPr>
      <w:rPr>
        <w:rFonts w:ascii="Wingdings" w:hAnsi="Wingdings" w:hint="default"/>
      </w:rPr>
    </w:lvl>
  </w:abstractNum>
  <w:abstractNum w:abstractNumId="74"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75"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76"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77"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78"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80"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81"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82"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83"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85" w15:restartNumberingAfterBreak="0">
    <w:nsid w:val="672717D9"/>
    <w:multiLevelType w:val="hybridMultilevel"/>
    <w:tmpl w:val="30EACE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89"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92"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93"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9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9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9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9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abstractNum w:abstractNumId="100"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E4CB7EE"/>
    <w:multiLevelType w:val="hybridMultilevel"/>
    <w:tmpl w:val="36FCCD50"/>
    <w:lvl w:ilvl="0" w:tplc="26A87D80">
      <w:start w:val="1"/>
      <w:numFmt w:val="bullet"/>
      <w:lvlText w:val="•"/>
      <w:lvlJc w:val="left"/>
      <w:pPr>
        <w:ind w:left="720" w:hanging="360"/>
      </w:pPr>
      <w:rPr>
        <w:rFonts w:ascii="Calibri" w:hAnsi="Calibri" w:hint="default"/>
      </w:rPr>
    </w:lvl>
    <w:lvl w:ilvl="1" w:tplc="FEA48EAC">
      <w:start w:val="1"/>
      <w:numFmt w:val="bullet"/>
      <w:lvlText w:val="o"/>
      <w:lvlJc w:val="left"/>
      <w:pPr>
        <w:ind w:left="1440" w:hanging="360"/>
      </w:pPr>
      <w:rPr>
        <w:rFonts w:ascii="Courier New" w:hAnsi="Courier New" w:hint="default"/>
      </w:rPr>
    </w:lvl>
    <w:lvl w:ilvl="2" w:tplc="E3C80454">
      <w:start w:val="1"/>
      <w:numFmt w:val="bullet"/>
      <w:lvlText w:val=""/>
      <w:lvlJc w:val="left"/>
      <w:pPr>
        <w:ind w:left="2160" w:hanging="360"/>
      </w:pPr>
      <w:rPr>
        <w:rFonts w:ascii="Wingdings" w:hAnsi="Wingdings" w:hint="default"/>
      </w:rPr>
    </w:lvl>
    <w:lvl w:ilvl="3" w:tplc="51325652">
      <w:start w:val="1"/>
      <w:numFmt w:val="bullet"/>
      <w:lvlText w:val=""/>
      <w:lvlJc w:val="left"/>
      <w:pPr>
        <w:ind w:left="2880" w:hanging="360"/>
      </w:pPr>
      <w:rPr>
        <w:rFonts w:ascii="Symbol" w:hAnsi="Symbol" w:hint="default"/>
      </w:rPr>
    </w:lvl>
    <w:lvl w:ilvl="4" w:tplc="EC787772">
      <w:start w:val="1"/>
      <w:numFmt w:val="bullet"/>
      <w:lvlText w:val="o"/>
      <w:lvlJc w:val="left"/>
      <w:pPr>
        <w:ind w:left="3600" w:hanging="360"/>
      </w:pPr>
      <w:rPr>
        <w:rFonts w:ascii="Courier New" w:hAnsi="Courier New" w:hint="default"/>
      </w:rPr>
    </w:lvl>
    <w:lvl w:ilvl="5" w:tplc="E6CA5234">
      <w:start w:val="1"/>
      <w:numFmt w:val="bullet"/>
      <w:lvlText w:val=""/>
      <w:lvlJc w:val="left"/>
      <w:pPr>
        <w:ind w:left="4320" w:hanging="360"/>
      </w:pPr>
      <w:rPr>
        <w:rFonts w:ascii="Wingdings" w:hAnsi="Wingdings" w:hint="default"/>
      </w:rPr>
    </w:lvl>
    <w:lvl w:ilvl="6" w:tplc="2DB4980E">
      <w:start w:val="1"/>
      <w:numFmt w:val="bullet"/>
      <w:lvlText w:val=""/>
      <w:lvlJc w:val="left"/>
      <w:pPr>
        <w:ind w:left="5040" w:hanging="360"/>
      </w:pPr>
      <w:rPr>
        <w:rFonts w:ascii="Symbol" w:hAnsi="Symbol" w:hint="default"/>
      </w:rPr>
    </w:lvl>
    <w:lvl w:ilvl="7" w:tplc="C5781B3C">
      <w:start w:val="1"/>
      <w:numFmt w:val="bullet"/>
      <w:lvlText w:val="o"/>
      <w:lvlJc w:val="left"/>
      <w:pPr>
        <w:ind w:left="5760" w:hanging="360"/>
      </w:pPr>
      <w:rPr>
        <w:rFonts w:ascii="Courier New" w:hAnsi="Courier New" w:hint="default"/>
      </w:rPr>
    </w:lvl>
    <w:lvl w:ilvl="8" w:tplc="150A737C">
      <w:start w:val="1"/>
      <w:numFmt w:val="bullet"/>
      <w:lvlText w:val=""/>
      <w:lvlJc w:val="left"/>
      <w:pPr>
        <w:ind w:left="6480" w:hanging="360"/>
      </w:pPr>
      <w:rPr>
        <w:rFonts w:ascii="Wingdings" w:hAnsi="Wingdings" w:hint="default"/>
      </w:rPr>
    </w:lvl>
  </w:abstractNum>
  <w:num w:numId="1" w16cid:durableId="181289866">
    <w:abstractNumId w:val="25"/>
  </w:num>
  <w:num w:numId="2" w16cid:durableId="441996030">
    <w:abstractNumId w:val="35"/>
  </w:num>
  <w:num w:numId="3" w16cid:durableId="1105079017">
    <w:abstractNumId w:val="20"/>
  </w:num>
  <w:num w:numId="4" w16cid:durableId="1645311134">
    <w:abstractNumId w:val="24"/>
  </w:num>
  <w:num w:numId="5" w16cid:durableId="856575420">
    <w:abstractNumId w:val="41"/>
  </w:num>
  <w:num w:numId="6" w16cid:durableId="555163435">
    <w:abstractNumId w:val="66"/>
  </w:num>
  <w:num w:numId="7" w16cid:durableId="2100984684">
    <w:abstractNumId w:val="19"/>
  </w:num>
  <w:num w:numId="8" w16cid:durableId="1172330666">
    <w:abstractNumId w:val="82"/>
  </w:num>
  <w:num w:numId="9" w16cid:durableId="541404244">
    <w:abstractNumId w:val="7"/>
  </w:num>
  <w:num w:numId="10" w16cid:durableId="1911771530">
    <w:abstractNumId w:val="88"/>
  </w:num>
  <w:num w:numId="11" w16cid:durableId="1981500440">
    <w:abstractNumId w:val="48"/>
  </w:num>
  <w:num w:numId="12" w16cid:durableId="240145783">
    <w:abstractNumId w:val="45"/>
  </w:num>
  <w:num w:numId="13" w16cid:durableId="1358585707">
    <w:abstractNumId w:val="81"/>
  </w:num>
  <w:num w:numId="14" w16cid:durableId="665406164">
    <w:abstractNumId w:val="63"/>
  </w:num>
  <w:num w:numId="15" w16cid:durableId="959143349">
    <w:abstractNumId w:val="99"/>
  </w:num>
  <w:num w:numId="16" w16cid:durableId="1619296127">
    <w:abstractNumId w:val="37"/>
  </w:num>
  <w:num w:numId="17" w16cid:durableId="960376388">
    <w:abstractNumId w:val="79"/>
  </w:num>
  <w:num w:numId="18" w16cid:durableId="1412190451">
    <w:abstractNumId w:val="62"/>
  </w:num>
  <w:num w:numId="19" w16cid:durableId="1666398840">
    <w:abstractNumId w:val="14"/>
  </w:num>
  <w:num w:numId="20" w16cid:durableId="150753394">
    <w:abstractNumId w:val="6"/>
  </w:num>
  <w:num w:numId="21" w16cid:durableId="744961796">
    <w:abstractNumId w:val="72"/>
  </w:num>
  <w:num w:numId="22" w16cid:durableId="357047053">
    <w:abstractNumId w:val="22"/>
  </w:num>
  <w:num w:numId="23" w16cid:durableId="273751204">
    <w:abstractNumId w:val="57"/>
  </w:num>
  <w:num w:numId="24" w16cid:durableId="702681179">
    <w:abstractNumId w:val="74"/>
  </w:num>
  <w:num w:numId="25" w16cid:durableId="2129002703">
    <w:abstractNumId w:val="51"/>
  </w:num>
  <w:num w:numId="26" w16cid:durableId="106702684">
    <w:abstractNumId w:val="43"/>
  </w:num>
  <w:num w:numId="27" w16cid:durableId="1614557772">
    <w:abstractNumId w:val="58"/>
  </w:num>
  <w:num w:numId="28" w16cid:durableId="1423605462">
    <w:abstractNumId w:val="40"/>
  </w:num>
  <w:num w:numId="29" w16cid:durableId="1549878508">
    <w:abstractNumId w:val="53"/>
  </w:num>
  <w:num w:numId="30" w16cid:durableId="1210190047">
    <w:abstractNumId w:val="84"/>
  </w:num>
  <w:num w:numId="31" w16cid:durableId="300381371">
    <w:abstractNumId w:val="46"/>
  </w:num>
  <w:num w:numId="32" w16cid:durableId="1385981883">
    <w:abstractNumId w:val="92"/>
  </w:num>
  <w:num w:numId="33" w16cid:durableId="1837303703">
    <w:abstractNumId w:val="64"/>
  </w:num>
  <w:num w:numId="34" w16cid:durableId="832912937">
    <w:abstractNumId w:val="5"/>
  </w:num>
  <w:num w:numId="35" w16cid:durableId="636299496">
    <w:abstractNumId w:val="96"/>
  </w:num>
  <w:num w:numId="36" w16cid:durableId="44111784">
    <w:abstractNumId w:val="76"/>
  </w:num>
  <w:num w:numId="37" w16cid:durableId="2061707515">
    <w:abstractNumId w:val="70"/>
  </w:num>
  <w:num w:numId="38" w16cid:durableId="1661735732">
    <w:abstractNumId w:val="60"/>
  </w:num>
  <w:num w:numId="39" w16cid:durableId="797798129">
    <w:abstractNumId w:val="1"/>
  </w:num>
  <w:num w:numId="40" w16cid:durableId="1132867575">
    <w:abstractNumId w:val="29"/>
  </w:num>
  <w:num w:numId="41" w16cid:durableId="1791820381">
    <w:abstractNumId w:val="91"/>
  </w:num>
  <w:num w:numId="42" w16cid:durableId="1349404472">
    <w:abstractNumId w:val="80"/>
  </w:num>
  <w:num w:numId="43" w16cid:durableId="1753164408">
    <w:abstractNumId w:val="75"/>
  </w:num>
  <w:num w:numId="44" w16cid:durableId="505286573">
    <w:abstractNumId w:val="21"/>
  </w:num>
  <w:num w:numId="45" w16cid:durableId="656685072">
    <w:abstractNumId w:val="94"/>
  </w:num>
  <w:num w:numId="46" w16cid:durableId="1265193646">
    <w:abstractNumId w:val="31"/>
  </w:num>
  <w:num w:numId="47" w16cid:durableId="707492757">
    <w:abstractNumId w:val="15"/>
  </w:num>
  <w:num w:numId="48" w16cid:durableId="1092358125">
    <w:abstractNumId w:val="11"/>
  </w:num>
  <w:num w:numId="49" w16cid:durableId="1357661645">
    <w:abstractNumId w:val="8"/>
  </w:num>
  <w:num w:numId="50" w16cid:durableId="61607203">
    <w:abstractNumId w:val="97"/>
  </w:num>
  <w:num w:numId="51" w16cid:durableId="1103568734">
    <w:abstractNumId w:val="95"/>
  </w:num>
  <w:num w:numId="52" w16cid:durableId="1736708643">
    <w:abstractNumId w:val="4"/>
  </w:num>
  <w:num w:numId="53" w16cid:durableId="367611866">
    <w:abstractNumId w:val="12"/>
  </w:num>
  <w:num w:numId="54" w16cid:durableId="1592347509">
    <w:abstractNumId w:val="78"/>
  </w:num>
  <w:num w:numId="55" w16cid:durableId="1302686621">
    <w:abstractNumId w:val="9"/>
  </w:num>
  <w:num w:numId="56" w16cid:durableId="751396833">
    <w:abstractNumId w:val="42"/>
  </w:num>
  <w:num w:numId="57" w16cid:durableId="1051686607">
    <w:abstractNumId w:val="87"/>
  </w:num>
  <w:num w:numId="58" w16cid:durableId="1637446587">
    <w:abstractNumId w:val="18"/>
  </w:num>
  <w:num w:numId="59" w16cid:durableId="577327063">
    <w:abstractNumId w:val="98"/>
  </w:num>
  <w:num w:numId="60" w16cid:durableId="1335255474">
    <w:abstractNumId w:val="36"/>
  </w:num>
  <w:num w:numId="61" w16cid:durableId="1142505542">
    <w:abstractNumId w:val="16"/>
  </w:num>
  <w:num w:numId="62" w16cid:durableId="1364400404">
    <w:abstractNumId w:val="28"/>
  </w:num>
  <w:num w:numId="63" w16cid:durableId="1950165857">
    <w:abstractNumId w:val="30"/>
  </w:num>
  <w:num w:numId="64" w16cid:durableId="26415483">
    <w:abstractNumId w:val="55"/>
  </w:num>
  <w:num w:numId="65" w16cid:durableId="1656837726">
    <w:abstractNumId w:val="13"/>
  </w:num>
  <w:num w:numId="66" w16cid:durableId="1380276046">
    <w:abstractNumId w:val="86"/>
  </w:num>
  <w:num w:numId="67" w16cid:durableId="1162549294">
    <w:abstractNumId w:val="56"/>
  </w:num>
  <w:num w:numId="68" w16cid:durableId="966206981">
    <w:abstractNumId w:val="67"/>
  </w:num>
  <w:num w:numId="69" w16cid:durableId="813912618">
    <w:abstractNumId w:val="0"/>
  </w:num>
  <w:num w:numId="70" w16cid:durableId="1377270152">
    <w:abstractNumId w:val="10"/>
  </w:num>
  <w:num w:numId="71" w16cid:durableId="661010434">
    <w:abstractNumId w:val="44"/>
  </w:num>
  <w:num w:numId="72" w16cid:durableId="1766801071">
    <w:abstractNumId w:val="90"/>
  </w:num>
  <w:num w:numId="73" w16cid:durableId="1110592131">
    <w:abstractNumId w:val="38"/>
  </w:num>
  <w:num w:numId="74" w16cid:durableId="571936610">
    <w:abstractNumId w:val="83"/>
  </w:num>
  <w:num w:numId="75" w16cid:durableId="2051611177">
    <w:abstractNumId w:val="47"/>
  </w:num>
  <w:num w:numId="76" w16cid:durableId="1091900109">
    <w:abstractNumId w:val="77"/>
  </w:num>
  <w:num w:numId="77" w16cid:durableId="578364131">
    <w:abstractNumId w:val="23"/>
  </w:num>
  <w:num w:numId="78" w16cid:durableId="169682340">
    <w:abstractNumId w:val="65"/>
  </w:num>
  <w:num w:numId="79" w16cid:durableId="630864389">
    <w:abstractNumId w:val="71"/>
  </w:num>
  <w:num w:numId="80" w16cid:durableId="2004043386">
    <w:abstractNumId w:val="93"/>
  </w:num>
  <w:num w:numId="81" w16cid:durableId="1149516429">
    <w:abstractNumId w:val="89"/>
  </w:num>
  <w:num w:numId="82" w16cid:durableId="736517856">
    <w:abstractNumId w:val="2"/>
  </w:num>
  <w:num w:numId="83" w16cid:durableId="1444035404">
    <w:abstractNumId w:val="3"/>
  </w:num>
  <w:num w:numId="84" w16cid:durableId="333806079">
    <w:abstractNumId w:val="17"/>
  </w:num>
  <w:num w:numId="85" w16cid:durableId="1966691248">
    <w:abstractNumId w:val="54"/>
  </w:num>
  <w:num w:numId="86" w16cid:durableId="697966770">
    <w:abstractNumId w:val="34"/>
  </w:num>
  <w:num w:numId="87" w16cid:durableId="954561052">
    <w:abstractNumId w:val="100"/>
  </w:num>
  <w:num w:numId="88" w16cid:durableId="495340585">
    <w:abstractNumId w:val="52"/>
  </w:num>
  <w:num w:numId="89" w16cid:durableId="1386446269">
    <w:abstractNumId w:val="85"/>
  </w:num>
  <w:num w:numId="90" w16cid:durableId="334916642">
    <w:abstractNumId w:val="49"/>
  </w:num>
  <w:num w:numId="91" w16cid:durableId="778111283">
    <w:abstractNumId w:val="39"/>
  </w:num>
  <w:num w:numId="92" w16cid:durableId="385766631">
    <w:abstractNumId w:val="50"/>
  </w:num>
  <w:num w:numId="93" w16cid:durableId="1299994887">
    <w:abstractNumId w:val="26"/>
  </w:num>
  <w:num w:numId="94" w16cid:durableId="1636443078">
    <w:abstractNumId w:val="33"/>
  </w:num>
  <w:num w:numId="95" w16cid:durableId="1202551671">
    <w:abstractNumId w:val="61"/>
  </w:num>
  <w:num w:numId="96" w16cid:durableId="1981112553">
    <w:abstractNumId w:val="27"/>
  </w:num>
  <w:num w:numId="97" w16cid:durableId="1059864627">
    <w:abstractNumId w:val="68"/>
  </w:num>
  <w:num w:numId="98" w16cid:durableId="1702510067">
    <w:abstractNumId w:val="101"/>
  </w:num>
  <w:num w:numId="99" w16cid:durableId="2013406191">
    <w:abstractNumId w:val="32"/>
  </w:num>
  <w:num w:numId="100" w16cid:durableId="278345442">
    <w:abstractNumId w:val="73"/>
  </w:num>
  <w:num w:numId="101" w16cid:durableId="1894268393">
    <w:abstractNumId w:val="69"/>
  </w:num>
  <w:num w:numId="102" w16cid:durableId="1282760367">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2B81"/>
    <w:rsid w:val="000A18E4"/>
    <w:rsid w:val="000F30D8"/>
    <w:rsid w:val="000F4CA4"/>
    <w:rsid w:val="00102345"/>
    <w:rsid w:val="0014659C"/>
    <w:rsid w:val="00167E2C"/>
    <w:rsid w:val="001A3898"/>
    <w:rsid w:val="001B1F50"/>
    <w:rsid w:val="001B6120"/>
    <w:rsid w:val="001F32CC"/>
    <w:rsid w:val="002276C5"/>
    <w:rsid w:val="00234443"/>
    <w:rsid w:val="00243695"/>
    <w:rsid w:val="0026311B"/>
    <w:rsid w:val="00264F7C"/>
    <w:rsid w:val="00286170"/>
    <w:rsid w:val="002D5054"/>
    <w:rsid w:val="002E393B"/>
    <w:rsid w:val="00314105"/>
    <w:rsid w:val="00327CC6"/>
    <w:rsid w:val="00342A01"/>
    <w:rsid w:val="00363CCB"/>
    <w:rsid w:val="00380899"/>
    <w:rsid w:val="00381CCA"/>
    <w:rsid w:val="003858E3"/>
    <w:rsid w:val="003A5419"/>
    <w:rsid w:val="003E014E"/>
    <w:rsid w:val="0040B6D0"/>
    <w:rsid w:val="00420374"/>
    <w:rsid w:val="00433021"/>
    <w:rsid w:val="00435240"/>
    <w:rsid w:val="00444076"/>
    <w:rsid w:val="004750F2"/>
    <w:rsid w:val="00477D71"/>
    <w:rsid w:val="004D7BEE"/>
    <w:rsid w:val="004FA25D"/>
    <w:rsid w:val="00581CB6"/>
    <w:rsid w:val="006236E7"/>
    <w:rsid w:val="00634729"/>
    <w:rsid w:val="00666CB0"/>
    <w:rsid w:val="00670762"/>
    <w:rsid w:val="006A76AB"/>
    <w:rsid w:val="006E17CD"/>
    <w:rsid w:val="006F5059"/>
    <w:rsid w:val="00700C0F"/>
    <w:rsid w:val="00727C54"/>
    <w:rsid w:val="00742B16"/>
    <w:rsid w:val="00783CE5"/>
    <w:rsid w:val="007E132F"/>
    <w:rsid w:val="007E4FBF"/>
    <w:rsid w:val="00806C69"/>
    <w:rsid w:val="00857136"/>
    <w:rsid w:val="008C154D"/>
    <w:rsid w:val="008E0F82"/>
    <w:rsid w:val="00942434"/>
    <w:rsid w:val="00945710"/>
    <w:rsid w:val="00953707"/>
    <w:rsid w:val="0096312C"/>
    <w:rsid w:val="00990BC0"/>
    <w:rsid w:val="009B6BB7"/>
    <w:rsid w:val="009E17C9"/>
    <w:rsid w:val="00A306F5"/>
    <w:rsid w:val="00A542AC"/>
    <w:rsid w:val="00AA34AC"/>
    <w:rsid w:val="00AE2B1C"/>
    <w:rsid w:val="00B23EA5"/>
    <w:rsid w:val="00B3784A"/>
    <w:rsid w:val="00B4738C"/>
    <w:rsid w:val="00B64280"/>
    <w:rsid w:val="00B8691E"/>
    <w:rsid w:val="00BC12E0"/>
    <w:rsid w:val="00C4AFA0"/>
    <w:rsid w:val="00C63909"/>
    <w:rsid w:val="00C63B45"/>
    <w:rsid w:val="00C74B74"/>
    <w:rsid w:val="00C757CC"/>
    <w:rsid w:val="00D01AAF"/>
    <w:rsid w:val="00D24D88"/>
    <w:rsid w:val="00E22DF1"/>
    <w:rsid w:val="00E245B4"/>
    <w:rsid w:val="00E30735"/>
    <w:rsid w:val="00EC4FE1"/>
    <w:rsid w:val="00EE39A1"/>
    <w:rsid w:val="00EE783F"/>
    <w:rsid w:val="00EF1425"/>
    <w:rsid w:val="00EF4D5A"/>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A76A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A76AB"/>
    <w:rPr>
      <w:rFonts w:ascii="Tahoma" w:eastAsiaTheme="minorHAnsi" w:hAnsi="Tahoma" w:cs="Tahoma"/>
      <w:sz w:val="16"/>
      <w:szCs w:val="16"/>
      <w:lang w:eastAsia="en-US"/>
    </w:rPr>
  </w:style>
  <w:style w:type="character" w:styleId="UnresolvedMention">
    <w:name w:val="Unresolved Mention"/>
    <w:basedOn w:val="DefaultParagraphFont"/>
    <w:uiPriority w:val="99"/>
    <w:semiHidden/>
    <w:unhideWhenUsed/>
    <w:rsid w:val="00C63B45"/>
    <w:rPr>
      <w:color w:val="605E5C"/>
      <w:shd w:val="clear" w:color="auto" w:fill="E1DFDD"/>
    </w:rPr>
  </w:style>
  <w:style w:type="character" w:styleId="FollowedHyperlink">
    <w:name w:val="FollowedHyperlink"/>
    <w:basedOn w:val="DefaultParagraphFont"/>
    <w:uiPriority w:val="99"/>
    <w:semiHidden/>
    <w:unhideWhenUsed/>
    <w:rsid w:val="00990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yperlink" Target="https://view.officeapps.live.com/op/view.aspx?src=https%3A%2F%2Fwww.thesubath.com%2Fpageassets%2Fhealth-and-safety%2Fallergen-chart-1.docx&amp;wdOrigin=BROWSELINK" TargetMode="External"/><Relationship Id="rId50" Type="http://schemas.openxmlformats.org/officeDocument/2006/relationships/hyperlink" Target="https://www.susu.org/groups/admin/howto/protectionaccident" TargetMode="External"/><Relationship Id="rId55" Type="http://schemas.openxmlformats.org/officeDocument/2006/relationships/image" Target="media/image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about:blank"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groups/admin/howto/protectionaccident"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yperlink" Target="https://www.food.gov.uk/safety-hygiene/providing-food-at-community-and-charity-events" TargetMode="External"/><Relationship Id="rId5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www.susu.org/groups/admin/howto/protectionaccident" TargetMode="External"/><Relationship Id="rId59" Type="http://schemas.openxmlformats.org/officeDocument/2006/relationships/theme" Target="theme/theme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yperlink" Target="https://www.susu.org/groups/admin/howto/protectionaccident" TargetMode="External"/><Relationship Id="rId57"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47</Pages>
  <Words>7401</Words>
  <Characters>37603</Characters>
  <Application>Microsoft Office Word</Application>
  <DocSecurity>0</DocSecurity>
  <Lines>626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Christel Menezes Botelho (clmb1g24)</cp:lastModifiedBy>
  <cp:revision>35</cp:revision>
  <dcterms:created xsi:type="dcterms:W3CDTF">2025-11-16T17:02:00Z</dcterms:created>
  <dcterms:modified xsi:type="dcterms:W3CDTF">2025-11-17T12:23:00Z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