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14:paraId="19E87C28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4C70AEA3" w14:textId="2281475B" w:rsidR="007D5F9D" w:rsidRPr="003A79FE" w:rsidRDefault="007D5F9D" w:rsidP="00860093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F1610C">
              <w:rPr>
                <w:sz w:val="32"/>
                <w:szCs w:val="32"/>
              </w:rPr>
              <w:t xml:space="preserve"> </w:t>
            </w:r>
            <w:r w:rsidR="00860093">
              <w:rPr>
                <w:sz w:val="32"/>
                <w:szCs w:val="32"/>
              </w:rPr>
              <w:t>Bunfight stall 2018</w:t>
            </w:r>
          </w:p>
        </w:tc>
      </w:tr>
      <w:tr w:rsidR="00A26B8F" w14:paraId="3E26E017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EFD550" w14:textId="26307381" w:rsidR="00912C05" w:rsidRDefault="00912C05"/>
          <w:p w14:paraId="7235EE4D" w14:textId="77777777" w:rsidR="00860093" w:rsidRDefault="00D47A3B">
            <w:pPr>
              <w:rPr>
                <w:b w:val="0"/>
                <w:bCs w:val="0"/>
              </w:rPr>
            </w:pPr>
            <w:r>
              <w:rPr>
                <w:b w:val="0"/>
              </w:rPr>
              <w:t xml:space="preserve">SKIP </w:t>
            </w:r>
            <w:r w:rsidR="00860093">
              <w:rPr>
                <w:b w:val="0"/>
              </w:rPr>
              <w:t>bunfight stall</w:t>
            </w:r>
            <w:r w:rsidR="00F1610C" w:rsidRPr="00F1610C">
              <w:rPr>
                <w:b w:val="0"/>
              </w:rPr>
              <w:t xml:space="preserve"> </w:t>
            </w:r>
            <w:r w:rsidR="00860093">
              <w:rPr>
                <w:b w:val="0"/>
              </w:rPr>
              <w:t>in Jubilee sports, Wednesday 26</w:t>
            </w:r>
            <w:r w:rsidR="00860093" w:rsidRPr="00860093">
              <w:rPr>
                <w:b w:val="0"/>
                <w:vertAlign w:val="superscript"/>
              </w:rPr>
              <w:t>th</w:t>
            </w:r>
            <w:r w:rsidR="00860093">
              <w:rPr>
                <w:b w:val="0"/>
              </w:rPr>
              <w:t xml:space="preserve"> September</w:t>
            </w:r>
            <w:r w:rsidR="00A30B0C">
              <w:rPr>
                <w:b w:val="0"/>
              </w:rPr>
              <w:t xml:space="preserve"> 2018</w:t>
            </w:r>
            <w:r w:rsidR="00860093">
              <w:rPr>
                <w:b w:val="0"/>
              </w:rPr>
              <w:t>.</w:t>
            </w:r>
            <w:r w:rsidR="00F1610C" w:rsidRPr="00F1610C">
              <w:rPr>
                <w:b w:val="0"/>
                <w:bCs w:val="0"/>
              </w:rPr>
              <w:t xml:space="preserve"> </w:t>
            </w:r>
          </w:p>
          <w:p w14:paraId="2268B690" w14:textId="45064C77" w:rsidR="00860093" w:rsidRDefault="0086009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Purpose of the stall is to raise the profile of SKIP Southampton and the opportunities we have to offer. </w:t>
            </w:r>
          </w:p>
          <w:p w14:paraId="39D71C2E" w14:textId="1A03E4AE" w:rsidR="00912C05" w:rsidRPr="00F1610C" w:rsidRDefault="00F1610C">
            <w:pPr>
              <w:rPr>
                <w:b w:val="0"/>
              </w:rPr>
            </w:pPr>
            <w:r w:rsidRPr="00F1610C">
              <w:rPr>
                <w:b w:val="0"/>
                <w:bCs w:val="0"/>
              </w:rPr>
              <w:t>5 volunteers on the stall maximum.</w:t>
            </w:r>
          </w:p>
          <w:p w14:paraId="0C60DA72" w14:textId="77777777" w:rsidR="003676F5" w:rsidRDefault="003676F5">
            <w:pPr>
              <w:rPr>
                <w:b w:val="0"/>
                <w:bCs w:val="0"/>
              </w:rPr>
            </w:pPr>
          </w:p>
          <w:p w14:paraId="7AA8F0B2" w14:textId="77777777" w:rsidR="00912C05" w:rsidRPr="003676F5" w:rsidRDefault="00912C05" w:rsidP="003676F5">
            <w:pPr>
              <w:tabs>
                <w:tab w:val="left" w:pos="3132"/>
              </w:tabs>
            </w:pPr>
          </w:p>
        </w:tc>
      </w:tr>
      <w:tr w:rsidR="007D5F9D" w14:paraId="7F4E7F06" w14:textId="77777777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746F9CE8" w14:textId="77777777"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  <w:r w:rsidR="00F1610C">
              <w:rPr>
                <w:b w:val="0"/>
                <w:color w:val="FFFFFF" w:themeColor="background1"/>
              </w:rPr>
              <w:t xml:space="preserve"> SKIP SOUTHAMPTON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78E36637" w14:textId="290AF891" w:rsidR="007D5F9D" w:rsidRPr="00EB0C98" w:rsidRDefault="007D5F9D" w:rsidP="00936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F1610C">
              <w:rPr>
                <w:color w:val="FFFFFF" w:themeColor="background1"/>
              </w:rPr>
              <w:t xml:space="preserve"> </w:t>
            </w:r>
            <w:r w:rsidR="0093661D">
              <w:rPr>
                <w:color w:val="FFFFFF" w:themeColor="background1"/>
              </w:rPr>
              <w:t xml:space="preserve">Isabel Mitchell  </w:t>
            </w:r>
          </w:p>
        </w:tc>
        <w:tc>
          <w:tcPr>
            <w:tcW w:w="3696" w:type="dxa"/>
            <w:shd w:val="clear" w:color="auto" w:fill="4F81BD" w:themeFill="accent1"/>
          </w:tcPr>
          <w:p w14:paraId="46D54896" w14:textId="72F111A5" w:rsidR="007D5F9D" w:rsidRPr="00EB0C98" w:rsidRDefault="007D5F9D" w:rsidP="00936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93661D">
              <w:rPr>
                <w:color w:val="FFFFFF" w:themeColor="background1"/>
              </w:rPr>
              <w:t>iem1g15</w:t>
            </w:r>
            <w:r w:rsidR="00F1610C">
              <w:rPr>
                <w:color w:val="FFFFFF" w:themeColor="background1"/>
              </w:rPr>
              <w:t>@soton.ac.uk</w:t>
            </w:r>
          </w:p>
        </w:tc>
      </w:tr>
      <w:tr w:rsidR="00A26B8F" w14:paraId="10A8184E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016C15E6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</w:t>
            </w:r>
            <w:r w:rsidR="00F1610C" w:rsidRPr="00C96EAA">
              <w:rPr>
                <w:b w:val="0"/>
              </w:rPr>
              <w:t xml:space="preserve">documents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A90D0D4" w14:textId="77777777"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1886A20E" w14:textId="77777777" w:rsidTr="0093661D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BB92BA9" w14:textId="77777777" w:rsidR="007D5F9D" w:rsidRDefault="00514587" w:rsidP="003A2F8A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F1610C" w:rsidRPr="005A3D31">
                <w:rPr>
                  <w:rStyle w:val="Hyperlink"/>
                </w:rPr>
                <w:t>http://www.hse.gov.uk/Risk/faq.htm</w:t>
              </w:r>
            </w:hyperlink>
          </w:p>
          <w:p w14:paraId="29CCC0E2" w14:textId="77777777" w:rsidR="00F1610C" w:rsidRPr="003A2F8A" w:rsidRDefault="00F1610C" w:rsidP="00B11AB8">
            <w:pPr>
              <w:pStyle w:val="ListParagraph"/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2F106F10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2481898D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14:paraId="4F51CF7B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03BB49" w14:textId="77777777"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2A34803A" w14:textId="1433147D" w:rsidR="007D5F9D" w:rsidRDefault="00B1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Volunteers will be</w:t>
            </w:r>
            <w:r w:rsidR="003676F5">
              <w:t xml:space="preserve"> res</w:t>
            </w:r>
            <w:r w:rsidR="00860093">
              <w:t>ponsible for setting up and</w:t>
            </w:r>
            <w:r w:rsidR="00E56508">
              <w:t xml:space="preserve"> </w:t>
            </w:r>
            <w:r w:rsidR="003676F5">
              <w:t>maintain</w:t>
            </w:r>
            <w:r w:rsidR="0093661D">
              <w:t>ing the</w:t>
            </w:r>
            <w:r>
              <w:t xml:space="preserve"> stall</w:t>
            </w:r>
            <w:r w:rsidR="0093661D">
              <w:t xml:space="preserve">. </w:t>
            </w:r>
          </w:p>
          <w:p w14:paraId="06A5B98F" w14:textId="77777777" w:rsidR="0093661D" w:rsidRDefault="00936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2802B5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FCAA4E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1E2FE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17CC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BCA46C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FCC409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97BF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42E5EA" w14:textId="792AC8B4" w:rsidR="0032176A" w:rsidRDefault="00A3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have</w:t>
            </w:r>
            <w:r w:rsidR="0093661D">
              <w:t xml:space="preserve"> helped out on the bunfight stall and volunteer fair stalls before. I have also organised </w:t>
            </w:r>
            <w:r>
              <w:t xml:space="preserve">4 </w:t>
            </w:r>
            <w:r w:rsidR="00A57F41">
              <w:t xml:space="preserve">bake sales before. </w:t>
            </w:r>
          </w:p>
          <w:p w14:paraId="25CBF415" w14:textId="77777777" w:rsidR="0093661D" w:rsidRPr="0093661D" w:rsidRDefault="00936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D3A16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E3F15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AE794A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6FC7D4" w14:textId="77777777" w:rsidR="007D5F9D" w:rsidRDefault="007D5F9D" w:rsidP="0080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14:paraId="752C49AE" w14:textId="77777777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109175C2" w14:textId="1ECC54A1" w:rsidR="007D5F9D" w:rsidRDefault="00F252B6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  <w:p w14:paraId="375F3F4F" w14:textId="77777777" w:rsidR="003676F5" w:rsidRPr="00C96EAA" w:rsidRDefault="003676F5">
            <w:pPr>
              <w:rPr>
                <w:b w:val="0"/>
              </w:rPr>
            </w:pPr>
          </w:p>
        </w:tc>
        <w:tc>
          <w:tcPr>
            <w:tcW w:w="3827" w:type="dxa"/>
            <w:vMerge/>
          </w:tcPr>
          <w:p w14:paraId="5C0C9D81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14:paraId="6B03359A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14:paraId="66466FB5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13986A" w14:textId="77777777" w:rsidR="007D5F9D" w:rsidRDefault="003676F5" w:rsidP="003676F5">
            <w:r>
              <w:t>F</w:t>
            </w:r>
            <w:r w:rsidR="00EB0C98">
              <w:t xml:space="preserve">ire risk assessments </w:t>
            </w:r>
            <w:r>
              <w:t xml:space="preserve">for redbrick area. 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DCAEC41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D659F9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724" w:type="pct"/>
        <w:tblLayout w:type="fixed"/>
        <w:tblLook w:val="04A0" w:firstRow="1" w:lastRow="0" w:firstColumn="1" w:lastColumn="0" w:noHBand="0" w:noVBand="1"/>
      </w:tblPr>
      <w:tblGrid>
        <w:gridCol w:w="1526"/>
        <w:gridCol w:w="1558"/>
        <w:gridCol w:w="1561"/>
        <w:gridCol w:w="3563"/>
        <w:gridCol w:w="866"/>
        <w:gridCol w:w="3888"/>
        <w:gridCol w:w="1395"/>
        <w:gridCol w:w="1022"/>
        <w:gridCol w:w="847"/>
      </w:tblGrid>
      <w:tr w:rsidR="00094D2C" w:rsidRPr="008419EF" w14:paraId="71FB0B57" w14:textId="77777777" w:rsidTr="00B14963">
        <w:trPr>
          <w:trHeight w:val="642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738732F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BA7924B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6A3EDE9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49EAD2FE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50AD41D3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21C3168B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544492A2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65BA3D45" w14:textId="77777777"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34CD79E7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49CA53BB" w14:textId="77777777"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3676F5" w:rsidRPr="008419EF" w14:paraId="288ACA43" w14:textId="77777777" w:rsidTr="00B14963">
        <w:trPr>
          <w:trHeight w:val="55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DBD8" w14:textId="77777777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Manhandling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EDAC" w14:textId="36D5A0BF" w:rsidR="002271CF" w:rsidRPr="00B14963" w:rsidRDefault="002271CF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Injury sustained from lifting/catching fingers etc.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B13C" w14:textId="77777777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cs="Tahoma"/>
              </w:rPr>
              <w:t>Staff, visitors and volunteer helpers at risk of injury from manual handling of tables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04CB" w14:textId="77777777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 xml:space="preserve">Setting up tables will be done by organisers.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A9DA" w14:textId="77777777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9195" w14:textId="77777777" w:rsidR="003676F5" w:rsidRPr="00B14963" w:rsidRDefault="002271CF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2902DC53" w14:textId="43487C91" w:rsidR="002271CF" w:rsidRPr="00F1610C" w:rsidRDefault="002271CF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assistance if in need of extra help.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249B" w14:textId="77204916" w:rsidR="003676F5" w:rsidRPr="00B14963" w:rsidRDefault="00B14963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Volunteers</w:t>
            </w:r>
            <w:r>
              <w:rPr>
                <w:rFonts w:eastAsia="Times New Roman" w:cs="Times New Roman"/>
                <w:lang w:eastAsia="en-GB"/>
              </w:rPr>
              <w:t xml:space="preserve"> X2 (minimum)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40F3" w14:textId="77777777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80D1" w14:textId="77777777" w:rsidR="003676F5" w:rsidRPr="008419EF" w:rsidRDefault="003676F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676F5" w:rsidRPr="008419EF" w14:paraId="1C3C7B1E" w14:textId="77777777" w:rsidTr="00B14963">
        <w:trPr>
          <w:trHeight w:val="55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3B3D" w14:textId="44D1E4EF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Slips, trips and falls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7743" w14:textId="5E72BAFF" w:rsidR="003676F5" w:rsidRPr="00B14963" w:rsidRDefault="002271CF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Injury sustained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38F3" w14:textId="1A228F28" w:rsidR="003676F5" w:rsidRPr="00F1610C" w:rsidRDefault="002271CF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Customers and volunteers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4887" w14:textId="7962923B" w:rsidR="003676F5" w:rsidRPr="00F1610C" w:rsidRDefault="003676F5" w:rsidP="0093661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cs="Tahoma"/>
                <w:color w:val="000000"/>
              </w:rPr>
              <w:t xml:space="preserve">All boxes to be stored under tables.  Floors to be kept clear and dry, and visual checks to be maintained throughout the event by organizers.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4CFD" w14:textId="77777777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7FF7" w14:textId="727CC05F" w:rsidR="003676F5" w:rsidRPr="00B14963" w:rsidRDefault="002271CF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22D0" w14:textId="136C4D05" w:rsidR="003676F5" w:rsidRPr="00B14963" w:rsidRDefault="00B14963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Volunteers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579C" w14:textId="77777777" w:rsidR="003676F5" w:rsidRPr="00F1610C" w:rsidRDefault="003676F5" w:rsidP="00F1610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D18B" w14:textId="77777777" w:rsidR="003676F5" w:rsidRPr="008419EF" w:rsidRDefault="003676F5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271CF" w:rsidRPr="008419EF" w14:paraId="3CC5F2AB" w14:textId="77777777" w:rsidTr="00B14963">
        <w:trPr>
          <w:trHeight w:val="55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A436" w14:textId="10FB5175" w:rsidR="002271CF" w:rsidRPr="00B14963" w:rsidRDefault="002271CF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Overcrowding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89A7" w14:textId="5DA2EDE0" w:rsidR="002271CF" w:rsidRPr="00B14963" w:rsidRDefault="00D52546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Injury sustained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A3EE" w14:textId="18C14874" w:rsidR="002271CF" w:rsidRPr="00B14963" w:rsidRDefault="00D52546" w:rsidP="00D52546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Volunteers/ passers-by/ customers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09D" w14:textId="43B8FDE4" w:rsidR="002271CF" w:rsidRPr="00B14963" w:rsidRDefault="00D52546" w:rsidP="00F1610C">
            <w:pPr>
              <w:spacing w:after="0" w:line="240" w:lineRule="auto"/>
              <w:rPr>
                <w:rFonts w:cs="Tahoma"/>
              </w:rPr>
            </w:pPr>
            <w:r w:rsidRPr="00B14963">
              <w:rPr>
                <w:rFonts w:cs="Tahoma"/>
              </w:rPr>
              <w:t xml:space="preserve">Ensure enough volunteers to </w:t>
            </w:r>
            <w:bookmarkStart w:id="0" w:name="_GoBack"/>
            <w:r w:rsidRPr="00B14963">
              <w:rPr>
                <w:rFonts w:cs="Tahoma"/>
              </w:rPr>
              <w:t xml:space="preserve">customers </w:t>
            </w:r>
            <w:bookmarkEnd w:id="0"/>
            <w:r w:rsidRPr="00B14963">
              <w:rPr>
                <w:rFonts w:cs="Tahoma"/>
              </w:rPr>
              <w:t>ratio</w:t>
            </w:r>
            <w:r w:rsidR="001F7D2E">
              <w:rPr>
                <w:rFonts w:cs="Tahoma"/>
              </w:rPr>
              <w:t xml:space="preserve"> (not too many volunteers)</w:t>
            </w:r>
            <w:r w:rsidRPr="00B14963">
              <w:rPr>
                <w:rFonts w:cs="Tahoma"/>
              </w:rPr>
              <w:t xml:space="preserve"> – do not push/shove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CA51" w14:textId="1FAB0E78" w:rsidR="002271CF" w:rsidRPr="00B14963" w:rsidRDefault="00B14963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52C1" w14:textId="40E3F0D4" w:rsidR="002271CF" w:rsidRPr="00B14963" w:rsidRDefault="00D52546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Request the forming of an orderly queue if necessary – seek medical attention if problem arises.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7AFA" w14:textId="1D516403" w:rsidR="002271CF" w:rsidRPr="00B14963" w:rsidRDefault="00B14963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7985" w14:textId="53179ACB" w:rsidR="002271CF" w:rsidRPr="00B14963" w:rsidRDefault="00D52546" w:rsidP="00F1610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Please complete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E611" w14:textId="77777777" w:rsidR="002271CF" w:rsidRPr="002271CF" w:rsidRDefault="002271CF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</w:tbl>
    <w:p w14:paraId="574BFB86" w14:textId="77777777" w:rsidR="00805781" w:rsidRDefault="00805781"/>
    <w:p w14:paraId="36ECE064" w14:textId="77777777" w:rsidR="002271CF" w:rsidRDefault="002271CF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14:paraId="13E4F93E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18FD246A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426ABD17" w14:textId="77777777"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14:paraId="52150871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3A89DA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2AC7513B" w14:textId="2BDEFE9D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840087" w14:textId="5AD7C36B"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14:paraId="0FE5A1F5" w14:textId="77777777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0BF1C93F" w14:textId="77777777"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55C22278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13B1325C" w14:textId="77777777"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14:paraId="72CF18AC" w14:textId="77777777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14:paraId="7782DFC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4B1F7" wp14:editId="6D9C3D26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FA58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14:paraId="5F8BAEBD" w14:textId="77777777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0DF280CA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2D4A4" wp14:editId="2204588B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B0813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2B43741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14:paraId="55C869DF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0492649C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7F2A6AEB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1954A6B2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14:paraId="2938B396" w14:textId="77777777" w:rsidTr="00EB0C98">
        <w:trPr>
          <w:trHeight w:val="793"/>
        </w:trPr>
        <w:tc>
          <w:tcPr>
            <w:tcW w:w="1912" w:type="dxa"/>
            <w:vMerge/>
          </w:tcPr>
          <w:p w14:paraId="0CBB6BB8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0D202A45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260243ED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3FF4B10A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14:paraId="7E378B85" w14:textId="77777777" w:rsidTr="00EB0C98">
        <w:trPr>
          <w:trHeight w:val="793"/>
        </w:trPr>
        <w:tc>
          <w:tcPr>
            <w:tcW w:w="1912" w:type="dxa"/>
            <w:vMerge/>
          </w:tcPr>
          <w:p w14:paraId="7F4E4AFE" w14:textId="77777777"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799FF9BE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093CD774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7E222021" w14:textId="77777777"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33F05F22" w14:textId="77777777"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14:paraId="38E4302A" w14:textId="77777777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277E71E5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14:paraId="72B3AE77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188A29" w14:textId="77777777"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97904A3" w14:textId="77777777"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14:paraId="284DF0A0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38EF7B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D484363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14:paraId="0891919C" w14:textId="77777777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1504CA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E658AFB" w14:textId="77777777"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14:paraId="6200E4A4" w14:textId="77777777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8BB9A7" w14:textId="77777777"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25E2D69" w14:textId="77777777"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57505D11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7D778A89" w14:textId="77777777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410F27D2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1FD6697D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0AB582" w14:textId="77777777"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BE2334A" w14:textId="77777777"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28DA837F" w14:textId="77777777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999E72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3608AE7" w14:textId="77777777"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69BD93C3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0F929FFD" w14:textId="77777777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F368F0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20DBC2B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73F8968F" w14:textId="77777777"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22B4DD18" w14:textId="77777777"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53BC52C6" w14:textId="77777777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105E37" w14:textId="77777777"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9FB2B64" w14:textId="77777777"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7AC05FA6" w14:textId="77777777" w:rsidR="003B4420" w:rsidRDefault="003B4420">
      <w:pPr>
        <w:rPr>
          <w:sz w:val="20"/>
          <w:szCs w:val="20"/>
        </w:rPr>
      </w:pPr>
    </w:p>
    <w:p w14:paraId="41226ED2" w14:textId="77777777" w:rsidR="003B4420" w:rsidRPr="00A940E3" w:rsidRDefault="003B4420">
      <w:pPr>
        <w:rPr>
          <w:sz w:val="20"/>
          <w:szCs w:val="20"/>
        </w:rPr>
      </w:pPr>
    </w:p>
    <w:p w14:paraId="61025085" w14:textId="77777777" w:rsidR="00A940E3" w:rsidRPr="00A940E3" w:rsidRDefault="00A940E3">
      <w:pPr>
        <w:rPr>
          <w:sz w:val="20"/>
          <w:szCs w:val="20"/>
        </w:rPr>
      </w:pPr>
    </w:p>
    <w:p w14:paraId="30D7DD2D" w14:textId="77777777" w:rsidR="00A940E3" w:rsidRPr="00A940E3" w:rsidRDefault="00A940E3">
      <w:pPr>
        <w:rPr>
          <w:sz w:val="20"/>
          <w:szCs w:val="20"/>
        </w:rPr>
      </w:pPr>
    </w:p>
    <w:p w14:paraId="644CDF89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742882F4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616C5" w14:textId="77777777" w:rsidR="00514587" w:rsidRDefault="00514587" w:rsidP="00A26B8F">
      <w:pPr>
        <w:spacing w:after="0" w:line="240" w:lineRule="auto"/>
      </w:pPr>
      <w:r>
        <w:separator/>
      </w:r>
    </w:p>
  </w:endnote>
  <w:endnote w:type="continuationSeparator" w:id="0">
    <w:p w14:paraId="712E1993" w14:textId="77777777" w:rsidR="00514587" w:rsidRDefault="00514587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E75979C" w14:textId="77777777" w:rsidR="003676F5" w:rsidRDefault="003676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61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0460854" w14:textId="77777777" w:rsidR="003676F5" w:rsidRDefault="003676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7A0DC" w14:textId="77777777" w:rsidR="00514587" w:rsidRDefault="00514587" w:rsidP="00A26B8F">
      <w:pPr>
        <w:spacing w:after="0" w:line="240" w:lineRule="auto"/>
      </w:pPr>
      <w:r>
        <w:separator/>
      </w:r>
    </w:p>
  </w:footnote>
  <w:footnote w:type="continuationSeparator" w:id="0">
    <w:p w14:paraId="438836F4" w14:textId="77777777" w:rsidR="00514587" w:rsidRDefault="00514587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0C84" w14:textId="77777777" w:rsidR="003676F5" w:rsidRPr="00A26B8F" w:rsidRDefault="003676F5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02DBDB7A" wp14:editId="477F82B4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14:paraId="7A9320EE" w14:textId="77777777" w:rsidR="003676F5" w:rsidRDefault="003676F5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796349C3" w14:textId="77777777" w:rsidR="003676F5" w:rsidRDefault="003676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A9D"/>
    <w:multiLevelType w:val="hybridMultilevel"/>
    <w:tmpl w:val="C05C11BA"/>
    <w:lvl w:ilvl="0" w:tplc="B5562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0"/>
    <w:rsid w:val="00050509"/>
    <w:rsid w:val="00094D2C"/>
    <w:rsid w:val="00184B11"/>
    <w:rsid w:val="001B1586"/>
    <w:rsid w:val="001F7D2E"/>
    <w:rsid w:val="002271CF"/>
    <w:rsid w:val="00234D6F"/>
    <w:rsid w:val="002434F4"/>
    <w:rsid w:val="00265854"/>
    <w:rsid w:val="00266091"/>
    <w:rsid w:val="002E25AE"/>
    <w:rsid w:val="0032176A"/>
    <w:rsid w:val="00327A42"/>
    <w:rsid w:val="003676F5"/>
    <w:rsid w:val="003A2F8A"/>
    <w:rsid w:val="003A79FE"/>
    <w:rsid w:val="003B4420"/>
    <w:rsid w:val="0040478E"/>
    <w:rsid w:val="00486236"/>
    <w:rsid w:val="00514587"/>
    <w:rsid w:val="005769AE"/>
    <w:rsid w:val="005F124E"/>
    <w:rsid w:val="00611DFE"/>
    <w:rsid w:val="006761A0"/>
    <w:rsid w:val="00704A97"/>
    <w:rsid w:val="00766BB2"/>
    <w:rsid w:val="007D5F9D"/>
    <w:rsid w:val="00805781"/>
    <w:rsid w:val="008419EF"/>
    <w:rsid w:val="00860093"/>
    <w:rsid w:val="00884BB0"/>
    <w:rsid w:val="008A475F"/>
    <w:rsid w:val="00912C05"/>
    <w:rsid w:val="0093661D"/>
    <w:rsid w:val="009D4F36"/>
    <w:rsid w:val="00A26B8F"/>
    <w:rsid w:val="00A30B0C"/>
    <w:rsid w:val="00A57F41"/>
    <w:rsid w:val="00A940E3"/>
    <w:rsid w:val="00AF1307"/>
    <w:rsid w:val="00B11AB8"/>
    <w:rsid w:val="00B14963"/>
    <w:rsid w:val="00B23B9B"/>
    <w:rsid w:val="00B53886"/>
    <w:rsid w:val="00C96EAA"/>
    <w:rsid w:val="00D10FD5"/>
    <w:rsid w:val="00D47A3B"/>
    <w:rsid w:val="00D52546"/>
    <w:rsid w:val="00DA18BA"/>
    <w:rsid w:val="00E15A2F"/>
    <w:rsid w:val="00E55F00"/>
    <w:rsid w:val="00E56508"/>
    <w:rsid w:val="00E6426D"/>
    <w:rsid w:val="00EB0C98"/>
    <w:rsid w:val="00ED29B3"/>
    <w:rsid w:val="00F1610C"/>
    <w:rsid w:val="00F252B6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08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16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se.gov.uk/Risk/faq.ht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633BCE"/>
    <w:rsid w:val="00827C48"/>
    <w:rsid w:val="00983768"/>
    <w:rsid w:val="00AC59D2"/>
    <w:rsid w:val="00C61438"/>
    <w:rsid w:val="00C70404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mitchell i.e. (iem1g15)</cp:lastModifiedBy>
  <cp:revision>7</cp:revision>
  <dcterms:created xsi:type="dcterms:W3CDTF">2016-11-23T16:57:00Z</dcterms:created>
  <dcterms:modified xsi:type="dcterms:W3CDTF">2018-09-06T10:59:00Z</dcterms:modified>
</cp:coreProperties>
</file>