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DAF8679" w:rsidR="00A156C3" w:rsidRPr="00A156C3" w:rsidRDefault="00CC09B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Bun Fight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01C6D46F" w:rsidR="00A156C3" w:rsidRPr="00A156C3" w:rsidRDefault="00CC09B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26/09/18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3D05F32" w:rsidR="00A156C3" w:rsidRPr="00A156C3" w:rsidRDefault="00CC09B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ChemSoc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81"/>
        <w:gridCol w:w="2781"/>
        <w:gridCol w:w="1984"/>
        <w:gridCol w:w="482"/>
        <w:gridCol w:w="482"/>
        <w:gridCol w:w="482"/>
        <w:gridCol w:w="3099"/>
        <w:gridCol w:w="482"/>
        <w:gridCol w:w="482"/>
        <w:gridCol w:w="482"/>
        <w:gridCol w:w="307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CC09BC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CC09BC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CC09BC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CC09BC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7E063D12" w:rsidR="00CE1AAA" w:rsidRDefault="00CC09BC">
            <w:r>
              <w:t>Fire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1A4713A" w:rsidR="00CE1AAA" w:rsidRDefault="00CD6034">
            <w:r>
              <w:t>Serious injuries, potentially fatal.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EDA0F40" w:rsidR="00CE1AAA" w:rsidRDefault="00CD6034">
            <w:r>
              <w:t>Members of the public.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62F48AC5" w:rsidR="00CE1AAA" w:rsidRPr="00957A37" w:rsidRDefault="00CC0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83DB925" w:rsidR="00CE1AAA" w:rsidRPr="00957A37" w:rsidRDefault="00CC09B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3FA2D3B" w:rsidR="00CE1AAA" w:rsidRPr="00957A37" w:rsidRDefault="00CD60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EA23BA9" w:rsidR="00CE1AAA" w:rsidRPr="00957A37" w:rsidRDefault="00CD6034" w:rsidP="00CD603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4. Admin controls (clear paths to well signed fire exits).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DDD8547" w:rsidR="00CE1AAA" w:rsidRDefault="00CD6034">
            <w:r>
              <w:t>Free sweets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AEB913F" w:rsidR="00CE1AAA" w:rsidRDefault="00CD6034">
            <w:r>
              <w:t xml:space="preserve">Choking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55904940" w:rsidR="00CE1AAA" w:rsidRDefault="00CD6034">
            <w:r>
              <w:t xml:space="preserve">Members of the public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42FBAC7D" w:rsidR="00CE1AAA" w:rsidRPr="00957A37" w:rsidRDefault="00CD60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8E1FA9C" w:rsidR="00CE1AAA" w:rsidRPr="00957A37" w:rsidRDefault="00556E6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9F3B125" w:rsidR="00CE1AAA" w:rsidRPr="00957A37" w:rsidRDefault="00556E6F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22C3CDF" w:rsidR="00CE1AAA" w:rsidRPr="00957A37" w:rsidRDefault="00CD603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4. Admin controls (warn members of public about possible choking hazard).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4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4A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808"/>
        <w:gridCol w:w="1785"/>
        <w:gridCol w:w="108"/>
        <w:gridCol w:w="1268"/>
        <w:gridCol w:w="1018"/>
        <w:gridCol w:w="4243"/>
        <w:gridCol w:w="171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258ABD09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556E6F">
              <w:rPr>
                <w:rFonts w:ascii="Lucida Sans" w:eastAsia="Times New Roman" w:hAnsi="Lucida Sans" w:cs="Arial"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5682CFF8" wp14:editId="5B690892">
                  <wp:extent cx="965200" cy="3683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9-05 at 16.28.4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7D12053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556E6F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7362BD">
              <w:rPr>
                <w:rFonts w:ascii="Lucida Sans" w:eastAsia="Times New Roman" w:hAnsi="Lucida Sans" w:cs="Arial"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1CD1CA86" wp14:editId="37533D43">
                  <wp:extent cx="1943100" cy="446139"/>
                  <wp:effectExtent l="0" t="0" r="0" b="1143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.jpe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24" t="21473" r="24930" b="50589"/>
                          <a:stretch/>
                        </pic:blipFill>
                        <pic:spPr bwMode="auto">
                          <a:xfrm>
                            <a:off x="0" y="0"/>
                            <a:ext cx="1943100" cy="446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BE0D5D6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C09B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Thea Griffiths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B7846F6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CC09B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05/09/10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EA67DE8" w:rsidR="00CC09BC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CC09B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Sarah Harcourt-Vernon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4391C79" w:rsidR="00C642F4" w:rsidRPr="00957A37" w:rsidRDefault="00C642F4" w:rsidP="00CC09B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C09BC">
              <w:rPr>
                <w:rFonts w:ascii="Lucida Sans" w:eastAsia="Times New Roman" w:hAnsi="Lucida Sans" w:cs="Arial"/>
                <w:color w:val="000000"/>
                <w:szCs w:val="20"/>
              </w:rPr>
              <w:t>: 05/09/10</w:t>
            </w:r>
          </w:p>
        </w:tc>
      </w:tr>
    </w:tbl>
    <w:p w14:paraId="3C5F04C8" w14:textId="16A226F3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  <w:bookmarkStart w:id="0" w:name="_GoBack"/>
      <w:bookmarkEnd w:id="0"/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748EDD6A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CC09BC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CC09B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CC09BC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CC09B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CC09B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CC09BC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CC09B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CC09B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CC09BC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CC09B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CC09BC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CC09BC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CC09BC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CC09BC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CC09BC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25635A9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CC09BC">
        <w:trPr>
          <w:trHeight w:val="126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CC09BC">
        <w:trPr>
          <w:trHeight w:val="316"/>
        </w:trPr>
        <w:tc>
          <w:tcPr>
            <w:tcW w:w="446" w:type="dxa"/>
          </w:tcPr>
          <w:p w14:paraId="3C5F0522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4872950B" w:rsidR="001D1E79" w:rsidRDefault="00CD6034" w:rsidP="00530142"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327F9" wp14:editId="46C65D72">
                <wp:simplePos x="0" y="0"/>
                <wp:positionH relativeFrom="margin">
                  <wp:posOffset>2514600</wp:posOffset>
                </wp:positionH>
                <wp:positionV relativeFrom="paragraph">
                  <wp:posOffset>325755</wp:posOffset>
                </wp:positionV>
                <wp:extent cx="3514725" cy="3314700"/>
                <wp:effectExtent l="0" t="0" r="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BC82B" w14:textId="77777777" w:rsidR="00556E6F" w:rsidRPr="00185766" w:rsidRDefault="00556E6F" w:rsidP="00CC09BC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77AAE54C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722B7FFB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09D9A544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7DA5D686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5E23D50E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1FB15606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713DF925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718BFFE4" w14:textId="77777777" w:rsidR="00556E6F" w:rsidRPr="00185766" w:rsidRDefault="00556E6F" w:rsidP="00CC09B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25.65pt;width:276.75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" stroked="f">
                <v:textbox>
                  <w:txbxContent>
                    <w:p w14:paraId="312BC82B" w14:textId="77777777" w:rsidR="00556E6F" w:rsidRPr="00185766" w:rsidRDefault="00556E6F" w:rsidP="00CC09BC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77AAE54C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722B7FFB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09D9A544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7DA5D686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5E23D50E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1FB15606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713DF925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718BFFE4" w14:textId="77777777" w:rsidR="00556E6F" w:rsidRPr="00185766" w:rsidRDefault="00556E6F" w:rsidP="00CC09B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D7DAC" w14:textId="08F209E7" w:rsidR="001D1E79" w:rsidRDefault="001D1E79" w:rsidP="00530142"/>
    <w:p w14:paraId="2CB5D2F8" w14:textId="2C8C5E3D" w:rsidR="001D1E79" w:rsidRDefault="001D1E79" w:rsidP="00530142"/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7"/>
        <w:gridCol w:w="3069"/>
      </w:tblGrid>
      <w:tr w:rsidR="00CC09BC" w:rsidRPr="00185766" w14:paraId="364D88CF" w14:textId="77777777" w:rsidTr="00CC09BC">
        <w:trPr>
          <w:trHeight w:val="583"/>
        </w:trPr>
        <w:tc>
          <w:tcPr>
            <w:tcW w:w="446" w:type="dxa"/>
          </w:tcPr>
          <w:p w14:paraId="22E4CCFC" w14:textId="77777777" w:rsidR="00CC09BC" w:rsidRPr="00185766" w:rsidRDefault="00CC09BC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E989C77" w14:textId="77777777" w:rsidR="00CC09BC" w:rsidRPr="00185766" w:rsidRDefault="00CC09BC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FB74E8E" w14:textId="77777777" w:rsidR="00CC09BC" w:rsidRPr="00185766" w:rsidRDefault="00CC09BC" w:rsidP="00CC09BC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57864457" w14:textId="70EAA607" w:rsidR="00CC09BC" w:rsidRDefault="00CC09BC" w:rsidP="00CC09BC">
      <w:pPr>
        <w:rPr>
          <w:rFonts w:ascii="Lucida Sans" w:eastAsia="Calibri" w:hAnsi="Lucida Sans" w:cs="Times New Roman"/>
          <w:b/>
          <w:bCs/>
          <w:szCs w:val="18"/>
        </w:rPr>
      </w:pPr>
    </w:p>
    <w:p w14:paraId="54F8A0F6" w14:textId="77777777" w:rsidR="00CC09BC" w:rsidRDefault="00CC09BC" w:rsidP="00CC09BC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CC09BC" w:rsidRPr="00465024" w14:paraId="01CF2780" w14:textId="77777777" w:rsidTr="00CC09BC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6143D1A9" w14:textId="77777777" w:rsidR="00CC09BC" w:rsidRPr="00465024" w:rsidRDefault="00CC09BC" w:rsidP="00CC09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CC09BC" w:rsidRPr="00465024" w14:paraId="62EF29A8" w14:textId="77777777" w:rsidTr="00CC09BC">
        <w:trPr>
          <w:trHeight w:val="220"/>
        </w:trPr>
        <w:tc>
          <w:tcPr>
            <w:tcW w:w="1006" w:type="dxa"/>
          </w:tcPr>
          <w:p w14:paraId="032B0A95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2541A8A3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CC09BC" w:rsidRPr="00465024" w14:paraId="208468D4" w14:textId="77777777" w:rsidTr="00CC09BC">
        <w:trPr>
          <w:trHeight w:val="239"/>
        </w:trPr>
        <w:tc>
          <w:tcPr>
            <w:tcW w:w="1006" w:type="dxa"/>
          </w:tcPr>
          <w:p w14:paraId="0C1E104A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78639CD4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CC09BC" w:rsidRPr="00465024" w14:paraId="5F4284E0" w14:textId="77777777" w:rsidTr="00CC09BC">
        <w:trPr>
          <w:trHeight w:val="239"/>
        </w:trPr>
        <w:tc>
          <w:tcPr>
            <w:tcW w:w="1006" w:type="dxa"/>
          </w:tcPr>
          <w:p w14:paraId="12B65194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776455F5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CC09BC" w:rsidRPr="00465024" w14:paraId="44703236" w14:textId="77777777" w:rsidTr="00CC09BC">
        <w:trPr>
          <w:trHeight w:val="220"/>
        </w:trPr>
        <w:tc>
          <w:tcPr>
            <w:tcW w:w="1006" w:type="dxa"/>
          </w:tcPr>
          <w:p w14:paraId="15F05C5F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41145791" w14:textId="77777777" w:rsidR="00CC09BC" w:rsidRPr="00465024" w:rsidRDefault="00CC09BC" w:rsidP="00CC09BC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</w:tbl>
    <w:p w14:paraId="3C5F054C" w14:textId="51F149E6" w:rsidR="00530142" w:rsidRDefault="00530142" w:rsidP="00530142"/>
    <w:sectPr w:rsidR="00530142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07B6" w14:textId="77777777" w:rsidR="00556E6F" w:rsidRDefault="00556E6F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556E6F" w:rsidRDefault="00556E6F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556E6F" w:rsidRDefault="00556E6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2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556E6F" w:rsidRDefault="00556E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DA56" w14:textId="77777777" w:rsidR="00556E6F" w:rsidRDefault="00556E6F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556E6F" w:rsidRDefault="00556E6F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556E6F" w:rsidRDefault="00556E6F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556E6F" w:rsidRPr="00E64593" w:rsidRDefault="00556E6F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56E6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2BD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26F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9BC"/>
    <w:rsid w:val="00CC1151"/>
    <w:rsid w:val="00CC228A"/>
    <w:rsid w:val="00CC2B66"/>
    <w:rsid w:val="00CD3884"/>
    <w:rsid w:val="00CD603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diagramData" Target="diagrams/data1.xml"/><Relationship Id="rId15" Type="http://schemas.openxmlformats.org/officeDocument/2006/relationships/diagramLayout" Target="diagrams/layout1.xml"/><Relationship Id="rId16" Type="http://schemas.openxmlformats.org/officeDocument/2006/relationships/diagramQuickStyle" Target="diagrams/quickStyle1.xml"/><Relationship Id="rId17" Type="http://schemas.openxmlformats.org/officeDocument/2006/relationships/diagramColors" Target="diagrams/colors1.xml"/><Relationship Id="rId18" Type="http://schemas.microsoft.com/office/2007/relationships/diagramDrawing" Target="diagrams/drawing1.xm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9F3D0-B7F3-D34C-90B7-81D51989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400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Macbook Pro</cp:lastModifiedBy>
  <cp:revision>2</cp:revision>
  <cp:lastPrinted>2016-04-18T12:10:00Z</cp:lastPrinted>
  <dcterms:created xsi:type="dcterms:W3CDTF">2018-09-05T15:45:00Z</dcterms:created>
  <dcterms:modified xsi:type="dcterms:W3CDTF">2018-09-05T15:45:00Z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