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597"/>
        <w:gridCol w:w="1308"/>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00E83A1E">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685" w:type="pct"/>
            <w:gridSpan w:val="2"/>
          </w:tcPr>
          <w:p w14:paraId="5C9BCA95" w14:textId="4E8C46B7" w:rsidR="00AA70B7" w:rsidRPr="00912A61" w:rsidRDefault="00AA70B7" w:rsidP="00AA70B7">
            <w:pPr>
              <w:rPr>
                <w:rFonts w:ascii="Verdana" w:eastAsia="Times New Roman" w:hAnsi="Verdana" w:cs="Times New Roman"/>
                <w:color w:val="FF0000"/>
                <w:lang w:eastAsia="en-GB"/>
              </w:rPr>
            </w:pPr>
            <w:r w:rsidRPr="00AA70B7">
              <w:rPr>
                <w:rFonts w:ascii="Verdana" w:eastAsia="Times New Roman" w:hAnsi="Verdana" w:cs="Times New Roman"/>
                <w:lang w:eastAsia="en-GB"/>
              </w:rPr>
              <w:t xml:space="preserve">Chemistry Society </w:t>
            </w:r>
            <w:r w:rsidRPr="00AA70B7">
              <w:rPr>
                <w:rFonts w:ascii="Verdana" w:eastAsia="Times New Roman" w:hAnsi="Verdana" w:cs="Times New Roman"/>
                <w:lang w:eastAsia="en-GB"/>
              </w:rPr>
              <w:t xml:space="preserve">Christmas </w:t>
            </w:r>
            <w:r w:rsidRPr="00AA70B7">
              <w:rPr>
                <w:rFonts w:ascii="Verdana" w:eastAsia="Times New Roman" w:hAnsi="Verdana" w:cs="Times New Roman"/>
                <w:lang w:eastAsia="en-GB"/>
              </w:rPr>
              <w:t>Pub Crawl Social</w:t>
            </w:r>
            <w:r w:rsidRPr="00912A61">
              <w:rPr>
                <w:rFonts w:ascii="Verdana" w:eastAsia="Times New Roman" w:hAnsi="Verdana" w:cs="Times New Roman"/>
                <w:color w:val="FF0200"/>
                <w:lang w:eastAsia="en-GB"/>
              </w:rPr>
              <w:br/>
            </w:r>
          </w:p>
          <w:p w14:paraId="5FB79523" w14:textId="77777777" w:rsidR="00AA70B7" w:rsidRPr="00AA70B7" w:rsidRDefault="00AA70B7" w:rsidP="00AA70B7">
            <w:pPr>
              <w:pStyle w:val="ListParagraph"/>
              <w:numPr>
                <w:ilvl w:val="0"/>
                <w:numId w:val="10"/>
              </w:numPr>
              <w:spacing w:after="200" w:line="276" w:lineRule="auto"/>
              <w:rPr>
                <w:rFonts w:ascii="Verdana" w:eastAsia="Times New Roman" w:hAnsi="Verdana" w:cs="Times New Roman"/>
                <w:lang w:eastAsia="en-GB"/>
              </w:rPr>
            </w:pPr>
            <w:r w:rsidRPr="00AA70B7">
              <w:rPr>
                <w:rFonts w:ascii="Verdana" w:eastAsia="Times New Roman" w:hAnsi="Verdana" w:cs="Times New Roman"/>
                <w:lang w:eastAsia="en-GB"/>
              </w:rPr>
              <w:t>Proposed Locations:</w:t>
            </w:r>
          </w:p>
          <w:p w14:paraId="20E145D8" w14:textId="77777777" w:rsidR="00AA70B7" w:rsidRPr="00AA70B7" w:rsidRDefault="00AA70B7" w:rsidP="00AA70B7">
            <w:pPr>
              <w:pStyle w:val="ListParagraph"/>
              <w:numPr>
                <w:ilvl w:val="1"/>
                <w:numId w:val="10"/>
              </w:numPr>
              <w:spacing w:after="200" w:line="276" w:lineRule="auto"/>
              <w:rPr>
                <w:rFonts w:ascii="Verdana" w:eastAsia="Times New Roman" w:hAnsi="Verdana" w:cs="Times New Roman"/>
                <w:lang w:eastAsia="en-GB"/>
              </w:rPr>
            </w:pPr>
            <w:r w:rsidRPr="00AA70B7">
              <w:rPr>
                <w:rFonts w:ascii="Verdana" w:eastAsia="Times New Roman" w:hAnsi="Verdana" w:cs="Times New Roman"/>
                <w:lang w:eastAsia="en-GB"/>
              </w:rPr>
              <w:t xml:space="preserve">The Stag’s - </w:t>
            </w:r>
            <w:r w:rsidRPr="00AA70B7">
              <w:rPr>
                <w:rFonts w:ascii="Verdana" w:eastAsia="Times New Roman" w:hAnsi="Verdana" w:cs="Times New Roman"/>
                <w:i/>
                <w:iCs/>
                <w:lang w:eastAsia="en-GB"/>
              </w:rPr>
              <w:t>SUSU Building 40, University Rd, SO17 1BJ</w:t>
            </w:r>
          </w:p>
          <w:p w14:paraId="7D41390B" w14:textId="77777777" w:rsidR="00AA70B7" w:rsidRPr="00AA70B7" w:rsidRDefault="00AA70B7" w:rsidP="00AA70B7">
            <w:pPr>
              <w:pStyle w:val="ListParagraph"/>
              <w:numPr>
                <w:ilvl w:val="1"/>
                <w:numId w:val="10"/>
              </w:numPr>
              <w:spacing w:after="200" w:line="276" w:lineRule="auto"/>
              <w:rPr>
                <w:rFonts w:ascii="Verdana" w:eastAsia="Times New Roman" w:hAnsi="Verdana" w:cs="Times New Roman"/>
                <w:lang w:eastAsia="en-GB"/>
              </w:rPr>
            </w:pPr>
            <w:r w:rsidRPr="00AA70B7">
              <w:rPr>
                <w:rFonts w:ascii="Verdana" w:eastAsia="Times New Roman" w:hAnsi="Verdana" w:cs="Times New Roman"/>
                <w:lang w:eastAsia="en-GB"/>
              </w:rPr>
              <w:t xml:space="preserve">The Mitre - </w:t>
            </w:r>
            <w:r w:rsidRPr="00AA70B7">
              <w:rPr>
                <w:rFonts w:ascii="Verdana" w:eastAsia="Times New Roman" w:hAnsi="Verdana" w:cs="Times New Roman"/>
                <w:i/>
                <w:iCs/>
                <w:lang w:eastAsia="en-GB"/>
              </w:rPr>
              <w:t xml:space="preserve">200 </w:t>
            </w:r>
            <w:proofErr w:type="spellStart"/>
            <w:r w:rsidRPr="00AA70B7">
              <w:rPr>
                <w:rFonts w:ascii="Verdana" w:eastAsia="Times New Roman" w:hAnsi="Verdana" w:cs="Times New Roman"/>
                <w:i/>
                <w:iCs/>
                <w:lang w:eastAsia="en-GB"/>
              </w:rPr>
              <w:t>Portswood</w:t>
            </w:r>
            <w:proofErr w:type="spellEnd"/>
            <w:r w:rsidRPr="00AA70B7">
              <w:rPr>
                <w:rFonts w:ascii="Verdana" w:eastAsia="Times New Roman" w:hAnsi="Verdana" w:cs="Times New Roman"/>
                <w:i/>
                <w:iCs/>
                <w:lang w:eastAsia="en-GB"/>
              </w:rPr>
              <w:t xml:space="preserve"> Rd, SO17 2LB</w:t>
            </w:r>
          </w:p>
          <w:p w14:paraId="2477ACB4" w14:textId="77777777" w:rsidR="00AA70B7" w:rsidRPr="00AA70B7" w:rsidRDefault="00AA70B7" w:rsidP="00AA70B7">
            <w:pPr>
              <w:pStyle w:val="ListParagraph"/>
              <w:numPr>
                <w:ilvl w:val="1"/>
                <w:numId w:val="10"/>
              </w:numPr>
              <w:spacing w:after="200" w:line="276" w:lineRule="auto"/>
              <w:rPr>
                <w:rFonts w:ascii="Verdana" w:eastAsia="Times New Roman" w:hAnsi="Verdana" w:cs="Times New Roman"/>
                <w:lang w:eastAsia="en-GB"/>
              </w:rPr>
            </w:pPr>
            <w:r w:rsidRPr="00AA70B7">
              <w:rPr>
                <w:rFonts w:ascii="Verdana" w:eastAsia="Times New Roman" w:hAnsi="Verdana" w:cs="Times New Roman"/>
                <w:lang w:eastAsia="en-GB"/>
              </w:rPr>
              <w:t xml:space="preserve">Charlie’s - </w:t>
            </w:r>
            <w:r w:rsidRPr="00AA70B7">
              <w:rPr>
                <w:rFonts w:ascii="Verdana" w:eastAsia="Times New Roman" w:hAnsi="Verdana" w:cs="Times New Roman"/>
                <w:i/>
                <w:iCs/>
                <w:lang w:eastAsia="en-GB"/>
              </w:rPr>
              <w:t xml:space="preserve">115 </w:t>
            </w:r>
            <w:proofErr w:type="spellStart"/>
            <w:r w:rsidRPr="00AA70B7">
              <w:rPr>
                <w:rFonts w:ascii="Verdana" w:eastAsia="Times New Roman" w:hAnsi="Verdana" w:cs="Times New Roman"/>
                <w:i/>
                <w:iCs/>
                <w:lang w:eastAsia="en-GB"/>
              </w:rPr>
              <w:t>Portswood</w:t>
            </w:r>
            <w:proofErr w:type="spellEnd"/>
            <w:r w:rsidRPr="00AA70B7">
              <w:rPr>
                <w:rFonts w:ascii="Verdana" w:eastAsia="Times New Roman" w:hAnsi="Verdana" w:cs="Times New Roman"/>
                <w:i/>
                <w:iCs/>
                <w:lang w:eastAsia="en-GB"/>
              </w:rPr>
              <w:t xml:space="preserve"> Rd, SO17 2FX</w:t>
            </w:r>
          </w:p>
          <w:p w14:paraId="1E294604" w14:textId="77777777" w:rsidR="00AA70B7" w:rsidRPr="00AA70B7" w:rsidRDefault="00AA70B7" w:rsidP="00AA70B7">
            <w:pPr>
              <w:pStyle w:val="ListParagraph"/>
              <w:numPr>
                <w:ilvl w:val="1"/>
                <w:numId w:val="10"/>
              </w:numPr>
              <w:spacing w:after="200" w:line="276" w:lineRule="auto"/>
              <w:rPr>
                <w:rFonts w:ascii="Verdana" w:eastAsia="Times New Roman" w:hAnsi="Verdana" w:cs="Times New Roman"/>
                <w:lang w:eastAsia="en-GB"/>
              </w:rPr>
            </w:pPr>
            <w:r w:rsidRPr="00AA70B7">
              <w:rPr>
                <w:rFonts w:ascii="Verdana" w:eastAsia="Times New Roman" w:hAnsi="Verdana" w:cs="Times New Roman"/>
                <w:lang w:eastAsia="en-GB"/>
              </w:rPr>
              <w:t xml:space="preserve">Clowns Wine Bar &amp; Jesters Nightclub - </w:t>
            </w:r>
            <w:r w:rsidRPr="00AA70B7">
              <w:rPr>
                <w:rFonts w:ascii="Verdana" w:eastAsia="Times New Roman" w:hAnsi="Verdana" w:cs="Times New Roman"/>
                <w:i/>
                <w:iCs/>
                <w:lang w:eastAsia="en-GB"/>
              </w:rPr>
              <w:t xml:space="preserve">114-118 </w:t>
            </w:r>
            <w:proofErr w:type="spellStart"/>
            <w:r w:rsidRPr="00AA70B7">
              <w:rPr>
                <w:rFonts w:ascii="Verdana" w:eastAsia="Times New Roman" w:hAnsi="Verdana" w:cs="Times New Roman"/>
                <w:i/>
                <w:iCs/>
                <w:lang w:eastAsia="en-GB"/>
              </w:rPr>
              <w:t>Bevois</w:t>
            </w:r>
            <w:proofErr w:type="spellEnd"/>
            <w:r w:rsidRPr="00AA70B7">
              <w:rPr>
                <w:rFonts w:ascii="Verdana" w:eastAsia="Times New Roman" w:hAnsi="Verdana" w:cs="Times New Roman"/>
                <w:i/>
                <w:iCs/>
                <w:lang w:eastAsia="en-GB"/>
              </w:rPr>
              <w:t xml:space="preserve"> Valley Rd, SO14 0JZ</w:t>
            </w:r>
            <w:r w:rsidRPr="00AA70B7">
              <w:rPr>
                <w:rFonts w:ascii="Verdana" w:eastAsia="Times New Roman" w:hAnsi="Verdana" w:cs="Times New Roman"/>
                <w:i/>
                <w:iCs/>
                <w:lang w:eastAsia="en-GB"/>
              </w:rPr>
              <w:br/>
            </w:r>
          </w:p>
          <w:p w14:paraId="306FCC04" w14:textId="1C1362DD" w:rsidR="00AA70B7" w:rsidRPr="00AA70B7" w:rsidRDefault="00AA70B7" w:rsidP="00AA70B7">
            <w:pPr>
              <w:pStyle w:val="ListParagraph"/>
              <w:numPr>
                <w:ilvl w:val="0"/>
                <w:numId w:val="9"/>
              </w:numPr>
              <w:rPr>
                <w:rFonts w:ascii="Verdana" w:eastAsia="Times New Roman" w:hAnsi="Verdana" w:cs="Times New Roman"/>
                <w:lang w:eastAsia="en-GB"/>
              </w:rPr>
            </w:pPr>
            <w:r w:rsidRPr="00AA70B7">
              <w:rPr>
                <w:rFonts w:ascii="Verdana" w:eastAsia="Times New Roman" w:hAnsi="Verdana" w:cs="Times New Roman"/>
                <w:lang w:eastAsia="en-GB"/>
              </w:rPr>
              <w:t>Event Date and Times:</w:t>
            </w:r>
            <w:r w:rsidRPr="00AA70B7">
              <w:rPr>
                <w:rFonts w:ascii="Verdana" w:eastAsia="Times New Roman" w:hAnsi="Verdana" w:cs="Times New Roman"/>
                <w:lang w:eastAsia="en-GB"/>
              </w:rPr>
              <w:t xml:space="preserve"> 7pm,</w:t>
            </w:r>
            <w:r w:rsidRPr="00AA70B7">
              <w:rPr>
                <w:rFonts w:ascii="Verdana" w:eastAsia="Times New Roman" w:hAnsi="Verdana" w:cs="Times New Roman"/>
                <w:lang w:eastAsia="en-GB"/>
              </w:rPr>
              <w:t xml:space="preserve"> </w:t>
            </w:r>
            <w:r w:rsidRPr="00AA70B7">
              <w:rPr>
                <w:rFonts w:ascii="Verdana" w:eastAsia="Times New Roman" w:hAnsi="Verdana" w:cs="Times New Roman"/>
                <w:lang w:eastAsia="en-GB"/>
              </w:rPr>
              <w:t>Thursday 11</w:t>
            </w:r>
            <w:r w:rsidRPr="00AA70B7">
              <w:rPr>
                <w:rFonts w:ascii="Verdana" w:eastAsia="Times New Roman" w:hAnsi="Verdana" w:cs="Times New Roman"/>
                <w:vertAlign w:val="superscript"/>
                <w:lang w:eastAsia="en-GB"/>
              </w:rPr>
              <w:t>th</w:t>
            </w:r>
            <w:r w:rsidRPr="00AA70B7">
              <w:rPr>
                <w:rFonts w:ascii="Verdana" w:eastAsia="Times New Roman" w:hAnsi="Verdana" w:cs="Times New Roman"/>
                <w:lang w:eastAsia="en-GB"/>
              </w:rPr>
              <w:t xml:space="preserve"> December 2025</w:t>
            </w:r>
          </w:p>
          <w:p w14:paraId="4BF270A5" w14:textId="77777777" w:rsidR="00AA70B7" w:rsidRPr="00AA70B7" w:rsidRDefault="00AA70B7" w:rsidP="00AA70B7">
            <w:pPr>
              <w:pStyle w:val="ListParagraph"/>
              <w:numPr>
                <w:ilvl w:val="1"/>
                <w:numId w:val="9"/>
              </w:numPr>
              <w:spacing w:after="200" w:line="276" w:lineRule="auto"/>
              <w:rPr>
                <w:rFonts w:ascii="Verdana" w:eastAsia="Times New Roman" w:hAnsi="Verdana" w:cs="Times New Roman"/>
                <w:lang w:eastAsia="en-GB"/>
              </w:rPr>
            </w:pPr>
            <w:r w:rsidRPr="00AA70B7">
              <w:rPr>
                <w:rFonts w:ascii="Verdana" w:eastAsia="Times New Roman" w:hAnsi="Verdana" w:cs="Times New Roman"/>
                <w:lang w:eastAsia="en-GB"/>
              </w:rPr>
              <w:t>Spend approx. 30 minutes at each location</w:t>
            </w:r>
          </w:p>
          <w:p w14:paraId="2ED856D0" w14:textId="053180D3" w:rsidR="00AA70B7" w:rsidRPr="00F326D0" w:rsidRDefault="00AA70B7" w:rsidP="00AA70B7">
            <w:pPr>
              <w:pStyle w:val="ListParagraph"/>
              <w:numPr>
                <w:ilvl w:val="1"/>
                <w:numId w:val="9"/>
              </w:numPr>
              <w:rPr>
                <w:rFonts w:ascii="Verdana" w:eastAsia="Times New Roman" w:hAnsi="Verdana" w:cs="Times New Roman"/>
                <w:lang w:eastAsia="en-GB"/>
              </w:rPr>
            </w:pPr>
            <w:r w:rsidRPr="00AA70B7">
              <w:rPr>
                <w:rFonts w:ascii="Verdana" w:eastAsia="Times New Roman" w:hAnsi="Verdana" w:cs="Times New Roman"/>
                <w:lang w:eastAsia="en-GB"/>
              </w:rPr>
              <w:t xml:space="preserve">Arrive at </w:t>
            </w:r>
            <w:r w:rsidR="00F326D0">
              <w:rPr>
                <w:rFonts w:ascii="Verdana" w:eastAsia="Times New Roman" w:hAnsi="Verdana" w:cs="Times New Roman"/>
                <w:lang w:eastAsia="en-GB"/>
              </w:rPr>
              <w:t>Clowns Wine Bar</w:t>
            </w:r>
            <w:r w:rsidRPr="00AA70B7">
              <w:rPr>
                <w:rFonts w:ascii="Verdana" w:eastAsia="Times New Roman" w:hAnsi="Verdana" w:cs="Times New Roman"/>
                <w:lang w:eastAsia="en-GB"/>
              </w:rPr>
              <w:t xml:space="preserve"> around 10pm</w:t>
            </w:r>
          </w:p>
          <w:p w14:paraId="7C39700C" w14:textId="7A534FB3" w:rsidR="00F326D0" w:rsidRPr="00AA70B7" w:rsidRDefault="00F326D0" w:rsidP="00AA70B7">
            <w:pPr>
              <w:pStyle w:val="ListParagraph"/>
              <w:numPr>
                <w:ilvl w:val="1"/>
                <w:numId w:val="9"/>
              </w:numPr>
              <w:rPr>
                <w:rFonts w:ascii="Verdana" w:eastAsia="Times New Roman" w:hAnsi="Verdana" w:cs="Times New Roman"/>
                <w:lang w:eastAsia="en-GB"/>
              </w:rPr>
            </w:pPr>
            <w:r>
              <w:rPr>
                <w:rFonts w:ascii="Verdana" w:eastAsia="Times New Roman" w:hAnsi="Verdana" w:cs="Times New Roman"/>
                <w:lang w:eastAsia="en-GB"/>
              </w:rPr>
              <w:t>Entry to Jesters by 10:30pm</w:t>
            </w:r>
          </w:p>
          <w:p w14:paraId="3C87407B" w14:textId="77777777" w:rsidR="00AA70B7" w:rsidRPr="00AA70B7" w:rsidRDefault="00AA70B7" w:rsidP="00AA70B7">
            <w:pPr>
              <w:pStyle w:val="ListParagraph"/>
              <w:numPr>
                <w:ilvl w:val="1"/>
                <w:numId w:val="9"/>
              </w:numPr>
              <w:rPr>
                <w:rFonts w:ascii="Verdana" w:eastAsia="Times New Roman" w:hAnsi="Verdana" w:cs="Times New Roman"/>
                <w:lang w:eastAsia="en-GB"/>
              </w:rPr>
            </w:pPr>
            <w:r w:rsidRPr="00AA70B7">
              <w:rPr>
                <w:rFonts w:ascii="Verdana" w:eastAsia="Times New Roman" w:hAnsi="Verdana" w:cs="Times New Roman"/>
                <w:lang w:eastAsia="en-GB"/>
              </w:rPr>
              <w:t>Social ends when final venue closes at 2am, or when last person has left the social</w:t>
            </w:r>
            <w:r w:rsidRPr="00AA70B7">
              <w:rPr>
                <w:rFonts w:ascii="Verdana" w:eastAsia="Times New Roman" w:hAnsi="Verdana" w:cs="Times New Roman"/>
                <w:lang w:eastAsia="en-GB"/>
              </w:rPr>
              <w:br/>
            </w:r>
          </w:p>
          <w:p w14:paraId="3C5F03FD" w14:textId="19C76E5A" w:rsidR="00D95783" w:rsidRPr="004A5CEB" w:rsidRDefault="00AA70B7" w:rsidP="00AA70B7">
            <w:pPr>
              <w:pStyle w:val="ListParagraph"/>
              <w:numPr>
                <w:ilvl w:val="0"/>
                <w:numId w:val="9"/>
              </w:numPr>
              <w:rPr>
                <w:rFonts w:ascii="Verdana" w:eastAsia="Times New Roman" w:hAnsi="Verdana" w:cs="Times New Roman"/>
                <w:lang w:eastAsia="en-GB"/>
              </w:rPr>
            </w:pPr>
            <w:r w:rsidRPr="00AA70B7">
              <w:rPr>
                <w:rFonts w:ascii="Verdana" w:eastAsia="Times New Roman" w:hAnsi="Verdana" w:cs="Times New Roman"/>
                <w:lang w:eastAsia="en-GB"/>
              </w:rPr>
              <w:t>Estimated Number of Participants: ~ 20 people</w:t>
            </w:r>
            <w:r w:rsidR="000636CC" w:rsidRPr="004A5CEB">
              <w:rPr>
                <w:rFonts w:ascii="Verdana" w:eastAsia="Times New Roman" w:hAnsi="Verdana" w:cs="Times New Roman"/>
                <w:lang w:eastAsia="en-GB"/>
              </w:rPr>
              <w:br/>
            </w:r>
          </w:p>
        </w:tc>
        <w:tc>
          <w:tcPr>
            <w:tcW w:w="427"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1ADEBC1A" w:rsidR="00D95783" w:rsidRPr="00A156C3" w:rsidRDefault="000636CC" w:rsidP="71690F9D">
            <w:pPr>
              <w:pStyle w:val="ListParagraph"/>
              <w:ind w:left="170"/>
              <w:rPr>
                <w:rFonts w:ascii="Verdana" w:eastAsia="Times New Roman" w:hAnsi="Verdana" w:cs="Times New Roman"/>
                <w:color w:val="FF0000"/>
                <w:lang w:eastAsia="en-GB"/>
              </w:rPr>
            </w:pPr>
            <w:r w:rsidRPr="000636CC">
              <w:rPr>
                <w:rFonts w:ascii="Verdana" w:eastAsia="Times New Roman" w:hAnsi="Verdana" w:cs="Times New Roman"/>
                <w:lang w:eastAsia="en-GB"/>
              </w:rPr>
              <w:t>1</w:t>
            </w:r>
            <w:r w:rsidR="002C4BDA">
              <w:rPr>
                <w:rFonts w:ascii="Verdana" w:eastAsia="Times New Roman" w:hAnsi="Verdana" w:cs="Times New Roman"/>
                <w:lang w:eastAsia="en-GB"/>
              </w:rPr>
              <w:t>0</w:t>
            </w:r>
            <w:r w:rsidRPr="000636CC">
              <w:rPr>
                <w:rFonts w:ascii="Verdana" w:eastAsia="Times New Roman" w:hAnsi="Verdana" w:cs="Times New Roman"/>
                <w:lang w:eastAsia="en-GB"/>
              </w:rPr>
              <w:t>/12/2025</w:t>
            </w:r>
          </w:p>
        </w:tc>
      </w:tr>
      <w:tr w:rsidR="00D95783" w:rsidRPr="00CE5B1E" w14:paraId="3C5F0405" w14:textId="77777777" w:rsidTr="00E83A1E">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6FAF260D" w:rsidR="00D95783" w:rsidRPr="004E4531" w:rsidRDefault="004E4531" w:rsidP="71690F9D">
            <w:pPr>
              <w:pStyle w:val="ListParagraph"/>
              <w:ind w:left="170"/>
              <w:rPr>
                <w:rFonts w:ascii="Verdana" w:eastAsia="Times New Roman" w:hAnsi="Verdana" w:cs="Times New Roman"/>
                <w:b/>
                <w:bCs/>
                <w:color w:val="000000" w:themeColor="text1"/>
                <w:lang w:eastAsia="en-GB"/>
              </w:rPr>
            </w:pPr>
            <w:r w:rsidRPr="004E4531">
              <w:rPr>
                <w:rFonts w:ascii="Verdana" w:hAnsi="Verdana" w:cs="Arial"/>
                <w:color w:val="000000" w:themeColor="text1"/>
              </w:rPr>
              <w:t>Chemistry Society</w:t>
            </w:r>
          </w:p>
        </w:tc>
        <w:tc>
          <w:tcPr>
            <w:tcW w:w="848"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160" w:type="pct"/>
            <w:gridSpan w:val="2"/>
          </w:tcPr>
          <w:p w14:paraId="0DCFE430" w14:textId="238B41F4" w:rsidR="00D95783" w:rsidRPr="004E4531" w:rsidRDefault="00E83A1E" w:rsidP="159C476B">
            <w:pPr>
              <w:rPr>
                <w:rFonts w:ascii="Verdana" w:eastAsia="Verdana" w:hAnsi="Verdana" w:cs="Verdana"/>
                <w:color w:val="000000" w:themeColor="text1"/>
              </w:rPr>
            </w:pPr>
            <w:r>
              <w:rPr>
                <w:rFonts w:ascii="Verdana" w:eastAsia="Verdana" w:hAnsi="Verdana" w:cs="Verdana"/>
                <w:color w:val="000000" w:themeColor="text1"/>
              </w:rPr>
              <w:t>Esme Burris (Welfare Officer)</w:t>
            </w:r>
            <w:r>
              <w:rPr>
                <w:rFonts w:ascii="Verdana" w:eastAsia="Verdana" w:hAnsi="Verdana" w:cs="Verdana"/>
                <w:color w:val="000000" w:themeColor="text1"/>
              </w:rPr>
              <w:br/>
              <w:t>Alice Saxton (Vice President)</w:t>
            </w:r>
          </w:p>
          <w:p w14:paraId="00281B91" w14:textId="77777777" w:rsidR="004E4531" w:rsidRPr="00A156C3" w:rsidRDefault="004E4531" w:rsidP="159C476B">
            <w:pPr>
              <w:rPr>
                <w:rFonts w:ascii="Verdana" w:eastAsia="Verdana" w:hAnsi="Verdana" w:cs="Verdana"/>
              </w:rPr>
            </w:pP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00E83A1E">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319B6B4D" w:rsidR="00D95783" w:rsidRPr="004E4531" w:rsidRDefault="00E83A1E" w:rsidP="159C476B">
            <w:pPr>
              <w:pStyle w:val="ListParagraph"/>
              <w:ind w:left="170"/>
              <w:rPr>
                <w:rFonts w:ascii="Verdana" w:eastAsia="Times New Roman" w:hAnsi="Verdana" w:cs="Times New Roman"/>
                <w:b/>
                <w:bCs/>
                <w:color w:val="000000" w:themeColor="text1"/>
                <w:lang w:eastAsia="en-GB"/>
              </w:rPr>
            </w:pPr>
            <w:r>
              <w:rPr>
                <w:rFonts w:ascii="Verdana" w:eastAsia="Times New Roman" w:hAnsi="Verdana" w:cs="Times New Roman"/>
                <w:color w:val="000000" w:themeColor="text1"/>
                <w:lang w:eastAsia="en-GB"/>
              </w:rPr>
              <w:t>Lauren Bartlett (President)</w:t>
            </w:r>
          </w:p>
        </w:tc>
        <w:tc>
          <w:tcPr>
            <w:tcW w:w="848"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160"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00E83A1E">
        <w:trPr>
          <w:trHeight w:val="300"/>
        </w:trPr>
        <w:tc>
          <w:tcPr>
            <w:tcW w:w="1156" w:type="pct"/>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3844" w:type="pct"/>
            <w:gridSpan w:val="4"/>
          </w:tcPr>
          <w:p w14:paraId="1B39CCD0" w14:textId="3D571591" w:rsidR="706ECA57" w:rsidRPr="00595DDE" w:rsidRDefault="00F326D0" w:rsidP="001525C4">
            <w:pPr>
              <w:rPr>
                <w:rFonts w:ascii="Verdana" w:eastAsia="Verdana" w:hAnsi="Verdana" w:cs="Verdana"/>
              </w:rPr>
            </w:pPr>
            <w:r w:rsidRPr="00595DDE">
              <w:rPr>
                <w:rFonts w:ascii="Verdana" w:eastAsia="Verdana" w:hAnsi="Verdana" w:cs="Verdana"/>
              </w:rPr>
              <w:t xml:space="preserve">Christmas Costumes for Social: </w:t>
            </w:r>
            <w:r w:rsidRPr="00595DDE">
              <w:rPr>
                <w:rFonts w:ascii="Verdana" w:eastAsia="Verdana" w:hAnsi="Verdana" w:cs="Verdana"/>
              </w:rPr>
              <w:t>Santa Claus (Committee)</w:t>
            </w:r>
            <w:r w:rsidRPr="00595DDE">
              <w:rPr>
                <w:rFonts w:ascii="Verdana" w:eastAsia="Verdana" w:hAnsi="Verdana" w:cs="Verdana"/>
              </w:rPr>
              <w:t>, Elves (1</w:t>
            </w:r>
            <w:r w:rsidRPr="00595DDE">
              <w:rPr>
                <w:rFonts w:ascii="Verdana" w:eastAsia="Verdana" w:hAnsi="Verdana" w:cs="Verdana"/>
                <w:vertAlign w:val="superscript"/>
              </w:rPr>
              <w:t>st</w:t>
            </w:r>
            <w:r w:rsidRPr="00595DDE">
              <w:rPr>
                <w:rFonts w:ascii="Verdana" w:eastAsia="Verdana" w:hAnsi="Verdana" w:cs="Verdana"/>
              </w:rPr>
              <w:t xml:space="preserve"> Years), Reindeer (2</w:t>
            </w:r>
            <w:r w:rsidRPr="00595DDE">
              <w:rPr>
                <w:rFonts w:ascii="Verdana" w:eastAsia="Verdana" w:hAnsi="Verdana" w:cs="Verdana"/>
                <w:vertAlign w:val="superscript"/>
              </w:rPr>
              <w:t>nd</w:t>
            </w:r>
            <w:r w:rsidRPr="00595DDE">
              <w:rPr>
                <w:rFonts w:ascii="Verdana" w:eastAsia="Verdana" w:hAnsi="Verdana" w:cs="Verdana"/>
              </w:rPr>
              <w:t xml:space="preserve"> Years). Snowmen (3</w:t>
            </w:r>
            <w:r w:rsidRPr="00595DDE">
              <w:rPr>
                <w:rFonts w:ascii="Verdana" w:eastAsia="Verdana" w:hAnsi="Verdana" w:cs="Verdana"/>
                <w:vertAlign w:val="superscript"/>
              </w:rPr>
              <w:t>rd</w:t>
            </w:r>
            <w:r w:rsidRPr="00595DDE">
              <w:rPr>
                <w:rFonts w:ascii="Verdana" w:eastAsia="Verdana" w:hAnsi="Verdana" w:cs="Verdana"/>
              </w:rPr>
              <w:t xml:space="preserve"> Years), Christmas Trees (4</w:t>
            </w:r>
            <w:r w:rsidRPr="00595DDE">
              <w:rPr>
                <w:rFonts w:ascii="Verdana" w:eastAsia="Verdana" w:hAnsi="Verdana" w:cs="Verdana"/>
                <w:vertAlign w:val="superscript"/>
              </w:rPr>
              <w:t>th</w:t>
            </w:r>
            <w:r w:rsidRPr="00595DDE">
              <w:rPr>
                <w:rFonts w:ascii="Verdana" w:eastAsia="Verdana" w:hAnsi="Verdana" w:cs="Verdana"/>
              </w:rPr>
              <w:t xml:space="preserve"> Years)</w:t>
            </w:r>
            <w:r w:rsidR="001525C4" w:rsidRPr="00595DDE">
              <w:rPr>
                <w:rFonts w:ascii="Verdana" w:eastAsia="Verdana" w:hAnsi="Verdana" w:cs="Verdana"/>
              </w:rPr>
              <w:t>. Attendees responsible for purchasing own ticket</w:t>
            </w:r>
            <w:r w:rsidR="00595DDE">
              <w:rPr>
                <w:rFonts w:ascii="Verdana" w:eastAsia="Verdana" w:hAnsi="Verdana" w:cs="Verdana"/>
              </w:rPr>
              <w:t xml:space="preserve"> entry into</w:t>
            </w:r>
            <w:r w:rsidR="001525C4" w:rsidRPr="00595DDE">
              <w:rPr>
                <w:rFonts w:ascii="Verdana" w:eastAsia="Verdana" w:hAnsi="Verdana" w:cs="Verdana"/>
              </w:rPr>
              <w:t xml:space="preserve"> Jester’s </w:t>
            </w:r>
            <w:r w:rsidR="00595DDE">
              <w:rPr>
                <w:rFonts w:ascii="Verdana" w:eastAsia="Verdana" w:hAnsi="Verdana" w:cs="Verdana"/>
              </w:rPr>
              <w:t xml:space="preserve">for the </w:t>
            </w:r>
            <w:r w:rsidR="001525C4" w:rsidRPr="00595DDE">
              <w:rPr>
                <w:rFonts w:ascii="Verdana" w:eastAsia="Verdana" w:hAnsi="Verdana" w:cs="Verdana"/>
              </w:rPr>
              <w:t>Christmas WTF is Indie Event</w:t>
            </w:r>
            <w:r w:rsidR="00595DDE">
              <w:rPr>
                <w:rFonts w:ascii="Verdana" w:eastAsia="Verdana" w:hAnsi="Verdana" w:cs="Verdana"/>
              </w:rPr>
              <w:t>.</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7"/>
        <w:gridCol w:w="1902"/>
        <w:gridCol w:w="1618"/>
        <w:gridCol w:w="588"/>
        <w:gridCol w:w="548"/>
        <w:gridCol w:w="617"/>
        <w:gridCol w:w="4058"/>
        <w:gridCol w:w="488"/>
        <w:gridCol w:w="488"/>
        <w:gridCol w:w="488"/>
        <w:gridCol w:w="2897"/>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63"/>
        <w:gridCol w:w="1842"/>
        <w:gridCol w:w="1278"/>
        <w:gridCol w:w="1243"/>
        <w:gridCol w:w="3299"/>
        <w:gridCol w:w="2494"/>
      </w:tblGrid>
      <w:tr w:rsidR="00C642F4" w:rsidRPr="00957A37" w14:paraId="3C5F0483" w14:textId="77777777" w:rsidTr="7A186E2F">
        <w:trPr>
          <w:cantSplit/>
          <w:trHeight w:val="425"/>
        </w:trPr>
        <w:tc>
          <w:tcPr>
            <w:tcW w:w="15389" w:type="dxa"/>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BE0442">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563"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42"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78" w:type="dxa"/>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93"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BE0442">
        <w:trPr>
          <w:trHeight w:val="574"/>
        </w:trPr>
        <w:tc>
          <w:tcPr>
            <w:tcW w:w="670" w:type="dxa"/>
          </w:tcPr>
          <w:p w14:paraId="3C5F048D" w14:textId="445987F1" w:rsidR="00C642F4" w:rsidRPr="00E83A1E" w:rsidRDefault="7038340E" w:rsidP="7A186E2F">
            <w:pPr>
              <w:autoSpaceDE w:val="0"/>
              <w:autoSpaceDN w:val="0"/>
              <w:adjustRightInd w:val="0"/>
              <w:spacing w:after="0" w:line="240" w:lineRule="auto"/>
              <w:jc w:val="center"/>
              <w:outlineLvl w:val="0"/>
              <w:rPr>
                <w:rFonts w:eastAsiaTheme="minorEastAsia"/>
                <w:color w:val="000000" w:themeColor="text1"/>
              </w:rPr>
            </w:pPr>
            <w:r w:rsidRPr="00E83A1E">
              <w:rPr>
                <w:rFonts w:eastAsiaTheme="minorEastAsia"/>
                <w:color w:val="000000" w:themeColor="text1"/>
              </w:rPr>
              <w:lastRenderedPageBreak/>
              <w:t>1</w:t>
            </w:r>
          </w:p>
        </w:tc>
        <w:tc>
          <w:tcPr>
            <w:tcW w:w="4563" w:type="dxa"/>
          </w:tcPr>
          <w:p w14:paraId="3C5F048E" w14:textId="4844CFDD" w:rsidR="00C642F4" w:rsidRPr="00E83A1E" w:rsidRDefault="6BD103E6"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Organi</w:t>
            </w:r>
            <w:r w:rsidR="0E4C63BF" w:rsidRPr="00E83A1E">
              <w:rPr>
                <w:rFonts w:eastAsiaTheme="minorEastAsia"/>
                <w:color w:val="000000" w:themeColor="text1"/>
              </w:rPr>
              <w:t>s</w:t>
            </w:r>
            <w:r w:rsidRPr="00E83A1E">
              <w:rPr>
                <w:rFonts w:eastAsiaTheme="minorEastAsia"/>
                <w:color w:val="000000" w:themeColor="text1"/>
              </w:rPr>
              <w:t xml:space="preserve">ers to ensure they have read </w:t>
            </w:r>
            <w:r w:rsidR="072C817D" w:rsidRPr="00E83A1E">
              <w:rPr>
                <w:rFonts w:eastAsiaTheme="minorEastAsia"/>
                <w:color w:val="000000" w:themeColor="text1"/>
              </w:rPr>
              <w:t xml:space="preserve">the </w:t>
            </w:r>
            <w:r w:rsidRPr="00E83A1E">
              <w:rPr>
                <w:rFonts w:eastAsiaTheme="minorEastAsia"/>
                <w:color w:val="000000" w:themeColor="text1"/>
              </w:rPr>
              <w:t xml:space="preserve">Expect </w:t>
            </w:r>
            <w:r w:rsidR="5F86391F" w:rsidRPr="00E83A1E">
              <w:rPr>
                <w:rFonts w:eastAsiaTheme="minorEastAsia"/>
                <w:color w:val="000000" w:themeColor="text1"/>
              </w:rPr>
              <w:t>R</w:t>
            </w:r>
            <w:r w:rsidRPr="00E83A1E">
              <w:rPr>
                <w:rFonts w:eastAsiaTheme="minorEastAsia"/>
                <w:color w:val="000000" w:themeColor="text1"/>
              </w:rPr>
              <w:t>espect policy</w:t>
            </w:r>
            <w:r w:rsidR="737C2AC2" w:rsidRPr="00E83A1E">
              <w:rPr>
                <w:rFonts w:eastAsiaTheme="minorEastAsia"/>
                <w:color w:val="000000" w:themeColor="text1"/>
              </w:rPr>
              <w:t xml:space="preserve">, and shared </w:t>
            </w:r>
            <w:r w:rsidRPr="00E83A1E">
              <w:rPr>
                <w:rFonts w:eastAsiaTheme="minorEastAsia"/>
                <w:color w:val="000000" w:themeColor="text1"/>
              </w:rPr>
              <w:t>with members</w:t>
            </w:r>
          </w:p>
        </w:tc>
        <w:tc>
          <w:tcPr>
            <w:tcW w:w="1842" w:type="dxa"/>
          </w:tcPr>
          <w:p w14:paraId="3C5F048F" w14:textId="038F664A" w:rsidR="00C642F4" w:rsidRPr="00E83A1E" w:rsidRDefault="00A31D42"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Molly Maidment, Rowan Witten, Mia Wakeling</w:t>
            </w:r>
          </w:p>
        </w:tc>
        <w:tc>
          <w:tcPr>
            <w:tcW w:w="1278" w:type="dxa"/>
          </w:tcPr>
          <w:p w14:paraId="3C5F0490" w14:textId="168BDB07" w:rsidR="00C642F4" w:rsidRPr="00E83A1E" w:rsidRDefault="00BE0442" w:rsidP="7A186E2F">
            <w:pPr>
              <w:autoSpaceDE w:val="0"/>
              <w:autoSpaceDN w:val="0"/>
              <w:adjustRightInd w:val="0"/>
              <w:spacing w:after="0" w:line="240" w:lineRule="auto"/>
              <w:outlineLvl w:val="0"/>
              <w:rPr>
                <w:rFonts w:eastAsiaTheme="minorEastAsia"/>
                <w:color w:val="FF0200"/>
              </w:rPr>
            </w:pPr>
            <w:r w:rsidRPr="00BE0442">
              <w:rPr>
                <w:rFonts w:eastAsiaTheme="minorEastAsia"/>
              </w:rPr>
              <w:t>11/12/2025</w:t>
            </w:r>
          </w:p>
        </w:tc>
        <w:tc>
          <w:tcPr>
            <w:tcW w:w="1243" w:type="dxa"/>
            <w:tcBorders>
              <w:right w:val="single" w:sz="18" w:space="0" w:color="auto"/>
            </w:tcBorders>
          </w:tcPr>
          <w:p w14:paraId="3C5F0491" w14:textId="36127828" w:rsidR="00C642F4" w:rsidRPr="00E83A1E" w:rsidRDefault="00C642F4" w:rsidP="00124F67">
            <w:pPr>
              <w:autoSpaceDE w:val="0"/>
              <w:autoSpaceDN w:val="0"/>
              <w:adjustRightInd w:val="0"/>
              <w:spacing w:after="0" w:line="240" w:lineRule="auto"/>
              <w:outlineLvl w:val="0"/>
              <w:rPr>
                <w:rFonts w:ascii="Lucida Sans" w:eastAsia="Times New Roman" w:hAnsi="Lucida Sans" w:cs="Arial"/>
                <w:color w:val="FF0200"/>
                <w:szCs w:val="20"/>
              </w:rPr>
            </w:pPr>
          </w:p>
        </w:tc>
        <w:tc>
          <w:tcPr>
            <w:tcW w:w="5793"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BE0442">
        <w:trPr>
          <w:trHeight w:val="574"/>
        </w:trPr>
        <w:tc>
          <w:tcPr>
            <w:tcW w:w="670" w:type="dxa"/>
          </w:tcPr>
          <w:p w14:paraId="3C5F0494" w14:textId="0C0FDECC" w:rsidR="00C642F4" w:rsidRPr="00E83A1E" w:rsidRDefault="6E09B99C" w:rsidP="7A186E2F">
            <w:pPr>
              <w:autoSpaceDE w:val="0"/>
              <w:autoSpaceDN w:val="0"/>
              <w:adjustRightInd w:val="0"/>
              <w:spacing w:after="0" w:line="240" w:lineRule="auto"/>
              <w:jc w:val="center"/>
              <w:outlineLvl w:val="0"/>
              <w:rPr>
                <w:rFonts w:eastAsiaTheme="minorEastAsia"/>
                <w:color w:val="000000" w:themeColor="text1"/>
              </w:rPr>
            </w:pPr>
            <w:r w:rsidRPr="00E83A1E">
              <w:rPr>
                <w:rFonts w:eastAsiaTheme="minorEastAsia"/>
                <w:color w:val="000000" w:themeColor="text1"/>
              </w:rPr>
              <w:t>2</w:t>
            </w:r>
          </w:p>
        </w:tc>
        <w:tc>
          <w:tcPr>
            <w:tcW w:w="4563" w:type="dxa"/>
          </w:tcPr>
          <w:p w14:paraId="3C5F0495" w14:textId="7D836FA9" w:rsidR="00C642F4" w:rsidRPr="00E83A1E" w:rsidRDefault="6BD103E6"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Route planned and shared in advance with attendees</w:t>
            </w:r>
          </w:p>
        </w:tc>
        <w:tc>
          <w:tcPr>
            <w:tcW w:w="1842" w:type="dxa"/>
          </w:tcPr>
          <w:p w14:paraId="57C2CBE8" w14:textId="77518739" w:rsidR="00C642F4" w:rsidRPr="00E83A1E" w:rsidRDefault="00A31D42"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Molly Maidment, Rowan Witten</w:t>
            </w:r>
          </w:p>
          <w:p w14:paraId="3C5F0496" w14:textId="79931827" w:rsidR="00C642F4" w:rsidRPr="00E83A1E" w:rsidRDefault="00C642F4" w:rsidP="7A186E2F">
            <w:pPr>
              <w:autoSpaceDE w:val="0"/>
              <w:autoSpaceDN w:val="0"/>
              <w:adjustRightInd w:val="0"/>
              <w:spacing w:after="0" w:line="240" w:lineRule="auto"/>
              <w:outlineLvl w:val="0"/>
              <w:rPr>
                <w:rFonts w:eastAsiaTheme="minorEastAsia"/>
                <w:color w:val="000000" w:themeColor="text1"/>
              </w:rPr>
            </w:pPr>
          </w:p>
        </w:tc>
        <w:tc>
          <w:tcPr>
            <w:tcW w:w="1278" w:type="dxa"/>
          </w:tcPr>
          <w:p w14:paraId="3C5F0497" w14:textId="4843EF95" w:rsidR="00C642F4" w:rsidRPr="00E83A1E" w:rsidRDefault="00BE0442" w:rsidP="7A186E2F">
            <w:pPr>
              <w:autoSpaceDE w:val="0"/>
              <w:autoSpaceDN w:val="0"/>
              <w:adjustRightInd w:val="0"/>
              <w:spacing w:after="0" w:line="240" w:lineRule="auto"/>
              <w:outlineLvl w:val="0"/>
              <w:rPr>
                <w:rFonts w:eastAsiaTheme="minorEastAsia"/>
                <w:color w:val="FF0200"/>
              </w:rPr>
            </w:pPr>
            <w:r w:rsidRPr="00BE0442">
              <w:rPr>
                <w:rFonts w:eastAsiaTheme="minorEastAsia"/>
              </w:rPr>
              <w:t>11/12/2025</w:t>
            </w:r>
          </w:p>
        </w:tc>
        <w:tc>
          <w:tcPr>
            <w:tcW w:w="1243" w:type="dxa"/>
            <w:tcBorders>
              <w:right w:val="single" w:sz="18" w:space="0" w:color="auto"/>
            </w:tcBorders>
          </w:tcPr>
          <w:p w14:paraId="3C5F0498" w14:textId="01CB27B7" w:rsidR="00C642F4" w:rsidRPr="00E83A1E" w:rsidRDefault="00C642F4" w:rsidP="00124F67">
            <w:pPr>
              <w:autoSpaceDE w:val="0"/>
              <w:autoSpaceDN w:val="0"/>
              <w:adjustRightInd w:val="0"/>
              <w:spacing w:after="0" w:line="240" w:lineRule="auto"/>
              <w:outlineLvl w:val="0"/>
              <w:rPr>
                <w:rFonts w:ascii="Lucida Sans" w:eastAsia="Times New Roman" w:hAnsi="Lucida Sans" w:cs="Arial"/>
                <w:color w:val="FF0200"/>
                <w:szCs w:val="20"/>
              </w:rPr>
            </w:pPr>
          </w:p>
        </w:tc>
        <w:tc>
          <w:tcPr>
            <w:tcW w:w="5793"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BE0442">
        <w:trPr>
          <w:trHeight w:val="574"/>
        </w:trPr>
        <w:tc>
          <w:tcPr>
            <w:tcW w:w="670" w:type="dxa"/>
          </w:tcPr>
          <w:p w14:paraId="3C5F049B" w14:textId="2293713A" w:rsidR="00C642F4" w:rsidRPr="00E83A1E" w:rsidRDefault="6E09B99C" w:rsidP="7A186E2F">
            <w:pPr>
              <w:autoSpaceDE w:val="0"/>
              <w:autoSpaceDN w:val="0"/>
              <w:adjustRightInd w:val="0"/>
              <w:spacing w:after="0" w:line="240" w:lineRule="auto"/>
              <w:jc w:val="center"/>
              <w:outlineLvl w:val="0"/>
              <w:rPr>
                <w:rFonts w:eastAsiaTheme="minorEastAsia"/>
                <w:color w:val="000000" w:themeColor="text1"/>
              </w:rPr>
            </w:pPr>
            <w:r w:rsidRPr="00E83A1E">
              <w:rPr>
                <w:rFonts w:eastAsiaTheme="minorEastAsia"/>
                <w:color w:val="000000" w:themeColor="text1"/>
              </w:rPr>
              <w:t>3</w:t>
            </w:r>
          </w:p>
        </w:tc>
        <w:tc>
          <w:tcPr>
            <w:tcW w:w="4563" w:type="dxa"/>
          </w:tcPr>
          <w:p w14:paraId="3C5F049C" w14:textId="7724C542" w:rsidR="00C642F4" w:rsidRPr="00E83A1E" w:rsidRDefault="6BD103E6"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Organi</w:t>
            </w:r>
            <w:r w:rsidR="2AB54C53" w:rsidRPr="00E83A1E">
              <w:rPr>
                <w:rFonts w:eastAsiaTheme="minorEastAsia"/>
                <w:color w:val="000000" w:themeColor="text1"/>
              </w:rPr>
              <w:t>s</w:t>
            </w:r>
            <w:r w:rsidRPr="00E83A1E">
              <w:rPr>
                <w:rFonts w:eastAsiaTheme="minorEastAsia"/>
                <w:color w:val="000000" w:themeColor="text1"/>
              </w:rPr>
              <w:t>ers to confirm each premise is licensed</w:t>
            </w:r>
          </w:p>
        </w:tc>
        <w:tc>
          <w:tcPr>
            <w:tcW w:w="1842" w:type="dxa"/>
          </w:tcPr>
          <w:p w14:paraId="3C5F049D" w14:textId="0D2DF4E9" w:rsidR="00C642F4" w:rsidRPr="00E83A1E" w:rsidRDefault="00A31D42" w:rsidP="7A186E2F">
            <w:pPr>
              <w:autoSpaceDE w:val="0"/>
              <w:autoSpaceDN w:val="0"/>
              <w:adjustRightInd w:val="0"/>
              <w:spacing w:after="0" w:line="240" w:lineRule="auto"/>
              <w:rPr>
                <w:rFonts w:eastAsiaTheme="minorEastAsia"/>
                <w:color w:val="000000" w:themeColor="text1"/>
              </w:rPr>
            </w:pPr>
            <w:r w:rsidRPr="00E83A1E">
              <w:rPr>
                <w:rFonts w:eastAsiaTheme="minorEastAsia"/>
                <w:color w:val="000000" w:themeColor="text1"/>
              </w:rPr>
              <w:t>Molly Maidment, Rowan Witten</w:t>
            </w:r>
            <w:r w:rsidRPr="00E83A1E">
              <w:rPr>
                <w:rFonts w:eastAsiaTheme="minorEastAsia"/>
                <w:color w:val="000000" w:themeColor="text1"/>
              </w:rPr>
              <w:t xml:space="preserve">, Mia Wakeling </w:t>
            </w:r>
          </w:p>
        </w:tc>
        <w:tc>
          <w:tcPr>
            <w:tcW w:w="1278" w:type="dxa"/>
          </w:tcPr>
          <w:p w14:paraId="3C5F049E" w14:textId="66EC6AB1" w:rsidR="00C642F4" w:rsidRPr="00E83A1E" w:rsidRDefault="00BE0442" w:rsidP="7A186E2F">
            <w:pPr>
              <w:autoSpaceDE w:val="0"/>
              <w:autoSpaceDN w:val="0"/>
              <w:adjustRightInd w:val="0"/>
              <w:spacing w:after="0" w:line="240" w:lineRule="auto"/>
              <w:outlineLvl w:val="0"/>
              <w:rPr>
                <w:rFonts w:eastAsiaTheme="minorEastAsia"/>
                <w:color w:val="FF0200"/>
              </w:rPr>
            </w:pPr>
            <w:r w:rsidRPr="00BE0442">
              <w:rPr>
                <w:rFonts w:eastAsiaTheme="minorEastAsia"/>
              </w:rPr>
              <w:t>11/12/2025</w:t>
            </w:r>
          </w:p>
        </w:tc>
        <w:tc>
          <w:tcPr>
            <w:tcW w:w="1243" w:type="dxa"/>
            <w:tcBorders>
              <w:right w:val="single" w:sz="18" w:space="0" w:color="auto"/>
            </w:tcBorders>
          </w:tcPr>
          <w:p w14:paraId="3C5F049F" w14:textId="69BF5991" w:rsidR="00C642F4" w:rsidRPr="00E83A1E" w:rsidRDefault="00C642F4" w:rsidP="00124F67">
            <w:pPr>
              <w:autoSpaceDE w:val="0"/>
              <w:autoSpaceDN w:val="0"/>
              <w:adjustRightInd w:val="0"/>
              <w:spacing w:after="0" w:line="240" w:lineRule="auto"/>
              <w:outlineLvl w:val="0"/>
              <w:rPr>
                <w:rFonts w:ascii="Lucida Sans" w:eastAsia="Times New Roman" w:hAnsi="Lucida Sans" w:cs="Arial"/>
                <w:color w:val="FF0200"/>
                <w:szCs w:val="20"/>
              </w:rPr>
            </w:pPr>
          </w:p>
        </w:tc>
        <w:tc>
          <w:tcPr>
            <w:tcW w:w="5793"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BE0442">
        <w:trPr>
          <w:trHeight w:val="574"/>
        </w:trPr>
        <w:tc>
          <w:tcPr>
            <w:tcW w:w="670" w:type="dxa"/>
          </w:tcPr>
          <w:p w14:paraId="3C5F04A2" w14:textId="411E3CD2" w:rsidR="00C642F4" w:rsidRPr="00E83A1E" w:rsidRDefault="31182A06" w:rsidP="7A186E2F">
            <w:pPr>
              <w:autoSpaceDE w:val="0"/>
              <w:autoSpaceDN w:val="0"/>
              <w:adjustRightInd w:val="0"/>
              <w:spacing w:after="0" w:line="240" w:lineRule="auto"/>
              <w:jc w:val="center"/>
              <w:outlineLvl w:val="0"/>
              <w:rPr>
                <w:rFonts w:eastAsiaTheme="minorEastAsia"/>
                <w:color w:val="000000" w:themeColor="text1"/>
              </w:rPr>
            </w:pPr>
            <w:r w:rsidRPr="00E83A1E">
              <w:rPr>
                <w:rFonts w:eastAsiaTheme="minorEastAsia"/>
                <w:color w:val="000000" w:themeColor="text1"/>
              </w:rPr>
              <w:t>4</w:t>
            </w:r>
          </w:p>
        </w:tc>
        <w:tc>
          <w:tcPr>
            <w:tcW w:w="4563" w:type="dxa"/>
          </w:tcPr>
          <w:p w14:paraId="3C5F04A3" w14:textId="6EAA9055" w:rsidR="00C642F4" w:rsidRPr="00E83A1E" w:rsidRDefault="26E0036F"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All major incidents will be logged with SUSU the next day</w:t>
            </w:r>
          </w:p>
        </w:tc>
        <w:tc>
          <w:tcPr>
            <w:tcW w:w="1842" w:type="dxa"/>
          </w:tcPr>
          <w:p w14:paraId="7D22F1C1" w14:textId="729C756B" w:rsidR="00C642F4" w:rsidRPr="00E83A1E" w:rsidRDefault="00A31D42"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Lauren Bartlett, Esme Burris,</w:t>
            </w:r>
            <w:r w:rsidRPr="00E83A1E">
              <w:rPr>
                <w:rFonts w:eastAsiaTheme="minorEastAsia"/>
                <w:color w:val="000000" w:themeColor="text1"/>
              </w:rPr>
              <w:br/>
              <w:t>Mia Wakeling</w:t>
            </w:r>
          </w:p>
          <w:p w14:paraId="3C5F04A4" w14:textId="3C935BF3" w:rsidR="00C642F4" w:rsidRPr="00E83A1E" w:rsidRDefault="00C642F4" w:rsidP="7A186E2F">
            <w:pPr>
              <w:autoSpaceDE w:val="0"/>
              <w:autoSpaceDN w:val="0"/>
              <w:adjustRightInd w:val="0"/>
              <w:spacing w:after="0" w:line="240" w:lineRule="auto"/>
              <w:outlineLvl w:val="0"/>
              <w:rPr>
                <w:rFonts w:eastAsiaTheme="minorEastAsia"/>
                <w:color w:val="000000" w:themeColor="text1"/>
              </w:rPr>
            </w:pPr>
          </w:p>
        </w:tc>
        <w:tc>
          <w:tcPr>
            <w:tcW w:w="1278" w:type="dxa"/>
          </w:tcPr>
          <w:p w14:paraId="3C5F04A5" w14:textId="45275B36" w:rsidR="00C642F4" w:rsidRPr="00E83A1E" w:rsidRDefault="00BE0442" w:rsidP="7A186E2F">
            <w:pPr>
              <w:autoSpaceDE w:val="0"/>
              <w:autoSpaceDN w:val="0"/>
              <w:adjustRightInd w:val="0"/>
              <w:spacing w:after="0" w:line="240" w:lineRule="auto"/>
              <w:outlineLvl w:val="0"/>
              <w:rPr>
                <w:rFonts w:eastAsiaTheme="minorEastAsia"/>
                <w:color w:val="FF0200"/>
              </w:rPr>
            </w:pPr>
            <w:r w:rsidRPr="00BE0442">
              <w:rPr>
                <w:rFonts w:eastAsiaTheme="minorEastAsia"/>
              </w:rPr>
              <w:t>11/12/2025</w:t>
            </w:r>
          </w:p>
        </w:tc>
        <w:tc>
          <w:tcPr>
            <w:tcW w:w="1243" w:type="dxa"/>
            <w:tcBorders>
              <w:right w:val="single" w:sz="18" w:space="0" w:color="auto"/>
            </w:tcBorders>
          </w:tcPr>
          <w:p w14:paraId="3C5F04A6" w14:textId="6CDBF175" w:rsidR="00C642F4" w:rsidRPr="00E83A1E" w:rsidRDefault="00C642F4" w:rsidP="00124F67">
            <w:pPr>
              <w:autoSpaceDE w:val="0"/>
              <w:autoSpaceDN w:val="0"/>
              <w:adjustRightInd w:val="0"/>
              <w:spacing w:after="0" w:line="240" w:lineRule="auto"/>
              <w:outlineLvl w:val="0"/>
              <w:rPr>
                <w:rFonts w:ascii="Lucida Sans" w:eastAsia="Times New Roman" w:hAnsi="Lucida Sans" w:cs="Arial"/>
                <w:color w:val="FF0200"/>
                <w:szCs w:val="20"/>
              </w:rPr>
            </w:pPr>
          </w:p>
        </w:tc>
        <w:tc>
          <w:tcPr>
            <w:tcW w:w="5793"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BE0442">
        <w:trPr>
          <w:trHeight w:val="574"/>
        </w:trPr>
        <w:tc>
          <w:tcPr>
            <w:tcW w:w="670" w:type="dxa"/>
          </w:tcPr>
          <w:p w14:paraId="3C5F04A9" w14:textId="42E9BEF7" w:rsidR="00C642F4" w:rsidRPr="00E83A1E" w:rsidRDefault="31182A06" w:rsidP="7A186E2F">
            <w:pPr>
              <w:autoSpaceDE w:val="0"/>
              <w:autoSpaceDN w:val="0"/>
              <w:adjustRightInd w:val="0"/>
              <w:spacing w:after="0" w:line="240" w:lineRule="auto"/>
              <w:jc w:val="center"/>
              <w:outlineLvl w:val="0"/>
              <w:rPr>
                <w:rFonts w:eastAsiaTheme="minorEastAsia"/>
                <w:color w:val="000000" w:themeColor="text1"/>
              </w:rPr>
            </w:pPr>
            <w:r w:rsidRPr="00E83A1E">
              <w:rPr>
                <w:rFonts w:eastAsiaTheme="minorEastAsia"/>
                <w:color w:val="000000" w:themeColor="text1"/>
              </w:rPr>
              <w:t>5</w:t>
            </w:r>
          </w:p>
        </w:tc>
        <w:tc>
          <w:tcPr>
            <w:tcW w:w="4563" w:type="dxa"/>
          </w:tcPr>
          <w:p w14:paraId="3C5F04AA" w14:textId="65810DD3" w:rsidR="00C642F4" w:rsidRPr="00E83A1E" w:rsidRDefault="6BD103E6"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 xml:space="preserve">Weather check prior to event start </w:t>
            </w:r>
          </w:p>
        </w:tc>
        <w:tc>
          <w:tcPr>
            <w:tcW w:w="1842" w:type="dxa"/>
          </w:tcPr>
          <w:p w14:paraId="3C5F04AB" w14:textId="57FCDB43" w:rsidR="00C642F4" w:rsidRPr="00E83A1E" w:rsidRDefault="00A31D42"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Molly Maidment, Rowan Witten</w:t>
            </w:r>
            <w:r w:rsidRPr="00E83A1E">
              <w:rPr>
                <w:rFonts w:eastAsiaTheme="minorEastAsia"/>
                <w:color w:val="000000" w:themeColor="text1"/>
              </w:rPr>
              <w:t xml:space="preserve"> </w:t>
            </w:r>
          </w:p>
        </w:tc>
        <w:tc>
          <w:tcPr>
            <w:tcW w:w="1278" w:type="dxa"/>
          </w:tcPr>
          <w:p w14:paraId="3C5F04AC" w14:textId="49CC7A40" w:rsidR="00C642F4" w:rsidRPr="00E83A1E" w:rsidRDefault="00BE0442" w:rsidP="7A186E2F">
            <w:pPr>
              <w:autoSpaceDE w:val="0"/>
              <w:autoSpaceDN w:val="0"/>
              <w:adjustRightInd w:val="0"/>
              <w:spacing w:after="0" w:line="240" w:lineRule="auto"/>
              <w:outlineLvl w:val="0"/>
              <w:rPr>
                <w:rFonts w:eastAsiaTheme="minorEastAsia"/>
                <w:color w:val="FF0200"/>
              </w:rPr>
            </w:pPr>
            <w:r w:rsidRPr="00BE0442">
              <w:rPr>
                <w:rFonts w:eastAsiaTheme="minorEastAsia"/>
              </w:rPr>
              <w:t>11/12/2025</w:t>
            </w:r>
          </w:p>
        </w:tc>
        <w:tc>
          <w:tcPr>
            <w:tcW w:w="1243" w:type="dxa"/>
            <w:tcBorders>
              <w:right w:val="single" w:sz="18" w:space="0" w:color="auto"/>
            </w:tcBorders>
          </w:tcPr>
          <w:p w14:paraId="3C5F04AD" w14:textId="4CCB07EB" w:rsidR="00C642F4" w:rsidRPr="00E83A1E" w:rsidRDefault="00C642F4" w:rsidP="00124F67">
            <w:pPr>
              <w:autoSpaceDE w:val="0"/>
              <w:autoSpaceDN w:val="0"/>
              <w:adjustRightInd w:val="0"/>
              <w:spacing w:after="0" w:line="240" w:lineRule="auto"/>
              <w:outlineLvl w:val="0"/>
              <w:rPr>
                <w:rFonts w:ascii="Lucida Sans" w:eastAsia="Times New Roman" w:hAnsi="Lucida Sans" w:cs="Arial"/>
                <w:color w:val="FF0200"/>
                <w:szCs w:val="20"/>
              </w:rPr>
            </w:pPr>
          </w:p>
        </w:tc>
        <w:tc>
          <w:tcPr>
            <w:tcW w:w="5793"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BE0442">
        <w:trPr>
          <w:trHeight w:val="574"/>
        </w:trPr>
        <w:tc>
          <w:tcPr>
            <w:tcW w:w="670" w:type="dxa"/>
          </w:tcPr>
          <w:p w14:paraId="3C5F04B0" w14:textId="335C6D8A" w:rsidR="00C642F4" w:rsidRPr="00E83A1E" w:rsidRDefault="4425527F" w:rsidP="7A186E2F">
            <w:pPr>
              <w:autoSpaceDE w:val="0"/>
              <w:autoSpaceDN w:val="0"/>
              <w:adjustRightInd w:val="0"/>
              <w:spacing w:after="0" w:line="240" w:lineRule="auto"/>
              <w:jc w:val="center"/>
              <w:outlineLvl w:val="0"/>
              <w:rPr>
                <w:rFonts w:eastAsiaTheme="minorEastAsia"/>
                <w:color w:val="000000" w:themeColor="text1"/>
              </w:rPr>
            </w:pPr>
            <w:r w:rsidRPr="00E83A1E">
              <w:rPr>
                <w:rFonts w:eastAsiaTheme="minorEastAsia"/>
                <w:color w:val="000000" w:themeColor="text1"/>
              </w:rPr>
              <w:t>6</w:t>
            </w:r>
          </w:p>
        </w:tc>
        <w:tc>
          <w:tcPr>
            <w:tcW w:w="4563" w:type="dxa"/>
          </w:tcPr>
          <w:p w14:paraId="3C5F04B1" w14:textId="450A9F43" w:rsidR="00C642F4" w:rsidRPr="00E83A1E" w:rsidRDefault="6BD103E6"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 xml:space="preserve">WIDE training completed by committee </w:t>
            </w:r>
          </w:p>
        </w:tc>
        <w:tc>
          <w:tcPr>
            <w:tcW w:w="1842" w:type="dxa"/>
          </w:tcPr>
          <w:p w14:paraId="47D26B70" w14:textId="3F0585C9" w:rsidR="00C642F4" w:rsidRPr="00E83A1E" w:rsidRDefault="00A31D42"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Esme Burris,</w:t>
            </w:r>
            <w:r w:rsidRPr="00E83A1E">
              <w:rPr>
                <w:rFonts w:eastAsiaTheme="minorEastAsia"/>
                <w:color w:val="000000" w:themeColor="text1"/>
              </w:rPr>
              <w:br/>
              <w:t>Lauren Bartlett, Mia Wakeling, Molly Maidment,</w:t>
            </w:r>
          </w:p>
          <w:p w14:paraId="5F984FD3" w14:textId="77777777" w:rsidR="00A31D42" w:rsidRPr="00E83A1E" w:rsidRDefault="00A31D42" w:rsidP="00A31D42">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 xml:space="preserve">Rowan Witten, </w:t>
            </w:r>
          </w:p>
          <w:p w14:paraId="3C5F04B2" w14:textId="07126369" w:rsidR="00A31D42" w:rsidRPr="00E83A1E" w:rsidRDefault="00A31D42" w:rsidP="00A31D42">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Alice Saxton</w:t>
            </w:r>
          </w:p>
        </w:tc>
        <w:tc>
          <w:tcPr>
            <w:tcW w:w="1278" w:type="dxa"/>
          </w:tcPr>
          <w:p w14:paraId="3C5F04B3" w14:textId="3278F39A" w:rsidR="00C642F4" w:rsidRPr="00E83A1E" w:rsidRDefault="00BE0442" w:rsidP="7A186E2F">
            <w:pPr>
              <w:autoSpaceDE w:val="0"/>
              <w:autoSpaceDN w:val="0"/>
              <w:adjustRightInd w:val="0"/>
              <w:spacing w:after="0" w:line="240" w:lineRule="auto"/>
              <w:outlineLvl w:val="0"/>
              <w:rPr>
                <w:rFonts w:eastAsiaTheme="minorEastAsia"/>
                <w:color w:val="FF0200"/>
              </w:rPr>
            </w:pPr>
            <w:r w:rsidRPr="00BE0442">
              <w:rPr>
                <w:rFonts w:eastAsiaTheme="minorEastAsia"/>
              </w:rPr>
              <w:t>11/12/2025</w:t>
            </w:r>
          </w:p>
        </w:tc>
        <w:tc>
          <w:tcPr>
            <w:tcW w:w="1243" w:type="dxa"/>
            <w:tcBorders>
              <w:right w:val="single" w:sz="18" w:space="0" w:color="auto"/>
            </w:tcBorders>
          </w:tcPr>
          <w:p w14:paraId="3C5F04B4" w14:textId="23FBAA4C" w:rsidR="00C642F4" w:rsidRPr="00E83A1E" w:rsidRDefault="00C642F4" w:rsidP="00124F67">
            <w:pPr>
              <w:autoSpaceDE w:val="0"/>
              <w:autoSpaceDN w:val="0"/>
              <w:adjustRightInd w:val="0"/>
              <w:spacing w:after="0" w:line="240" w:lineRule="auto"/>
              <w:outlineLvl w:val="0"/>
              <w:rPr>
                <w:rFonts w:ascii="Lucida Sans" w:eastAsia="Times New Roman" w:hAnsi="Lucida Sans" w:cs="Arial"/>
                <w:color w:val="FF0200"/>
                <w:szCs w:val="20"/>
              </w:rPr>
            </w:pPr>
          </w:p>
        </w:tc>
        <w:tc>
          <w:tcPr>
            <w:tcW w:w="5793"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BE0442">
        <w:trPr>
          <w:trHeight w:val="574"/>
        </w:trPr>
        <w:tc>
          <w:tcPr>
            <w:tcW w:w="670" w:type="dxa"/>
          </w:tcPr>
          <w:p w14:paraId="3C5F04B7" w14:textId="44802843" w:rsidR="00C642F4" w:rsidRPr="00E83A1E" w:rsidRDefault="4425527F" w:rsidP="7A186E2F">
            <w:pPr>
              <w:autoSpaceDE w:val="0"/>
              <w:autoSpaceDN w:val="0"/>
              <w:adjustRightInd w:val="0"/>
              <w:spacing w:after="0" w:line="240" w:lineRule="auto"/>
              <w:jc w:val="center"/>
              <w:outlineLvl w:val="0"/>
              <w:rPr>
                <w:rFonts w:eastAsiaTheme="minorEastAsia"/>
                <w:color w:val="000000" w:themeColor="text1"/>
              </w:rPr>
            </w:pPr>
            <w:r w:rsidRPr="00E83A1E">
              <w:rPr>
                <w:rFonts w:eastAsiaTheme="minorEastAsia"/>
                <w:color w:val="000000" w:themeColor="text1"/>
              </w:rPr>
              <w:t>7</w:t>
            </w:r>
          </w:p>
        </w:tc>
        <w:tc>
          <w:tcPr>
            <w:tcW w:w="4563" w:type="dxa"/>
          </w:tcPr>
          <w:p w14:paraId="3C5F04B9" w14:textId="4E5EBDF1" w:rsidR="00C642F4" w:rsidRPr="00E83A1E" w:rsidRDefault="00A31D42"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Recognised First Aid Certification held</w:t>
            </w:r>
          </w:p>
        </w:tc>
        <w:tc>
          <w:tcPr>
            <w:tcW w:w="1842" w:type="dxa"/>
          </w:tcPr>
          <w:p w14:paraId="3C5F04BA" w14:textId="254B46CE" w:rsidR="00C642F4" w:rsidRPr="00E83A1E" w:rsidRDefault="00A31D42" w:rsidP="7A186E2F">
            <w:pPr>
              <w:autoSpaceDE w:val="0"/>
              <w:autoSpaceDN w:val="0"/>
              <w:adjustRightInd w:val="0"/>
              <w:spacing w:after="0" w:line="240" w:lineRule="auto"/>
              <w:outlineLvl w:val="0"/>
              <w:rPr>
                <w:rFonts w:eastAsiaTheme="minorEastAsia"/>
                <w:color w:val="000000" w:themeColor="text1"/>
              </w:rPr>
            </w:pPr>
            <w:r w:rsidRPr="00E83A1E">
              <w:rPr>
                <w:rFonts w:eastAsiaTheme="minorEastAsia"/>
                <w:color w:val="000000" w:themeColor="text1"/>
              </w:rPr>
              <w:t>Esme Burris</w:t>
            </w:r>
          </w:p>
        </w:tc>
        <w:tc>
          <w:tcPr>
            <w:tcW w:w="1278" w:type="dxa"/>
          </w:tcPr>
          <w:p w14:paraId="3C5F04BB" w14:textId="024E7C87" w:rsidR="00C642F4" w:rsidRPr="00E83A1E" w:rsidRDefault="00BE0442" w:rsidP="7A186E2F">
            <w:pPr>
              <w:autoSpaceDE w:val="0"/>
              <w:autoSpaceDN w:val="0"/>
              <w:adjustRightInd w:val="0"/>
              <w:spacing w:after="0" w:line="240" w:lineRule="auto"/>
              <w:outlineLvl w:val="0"/>
              <w:rPr>
                <w:rFonts w:eastAsiaTheme="minorEastAsia"/>
                <w:color w:val="FF0200"/>
              </w:rPr>
            </w:pPr>
            <w:r w:rsidRPr="00BE0442">
              <w:rPr>
                <w:rFonts w:eastAsiaTheme="minorEastAsia"/>
              </w:rPr>
              <w:t>11/12/2025</w:t>
            </w:r>
          </w:p>
        </w:tc>
        <w:tc>
          <w:tcPr>
            <w:tcW w:w="1243" w:type="dxa"/>
            <w:tcBorders>
              <w:right w:val="single" w:sz="18" w:space="0" w:color="auto"/>
            </w:tcBorders>
          </w:tcPr>
          <w:p w14:paraId="3C5F04BC" w14:textId="08C0FCFB" w:rsidR="00C642F4" w:rsidRPr="00E83A1E" w:rsidRDefault="00C642F4" w:rsidP="00124F67">
            <w:pPr>
              <w:autoSpaceDE w:val="0"/>
              <w:autoSpaceDN w:val="0"/>
              <w:adjustRightInd w:val="0"/>
              <w:spacing w:after="0" w:line="240" w:lineRule="auto"/>
              <w:outlineLvl w:val="0"/>
              <w:rPr>
                <w:rFonts w:ascii="Lucida Sans" w:eastAsia="Times New Roman" w:hAnsi="Lucida Sans" w:cs="Arial"/>
                <w:color w:val="FF0200"/>
                <w:szCs w:val="20"/>
              </w:rPr>
            </w:pPr>
          </w:p>
        </w:tc>
        <w:tc>
          <w:tcPr>
            <w:tcW w:w="5793"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00BE0442">
        <w:trPr>
          <w:trHeight w:val="300"/>
        </w:trPr>
        <w:tc>
          <w:tcPr>
            <w:tcW w:w="670" w:type="dxa"/>
          </w:tcPr>
          <w:p w14:paraId="7BBCEFDA" w14:textId="6B47E528" w:rsidR="4425527F" w:rsidRPr="00E83A1E" w:rsidRDefault="4425527F" w:rsidP="7A186E2F">
            <w:pPr>
              <w:spacing w:line="240" w:lineRule="auto"/>
              <w:jc w:val="center"/>
              <w:rPr>
                <w:rFonts w:eastAsiaTheme="minorEastAsia"/>
                <w:color w:val="000000" w:themeColor="text1"/>
              </w:rPr>
            </w:pPr>
            <w:r w:rsidRPr="00E83A1E">
              <w:rPr>
                <w:rFonts w:eastAsiaTheme="minorEastAsia"/>
                <w:color w:val="000000" w:themeColor="text1"/>
              </w:rPr>
              <w:t>8</w:t>
            </w:r>
          </w:p>
        </w:tc>
        <w:tc>
          <w:tcPr>
            <w:tcW w:w="4563" w:type="dxa"/>
          </w:tcPr>
          <w:p w14:paraId="0D4B61D7" w14:textId="4A095876" w:rsidR="7A186E2F" w:rsidRPr="00E83A1E" w:rsidRDefault="00E83A1E" w:rsidP="7A186E2F">
            <w:pPr>
              <w:spacing w:line="240" w:lineRule="auto"/>
              <w:rPr>
                <w:rFonts w:eastAsiaTheme="minorEastAsia"/>
                <w:color w:val="000000" w:themeColor="text1"/>
              </w:rPr>
            </w:pPr>
            <w:r w:rsidRPr="00E83A1E">
              <w:rPr>
                <w:rFonts w:eastAsiaTheme="minorEastAsia"/>
                <w:color w:val="000000" w:themeColor="text1"/>
              </w:rPr>
              <w:t>Level 3 Food Safety &amp; Hygiene Qualification held</w:t>
            </w:r>
          </w:p>
        </w:tc>
        <w:tc>
          <w:tcPr>
            <w:tcW w:w="1842" w:type="dxa"/>
          </w:tcPr>
          <w:p w14:paraId="15A2CE04" w14:textId="3041291E" w:rsidR="7A186E2F" w:rsidRPr="00E83A1E" w:rsidRDefault="00E83A1E" w:rsidP="7A186E2F">
            <w:pPr>
              <w:spacing w:line="240" w:lineRule="auto"/>
              <w:rPr>
                <w:rFonts w:eastAsiaTheme="minorEastAsia"/>
                <w:color w:val="000000" w:themeColor="text1"/>
              </w:rPr>
            </w:pPr>
            <w:r w:rsidRPr="00E83A1E">
              <w:rPr>
                <w:rFonts w:eastAsiaTheme="minorEastAsia"/>
                <w:color w:val="000000" w:themeColor="text1"/>
              </w:rPr>
              <w:t>Alice Saxton,</w:t>
            </w:r>
            <w:r w:rsidRPr="00E83A1E">
              <w:rPr>
                <w:rFonts w:eastAsiaTheme="minorEastAsia"/>
                <w:color w:val="000000" w:themeColor="text1"/>
              </w:rPr>
              <w:br/>
              <w:t>Molly Maidment</w:t>
            </w:r>
            <w:r w:rsidRPr="00E83A1E">
              <w:rPr>
                <w:rFonts w:eastAsiaTheme="minorEastAsia"/>
                <w:color w:val="000000" w:themeColor="text1"/>
              </w:rPr>
              <w:br/>
              <w:t>Mia Wakeling</w:t>
            </w:r>
          </w:p>
        </w:tc>
        <w:tc>
          <w:tcPr>
            <w:tcW w:w="1278" w:type="dxa"/>
          </w:tcPr>
          <w:p w14:paraId="077577BD" w14:textId="1F03CD14" w:rsidR="7A186E2F" w:rsidRPr="00E83A1E" w:rsidRDefault="00BE0442" w:rsidP="7A186E2F">
            <w:pPr>
              <w:spacing w:line="240" w:lineRule="auto"/>
              <w:rPr>
                <w:rFonts w:eastAsiaTheme="minorEastAsia"/>
                <w:color w:val="FF0200"/>
              </w:rPr>
            </w:pPr>
            <w:r w:rsidRPr="00BE0442">
              <w:rPr>
                <w:rFonts w:eastAsiaTheme="minorEastAsia"/>
              </w:rPr>
              <w:t>11/12/2025</w:t>
            </w:r>
          </w:p>
        </w:tc>
        <w:tc>
          <w:tcPr>
            <w:tcW w:w="1243" w:type="dxa"/>
            <w:tcBorders>
              <w:right w:val="single" w:sz="18" w:space="0" w:color="auto"/>
            </w:tcBorders>
          </w:tcPr>
          <w:p w14:paraId="1028E8C8" w14:textId="6EB5D4B7" w:rsidR="7A186E2F" w:rsidRPr="00E83A1E" w:rsidRDefault="7A186E2F" w:rsidP="7A186E2F">
            <w:pPr>
              <w:spacing w:line="240" w:lineRule="auto"/>
              <w:rPr>
                <w:rFonts w:ascii="Lucida Sans" w:eastAsia="Times New Roman" w:hAnsi="Lucida Sans" w:cs="Arial"/>
                <w:color w:val="FF0200"/>
              </w:rPr>
            </w:pPr>
          </w:p>
        </w:tc>
        <w:tc>
          <w:tcPr>
            <w:tcW w:w="5793"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00BE0442">
        <w:trPr>
          <w:cantSplit/>
        </w:trPr>
        <w:tc>
          <w:tcPr>
            <w:tcW w:w="8353" w:type="dxa"/>
            <w:gridSpan w:val="4"/>
            <w:tcBorders>
              <w:bottom w:val="nil"/>
            </w:tcBorders>
          </w:tcPr>
          <w:p w14:paraId="72CF7562" w14:textId="17E5FFBB"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w:t>
            </w:r>
            <w:r w:rsidR="00BE0442">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3E83A763" w:rsidRPr="00BE0442">
              <w:rPr>
                <w:rFonts w:ascii="Verdana" w:eastAsia="Verdana" w:hAnsi="Verdana" w:cs="Verdana"/>
              </w:rPr>
              <w:t>:</w:t>
            </w:r>
            <w:r w:rsidR="00E83A1E" w:rsidRPr="00BE0442">
              <w:rPr>
                <w:rFonts w:ascii="Verdana" w:eastAsiaTheme="minorEastAsia" w:hAnsi="Verdana"/>
              </w:rPr>
              <w:t xml:space="preserve"> </w:t>
            </w:r>
            <w:r w:rsidR="00BE0442" w:rsidRPr="00BE0442">
              <w:rPr>
                <w:rFonts w:ascii="Verdana" w:eastAsiaTheme="minorEastAsia" w:hAnsi="Verdana"/>
              </w:rPr>
              <w:t>10/12/2025</w:t>
            </w:r>
          </w:p>
          <w:p w14:paraId="63A5FCBB" w14:textId="77777777" w:rsidR="00E83A1E" w:rsidRDefault="00E83A1E" w:rsidP="00E83A1E">
            <w:pPr>
              <w:autoSpaceDE w:val="0"/>
              <w:autoSpaceDN w:val="0"/>
              <w:adjustRightInd w:val="0"/>
              <w:spacing w:after="0" w:line="240" w:lineRule="auto"/>
              <w:outlineLvl w:val="0"/>
              <w:rPr>
                <w:rFonts w:ascii="Verdana" w:eastAsia="Verdana" w:hAnsi="Verdana" w:cs="Verdana"/>
                <w:color w:val="000000"/>
              </w:rPr>
            </w:pPr>
          </w:p>
          <w:p w14:paraId="71DD8F70" w14:textId="4ED51F7A" w:rsidR="00E83A1E" w:rsidRDefault="00E83A1E" w:rsidP="00E83A1E">
            <w:pPr>
              <w:spacing w:after="0" w:line="240" w:lineRule="auto"/>
              <w:rPr>
                <w:rFonts w:ascii="Lucida Calligraphy" w:eastAsia="Lucida Sans" w:hAnsi="Lucida Calligraphy" w:cs="Lucida Sans"/>
                <w:color w:val="000000" w:themeColor="text1"/>
              </w:rPr>
            </w:pPr>
            <w:r>
              <w:rPr>
                <w:rFonts w:ascii="Lucida Calligraphy" w:eastAsia="Lucida Sans" w:hAnsi="Lucida Calligraphy" w:cs="Lucida Sans"/>
                <w:color w:val="000000" w:themeColor="text1"/>
              </w:rPr>
              <w:t>Esme Burris                  Alice Saxton</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36" w:type="dxa"/>
            <w:gridSpan w:val="3"/>
            <w:tcBorders>
              <w:bottom w:val="nil"/>
            </w:tcBorders>
          </w:tcPr>
          <w:p w14:paraId="11D97F07" w14:textId="77777777" w:rsidR="00C642F4" w:rsidRPr="00BE0442" w:rsidRDefault="712B8322" w:rsidP="7A186E2F">
            <w:pPr>
              <w:autoSpaceDE w:val="0"/>
              <w:autoSpaceDN w:val="0"/>
              <w:adjustRightInd w:val="0"/>
              <w:spacing w:after="0" w:line="240" w:lineRule="auto"/>
              <w:outlineLvl w:val="0"/>
              <w:rPr>
                <w:rFonts w:ascii="Verdana" w:eastAsia="Verdana" w:hAnsi="Verdana" w:cs="Verdana"/>
              </w:rPr>
            </w:pPr>
            <w:r w:rsidRPr="00BE0442">
              <w:rPr>
                <w:rFonts w:ascii="Verdana" w:eastAsia="Verdana" w:hAnsi="Verdana" w:cs="Verdana"/>
              </w:rPr>
              <w:t>Responsible manager’s signature:</w:t>
            </w:r>
          </w:p>
          <w:p w14:paraId="15BE9E0B" w14:textId="77777777" w:rsidR="00E83A1E" w:rsidRPr="00BE0442" w:rsidRDefault="00E83A1E" w:rsidP="7A186E2F">
            <w:pPr>
              <w:autoSpaceDE w:val="0"/>
              <w:autoSpaceDN w:val="0"/>
              <w:adjustRightInd w:val="0"/>
              <w:spacing w:after="0" w:line="240" w:lineRule="auto"/>
              <w:outlineLvl w:val="0"/>
              <w:rPr>
                <w:rFonts w:ascii="Verdana" w:eastAsia="Verdana" w:hAnsi="Verdana" w:cs="Verdana"/>
              </w:rPr>
            </w:pPr>
          </w:p>
          <w:p w14:paraId="3C5F04C1" w14:textId="4670140D" w:rsidR="00E83A1E" w:rsidRPr="00BE0442" w:rsidRDefault="00E83A1E" w:rsidP="7A186E2F">
            <w:pPr>
              <w:autoSpaceDE w:val="0"/>
              <w:autoSpaceDN w:val="0"/>
              <w:adjustRightInd w:val="0"/>
              <w:spacing w:after="0" w:line="240" w:lineRule="auto"/>
              <w:outlineLvl w:val="0"/>
              <w:rPr>
                <w:rFonts w:ascii="Verdana" w:eastAsia="Verdana" w:hAnsi="Verdana" w:cs="Verdana"/>
              </w:rPr>
            </w:pPr>
            <w:r w:rsidRPr="00BE0442">
              <w:rPr>
                <w:rFonts w:ascii="Lucida Calligraphy" w:eastAsia="Lucida Sans" w:hAnsi="Lucida Calligraphy" w:cs="Lucida Sans"/>
              </w:rPr>
              <w:t>Lauren Bartlett</w:t>
            </w:r>
          </w:p>
        </w:tc>
      </w:tr>
      <w:tr w:rsidR="00C642F4" w:rsidRPr="00957A37" w14:paraId="3C5F04C7" w14:textId="77777777" w:rsidTr="00BE0442">
        <w:trPr>
          <w:cantSplit/>
          <w:trHeight w:val="606"/>
        </w:trPr>
        <w:tc>
          <w:tcPr>
            <w:tcW w:w="7075" w:type="dxa"/>
            <w:gridSpan w:val="3"/>
            <w:tcBorders>
              <w:top w:val="nil"/>
              <w:right w:val="nil"/>
            </w:tcBorders>
          </w:tcPr>
          <w:p w14:paraId="53E92285" w14:textId="36B61923"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E83A1E">
              <w:rPr>
                <w:rFonts w:ascii="Verdana" w:eastAsia="Verdana" w:hAnsi="Verdana" w:cs="Verdana"/>
                <w:color w:val="000000" w:themeColor="text1"/>
              </w:rPr>
              <w:t>ESME BURRIS, ALICE SAXTON</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1278"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4542" w:type="dxa"/>
            <w:gridSpan w:val="2"/>
            <w:tcBorders>
              <w:top w:val="nil"/>
              <w:right w:val="nil"/>
            </w:tcBorders>
          </w:tcPr>
          <w:p w14:paraId="3C5F04C5" w14:textId="4F9F2D48" w:rsidR="00C642F4" w:rsidRPr="00BE0442" w:rsidRDefault="712B8322" w:rsidP="7A186E2F">
            <w:pPr>
              <w:autoSpaceDE w:val="0"/>
              <w:autoSpaceDN w:val="0"/>
              <w:adjustRightInd w:val="0"/>
              <w:spacing w:after="0" w:line="240" w:lineRule="auto"/>
              <w:outlineLvl w:val="0"/>
              <w:rPr>
                <w:rFonts w:ascii="Verdana" w:eastAsia="Verdana" w:hAnsi="Verdana" w:cs="Verdana"/>
              </w:rPr>
            </w:pPr>
            <w:r w:rsidRPr="00BE0442">
              <w:rPr>
                <w:rFonts w:ascii="Verdana" w:eastAsia="Verdana" w:hAnsi="Verdana" w:cs="Verdana"/>
              </w:rPr>
              <w:t>Print name:</w:t>
            </w:r>
            <w:r w:rsidR="00E83A1E" w:rsidRPr="00BE0442">
              <w:rPr>
                <w:rFonts w:ascii="Verdana" w:eastAsia="Verdana" w:hAnsi="Verdana" w:cs="Verdana"/>
              </w:rPr>
              <w:t xml:space="preserve"> LAUREN BARTLETT</w:t>
            </w:r>
          </w:p>
        </w:tc>
        <w:tc>
          <w:tcPr>
            <w:tcW w:w="2494" w:type="dxa"/>
            <w:tcBorders>
              <w:top w:val="nil"/>
              <w:left w:val="nil"/>
            </w:tcBorders>
          </w:tcPr>
          <w:p w14:paraId="3C5F04C6" w14:textId="46BE3901" w:rsidR="00C642F4" w:rsidRPr="00BE0442" w:rsidRDefault="712B8322" w:rsidP="7A186E2F">
            <w:pPr>
              <w:autoSpaceDE w:val="0"/>
              <w:autoSpaceDN w:val="0"/>
              <w:adjustRightInd w:val="0"/>
              <w:spacing w:after="0" w:line="240" w:lineRule="auto"/>
              <w:outlineLvl w:val="0"/>
              <w:rPr>
                <w:rFonts w:ascii="Verdana" w:eastAsia="Verdana" w:hAnsi="Verdana" w:cs="Verdana"/>
              </w:rPr>
            </w:pPr>
            <w:r w:rsidRPr="00BE0442">
              <w:rPr>
                <w:rFonts w:ascii="Verdana" w:eastAsia="Verdana" w:hAnsi="Verdana" w:cs="Verdana"/>
              </w:rPr>
              <w:t>Date</w:t>
            </w:r>
            <w:r w:rsidR="03EB7F5D" w:rsidRPr="00BE0442">
              <w:rPr>
                <w:rFonts w:ascii="Verdana" w:eastAsia="Verdana" w:hAnsi="Verdana" w:cs="Verdana"/>
              </w:rPr>
              <w:t>:</w:t>
            </w:r>
            <w:r w:rsidR="00E83A1E" w:rsidRPr="00BE0442">
              <w:rPr>
                <w:rFonts w:ascii="Verdana" w:eastAsiaTheme="minorEastAsia" w:hAnsi="Verdana"/>
              </w:rPr>
              <w:t xml:space="preserve"> </w:t>
            </w:r>
            <w:r w:rsidR="00BE0442" w:rsidRPr="00BE0442">
              <w:rPr>
                <w:rFonts w:ascii="Verdana" w:eastAsiaTheme="minorEastAsia" w:hAnsi="Verdana"/>
              </w:rPr>
              <w:t>10/12/2025</w:t>
            </w:r>
          </w:p>
        </w:tc>
      </w:tr>
    </w:tbl>
    <w:p w14:paraId="3C5F04CC" w14:textId="3F48F890" w:rsidR="00530142" w:rsidRPr="00206901" w:rsidRDefault="00530142" w:rsidP="7A186E2F">
      <w:pPr>
        <w:rPr>
          <w:b/>
          <w:bCs/>
          <w:sz w:val="24"/>
          <w:szCs w:val="24"/>
        </w:rPr>
      </w:pPr>
      <w:r w:rsidRPr="7A186E2F">
        <w:rPr>
          <w:b/>
          <w:bCs/>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672A" w14:textId="77777777" w:rsidR="00A364A7" w:rsidRDefault="00A364A7" w:rsidP="00AC47B4">
      <w:pPr>
        <w:spacing w:after="0" w:line="240" w:lineRule="auto"/>
      </w:pPr>
      <w:r>
        <w:separator/>
      </w:r>
    </w:p>
  </w:endnote>
  <w:endnote w:type="continuationSeparator" w:id="0">
    <w:p w14:paraId="698DF995" w14:textId="77777777" w:rsidR="00A364A7" w:rsidRDefault="00A364A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4D"/>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3CB5" w14:textId="77777777" w:rsidR="00A364A7" w:rsidRDefault="00A364A7" w:rsidP="00AC47B4">
      <w:pPr>
        <w:spacing w:after="0" w:line="240" w:lineRule="auto"/>
      </w:pPr>
      <w:r>
        <w:separator/>
      </w:r>
    </w:p>
  </w:footnote>
  <w:footnote w:type="continuationSeparator" w:id="0">
    <w:p w14:paraId="243DF2E4" w14:textId="77777777" w:rsidR="00A364A7" w:rsidRDefault="00A364A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05747FF8"/>
    <w:lvl w:ilvl="0" w:tplc="D5966EBA">
      <w:start w:val="1"/>
      <w:numFmt w:val="bullet"/>
      <w:lvlText w:val="-"/>
      <w:lvlJc w:val="left"/>
      <w:pPr>
        <w:ind w:left="720" w:hanging="360"/>
      </w:pPr>
      <w:rPr>
        <w:rFonts w:ascii="Aptos" w:hAnsi="Aptos" w:hint="default"/>
      </w:rPr>
    </w:lvl>
    <w:lvl w:ilvl="1" w:tplc="460EE070">
      <w:start w:val="1"/>
      <w:numFmt w:val="bullet"/>
      <w:lvlText w:val="o"/>
      <w:lvlJc w:val="left"/>
      <w:pPr>
        <w:ind w:left="1440" w:hanging="360"/>
      </w:pPr>
      <w:rPr>
        <w:rFonts w:ascii="Courier New" w:hAnsi="Courier New" w:hint="default"/>
      </w:rPr>
    </w:lvl>
    <w:lvl w:ilvl="2" w:tplc="E1B813FE">
      <w:start w:val="1"/>
      <w:numFmt w:val="bullet"/>
      <w:lvlText w:val=""/>
      <w:lvlJc w:val="left"/>
      <w:pPr>
        <w:ind w:left="2160" w:hanging="360"/>
      </w:pPr>
      <w:rPr>
        <w:rFonts w:ascii="Wingdings" w:hAnsi="Wingdings" w:hint="default"/>
      </w:rPr>
    </w:lvl>
    <w:lvl w:ilvl="3" w:tplc="50D46C72">
      <w:start w:val="1"/>
      <w:numFmt w:val="bullet"/>
      <w:lvlText w:val=""/>
      <w:lvlJc w:val="left"/>
      <w:pPr>
        <w:ind w:left="2880" w:hanging="360"/>
      </w:pPr>
      <w:rPr>
        <w:rFonts w:ascii="Symbol" w:hAnsi="Symbol" w:hint="default"/>
      </w:rPr>
    </w:lvl>
    <w:lvl w:ilvl="4" w:tplc="C93A50AA">
      <w:start w:val="1"/>
      <w:numFmt w:val="bullet"/>
      <w:lvlText w:val="o"/>
      <w:lvlJc w:val="left"/>
      <w:pPr>
        <w:ind w:left="3600" w:hanging="360"/>
      </w:pPr>
      <w:rPr>
        <w:rFonts w:ascii="Courier New" w:hAnsi="Courier New" w:hint="default"/>
      </w:rPr>
    </w:lvl>
    <w:lvl w:ilvl="5" w:tplc="F9D27FEC">
      <w:start w:val="1"/>
      <w:numFmt w:val="bullet"/>
      <w:lvlText w:val=""/>
      <w:lvlJc w:val="left"/>
      <w:pPr>
        <w:ind w:left="4320" w:hanging="360"/>
      </w:pPr>
      <w:rPr>
        <w:rFonts w:ascii="Wingdings" w:hAnsi="Wingdings" w:hint="default"/>
      </w:rPr>
    </w:lvl>
    <w:lvl w:ilvl="6" w:tplc="F9BA012A">
      <w:start w:val="1"/>
      <w:numFmt w:val="bullet"/>
      <w:lvlText w:val=""/>
      <w:lvlJc w:val="left"/>
      <w:pPr>
        <w:ind w:left="5040" w:hanging="360"/>
      </w:pPr>
      <w:rPr>
        <w:rFonts w:ascii="Symbol" w:hAnsi="Symbol" w:hint="default"/>
      </w:rPr>
    </w:lvl>
    <w:lvl w:ilvl="7" w:tplc="EFA43098">
      <w:start w:val="1"/>
      <w:numFmt w:val="bullet"/>
      <w:lvlText w:val="o"/>
      <w:lvlJc w:val="left"/>
      <w:pPr>
        <w:ind w:left="5760" w:hanging="360"/>
      </w:pPr>
      <w:rPr>
        <w:rFonts w:ascii="Courier New" w:hAnsi="Courier New" w:hint="default"/>
      </w:rPr>
    </w:lvl>
    <w:lvl w:ilvl="8" w:tplc="8AC2D23E">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D7487EC6"/>
    <w:lvl w:ilvl="0" w:tplc="D1B0F218">
      <w:start w:val="1"/>
      <w:numFmt w:val="bullet"/>
      <w:lvlText w:val=""/>
      <w:lvlJc w:val="left"/>
      <w:pPr>
        <w:ind w:left="720" w:hanging="360"/>
      </w:pPr>
      <w:rPr>
        <w:rFonts w:ascii="Symbol" w:hAnsi="Symbol" w:hint="default"/>
      </w:rPr>
    </w:lvl>
    <w:lvl w:ilvl="1" w:tplc="0DCA4BBA">
      <w:start w:val="1"/>
      <w:numFmt w:val="bullet"/>
      <w:lvlText w:val="o"/>
      <w:lvlJc w:val="left"/>
      <w:pPr>
        <w:ind w:left="1440" w:hanging="360"/>
      </w:pPr>
      <w:rPr>
        <w:rFonts w:ascii="Courier New" w:hAnsi="Courier New" w:hint="default"/>
      </w:rPr>
    </w:lvl>
    <w:lvl w:ilvl="2" w:tplc="9AE02886">
      <w:start w:val="1"/>
      <w:numFmt w:val="bullet"/>
      <w:lvlText w:val=""/>
      <w:lvlJc w:val="left"/>
      <w:pPr>
        <w:ind w:left="2160" w:hanging="360"/>
      </w:pPr>
      <w:rPr>
        <w:rFonts w:ascii="Wingdings" w:hAnsi="Wingdings" w:hint="default"/>
      </w:rPr>
    </w:lvl>
    <w:lvl w:ilvl="3" w:tplc="E1CE1CEC">
      <w:start w:val="1"/>
      <w:numFmt w:val="bullet"/>
      <w:lvlText w:val=""/>
      <w:lvlJc w:val="left"/>
      <w:pPr>
        <w:ind w:left="2880" w:hanging="360"/>
      </w:pPr>
      <w:rPr>
        <w:rFonts w:ascii="Symbol" w:hAnsi="Symbol" w:hint="default"/>
      </w:rPr>
    </w:lvl>
    <w:lvl w:ilvl="4" w:tplc="E3469AC0">
      <w:start w:val="1"/>
      <w:numFmt w:val="bullet"/>
      <w:lvlText w:val="o"/>
      <w:lvlJc w:val="left"/>
      <w:pPr>
        <w:ind w:left="3600" w:hanging="360"/>
      </w:pPr>
      <w:rPr>
        <w:rFonts w:ascii="Courier New" w:hAnsi="Courier New" w:hint="default"/>
      </w:rPr>
    </w:lvl>
    <w:lvl w:ilvl="5" w:tplc="4BB8626E">
      <w:start w:val="1"/>
      <w:numFmt w:val="bullet"/>
      <w:lvlText w:val=""/>
      <w:lvlJc w:val="left"/>
      <w:pPr>
        <w:ind w:left="4320" w:hanging="360"/>
      </w:pPr>
      <w:rPr>
        <w:rFonts w:ascii="Wingdings" w:hAnsi="Wingdings" w:hint="default"/>
      </w:rPr>
    </w:lvl>
    <w:lvl w:ilvl="6" w:tplc="851ADDD8">
      <w:start w:val="1"/>
      <w:numFmt w:val="bullet"/>
      <w:lvlText w:val=""/>
      <w:lvlJc w:val="left"/>
      <w:pPr>
        <w:ind w:left="5040" w:hanging="360"/>
      </w:pPr>
      <w:rPr>
        <w:rFonts w:ascii="Symbol" w:hAnsi="Symbol" w:hint="default"/>
      </w:rPr>
    </w:lvl>
    <w:lvl w:ilvl="7" w:tplc="43043F3C">
      <w:start w:val="1"/>
      <w:numFmt w:val="bullet"/>
      <w:lvlText w:val="o"/>
      <w:lvlJc w:val="left"/>
      <w:pPr>
        <w:ind w:left="5760" w:hanging="360"/>
      </w:pPr>
      <w:rPr>
        <w:rFonts w:ascii="Courier New" w:hAnsi="Courier New" w:hint="default"/>
      </w:rPr>
    </w:lvl>
    <w:lvl w:ilvl="8" w:tplc="3DEE21C6">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90802078"/>
    <w:lvl w:ilvl="0" w:tplc="1E20F390">
      <w:start w:val="1"/>
      <w:numFmt w:val="bullet"/>
      <w:lvlText w:val="-"/>
      <w:lvlJc w:val="left"/>
      <w:pPr>
        <w:ind w:left="530" w:hanging="360"/>
      </w:pPr>
      <w:rPr>
        <w:rFonts w:ascii="Aptos" w:hAnsi="Aptos" w:hint="default"/>
      </w:rPr>
    </w:lvl>
    <w:lvl w:ilvl="1" w:tplc="1E20F390">
      <w:start w:val="1"/>
      <w:numFmt w:val="bullet"/>
      <w:lvlText w:val="-"/>
      <w:lvlJc w:val="left"/>
      <w:pPr>
        <w:ind w:left="1250" w:hanging="360"/>
      </w:pPr>
      <w:rPr>
        <w:rFonts w:ascii="Aptos" w:hAnsi="Aptos" w:hint="default"/>
      </w:rPr>
    </w:lvl>
    <w:lvl w:ilvl="2" w:tplc="6A5E236E">
      <w:start w:val="1"/>
      <w:numFmt w:val="bullet"/>
      <w:lvlText w:val=""/>
      <w:lvlJc w:val="left"/>
      <w:pPr>
        <w:ind w:left="1970" w:hanging="360"/>
      </w:pPr>
      <w:rPr>
        <w:rFonts w:ascii="Wingdings" w:hAnsi="Wingdings" w:hint="default"/>
      </w:rPr>
    </w:lvl>
    <w:lvl w:ilvl="3" w:tplc="AA1EAA32">
      <w:start w:val="1"/>
      <w:numFmt w:val="bullet"/>
      <w:lvlText w:val=""/>
      <w:lvlJc w:val="left"/>
      <w:pPr>
        <w:ind w:left="2690" w:hanging="360"/>
      </w:pPr>
      <w:rPr>
        <w:rFonts w:ascii="Symbol" w:hAnsi="Symbol" w:hint="default"/>
      </w:rPr>
    </w:lvl>
    <w:lvl w:ilvl="4" w:tplc="C5B66896">
      <w:start w:val="1"/>
      <w:numFmt w:val="bullet"/>
      <w:lvlText w:val="o"/>
      <w:lvlJc w:val="left"/>
      <w:pPr>
        <w:ind w:left="3410" w:hanging="360"/>
      </w:pPr>
      <w:rPr>
        <w:rFonts w:ascii="Courier New" w:hAnsi="Courier New" w:hint="default"/>
      </w:rPr>
    </w:lvl>
    <w:lvl w:ilvl="5" w:tplc="A1B88CB6">
      <w:start w:val="1"/>
      <w:numFmt w:val="bullet"/>
      <w:lvlText w:val=""/>
      <w:lvlJc w:val="left"/>
      <w:pPr>
        <w:ind w:left="4130" w:hanging="360"/>
      </w:pPr>
      <w:rPr>
        <w:rFonts w:ascii="Wingdings" w:hAnsi="Wingdings" w:hint="default"/>
      </w:rPr>
    </w:lvl>
    <w:lvl w:ilvl="6" w:tplc="92425CF8">
      <w:start w:val="1"/>
      <w:numFmt w:val="bullet"/>
      <w:lvlText w:val=""/>
      <w:lvlJc w:val="left"/>
      <w:pPr>
        <w:ind w:left="4850" w:hanging="360"/>
      </w:pPr>
      <w:rPr>
        <w:rFonts w:ascii="Symbol" w:hAnsi="Symbol" w:hint="default"/>
      </w:rPr>
    </w:lvl>
    <w:lvl w:ilvl="7" w:tplc="1BE44C7A">
      <w:start w:val="1"/>
      <w:numFmt w:val="bullet"/>
      <w:lvlText w:val="o"/>
      <w:lvlJc w:val="left"/>
      <w:pPr>
        <w:ind w:left="5570" w:hanging="360"/>
      </w:pPr>
      <w:rPr>
        <w:rFonts w:ascii="Courier New" w:hAnsi="Courier New" w:hint="default"/>
      </w:rPr>
    </w:lvl>
    <w:lvl w:ilvl="8" w:tplc="64A229AC">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5E9C0C00"/>
    <w:lvl w:ilvl="0" w:tplc="B4940C6E">
      <w:start w:val="1"/>
      <w:numFmt w:val="bullet"/>
      <w:lvlText w:val="-"/>
      <w:lvlJc w:val="left"/>
      <w:pPr>
        <w:ind w:left="530" w:hanging="360"/>
      </w:pPr>
      <w:rPr>
        <w:rFonts w:ascii="Aptos" w:hAnsi="Aptos" w:hint="default"/>
      </w:rPr>
    </w:lvl>
    <w:lvl w:ilvl="1" w:tplc="47D6677A">
      <w:start w:val="1"/>
      <w:numFmt w:val="bullet"/>
      <w:lvlText w:val="o"/>
      <w:lvlJc w:val="left"/>
      <w:pPr>
        <w:ind w:left="1250" w:hanging="360"/>
      </w:pPr>
      <w:rPr>
        <w:rFonts w:ascii="Courier New" w:hAnsi="Courier New" w:hint="default"/>
      </w:rPr>
    </w:lvl>
    <w:lvl w:ilvl="2" w:tplc="474A4B4E">
      <w:start w:val="1"/>
      <w:numFmt w:val="bullet"/>
      <w:lvlText w:val=""/>
      <w:lvlJc w:val="left"/>
      <w:pPr>
        <w:ind w:left="1970" w:hanging="360"/>
      </w:pPr>
      <w:rPr>
        <w:rFonts w:ascii="Wingdings" w:hAnsi="Wingdings" w:hint="default"/>
      </w:rPr>
    </w:lvl>
    <w:lvl w:ilvl="3" w:tplc="555AE7EE">
      <w:start w:val="1"/>
      <w:numFmt w:val="bullet"/>
      <w:lvlText w:val=""/>
      <w:lvlJc w:val="left"/>
      <w:pPr>
        <w:ind w:left="2690" w:hanging="360"/>
      </w:pPr>
      <w:rPr>
        <w:rFonts w:ascii="Symbol" w:hAnsi="Symbol" w:hint="default"/>
      </w:rPr>
    </w:lvl>
    <w:lvl w:ilvl="4" w:tplc="13C0EC14">
      <w:start w:val="1"/>
      <w:numFmt w:val="bullet"/>
      <w:lvlText w:val="o"/>
      <w:lvlJc w:val="left"/>
      <w:pPr>
        <w:ind w:left="3410" w:hanging="360"/>
      </w:pPr>
      <w:rPr>
        <w:rFonts w:ascii="Courier New" w:hAnsi="Courier New" w:hint="default"/>
      </w:rPr>
    </w:lvl>
    <w:lvl w:ilvl="5" w:tplc="74741D2C">
      <w:start w:val="1"/>
      <w:numFmt w:val="bullet"/>
      <w:lvlText w:val=""/>
      <w:lvlJc w:val="left"/>
      <w:pPr>
        <w:ind w:left="4130" w:hanging="360"/>
      </w:pPr>
      <w:rPr>
        <w:rFonts w:ascii="Wingdings" w:hAnsi="Wingdings" w:hint="default"/>
      </w:rPr>
    </w:lvl>
    <w:lvl w:ilvl="6" w:tplc="83BAF460">
      <w:start w:val="1"/>
      <w:numFmt w:val="bullet"/>
      <w:lvlText w:val=""/>
      <w:lvlJc w:val="left"/>
      <w:pPr>
        <w:ind w:left="4850" w:hanging="360"/>
      </w:pPr>
      <w:rPr>
        <w:rFonts w:ascii="Symbol" w:hAnsi="Symbol" w:hint="default"/>
      </w:rPr>
    </w:lvl>
    <w:lvl w:ilvl="7" w:tplc="8C924A64">
      <w:start w:val="1"/>
      <w:numFmt w:val="bullet"/>
      <w:lvlText w:val="o"/>
      <w:lvlJc w:val="left"/>
      <w:pPr>
        <w:ind w:left="5570" w:hanging="360"/>
      </w:pPr>
      <w:rPr>
        <w:rFonts w:ascii="Courier New" w:hAnsi="Courier New" w:hint="default"/>
      </w:rPr>
    </w:lvl>
    <w:lvl w:ilvl="8" w:tplc="2E1E8754">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E34C8324"/>
    <w:lvl w:ilvl="0" w:tplc="96967AF6">
      <w:start w:val="1"/>
      <w:numFmt w:val="bullet"/>
      <w:lvlText w:val="·"/>
      <w:lvlJc w:val="left"/>
      <w:pPr>
        <w:ind w:left="720" w:hanging="360"/>
      </w:pPr>
      <w:rPr>
        <w:rFonts w:ascii="Symbol" w:hAnsi="Symbol" w:hint="default"/>
      </w:rPr>
    </w:lvl>
    <w:lvl w:ilvl="1" w:tplc="BDECA7C2">
      <w:start w:val="1"/>
      <w:numFmt w:val="bullet"/>
      <w:lvlText w:val="o"/>
      <w:lvlJc w:val="left"/>
      <w:pPr>
        <w:ind w:left="1440" w:hanging="360"/>
      </w:pPr>
      <w:rPr>
        <w:rFonts w:ascii="Courier New" w:hAnsi="Courier New" w:hint="default"/>
      </w:rPr>
    </w:lvl>
    <w:lvl w:ilvl="2" w:tplc="3F6A4CEC">
      <w:start w:val="1"/>
      <w:numFmt w:val="bullet"/>
      <w:lvlText w:val=""/>
      <w:lvlJc w:val="left"/>
      <w:pPr>
        <w:ind w:left="2160" w:hanging="360"/>
      </w:pPr>
      <w:rPr>
        <w:rFonts w:ascii="Wingdings" w:hAnsi="Wingdings" w:hint="default"/>
      </w:rPr>
    </w:lvl>
    <w:lvl w:ilvl="3" w:tplc="6CFC7EC2">
      <w:start w:val="1"/>
      <w:numFmt w:val="bullet"/>
      <w:lvlText w:val=""/>
      <w:lvlJc w:val="left"/>
      <w:pPr>
        <w:ind w:left="2880" w:hanging="360"/>
      </w:pPr>
      <w:rPr>
        <w:rFonts w:ascii="Symbol" w:hAnsi="Symbol" w:hint="default"/>
      </w:rPr>
    </w:lvl>
    <w:lvl w:ilvl="4" w:tplc="3CD4E0AE">
      <w:start w:val="1"/>
      <w:numFmt w:val="bullet"/>
      <w:lvlText w:val="o"/>
      <w:lvlJc w:val="left"/>
      <w:pPr>
        <w:ind w:left="3600" w:hanging="360"/>
      </w:pPr>
      <w:rPr>
        <w:rFonts w:ascii="Courier New" w:hAnsi="Courier New" w:hint="default"/>
      </w:rPr>
    </w:lvl>
    <w:lvl w:ilvl="5" w:tplc="EE024474">
      <w:start w:val="1"/>
      <w:numFmt w:val="bullet"/>
      <w:lvlText w:val=""/>
      <w:lvlJc w:val="left"/>
      <w:pPr>
        <w:ind w:left="4320" w:hanging="360"/>
      </w:pPr>
      <w:rPr>
        <w:rFonts w:ascii="Wingdings" w:hAnsi="Wingdings" w:hint="default"/>
      </w:rPr>
    </w:lvl>
    <w:lvl w:ilvl="6" w:tplc="84A2A768">
      <w:start w:val="1"/>
      <w:numFmt w:val="bullet"/>
      <w:lvlText w:val=""/>
      <w:lvlJc w:val="left"/>
      <w:pPr>
        <w:ind w:left="5040" w:hanging="360"/>
      </w:pPr>
      <w:rPr>
        <w:rFonts w:ascii="Symbol" w:hAnsi="Symbol" w:hint="default"/>
      </w:rPr>
    </w:lvl>
    <w:lvl w:ilvl="7" w:tplc="F5BCE592">
      <w:start w:val="1"/>
      <w:numFmt w:val="bullet"/>
      <w:lvlText w:val="o"/>
      <w:lvlJc w:val="left"/>
      <w:pPr>
        <w:ind w:left="5760" w:hanging="360"/>
      </w:pPr>
      <w:rPr>
        <w:rFonts w:ascii="Courier New" w:hAnsi="Courier New" w:hint="default"/>
      </w:rPr>
    </w:lvl>
    <w:lvl w:ilvl="8" w:tplc="90E8AF68">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1654FC42"/>
    <w:lvl w:ilvl="0" w:tplc="F740F6A0">
      <w:start w:val="1"/>
      <w:numFmt w:val="bullet"/>
      <w:lvlText w:val="-"/>
      <w:lvlJc w:val="left"/>
      <w:pPr>
        <w:ind w:left="530" w:hanging="360"/>
      </w:pPr>
      <w:rPr>
        <w:rFonts w:ascii="Aptos" w:hAnsi="Aptos" w:hint="default"/>
      </w:rPr>
    </w:lvl>
    <w:lvl w:ilvl="1" w:tplc="17A2F2AA">
      <w:start w:val="1"/>
      <w:numFmt w:val="bullet"/>
      <w:lvlText w:val="o"/>
      <w:lvlJc w:val="left"/>
      <w:pPr>
        <w:ind w:left="1250" w:hanging="360"/>
      </w:pPr>
      <w:rPr>
        <w:rFonts w:ascii="Courier New" w:hAnsi="Courier New" w:hint="default"/>
      </w:rPr>
    </w:lvl>
    <w:lvl w:ilvl="2" w:tplc="E33E46F4">
      <w:start w:val="1"/>
      <w:numFmt w:val="bullet"/>
      <w:lvlText w:val=""/>
      <w:lvlJc w:val="left"/>
      <w:pPr>
        <w:ind w:left="1970" w:hanging="360"/>
      </w:pPr>
      <w:rPr>
        <w:rFonts w:ascii="Wingdings" w:hAnsi="Wingdings" w:hint="default"/>
      </w:rPr>
    </w:lvl>
    <w:lvl w:ilvl="3" w:tplc="55AC3330">
      <w:start w:val="1"/>
      <w:numFmt w:val="bullet"/>
      <w:lvlText w:val=""/>
      <w:lvlJc w:val="left"/>
      <w:pPr>
        <w:ind w:left="2690" w:hanging="360"/>
      </w:pPr>
      <w:rPr>
        <w:rFonts w:ascii="Symbol" w:hAnsi="Symbol" w:hint="default"/>
      </w:rPr>
    </w:lvl>
    <w:lvl w:ilvl="4" w:tplc="4438A146">
      <w:start w:val="1"/>
      <w:numFmt w:val="bullet"/>
      <w:lvlText w:val="o"/>
      <w:lvlJc w:val="left"/>
      <w:pPr>
        <w:ind w:left="3410" w:hanging="360"/>
      </w:pPr>
      <w:rPr>
        <w:rFonts w:ascii="Courier New" w:hAnsi="Courier New" w:hint="default"/>
      </w:rPr>
    </w:lvl>
    <w:lvl w:ilvl="5" w:tplc="7DEE82AA">
      <w:start w:val="1"/>
      <w:numFmt w:val="bullet"/>
      <w:lvlText w:val=""/>
      <w:lvlJc w:val="left"/>
      <w:pPr>
        <w:ind w:left="4130" w:hanging="360"/>
      </w:pPr>
      <w:rPr>
        <w:rFonts w:ascii="Wingdings" w:hAnsi="Wingdings" w:hint="default"/>
      </w:rPr>
    </w:lvl>
    <w:lvl w:ilvl="6" w:tplc="2E583A90">
      <w:start w:val="1"/>
      <w:numFmt w:val="bullet"/>
      <w:lvlText w:val=""/>
      <w:lvlJc w:val="left"/>
      <w:pPr>
        <w:ind w:left="4850" w:hanging="360"/>
      </w:pPr>
      <w:rPr>
        <w:rFonts w:ascii="Symbol" w:hAnsi="Symbol" w:hint="default"/>
      </w:rPr>
    </w:lvl>
    <w:lvl w:ilvl="7" w:tplc="0A98BD2E">
      <w:start w:val="1"/>
      <w:numFmt w:val="bullet"/>
      <w:lvlText w:val="o"/>
      <w:lvlJc w:val="left"/>
      <w:pPr>
        <w:ind w:left="5570" w:hanging="360"/>
      </w:pPr>
      <w:rPr>
        <w:rFonts w:ascii="Courier New" w:hAnsi="Courier New" w:hint="default"/>
      </w:rPr>
    </w:lvl>
    <w:lvl w:ilvl="8" w:tplc="16E21B08">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84150"/>
    <w:multiLevelType w:val="hybridMultilevel"/>
    <w:tmpl w:val="C6F64102"/>
    <w:lvl w:ilvl="0" w:tplc="AC1A179A">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8A2B38"/>
    <w:multiLevelType w:val="hybridMultilevel"/>
    <w:tmpl w:val="49FEF468"/>
    <w:lvl w:ilvl="0" w:tplc="CB2C0A46">
      <w:start w:val="1"/>
      <w:numFmt w:val="bullet"/>
      <w:lvlText w:val="·"/>
      <w:lvlJc w:val="left"/>
      <w:pPr>
        <w:ind w:left="720" w:hanging="360"/>
      </w:pPr>
      <w:rPr>
        <w:rFonts w:ascii="Symbol" w:hAnsi="Symbol" w:hint="default"/>
      </w:rPr>
    </w:lvl>
    <w:lvl w:ilvl="1" w:tplc="624C6B76">
      <w:start w:val="1"/>
      <w:numFmt w:val="bullet"/>
      <w:lvlText w:val="o"/>
      <w:lvlJc w:val="left"/>
      <w:pPr>
        <w:ind w:left="1440" w:hanging="360"/>
      </w:pPr>
      <w:rPr>
        <w:rFonts w:ascii="Courier New" w:hAnsi="Courier New" w:hint="default"/>
      </w:rPr>
    </w:lvl>
    <w:lvl w:ilvl="2" w:tplc="E70C69D2">
      <w:start w:val="1"/>
      <w:numFmt w:val="bullet"/>
      <w:lvlText w:val=""/>
      <w:lvlJc w:val="left"/>
      <w:pPr>
        <w:ind w:left="2160" w:hanging="360"/>
      </w:pPr>
      <w:rPr>
        <w:rFonts w:ascii="Wingdings" w:hAnsi="Wingdings" w:hint="default"/>
      </w:rPr>
    </w:lvl>
    <w:lvl w:ilvl="3" w:tplc="31166ADC">
      <w:start w:val="1"/>
      <w:numFmt w:val="bullet"/>
      <w:lvlText w:val=""/>
      <w:lvlJc w:val="left"/>
      <w:pPr>
        <w:ind w:left="2880" w:hanging="360"/>
      </w:pPr>
      <w:rPr>
        <w:rFonts w:ascii="Symbol" w:hAnsi="Symbol" w:hint="default"/>
      </w:rPr>
    </w:lvl>
    <w:lvl w:ilvl="4" w:tplc="F340772C">
      <w:start w:val="1"/>
      <w:numFmt w:val="bullet"/>
      <w:lvlText w:val="o"/>
      <w:lvlJc w:val="left"/>
      <w:pPr>
        <w:ind w:left="3600" w:hanging="360"/>
      </w:pPr>
      <w:rPr>
        <w:rFonts w:ascii="Courier New" w:hAnsi="Courier New" w:hint="default"/>
      </w:rPr>
    </w:lvl>
    <w:lvl w:ilvl="5" w:tplc="3ECC6E08">
      <w:start w:val="1"/>
      <w:numFmt w:val="bullet"/>
      <w:lvlText w:val=""/>
      <w:lvlJc w:val="left"/>
      <w:pPr>
        <w:ind w:left="4320" w:hanging="360"/>
      </w:pPr>
      <w:rPr>
        <w:rFonts w:ascii="Wingdings" w:hAnsi="Wingdings" w:hint="default"/>
      </w:rPr>
    </w:lvl>
    <w:lvl w:ilvl="6" w:tplc="A64AE070">
      <w:start w:val="1"/>
      <w:numFmt w:val="bullet"/>
      <w:lvlText w:val=""/>
      <w:lvlJc w:val="left"/>
      <w:pPr>
        <w:ind w:left="5040" w:hanging="360"/>
      </w:pPr>
      <w:rPr>
        <w:rFonts w:ascii="Symbol" w:hAnsi="Symbol" w:hint="default"/>
      </w:rPr>
    </w:lvl>
    <w:lvl w:ilvl="7" w:tplc="B0CE683E">
      <w:start w:val="1"/>
      <w:numFmt w:val="bullet"/>
      <w:lvlText w:val="o"/>
      <w:lvlJc w:val="left"/>
      <w:pPr>
        <w:ind w:left="5760" w:hanging="360"/>
      </w:pPr>
      <w:rPr>
        <w:rFonts w:ascii="Courier New" w:hAnsi="Courier New" w:hint="default"/>
      </w:rPr>
    </w:lvl>
    <w:lvl w:ilvl="8" w:tplc="78FCC364">
      <w:start w:val="1"/>
      <w:numFmt w:val="bullet"/>
      <w:lvlText w:val=""/>
      <w:lvlJc w:val="left"/>
      <w:pPr>
        <w:ind w:left="6480" w:hanging="360"/>
      </w:pPr>
      <w:rPr>
        <w:rFonts w:ascii="Wingdings" w:hAnsi="Wingdings" w:hint="default"/>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F611FE"/>
    <w:multiLevelType w:val="hybridMultilevel"/>
    <w:tmpl w:val="C624FFE6"/>
    <w:lvl w:ilvl="0" w:tplc="E0BACDAA">
      <w:start w:val="1"/>
      <w:numFmt w:val="bullet"/>
      <w:lvlText w:val="-"/>
      <w:lvlJc w:val="left"/>
      <w:pPr>
        <w:ind w:left="720" w:hanging="360"/>
      </w:pPr>
      <w:rPr>
        <w:rFonts w:ascii="Calibri" w:hAnsi="Calibri" w:hint="default"/>
      </w:rPr>
    </w:lvl>
    <w:lvl w:ilvl="1" w:tplc="83480604">
      <w:start w:val="1"/>
      <w:numFmt w:val="bullet"/>
      <w:lvlText w:val="o"/>
      <w:lvlJc w:val="left"/>
      <w:pPr>
        <w:ind w:left="1440" w:hanging="360"/>
      </w:pPr>
      <w:rPr>
        <w:rFonts w:ascii="Courier New" w:hAnsi="Courier New" w:hint="default"/>
      </w:rPr>
    </w:lvl>
    <w:lvl w:ilvl="2" w:tplc="335E13D2">
      <w:start w:val="1"/>
      <w:numFmt w:val="bullet"/>
      <w:lvlText w:val=""/>
      <w:lvlJc w:val="left"/>
      <w:pPr>
        <w:ind w:left="2160" w:hanging="360"/>
      </w:pPr>
      <w:rPr>
        <w:rFonts w:ascii="Wingdings" w:hAnsi="Wingdings" w:hint="default"/>
      </w:rPr>
    </w:lvl>
    <w:lvl w:ilvl="3" w:tplc="BC186FA6">
      <w:start w:val="1"/>
      <w:numFmt w:val="bullet"/>
      <w:lvlText w:val=""/>
      <w:lvlJc w:val="left"/>
      <w:pPr>
        <w:ind w:left="2880" w:hanging="360"/>
      </w:pPr>
      <w:rPr>
        <w:rFonts w:ascii="Symbol" w:hAnsi="Symbol" w:hint="default"/>
      </w:rPr>
    </w:lvl>
    <w:lvl w:ilvl="4" w:tplc="8FAA0DE2">
      <w:start w:val="1"/>
      <w:numFmt w:val="bullet"/>
      <w:lvlText w:val="o"/>
      <w:lvlJc w:val="left"/>
      <w:pPr>
        <w:ind w:left="3600" w:hanging="360"/>
      </w:pPr>
      <w:rPr>
        <w:rFonts w:ascii="Courier New" w:hAnsi="Courier New" w:hint="default"/>
      </w:rPr>
    </w:lvl>
    <w:lvl w:ilvl="5" w:tplc="D744DFE6">
      <w:start w:val="1"/>
      <w:numFmt w:val="bullet"/>
      <w:lvlText w:val=""/>
      <w:lvlJc w:val="left"/>
      <w:pPr>
        <w:ind w:left="4320" w:hanging="360"/>
      </w:pPr>
      <w:rPr>
        <w:rFonts w:ascii="Wingdings" w:hAnsi="Wingdings" w:hint="default"/>
      </w:rPr>
    </w:lvl>
    <w:lvl w:ilvl="6" w:tplc="138E8B1A">
      <w:start w:val="1"/>
      <w:numFmt w:val="bullet"/>
      <w:lvlText w:val=""/>
      <w:lvlJc w:val="left"/>
      <w:pPr>
        <w:ind w:left="5040" w:hanging="360"/>
      </w:pPr>
      <w:rPr>
        <w:rFonts w:ascii="Symbol" w:hAnsi="Symbol" w:hint="default"/>
      </w:rPr>
    </w:lvl>
    <w:lvl w:ilvl="7" w:tplc="DD9C4A0A">
      <w:start w:val="1"/>
      <w:numFmt w:val="bullet"/>
      <w:lvlText w:val="o"/>
      <w:lvlJc w:val="left"/>
      <w:pPr>
        <w:ind w:left="5760" w:hanging="360"/>
      </w:pPr>
      <w:rPr>
        <w:rFonts w:ascii="Courier New" w:hAnsi="Courier New" w:hint="default"/>
      </w:rPr>
    </w:lvl>
    <w:lvl w:ilvl="8" w:tplc="DD0A8A06">
      <w:start w:val="1"/>
      <w:numFmt w:val="bullet"/>
      <w:lvlText w:val=""/>
      <w:lvlJc w:val="left"/>
      <w:pPr>
        <w:ind w:left="6480" w:hanging="360"/>
      </w:pPr>
      <w:rPr>
        <w:rFonts w:ascii="Wingdings" w:hAnsi="Wingdings" w:hint="default"/>
      </w:rPr>
    </w:lvl>
  </w:abstractNum>
  <w:abstractNum w:abstractNumId="29" w15:restartNumberingAfterBreak="0">
    <w:nsid w:val="7335A701"/>
    <w:multiLevelType w:val="hybridMultilevel"/>
    <w:tmpl w:val="4C2CB72A"/>
    <w:lvl w:ilvl="0" w:tplc="AC1A179A">
      <w:start w:val="1"/>
      <w:numFmt w:val="bullet"/>
      <w:lvlText w:val="-"/>
      <w:lvlJc w:val="left"/>
      <w:pPr>
        <w:ind w:left="530" w:hanging="360"/>
      </w:pPr>
      <w:rPr>
        <w:rFonts w:ascii="Aptos" w:hAnsi="Aptos" w:hint="default"/>
      </w:rPr>
    </w:lvl>
    <w:lvl w:ilvl="1" w:tplc="AC1A179A">
      <w:start w:val="1"/>
      <w:numFmt w:val="bullet"/>
      <w:lvlText w:val="-"/>
      <w:lvlJc w:val="left"/>
      <w:pPr>
        <w:ind w:left="1250" w:hanging="360"/>
      </w:pPr>
      <w:rPr>
        <w:rFonts w:ascii="Aptos" w:hAnsi="Aptos" w:hint="default"/>
      </w:rPr>
    </w:lvl>
    <w:lvl w:ilvl="2" w:tplc="F7481480">
      <w:start w:val="1"/>
      <w:numFmt w:val="bullet"/>
      <w:lvlText w:val=""/>
      <w:lvlJc w:val="left"/>
      <w:pPr>
        <w:ind w:left="1970" w:hanging="360"/>
      </w:pPr>
      <w:rPr>
        <w:rFonts w:ascii="Wingdings" w:hAnsi="Wingdings" w:hint="default"/>
      </w:rPr>
    </w:lvl>
    <w:lvl w:ilvl="3" w:tplc="B3E296A8">
      <w:start w:val="1"/>
      <w:numFmt w:val="bullet"/>
      <w:lvlText w:val=""/>
      <w:lvlJc w:val="left"/>
      <w:pPr>
        <w:ind w:left="2690" w:hanging="360"/>
      </w:pPr>
      <w:rPr>
        <w:rFonts w:ascii="Symbol" w:hAnsi="Symbol" w:hint="default"/>
      </w:rPr>
    </w:lvl>
    <w:lvl w:ilvl="4" w:tplc="40E86CA8">
      <w:start w:val="1"/>
      <w:numFmt w:val="bullet"/>
      <w:lvlText w:val="o"/>
      <w:lvlJc w:val="left"/>
      <w:pPr>
        <w:ind w:left="3410" w:hanging="360"/>
      </w:pPr>
      <w:rPr>
        <w:rFonts w:ascii="Courier New" w:hAnsi="Courier New" w:hint="default"/>
      </w:rPr>
    </w:lvl>
    <w:lvl w:ilvl="5" w:tplc="EC40E72E">
      <w:start w:val="1"/>
      <w:numFmt w:val="bullet"/>
      <w:lvlText w:val=""/>
      <w:lvlJc w:val="left"/>
      <w:pPr>
        <w:ind w:left="4130" w:hanging="360"/>
      </w:pPr>
      <w:rPr>
        <w:rFonts w:ascii="Wingdings" w:hAnsi="Wingdings" w:hint="default"/>
      </w:rPr>
    </w:lvl>
    <w:lvl w:ilvl="6" w:tplc="753AA3D6">
      <w:start w:val="1"/>
      <w:numFmt w:val="bullet"/>
      <w:lvlText w:val=""/>
      <w:lvlJc w:val="left"/>
      <w:pPr>
        <w:ind w:left="4850" w:hanging="360"/>
      </w:pPr>
      <w:rPr>
        <w:rFonts w:ascii="Symbol" w:hAnsi="Symbol" w:hint="default"/>
      </w:rPr>
    </w:lvl>
    <w:lvl w:ilvl="7" w:tplc="C02E3828">
      <w:start w:val="1"/>
      <w:numFmt w:val="bullet"/>
      <w:lvlText w:val="o"/>
      <w:lvlJc w:val="left"/>
      <w:pPr>
        <w:ind w:left="5570" w:hanging="360"/>
      </w:pPr>
      <w:rPr>
        <w:rFonts w:ascii="Courier New" w:hAnsi="Courier New" w:hint="default"/>
      </w:rPr>
    </w:lvl>
    <w:lvl w:ilvl="8" w:tplc="E404265C">
      <w:start w:val="1"/>
      <w:numFmt w:val="bullet"/>
      <w:lvlText w:val=""/>
      <w:lvlJc w:val="left"/>
      <w:pPr>
        <w:ind w:left="6290" w:hanging="360"/>
      </w:pPr>
      <w:rPr>
        <w:rFonts w:ascii="Wingdings" w:hAnsi="Wingdings" w:hint="default"/>
      </w:rPr>
    </w:lvl>
  </w:abstractNum>
  <w:abstractNum w:abstractNumId="30"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9E13AE"/>
    <w:multiLevelType w:val="hybridMultilevel"/>
    <w:tmpl w:val="3FC00280"/>
    <w:lvl w:ilvl="0" w:tplc="AC1A179A">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89925"/>
    <w:multiLevelType w:val="hybridMultilevel"/>
    <w:tmpl w:val="C9A0A2CA"/>
    <w:lvl w:ilvl="0" w:tplc="B12C9CE0">
      <w:start w:val="1"/>
      <w:numFmt w:val="bullet"/>
      <w:lvlText w:val="-"/>
      <w:lvlJc w:val="left"/>
      <w:pPr>
        <w:ind w:left="530" w:hanging="360"/>
      </w:pPr>
      <w:rPr>
        <w:rFonts w:ascii="Aptos" w:hAnsi="Aptos" w:hint="default"/>
      </w:rPr>
    </w:lvl>
    <w:lvl w:ilvl="1" w:tplc="E9643754">
      <w:start w:val="1"/>
      <w:numFmt w:val="bullet"/>
      <w:lvlText w:val="o"/>
      <w:lvlJc w:val="left"/>
      <w:pPr>
        <w:ind w:left="1250" w:hanging="360"/>
      </w:pPr>
      <w:rPr>
        <w:rFonts w:ascii="Courier New" w:hAnsi="Courier New" w:hint="default"/>
      </w:rPr>
    </w:lvl>
    <w:lvl w:ilvl="2" w:tplc="0B60BE0C">
      <w:start w:val="1"/>
      <w:numFmt w:val="bullet"/>
      <w:lvlText w:val=""/>
      <w:lvlJc w:val="left"/>
      <w:pPr>
        <w:ind w:left="1970" w:hanging="360"/>
      </w:pPr>
      <w:rPr>
        <w:rFonts w:ascii="Wingdings" w:hAnsi="Wingdings" w:hint="default"/>
      </w:rPr>
    </w:lvl>
    <w:lvl w:ilvl="3" w:tplc="8ACC3948">
      <w:start w:val="1"/>
      <w:numFmt w:val="bullet"/>
      <w:lvlText w:val=""/>
      <w:lvlJc w:val="left"/>
      <w:pPr>
        <w:ind w:left="2690" w:hanging="360"/>
      </w:pPr>
      <w:rPr>
        <w:rFonts w:ascii="Symbol" w:hAnsi="Symbol" w:hint="default"/>
      </w:rPr>
    </w:lvl>
    <w:lvl w:ilvl="4" w:tplc="CC9872A2">
      <w:start w:val="1"/>
      <w:numFmt w:val="bullet"/>
      <w:lvlText w:val="o"/>
      <w:lvlJc w:val="left"/>
      <w:pPr>
        <w:ind w:left="3410" w:hanging="360"/>
      </w:pPr>
      <w:rPr>
        <w:rFonts w:ascii="Courier New" w:hAnsi="Courier New" w:hint="default"/>
      </w:rPr>
    </w:lvl>
    <w:lvl w:ilvl="5" w:tplc="37F0688A">
      <w:start w:val="1"/>
      <w:numFmt w:val="bullet"/>
      <w:lvlText w:val=""/>
      <w:lvlJc w:val="left"/>
      <w:pPr>
        <w:ind w:left="4130" w:hanging="360"/>
      </w:pPr>
      <w:rPr>
        <w:rFonts w:ascii="Wingdings" w:hAnsi="Wingdings" w:hint="default"/>
      </w:rPr>
    </w:lvl>
    <w:lvl w:ilvl="6" w:tplc="0C22BD40">
      <w:start w:val="1"/>
      <w:numFmt w:val="bullet"/>
      <w:lvlText w:val=""/>
      <w:lvlJc w:val="left"/>
      <w:pPr>
        <w:ind w:left="4850" w:hanging="360"/>
      </w:pPr>
      <w:rPr>
        <w:rFonts w:ascii="Symbol" w:hAnsi="Symbol" w:hint="default"/>
      </w:rPr>
    </w:lvl>
    <w:lvl w:ilvl="7" w:tplc="CA8A9A90">
      <w:start w:val="1"/>
      <w:numFmt w:val="bullet"/>
      <w:lvlText w:val="o"/>
      <w:lvlJc w:val="left"/>
      <w:pPr>
        <w:ind w:left="5570" w:hanging="360"/>
      </w:pPr>
      <w:rPr>
        <w:rFonts w:ascii="Courier New" w:hAnsi="Courier New" w:hint="default"/>
      </w:rPr>
    </w:lvl>
    <w:lvl w:ilvl="8" w:tplc="ED88FC68">
      <w:start w:val="1"/>
      <w:numFmt w:val="bullet"/>
      <w:lvlText w:val=""/>
      <w:lvlJc w:val="left"/>
      <w:pPr>
        <w:ind w:left="6290" w:hanging="360"/>
      </w:pPr>
      <w:rPr>
        <w:rFonts w:ascii="Wingdings" w:hAnsi="Wingdings" w:hint="default"/>
      </w:rPr>
    </w:lvl>
  </w:abstractNum>
  <w:abstractNum w:abstractNumId="3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0035244">
    <w:abstractNumId w:val="19"/>
  </w:num>
  <w:num w:numId="2" w16cid:durableId="20281793">
    <w:abstractNumId w:val="6"/>
  </w:num>
  <w:num w:numId="3" w16cid:durableId="102918672">
    <w:abstractNumId w:val="10"/>
  </w:num>
  <w:num w:numId="4" w16cid:durableId="247661456">
    <w:abstractNumId w:val="28"/>
  </w:num>
  <w:num w:numId="5" w16cid:durableId="1109281891">
    <w:abstractNumId w:val="2"/>
  </w:num>
  <w:num w:numId="6" w16cid:durableId="861822486">
    <w:abstractNumId w:val="11"/>
  </w:num>
  <w:num w:numId="7" w16cid:durableId="856625001">
    <w:abstractNumId w:val="9"/>
  </w:num>
  <w:num w:numId="8" w16cid:durableId="387798460">
    <w:abstractNumId w:val="32"/>
  </w:num>
  <w:num w:numId="9" w16cid:durableId="955481889">
    <w:abstractNumId w:val="29"/>
  </w:num>
  <w:num w:numId="10" w16cid:durableId="801965052">
    <w:abstractNumId w:val="7"/>
  </w:num>
  <w:num w:numId="11" w16cid:durableId="1376081148">
    <w:abstractNumId w:val="22"/>
  </w:num>
  <w:num w:numId="12" w16cid:durableId="1885678322">
    <w:abstractNumId w:val="1"/>
  </w:num>
  <w:num w:numId="13" w16cid:durableId="189808779">
    <w:abstractNumId w:val="21"/>
  </w:num>
  <w:num w:numId="14" w16cid:durableId="280308081">
    <w:abstractNumId w:val="20"/>
  </w:num>
  <w:num w:numId="15" w16cid:durableId="1399325849">
    <w:abstractNumId w:val="13"/>
  </w:num>
  <w:num w:numId="16" w16cid:durableId="345864617">
    <w:abstractNumId w:val="0"/>
  </w:num>
  <w:num w:numId="17" w16cid:durableId="263997757">
    <w:abstractNumId w:val="15"/>
  </w:num>
  <w:num w:numId="18" w16cid:durableId="91630111">
    <w:abstractNumId w:val="17"/>
  </w:num>
  <w:num w:numId="19" w16cid:durableId="962075218">
    <w:abstractNumId w:val="4"/>
  </w:num>
  <w:num w:numId="20" w16cid:durableId="171266796">
    <w:abstractNumId w:val="3"/>
  </w:num>
  <w:num w:numId="21" w16cid:durableId="400450173">
    <w:abstractNumId w:val="16"/>
  </w:num>
  <w:num w:numId="22" w16cid:durableId="1939172497">
    <w:abstractNumId w:val="25"/>
  </w:num>
  <w:num w:numId="23" w16cid:durableId="498084892">
    <w:abstractNumId w:val="35"/>
  </w:num>
  <w:num w:numId="24" w16cid:durableId="22022195">
    <w:abstractNumId w:val="33"/>
  </w:num>
  <w:num w:numId="25" w16cid:durableId="1247035123">
    <w:abstractNumId w:val="18"/>
  </w:num>
  <w:num w:numId="26" w16cid:durableId="82187251">
    <w:abstractNumId w:val="5"/>
  </w:num>
  <w:num w:numId="27" w16cid:durableId="1457065071">
    <w:abstractNumId w:val="30"/>
  </w:num>
  <w:num w:numId="28" w16cid:durableId="279580692">
    <w:abstractNumId w:val="12"/>
  </w:num>
  <w:num w:numId="29" w16cid:durableId="456067949">
    <w:abstractNumId w:val="23"/>
  </w:num>
  <w:num w:numId="30" w16cid:durableId="604191673">
    <w:abstractNumId w:val="34"/>
  </w:num>
  <w:num w:numId="31" w16cid:durableId="2003117134">
    <w:abstractNumId w:val="27"/>
  </w:num>
  <w:num w:numId="32" w16cid:durableId="79448602">
    <w:abstractNumId w:val="24"/>
  </w:num>
  <w:num w:numId="33" w16cid:durableId="1300307722">
    <w:abstractNumId w:val="8"/>
  </w:num>
  <w:num w:numId="34" w16cid:durableId="187766281">
    <w:abstractNumId w:val="26"/>
  </w:num>
  <w:num w:numId="35" w16cid:durableId="811364732">
    <w:abstractNumId w:val="31"/>
  </w:num>
  <w:num w:numId="36" w16cid:durableId="143860216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567C9"/>
    <w:rsid w:val="000618BF"/>
    <w:rsid w:val="000636CC"/>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25C4"/>
    <w:rsid w:val="00155D42"/>
    <w:rsid w:val="001611F8"/>
    <w:rsid w:val="00166A4C"/>
    <w:rsid w:val="001674E1"/>
    <w:rsid w:val="00170B84"/>
    <w:rsid w:val="00174667"/>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37C21"/>
    <w:rsid w:val="002416C0"/>
    <w:rsid w:val="00241F4E"/>
    <w:rsid w:val="00246B6F"/>
    <w:rsid w:val="00253B73"/>
    <w:rsid w:val="00256722"/>
    <w:rsid w:val="002607CF"/>
    <w:rsid w:val="002635D1"/>
    <w:rsid w:val="00271C94"/>
    <w:rsid w:val="00274F2E"/>
    <w:rsid w:val="002770D4"/>
    <w:rsid w:val="002860FE"/>
    <w:rsid w:val="002871EB"/>
    <w:rsid w:val="00290E80"/>
    <w:rsid w:val="002A2D8C"/>
    <w:rsid w:val="002A32DB"/>
    <w:rsid w:val="002A35C1"/>
    <w:rsid w:val="002A631F"/>
    <w:rsid w:val="002A7C41"/>
    <w:rsid w:val="002B246E"/>
    <w:rsid w:val="002B2901"/>
    <w:rsid w:val="002C0286"/>
    <w:rsid w:val="002C29DD"/>
    <w:rsid w:val="002C2F81"/>
    <w:rsid w:val="002C33C6"/>
    <w:rsid w:val="002C4BDA"/>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374F"/>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2940"/>
    <w:rsid w:val="0042443D"/>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A5CEB"/>
    <w:rsid w:val="004B03B9"/>
    <w:rsid w:val="004B204F"/>
    <w:rsid w:val="004C1D8F"/>
    <w:rsid w:val="004C2A99"/>
    <w:rsid w:val="004C559E"/>
    <w:rsid w:val="004C5714"/>
    <w:rsid w:val="004D2010"/>
    <w:rsid w:val="004D442C"/>
    <w:rsid w:val="004D4EBB"/>
    <w:rsid w:val="004E0B6F"/>
    <w:rsid w:val="004E4531"/>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5DD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544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1D42"/>
    <w:rsid w:val="00A346CB"/>
    <w:rsid w:val="00A364A7"/>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A70B7"/>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2380"/>
    <w:rsid w:val="00BB37B8"/>
    <w:rsid w:val="00BC25C1"/>
    <w:rsid w:val="00BC4701"/>
    <w:rsid w:val="00BC5128"/>
    <w:rsid w:val="00BD0504"/>
    <w:rsid w:val="00BD558D"/>
    <w:rsid w:val="00BD5887"/>
    <w:rsid w:val="00BD6E5C"/>
    <w:rsid w:val="00BE0442"/>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3720E"/>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4A1"/>
    <w:rsid w:val="00C90665"/>
    <w:rsid w:val="00C92BF7"/>
    <w:rsid w:val="00C92DE2"/>
    <w:rsid w:val="00C9586E"/>
    <w:rsid w:val="00C96C30"/>
    <w:rsid w:val="00CA1A89"/>
    <w:rsid w:val="00CB2827"/>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96C7E"/>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3A1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20"/>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26D0"/>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Lauren Bartlett (lb24g22)</cp:lastModifiedBy>
  <cp:revision>15</cp:revision>
  <cp:lastPrinted>2025-12-10T22:20:00Z</cp:lastPrinted>
  <dcterms:created xsi:type="dcterms:W3CDTF">2025-12-10T22:53:00Z</dcterms:created>
  <dcterms:modified xsi:type="dcterms:W3CDTF">2025-12-11T01:18:00Z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