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04B36CCD" w:rsidR="4785C6D3" w:rsidRPr="00650051" w:rsidRDefault="00650051" w:rsidP="0CFD4C26">
            <w:pPr>
              <w:rPr>
                <w:rFonts w:ascii="Calibri" w:eastAsia="DengXian" w:hAnsi="Calibri" w:cs="Calibri"/>
                <w:b/>
                <w:bCs/>
                <w:sz w:val="24"/>
                <w:szCs w:val="24"/>
                <w:lang w:eastAsia="zh-CN"/>
              </w:rPr>
            </w:pPr>
            <w:r>
              <w:rPr>
                <w:rFonts w:ascii="Calibri" w:eastAsia="DengXian" w:hAnsi="Calibri" w:cs="Calibri" w:hint="eastAsia"/>
                <w:b/>
                <w:bCs/>
                <w:sz w:val="24"/>
                <w:szCs w:val="24"/>
                <w:lang w:eastAsia="zh-CN"/>
              </w:rPr>
              <w:t>Yundi Zhang</w:t>
            </w:r>
          </w:p>
          <w:p w14:paraId="4DFB0D4B" w14:textId="313D88CD" w:rsidR="4785C6D3" w:rsidRPr="00107BDB" w:rsidRDefault="00107BDB" w:rsidP="0CFD4C26">
            <w:pPr>
              <w:rPr>
                <w:rFonts w:ascii="Calibri" w:eastAsia="DengXian" w:hAnsi="Calibri" w:cs="Calibri"/>
                <w:b/>
                <w:bCs/>
                <w:sz w:val="24"/>
                <w:szCs w:val="24"/>
                <w:lang w:eastAsia="zh-CN"/>
              </w:rPr>
            </w:pPr>
            <w:r>
              <w:rPr>
                <w:rFonts w:ascii="Calibri" w:eastAsia="DengXian" w:hAnsi="Calibri" w:cs="Calibri" w:hint="eastAsia"/>
                <w:b/>
                <w:bCs/>
                <w:sz w:val="24"/>
                <w:szCs w:val="24"/>
                <w:lang w:eastAsia="zh-CN"/>
              </w:rPr>
              <w:t>Yanlin Wang</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0474FA" w14:textId="77777777" w:rsidR="4785C6D3" w:rsidRDefault="6089FE4D" w:rsidP="0CFD4C26">
            <w:pPr>
              <w:rPr>
                <w:rFonts w:ascii="Calibri" w:eastAsia="DengXian" w:hAnsi="Calibri" w:cs="Calibri"/>
                <w:b/>
                <w:bCs/>
                <w:sz w:val="24"/>
                <w:szCs w:val="24"/>
                <w:lang w:eastAsia="zh-CN"/>
              </w:rPr>
            </w:pPr>
            <w:r w:rsidRPr="0CFD4C26">
              <w:rPr>
                <w:rFonts w:ascii="Calibri" w:eastAsia="Calibri" w:hAnsi="Calibri" w:cs="Calibri"/>
                <w:b/>
                <w:bCs/>
                <w:sz w:val="24"/>
                <w:szCs w:val="24"/>
              </w:rPr>
              <w:t>Email Address for Main Contact:</w:t>
            </w:r>
          </w:p>
          <w:p w14:paraId="7906C766" w14:textId="527047DD" w:rsidR="00650051" w:rsidRDefault="00107BDB" w:rsidP="0CFD4C26">
            <w:pPr>
              <w:rPr>
                <w:rFonts w:ascii="Calibri" w:eastAsia="DengXian" w:hAnsi="Calibri" w:cs="Calibri"/>
                <w:b/>
                <w:bCs/>
                <w:sz w:val="24"/>
                <w:szCs w:val="24"/>
                <w:lang w:eastAsia="zh-CN"/>
              </w:rPr>
            </w:pPr>
            <w:r>
              <w:rPr>
                <w:rFonts w:ascii="Calibri" w:eastAsia="DengXian" w:hAnsi="Calibri" w:cs="Calibri" w:hint="eastAsia"/>
                <w:b/>
                <w:bCs/>
                <w:sz w:val="24"/>
                <w:szCs w:val="24"/>
                <w:lang w:eastAsia="zh-CN"/>
              </w:rPr>
              <w:t>cssa@soton.ac.uk</w:t>
            </w:r>
          </w:p>
          <w:p w14:paraId="404988B1" w14:textId="4B0B1CB3" w:rsidR="00650051" w:rsidRPr="00650051" w:rsidRDefault="00650051" w:rsidP="0CFD4C26">
            <w:pPr>
              <w:rPr>
                <w:rFonts w:ascii="Calibri" w:eastAsia="DengXian" w:hAnsi="Calibri" w:cs="Calibri"/>
                <w:sz w:val="24"/>
                <w:szCs w:val="24"/>
                <w:lang w:eastAsia="zh-CN"/>
              </w:rPr>
            </w:pPr>
            <w:r>
              <w:rPr>
                <w:rFonts w:ascii="Calibri" w:eastAsia="DengXian" w:hAnsi="Calibri" w:cs="Calibri" w:hint="eastAsia"/>
                <w:b/>
                <w:bCs/>
                <w:sz w:val="24"/>
                <w:szCs w:val="24"/>
                <w:lang w:eastAsia="zh-CN"/>
              </w:rPr>
              <w:t>yz71n22@soton.ac.uk;</w:t>
            </w:r>
          </w:p>
        </w:tc>
        <w:tc>
          <w:tcPr>
            <w:tcW w:w="3751" w:type="dxa"/>
            <w:tcMar>
              <w:left w:w="90" w:type="dxa"/>
              <w:right w:w="90" w:type="dxa"/>
            </w:tcMar>
          </w:tcPr>
          <w:p w14:paraId="7DB89E9B" w14:textId="77777777" w:rsidR="4785C6D3" w:rsidRDefault="6089FE4D" w:rsidP="0CFD4C26">
            <w:pPr>
              <w:rPr>
                <w:rFonts w:ascii="Calibri" w:eastAsia="DengXian" w:hAnsi="Calibri" w:cs="Calibri"/>
                <w:b/>
                <w:bCs/>
                <w:sz w:val="24"/>
                <w:szCs w:val="24"/>
                <w:lang w:eastAsia="zh-CN"/>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658F7B72" w:rsidR="00107BDB" w:rsidRPr="00107BDB" w:rsidRDefault="006D7C70" w:rsidP="0CFD4C26">
            <w:pPr>
              <w:rPr>
                <w:rFonts w:ascii="Calibri" w:eastAsia="DengXian" w:hAnsi="Calibri" w:cs="Calibri"/>
                <w:sz w:val="24"/>
                <w:szCs w:val="24"/>
                <w:lang w:eastAsia="zh-CN"/>
              </w:rPr>
            </w:pPr>
            <w:r w:rsidRPr="00586E57">
              <w:rPr>
                <w:rFonts w:ascii="Calibri" w:eastAsia="DengXian" w:hAnsi="Calibri" w:cs="Calibri"/>
                <w:b/>
                <w:bCs/>
                <w:sz w:val="24"/>
                <w:szCs w:val="24"/>
                <w:lang w:eastAsia="zh-CN"/>
              </w:rPr>
              <w:t>Chinese Students and Scholars Association (CSSA)</w:t>
            </w:r>
          </w:p>
        </w:tc>
        <w:tc>
          <w:tcPr>
            <w:tcW w:w="3751" w:type="dxa"/>
            <w:tcBorders>
              <w:right w:val="single" w:sz="6" w:space="0" w:color="auto"/>
            </w:tcBorders>
            <w:tcMar>
              <w:left w:w="90" w:type="dxa"/>
              <w:right w:w="90" w:type="dxa"/>
            </w:tcMar>
          </w:tcPr>
          <w:p w14:paraId="22870C9E" w14:textId="77777777" w:rsidR="4785C6D3" w:rsidRDefault="6089FE4D" w:rsidP="0CFD4C26">
            <w:pPr>
              <w:rPr>
                <w:rFonts w:ascii="Calibri" w:eastAsia="DengXian" w:hAnsi="Calibri" w:cs="Calibri"/>
                <w:b/>
                <w:bCs/>
                <w:sz w:val="24"/>
                <w:szCs w:val="24"/>
                <w:lang w:eastAsia="zh-CN"/>
              </w:rPr>
            </w:pPr>
            <w:r w:rsidRPr="0CFD4C26">
              <w:rPr>
                <w:rFonts w:ascii="Calibri" w:eastAsia="Calibri" w:hAnsi="Calibri" w:cs="Calibri"/>
                <w:b/>
                <w:bCs/>
                <w:sz w:val="24"/>
                <w:szCs w:val="24"/>
              </w:rPr>
              <w:t>Contact Number:</w:t>
            </w:r>
          </w:p>
          <w:p w14:paraId="563267CA" w14:textId="710E55D8" w:rsidR="006D7C70" w:rsidRPr="006D7C70" w:rsidRDefault="006D7C70" w:rsidP="0CFD4C26">
            <w:pPr>
              <w:rPr>
                <w:rFonts w:ascii="Calibri" w:eastAsia="DengXian" w:hAnsi="Calibri" w:cs="Calibri"/>
                <w:sz w:val="24"/>
                <w:szCs w:val="24"/>
                <w:lang w:eastAsia="zh-CN"/>
              </w:rPr>
            </w:pPr>
            <w:r>
              <w:rPr>
                <w:rFonts w:ascii="Calibri" w:eastAsia="DengXian" w:hAnsi="Calibri" w:cs="Calibri" w:hint="eastAsia"/>
                <w:b/>
                <w:bCs/>
                <w:sz w:val="24"/>
                <w:szCs w:val="24"/>
                <w:lang w:eastAsia="zh-CN"/>
              </w:rPr>
              <w:t>+44 07579918283</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779DBD93" w14:textId="77777777" w:rsidR="4785C6D3" w:rsidRDefault="4785C6D3" w:rsidP="4785C6D3">
            <w:pPr>
              <w:rPr>
                <w:rFonts w:ascii="Calibri" w:eastAsia="DengXian" w:hAnsi="Calibri" w:cs="Calibri"/>
                <w:b/>
                <w:bCs/>
                <w:sz w:val="24"/>
                <w:szCs w:val="24"/>
                <w:lang w:eastAsia="zh-CN"/>
              </w:rPr>
            </w:pPr>
            <w:r w:rsidRPr="4785C6D3">
              <w:rPr>
                <w:rFonts w:ascii="Calibri" w:eastAsia="Calibri" w:hAnsi="Calibri" w:cs="Calibri"/>
                <w:b/>
                <w:bCs/>
                <w:sz w:val="24"/>
                <w:szCs w:val="24"/>
              </w:rPr>
              <w:t xml:space="preserve">Event Name: </w:t>
            </w:r>
          </w:p>
          <w:p w14:paraId="70E9BD45" w14:textId="6CCB54B1" w:rsidR="006D7C70" w:rsidRPr="006D7C70" w:rsidRDefault="00F71006" w:rsidP="4785C6D3">
            <w:pPr>
              <w:rPr>
                <w:rFonts w:ascii="Calibri" w:eastAsia="DengXian" w:hAnsi="Calibri" w:cs="Calibri"/>
                <w:sz w:val="24"/>
                <w:szCs w:val="24"/>
                <w:lang w:eastAsia="zh-CN"/>
              </w:rPr>
            </w:pPr>
            <w:r>
              <w:rPr>
                <w:rFonts w:ascii="Verdana" w:eastAsia="Times New Roman" w:hAnsi="Verdana" w:cs="Times New Roman"/>
                <w:b/>
              </w:rPr>
              <w:t>202</w:t>
            </w:r>
            <w:r>
              <w:rPr>
                <w:rFonts w:ascii="Verdana" w:eastAsia="SimSun" w:hAnsi="Verdana" w:cs="Times New Roman" w:hint="eastAsia"/>
                <w:b/>
                <w:lang w:val="en-US" w:eastAsia="zh-CN"/>
              </w:rPr>
              <w:t>6</w:t>
            </w:r>
            <w:r>
              <w:rPr>
                <w:rFonts w:ascii="Verdana" w:eastAsia="Times New Roman" w:hAnsi="Verdana" w:cs="Times New Roman"/>
                <w:b/>
              </w:rPr>
              <w:t xml:space="preserve"> Chines New Year Gala</w:t>
            </w:r>
          </w:p>
        </w:tc>
        <w:tc>
          <w:tcPr>
            <w:tcW w:w="3751" w:type="dxa"/>
            <w:tcMar>
              <w:left w:w="90" w:type="dxa"/>
              <w:right w:w="90" w:type="dxa"/>
            </w:tcMar>
          </w:tcPr>
          <w:p w14:paraId="7D3F57A9" w14:textId="078E02A4" w:rsidR="4785C6D3" w:rsidRPr="00586E57" w:rsidRDefault="4785C6D3" w:rsidP="4785C6D3">
            <w:pPr>
              <w:rPr>
                <w:rFonts w:ascii="Calibri" w:eastAsia="Calibri" w:hAnsi="Calibri" w:cs="Calibri"/>
                <w:b/>
                <w:bCs/>
                <w:sz w:val="24"/>
                <w:szCs w:val="24"/>
              </w:rPr>
            </w:pPr>
            <w:r w:rsidRPr="00586E57">
              <w:rPr>
                <w:rFonts w:ascii="Calibri" w:eastAsia="Calibri" w:hAnsi="Calibri" w:cs="Calibri"/>
                <w:b/>
                <w:bCs/>
                <w:sz w:val="24"/>
                <w:szCs w:val="24"/>
              </w:rPr>
              <w:t>Event Date:</w:t>
            </w:r>
          </w:p>
          <w:p w14:paraId="6CAD646D" w14:textId="373652EE" w:rsidR="4785C6D3" w:rsidRPr="00586E57" w:rsidRDefault="00C0395C" w:rsidP="4785C6D3">
            <w:pPr>
              <w:rPr>
                <w:rFonts w:ascii="Verdana" w:eastAsia="Times New Roman" w:hAnsi="Verdana" w:cs="Times New Roman"/>
                <w:b/>
              </w:rPr>
            </w:pPr>
            <w:r w:rsidRPr="00586E57">
              <w:rPr>
                <w:rFonts w:ascii="Verdana" w:eastAsia="Times New Roman" w:hAnsi="Verdana" w:cs="Times New Roman" w:hint="eastAsia"/>
                <w:b/>
              </w:rPr>
              <w:t xml:space="preserve">Feb 20th </w:t>
            </w:r>
          </w:p>
        </w:tc>
        <w:tc>
          <w:tcPr>
            <w:tcW w:w="3751" w:type="dxa"/>
            <w:tcMar>
              <w:left w:w="90" w:type="dxa"/>
              <w:right w:w="90" w:type="dxa"/>
            </w:tcMar>
          </w:tcPr>
          <w:p w14:paraId="73077FA7" w14:textId="4AD65DBF" w:rsidR="4785C6D3" w:rsidRPr="00586E57" w:rsidRDefault="6089FE4D" w:rsidP="0CFD4C26">
            <w:pPr>
              <w:rPr>
                <w:rFonts w:ascii="Calibri" w:eastAsia="Calibri" w:hAnsi="Calibri" w:cs="Calibri"/>
                <w:b/>
                <w:bCs/>
                <w:sz w:val="24"/>
                <w:szCs w:val="24"/>
              </w:rPr>
            </w:pPr>
            <w:r w:rsidRPr="00586E57">
              <w:rPr>
                <w:rFonts w:ascii="Calibri" w:eastAsia="Calibri" w:hAnsi="Calibri" w:cs="Calibri"/>
                <w:b/>
                <w:bCs/>
                <w:sz w:val="24"/>
                <w:szCs w:val="24"/>
              </w:rPr>
              <w:t>Event Venue/s:</w:t>
            </w:r>
          </w:p>
          <w:p w14:paraId="7DC630E4" w14:textId="7AED124A" w:rsidR="4785C6D3" w:rsidRPr="00586E57" w:rsidRDefault="002671BA" w:rsidP="0CFD4C26">
            <w:pPr>
              <w:rPr>
                <w:rFonts w:ascii="Verdana" w:eastAsia="Times New Roman" w:hAnsi="Verdana" w:cs="Times New Roman"/>
                <w:b/>
              </w:rPr>
            </w:pPr>
            <w:r w:rsidRPr="007B46F7">
              <w:rPr>
                <w:rFonts w:ascii="Verdana" w:eastAsia="Times New Roman" w:hAnsi="Verdana" w:cs="Times New Roman" w:hint="eastAsia"/>
                <w:b/>
              </w:rPr>
              <w:t>Central Hall, SO14 1NF</w:t>
            </w:r>
          </w:p>
          <w:p w14:paraId="28DFE6A3" w14:textId="660B642F" w:rsidR="4785C6D3" w:rsidRPr="00586E57" w:rsidRDefault="4785C6D3" w:rsidP="0CFD4C26">
            <w:pPr>
              <w:rPr>
                <w:rFonts w:ascii="Verdana" w:eastAsia="Times New Roman" w:hAnsi="Verdana" w:cs="Times New Roman"/>
                <w:b/>
              </w:rPr>
            </w:pPr>
          </w:p>
        </w:tc>
        <w:tc>
          <w:tcPr>
            <w:tcW w:w="3751" w:type="dxa"/>
            <w:tcBorders>
              <w:right w:val="single" w:sz="6" w:space="0" w:color="auto"/>
            </w:tcBorders>
            <w:tcMar>
              <w:left w:w="90" w:type="dxa"/>
              <w:right w:w="90" w:type="dxa"/>
            </w:tcMar>
          </w:tcPr>
          <w:p w14:paraId="23BCFE6E" w14:textId="239F1349" w:rsidR="4785C6D3" w:rsidRPr="00586E57" w:rsidRDefault="4785C6D3" w:rsidP="4785C6D3">
            <w:pPr>
              <w:rPr>
                <w:rFonts w:ascii="Calibri" w:eastAsia="Calibri" w:hAnsi="Calibri" w:cs="Calibri"/>
                <w:b/>
                <w:bCs/>
                <w:sz w:val="24"/>
                <w:szCs w:val="24"/>
              </w:rPr>
            </w:pPr>
            <w:r w:rsidRPr="00586E57">
              <w:rPr>
                <w:rFonts w:ascii="Calibri" w:eastAsia="Calibri" w:hAnsi="Calibri" w:cs="Calibri"/>
                <w:b/>
                <w:bCs/>
                <w:sz w:val="24"/>
                <w:szCs w:val="24"/>
              </w:rPr>
              <w:t xml:space="preserve">Total Attendees: </w:t>
            </w:r>
          </w:p>
          <w:p w14:paraId="68DB1A0B" w14:textId="6E5E91D1" w:rsidR="4785C6D3" w:rsidRPr="00586E57" w:rsidRDefault="00F911A6" w:rsidP="4785C6D3">
            <w:pPr>
              <w:rPr>
                <w:rFonts w:ascii="Verdana" w:eastAsia="Times New Roman" w:hAnsi="Verdana" w:cs="Times New Roman"/>
                <w:b/>
              </w:rPr>
            </w:pPr>
            <w:r w:rsidRPr="00586E57">
              <w:rPr>
                <w:rFonts w:ascii="Verdana" w:eastAsia="Times New Roman" w:hAnsi="Verdana" w:cs="Times New Roman"/>
                <w:b/>
              </w:rPr>
              <w:t>St Mary St, Southampton SO14 1NF</w:t>
            </w: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13EA2D88" w:rsidR="6089FE4D" w:rsidRPr="00D07B23" w:rsidRDefault="6089FE4D" w:rsidP="0CFD4C26">
            <w:pPr>
              <w:rPr>
                <w:rFonts w:ascii="Calibri" w:eastAsia="DengXian" w:hAnsi="Calibri" w:cs="Calibri"/>
                <w:sz w:val="24"/>
                <w:szCs w:val="24"/>
                <w:lang w:eastAsia="zh-CN"/>
              </w:rPr>
            </w:pPr>
            <w:r w:rsidRPr="0CFD4C26">
              <w:rPr>
                <w:rFonts w:ascii="Calibri" w:eastAsia="Calibri" w:hAnsi="Calibri" w:cs="Calibri"/>
                <w:b/>
                <w:bCs/>
                <w:sz w:val="24"/>
                <w:szCs w:val="24"/>
              </w:rPr>
              <w:t xml:space="preserve">Set Up: </w:t>
            </w:r>
            <w:r w:rsidR="00D07B23">
              <w:rPr>
                <w:rFonts w:ascii="Calibri" w:eastAsia="DengXian" w:hAnsi="Calibri" w:cs="Calibri" w:hint="eastAsia"/>
                <w:b/>
                <w:bCs/>
                <w:sz w:val="24"/>
                <w:szCs w:val="24"/>
                <w:lang w:eastAsia="zh-CN"/>
              </w:rPr>
              <w:t>Feb 20</w:t>
            </w:r>
            <w:r w:rsidR="00D07B23" w:rsidRPr="00D07B23">
              <w:rPr>
                <w:rFonts w:ascii="Calibri" w:eastAsia="DengXian" w:hAnsi="Calibri" w:cs="Calibri" w:hint="eastAsia"/>
                <w:b/>
                <w:bCs/>
                <w:sz w:val="24"/>
                <w:szCs w:val="24"/>
                <w:vertAlign w:val="superscript"/>
                <w:lang w:eastAsia="zh-CN"/>
              </w:rPr>
              <w:t>th</w:t>
            </w:r>
            <w:r w:rsidR="00D07B23">
              <w:rPr>
                <w:rFonts w:ascii="Calibri" w:eastAsia="DengXian" w:hAnsi="Calibri" w:cs="Calibri" w:hint="eastAsia"/>
                <w:b/>
                <w:bCs/>
                <w:sz w:val="24"/>
                <w:szCs w:val="24"/>
                <w:lang w:eastAsia="zh-CN"/>
              </w:rPr>
              <w:t xml:space="preserve"> 13:00 pm</w:t>
            </w:r>
          </w:p>
          <w:p w14:paraId="2ADC5B71" w14:textId="23AACBE2" w:rsidR="4785C6D3" w:rsidRPr="00D07B23" w:rsidRDefault="4785C6D3" w:rsidP="4785C6D3">
            <w:pPr>
              <w:rPr>
                <w:rFonts w:ascii="Calibri" w:eastAsia="DengXian" w:hAnsi="Calibri" w:cs="Calibri"/>
                <w:sz w:val="24"/>
                <w:szCs w:val="24"/>
                <w:lang w:eastAsia="zh-CN"/>
              </w:rPr>
            </w:pPr>
            <w:r w:rsidRPr="4785C6D3">
              <w:rPr>
                <w:rFonts w:ascii="Calibri" w:eastAsia="Calibri" w:hAnsi="Calibri" w:cs="Calibri"/>
                <w:b/>
                <w:bCs/>
                <w:sz w:val="24"/>
                <w:szCs w:val="24"/>
              </w:rPr>
              <w:t xml:space="preserve">Event Start: </w:t>
            </w:r>
            <w:r w:rsidR="00D07B23">
              <w:rPr>
                <w:rFonts w:ascii="Calibri" w:eastAsia="DengXian" w:hAnsi="Calibri" w:cs="Calibri" w:hint="eastAsia"/>
                <w:b/>
                <w:bCs/>
                <w:sz w:val="24"/>
                <w:szCs w:val="24"/>
                <w:lang w:eastAsia="zh-CN"/>
              </w:rPr>
              <w:t>Feb 20</w:t>
            </w:r>
            <w:r w:rsidR="00D07B23" w:rsidRPr="00D07B23">
              <w:rPr>
                <w:rFonts w:ascii="Calibri" w:eastAsia="DengXian" w:hAnsi="Calibri" w:cs="Calibri" w:hint="eastAsia"/>
                <w:b/>
                <w:bCs/>
                <w:sz w:val="24"/>
                <w:szCs w:val="24"/>
                <w:vertAlign w:val="superscript"/>
                <w:lang w:eastAsia="zh-CN"/>
              </w:rPr>
              <w:t>th</w:t>
            </w:r>
            <w:r w:rsidR="00D07B23">
              <w:rPr>
                <w:rFonts w:ascii="Calibri" w:eastAsia="DengXian" w:hAnsi="Calibri" w:cs="Calibri" w:hint="eastAsia"/>
                <w:b/>
                <w:bCs/>
                <w:sz w:val="24"/>
                <w:szCs w:val="24"/>
                <w:lang w:eastAsia="zh-CN"/>
              </w:rPr>
              <w:t xml:space="preserve"> </w:t>
            </w:r>
            <w:r w:rsidR="00245057">
              <w:rPr>
                <w:rFonts w:ascii="Calibri" w:eastAsia="DengXian" w:hAnsi="Calibri" w:cs="Calibri" w:hint="eastAsia"/>
                <w:b/>
                <w:bCs/>
                <w:sz w:val="24"/>
                <w:szCs w:val="24"/>
                <w:lang w:eastAsia="zh-CN"/>
              </w:rPr>
              <w:t>16:30 pm</w:t>
            </w:r>
          </w:p>
          <w:p w14:paraId="71386049" w14:textId="7EF1AB02" w:rsidR="4785C6D3" w:rsidRPr="00245057" w:rsidRDefault="4785C6D3" w:rsidP="4785C6D3">
            <w:pPr>
              <w:rPr>
                <w:rFonts w:ascii="Calibri" w:eastAsia="DengXian" w:hAnsi="Calibri" w:cs="Calibri"/>
                <w:sz w:val="24"/>
                <w:szCs w:val="24"/>
                <w:lang w:eastAsia="zh-CN"/>
              </w:rPr>
            </w:pPr>
            <w:r w:rsidRPr="4785C6D3">
              <w:rPr>
                <w:rFonts w:ascii="Calibri" w:eastAsia="Calibri" w:hAnsi="Calibri" w:cs="Calibri"/>
                <w:b/>
                <w:bCs/>
                <w:sz w:val="24"/>
                <w:szCs w:val="24"/>
              </w:rPr>
              <w:t xml:space="preserve">Event End: </w:t>
            </w:r>
            <w:r w:rsidR="00245057">
              <w:rPr>
                <w:rFonts w:ascii="Calibri" w:eastAsia="DengXian" w:hAnsi="Calibri" w:cs="Calibri" w:hint="eastAsia"/>
                <w:b/>
                <w:bCs/>
                <w:sz w:val="24"/>
                <w:szCs w:val="24"/>
                <w:lang w:eastAsia="zh-CN"/>
              </w:rPr>
              <w:t xml:space="preserve">Feb </w:t>
            </w:r>
            <w:r w:rsidR="00E0557E">
              <w:rPr>
                <w:rFonts w:ascii="Calibri" w:eastAsia="DengXian" w:hAnsi="Calibri" w:cs="Calibri" w:hint="eastAsia"/>
                <w:b/>
                <w:bCs/>
                <w:sz w:val="24"/>
                <w:szCs w:val="24"/>
                <w:lang w:eastAsia="zh-CN"/>
              </w:rPr>
              <w:t>20</w:t>
            </w:r>
            <w:r w:rsidR="00E0557E" w:rsidRPr="00E0557E">
              <w:rPr>
                <w:rFonts w:ascii="Calibri" w:eastAsia="DengXian" w:hAnsi="Calibri" w:cs="Calibri" w:hint="eastAsia"/>
                <w:b/>
                <w:bCs/>
                <w:sz w:val="24"/>
                <w:szCs w:val="24"/>
                <w:vertAlign w:val="superscript"/>
                <w:lang w:eastAsia="zh-CN"/>
              </w:rPr>
              <w:t>th</w:t>
            </w:r>
            <w:r w:rsidR="00E0557E">
              <w:rPr>
                <w:rFonts w:ascii="Calibri" w:eastAsia="DengXian" w:hAnsi="Calibri" w:cs="Calibri" w:hint="eastAsia"/>
                <w:b/>
                <w:bCs/>
                <w:sz w:val="24"/>
                <w:szCs w:val="24"/>
                <w:lang w:eastAsia="zh-CN"/>
              </w:rPr>
              <w:t xml:space="preserve"> 20:30 pm</w:t>
            </w:r>
          </w:p>
          <w:p w14:paraId="629FC824" w14:textId="466FFAED" w:rsidR="4785C6D3" w:rsidRPr="00E0557E" w:rsidRDefault="6089FE4D" w:rsidP="0CFD4C26">
            <w:pPr>
              <w:rPr>
                <w:rFonts w:ascii="Calibri" w:eastAsia="DengXian" w:hAnsi="Calibri" w:cs="Calibri"/>
                <w:sz w:val="24"/>
                <w:szCs w:val="24"/>
                <w:lang w:eastAsia="zh-CN"/>
              </w:rPr>
            </w:pPr>
            <w:r w:rsidRPr="0CFD4C26">
              <w:rPr>
                <w:rFonts w:ascii="Calibri" w:eastAsia="Calibri" w:hAnsi="Calibri" w:cs="Calibri"/>
                <w:b/>
                <w:bCs/>
                <w:sz w:val="24"/>
                <w:szCs w:val="24"/>
              </w:rPr>
              <w:t xml:space="preserve">Pack Down: </w:t>
            </w:r>
            <w:r w:rsidR="00E0557E">
              <w:rPr>
                <w:rFonts w:ascii="Calibri" w:eastAsia="DengXian" w:hAnsi="Calibri" w:cs="Calibri" w:hint="eastAsia"/>
                <w:b/>
                <w:bCs/>
                <w:sz w:val="24"/>
                <w:szCs w:val="24"/>
                <w:lang w:eastAsia="zh-CN"/>
              </w:rPr>
              <w:t xml:space="preserve">Feb </w:t>
            </w:r>
            <w:r w:rsidR="000A2F4C">
              <w:rPr>
                <w:rFonts w:ascii="Calibri" w:eastAsia="DengXian" w:hAnsi="Calibri" w:cs="Calibri" w:hint="eastAsia"/>
                <w:b/>
                <w:bCs/>
                <w:sz w:val="24"/>
                <w:szCs w:val="24"/>
                <w:lang w:eastAsia="zh-CN"/>
              </w:rPr>
              <w:t>20</w:t>
            </w:r>
            <w:r w:rsidR="000A2F4C" w:rsidRPr="000A2F4C">
              <w:rPr>
                <w:rFonts w:ascii="Calibri" w:eastAsia="DengXian" w:hAnsi="Calibri" w:cs="Calibri" w:hint="eastAsia"/>
                <w:b/>
                <w:bCs/>
                <w:sz w:val="24"/>
                <w:szCs w:val="24"/>
                <w:vertAlign w:val="superscript"/>
                <w:lang w:eastAsia="zh-CN"/>
              </w:rPr>
              <w:t>th</w:t>
            </w:r>
            <w:r w:rsidR="000A2F4C">
              <w:rPr>
                <w:rFonts w:ascii="Calibri" w:eastAsia="DengXian" w:hAnsi="Calibri" w:cs="Calibri" w:hint="eastAsia"/>
                <w:b/>
                <w:bCs/>
                <w:sz w:val="24"/>
                <w:szCs w:val="24"/>
                <w:lang w:eastAsia="zh-CN"/>
              </w:rPr>
              <w:t xml:space="preserve"> 21:00 pm</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5BF0BD5" w14:textId="7C192686" w:rsidR="4785C6D3" w:rsidRPr="00573BBE" w:rsidRDefault="6089FE4D" w:rsidP="0CFD4C26">
            <w:pPr>
              <w:spacing w:line="276" w:lineRule="auto"/>
              <w:rPr>
                <w:rFonts w:ascii="Calibri" w:eastAsia="Calibri" w:hAnsi="Calibri" w:cs="Calibri"/>
                <w:b/>
                <w:bCs/>
                <w:sz w:val="24"/>
                <w:szCs w:val="24"/>
              </w:rPr>
            </w:pPr>
            <w:r w:rsidRPr="00573BBE">
              <w:rPr>
                <w:rFonts w:ascii="Calibri" w:eastAsia="Calibri" w:hAnsi="Calibri" w:cs="Calibri"/>
                <w:b/>
                <w:bCs/>
                <w:sz w:val="24"/>
                <w:szCs w:val="24"/>
              </w:rPr>
              <w:t>1</w:t>
            </w:r>
            <w:r w:rsidR="000A2F4C" w:rsidRPr="00573BBE">
              <w:rPr>
                <w:rFonts w:ascii="Calibri" w:eastAsia="Calibri" w:hAnsi="Calibri" w:cs="Calibri" w:hint="eastAsia"/>
                <w:b/>
                <w:bCs/>
                <w:sz w:val="24"/>
                <w:szCs w:val="24"/>
              </w:rPr>
              <w:t>3</w:t>
            </w:r>
            <w:r w:rsidRPr="00573BBE">
              <w:rPr>
                <w:rFonts w:ascii="Calibri" w:eastAsia="Calibri" w:hAnsi="Calibri" w:cs="Calibri"/>
                <w:b/>
                <w:bCs/>
                <w:sz w:val="24"/>
                <w:szCs w:val="24"/>
              </w:rPr>
              <w:t>:</w:t>
            </w:r>
            <w:r w:rsidR="000A2F4C" w:rsidRPr="00573BBE">
              <w:rPr>
                <w:rFonts w:ascii="Calibri" w:eastAsia="Calibri" w:hAnsi="Calibri" w:cs="Calibri" w:hint="eastAsia"/>
                <w:b/>
                <w:bCs/>
                <w:sz w:val="24"/>
                <w:szCs w:val="24"/>
              </w:rPr>
              <w:t>0</w:t>
            </w:r>
            <w:r w:rsidRPr="00573BBE">
              <w:rPr>
                <w:rFonts w:ascii="Calibri" w:eastAsia="Calibri" w:hAnsi="Calibri" w:cs="Calibri"/>
                <w:b/>
                <w:bCs/>
                <w:sz w:val="24"/>
                <w:szCs w:val="24"/>
              </w:rPr>
              <w:t>0</w:t>
            </w:r>
            <w:r w:rsidR="10F20841" w:rsidRPr="00573BBE">
              <w:rPr>
                <w:rFonts w:ascii="Calibri" w:eastAsia="Calibri" w:hAnsi="Calibri" w:cs="Calibri"/>
                <w:b/>
                <w:bCs/>
                <w:sz w:val="24"/>
                <w:szCs w:val="24"/>
              </w:rPr>
              <w:t>-</w:t>
            </w:r>
            <w:r w:rsidRPr="00573BBE">
              <w:rPr>
                <w:rFonts w:ascii="Calibri" w:eastAsia="Calibri" w:hAnsi="Calibri" w:cs="Calibri"/>
                <w:b/>
                <w:bCs/>
                <w:sz w:val="24"/>
                <w:szCs w:val="24"/>
              </w:rPr>
              <w:t>1</w:t>
            </w:r>
            <w:r w:rsidR="00F27A08" w:rsidRPr="00573BBE">
              <w:rPr>
                <w:rFonts w:ascii="Calibri" w:eastAsia="Calibri" w:hAnsi="Calibri" w:cs="Calibri" w:hint="eastAsia"/>
                <w:b/>
                <w:bCs/>
                <w:sz w:val="24"/>
                <w:szCs w:val="24"/>
              </w:rPr>
              <w:t>4</w:t>
            </w:r>
            <w:r w:rsidRPr="00573BBE">
              <w:rPr>
                <w:rFonts w:ascii="Calibri" w:eastAsia="Calibri" w:hAnsi="Calibri" w:cs="Calibri"/>
                <w:b/>
                <w:bCs/>
                <w:sz w:val="24"/>
                <w:szCs w:val="24"/>
              </w:rPr>
              <w:t>:30</w:t>
            </w:r>
            <w:r w:rsidR="135D6212" w:rsidRPr="00573BBE">
              <w:rPr>
                <w:rFonts w:ascii="Calibri" w:eastAsia="Calibri" w:hAnsi="Calibri" w:cs="Calibri"/>
                <w:b/>
                <w:bCs/>
                <w:sz w:val="24"/>
                <w:szCs w:val="24"/>
              </w:rPr>
              <w:t xml:space="preserve"> – </w:t>
            </w:r>
            <w:r w:rsidRPr="00573BBE">
              <w:rPr>
                <w:rFonts w:ascii="Calibri" w:eastAsia="Calibri" w:hAnsi="Calibri" w:cs="Calibri"/>
                <w:b/>
                <w:bCs/>
                <w:sz w:val="24"/>
                <w:szCs w:val="24"/>
              </w:rPr>
              <w:t xml:space="preserve">SUSU Facilities team set up tables, committee set up decorations </w:t>
            </w:r>
          </w:p>
          <w:p w14:paraId="39968500" w14:textId="1B1B86C2" w:rsidR="4785C6D3" w:rsidRPr="00573BBE" w:rsidRDefault="6089FE4D" w:rsidP="0CFD4C26">
            <w:pPr>
              <w:spacing w:line="276" w:lineRule="auto"/>
              <w:rPr>
                <w:rFonts w:ascii="Calibri" w:eastAsia="Calibri" w:hAnsi="Calibri" w:cs="Calibri"/>
                <w:b/>
                <w:bCs/>
                <w:sz w:val="24"/>
                <w:szCs w:val="24"/>
              </w:rPr>
            </w:pPr>
            <w:r w:rsidRPr="00573BBE">
              <w:rPr>
                <w:rFonts w:ascii="Calibri" w:eastAsia="Calibri" w:hAnsi="Calibri" w:cs="Calibri"/>
                <w:b/>
                <w:bCs/>
                <w:sz w:val="24"/>
                <w:szCs w:val="24"/>
              </w:rPr>
              <w:t>1</w:t>
            </w:r>
            <w:r w:rsidR="00F27A08" w:rsidRPr="00573BBE">
              <w:rPr>
                <w:rFonts w:ascii="Calibri" w:eastAsia="Calibri" w:hAnsi="Calibri" w:cs="Calibri" w:hint="eastAsia"/>
                <w:b/>
                <w:bCs/>
                <w:sz w:val="24"/>
                <w:szCs w:val="24"/>
              </w:rPr>
              <w:t>4</w:t>
            </w:r>
            <w:r w:rsidRPr="00573BBE">
              <w:rPr>
                <w:rFonts w:ascii="Calibri" w:eastAsia="Calibri" w:hAnsi="Calibri" w:cs="Calibri"/>
                <w:b/>
                <w:bCs/>
                <w:sz w:val="24"/>
                <w:szCs w:val="24"/>
              </w:rPr>
              <w:t>:30</w:t>
            </w:r>
            <w:r w:rsidR="2FD1DE20" w:rsidRPr="00573BBE">
              <w:rPr>
                <w:rFonts w:ascii="Calibri" w:eastAsia="Calibri" w:hAnsi="Calibri" w:cs="Calibri"/>
                <w:b/>
                <w:bCs/>
                <w:sz w:val="24"/>
                <w:szCs w:val="24"/>
              </w:rPr>
              <w:t>-</w:t>
            </w:r>
            <w:r w:rsidR="7E1F0D53" w:rsidRPr="00573BBE">
              <w:rPr>
                <w:rFonts w:ascii="Calibri" w:eastAsia="Calibri" w:hAnsi="Calibri" w:cs="Calibri"/>
                <w:b/>
                <w:bCs/>
                <w:sz w:val="24"/>
                <w:szCs w:val="24"/>
              </w:rPr>
              <w:t>1</w:t>
            </w:r>
            <w:r w:rsidR="00F27A08" w:rsidRPr="00573BBE">
              <w:rPr>
                <w:rFonts w:ascii="Calibri" w:eastAsia="Calibri" w:hAnsi="Calibri" w:cs="Calibri" w:hint="eastAsia"/>
                <w:b/>
                <w:bCs/>
                <w:sz w:val="24"/>
                <w:szCs w:val="24"/>
              </w:rPr>
              <w:t>4</w:t>
            </w:r>
            <w:r w:rsidR="7E1F0D53" w:rsidRPr="00573BBE">
              <w:rPr>
                <w:rFonts w:ascii="Calibri" w:eastAsia="Calibri" w:hAnsi="Calibri" w:cs="Calibri"/>
                <w:b/>
                <w:bCs/>
                <w:sz w:val="24"/>
                <w:szCs w:val="24"/>
              </w:rPr>
              <w:t>:45</w:t>
            </w:r>
            <w:r w:rsidR="25B47901" w:rsidRPr="00573BBE">
              <w:rPr>
                <w:rFonts w:ascii="Calibri" w:eastAsia="Calibri" w:hAnsi="Calibri" w:cs="Calibri"/>
                <w:b/>
                <w:bCs/>
                <w:sz w:val="24"/>
                <w:szCs w:val="24"/>
              </w:rPr>
              <w:t xml:space="preserve"> – </w:t>
            </w:r>
            <w:r w:rsidR="75C08311" w:rsidRPr="00573BBE">
              <w:rPr>
                <w:rFonts w:ascii="Calibri" w:eastAsia="Calibri" w:hAnsi="Calibri" w:cs="Calibri"/>
                <w:b/>
                <w:bCs/>
                <w:sz w:val="24"/>
                <w:szCs w:val="24"/>
              </w:rPr>
              <w:t xml:space="preserve">Event </w:t>
            </w:r>
            <w:r w:rsidR="73977F1F" w:rsidRPr="00573BBE">
              <w:rPr>
                <w:rFonts w:ascii="Calibri" w:eastAsia="Calibri" w:hAnsi="Calibri" w:cs="Calibri"/>
                <w:b/>
                <w:bCs/>
                <w:sz w:val="24"/>
                <w:szCs w:val="24"/>
              </w:rPr>
              <w:t>w</w:t>
            </w:r>
            <w:r w:rsidR="75C08311" w:rsidRPr="00573BBE">
              <w:rPr>
                <w:rFonts w:ascii="Calibri" w:eastAsia="Calibri" w:hAnsi="Calibri" w:cs="Calibri"/>
                <w:b/>
                <w:bCs/>
                <w:sz w:val="24"/>
                <w:szCs w:val="24"/>
              </w:rPr>
              <w:t>alk</w:t>
            </w:r>
            <w:r w:rsidRPr="00573BBE">
              <w:rPr>
                <w:rFonts w:ascii="Calibri" w:eastAsia="Calibri" w:hAnsi="Calibri" w:cs="Calibri"/>
                <w:b/>
                <w:bCs/>
                <w:sz w:val="24"/>
                <w:szCs w:val="24"/>
              </w:rPr>
              <w:t xml:space="preserve">around </w:t>
            </w:r>
            <w:r w:rsidR="1BF559C6" w:rsidRPr="00573BBE">
              <w:rPr>
                <w:rFonts w:ascii="Calibri" w:eastAsia="Calibri" w:hAnsi="Calibri" w:cs="Calibri"/>
                <w:b/>
                <w:bCs/>
                <w:sz w:val="24"/>
                <w:szCs w:val="24"/>
              </w:rPr>
              <w:t>and</w:t>
            </w:r>
            <w:r w:rsidRPr="00573BBE">
              <w:rPr>
                <w:rFonts w:ascii="Calibri" w:eastAsia="Calibri" w:hAnsi="Calibri" w:cs="Calibri"/>
                <w:b/>
                <w:bCs/>
                <w:sz w:val="24"/>
                <w:szCs w:val="24"/>
              </w:rPr>
              <w:t xml:space="preserve"> </w:t>
            </w:r>
            <w:r w:rsidR="3B5A3539" w:rsidRPr="00573BBE">
              <w:rPr>
                <w:rFonts w:ascii="Calibri" w:eastAsia="Calibri" w:hAnsi="Calibri" w:cs="Calibri"/>
                <w:b/>
                <w:bCs/>
                <w:sz w:val="24"/>
                <w:szCs w:val="24"/>
              </w:rPr>
              <w:t>s</w:t>
            </w:r>
            <w:r w:rsidRPr="00573BBE">
              <w:rPr>
                <w:rFonts w:ascii="Calibri" w:eastAsia="Calibri" w:hAnsi="Calibri" w:cs="Calibri"/>
                <w:b/>
                <w:bCs/>
                <w:sz w:val="24"/>
                <w:szCs w:val="24"/>
              </w:rPr>
              <w:t xml:space="preserve">ound </w:t>
            </w:r>
            <w:r w:rsidR="49CAC2F4" w:rsidRPr="00573BBE">
              <w:rPr>
                <w:rFonts w:ascii="Calibri" w:eastAsia="Calibri" w:hAnsi="Calibri" w:cs="Calibri"/>
                <w:b/>
                <w:bCs/>
                <w:sz w:val="24"/>
                <w:szCs w:val="24"/>
              </w:rPr>
              <w:t>c</w:t>
            </w:r>
            <w:r w:rsidRPr="00573BBE">
              <w:rPr>
                <w:rFonts w:ascii="Calibri" w:eastAsia="Calibri" w:hAnsi="Calibri" w:cs="Calibri"/>
                <w:b/>
                <w:bCs/>
                <w:sz w:val="24"/>
                <w:szCs w:val="24"/>
              </w:rPr>
              <w:t xml:space="preserve">heck </w:t>
            </w:r>
          </w:p>
          <w:p w14:paraId="7A3FC261" w14:textId="700883D3" w:rsidR="4785C6D3" w:rsidRPr="00573BBE" w:rsidRDefault="6089FE4D" w:rsidP="0CFD4C26">
            <w:pPr>
              <w:spacing w:line="276" w:lineRule="auto"/>
              <w:rPr>
                <w:rFonts w:ascii="Calibri" w:eastAsia="Calibri" w:hAnsi="Calibri" w:cs="Calibri"/>
                <w:b/>
                <w:bCs/>
                <w:sz w:val="24"/>
                <w:szCs w:val="24"/>
              </w:rPr>
            </w:pPr>
            <w:r w:rsidRPr="00573BBE">
              <w:rPr>
                <w:rFonts w:ascii="Calibri" w:eastAsia="Calibri" w:hAnsi="Calibri" w:cs="Calibri"/>
                <w:b/>
                <w:bCs/>
                <w:sz w:val="24"/>
                <w:szCs w:val="24"/>
              </w:rPr>
              <w:t>1</w:t>
            </w:r>
            <w:r w:rsidR="00F27A08" w:rsidRPr="00573BBE">
              <w:rPr>
                <w:rFonts w:ascii="Calibri" w:eastAsia="Calibri" w:hAnsi="Calibri" w:cs="Calibri" w:hint="eastAsia"/>
                <w:b/>
                <w:bCs/>
                <w:sz w:val="24"/>
                <w:szCs w:val="24"/>
              </w:rPr>
              <w:t>3</w:t>
            </w:r>
            <w:r w:rsidRPr="00573BBE">
              <w:rPr>
                <w:rFonts w:ascii="Calibri" w:eastAsia="Calibri" w:hAnsi="Calibri" w:cs="Calibri"/>
                <w:b/>
                <w:bCs/>
                <w:sz w:val="24"/>
                <w:szCs w:val="24"/>
              </w:rPr>
              <w:t>:</w:t>
            </w:r>
            <w:r w:rsidR="00F27A08" w:rsidRPr="00573BBE">
              <w:rPr>
                <w:rFonts w:ascii="Calibri" w:eastAsia="Calibri" w:hAnsi="Calibri" w:cs="Calibri" w:hint="eastAsia"/>
                <w:b/>
                <w:bCs/>
                <w:sz w:val="24"/>
                <w:szCs w:val="24"/>
              </w:rPr>
              <w:t>3</w:t>
            </w:r>
            <w:r w:rsidRPr="00573BBE">
              <w:rPr>
                <w:rFonts w:ascii="Calibri" w:eastAsia="Calibri" w:hAnsi="Calibri" w:cs="Calibri"/>
                <w:b/>
                <w:bCs/>
                <w:sz w:val="24"/>
                <w:szCs w:val="24"/>
              </w:rPr>
              <w:t>5</w:t>
            </w:r>
            <w:r w:rsidR="4D58951C" w:rsidRPr="00573BBE">
              <w:rPr>
                <w:rFonts w:ascii="Calibri" w:eastAsia="Calibri" w:hAnsi="Calibri" w:cs="Calibri"/>
                <w:b/>
                <w:bCs/>
                <w:sz w:val="24"/>
                <w:szCs w:val="24"/>
              </w:rPr>
              <w:t>-</w:t>
            </w:r>
            <w:r w:rsidR="69FCBEDB" w:rsidRPr="00573BBE">
              <w:rPr>
                <w:rFonts w:ascii="Calibri" w:eastAsia="Calibri" w:hAnsi="Calibri" w:cs="Calibri"/>
                <w:b/>
                <w:bCs/>
                <w:sz w:val="24"/>
                <w:szCs w:val="24"/>
              </w:rPr>
              <w:t>1</w:t>
            </w:r>
            <w:r w:rsidR="00F27A08" w:rsidRPr="00573BBE">
              <w:rPr>
                <w:rFonts w:ascii="Calibri" w:eastAsia="Calibri" w:hAnsi="Calibri" w:cs="Calibri" w:hint="eastAsia"/>
                <w:b/>
                <w:bCs/>
                <w:sz w:val="24"/>
                <w:szCs w:val="24"/>
              </w:rPr>
              <w:t>6</w:t>
            </w:r>
            <w:r w:rsidR="69FCBEDB" w:rsidRPr="00573BBE">
              <w:rPr>
                <w:rFonts w:ascii="Calibri" w:eastAsia="Calibri" w:hAnsi="Calibri" w:cs="Calibri"/>
                <w:b/>
                <w:bCs/>
                <w:sz w:val="24"/>
                <w:szCs w:val="24"/>
              </w:rPr>
              <w:t>:00</w:t>
            </w:r>
            <w:r w:rsidR="2F472E41" w:rsidRPr="00573BBE">
              <w:rPr>
                <w:rFonts w:ascii="Calibri" w:eastAsia="Calibri" w:hAnsi="Calibri" w:cs="Calibri"/>
                <w:b/>
                <w:bCs/>
                <w:sz w:val="24"/>
                <w:szCs w:val="24"/>
              </w:rPr>
              <w:t xml:space="preserve"> – </w:t>
            </w:r>
            <w:r w:rsidRPr="00573BBE">
              <w:rPr>
                <w:rFonts w:ascii="Calibri" w:eastAsia="Calibri" w:hAnsi="Calibri" w:cs="Calibri"/>
                <w:b/>
                <w:bCs/>
                <w:sz w:val="24"/>
                <w:szCs w:val="24"/>
              </w:rPr>
              <w:t xml:space="preserve">Team briefing </w:t>
            </w:r>
          </w:p>
          <w:p w14:paraId="60A4E42C" w14:textId="14B2DC8E" w:rsidR="4785C6D3" w:rsidRPr="00573BBE" w:rsidRDefault="6089FE4D" w:rsidP="0CFD4C26">
            <w:pPr>
              <w:spacing w:line="276" w:lineRule="auto"/>
              <w:rPr>
                <w:rFonts w:ascii="Calibri" w:eastAsia="Calibri" w:hAnsi="Calibri" w:cs="Calibri"/>
                <w:b/>
                <w:bCs/>
                <w:sz w:val="24"/>
                <w:szCs w:val="24"/>
              </w:rPr>
            </w:pPr>
            <w:r w:rsidRPr="00573BBE">
              <w:rPr>
                <w:rFonts w:ascii="Calibri" w:eastAsia="Calibri" w:hAnsi="Calibri" w:cs="Calibri"/>
                <w:b/>
                <w:bCs/>
                <w:sz w:val="24"/>
                <w:szCs w:val="24"/>
              </w:rPr>
              <w:t>1</w:t>
            </w:r>
            <w:r w:rsidR="00F27A08" w:rsidRPr="00573BBE">
              <w:rPr>
                <w:rFonts w:ascii="Calibri" w:eastAsia="Calibri" w:hAnsi="Calibri" w:cs="Calibri" w:hint="eastAsia"/>
                <w:b/>
                <w:bCs/>
                <w:sz w:val="24"/>
                <w:szCs w:val="24"/>
              </w:rPr>
              <w:t>6</w:t>
            </w:r>
            <w:r w:rsidRPr="00573BBE">
              <w:rPr>
                <w:rFonts w:ascii="Calibri" w:eastAsia="Calibri" w:hAnsi="Calibri" w:cs="Calibri"/>
                <w:b/>
                <w:bCs/>
                <w:sz w:val="24"/>
                <w:szCs w:val="24"/>
              </w:rPr>
              <w:t>:00 –</w:t>
            </w:r>
            <w:r w:rsidR="446967B1" w:rsidRPr="00573BBE">
              <w:rPr>
                <w:rFonts w:ascii="Calibri" w:eastAsia="Calibri" w:hAnsi="Calibri" w:cs="Calibri"/>
                <w:b/>
                <w:bCs/>
                <w:sz w:val="24"/>
                <w:szCs w:val="24"/>
              </w:rPr>
              <w:t xml:space="preserve"> </w:t>
            </w:r>
            <w:r w:rsidRPr="00573BBE">
              <w:rPr>
                <w:rFonts w:ascii="Calibri" w:eastAsia="Calibri" w:hAnsi="Calibri" w:cs="Calibri"/>
                <w:b/>
                <w:bCs/>
                <w:sz w:val="24"/>
                <w:szCs w:val="24"/>
              </w:rPr>
              <w:t xml:space="preserve">Doors </w:t>
            </w:r>
            <w:r w:rsidR="28D42736" w:rsidRPr="00573BBE">
              <w:rPr>
                <w:rFonts w:ascii="Calibri" w:eastAsia="Calibri" w:hAnsi="Calibri" w:cs="Calibri"/>
                <w:b/>
                <w:bCs/>
                <w:sz w:val="24"/>
                <w:szCs w:val="24"/>
              </w:rPr>
              <w:t>o</w:t>
            </w:r>
            <w:r w:rsidRPr="00573BBE">
              <w:rPr>
                <w:rFonts w:ascii="Calibri" w:eastAsia="Calibri" w:hAnsi="Calibri" w:cs="Calibri"/>
                <w:b/>
                <w:bCs/>
                <w:sz w:val="24"/>
                <w:szCs w:val="24"/>
              </w:rPr>
              <w:t xml:space="preserve">pen </w:t>
            </w:r>
          </w:p>
          <w:p w14:paraId="5BC81100" w14:textId="347469EB" w:rsidR="4785C6D3" w:rsidRPr="00573BBE" w:rsidRDefault="6089FE4D" w:rsidP="0CFD4C26">
            <w:pPr>
              <w:spacing w:line="276" w:lineRule="auto"/>
              <w:rPr>
                <w:rFonts w:ascii="Calibri" w:eastAsia="Calibri" w:hAnsi="Calibri" w:cs="Calibri"/>
                <w:b/>
                <w:bCs/>
                <w:sz w:val="24"/>
                <w:szCs w:val="24"/>
              </w:rPr>
            </w:pPr>
            <w:r w:rsidRPr="00573BBE">
              <w:rPr>
                <w:rFonts w:ascii="Calibri" w:eastAsia="Calibri" w:hAnsi="Calibri" w:cs="Calibri"/>
                <w:b/>
                <w:bCs/>
                <w:sz w:val="24"/>
                <w:szCs w:val="24"/>
              </w:rPr>
              <w:t>1</w:t>
            </w:r>
            <w:r w:rsidR="00F27A08" w:rsidRPr="00573BBE">
              <w:rPr>
                <w:rFonts w:ascii="Calibri" w:eastAsia="Calibri" w:hAnsi="Calibri" w:cs="Calibri" w:hint="eastAsia"/>
                <w:b/>
                <w:bCs/>
                <w:sz w:val="24"/>
                <w:szCs w:val="24"/>
              </w:rPr>
              <w:t>6</w:t>
            </w:r>
            <w:r w:rsidRPr="00573BBE">
              <w:rPr>
                <w:rFonts w:ascii="Calibri" w:eastAsia="Calibri" w:hAnsi="Calibri" w:cs="Calibri"/>
                <w:b/>
                <w:bCs/>
                <w:sz w:val="24"/>
                <w:szCs w:val="24"/>
              </w:rPr>
              <w:t>:00</w:t>
            </w:r>
            <w:r w:rsidR="3A83F69D" w:rsidRPr="00573BBE">
              <w:rPr>
                <w:rFonts w:ascii="Calibri" w:eastAsia="Calibri" w:hAnsi="Calibri" w:cs="Calibri"/>
                <w:b/>
                <w:bCs/>
                <w:sz w:val="24"/>
                <w:szCs w:val="24"/>
              </w:rPr>
              <w:t>-</w:t>
            </w:r>
            <w:r w:rsidRPr="00573BBE">
              <w:rPr>
                <w:rFonts w:ascii="Calibri" w:eastAsia="Calibri" w:hAnsi="Calibri" w:cs="Calibri"/>
                <w:b/>
                <w:bCs/>
                <w:sz w:val="24"/>
                <w:szCs w:val="24"/>
              </w:rPr>
              <w:t>1</w:t>
            </w:r>
            <w:r w:rsidR="00F27A08" w:rsidRPr="00573BBE">
              <w:rPr>
                <w:rFonts w:ascii="Calibri" w:eastAsia="Calibri" w:hAnsi="Calibri" w:cs="Calibri" w:hint="eastAsia"/>
                <w:b/>
                <w:bCs/>
                <w:sz w:val="24"/>
                <w:szCs w:val="24"/>
              </w:rPr>
              <w:t>6</w:t>
            </w:r>
            <w:r w:rsidRPr="00573BBE">
              <w:rPr>
                <w:rFonts w:ascii="Calibri" w:eastAsia="Calibri" w:hAnsi="Calibri" w:cs="Calibri"/>
                <w:b/>
                <w:bCs/>
                <w:sz w:val="24"/>
                <w:szCs w:val="24"/>
              </w:rPr>
              <w:t xml:space="preserve">:30 – Guest </w:t>
            </w:r>
            <w:r w:rsidR="222432C6" w:rsidRPr="00573BBE">
              <w:rPr>
                <w:rFonts w:ascii="Calibri" w:eastAsia="Calibri" w:hAnsi="Calibri" w:cs="Calibri"/>
                <w:b/>
                <w:bCs/>
                <w:sz w:val="24"/>
                <w:szCs w:val="24"/>
              </w:rPr>
              <w:t>a</w:t>
            </w:r>
            <w:r w:rsidRPr="00573BBE">
              <w:rPr>
                <w:rFonts w:ascii="Calibri" w:eastAsia="Calibri" w:hAnsi="Calibri" w:cs="Calibri"/>
                <w:b/>
                <w:bCs/>
                <w:sz w:val="24"/>
                <w:szCs w:val="24"/>
              </w:rPr>
              <w:t xml:space="preserve">rrival </w:t>
            </w:r>
          </w:p>
          <w:p w14:paraId="5613456B" w14:textId="5D731477" w:rsidR="4785C6D3" w:rsidRPr="00573BBE" w:rsidRDefault="6089FE4D" w:rsidP="0CFD4C26">
            <w:pPr>
              <w:spacing w:line="276" w:lineRule="auto"/>
              <w:rPr>
                <w:rFonts w:ascii="Calibri" w:eastAsia="Calibri" w:hAnsi="Calibri" w:cs="Calibri"/>
                <w:b/>
                <w:bCs/>
                <w:sz w:val="24"/>
                <w:szCs w:val="24"/>
              </w:rPr>
            </w:pPr>
            <w:r w:rsidRPr="00573BBE">
              <w:rPr>
                <w:rFonts w:ascii="Calibri" w:eastAsia="Calibri" w:hAnsi="Calibri" w:cs="Calibri"/>
                <w:b/>
                <w:bCs/>
                <w:sz w:val="24"/>
                <w:szCs w:val="24"/>
              </w:rPr>
              <w:t>1</w:t>
            </w:r>
            <w:r w:rsidR="00F27A08" w:rsidRPr="00573BBE">
              <w:rPr>
                <w:rFonts w:ascii="Calibri" w:eastAsia="Calibri" w:hAnsi="Calibri" w:cs="Calibri" w:hint="eastAsia"/>
                <w:b/>
                <w:bCs/>
                <w:sz w:val="24"/>
                <w:szCs w:val="24"/>
              </w:rPr>
              <w:t>6</w:t>
            </w:r>
            <w:r w:rsidRPr="00573BBE">
              <w:rPr>
                <w:rFonts w:ascii="Calibri" w:eastAsia="Calibri" w:hAnsi="Calibri" w:cs="Calibri"/>
                <w:b/>
                <w:bCs/>
                <w:sz w:val="24"/>
                <w:szCs w:val="24"/>
              </w:rPr>
              <w:t xml:space="preserve">:30 </w:t>
            </w:r>
            <w:r w:rsidR="39FF3A99" w:rsidRPr="00573BBE">
              <w:rPr>
                <w:rFonts w:ascii="Calibri" w:eastAsia="Calibri" w:hAnsi="Calibri" w:cs="Calibri"/>
                <w:b/>
                <w:bCs/>
                <w:sz w:val="24"/>
                <w:szCs w:val="24"/>
              </w:rPr>
              <w:t>-</w:t>
            </w:r>
            <w:r w:rsidRPr="00573BBE">
              <w:rPr>
                <w:rFonts w:ascii="Calibri" w:eastAsia="Calibri" w:hAnsi="Calibri" w:cs="Calibri"/>
                <w:b/>
                <w:bCs/>
                <w:sz w:val="24"/>
                <w:szCs w:val="24"/>
              </w:rPr>
              <w:t>20:</w:t>
            </w:r>
            <w:r w:rsidR="00F27A08" w:rsidRPr="00573BBE">
              <w:rPr>
                <w:rFonts w:ascii="Calibri" w:eastAsia="Calibri" w:hAnsi="Calibri" w:cs="Calibri" w:hint="eastAsia"/>
                <w:b/>
                <w:bCs/>
                <w:sz w:val="24"/>
                <w:szCs w:val="24"/>
              </w:rPr>
              <w:t>3</w:t>
            </w:r>
            <w:r w:rsidRPr="00573BBE">
              <w:rPr>
                <w:rFonts w:ascii="Calibri" w:eastAsia="Calibri" w:hAnsi="Calibri" w:cs="Calibri"/>
                <w:b/>
                <w:bCs/>
                <w:sz w:val="24"/>
                <w:szCs w:val="24"/>
              </w:rPr>
              <w:t>0 –</w:t>
            </w:r>
            <w:r w:rsidR="00F27A08" w:rsidRPr="00573BBE">
              <w:rPr>
                <w:rFonts w:ascii="Calibri" w:eastAsia="Calibri" w:hAnsi="Calibri" w:cs="Calibri"/>
                <w:b/>
                <w:bCs/>
                <w:sz w:val="24"/>
                <w:szCs w:val="24"/>
              </w:rPr>
              <w:t>Performances</w:t>
            </w:r>
            <w:r w:rsidRPr="00573BBE">
              <w:rPr>
                <w:rFonts w:ascii="Calibri" w:eastAsia="Calibri" w:hAnsi="Calibri" w:cs="Calibri"/>
                <w:b/>
                <w:bCs/>
                <w:sz w:val="24"/>
                <w:szCs w:val="24"/>
              </w:rPr>
              <w:t xml:space="preserve"> </w:t>
            </w:r>
            <w:r w:rsidR="18F4D056" w:rsidRPr="00573BBE">
              <w:rPr>
                <w:rFonts w:ascii="Calibri" w:eastAsia="Calibri" w:hAnsi="Calibri" w:cs="Calibri"/>
                <w:b/>
                <w:bCs/>
                <w:sz w:val="24"/>
                <w:szCs w:val="24"/>
              </w:rPr>
              <w:t>b</w:t>
            </w:r>
            <w:r w:rsidRPr="00573BBE">
              <w:rPr>
                <w:rFonts w:ascii="Calibri" w:eastAsia="Calibri" w:hAnsi="Calibri" w:cs="Calibri"/>
                <w:b/>
                <w:bCs/>
                <w:sz w:val="24"/>
                <w:szCs w:val="24"/>
              </w:rPr>
              <w:t xml:space="preserve">egin </w:t>
            </w:r>
          </w:p>
          <w:p w14:paraId="19F4CDC6" w14:textId="266FCA72" w:rsidR="4785C6D3" w:rsidRPr="00573BBE" w:rsidRDefault="6089FE4D" w:rsidP="0CFD4C26">
            <w:pPr>
              <w:spacing w:line="276" w:lineRule="auto"/>
              <w:rPr>
                <w:rFonts w:ascii="Calibri" w:eastAsia="Calibri" w:hAnsi="Calibri" w:cs="Calibri"/>
                <w:b/>
                <w:bCs/>
                <w:sz w:val="24"/>
                <w:szCs w:val="24"/>
              </w:rPr>
            </w:pPr>
            <w:r w:rsidRPr="00573BBE">
              <w:rPr>
                <w:rFonts w:ascii="Calibri" w:eastAsia="Calibri" w:hAnsi="Calibri" w:cs="Calibri"/>
                <w:b/>
                <w:bCs/>
                <w:sz w:val="24"/>
                <w:szCs w:val="24"/>
              </w:rPr>
              <w:lastRenderedPageBreak/>
              <w:t>2</w:t>
            </w:r>
            <w:r w:rsidR="00F27A08" w:rsidRPr="00573BBE">
              <w:rPr>
                <w:rFonts w:ascii="Calibri" w:eastAsia="Calibri" w:hAnsi="Calibri" w:cs="Calibri" w:hint="eastAsia"/>
                <w:b/>
                <w:bCs/>
                <w:sz w:val="24"/>
                <w:szCs w:val="24"/>
              </w:rPr>
              <w:t>0</w:t>
            </w:r>
            <w:r w:rsidRPr="00573BBE">
              <w:rPr>
                <w:rFonts w:ascii="Calibri" w:eastAsia="Calibri" w:hAnsi="Calibri" w:cs="Calibri"/>
                <w:b/>
                <w:bCs/>
                <w:sz w:val="24"/>
                <w:szCs w:val="24"/>
              </w:rPr>
              <w:t>:</w:t>
            </w:r>
            <w:r w:rsidR="00F27A08" w:rsidRPr="00573BBE">
              <w:rPr>
                <w:rFonts w:ascii="Calibri" w:eastAsia="Calibri" w:hAnsi="Calibri" w:cs="Calibri" w:hint="eastAsia"/>
                <w:b/>
                <w:bCs/>
                <w:sz w:val="24"/>
                <w:szCs w:val="24"/>
              </w:rPr>
              <w:t>0</w:t>
            </w:r>
            <w:r w:rsidRPr="00573BBE">
              <w:rPr>
                <w:rFonts w:ascii="Calibri" w:eastAsia="Calibri" w:hAnsi="Calibri" w:cs="Calibri"/>
                <w:b/>
                <w:bCs/>
                <w:sz w:val="24"/>
                <w:szCs w:val="24"/>
              </w:rPr>
              <w:t>0</w:t>
            </w:r>
            <w:r w:rsidR="3576FF52" w:rsidRPr="00573BBE">
              <w:rPr>
                <w:rFonts w:ascii="Calibri" w:eastAsia="Calibri" w:hAnsi="Calibri" w:cs="Calibri"/>
                <w:b/>
                <w:bCs/>
                <w:sz w:val="24"/>
                <w:szCs w:val="24"/>
              </w:rPr>
              <w:t>-</w:t>
            </w:r>
            <w:r w:rsidRPr="00573BBE">
              <w:rPr>
                <w:rFonts w:ascii="Calibri" w:eastAsia="Calibri" w:hAnsi="Calibri" w:cs="Calibri"/>
                <w:b/>
                <w:bCs/>
                <w:sz w:val="24"/>
                <w:szCs w:val="24"/>
              </w:rPr>
              <w:t>2</w:t>
            </w:r>
            <w:r w:rsidR="00F27A08" w:rsidRPr="00573BBE">
              <w:rPr>
                <w:rFonts w:ascii="Calibri" w:eastAsia="Calibri" w:hAnsi="Calibri" w:cs="Calibri" w:hint="eastAsia"/>
                <w:b/>
                <w:bCs/>
                <w:sz w:val="24"/>
                <w:szCs w:val="24"/>
              </w:rPr>
              <w:t>0</w:t>
            </w:r>
            <w:r w:rsidRPr="00573BBE">
              <w:rPr>
                <w:rFonts w:ascii="Calibri" w:eastAsia="Calibri" w:hAnsi="Calibri" w:cs="Calibri"/>
                <w:b/>
                <w:bCs/>
                <w:sz w:val="24"/>
                <w:szCs w:val="24"/>
              </w:rPr>
              <w:t>:</w:t>
            </w:r>
            <w:r w:rsidR="00F27A08" w:rsidRPr="00573BBE">
              <w:rPr>
                <w:rFonts w:ascii="Calibri" w:eastAsia="Calibri" w:hAnsi="Calibri" w:cs="Calibri" w:hint="eastAsia"/>
                <w:b/>
                <w:bCs/>
                <w:sz w:val="24"/>
                <w:szCs w:val="24"/>
              </w:rPr>
              <w:t>3</w:t>
            </w:r>
            <w:r w:rsidRPr="00573BBE">
              <w:rPr>
                <w:rFonts w:ascii="Calibri" w:eastAsia="Calibri" w:hAnsi="Calibri" w:cs="Calibri"/>
                <w:b/>
                <w:bCs/>
                <w:sz w:val="24"/>
                <w:szCs w:val="24"/>
              </w:rPr>
              <w:t>0 – After Party</w:t>
            </w:r>
          </w:p>
          <w:p w14:paraId="5403DF76" w14:textId="4E0566B7" w:rsidR="4785C6D3" w:rsidRPr="00573BBE" w:rsidRDefault="1173742E" w:rsidP="0CFD4C26">
            <w:pPr>
              <w:spacing w:line="276" w:lineRule="auto"/>
              <w:rPr>
                <w:rFonts w:ascii="Calibri" w:eastAsia="Calibri" w:hAnsi="Calibri" w:cs="Calibri"/>
                <w:b/>
                <w:bCs/>
                <w:sz w:val="24"/>
                <w:szCs w:val="24"/>
              </w:rPr>
            </w:pPr>
            <w:r w:rsidRPr="00573BBE">
              <w:rPr>
                <w:rFonts w:ascii="Calibri" w:eastAsia="Calibri" w:hAnsi="Calibri" w:cs="Calibri"/>
                <w:b/>
                <w:bCs/>
                <w:sz w:val="24"/>
                <w:szCs w:val="24"/>
              </w:rPr>
              <w:t>2</w:t>
            </w:r>
            <w:r w:rsidR="00F27A08" w:rsidRPr="00573BBE">
              <w:rPr>
                <w:rFonts w:ascii="Calibri" w:eastAsia="Calibri" w:hAnsi="Calibri" w:cs="Calibri" w:hint="eastAsia"/>
                <w:b/>
                <w:bCs/>
                <w:sz w:val="24"/>
                <w:szCs w:val="24"/>
              </w:rPr>
              <w:t>0</w:t>
            </w:r>
            <w:r w:rsidRPr="00573BBE">
              <w:rPr>
                <w:rFonts w:ascii="Calibri" w:eastAsia="Calibri" w:hAnsi="Calibri" w:cs="Calibri"/>
                <w:b/>
                <w:bCs/>
                <w:sz w:val="24"/>
                <w:szCs w:val="24"/>
              </w:rPr>
              <w:t>:</w:t>
            </w:r>
            <w:r w:rsidR="00F27A08" w:rsidRPr="00573BBE">
              <w:rPr>
                <w:rFonts w:ascii="Calibri" w:eastAsia="Calibri" w:hAnsi="Calibri" w:cs="Calibri" w:hint="eastAsia"/>
                <w:b/>
                <w:bCs/>
                <w:sz w:val="24"/>
                <w:szCs w:val="24"/>
              </w:rPr>
              <w:t>3</w:t>
            </w:r>
            <w:r w:rsidRPr="00573BBE">
              <w:rPr>
                <w:rFonts w:ascii="Calibri" w:eastAsia="Calibri" w:hAnsi="Calibri" w:cs="Calibri"/>
                <w:b/>
                <w:bCs/>
                <w:sz w:val="24"/>
                <w:szCs w:val="24"/>
              </w:rPr>
              <w:t>0</w:t>
            </w:r>
            <w:r w:rsidR="1DD485C2" w:rsidRPr="00573BBE">
              <w:rPr>
                <w:rFonts w:ascii="Calibri" w:eastAsia="Calibri" w:hAnsi="Calibri" w:cs="Calibri"/>
                <w:b/>
                <w:bCs/>
                <w:sz w:val="24"/>
                <w:szCs w:val="24"/>
              </w:rPr>
              <w:t xml:space="preserve"> – </w:t>
            </w:r>
            <w:r w:rsidR="6089FE4D" w:rsidRPr="00573BBE">
              <w:rPr>
                <w:rFonts w:ascii="Calibri" w:eastAsia="Calibri" w:hAnsi="Calibri" w:cs="Calibri"/>
                <w:b/>
                <w:bCs/>
                <w:sz w:val="24"/>
                <w:szCs w:val="24"/>
              </w:rPr>
              <w:t xml:space="preserve">Guests </w:t>
            </w:r>
            <w:r w:rsidR="461FB8F3" w:rsidRPr="00573BBE">
              <w:rPr>
                <w:rFonts w:ascii="Calibri" w:eastAsia="Calibri" w:hAnsi="Calibri" w:cs="Calibri"/>
                <w:b/>
                <w:bCs/>
                <w:sz w:val="24"/>
                <w:szCs w:val="24"/>
              </w:rPr>
              <w:t>l</w:t>
            </w:r>
            <w:r w:rsidR="6089FE4D" w:rsidRPr="00573BBE">
              <w:rPr>
                <w:rFonts w:ascii="Calibri" w:eastAsia="Calibri" w:hAnsi="Calibri" w:cs="Calibri"/>
                <w:b/>
                <w:bCs/>
                <w:sz w:val="24"/>
                <w:szCs w:val="24"/>
              </w:rPr>
              <w:t>eave</w:t>
            </w:r>
          </w:p>
          <w:p w14:paraId="09DC700B" w14:textId="57230DA6" w:rsidR="4785C6D3" w:rsidRPr="00573BBE" w:rsidRDefault="6089FE4D" w:rsidP="0CFD4C26">
            <w:pPr>
              <w:spacing w:line="276" w:lineRule="auto"/>
              <w:rPr>
                <w:rFonts w:ascii="Calibri" w:eastAsia="Calibri" w:hAnsi="Calibri" w:cs="Calibri"/>
                <w:b/>
                <w:bCs/>
                <w:sz w:val="24"/>
                <w:szCs w:val="24"/>
              </w:rPr>
            </w:pPr>
            <w:r w:rsidRPr="00573BBE">
              <w:rPr>
                <w:rFonts w:ascii="Calibri" w:eastAsia="Calibri" w:hAnsi="Calibri" w:cs="Calibri"/>
                <w:b/>
                <w:bCs/>
                <w:sz w:val="24"/>
                <w:szCs w:val="24"/>
              </w:rPr>
              <w:t>2</w:t>
            </w:r>
            <w:r w:rsidR="00F27A08" w:rsidRPr="00573BBE">
              <w:rPr>
                <w:rFonts w:ascii="Calibri" w:eastAsia="Calibri" w:hAnsi="Calibri" w:cs="Calibri" w:hint="eastAsia"/>
                <w:b/>
                <w:bCs/>
                <w:sz w:val="24"/>
                <w:szCs w:val="24"/>
              </w:rPr>
              <w:t>0</w:t>
            </w:r>
            <w:r w:rsidRPr="00573BBE">
              <w:rPr>
                <w:rFonts w:ascii="Calibri" w:eastAsia="Calibri" w:hAnsi="Calibri" w:cs="Calibri"/>
                <w:b/>
                <w:bCs/>
                <w:sz w:val="24"/>
                <w:szCs w:val="24"/>
              </w:rPr>
              <w:t>:</w:t>
            </w:r>
            <w:r w:rsidR="00F27A08" w:rsidRPr="00573BBE">
              <w:rPr>
                <w:rFonts w:ascii="Calibri" w:eastAsia="Calibri" w:hAnsi="Calibri" w:cs="Calibri" w:hint="eastAsia"/>
                <w:b/>
                <w:bCs/>
                <w:sz w:val="24"/>
                <w:szCs w:val="24"/>
              </w:rPr>
              <w:t>3</w:t>
            </w:r>
            <w:r w:rsidRPr="00573BBE">
              <w:rPr>
                <w:rFonts w:ascii="Calibri" w:eastAsia="Calibri" w:hAnsi="Calibri" w:cs="Calibri"/>
                <w:b/>
                <w:bCs/>
                <w:sz w:val="24"/>
                <w:szCs w:val="24"/>
              </w:rPr>
              <w:t>0</w:t>
            </w:r>
            <w:r w:rsidR="62FA9B9A" w:rsidRPr="00573BBE">
              <w:rPr>
                <w:rFonts w:ascii="Calibri" w:eastAsia="Calibri" w:hAnsi="Calibri" w:cs="Calibri"/>
                <w:b/>
                <w:bCs/>
                <w:sz w:val="24"/>
                <w:szCs w:val="24"/>
              </w:rPr>
              <w:t>-</w:t>
            </w:r>
            <w:r w:rsidR="00F27A08" w:rsidRPr="00573BBE">
              <w:rPr>
                <w:rFonts w:ascii="Calibri" w:eastAsia="Calibri" w:hAnsi="Calibri" w:cs="Calibri" w:hint="eastAsia"/>
                <w:b/>
                <w:bCs/>
                <w:sz w:val="24"/>
                <w:szCs w:val="24"/>
              </w:rPr>
              <w:t>21</w:t>
            </w:r>
            <w:r w:rsidRPr="00573BBE">
              <w:rPr>
                <w:rFonts w:ascii="Calibri" w:eastAsia="Calibri" w:hAnsi="Calibri" w:cs="Calibri"/>
                <w:b/>
                <w:bCs/>
                <w:sz w:val="24"/>
                <w:szCs w:val="24"/>
              </w:rPr>
              <w:t xml:space="preserve">:00 – Pack </w:t>
            </w:r>
            <w:r w:rsidR="4B4BE8B7" w:rsidRPr="00573BBE">
              <w:rPr>
                <w:rFonts w:ascii="Calibri" w:eastAsia="Calibri" w:hAnsi="Calibri" w:cs="Calibri"/>
                <w:b/>
                <w:bCs/>
                <w:sz w:val="24"/>
                <w:szCs w:val="24"/>
              </w:rPr>
              <w:t>d</w:t>
            </w:r>
            <w:r w:rsidRPr="00573BBE">
              <w:rPr>
                <w:rFonts w:ascii="Calibri" w:eastAsia="Calibri" w:hAnsi="Calibri" w:cs="Calibri"/>
                <w:b/>
                <w:bCs/>
                <w:sz w:val="24"/>
                <w:szCs w:val="24"/>
              </w:rPr>
              <w:t>own</w:t>
            </w:r>
          </w:p>
          <w:p w14:paraId="1ED875EF" w14:textId="590620F8" w:rsidR="4785C6D3" w:rsidRPr="00573BBE" w:rsidRDefault="4785C6D3" w:rsidP="4785C6D3">
            <w:pPr>
              <w:rPr>
                <w:rFonts w:ascii="Calibri" w:eastAsia="Calibri" w:hAnsi="Calibri" w:cs="Calibri"/>
                <w:b/>
                <w:bCs/>
                <w:sz w:val="24"/>
                <w:szCs w:val="24"/>
              </w:rPr>
            </w:pP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43B23B81" w:rsidR="4785C6D3" w:rsidRPr="00573BBE" w:rsidRDefault="00573BBE" w:rsidP="0CFD4C26">
            <w:pPr>
              <w:rPr>
                <w:rFonts w:ascii="Calibri" w:eastAsia="Calibri" w:hAnsi="Calibri" w:cs="Calibri"/>
                <w:b/>
                <w:bCs/>
                <w:sz w:val="24"/>
                <w:szCs w:val="24"/>
              </w:rPr>
            </w:pPr>
            <w:r w:rsidRPr="00573BBE">
              <w:rPr>
                <w:rFonts w:ascii="Calibri" w:eastAsia="Calibri" w:hAnsi="Calibri" w:cs="Calibri"/>
                <w:b/>
                <w:bCs/>
                <w:sz w:val="24"/>
                <w:szCs w:val="24"/>
              </w:rPr>
              <w:t>The Lunar New Year Gala is a celebration for the local Chinese community in Southampton and Chinese students at the University of Southampton. It is held annually in the central hall and invites the Principal of Southampton, the Mayor of Southampton, and Chinese faculty members from the University of Southampton. The event includes dance performances, traditional Chinese musical instrument performances, singing, Chinese martial arts performances, and crosstalk (a traditional Chinese comedic performance). Please note that food is not allowed and is not permitted at this event.</w:t>
            </w: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15FF5811" w14:textId="1D5BF254" w:rsidR="4785C6D3" w:rsidRPr="005B6206" w:rsidRDefault="4785C6D3" w:rsidP="0CFD4C26">
            <w:pPr>
              <w:rPr>
                <w:rFonts w:ascii="Calibri" w:eastAsia="Calibri" w:hAnsi="Calibri" w:cs="Calibri"/>
                <w:b/>
                <w:bCs/>
                <w:sz w:val="24"/>
                <w:szCs w:val="24"/>
              </w:rPr>
            </w:pPr>
          </w:p>
          <w:p w14:paraId="0744BD43" w14:textId="4D74F794" w:rsidR="4785C6D3" w:rsidRPr="005B6206" w:rsidRDefault="6089FE4D" w:rsidP="0CFD4C26">
            <w:pPr>
              <w:rPr>
                <w:rFonts w:ascii="Calibri" w:eastAsia="Calibri" w:hAnsi="Calibri" w:cs="Calibri"/>
                <w:b/>
                <w:bCs/>
                <w:sz w:val="24"/>
                <w:szCs w:val="24"/>
              </w:rPr>
            </w:pPr>
            <w:r w:rsidRPr="005B6206">
              <w:rPr>
                <w:rFonts w:ascii="Calibri" w:eastAsia="Calibri" w:hAnsi="Calibri" w:cs="Calibri"/>
                <w:b/>
                <w:bCs/>
                <w:sz w:val="24"/>
                <w:szCs w:val="24"/>
              </w:rPr>
              <w:t xml:space="preserve">Event lead: </w:t>
            </w:r>
            <w:r w:rsidR="00573BBE" w:rsidRPr="005B6206">
              <w:rPr>
                <w:rFonts w:ascii="Calibri" w:eastAsia="Calibri" w:hAnsi="Calibri" w:cs="Calibri" w:hint="eastAsia"/>
                <w:b/>
                <w:bCs/>
                <w:sz w:val="24"/>
                <w:szCs w:val="24"/>
              </w:rPr>
              <w:t xml:space="preserve"> Yundi Zhang</w:t>
            </w:r>
          </w:p>
          <w:p w14:paraId="34702A74" w14:textId="6C211473" w:rsidR="4785C6D3" w:rsidRPr="005B6206" w:rsidRDefault="6089FE4D" w:rsidP="0CFD4C26">
            <w:pPr>
              <w:rPr>
                <w:rFonts w:ascii="Calibri" w:eastAsia="Calibri" w:hAnsi="Calibri" w:cs="Calibri"/>
                <w:b/>
                <w:bCs/>
                <w:sz w:val="24"/>
                <w:szCs w:val="24"/>
              </w:rPr>
            </w:pPr>
            <w:r w:rsidRPr="005B6206">
              <w:rPr>
                <w:rFonts w:ascii="Calibri" w:eastAsia="Calibri" w:hAnsi="Calibri" w:cs="Calibri"/>
                <w:b/>
                <w:bCs/>
                <w:sz w:val="24"/>
                <w:szCs w:val="24"/>
              </w:rPr>
              <w:t xml:space="preserve">Host: </w:t>
            </w:r>
            <w:r w:rsidR="0057705C" w:rsidRPr="005B6206">
              <w:rPr>
                <w:rFonts w:ascii="Calibri" w:eastAsia="Calibri" w:hAnsi="Calibri" w:cs="Calibri" w:hint="eastAsia"/>
                <w:b/>
                <w:bCs/>
                <w:sz w:val="24"/>
                <w:szCs w:val="24"/>
              </w:rPr>
              <w:t xml:space="preserve"> Yanlin Wang, Jingyi Zhang</w:t>
            </w:r>
          </w:p>
          <w:p w14:paraId="7F2EC03C" w14:textId="402CA5CC" w:rsidR="4785C6D3" w:rsidRPr="005B6206" w:rsidRDefault="6089FE4D" w:rsidP="0CFD4C26">
            <w:pPr>
              <w:rPr>
                <w:rFonts w:ascii="Calibri" w:eastAsia="Calibri" w:hAnsi="Calibri" w:cs="Calibri"/>
                <w:b/>
                <w:bCs/>
                <w:sz w:val="24"/>
                <w:szCs w:val="24"/>
              </w:rPr>
            </w:pPr>
            <w:r w:rsidRPr="005B6206">
              <w:rPr>
                <w:rFonts w:ascii="Calibri" w:eastAsia="Calibri" w:hAnsi="Calibri" w:cs="Calibri"/>
                <w:b/>
                <w:bCs/>
                <w:sz w:val="24"/>
                <w:szCs w:val="24"/>
              </w:rPr>
              <w:t xml:space="preserve">Performance lead: </w:t>
            </w:r>
            <w:r w:rsidR="0057705C" w:rsidRPr="005B6206">
              <w:rPr>
                <w:rFonts w:ascii="Calibri" w:eastAsia="Calibri" w:hAnsi="Calibri" w:cs="Calibri" w:hint="eastAsia"/>
                <w:b/>
                <w:bCs/>
                <w:sz w:val="24"/>
                <w:szCs w:val="24"/>
              </w:rPr>
              <w:t xml:space="preserve"> Zichen Zhao, </w:t>
            </w:r>
            <w:r w:rsidR="006520AC" w:rsidRPr="005B6206">
              <w:rPr>
                <w:rFonts w:ascii="Calibri" w:eastAsia="Calibri" w:hAnsi="Calibri" w:cs="Calibri" w:hint="eastAsia"/>
                <w:b/>
                <w:bCs/>
                <w:sz w:val="24"/>
                <w:szCs w:val="24"/>
              </w:rPr>
              <w:t>Zitong Liu.</w:t>
            </w:r>
          </w:p>
          <w:p w14:paraId="51237E9A" w14:textId="3E4F0462" w:rsidR="4785C6D3" w:rsidRPr="005B6206" w:rsidRDefault="6089FE4D" w:rsidP="0CFD4C26">
            <w:pPr>
              <w:rPr>
                <w:rFonts w:ascii="Calibri" w:eastAsia="Calibri" w:hAnsi="Calibri" w:cs="Calibri"/>
                <w:b/>
                <w:bCs/>
                <w:sz w:val="24"/>
                <w:szCs w:val="24"/>
              </w:rPr>
            </w:pPr>
            <w:r w:rsidRPr="005B6206">
              <w:rPr>
                <w:rFonts w:ascii="Calibri" w:eastAsia="Calibri" w:hAnsi="Calibri" w:cs="Calibri"/>
                <w:b/>
                <w:bCs/>
                <w:sz w:val="24"/>
                <w:szCs w:val="24"/>
              </w:rPr>
              <w:t xml:space="preserve">Doors: </w:t>
            </w:r>
            <w:proofErr w:type="spellStart"/>
            <w:r w:rsidR="006520AC" w:rsidRPr="005B6206">
              <w:rPr>
                <w:rFonts w:ascii="Calibri" w:eastAsia="Calibri" w:hAnsi="Calibri" w:cs="Calibri" w:hint="eastAsia"/>
                <w:b/>
                <w:bCs/>
                <w:sz w:val="24"/>
                <w:szCs w:val="24"/>
              </w:rPr>
              <w:t>Boyi</w:t>
            </w:r>
            <w:proofErr w:type="spellEnd"/>
            <w:r w:rsidR="006520AC" w:rsidRPr="005B6206">
              <w:rPr>
                <w:rFonts w:ascii="Calibri" w:eastAsia="Calibri" w:hAnsi="Calibri" w:cs="Calibri" w:hint="eastAsia"/>
                <w:b/>
                <w:bCs/>
                <w:sz w:val="24"/>
                <w:szCs w:val="24"/>
              </w:rPr>
              <w:t xml:space="preserve"> Zhu</w:t>
            </w:r>
          </w:p>
          <w:p w14:paraId="79506E38" w14:textId="2DEA1F8B" w:rsidR="4785C6D3" w:rsidRPr="005B6206" w:rsidRDefault="6089FE4D" w:rsidP="0CFD4C26">
            <w:pPr>
              <w:rPr>
                <w:rFonts w:ascii="Calibri" w:eastAsia="Calibri" w:hAnsi="Calibri" w:cs="Calibri"/>
                <w:b/>
                <w:bCs/>
                <w:sz w:val="24"/>
                <w:szCs w:val="24"/>
              </w:rPr>
            </w:pPr>
            <w:r w:rsidRPr="005B6206">
              <w:rPr>
                <w:rFonts w:ascii="Calibri" w:eastAsia="Calibri" w:hAnsi="Calibri" w:cs="Calibri"/>
                <w:b/>
                <w:bCs/>
                <w:sz w:val="24"/>
                <w:szCs w:val="24"/>
              </w:rPr>
              <w:t xml:space="preserve">Volunteers for set up: </w:t>
            </w:r>
            <w:r w:rsidR="006520AC" w:rsidRPr="005B6206">
              <w:rPr>
                <w:rFonts w:ascii="Calibri" w:eastAsia="Calibri" w:hAnsi="Calibri" w:cs="Calibri" w:hint="eastAsia"/>
                <w:b/>
                <w:bCs/>
                <w:sz w:val="24"/>
                <w:szCs w:val="24"/>
              </w:rPr>
              <w:t>Bingxin Chen</w:t>
            </w:r>
          </w:p>
          <w:p w14:paraId="525CE27D" w14:textId="49D3E678" w:rsidR="4785C6D3" w:rsidRPr="005B6206" w:rsidRDefault="4785C6D3" w:rsidP="0CFD4C26">
            <w:pPr>
              <w:rPr>
                <w:rFonts w:ascii="Calibri" w:eastAsia="Calibri" w:hAnsi="Calibri" w:cs="Calibri"/>
                <w:b/>
                <w:bCs/>
                <w:sz w:val="24"/>
                <w:szCs w:val="24"/>
              </w:rPr>
            </w:pP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64AF2B2" w14:textId="3D4E247B" w:rsidR="4785C6D3" w:rsidRPr="005B6206" w:rsidRDefault="4785C6D3" w:rsidP="0CFD4C26">
            <w:pPr>
              <w:rPr>
                <w:rFonts w:ascii="Calibri" w:eastAsia="Calibri" w:hAnsi="Calibri" w:cs="Calibri"/>
                <w:b/>
                <w:bCs/>
                <w:sz w:val="24"/>
                <w:szCs w:val="24"/>
              </w:rPr>
            </w:pPr>
          </w:p>
          <w:p w14:paraId="77CC278B" w14:textId="407BC8FB" w:rsidR="0CFD4C26" w:rsidRPr="005B6206" w:rsidRDefault="0CFD4C26" w:rsidP="0CFD4C26">
            <w:pPr>
              <w:rPr>
                <w:rFonts w:ascii="Calibri" w:eastAsia="Calibri" w:hAnsi="Calibri" w:cs="Calibri"/>
                <w:b/>
                <w:bCs/>
                <w:sz w:val="24"/>
                <w:szCs w:val="24"/>
              </w:rPr>
            </w:pPr>
          </w:p>
          <w:p w14:paraId="006B051A" w14:textId="517D7A7B" w:rsidR="4785C6D3" w:rsidRPr="005B6206" w:rsidRDefault="006520AC" w:rsidP="006520AC">
            <w:pPr>
              <w:rPr>
                <w:rFonts w:ascii="Calibri" w:eastAsia="Calibri" w:hAnsi="Calibri" w:cs="Calibri"/>
                <w:b/>
                <w:bCs/>
                <w:sz w:val="24"/>
                <w:szCs w:val="24"/>
              </w:rPr>
            </w:pPr>
            <w:r w:rsidRPr="005B6206">
              <w:rPr>
                <w:rFonts w:ascii="Calibri" w:eastAsia="Calibri" w:hAnsi="Calibri" w:cs="Calibri" w:hint="eastAsia"/>
                <w:b/>
                <w:bCs/>
                <w:sz w:val="24"/>
                <w:szCs w:val="24"/>
              </w:rPr>
              <w:t xml:space="preserve">Food </w:t>
            </w:r>
            <w:r w:rsidR="009933C1" w:rsidRPr="005B6206">
              <w:rPr>
                <w:rFonts w:ascii="Calibri" w:eastAsia="Calibri" w:hAnsi="Calibri" w:cs="Calibri"/>
                <w:b/>
                <w:bCs/>
                <w:sz w:val="24"/>
                <w:szCs w:val="24"/>
              </w:rPr>
              <w:t>is</w:t>
            </w:r>
            <w:r w:rsidRPr="005B6206">
              <w:rPr>
                <w:rFonts w:ascii="Calibri" w:eastAsia="Calibri" w:hAnsi="Calibri" w:cs="Calibri" w:hint="eastAsia"/>
                <w:b/>
                <w:bCs/>
                <w:sz w:val="24"/>
                <w:szCs w:val="24"/>
              </w:rPr>
              <w:t xml:space="preserve"> not allowed in this activity.</w:t>
            </w: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754CD536" w:rsidR="4785C6D3" w:rsidRPr="005B6206" w:rsidRDefault="009933C1" w:rsidP="4785C6D3">
            <w:pPr>
              <w:rPr>
                <w:rFonts w:ascii="Calibri" w:eastAsia="Calibri" w:hAnsi="Calibri" w:cs="Calibri"/>
                <w:b/>
                <w:bCs/>
                <w:sz w:val="24"/>
                <w:szCs w:val="24"/>
              </w:rPr>
            </w:pPr>
            <w:r w:rsidRPr="005B6206">
              <w:rPr>
                <w:rFonts w:ascii="Calibri" w:eastAsia="Calibri" w:hAnsi="Calibri" w:cs="Calibri"/>
                <w:b/>
                <w:bCs/>
                <w:sz w:val="24"/>
                <w:szCs w:val="24"/>
              </w:rPr>
              <w:t>The centre hall has its own security team, and they will temporarily hire more than nine security and command personnel for this event to ensure its safe conduct.</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021A8A5" w14:textId="7DD82CDE" w:rsidR="4785C6D3" w:rsidRPr="00C94BD1" w:rsidRDefault="6089FE4D" w:rsidP="0CFD4C26">
            <w:pPr>
              <w:rPr>
                <w:rFonts w:ascii="Calibri" w:eastAsia="Calibri" w:hAnsi="Calibri" w:cs="Calibri"/>
                <w:b/>
                <w:bCs/>
                <w:sz w:val="24"/>
                <w:szCs w:val="24"/>
              </w:rPr>
            </w:pPr>
            <w:r w:rsidRPr="00C94BD1">
              <w:rPr>
                <w:rFonts w:ascii="Calibri" w:eastAsia="Calibri" w:hAnsi="Calibri" w:cs="Calibri"/>
                <w:b/>
                <w:bCs/>
                <w:sz w:val="24"/>
                <w:szCs w:val="24"/>
              </w:rPr>
              <w:lastRenderedPageBreak/>
              <w:t>E</w:t>
            </w:r>
            <w:r w:rsidR="58F58E65" w:rsidRPr="00C94BD1">
              <w:rPr>
                <w:rFonts w:ascii="Calibri" w:eastAsia="Calibri" w:hAnsi="Calibri" w:cs="Calibri"/>
                <w:b/>
                <w:bCs/>
                <w:sz w:val="24"/>
                <w:szCs w:val="24"/>
              </w:rPr>
              <w:t>.</w:t>
            </w:r>
            <w:r w:rsidRPr="00C94BD1">
              <w:rPr>
                <w:rFonts w:ascii="Calibri" w:eastAsia="Calibri" w:hAnsi="Calibri" w:cs="Calibri"/>
                <w:b/>
                <w:bCs/>
                <w:sz w:val="24"/>
                <w:szCs w:val="24"/>
              </w:rPr>
              <w:t>g</w:t>
            </w:r>
            <w:r w:rsidR="58F58E65" w:rsidRPr="00C94BD1">
              <w:rPr>
                <w:rFonts w:ascii="Calibri" w:eastAsia="Calibri" w:hAnsi="Calibri" w:cs="Calibri"/>
                <w:b/>
                <w:bCs/>
                <w:sz w:val="24"/>
                <w:szCs w:val="24"/>
              </w:rPr>
              <w:t>.</w:t>
            </w:r>
            <w:r w:rsidRPr="00C94BD1">
              <w:rPr>
                <w:rFonts w:ascii="Calibri" w:eastAsia="Calibri" w:hAnsi="Calibri" w:cs="Calibri"/>
                <w:b/>
                <w:bCs/>
                <w:sz w:val="24"/>
                <w:szCs w:val="24"/>
              </w:rPr>
              <w:t xml:space="preserve">: </w:t>
            </w:r>
            <w:r w:rsidR="00C94BD1" w:rsidRPr="00C94BD1">
              <w:rPr>
                <w:rFonts w:ascii="Calibri" w:eastAsia="Calibri" w:hAnsi="Calibri" w:cs="Calibri" w:hint="eastAsia"/>
                <w:b/>
                <w:bCs/>
                <w:sz w:val="24"/>
                <w:szCs w:val="24"/>
              </w:rPr>
              <w:t xml:space="preserve"> None</w:t>
            </w:r>
          </w:p>
          <w:p w14:paraId="7323F4CD" w14:textId="22D024AA" w:rsidR="4785C6D3" w:rsidRDefault="00C94BD1" w:rsidP="4785C6D3">
            <w:pPr>
              <w:rPr>
                <w:rFonts w:ascii="Calibri" w:eastAsia="Calibri" w:hAnsi="Calibri" w:cs="Calibri"/>
                <w:color w:val="FF0000"/>
                <w:sz w:val="24"/>
                <w:szCs w:val="24"/>
              </w:rPr>
            </w:pPr>
            <w:r w:rsidRPr="00C94BD1">
              <w:rPr>
                <w:rFonts w:ascii="Calibri" w:eastAsia="Calibri" w:hAnsi="Calibri" w:cs="Calibri"/>
                <w:b/>
                <w:bCs/>
                <w:sz w:val="24"/>
                <w:szCs w:val="24"/>
              </w:rPr>
              <w:lastRenderedPageBreak/>
              <w:t xml:space="preserve">The local Chinese Association will cover the venue costs. Our main purpose is to participate in and provide activities. Tickets for this event are free, but the Chinese Association will count the revenue through the Hungry Panda platform. </w:t>
            </w: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DengXian" w:hAnsi="Calibri" w:cs="Calibri"/>
                <w:b/>
                <w:bCs/>
                <w:sz w:val="24"/>
                <w:szCs w:val="24"/>
                <w:lang w:eastAsia="zh-CN"/>
              </w:rPr>
            </w:pPr>
            <w:r w:rsidRPr="0CFD4C26">
              <w:rPr>
                <w:rFonts w:ascii="Calibri" w:eastAsia="Calibri" w:hAnsi="Calibri" w:cs="Calibri"/>
                <w:b/>
                <w:bCs/>
                <w:sz w:val="24"/>
                <w:szCs w:val="24"/>
              </w:rPr>
              <w:t xml:space="preserve">Business Name: </w:t>
            </w:r>
          </w:p>
          <w:p w14:paraId="09FF5CF0" w14:textId="77777777" w:rsidR="00F0566A" w:rsidRPr="00F0566A" w:rsidRDefault="00F0566A" w:rsidP="0CFD4C26">
            <w:pPr>
              <w:rPr>
                <w:rFonts w:ascii="Calibri" w:eastAsia="DengXian" w:hAnsi="Calibri" w:cs="Calibri"/>
                <w:b/>
                <w:bCs/>
                <w:sz w:val="28"/>
                <w:szCs w:val="28"/>
                <w:lang w:eastAsia="zh-CN"/>
              </w:rPr>
            </w:pPr>
          </w:p>
          <w:p w14:paraId="3D4E66E0" w14:textId="17F2B483" w:rsidR="4785C6D3" w:rsidRPr="00F0566A" w:rsidRDefault="00F0566A" w:rsidP="0CFD4C26">
            <w:pPr>
              <w:rPr>
                <w:rFonts w:ascii="Calibri" w:eastAsia="DengXian" w:hAnsi="Calibri" w:cs="Calibri"/>
                <w:b/>
                <w:bCs/>
                <w:sz w:val="24"/>
                <w:szCs w:val="24"/>
                <w:lang w:val="en-US" w:eastAsia="zh-CN"/>
              </w:rPr>
            </w:pPr>
            <w:r w:rsidRPr="00F0566A">
              <w:rPr>
                <w:rFonts w:ascii="Calibri" w:eastAsia="Calibri" w:hAnsi="Calibri" w:cs="Calibri"/>
                <w:b/>
                <w:bCs/>
                <w:sz w:val="24"/>
                <w:szCs w:val="24"/>
                <w:lang w:val="en-US"/>
              </w:rPr>
              <w:t>The Lord Mayor and Sheriff</w:t>
            </w: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448FB4A7" w14:textId="77777777" w:rsidR="4785C6D3" w:rsidRDefault="6089FE4D" w:rsidP="0CFD4C26">
            <w:pPr>
              <w:rPr>
                <w:rFonts w:ascii="Calibri" w:eastAsia="DengXian" w:hAnsi="Calibri" w:cs="Calibri"/>
                <w:b/>
                <w:bCs/>
                <w:sz w:val="24"/>
                <w:szCs w:val="24"/>
                <w:lang w:eastAsia="zh-CN"/>
              </w:rPr>
            </w:pPr>
            <w:r w:rsidRPr="0CFD4C26">
              <w:rPr>
                <w:rFonts w:ascii="Calibri" w:eastAsia="Calibri" w:hAnsi="Calibri" w:cs="Calibri"/>
                <w:b/>
                <w:bCs/>
                <w:sz w:val="24"/>
                <w:szCs w:val="24"/>
              </w:rPr>
              <w:t xml:space="preserve">Business Contact Name: </w:t>
            </w:r>
          </w:p>
          <w:p w14:paraId="3B97B11E" w14:textId="77777777" w:rsidR="00430B00" w:rsidRDefault="00430B00" w:rsidP="0CFD4C26">
            <w:pPr>
              <w:rPr>
                <w:rFonts w:ascii="Calibri" w:eastAsia="DengXian" w:hAnsi="Calibri" w:cs="Calibri"/>
                <w:sz w:val="24"/>
                <w:szCs w:val="24"/>
                <w:lang w:eastAsia="zh-CN"/>
              </w:rPr>
            </w:pPr>
          </w:p>
          <w:p w14:paraId="1D911E15" w14:textId="77777777" w:rsidR="00F0566A" w:rsidRPr="00F0566A" w:rsidRDefault="00F0566A" w:rsidP="00F0566A">
            <w:pPr>
              <w:rPr>
                <w:rFonts w:ascii="Calibri" w:eastAsia="DengXian" w:hAnsi="Calibri" w:cs="Calibri"/>
                <w:b/>
                <w:bCs/>
                <w:sz w:val="24"/>
                <w:szCs w:val="24"/>
                <w:lang w:val="en-US" w:eastAsia="zh-CN"/>
              </w:rPr>
            </w:pPr>
            <w:r w:rsidRPr="00F0566A">
              <w:rPr>
                <w:rFonts w:ascii="Calibri" w:eastAsia="DengXian" w:hAnsi="Calibri" w:cs="Calibri"/>
                <w:b/>
                <w:bCs/>
                <w:sz w:val="24"/>
                <w:szCs w:val="24"/>
                <w:lang w:val="en-US" w:eastAsia="zh-CN"/>
              </w:rPr>
              <w:t>The Lord Mayor and Sheriff</w:t>
            </w:r>
          </w:p>
          <w:p w14:paraId="29EC32CE" w14:textId="568C15E6" w:rsidR="00F0566A" w:rsidRPr="00430B00" w:rsidRDefault="00F0566A" w:rsidP="0CFD4C26">
            <w:pPr>
              <w:rPr>
                <w:rFonts w:ascii="Calibri" w:eastAsia="DengXian" w:hAnsi="Calibri" w:cs="Calibri"/>
                <w:sz w:val="24"/>
                <w:szCs w:val="24"/>
                <w:lang w:eastAsia="zh-CN"/>
              </w:rPr>
            </w:pPr>
          </w:p>
        </w:tc>
        <w:tc>
          <w:tcPr>
            <w:tcW w:w="3751" w:type="dxa"/>
            <w:tcMar>
              <w:left w:w="90" w:type="dxa"/>
              <w:right w:w="90" w:type="dxa"/>
            </w:tcMar>
          </w:tcPr>
          <w:p w14:paraId="528412A6" w14:textId="295C4775" w:rsidR="4785C6D3" w:rsidRDefault="6089FE4D" w:rsidP="0CFD4C26">
            <w:pPr>
              <w:rPr>
                <w:rFonts w:ascii="Calibri" w:eastAsia="DengXian" w:hAnsi="Calibri" w:cs="Calibri"/>
                <w:b/>
                <w:bCs/>
                <w:sz w:val="24"/>
                <w:szCs w:val="24"/>
                <w:lang w:eastAsia="zh-CN"/>
              </w:rPr>
            </w:pPr>
            <w:r w:rsidRPr="0CFD4C26">
              <w:rPr>
                <w:rFonts w:ascii="Calibri" w:eastAsia="Calibri" w:hAnsi="Calibri" w:cs="Calibri"/>
                <w:b/>
                <w:bCs/>
                <w:sz w:val="24"/>
                <w:szCs w:val="24"/>
              </w:rPr>
              <w:t xml:space="preserve">Email Address: </w:t>
            </w:r>
          </w:p>
          <w:p w14:paraId="524AC4D5" w14:textId="77777777" w:rsidR="00430B00" w:rsidRPr="00430B00" w:rsidRDefault="00430B00" w:rsidP="0CFD4C26">
            <w:pPr>
              <w:rPr>
                <w:rFonts w:ascii="Calibri" w:eastAsia="DengXian" w:hAnsi="Calibri" w:cs="Calibri"/>
                <w:sz w:val="24"/>
                <w:szCs w:val="24"/>
                <w:lang w:eastAsia="zh-CN"/>
              </w:rPr>
            </w:pP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2EE41E24" w14:textId="77777777" w:rsidR="4785C6D3" w:rsidRDefault="6089FE4D" w:rsidP="0CFD4C26">
            <w:pPr>
              <w:rPr>
                <w:rFonts w:ascii="Calibri" w:eastAsia="DengXian" w:hAnsi="Calibri" w:cs="Calibri"/>
                <w:b/>
                <w:bCs/>
                <w:sz w:val="24"/>
                <w:szCs w:val="24"/>
                <w:lang w:eastAsia="zh-CN"/>
              </w:rPr>
            </w:pPr>
            <w:r w:rsidRPr="0CFD4C26">
              <w:rPr>
                <w:rFonts w:ascii="Calibri" w:eastAsia="Calibri" w:hAnsi="Calibri" w:cs="Calibri"/>
                <w:b/>
                <w:bCs/>
                <w:sz w:val="24"/>
                <w:szCs w:val="24"/>
              </w:rPr>
              <w:t xml:space="preserve">Contact Number: </w:t>
            </w:r>
          </w:p>
          <w:p w14:paraId="43FF88CD" w14:textId="2BC584DB" w:rsidR="00430B00" w:rsidRPr="00430B00" w:rsidRDefault="00430B00" w:rsidP="0CFD4C26">
            <w:pPr>
              <w:rPr>
                <w:rFonts w:ascii="Calibri" w:eastAsia="DengXian" w:hAnsi="Calibri" w:cs="Calibri"/>
                <w:sz w:val="24"/>
                <w:szCs w:val="24"/>
                <w:lang w:eastAsia="zh-CN"/>
              </w:rPr>
            </w:pP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DengXian" w:hAnsi="Calibri" w:cs="Calibri"/>
                <w:b/>
                <w:bCs/>
                <w:sz w:val="24"/>
                <w:szCs w:val="24"/>
                <w:lang w:eastAsia="zh-CN"/>
              </w:rPr>
            </w:pPr>
            <w:r w:rsidRPr="0CFD4C26">
              <w:rPr>
                <w:rFonts w:ascii="Calibri" w:eastAsia="Calibri" w:hAnsi="Calibri" w:cs="Calibri"/>
                <w:b/>
                <w:bCs/>
                <w:sz w:val="24"/>
                <w:szCs w:val="24"/>
              </w:rPr>
              <w:t xml:space="preserve">Arrival On Site: </w:t>
            </w:r>
          </w:p>
          <w:p w14:paraId="66ECB652" w14:textId="77777777" w:rsidR="00430B00" w:rsidRPr="00430B00" w:rsidRDefault="00430B00" w:rsidP="0CFD4C26">
            <w:pPr>
              <w:rPr>
                <w:rFonts w:ascii="Calibri" w:eastAsia="DengXian" w:hAnsi="Calibri" w:cs="Calibri"/>
                <w:sz w:val="24"/>
                <w:szCs w:val="24"/>
                <w:lang w:eastAsia="zh-CN"/>
              </w:rPr>
            </w:pP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DengXian" w:hAnsi="Calibri" w:cs="Calibri"/>
                <w:b/>
                <w:bCs/>
                <w:sz w:val="24"/>
                <w:szCs w:val="24"/>
                <w:lang w:eastAsia="zh-CN"/>
              </w:rPr>
            </w:pPr>
            <w:r w:rsidRPr="0CFD4C26">
              <w:rPr>
                <w:rFonts w:ascii="Calibri" w:eastAsia="Calibri" w:hAnsi="Calibri" w:cs="Calibri"/>
                <w:b/>
                <w:bCs/>
                <w:sz w:val="24"/>
                <w:szCs w:val="24"/>
              </w:rPr>
              <w:t xml:space="preserve">Departure time: </w:t>
            </w:r>
          </w:p>
          <w:p w14:paraId="0FC4D4B5" w14:textId="77777777" w:rsidR="00430B00" w:rsidRPr="00430B00" w:rsidRDefault="00430B00" w:rsidP="0CFD4C26">
            <w:pPr>
              <w:rPr>
                <w:rFonts w:ascii="Calibri" w:eastAsia="DengXian" w:hAnsi="Calibri" w:cs="Calibri"/>
                <w:b/>
                <w:bCs/>
                <w:sz w:val="28"/>
                <w:szCs w:val="28"/>
                <w:lang w:eastAsia="zh-CN"/>
              </w:rPr>
            </w:pP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419F900E" w14:textId="77777777" w:rsidR="4785C6D3" w:rsidRDefault="6089FE4D" w:rsidP="0CFD4C26">
            <w:pPr>
              <w:rPr>
                <w:rFonts w:ascii="Calibri" w:eastAsia="DengXian" w:hAnsi="Calibri" w:cs="Calibri"/>
                <w:b/>
                <w:bCs/>
                <w:sz w:val="24"/>
                <w:szCs w:val="24"/>
                <w:lang w:eastAsia="zh-CN"/>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69DD8CC4" w14:textId="77777777" w:rsidR="00430B00" w:rsidRDefault="00430B00" w:rsidP="0CFD4C26">
            <w:pPr>
              <w:rPr>
                <w:rFonts w:ascii="Calibri" w:eastAsia="DengXian" w:hAnsi="Calibri" w:cs="Calibri"/>
                <w:b/>
                <w:bCs/>
                <w:sz w:val="24"/>
                <w:szCs w:val="24"/>
                <w:lang w:eastAsia="zh-CN"/>
              </w:rPr>
            </w:pPr>
          </w:p>
          <w:p w14:paraId="1718CF2A" w14:textId="50EE6BBE" w:rsidR="00430B00" w:rsidRPr="00430B00" w:rsidRDefault="00430B00" w:rsidP="0CFD4C26">
            <w:pPr>
              <w:rPr>
                <w:rFonts w:ascii="Calibri" w:eastAsia="DengXian" w:hAnsi="Calibri" w:cs="Calibri"/>
                <w:sz w:val="24"/>
                <w:szCs w:val="24"/>
                <w:lang w:eastAsia="zh-CN"/>
              </w:rPr>
            </w:pPr>
          </w:p>
        </w:tc>
        <w:tc>
          <w:tcPr>
            <w:tcW w:w="3751" w:type="dxa"/>
            <w:tcBorders>
              <w:bottom w:val="single" w:sz="6" w:space="0" w:color="auto"/>
              <w:right w:val="single" w:sz="6" w:space="0" w:color="auto"/>
            </w:tcBorders>
            <w:tcMar>
              <w:left w:w="90" w:type="dxa"/>
              <w:right w:w="90" w:type="dxa"/>
            </w:tcMar>
          </w:tcPr>
          <w:p w14:paraId="622B550F" w14:textId="77777777" w:rsidR="4785C6D3" w:rsidRDefault="6089FE4D" w:rsidP="0CFD4C26">
            <w:pPr>
              <w:rPr>
                <w:rFonts w:ascii="Calibri" w:eastAsia="DengXian" w:hAnsi="Calibri" w:cs="Calibri"/>
                <w:b/>
                <w:bCs/>
                <w:sz w:val="24"/>
                <w:szCs w:val="24"/>
                <w:lang w:eastAsia="zh-CN"/>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p w14:paraId="154A1526" w14:textId="77777777" w:rsidR="008E2EB3" w:rsidRPr="008E2EB3" w:rsidRDefault="008E2EB3" w:rsidP="0CFD4C26">
            <w:pPr>
              <w:rPr>
                <w:rFonts w:ascii="Calibri" w:eastAsia="DengXian" w:hAnsi="Calibri" w:cs="Calibri"/>
                <w:b/>
                <w:bCs/>
                <w:sz w:val="24"/>
                <w:szCs w:val="24"/>
                <w:lang w:eastAsia="zh-CN"/>
              </w:rPr>
            </w:pPr>
          </w:p>
          <w:p w14:paraId="2DB87D49" w14:textId="2B4A0C76" w:rsidR="008E2EB3" w:rsidRPr="008E2EB3" w:rsidRDefault="008E2EB3" w:rsidP="0CFD4C26">
            <w:pPr>
              <w:rPr>
                <w:rFonts w:ascii="Calibri" w:eastAsia="DengXian" w:hAnsi="Calibri" w:cs="Calibri"/>
                <w:b/>
                <w:bCs/>
                <w:sz w:val="24"/>
                <w:szCs w:val="24"/>
                <w:lang w:eastAsia="zh-CN"/>
              </w:rPr>
            </w:pPr>
            <w:r w:rsidRPr="008E2EB3">
              <w:rPr>
                <w:rFonts w:ascii="Calibri" w:eastAsia="DengXian" w:hAnsi="Calibri" w:cs="Calibri"/>
                <w:b/>
                <w:bCs/>
                <w:sz w:val="24"/>
                <w:szCs w:val="24"/>
                <w:lang w:eastAsia="zh-CN"/>
              </w:rPr>
              <w:t>https://www.southampton.gov.uk/council-democracy/councillors/the-lord-mayor-and-sheriff/</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3">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Where possible 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2">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Pr="001962B0" w:rsidRDefault="42C69D04" w:rsidP="0CFD4C26">
            <w:r w:rsidRPr="001962B0">
              <w:t xml:space="preserve">Create a </w:t>
            </w:r>
            <w:r w:rsidR="0CFD4C26" w:rsidRPr="001962B0">
              <w:t>cost balance sheet</w:t>
            </w:r>
            <w:r w:rsidR="3A7EF23A" w:rsidRPr="001962B0">
              <w:t>, including:</w:t>
            </w:r>
          </w:p>
          <w:p w14:paraId="6FB8441D" w14:textId="59A7B4D9" w:rsidR="2322D608" w:rsidRPr="001962B0" w:rsidRDefault="2322D608" w:rsidP="0CFD4C26">
            <w:r w:rsidRPr="001962B0">
              <w:t>H</w:t>
            </w:r>
            <w:r w:rsidR="0CFD4C26" w:rsidRPr="001962B0">
              <w:t>ow much profit is expected to be made</w:t>
            </w:r>
            <w:r w:rsidR="6B0DBD4A" w:rsidRPr="001962B0">
              <w:t>?</w:t>
            </w:r>
          </w:p>
          <w:p w14:paraId="5DB3D26B" w14:textId="434FF75F" w:rsidR="6B0DBD4A" w:rsidRPr="001962B0" w:rsidRDefault="6B0DBD4A" w:rsidP="0CFD4C26">
            <w:r w:rsidRPr="001962B0">
              <w:t>W</w:t>
            </w:r>
            <w:r w:rsidR="0CFD4C26" w:rsidRPr="001962B0">
              <w:t>hat is the contingency plan if not enough tickets are sold</w:t>
            </w:r>
            <w:r w:rsidR="5AD587A3" w:rsidRPr="001962B0">
              <w:t>?</w:t>
            </w:r>
            <w:r w:rsidR="0CFD4C26" w:rsidRPr="001962B0">
              <w:t xml:space="preserve"> e.g. cancelling or postponing</w:t>
            </w:r>
          </w:p>
          <w:p w14:paraId="012A4273" w14:textId="5C06FAF4" w:rsidR="0CFD4C26" w:rsidRPr="001962B0" w:rsidRDefault="0CFD4C26" w:rsidP="0CFD4C26"/>
          <w:p w14:paraId="4E8F5E3C" w14:textId="50F93E40" w:rsidR="2E6512B7" w:rsidRPr="001962B0" w:rsidRDefault="2E6512B7" w:rsidP="0CFD4C26">
            <w:r w:rsidRPr="001962B0">
              <w:t xml:space="preserve">You can find templates and guidance </w:t>
            </w:r>
            <w:hyperlink r:id="rId27">
              <w:r w:rsidRPr="001962B0">
                <w:rPr>
                  <w:rStyle w:val="Hyperlink"/>
                  <w:color w:val="auto"/>
                </w:rPr>
                <w:t>here</w:t>
              </w:r>
            </w:hyperlink>
            <w:r w:rsidRPr="001962B0">
              <w:t>.</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3771D6" w14:textId="77777777" w:rsidR="0538CCD0" w:rsidRDefault="0538CCD0" w:rsidP="0CFD4C26">
            <w:pPr>
              <w:rPr>
                <w:rFonts w:eastAsia="DengXian"/>
                <w:lang w:eastAsia="zh-CN"/>
              </w:rPr>
            </w:pPr>
            <w:r>
              <w:t>Contact SUSU Activities Team if you have any questions or concerns about this – we would rather know sooner than later!</w:t>
            </w:r>
          </w:p>
          <w:p w14:paraId="186E6A4B" w14:textId="77777777" w:rsidR="001962B0" w:rsidRDefault="001962B0" w:rsidP="0CFD4C26">
            <w:pPr>
              <w:rPr>
                <w:rFonts w:eastAsia="DengXian"/>
                <w:lang w:eastAsia="zh-CN"/>
              </w:rPr>
            </w:pPr>
          </w:p>
          <w:p w14:paraId="1D488940" w14:textId="44194849" w:rsidR="001962B0" w:rsidRPr="001962B0" w:rsidRDefault="009544A9" w:rsidP="0CFD4C26">
            <w:pPr>
              <w:rPr>
                <w:rFonts w:eastAsia="DengXian"/>
                <w:lang w:eastAsia="zh-CN"/>
              </w:rPr>
            </w:pPr>
            <w:r w:rsidRPr="009544A9">
              <w:rPr>
                <w:rFonts w:eastAsia="DengXian"/>
                <w:lang w:eastAsia="zh-CN"/>
              </w:rPr>
              <w:t>This event is non-profit.</w:t>
            </w:r>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F61EFA">
              <w:rPr>
                <w:rFonts w:ascii="Calibri" w:eastAsia="Calibri" w:hAnsi="Calibri" w:cs="Calibri"/>
              </w:rPr>
              <w:lastRenderedPageBreak/>
              <w:t xml:space="preserve">Events </w:t>
            </w:r>
            <w:r w:rsidR="4E422F44" w:rsidRPr="00F61EFA">
              <w:rPr>
                <w:rFonts w:ascii="Calibri" w:eastAsia="Calibri" w:hAnsi="Calibri" w:cs="Calibri"/>
              </w:rPr>
              <w:t>I</w:t>
            </w:r>
            <w:r w:rsidRPr="00F61EFA">
              <w:rPr>
                <w:rFonts w:ascii="Calibri" w:eastAsia="Calibri" w:hAnsi="Calibri" w:cs="Calibri"/>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05768E" w14:textId="2C2CE497" w:rsidR="43692540" w:rsidRPr="00567101" w:rsidRDefault="43692540" w:rsidP="0CFD4C26">
            <w:pPr>
              <w:spacing w:after="0"/>
              <w:rPr>
                <w:rFonts w:ascii="Calibri" w:eastAsia="Calibri" w:hAnsi="Calibri" w:cs="Calibri"/>
                <w:b/>
                <w:bCs/>
              </w:rPr>
            </w:pPr>
            <w:r w:rsidRPr="00567101">
              <w:rPr>
                <w:rFonts w:ascii="Calibri" w:eastAsia="Calibri" w:hAnsi="Calibri" w:cs="Calibri"/>
                <w:b/>
                <w:bCs/>
              </w:rPr>
              <w:t xml:space="preserve">If </w:t>
            </w:r>
            <w:r w:rsidR="0CFD4C26" w:rsidRPr="00567101">
              <w:rPr>
                <w:rFonts w:ascii="Calibri" w:eastAsia="Calibri" w:hAnsi="Calibri" w:cs="Calibri"/>
                <w:b/>
                <w:bCs/>
              </w:rPr>
              <w:t xml:space="preserve">members </w:t>
            </w:r>
            <w:r w:rsidR="0E4BD765" w:rsidRPr="00567101">
              <w:rPr>
                <w:rFonts w:ascii="Calibri" w:eastAsia="Calibri" w:hAnsi="Calibri" w:cs="Calibri"/>
                <w:b/>
                <w:bCs/>
              </w:rPr>
              <w:t xml:space="preserve">are </w:t>
            </w:r>
            <w:r w:rsidR="0CFD4C26" w:rsidRPr="00567101">
              <w:rPr>
                <w:rFonts w:ascii="Calibri" w:eastAsia="Calibri" w:hAnsi="Calibri" w:cs="Calibri"/>
                <w:b/>
                <w:bCs/>
              </w:rPr>
              <w:t>making and/or serving food</w:t>
            </w:r>
            <w:r w:rsidR="73BE7B2F" w:rsidRPr="00567101">
              <w:rPr>
                <w:rFonts w:ascii="Calibri" w:eastAsia="Calibri" w:hAnsi="Calibri" w:cs="Calibri"/>
                <w:b/>
                <w:bCs/>
              </w:rPr>
              <w:t>,</w:t>
            </w:r>
          </w:p>
          <w:p w14:paraId="641DD89F" w14:textId="76299E73" w:rsidR="0CFD4C26" w:rsidRPr="00567101" w:rsidRDefault="0CFD4C26" w:rsidP="0CFD4C26">
            <w:pPr>
              <w:spacing w:after="0"/>
              <w:rPr>
                <w:rFonts w:ascii="Calibri" w:eastAsia="Calibri" w:hAnsi="Calibri" w:cs="Calibri"/>
                <w:b/>
                <w:bCs/>
              </w:rPr>
            </w:pPr>
          </w:p>
          <w:p w14:paraId="7CE0C1BA" w14:textId="4BE7824E" w:rsidR="73BE7B2F" w:rsidRPr="00567101" w:rsidRDefault="73BE7B2F" w:rsidP="0CFD4C26">
            <w:pPr>
              <w:spacing w:after="0"/>
              <w:rPr>
                <w:rFonts w:ascii="Calibri" w:eastAsia="Calibri" w:hAnsi="Calibri" w:cs="Calibri"/>
                <w:b/>
                <w:bCs/>
              </w:rPr>
            </w:pPr>
            <w:r w:rsidRPr="00567101">
              <w:rPr>
                <w:rFonts w:ascii="Calibri" w:eastAsia="Calibri" w:hAnsi="Calibri" w:cs="Calibri"/>
                <w:b/>
                <w:bCs/>
              </w:rPr>
              <w:t>OR</w:t>
            </w:r>
          </w:p>
          <w:p w14:paraId="38DD53CF" w14:textId="454C1EDB" w:rsidR="0CFD4C26" w:rsidRPr="00567101" w:rsidRDefault="0CFD4C26" w:rsidP="0CFD4C26">
            <w:pPr>
              <w:spacing w:after="0"/>
              <w:rPr>
                <w:rFonts w:ascii="Calibri" w:eastAsia="Calibri" w:hAnsi="Calibri" w:cs="Calibri"/>
              </w:rPr>
            </w:pPr>
          </w:p>
          <w:p w14:paraId="46539080" w14:textId="026CCFD5" w:rsidR="73BE7B2F" w:rsidRPr="00567101" w:rsidRDefault="73BE7B2F" w:rsidP="0CFD4C26">
            <w:pPr>
              <w:spacing w:after="0"/>
              <w:rPr>
                <w:rFonts w:ascii="Calibri" w:eastAsia="Calibri" w:hAnsi="Calibri" w:cs="Calibri"/>
                <w:b/>
                <w:bCs/>
              </w:rPr>
            </w:pPr>
            <w:r w:rsidRPr="00567101">
              <w:rPr>
                <w:rFonts w:ascii="Calibri" w:eastAsia="Calibri" w:hAnsi="Calibri" w:cs="Calibri"/>
                <w:b/>
                <w:bCs/>
              </w:rPr>
              <w:t>you are using</w:t>
            </w:r>
            <w:r w:rsidR="0CFD4C26" w:rsidRPr="00567101">
              <w:rPr>
                <w:rFonts w:ascii="Calibri" w:eastAsia="Calibri" w:hAnsi="Calibri" w:cs="Calibri"/>
                <w:b/>
                <w:bCs/>
              </w:rPr>
              <w:t xml:space="preserve"> hired catering services</w:t>
            </w:r>
          </w:p>
          <w:p w14:paraId="3093A190" w14:textId="3FD51542" w:rsidR="0CFD4C26" w:rsidRPr="00567101" w:rsidRDefault="0CFD4C26" w:rsidP="0CFD4C26">
            <w:pPr>
              <w:spacing w:after="0"/>
              <w:rPr>
                <w:rFonts w:ascii="Calibri" w:eastAsia="Calibri" w:hAnsi="Calibri" w:cs="Calibri"/>
                <w:b/>
                <w:bCs/>
              </w:rPr>
            </w:pPr>
          </w:p>
          <w:p w14:paraId="56407A63" w14:textId="0D65023D" w:rsidR="3A87A651" w:rsidRPr="00567101" w:rsidRDefault="3A87A651" w:rsidP="0CFD4C26">
            <w:pPr>
              <w:spacing w:after="0"/>
              <w:rPr>
                <w:rFonts w:ascii="Calibri" w:eastAsia="Calibri" w:hAnsi="Calibri" w:cs="Calibri"/>
                <w:b/>
                <w:bCs/>
              </w:rPr>
            </w:pPr>
            <w:r w:rsidRPr="00567101">
              <w:rPr>
                <w:rFonts w:ascii="Calibri" w:eastAsia="Calibri" w:hAnsi="Calibri" w:cs="Calibri"/>
                <w:b/>
                <w:bCs/>
              </w:rPr>
              <w:t>YOU MUST consider extra risks here.</w:t>
            </w: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store-bought items/snacks, keep packaging to hand for ingredient and allergen </w:t>
            </w:r>
            <w:r w:rsidRPr="0CFD4C26">
              <w:rPr>
                <w:rFonts w:ascii="Calibri" w:eastAsia="Calibri" w:hAnsi="Calibri" w:cs="Calibri"/>
                <w:color w:val="000000" w:themeColor="text1"/>
              </w:rPr>
              <w:lastRenderedPageBreak/>
              <w:t>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16D89FCC" w14:textId="77777777" w:rsidR="0CFD4C26" w:rsidRDefault="0CFD4C26" w:rsidP="0CFD4C26">
            <w:pPr>
              <w:spacing w:after="0"/>
              <w:ind w:left="-20" w:right="-20"/>
              <w:rPr>
                <w:rFonts w:ascii="Calibri" w:eastAsia="DengXian" w:hAnsi="Calibri" w:cs="Calibri"/>
                <w:color w:val="000000" w:themeColor="text1"/>
                <w:lang w:eastAsia="zh-CN"/>
              </w:rPr>
            </w:pPr>
            <w:r w:rsidRPr="0CFD4C26">
              <w:rPr>
                <w:rFonts w:ascii="Calibri" w:eastAsia="Calibri" w:hAnsi="Calibri" w:cs="Calibri"/>
                <w:color w:val="000000" w:themeColor="text1"/>
              </w:rPr>
              <w:t>Report incidents via SUSU incident report procedure.</w:t>
            </w:r>
          </w:p>
          <w:p w14:paraId="67F82CFA" w14:textId="77777777" w:rsidR="00567101" w:rsidRDefault="00567101" w:rsidP="0CFD4C26">
            <w:pPr>
              <w:spacing w:after="0"/>
              <w:ind w:left="-20" w:right="-20"/>
              <w:rPr>
                <w:rFonts w:ascii="Calibri" w:eastAsia="DengXian" w:hAnsi="Calibri" w:cs="Calibri"/>
                <w:color w:val="000000" w:themeColor="text1"/>
                <w:lang w:eastAsia="zh-CN"/>
              </w:rPr>
            </w:pPr>
          </w:p>
          <w:p w14:paraId="011708AF" w14:textId="6B6F5AC4" w:rsidR="00567101" w:rsidRPr="00567101" w:rsidRDefault="00567101" w:rsidP="0CFD4C26">
            <w:pPr>
              <w:spacing w:after="0"/>
              <w:ind w:left="-20" w:right="-20"/>
              <w:rPr>
                <w:rFonts w:ascii="Calibri" w:eastAsia="DengXian" w:hAnsi="Calibri" w:cs="Calibri"/>
                <w:color w:val="000000" w:themeColor="text1"/>
                <w:lang w:eastAsia="zh-CN"/>
              </w:rPr>
            </w:pPr>
            <w:r>
              <w:rPr>
                <w:rFonts w:ascii="Calibri" w:eastAsia="DengXian" w:hAnsi="Calibri" w:cs="Calibri" w:hint="eastAsia"/>
                <w:color w:val="000000" w:themeColor="text1"/>
                <w:lang w:eastAsia="zh-CN"/>
              </w:rPr>
              <w:t>Food is not allowed in this activity.</w:t>
            </w:r>
          </w:p>
        </w:tc>
      </w:tr>
      <w:tr w:rsidR="0CFD4C26" w14:paraId="7124376B"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Default="31D7D98C" w:rsidP="0CFD4C26">
            <w:pPr>
              <w:spacing w:after="0"/>
              <w:ind w:left="-20" w:right="-20"/>
              <w:rPr>
                <w:rFonts w:ascii="Calibri" w:eastAsia="Calibri" w:hAnsi="Calibri" w:cs="Calibri"/>
                <w:color w:val="FF0000"/>
              </w:rPr>
            </w:pPr>
            <w:r w:rsidRPr="0CFD4C26">
              <w:rPr>
                <w:rFonts w:ascii="Calibri" w:eastAsia="Calibri" w:hAnsi="Calibri" w:cs="Calibri"/>
                <w:color w:val="FF0000"/>
              </w:rPr>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0081385E" w:rsidR="0CFD4C26" w:rsidRPr="00F61EFA" w:rsidRDefault="00F61EFA" w:rsidP="0CFD4C26">
            <w:pPr>
              <w:rPr>
                <w:rFonts w:ascii="Calibri" w:eastAsia="DengXian" w:hAnsi="Calibri" w:cs="Calibri"/>
                <w:color w:val="000000" w:themeColor="text1"/>
                <w:lang w:eastAsia="zh-CN"/>
              </w:rPr>
            </w:pPr>
            <w:r>
              <w:rPr>
                <w:rFonts w:ascii="Calibri" w:eastAsia="DengXian" w:hAnsi="Calibri" w:cs="Calibri" w:hint="eastAsia"/>
                <w:color w:val="000000" w:themeColor="text1"/>
                <w:lang w:eastAsia="zh-CN"/>
              </w:rPr>
              <w:t>0</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785C1230" w:rsidR="0CFD4C26" w:rsidRPr="00F61EFA" w:rsidRDefault="00F61EFA" w:rsidP="0CFD4C26">
            <w:pPr>
              <w:rPr>
                <w:rFonts w:ascii="Calibri" w:eastAsia="DengXian" w:hAnsi="Calibri" w:cs="Calibri"/>
                <w:color w:val="000000" w:themeColor="text1"/>
                <w:lang w:eastAsia="zh-CN"/>
              </w:rPr>
            </w:pPr>
            <w:r>
              <w:rPr>
                <w:rFonts w:ascii="Calibri" w:eastAsia="DengXian" w:hAnsi="Calibri" w:cs="Calibri" w:hint="eastAsia"/>
                <w:color w:val="000000" w:themeColor="text1"/>
                <w:lang w:eastAsia="zh-CN"/>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7F32A370" w:rsidR="0CFD4C26" w:rsidRPr="00F61EFA" w:rsidRDefault="00F61EFA" w:rsidP="0CFD4C26">
            <w:pPr>
              <w:rPr>
                <w:rFonts w:ascii="Calibri" w:eastAsia="DengXian" w:hAnsi="Calibri" w:cs="Calibri"/>
                <w:b/>
                <w:bCs/>
                <w:color w:val="000000" w:themeColor="text1"/>
                <w:lang w:eastAsia="zh-CN"/>
              </w:rPr>
            </w:pPr>
            <w:r>
              <w:rPr>
                <w:rFonts w:ascii="Calibri" w:eastAsia="DengXian" w:hAnsi="Calibri" w:cs="Calibri" w:hint="eastAsia"/>
                <w:b/>
                <w:bCs/>
                <w:color w:val="000000" w:themeColor="text1"/>
                <w:lang w:eastAsia="zh-CN"/>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4B4E98F" w:rsidR="0CFD4C26" w:rsidRPr="00F61EFA" w:rsidRDefault="00F61EFA" w:rsidP="0CFD4C26">
            <w:pPr>
              <w:rPr>
                <w:rFonts w:ascii="Calibri" w:eastAsia="DengXian" w:hAnsi="Calibri" w:cs="Calibri"/>
                <w:b/>
                <w:bCs/>
                <w:color w:val="000000" w:themeColor="text1"/>
                <w:lang w:eastAsia="zh-CN"/>
              </w:rPr>
            </w:pPr>
            <w:r>
              <w:rPr>
                <w:rFonts w:ascii="Calibri" w:eastAsia="DengXian" w:hAnsi="Calibri" w:cs="Calibri" w:hint="eastAsia"/>
                <w:b/>
                <w:bCs/>
                <w:color w:val="000000" w:themeColor="text1"/>
                <w:lang w:eastAsia="zh-CN"/>
              </w:rPr>
              <w:t>0</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3B71061D" w:rsidR="0CFD4C26" w:rsidRPr="00F61EFA" w:rsidRDefault="00F61EFA" w:rsidP="0CFD4C26">
            <w:pPr>
              <w:rPr>
                <w:rFonts w:ascii="Calibri" w:eastAsia="DengXian" w:hAnsi="Calibri" w:cs="Calibri"/>
                <w:b/>
                <w:bCs/>
                <w:color w:val="000000" w:themeColor="text1"/>
                <w:lang w:eastAsia="zh-CN"/>
              </w:rPr>
            </w:pPr>
            <w:r>
              <w:rPr>
                <w:rFonts w:ascii="Calibri" w:eastAsia="DengXian" w:hAnsi="Calibri" w:cs="Calibri" w:hint="eastAsia"/>
                <w:b/>
                <w:bCs/>
                <w:color w:val="000000" w:themeColor="text1"/>
                <w:lang w:eastAsia="zh-CN"/>
              </w:rPr>
              <w:t>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4CFA3" w14:textId="3597F26F" w:rsidR="31D7D98C" w:rsidRDefault="31D7D98C" w:rsidP="0CFD4C26">
            <w:pPr>
              <w:rPr>
                <w:rFonts w:ascii="Calibri" w:eastAsia="Calibri" w:hAnsi="Calibri" w:cs="Calibri"/>
                <w:color w:val="FF0000"/>
              </w:rPr>
            </w:pPr>
            <w:r w:rsidRPr="0CFD4C26">
              <w:rPr>
                <w:rFonts w:ascii="Calibri" w:eastAsia="Calibri" w:hAnsi="Calibri" w:cs="Calibri"/>
                <w:color w:val="FF0000"/>
              </w:rPr>
              <w:t>If you will be fundraising for your club/society, or a charity</w:t>
            </w:r>
          </w:p>
          <w:p w14:paraId="3622B8DB" w14:textId="0D65023D"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34DDEC0C" w14:textId="3EE1702C" w:rsidR="0CFD4C26" w:rsidRDefault="0CFD4C26" w:rsidP="0CFD4C26">
            <w:pPr>
              <w:rPr>
                <w:rFonts w:ascii="Calibri" w:eastAsia="Calibri" w:hAnsi="Calibri" w:cs="Calibri"/>
                <w:color w:val="FF0000"/>
              </w:rPr>
            </w:pP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7A046757" w:rsidR="0CFD4C26" w:rsidRPr="00F61EFA" w:rsidRDefault="00F61EFA" w:rsidP="0CFD4C26">
            <w:pPr>
              <w:rPr>
                <w:rFonts w:ascii="Calibri" w:eastAsia="DengXian" w:hAnsi="Calibri" w:cs="Calibri"/>
                <w:b/>
                <w:bCs/>
                <w:color w:val="000000" w:themeColor="text1"/>
                <w:lang w:eastAsia="zh-CN"/>
              </w:rPr>
            </w:pPr>
            <w:r>
              <w:rPr>
                <w:rFonts w:ascii="Calibri" w:eastAsia="DengXian" w:hAnsi="Calibri" w:cs="Calibri" w:hint="eastAsia"/>
                <w:b/>
                <w:bCs/>
                <w:color w:val="000000" w:themeColor="text1"/>
                <w:lang w:eastAsia="zh-CN"/>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15FD6886" w:rsidR="0CFD4C26" w:rsidRPr="00F61EFA" w:rsidRDefault="00F61EFA" w:rsidP="0CFD4C26">
            <w:pPr>
              <w:rPr>
                <w:rFonts w:ascii="Calibri" w:eastAsia="DengXian" w:hAnsi="Calibri" w:cs="Calibri"/>
                <w:b/>
                <w:bCs/>
                <w:color w:val="000000" w:themeColor="text1"/>
                <w:lang w:eastAsia="zh-CN"/>
              </w:rPr>
            </w:pPr>
            <w:r>
              <w:rPr>
                <w:rFonts w:ascii="Calibri" w:eastAsia="DengXian" w:hAnsi="Calibri" w:cs="Calibri" w:hint="eastAsia"/>
                <w:b/>
                <w:bCs/>
                <w:color w:val="000000" w:themeColor="text1"/>
                <w:lang w:eastAsia="zh-CN"/>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359F9028" w:rsidR="0CFD4C26" w:rsidRPr="00F61EFA" w:rsidRDefault="00F61EFA" w:rsidP="0CFD4C26">
            <w:pPr>
              <w:rPr>
                <w:rFonts w:ascii="Calibri" w:eastAsia="DengXian" w:hAnsi="Calibri" w:cs="Calibri"/>
                <w:b/>
                <w:bCs/>
                <w:color w:val="000000" w:themeColor="text1"/>
                <w:lang w:eastAsia="zh-CN"/>
              </w:rPr>
            </w:pPr>
            <w:r>
              <w:rPr>
                <w:rFonts w:ascii="Calibri" w:eastAsia="DengXian" w:hAnsi="Calibri" w:cs="Calibri" w:hint="eastAsia"/>
                <w:b/>
                <w:bCs/>
                <w:color w:val="000000" w:themeColor="text1"/>
                <w:lang w:eastAsia="zh-CN"/>
              </w:rPr>
              <w:t>0</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40D9D9B1" w:rsidR="0CFD4C26" w:rsidRDefault="00F61EFA" w:rsidP="0CFD4C26">
            <w:pPr>
              <w:rPr>
                <w:rFonts w:ascii="Calibri" w:eastAsia="Calibri" w:hAnsi="Calibri" w:cs="Calibri"/>
                <w:color w:val="000000" w:themeColor="text1"/>
              </w:rPr>
            </w:pPr>
            <w:r>
              <w:rPr>
                <w:rFonts w:ascii="Calibri" w:eastAsia="DengXian" w:hAnsi="Calibri" w:cs="Calibri" w:hint="eastAsia"/>
                <w:color w:val="000000" w:themeColor="text1"/>
                <w:lang w:eastAsia="zh-CN"/>
              </w:rPr>
              <w:t>Food is not allowed in this activity.</w:t>
            </w:r>
          </w:p>
        </w:tc>
      </w:tr>
      <w:tr w:rsidR="00097101"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893DC7" w14:textId="77777777" w:rsidR="00097101" w:rsidRDefault="00097101" w:rsidP="00097101">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4FC7CC00" w14:textId="3013F14E" w:rsidR="00097101" w:rsidRDefault="00097101" w:rsidP="00097101">
            <w:pPr>
              <w:rPr>
                <w:rFonts w:ascii="Calibri" w:eastAsia="Calibri" w:hAnsi="Calibri" w:cs="Calibri"/>
                <w:color w:val="FF0000"/>
              </w:rPr>
            </w:pPr>
            <w:r w:rsidRPr="2458D87D">
              <w:rPr>
                <w:rFonts w:ascii="Calibri" w:eastAsia="Calibri" w:hAnsi="Calibri" w:cs="Calibri"/>
                <w:color w:val="000000" w:themeColor="text1"/>
              </w:rPr>
              <w:t xml:space="preserve">- subjects that could be sensitive or personal to some members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081D1A67" w:rsidR="00097101" w:rsidRDefault="00097101" w:rsidP="00097101">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5F8A8575" w:rsidR="00097101" w:rsidRDefault="00097101" w:rsidP="00097101">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602EC181" w:rsidR="00097101" w:rsidRDefault="00097101" w:rsidP="00097101">
            <w:pPr>
              <w:rPr>
                <w:rFonts w:ascii="Calibri" w:eastAsia="Calibri" w:hAnsi="Calibri" w:cs="Calibri"/>
                <w:b/>
                <w:bCs/>
                <w:color w:val="000000" w:themeColor="text1"/>
              </w:rPr>
            </w:pPr>
            <w:r w:rsidRPr="2458D87D">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7CC25032" w:rsidR="00097101" w:rsidRDefault="00097101" w:rsidP="00097101">
            <w:pPr>
              <w:rPr>
                <w:rFonts w:ascii="Calibri" w:eastAsia="Calibri" w:hAnsi="Calibri" w:cs="Calibri"/>
                <w:b/>
                <w:bCs/>
                <w:color w:val="000000" w:themeColor="text1"/>
              </w:rPr>
            </w:pPr>
            <w:r w:rsidRPr="2458D87D">
              <w:rPr>
                <w:rFonts w:ascii="Calibri" w:eastAsia="Calibri" w:hAnsi="Calibri" w:cs="Calibri"/>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458B824E" w:rsidR="00097101" w:rsidRDefault="00097101" w:rsidP="00097101">
            <w:pPr>
              <w:rPr>
                <w:rFonts w:ascii="Calibri" w:eastAsia="Calibri" w:hAnsi="Calibri" w:cs="Calibri"/>
                <w:b/>
                <w:bCs/>
                <w:color w:val="000000" w:themeColor="text1"/>
              </w:rPr>
            </w:pPr>
            <w:r w:rsidRPr="2458D87D">
              <w:rPr>
                <w:rFonts w:ascii="Calibri" w:eastAsia="Calibri" w:hAnsi="Calibri" w:cs="Calibri"/>
                <w:b/>
                <w:bCs/>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2B2CB" w14:textId="77777777" w:rsidR="00097101" w:rsidRDefault="00097101" w:rsidP="00097101">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2C61E206" w14:textId="77777777" w:rsidR="00097101" w:rsidRDefault="00097101" w:rsidP="00097101">
            <w:pPr>
              <w:pStyle w:val="NoSpacing"/>
              <w:spacing w:line="240" w:lineRule="auto"/>
              <w:rPr>
                <w:rFonts w:ascii="Calibri" w:eastAsia="Calibri" w:hAnsi="Calibri" w:cs="Calibri"/>
                <w:color w:val="000000" w:themeColor="text1"/>
              </w:rPr>
            </w:pPr>
          </w:p>
          <w:p w14:paraId="4228D692" w14:textId="77777777" w:rsidR="00097101" w:rsidRDefault="00097101" w:rsidP="00097101">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 xml:space="preserve">follow </w:t>
            </w:r>
            <w:proofErr w:type="spellStart"/>
            <w:r w:rsidRPr="0930CD8F">
              <w:rPr>
                <w:b/>
                <w:bCs/>
                <w:color w:val="000000" w:themeColor="text1"/>
              </w:rPr>
              <w:t>UoS</w:t>
            </w:r>
            <w:proofErr w:type="spellEnd"/>
            <w:r w:rsidRPr="0930CD8F">
              <w:rPr>
                <w:b/>
                <w:bCs/>
                <w:color w:val="000000" w:themeColor="text1"/>
              </w:rPr>
              <w:t xml:space="preserve"> Code of Practice to Secure Freedom of Speech within the Law. </w:t>
            </w:r>
          </w:p>
          <w:p w14:paraId="33BC8970" w14:textId="77777777" w:rsidR="00097101" w:rsidRDefault="00097101" w:rsidP="00097101">
            <w:pPr>
              <w:pStyle w:val="NoSpacing"/>
              <w:spacing w:line="240" w:lineRule="auto"/>
              <w:rPr>
                <w:rFonts w:ascii="Calibri" w:eastAsia="Calibri" w:hAnsi="Calibri" w:cs="Calibri"/>
                <w:color w:val="000000" w:themeColor="text1"/>
              </w:rPr>
            </w:pPr>
          </w:p>
          <w:p w14:paraId="62F164D4" w14:textId="77777777" w:rsidR="00097101" w:rsidRDefault="00097101" w:rsidP="00097101">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Pr="0930CD8F">
              <w:rPr>
                <w:rFonts w:ascii="Calibri" w:eastAsia="Calibri" w:hAnsi="Calibri" w:cs="Calibri"/>
                <w:color w:val="000000" w:themeColor="text1"/>
              </w:rPr>
              <w:t xml:space="preserve">speaker’s attendance before final confirmation from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Legal Services &amp; SUSU Activities Team is given. More info on the process for inviting external speakers can be found </w:t>
            </w:r>
            <w:hyperlink r:id="rId28">
              <w:r w:rsidRPr="0930CD8F">
                <w:rPr>
                  <w:rStyle w:val="Hyperlink"/>
                  <w:rFonts w:ascii="Calibri" w:eastAsia="Calibri" w:hAnsi="Calibri" w:cs="Calibri"/>
                </w:rPr>
                <w:t>here.</w:t>
              </w:r>
            </w:hyperlink>
          </w:p>
          <w:p w14:paraId="61B5FC5E" w14:textId="77777777" w:rsidR="00097101" w:rsidRDefault="00097101" w:rsidP="00097101">
            <w:pPr>
              <w:pStyle w:val="NoSpacing"/>
              <w:spacing w:line="240" w:lineRule="auto"/>
              <w:rPr>
                <w:rFonts w:ascii="Calibri" w:eastAsia="Calibri" w:hAnsi="Calibri" w:cs="Calibri"/>
              </w:rPr>
            </w:pPr>
          </w:p>
          <w:p w14:paraId="1D9F9CCF" w14:textId="77777777" w:rsidR="00097101" w:rsidRDefault="00097101" w:rsidP="00097101">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0F4F71F1" w14:textId="77777777" w:rsidR="00097101" w:rsidRDefault="00097101" w:rsidP="00097101">
            <w:pPr>
              <w:pStyle w:val="NoSpacing"/>
              <w:rPr>
                <w:rFonts w:ascii="Calibri" w:eastAsia="Calibri" w:hAnsi="Calibri" w:cs="Calibri"/>
              </w:rPr>
            </w:pPr>
          </w:p>
          <w:p w14:paraId="75D2DBA0" w14:textId="77777777" w:rsidR="00097101" w:rsidRDefault="00097101" w:rsidP="00097101">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3540885B" w14:textId="77777777" w:rsidR="00097101" w:rsidRDefault="00097101" w:rsidP="00097101">
            <w:pPr>
              <w:pStyle w:val="NoSpacing"/>
              <w:spacing w:line="240" w:lineRule="auto"/>
              <w:rPr>
                <w:rFonts w:ascii="Calibri" w:eastAsia="Calibri" w:hAnsi="Calibri" w:cs="Calibri"/>
                <w:color w:val="000000" w:themeColor="text1"/>
              </w:rPr>
            </w:pPr>
          </w:p>
          <w:p w14:paraId="07BBCF06" w14:textId="77777777" w:rsidR="00097101" w:rsidRDefault="00097101" w:rsidP="00097101">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 referred to The Student Hub (</w:t>
            </w:r>
            <w:r w:rsidRPr="0930CD8F">
              <w:rPr>
                <w:rFonts w:ascii="Calibri" w:eastAsia="Calibri" w:hAnsi="Calibri" w:cs="Calibri"/>
              </w:rPr>
              <w:t xml:space="preserve">02380 599 599, </w:t>
            </w:r>
            <w:hyperlink r:id="rId29">
              <w:r w:rsidRPr="0930CD8F">
                <w:rPr>
                  <w:rStyle w:val="Hyperlink"/>
                  <w:rFonts w:ascii="Calibri" w:eastAsia="Calibri" w:hAnsi="Calibri" w:cs="Calibri"/>
                </w:rPr>
                <w:t>studenthub@soton.ac.uk</w:t>
              </w:r>
            </w:hyperlink>
            <w:r w:rsidRPr="0930CD8F">
              <w:rPr>
                <w:rFonts w:ascii="Calibri" w:eastAsia="Calibri" w:hAnsi="Calibri" w:cs="Calibri"/>
              </w:rPr>
              <w:t>), and/</w:t>
            </w:r>
            <w:proofErr w:type="spellStart"/>
            <w:r w:rsidRPr="0930CD8F">
              <w:rPr>
                <w:rFonts w:ascii="Calibri" w:eastAsia="Calibri" w:hAnsi="Calibri" w:cs="Calibri"/>
              </w:rPr>
              <w:t>ore</w:t>
            </w:r>
            <w:proofErr w:type="spellEnd"/>
            <w:r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presentation slide, or by </w:t>
            </w:r>
            <w:r w:rsidRPr="0930CD8F">
              <w:rPr>
                <w:rFonts w:ascii="Calibri" w:eastAsia="Calibri" w:hAnsi="Calibri" w:cs="Calibri"/>
                <w:color w:val="000000" w:themeColor="text1"/>
              </w:rPr>
              <w:lastRenderedPageBreak/>
              <w:t>speakers/committee members).</w:t>
            </w:r>
          </w:p>
          <w:p w14:paraId="4B01C2FD" w14:textId="77777777" w:rsidR="00097101" w:rsidRDefault="00097101" w:rsidP="00097101">
            <w:pPr>
              <w:pStyle w:val="NoSpacing"/>
              <w:spacing w:line="240" w:lineRule="auto"/>
              <w:rPr>
                <w:rFonts w:ascii="Calibri" w:eastAsia="Calibri" w:hAnsi="Calibri" w:cs="Calibri"/>
                <w:color w:val="000000" w:themeColor="text1"/>
              </w:rPr>
            </w:pPr>
          </w:p>
          <w:p w14:paraId="1DA24B63" w14:textId="77777777" w:rsidR="00097101" w:rsidRDefault="00097101" w:rsidP="00097101">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p>
          <w:p w14:paraId="03741228" w14:textId="19F02EB2" w:rsidR="00097101" w:rsidRDefault="00097101" w:rsidP="00097101">
            <w:pPr>
              <w:rPr>
                <w:rFonts w:ascii="Calibri" w:eastAsia="Calibri" w:hAnsi="Calibri" w:cs="Calibri"/>
                <w:b/>
                <w:bCs/>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7632E8E2" w:rsidR="00097101" w:rsidRDefault="00097101" w:rsidP="00097101">
            <w:pPr>
              <w:rPr>
                <w:rFonts w:ascii="Calibri" w:eastAsia="Calibri" w:hAnsi="Calibri" w:cs="Calibri"/>
                <w:b/>
                <w:bCs/>
                <w:color w:val="000000" w:themeColor="text1"/>
              </w:rPr>
            </w:pPr>
            <w:r w:rsidRPr="2458D87D">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1A1D10BA" w:rsidR="00097101" w:rsidRDefault="00097101" w:rsidP="00097101">
            <w:pPr>
              <w:rPr>
                <w:rFonts w:ascii="Calibri" w:eastAsia="Calibri" w:hAnsi="Calibri" w:cs="Calibri"/>
                <w:b/>
                <w:bCs/>
                <w:color w:val="000000" w:themeColor="text1"/>
              </w:rPr>
            </w:pPr>
            <w:r w:rsidRPr="2458D87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68177554" w:rsidR="00097101" w:rsidRDefault="00097101" w:rsidP="00097101">
            <w:pPr>
              <w:rPr>
                <w:rFonts w:ascii="Calibri" w:eastAsia="Calibri" w:hAnsi="Calibri" w:cs="Calibri"/>
                <w:b/>
                <w:bCs/>
                <w:color w:val="000000" w:themeColor="text1"/>
              </w:rPr>
            </w:pPr>
            <w:r w:rsidRPr="2458D87D">
              <w:rPr>
                <w:rFonts w:ascii="Calibri" w:eastAsia="Calibri" w:hAnsi="Calibri" w:cs="Calibri"/>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FCF579" w14:textId="77777777" w:rsidR="00097101" w:rsidRDefault="00097101" w:rsidP="00097101">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p>
          <w:p w14:paraId="11621A9F" w14:textId="77777777" w:rsidR="00097101" w:rsidRDefault="00097101" w:rsidP="00097101">
            <w:pPr>
              <w:rPr>
                <w:rFonts w:ascii="Calibri" w:eastAsia="Calibri" w:hAnsi="Calibri" w:cs="Calibri"/>
                <w:color w:val="000000" w:themeColor="text1"/>
              </w:rPr>
            </w:pPr>
            <w:r w:rsidRPr="0930CD8F">
              <w:rPr>
                <w:rFonts w:ascii="Calibri" w:eastAsia="Calibri" w:hAnsi="Calibri" w:cs="Calibri"/>
                <w:color w:val="000000" w:themeColor="text1"/>
              </w:rPr>
              <w:t>Committee WIDE training.</w:t>
            </w:r>
          </w:p>
          <w:p w14:paraId="7BA3FC4E" w14:textId="77777777" w:rsidR="00097101" w:rsidRDefault="00097101" w:rsidP="00097101">
            <w:pPr>
              <w:rPr>
                <w:rFonts w:ascii="Calibri" w:eastAsia="Calibri" w:hAnsi="Calibri" w:cs="Calibri"/>
                <w:color w:val="000000" w:themeColor="text1"/>
              </w:rPr>
            </w:pPr>
            <w:r w:rsidRPr="0930CD8F">
              <w:rPr>
                <w:rFonts w:ascii="Calibri" w:eastAsia="Calibri" w:hAnsi="Calibri" w:cs="Calibri"/>
                <w:color w:val="000000" w:themeColor="text1"/>
              </w:rPr>
              <w:t>Seek guidance from Activities/SUSU Advice Centre/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 Hub as required.</w:t>
            </w:r>
          </w:p>
          <w:p w14:paraId="36D04BD9" w14:textId="0D5B0D72" w:rsidR="00097101" w:rsidRDefault="00097101" w:rsidP="00097101">
            <w:pPr>
              <w:rPr>
                <w:rFonts w:ascii="Calibri" w:eastAsia="Calibri" w:hAnsi="Calibri" w:cs="Calibri"/>
                <w:color w:val="000000" w:themeColor="text1"/>
              </w:rPr>
            </w:pPr>
          </w:p>
        </w:tc>
      </w:tr>
      <w:tr w:rsidR="00983CC7" w14:paraId="207F5E75"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192" w14:textId="77777777" w:rsidR="00983CC7" w:rsidRPr="00B43398" w:rsidRDefault="00983CC7" w:rsidP="00983CC7">
            <w:pPr>
              <w:rPr>
                <w:rFonts w:ascii="Calibri" w:eastAsia="Calibri" w:hAnsi="Calibri" w:cs="Calibri"/>
                <w:color w:val="000000" w:themeColor="text1"/>
                <w:lang w:val="en-US"/>
              </w:rPr>
            </w:pPr>
            <w:r w:rsidRPr="00B43398">
              <w:rPr>
                <w:rFonts w:ascii="Calibri" w:eastAsia="Calibri" w:hAnsi="Calibri" w:cs="Calibri"/>
                <w:color w:val="000000" w:themeColor="text1"/>
                <w:lang w:val="en-US"/>
              </w:rPr>
              <w:lastRenderedPageBreak/>
              <w:t>Moving/setting up instruments and stands</w:t>
            </w:r>
          </w:p>
          <w:p w14:paraId="3DA8FEC2" w14:textId="57D5D9A2" w:rsidR="00983CC7" w:rsidRDefault="00983CC7" w:rsidP="00983CC7">
            <w:pPr>
              <w:spacing w:after="0" w:line="240" w:lineRule="auto"/>
              <w:rPr>
                <w:rFonts w:ascii="Calibri" w:eastAsia="Calibri" w:hAnsi="Calibri" w:cs="Calibr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C161DC" w14:textId="77777777" w:rsidR="00983CC7" w:rsidRPr="00B43398" w:rsidRDefault="00983CC7" w:rsidP="00983CC7">
            <w:pPr>
              <w:rPr>
                <w:rFonts w:ascii="Calibri" w:eastAsia="Calibri" w:hAnsi="Calibri" w:cs="Calibri"/>
                <w:color w:val="000000" w:themeColor="text1"/>
                <w:lang w:val="en-US"/>
              </w:rPr>
            </w:pPr>
            <w:r w:rsidRPr="00B43398">
              <w:rPr>
                <w:rFonts w:ascii="Calibri" w:eastAsia="Calibri" w:hAnsi="Calibri" w:cs="Calibri"/>
                <w:color w:val="000000" w:themeColor="text1"/>
                <w:lang w:val="en-US"/>
              </w:rPr>
              <w:t>Back/muscle strain from lifting items that are too heavy Trapping fingers in stands or other items</w:t>
            </w:r>
          </w:p>
          <w:p w14:paraId="47D414E8" w14:textId="77777777" w:rsidR="00983CC7" w:rsidRPr="003D2B2B" w:rsidRDefault="00983CC7" w:rsidP="00983CC7">
            <w:pPr>
              <w:rPr>
                <w:rFonts w:ascii="Calibri" w:eastAsia="Calibri" w:hAnsi="Calibri" w:cs="Calibri"/>
                <w:color w:val="000000" w:themeColor="text1"/>
                <w:lang w:val="en-US"/>
              </w:rPr>
            </w:pPr>
            <w:r w:rsidRPr="003D2B2B">
              <w:rPr>
                <w:rFonts w:ascii="Calibri" w:eastAsia="Calibri" w:hAnsi="Calibri" w:cs="Calibri"/>
                <w:color w:val="000000" w:themeColor="text1"/>
                <w:lang w:val="en-US"/>
              </w:rPr>
              <w:t>Damaging equipment Dropping equipment on feet/another person</w:t>
            </w:r>
          </w:p>
          <w:p w14:paraId="2E32D5E9" w14:textId="77777777" w:rsidR="00983CC7" w:rsidRPr="003D2B2B" w:rsidRDefault="00983CC7" w:rsidP="00983CC7">
            <w:pPr>
              <w:rPr>
                <w:rFonts w:ascii="Calibri" w:eastAsia="Calibri" w:hAnsi="Calibri" w:cs="Calibri"/>
                <w:color w:val="000000" w:themeColor="text1"/>
                <w:lang w:val="en-US"/>
              </w:rPr>
            </w:pPr>
            <w:r w:rsidRPr="003D2B2B">
              <w:rPr>
                <w:rFonts w:ascii="Calibri" w:eastAsia="Calibri" w:hAnsi="Calibri" w:cs="Calibri"/>
                <w:color w:val="000000" w:themeColor="text1"/>
                <w:lang w:val="en-US"/>
              </w:rPr>
              <w:t>Falling moving</w:t>
            </w:r>
          </w:p>
          <w:p w14:paraId="6F450603" w14:textId="77777777" w:rsidR="00983CC7" w:rsidRPr="003D2B2B" w:rsidRDefault="00983CC7" w:rsidP="00983CC7">
            <w:pPr>
              <w:rPr>
                <w:rFonts w:ascii="Calibri" w:eastAsia="Calibri" w:hAnsi="Calibri" w:cs="Calibri"/>
                <w:color w:val="000000" w:themeColor="text1"/>
                <w:lang w:val="en-US"/>
              </w:rPr>
            </w:pPr>
            <w:r w:rsidRPr="003D2B2B">
              <w:rPr>
                <w:rFonts w:ascii="Calibri" w:eastAsia="Calibri" w:hAnsi="Calibri" w:cs="Calibri"/>
                <w:color w:val="000000" w:themeColor="text1"/>
                <w:lang w:val="en-US"/>
              </w:rPr>
              <w:t>equipment on</w:t>
            </w:r>
          </w:p>
          <w:p w14:paraId="46048E09" w14:textId="77777777" w:rsidR="00983CC7" w:rsidRPr="003D2B2B" w:rsidRDefault="00983CC7" w:rsidP="00983CC7">
            <w:pPr>
              <w:rPr>
                <w:rFonts w:ascii="Calibri" w:eastAsia="Calibri" w:hAnsi="Calibri" w:cs="Calibri"/>
                <w:color w:val="000000" w:themeColor="text1"/>
                <w:lang w:val="en-US"/>
              </w:rPr>
            </w:pPr>
            <w:r w:rsidRPr="003D2B2B">
              <w:rPr>
                <w:rFonts w:ascii="Calibri" w:eastAsia="Calibri" w:hAnsi="Calibri" w:cs="Calibri"/>
                <w:color w:val="000000" w:themeColor="text1"/>
                <w:lang w:val="en-US"/>
              </w:rPr>
              <w:t>stairs</w:t>
            </w:r>
          </w:p>
          <w:p w14:paraId="17423970" w14:textId="38E24016" w:rsidR="00983CC7" w:rsidRDefault="00983CC7" w:rsidP="00983CC7">
            <w:pPr>
              <w:spacing w:after="0" w:line="240" w:lineRule="auto"/>
              <w:ind w:left="23"/>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D6019A" w14:textId="77777777" w:rsidR="00983CC7" w:rsidRPr="00B43398" w:rsidRDefault="00983CC7" w:rsidP="00983CC7">
            <w:pPr>
              <w:rPr>
                <w:rFonts w:ascii="Calibri" w:eastAsia="Calibri" w:hAnsi="Calibri" w:cs="Calibri"/>
                <w:color w:val="000000" w:themeColor="text1"/>
                <w:lang w:val="en-US"/>
              </w:rPr>
            </w:pPr>
            <w:r w:rsidRPr="00B43398">
              <w:rPr>
                <w:rFonts w:ascii="Calibri" w:eastAsia="Calibri" w:hAnsi="Calibri" w:cs="Calibri"/>
                <w:color w:val="000000" w:themeColor="text1"/>
                <w:lang w:val="en-US"/>
              </w:rPr>
              <w:t>Those setting up and members nearby or assisting.</w:t>
            </w:r>
          </w:p>
          <w:p w14:paraId="62A232CF" w14:textId="37C9CD4E" w:rsidR="00983CC7" w:rsidRDefault="00983CC7" w:rsidP="00983CC7">
            <w:pPr>
              <w:spacing w:after="0" w:line="240"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40849BC" w:rsidR="00983CC7" w:rsidRPr="003A5419" w:rsidRDefault="00983CC7" w:rsidP="00983CC7">
            <w:pPr>
              <w:spacing w:after="0" w:line="240" w:lineRule="auto"/>
              <w:rPr>
                <w:rFonts w:ascii="Lucida Sans" w:eastAsia="Lucida Sans" w:hAnsi="Lucida Sans" w:cs="Lucida Sans"/>
                <w:bCs/>
              </w:rPr>
            </w:pPr>
            <w:r>
              <w:rPr>
                <w:rFonts w:ascii="Calibri" w:eastAsia="DengXian" w:hAnsi="Calibri" w:cs="Calibri" w:hint="eastAsia"/>
                <w:b/>
                <w:bCs/>
                <w:color w:val="000000" w:themeColor="text1"/>
                <w:lang w:eastAsia="zh-CN"/>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019480" w:rsidR="00983CC7" w:rsidRPr="003A5419" w:rsidRDefault="00983CC7" w:rsidP="00983CC7">
            <w:pPr>
              <w:spacing w:after="0" w:line="240" w:lineRule="auto"/>
              <w:rPr>
                <w:rFonts w:ascii="Lucida Sans" w:eastAsia="Lucida Sans" w:hAnsi="Lucida Sans" w:cs="Lucida Sans"/>
                <w:bCs/>
              </w:rPr>
            </w:pPr>
            <w:r>
              <w:rPr>
                <w:rFonts w:ascii="Calibri" w:eastAsia="DengXian" w:hAnsi="Calibri" w:cs="Calibri" w:hint="eastAsia"/>
                <w:b/>
                <w:bCs/>
                <w:color w:val="000000" w:themeColor="text1"/>
                <w:lang w:eastAsia="zh-CN"/>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20AADF39" w:rsidR="00983CC7" w:rsidRPr="003A5419" w:rsidRDefault="00983CC7" w:rsidP="00983CC7">
            <w:pPr>
              <w:spacing w:after="0" w:line="240" w:lineRule="auto"/>
              <w:rPr>
                <w:rFonts w:ascii="Lucida Sans" w:eastAsia="Lucida Sans" w:hAnsi="Lucida Sans" w:cs="Lucida Sans"/>
                <w:bCs/>
              </w:rPr>
            </w:pPr>
            <w:r>
              <w:rPr>
                <w:rFonts w:ascii="Calibri" w:eastAsia="DengXian" w:hAnsi="Calibri" w:cs="Calibri" w:hint="eastAsia"/>
                <w:b/>
                <w:bCs/>
                <w:color w:val="000000" w:themeColor="text1"/>
                <w:lang w:eastAsia="zh-CN"/>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0474A1" w14:textId="77777777" w:rsidR="00983CC7" w:rsidRPr="003D2B2B" w:rsidRDefault="00983CC7" w:rsidP="00983CC7">
            <w:pPr>
              <w:pStyle w:val="NoSpacing"/>
              <w:numPr>
                <w:ilvl w:val="0"/>
                <w:numId w:val="7"/>
              </w:numPr>
              <w:rPr>
                <w:rFonts w:ascii="Calibri" w:eastAsia="DengXian" w:hAnsi="Calibri" w:cs="Calibri"/>
                <w:color w:val="000000" w:themeColor="text1"/>
                <w:lang w:val="en-US" w:eastAsia="zh-CN"/>
              </w:rPr>
            </w:pPr>
            <w:r w:rsidRPr="003D2B2B">
              <w:rPr>
                <w:rFonts w:ascii="Calibri" w:eastAsia="Calibri" w:hAnsi="Calibri" w:cs="Calibri"/>
                <w:color w:val="000000" w:themeColor="text1"/>
                <w:lang w:val="en-US"/>
              </w:rPr>
              <w:t>Any heavy items lifted by multiple people Use lifts where possible for heavy items, where not possible extreme caution to be used and</w:t>
            </w:r>
            <w:r>
              <w:rPr>
                <w:rFonts w:ascii="Calibri" w:eastAsia="DengXian" w:hAnsi="Calibri" w:cs="Calibri" w:hint="eastAsia"/>
                <w:color w:val="000000" w:themeColor="text1"/>
                <w:lang w:val="en-US" w:eastAsia="zh-CN"/>
              </w:rPr>
              <w:t xml:space="preserve"> </w:t>
            </w:r>
            <w:r w:rsidRPr="003D2B2B">
              <w:rPr>
                <w:rFonts w:ascii="Calibri" w:eastAsia="DengXian" w:hAnsi="Calibri" w:cs="Calibri"/>
                <w:color w:val="000000" w:themeColor="text1"/>
                <w:lang w:val="en-US" w:eastAsia="zh-CN"/>
              </w:rPr>
              <w:t>additional members</w:t>
            </w:r>
          </w:p>
          <w:p w14:paraId="27FB2466" w14:textId="77777777" w:rsidR="00983CC7" w:rsidRPr="003D2B2B" w:rsidRDefault="00983CC7" w:rsidP="00983CC7">
            <w:pPr>
              <w:pStyle w:val="NoSpacing"/>
              <w:numPr>
                <w:ilvl w:val="0"/>
                <w:numId w:val="7"/>
              </w:numPr>
              <w:rPr>
                <w:rFonts w:ascii="Calibri" w:eastAsia="DengXian" w:hAnsi="Calibri" w:cs="Calibri"/>
                <w:color w:val="000000" w:themeColor="text1"/>
                <w:lang w:val="en-US" w:eastAsia="zh-CN"/>
              </w:rPr>
            </w:pPr>
            <w:r w:rsidRPr="003D2B2B">
              <w:rPr>
                <w:rFonts w:ascii="Calibri" w:eastAsia="DengXian" w:hAnsi="Calibri" w:cs="Calibri"/>
                <w:color w:val="000000" w:themeColor="text1"/>
                <w:lang w:val="en-US" w:eastAsia="zh-CN"/>
              </w:rPr>
              <w:t>should be on hand to assist</w:t>
            </w:r>
          </w:p>
          <w:p w14:paraId="68B023B6" w14:textId="77777777" w:rsidR="00983CC7" w:rsidRPr="003D2B2B" w:rsidRDefault="00983CC7" w:rsidP="00983CC7">
            <w:pPr>
              <w:pStyle w:val="NoSpacing"/>
              <w:numPr>
                <w:ilvl w:val="0"/>
                <w:numId w:val="7"/>
              </w:numPr>
              <w:rPr>
                <w:rFonts w:ascii="Calibri" w:eastAsia="DengXian" w:hAnsi="Calibri" w:cs="Calibri"/>
                <w:color w:val="000000" w:themeColor="text1"/>
                <w:lang w:val="en-US" w:eastAsia="zh-CN"/>
              </w:rPr>
            </w:pPr>
            <w:r w:rsidRPr="003D2B2B">
              <w:rPr>
                <w:rFonts w:ascii="Calibri" w:eastAsia="DengXian" w:hAnsi="Calibri" w:cs="Calibri"/>
                <w:color w:val="000000" w:themeColor="text1"/>
                <w:lang w:val="en-US" w:eastAsia="zh-CN"/>
              </w:rPr>
              <w:t xml:space="preserve">Request tools to support with </w:t>
            </w:r>
            <w:proofErr w:type="gramStart"/>
            <w:r w:rsidRPr="003D2B2B">
              <w:rPr>
                <w:rFonts w:ascii="Calibri" w:eastAsia="DengXian" w:hAnsi="Calibri" w:cs="Calibri"/>
                <w:color w:val="000000" w:themeColor="text1"/>
                <w:lang w:val="en-US" w:eastAsia="zh-CN"/>
              </w:rPr>
              <w:t>move of heavy</w:t>
            </w:r>
            <w:proofErr w:type="gramEnd"/>
            <w:r w:rsidRPr="003D2B2B">
              <w:rPr>
                <w:rFonts w:ascii="Calibri" w:eastAsia="DengXian" w:hAnsi="Calibri" w:cs="Calibri"/>
                <w:color w:val="000000" w:themeColor="text1"/>
                <w:lang w:val="en-US" w:eastAsia="zh-CN"/>
              </w:rPr>
              <w:t xml:space="preserve"> objects- SUSU</w:t>
            </w:r>
          </w:p>
          <w:p w14:paraId="4856E1F8" w14:textId="77777777" w:rsidR="00983CC7" w:rsidRPr="003D2B2B" w:rsidRDefault="00983CC7" w:rsidP="00983CC7">
            <w:pPr>
              <w:pStyle w:val="NoSpacing"/>
              <w:numPr>
                <w:ilvl w:val="0"/>
                <w:numId w:val="7"/>
              </w:numPr>
              <w:rPr>
                <w:rFonts w:ascii="Calibri" w:eastAsia="DengXian" w:hAnsi="Calibri" w:cs="Calibri"/>
                <w:color w:val="000000" w:themeColor="text1"/>
                <w:lang w:val="en-US" w:eastAsia="zh-CN"/>
              </w:rPr>
            </w:pPr>
            <w:r w:rsidRPr="003D2B2B">
              <w:rPr>
                <w:rFonts w:ascii="Calibri" w:eastAsia="DengXian" w:hAnsi="Calibri" w:cs="Calibri"/>
                <w:color w:val="000000" w:themeColor="text1"/>
                <w:lang w:val="en-US" w:eastAsia="zh-CN"/>
              </w:rPr>
              <w:t>Facilities/venue. E.g.</w:t>
            </w:r>
          </w:p>
          <w:p w14:paraId="4827D3AA" w14:textId="77777777" w:rsidR="00983CC7" w:rsidRPr="003D2B2B" w:rsidRDefault="00983CC7" w:rsidP="00983CC7">
            <w:pPr>
              <w:pStyle w:val="NoSpacing"/>
              <w:numPr>
                <w:ilvl w:val="0"/>
                <w:numId w:val="7"/>
              </w:numPr>
              <w:rPr>
                <w:rFonts w:ascii="Calibri" w:eastAsia="DengXian" w:hAnsi="Calibri" w:cs="Calibri"/>
                <w:color w:val="000000" w:themeColor="text1"/>
                <w:lang w:val="en-US" w:eastAsia="zh-CN"/>
              </w:rPr>
            </w:pPr>
            <w:r w:rsidRPr="003D2B2B">
              <w:rPr>
                <w:rFonts w:ascii="Calibri" w:eastAsia="DengXian" w:hAnsi="Calibri" w:cs="Calibri"/>
                <w:color w:val="000000" w:themeColor="text1"/>
                <w:lang w:val="en-US" w:eastAsia="zh-CN"/>
              </w:rPr>
              <w:t>hand truck, dolly, skates Teach members how to correctly carry equipment and how to safely set up specific items and don’t allow</w:t>
            </w:r>
          </w:p>
          <w:p w14:paraId="3AF0022A" w14:textId="77777777" w:rsidR="00983CC7" w:rsidRPr="003D2B2B" w:rsidRDefault="00983CC7" w:rsidP="00983CC7">
            <w:pPr>
              <w:pStyle w:val="NoSpacing"/>
              <w:numPr>
                <w:ilvl w:val="0"/>
                <w:numId w:val="7"/>
              </w:numPr>
              <w:rPr>
                <w:rFonts w:ascii="Calibri" w:eastAsia="DengXian" w:hAnsi="Calibri" w:cs="Calibri"/>
                <w:color w:val="000000" w:themeColor="text1"/>
                <w:lang w:val="en-US" w:eastAsia="zh-CN"/>
              </w:rPr>
            </w:pPr>
            <w:r w:rsidRPr="003D2B2B">
              <w:rPr>
                <w:rFonts w:ascii="Calibri" w:eastAsia="DengXian" w:hAnsi="Calibri" w:cs="Calibri"/>
                <w:color w:val="000000" w:themeColor="text1"/>
                <w:lang w:val="en-US" w:eastAsia="zh-CN"/>
              </w:rPr>
              <w:t>untrained members to</w:t>
            </w:r>
          </w:p>
          <w:p w14:paraId="248FE432" w14:textId="77777777" w:rsidR="00983CC7" w:rsidRPr="003D2B2B" w:rsidRDefault="00983CC7" w:rsidP="00983CC7">
            <w:pPr>
              <w:pStyle w:val="NoSpacing"/>
              <w:numPr>
                <w:ilvl w:val="0"/>
                <w:numId w:val="7"/>
              </w:numPr>
              <w:rPr>
                <w:rFonts w:ascii="Calibri" w:eastAsia="DengXian" w:hAnsi="Calibri" w:cs="Calibri"/>
                <w:color w:val="000000" w:themeColor="text1"/>
                <w:lang w:val="en-US" w:eastAsia="zh-CN"/>
              </w:rPr>
            </w:pPr>
            <w:r w:rsidRPr="003D2B2B">
              <w:rPr>
                <w:rFonts w:ascii="Calibri" w:eastAsia="DengXian" w:hAnsi="Calibri" w:cs="Calibri"/>
                <w:color w:val="000000" w:themeColor="text1"/>
                <w:lang w:val="en-US" w:eastAsia="zh-CN"/>
              </w:rPr>
              <w:t>assist</w:t>
            </w:r>
          </w:p>
          <w:p w14:paraId="3F320AF6" w14:textId="77777777" w:rsidR="00983CC7" w:rsidRPr="003D2B2B" w:rsidRDefault="00983CC7" w:rsidP="00983CC7">
            <w:pPr>
              <w:pStyle w:val="NoSpacing"/>
              <w:numPr>
                <w:ilvl w:val="0"/>
                <w:numId w:val="7"/>
              </w:numPr>
              <w:rPr>
                <w:rFonts w:ascii="Calibri" w:eastAsia="DengXian" w:hAnsi="Calibri" w:cs="Calibri"/>
                <w:color w:val="000000" w:themeColor="text1"/>
                <w:lang w:val="en-US" w:eastAsia="zh-CN"/>
              </w:rPr>
            </w:pPr>
            <w:r w:rsidRPr="003D2B2B">
              <w:rPr>
                <w:rFonts w:ascii="Calibri" w:eastAsia="DengXian" w:hAnsi="Calibri" w:cs="Calibri"/>
                <w:color w:val="000000" w:themeColor="text1"/>
                <w:lang w:val="en-US" w:eastAsia="zh-CN"/>
              </w:rPr>
              <w:t xml:space="preserve">Those carrying things be accompanied by someone able to clear a pathway open </w:t>
            </w:r>
            <w:r w:rsidRPr="003D2B2B">
              <w:rPr>
                <w:rFonts w:ascii="Calibri" w:eastAsia="DengXian" w:hAnsi="Calibri" w:cs="Calibri"/>
                <w:color w:val="000000" w:themeColor="text1"/>
                <w:lang w:val="en-US" w:eastAsia="zh-CN"/>
              </w:rPr>
              <w:lastRenderedPageBreak/>
              <w:t>door Committee to ensure adequate time for set up and pack down is planned for /allocated when bookings are made</w:t>
            </w:r>
          </w:p>
          <w:p w14:paraId="7DDB4D10" w14:textId="77777777" w:rsidR="00983CC7" w:rsidRPr="003D2B2B" w:rsidRDefault="00983CC7" w:rsidP="00983CC7">
            <w:pPr>
              <w:pStyle w:val="NoSpacing"/>
              <w:numPr>
                <w:ilvl w:val="0"/>
                <w:numId w:val="7"/>
              </w:numPr>
              <w:rPr>
                <w:rFonts w:ascii="Calibri" w:eastAsia="Calibri" w:hAnsi="Calibri" w:cs="Calibri"/>
                <w:color w:val="000000" w:themeColor="text1"/>
                <w:lang w:val="en-US"/>
              </w:rPr>
            </w:pPr>
          </w:p>
          <w:p w14:paraId="2498DA42" w14:textId="564256B0" w:rsidR="00983CC7" w:rsidRDefault="00983CC7" w:rsidP="00983CC7">
            <w:pPr>
              <w:spacing w:after="0" w:line="240" w:lineRule="auto"/>
              <w:rPr>
                <w:rFonts w:ascii="Calibri" w:eastAsia="Calibri" w:hAnsi="Calibri" w:cs="Calibri"/>
                <w:color w:val="000000"/>
                <w:sz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61286CE0" w:rsidR="00983CC7" w:rsidRDefault="00983CC7" w:rsidP="00983CC7">
            <w:pPr>
              <w:spacing w:after="0" w:line="240" w:lineRule="auto"/>
              <w:rPr>
                <w:rFonts w:ascii="Lucida Sans" w:eastAsia="Lucida Sans" w:hAnsi="Lucida Sans" w:cs="Lucida Sans"/>
                <w:b/>
              </w:rPr>
            </w:pPr>
            <w:r>
              <w:rPr>
                <w:rFonts w:ascii="Calibri" w:eastAsia="DengXian" w:hAnsi="Calibri" w:cs="Calibri" w:hint="eastAsia"/>
                <w:b/>
                <w:bCs/>
                <w:color w:val="000000" w:themeColor="text1"/>
                <w:lang w:eastAsia="zh-CN"/>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66E5B633" w:rsidR="00983CC7" w:rsidRDefault="00983CC7" w:rsidP="00983CC7">
            <w:pPr>
              <w:spacing w:after="0" w:line="240" w:lineRule="auto"/>
              <w:rPr>
                <w:rFonts w:ascii="Lucida Sans" w:eastAsia="Lucida Sans" w:hAnsi="Lucida Sans" w:cs="Lucida Sans"/>
                <w:b/>
              </w:rPr>
            </w:pPr>
            <w:r>
              <w:rPr>
                <w:rFonts w:ascii="Calibri" w:eastAsia="DengXian" w:hAnsi="Calibri" w:cs="Calibri" w:hint="eastAsia"/>
                <w:b/>
                <w:bCs/>
                <w:color w:val="000000" w:themeColor="text1"/>
                <w:lang w:eastAsia="zh-CN"/>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158BA0CA" w:rsidR="00983CC7" w:rsidRDefault="00983CC7" w:rsidP="00983CC7">
            <w:pPr>
              <w:spacing w:after="0" w:line="240" w:lineRule="auto"/>
              <w:rPr>
                <w:rFonts w:ascii="Lucida Sans" w:eastAsia="Lucida Sans" w:hAnsi="Lucida Sans" w:cs="Lucida Sans"/>
                <w:b/>
              </w:rPr>
            </w:pPr>
            <w:r>
              <w:rPr>
                <w:rFonts w:ascii="Calibri" w:eastAsia="DengXian" w:hAnsi="Calibri" w:cs="Calibri" w:hint="eastAsia"/>
                <w:b/>
                <w:bCs/>
                <w:color w:val="000000" w:themeColor="text1"/>
                <w:lang w:eastAsia="zh-CN"/>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40203A" w14:textId="77777777" w:rsidR="00983CC7" w:rsidRPr="003D2B2B" w:rsidRDefault="00983CC7" w:rsidP="00983CC7">
            <w:pPr>
              <w:numPr>
                <w:ilvl w:val="0"/>
                <w:numId w:val="8"/>
              </w:numPr>
              <w:rPr>
                <w:rFonts w:ascii="Calibri" w:eastAsia="Calibri" w:hAnsi="Calibri" w:cs="Calibri"/>
                <w:color w:val="000000" w:themeColor="text1"/>
                <w:lang w:val="en-US"/>
              </w:rPr>
            </w:pPr>
            <w:r w:rsidRPr="003D2B2B">
              <w:rPr>
                <w:rFonts w:ascii="Calibri" w:eastAsia="Calibri" w:hAnsi="Calibri" w:cs="Calibri"/>
                <w:color w:val="000000" w:themeColor="text1"/>
                <w:lang w:val="en-US"/>
              </w:rPr>
              <w:t>Committee to ensure tech team recruited/trained to move and set</w:t>
            </w:r>
          </w:p>
          <w:p w14:paraId="60213566" w14:textId="77777777" w:rsidR="00983CC7" w:rsidRPr="003D2B2B" w:rsidRDefault="00983CC7" w:rsidP="00983CC7">
            <w:pPr>
              <w:numPr>
                <w:ilvl w:val="0"/>
                <w:numId w:val="8"/>
              </w:numPr>
              <w:rPr>
                <w:rFonts w:ascii="Calibri" w:eastAsia="Calibri" w:hAnsi="Calibri" w:cs="Calibri"/>
                <w:color w:val="000000" w:themeColor="text1"/>
                <w:lang w:val="en-US"/>
              </w:rPr>
            </w:pPr>
            <w:r w:rsidRPr="003D2B2B">
              <w:rPr>
                <w:rFonts w:ascii="Calibri" w:eastAsia="Calibri" w:hAnsi="Calibri" w:cs="Calibri"/>
                <w:color w:val="000000" w:themeColor="text1"/>
                <w:lang w:val="en-US"/>
              </w:rPr>
              <w:t>instruments</w:t>
            </w:r>
          </w:p>
          <w:p w14:paraId="750A6C35" w14:textId="77777777" w:rsidR="00983CC7" w:rsidRPr="004059C4" w:rsidRDefault="00983CC7" w:rsidP="00983CC7">
            <w:pPr>
              <w:numPr>
                <w:ilvl w:val="0"/>
                <w:numId w:val="8"/>
              </w:numPr>
              <w:rPr>
                <w:rFonts w:ascii="Calibri" w:eastAsia="Calibri" w:hAnsi="Calibri" w:cs="Calibri"/>
                <w:color w:val="000000" w:themeColor="text1"/>
                <w:lang w:val="en-US"/>
              </w:rPr>
            </w:pPr>
            <w:proofErr w:type="gramStart"/>
            <w:r w:rsidRPr="004059C4">
              <w:rPr>
                <w:rFonts w:ascii="Calibri" w:eastAsia="Calibri" w:hAnsi="Calibri" w:cs="Calibri"/>
                <w:color w:val="000000" w:themeColor="text1"/>
                <w:lang w:val="en-US"/>
              </w:rPr>
              <w:t>Seek</w:t>
            </w:r>
            <w:proofErr w:type="gramEnd"/>
            <w:r w:rsidRPr="004059C4">
              <w:rPr>
                <w:rFonts w:ascii="Calibri" w:eastAsia="Calibri" w:hAnsi="Calibri" w:cs="Calibri"/>
                <w:color w:val="000000" w:themeColor="text1"/>
                <w:lang w:val="en-US"/>
              </w:rPr>
              <w:t xml:space="preserve"> medical attention from</w:t>
            </w:r>
          </w:p>
          <w:p w14:paraId="2BE62B82" w14:textId="77777777" w:rsidR="00983CC7" w:rsidRPr="004059C4" w:rsidRDefault="00983CC7" w:rsidP="00983CC7">
            <w:pPr>
              <w:numPr>
                <w:ilvl w:val="0"/>
                <w:numId w:val="8"/>
              </w:numPr>
              <w:rPr>
                <w:rFonts w:ascii="Calibri" w:eastAsia="Calibri" w:hAnsi="Calibri" w:cs="Calibri"/>
                <w:color w:val="000000" w:themeColor="text1"/>
                <w:lang w:val="en-US"/>
              </w:rPr>
            </w:pPr>
            <w:r w:rsidRPr="004059C4">
              <w:rPr>
                <w:rFonts w:ascii="Calibri" w:eastAsia="Calibri" w:hAnsi="Calibri" w:cs="Calibri"/>
                <w:color w:val="000000" w:themeColor="text1"/>
                <w:lang w:val="en-US"/>
              </w:rPr>
              <w:t>SUSU</w:t>
            </w:r>
          </w:p>
          <w:p w14:paraId="381FF69D" w14:textId="77777777" w:rsidR="00983CC7" w:rsidRPr="004059C4" w:rsidRDefault="00983CC7" w:rsidP="00983CC7">
            <w:pPr>
              <w:numPr>
                <w:ilvl w:val="0"/>
                <w:numId w:val="8"/>
              </w:numPr>
              <w:rPr>
                <w:rFonts w:ascii="Calibri" w:eastAsia="Calibri" w:hAnsi="Calibri" w:cs="Calibri"/>
                <w:color w:val="000000" w:themeColor="text1"/>
                <w:lang w:val="en-US"/>
              </w:rPr>
            </w:pPr>
            <w:r w:rsidRPr="004059C4">
              <w:rPr>
                <w:rFonts w:ascii="Calibri" w:eastAsia="Calibri" w:hAnsi="Calibri" w:cs="Calibri"/>
                <w:color w:val="000000" w:themeColor="text1"/>
                <w:lang w:val="en-US"/>
              </w:rPr>
              <w:t>Reception/venue</w:t>
            </w:r>
          </w:p>
          <w:p w14:paraId="3D44BD73" w14:textId="77777777" w:rsidR="00983CC7" w:rsidRPr="004059C4" w:rsidRDefault="00983CC7" w:rsidP="00983CC7">
            <w:pPr>
              <w:numPr>
                <w:ilvl w:val="0"/>
                <w:numId w:val="8"/>
              </w:numPr>
              <w:rPr>
                <w:rFonts w:ascii="Calibri" w:eastAsia="Calibri" w:hAnsi="Calibri" w:cs="Calibri"/>
                <w:color w:val="000000" w:themeColor="text1"/>
                <w:lang w:val="en-US"/>
              </w:rPr>
            </w:pPr>
            <w:r w:rsidRPr="004059C4">
              <w:rPr>
                <w:rFonts w:ascii="Calibri" w:eastAsia="Calibri" w:hAnsi="Calibri" w:cs="Calibri"/>
                <w:color w:val="000000" w:themeColor="text1"/>
                <w:lang w:val="en-US"/>
              </w:rPr>
              <w:t>staff if in need</w:t>
            </w:r>
          </w:p>
          <w:p w14:paraId="1124CB82" w14:textId="77777777" w:rsidR="00983CC7" w:rsidRPr="004059C4" w:rsidRDefault="00983CC7" w:rsidP="00983CC7">
            <w:pPr>
              <w:numPr>
                <w:ilvl w:val="0"/>
                <w:numId w:val="8"/>
              </w:numPr>
              <w:rPr>
                <w:rFonts w:ascii="Calibri" w:eastAsia="Calibri" w:hAnsi="Calibri" w:cs="Calibri"/>
                <w:color w:val="000000" w:themeColor="text1"/>
                <w:lang w:val="en-US"/>
              </w:rPr>
            </w:pPr>
            <w:r w:rsidRPr="004059C4">
              <w:rPr>
                <w:rFonts w:ascii="Calibri" w:eastAsia="Calibri" w:hAnsi="Calibri" w:cs="Calibri"/>
                <w:color w:val="000000" w:themeColor="text1"/>
                <w:lang w:val="en-US"/>
              </w:rPr>
              <w:t>Contact facilities team via SUSU</w:t>
            </w:r>
          </w:p>
          <w:p w14:paraId="4B9FEED3" w14:textId="77777777" w:rsidR="00983CC7" w:rsidRPr="004059C4" w:rsidRDefault="00983CC7" w:rsidP="00983CC7">
            <w:pPr>
              <w:numPr>
                <w:ilvl w:val="0"/>
                <w:numId w:val="8"/>
              </w:numPr>
              <w:rPr>
                <w:rFonts w:ascii="Calibri" w:eastAsia="Calibri" w:hAnsi="Calibri" w:cs="Calibri"/>
                <w:color w:val="000000" w:themeColor="text1"/>
                <w:lang w:val="en-US"/>
              </w:rPr>
            </w:pPr>
            <w:r w:rsidRPr="004059C4">
              <w:rPr>
                <w:rFonts w:ascii="Calibri" w:eastAsia="Calibri" w:hAnsi="Calibri" w:cs="Calibri"/>
                <w:color w:val="000000" w:themeColor="text1"/>
                <w:lang w:val="en-US"/>
              </w:rPr>
              <w:t>reception/venue</w:t>
            </w:r>
          </w:p>
          <w:p w14:paraId="519A021F" w14:textId="77777777" w:rsidR="00983CC7" w:rsidRPr="004059C4" w:rsidRDefault="00983CC7" w:rsidP="00983CC7">
            <w:pPr>
              <w:numPr>
                <w:ilvl w:val="0"/>
                <w:numId w:val="8"/>
              </w:numPr>
              <w:rPr>
                <w:rFonts w:ascii="Calibri" w:eastAsia="Calibri" w:hAnsi="Calibri" w:cs="Calibri"/>
                <w:color w:val="000000" w:themeColor="text1"/>
                <w:lang w:val="en-US"/>
              </w:rPr>
            </w:pPr>
            <w:r w:rsidRPr="004059C4">
              <w:rPr>
                <w:rFonts w:ascii="Calibri" w:eastAsia="Calibri" w:hAnsi="Calibri" w:cs="Calibri"/>
                <w:color w:val="000000" w:themeColor="text1"/>
                <w:lang w:val="en-US"/>
              </w:rPr>
              <w:t>staff</w:t>
            </w:r>
          </w:p>
          <w:p w14:paraId="1C504790" w14:textId="77777777" w:rsidR="00983CC7" w:rsidRPr="004059C4" w:rsidRDefault="00983CC7" w:rsidP="00983CC7">
            <w:pPr>
              <w:numPr>
                <w:ilvl w:val="0"/>
                <w:numId w:val="8"/>
              </w:numPr>
              <w:rPr>
                <w:rFonts w:ascii="Calibri" w:eastAsia="Calibri" w:hAnsi="Calibri" w:cs="Calibri"/>
                <w:color w:val="000000" w:themeColor="text1"/>
                <w:lang w:val="en-US"/>
              </w:rPr>
            </w:pPr>
            <w:r w:rsidRPr="004059C4">
              <w:rPr>
                <w:rFonts w:ascii="Calibri" w:eastAsia="Calibri" w:hAnsi="Calibri" w:cs="Calibri"/>
                <w:color w:val="000000" w:themeColor="text1"/>
                <w:lang w:val="en-US"/>
              </w:rPr>
              <w:t>Contact emergency</w:t>
            </w:r>
          </w:p>
          <w:p w14:paraId="4ED63328" w14:textId="77777777" w:rsidR="00983CC7" w:rsidRPr="004059C4" w:rsidRDefault="00983CC7" w:rsidP="00983CC7">
            <w:pPr>
              <w:numPr>
                <w:ilvl w:val="0"/>
                <w:numId w:val="8"/>
              </w:numPr>
              <w:rPr>
                <w:rFonts w:ascii="Calibri" w:eastAsia="Calibri" w:hAnsi="Calibri" w:cs="Calibri"/>
                <w:color w:val="000000" w:themeColor="text1"/>
                <w:lang w:val="en-US"/>
              </w:rPr>
            </w:pPr>
            <w:r w:rsidRPr="004059C4">
              <w:rPr>
                <w:rFonts w:ascii="Calibri" w:eastAsia="Calibri" w:hAnsi="Calibri" w:cs="Calibri"/>
                <w:color w:val="000000" w:themeColor="text1"/>
                <w:lang w:val="en-US"/>
              </w:rPr>
              <w:t xml:space="preserve">services if </w:t>
            </w:r>
            <w:proofErr w:type="gramStart"/>
            <w:r w:rsidRPr="004059C4">
              <w:rPr>
                <w:rFonts w:ascii="Calibri" w:eastAsia="Calibri" w:hAnsi="Calibri" w:cs="Calibri"/>
                <w:color w:val="000000" w:themeColor="text1"/>
                <w:lang w:val="en-US"/>
              </w:rPr>
              <w:t>needed  All</w:t>
            </w:r>
            <w:proofErr w:type="gramEnd"/>
            <w:r w:rsidRPr="004059C4">
              <w:rPr>
                <w:rFonts w:ascii="Calibri" w:eastAsia="Calibri" w:hAnsi="Calibri" w:cs="Calibri"/>
                <w:color w:val="000000" w:themeColor="text1"/>
                <w:lang w:val="en-US"/>
              </w:rPr>
              <w:t xml:space="preserve"> incidents are to be </w:t>
            </w:r>
            <w:proofErr w:type="gramStart"/>
            <w:r w:rsidRPr="004059C4">
              <w:rPr>
                <w:rFonts w:ascii="Calibri" w:eastAsia="Calibri" w:hAnsi="Calibri" w:cs="Calibri"/>
                <w:color w:val="000000" w:themeColor="text1"/>
                <w:lang w:val="en-US"/>
              </w:rPr>
              <w:t>reported on the</w:t>
            </w:r>
            <w:proofErr w:type="gramEnd"/>
            <w:r w:rsidRPr="004059C4">
              <w:rPr>
                <w:rFonts w:ascii="Calibri" w:eastAsia="Calibri" w:hAnsi="Calibri" w:cs="Calibri"/>
                <w:color w:val="000000" w:themeColor="text1"/>
                <w:lang w:val="en-US"/>
              </w:rPr>
              <w:t xml:space="preserve"> as soon as possible ensuring the duty manager/health and safety officer have been informed. Follow </w:t>
            </w:r>
            <w:r w:rsidRPr="004059C4">
              <w:rPr>
                <w:rFonts w:ascii="Calibri" w:eastAsia="Calibri" w:hAnsi="Calibri" w:cs="Calibri"/>
                <w:color w:val="000000" w:themeColor="text1"/>
                <w:u w:val="single"/>
                <w:lang w:val="en-US"/>
              </w:rPr>
              <w:t>SUSU incident report</w:t>
            </w:r>
            <w:r w:rsidRPr="004059C4">
              <w:rPr>
                <w:rFonts w:ascii="Calibri" w:eastAsia="Calibri" w:hAnsi="Calibri" w:cs="Calibri"/>
                <w:color w:val="000000" w:themeColor="text1"/>
                <w:lang w:val="en-US"/>
              </w:rPr>
              <w:t> </w:t>
            </w:r>
            <w:r w:rsidRPr="004059C4">
              <w:rPr>
                <w:rFonts w:ascii="Calibri" w:eastAsia="Calibri" w:hAnsi="Calibri" w:cs="Calibri"/>
                <w:color w:val="000000" w:themeColor="text1"/>
                <w:u w:val="single"/>
                <w:lang w:val="en-US"/>
              </w:rPr>
              <w:t>policy</w:t>
            </w:r>
          </w:p>
          <w:p w14:paraId="225E8E21" w14:textId="28A42C31" w:rsidR="00983CC7" w:rsidRDefault="00983CC7" w:rsidP="00983CC7">
            <w:pPr>
              <w:spacing w:after="0" w:line="240" w:lineRule="auto"/>
              <w:rPr>
                <w:rFonts w:ascii="Calibri" w:eastAsia="Calibri" w:hAnsi="Calibri" w:cs="Calibri"/>
              </w:rPr>
            </w:pPr>
          </w:p>
        </w:tc>
      </w:tr>
      <w:tr w:rsidR="00566FD2" w:rsidRPr="00342C55" w14:paraId="5294A237" w14:textId="77777777" w:rsidTr="00566FD2">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6CFA6"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Physical Exertion/injury in class</w:t>
            </w:r>
          </w:p>
          <w:p w14:paraId="0CD8F77D"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Falling while</w:t>
            </w:r>
          </w:p>
          <w:p w14:paraId="7A9B2443"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participating in</w:t>
            </w:r>
          </w:p>
          <w:p w14:paraId="2CCB24D6"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activity</w:t>
            </w:r>
          </w:p>
          <w:p w14:paraId="08510162" w14:textId="77777777" w:rsidR="00566FD2" w:rsidRPr="004B4881" w:rsidRDefault="00566FD2" w:rsidP="004B4881">
            <w:pPr>
              <w:pStyle w:val="NoSpacing"/>
              <w:spacing w:line="240" w:lineRule="auto"/>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EC5B3"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People may trip, fall, or slip, due to generally slippery flooring or due to trip hazards/</w:t>
            </w:r>
          </w:p>
          <w:p w14:paraId="19E3273E"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Injuries and Bruising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652661"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All those participating in the class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7E1B32"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E643B3"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01181"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6C55C9"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Encourage all dancers to wear appropriate footwear and advise on what this is. </w:t>
            </w:r>
          </w:p>
          <w:p w14:paraId="2F23C448"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Ensure that trip hazards are identified and removed. </w:t>
            </w:r>
          </w:p>
          <w:p w14:paraId="0A2DC3D8"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Ensure there are regular drinks breaks in class especially in hot weather. </w:t>
            </w:r>
          </w:p>
          <w:p w14:paraId="18BEE61A"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Ensure there is access to a first aid kit and ice packs encase of injury.</w:t>
            </w:r>
          </w:p>
          <w:p w14:paraId="6E8E227F"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Maintain split ability classes to ensure students are not pushed beyond what is safe for them.</w:t>
            </w:r>
          </w:p>
          <w:p w14:paraId="5DCE6509"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When learning new tricks make sure the students are fully comfortable and have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06F0B2"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4CC21D"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BFD07D"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E3249"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Ask the students at the start of class if they have had any recent injuries so the teacher can accommodate for these. </w:t>
            </w:r>
          </w:p>
          <w:p w14:paraId="68CC037E"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if the injury is serious and participant in a lot of pain or discomfort, seek medical attention immediately. </w:t>
            </w:r>
          </w:p>
          <w:p w14:paraId="75AEE4F8"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Call 999 in an emergency. Any incidents need to be reported as soon as possible ensuring duty manager/health and safety officers have been informed. </w:t>
            </w:r>
          </w:p>
          <w:p w14:paraId="5192E305"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Follow SUSU incident report policy.</w:t>
            </w:r>
          </w:p>
          <w:p w14:paraId="0B1C2A6F" w14:textId="77777777" w:rsidR="00566FD2" w:rsidRPr="004B4881" w:rsidRDefault="00566FD2"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If an individual is at risk of falling due to slippery footwear, ask them to change and dance in a more suitable and safe clothing</w:t>
            </w:r>
          </w:p>
        </w:tc>
      </w:tr>
      <w:tr w:rsidR="004B4881" w:rsidRPr="00342C55" w14:paraId="43D06086" w14:textId="77777777" w:rsidTr="004B4881">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687150"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lastRenderedPageBreak/>
              <w:t>Physical Exertion/injury in class</w:t>
            </w:r>
          </w:p>
          <w:p w14:paraId="0BCFE627"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Falling while</w:t>
            </w:r>
          </w:p>
          <w:p w14:paraId="41BD2E2D"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participating in</w:t>
            </w:r>
          </w:p>
          <w:p w14:paraId="11A13D2E"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activity</w:t>
            </w:r>
          </w:p>
          <w:p w14:paraId="71B4D677" w14:textId="77777777" w:rsidR="004B4881" w:rsidRPr="004B4881" w:rsidRDefault="004B4881" w:rsidP="004B4881">
            <w:pPr>
              <w:pStyle w:val="NoSpacing"/>
              <w:spacing w:line="240" w:lineRule="auto"/>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947B62"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People may trip, fall, or slip, due to generally slippery flooring or due to trip hazards/</w:t>
            </w:r>
          </w:p>
          <w:p w14:paraId="784E24A8"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Injuries and Bruising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E13ADD"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All those participating in the class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C179D"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2A805"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349452"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2AD2BA"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Encourage all dancers to wear appropriate footwear and advise on what this is. </w:t>
            </w:r>
          </w:p>
          <w:p w14:paraId="77E2E13D"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Ensure that trip hazards are identified and removed. </w:t>
            </w:r>
          </w:p>
          <w:p w14:paraId="55E7DFCA"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Ensure there are regular drinks breaks in class especially in hot weather. </w:t>
            </w:r>
          </w:p>
          <w:p w14:paraId="3B812153"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Ensure there is access to a first aid kit and ice packs encase of injury.</w:t>
            </w:r>
          </w:p>
          <w:p w14:paraId="63E837EE"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Maintain split ability classes to ensure students are not pushed beyond what is safe for them.</w:t>
            </w:r>
          </w:p>
          <w:p w14:paraId="5EB689F0"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When learning new tricks make sure the students are fully comfortable and have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D6AC48"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C15CF"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D5CE6"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1ADF5"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Ask the students at the start of class if they have had any recent injuries so the teacher can accommodate for these. </w:t>
            </w:r>
          </w:p>
          <w:p w14:paraId="4DDB7801"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if the injury is serious and participant in a lot of pain or discomfort, seek medical attention immediately. </w:t>
            </w:r>
          </w:p>
          <w:p w14:paraId="77979CB2"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Call 999 in an emergency. Any incidents need to be reported as soon as possible ensuring duty manager/health and safety officers have been informed. </w:t>
            </w:r>
          </w:p>
          <w:p w14:paraId="0E634CCE"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Follow SUSU incident report policy.</w:t>
            </w:r>
          </w:p>
          <w:p w14:paraId="1286434B"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If an individual is at risk of falling due to slippery footwear, ask them to change and dance in a more suitable and safe clothing</w:t>
            </w:r>
          </w:p>
        </w:tc>
      </w:tr>
      <w:tr w:rsidR="004B4881" w:rsidRPr="00AB08D9" w14:paraId="26D11878" w14:textId="77777777" w:rsidTr="004B4881">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3CB13"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Exhaustion</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625BF1"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Could Lead to an increased likelihood of injury or when hot, fainting.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6DDD54"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All those participating in the class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D0C2E0"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D0B974"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678C2D"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799010"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Ensure all dancers are aware of where they can get water. </w:t>
            </w:r>
          </w:p>
          <w:p w14:paraId="2D987700"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Ensure there are plenty of water breaks in the classes. Especially in adverse weather conditions. </w:t>
            </w:r>
          </w:p>
          <w:p w14:paraId="4D1A15E3"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Ensure no dancer feels obligated to over- exert themself</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C68BF7"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F46F26"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58FEB7"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307A44"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If a student appears exhausted, be proactive in advising them to sit out and eliminate risk of further exhaustion. </w:t>
            </w:r>
          </w:p>
          <w:p w14:paraId="0ACF36A2"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If Weather conditions are adverse </w:t>
            </w:r>
            <w:proofErr w:type="spellStart"/>
            <w:r w:rsidRPr="004B4881">
              <w:rPr>
                <w:rFonts w:ascii="Calibri" w:eastAsia="Calibri" w:hAnsi="Calibri" w:cs="Calibri" w:hint="eastAsia"/>
                <w:color w:val="000000" w:themeColor="text1"/>
              </w:rPr>
              <w:t>eg</w:t>
            </w:r>
            <w:proofErr w:type="spellEnd"/>
            <w:r w:rsidRPr="004B4881">
              <w:rPr>
                <w:rFonts w:ascii="Calibri" w:eastAsia="Calibri" w:hAnsi="Calibri" w:cs="Calibri" w:hint="eastAsia"/>
                <w:color w:val="000000" w:themeColor="text1"/>
              </w:rPr>
              <w:t xml:space="preserve">: very hot president to make a call on if class should be on. </w:t>
            </w:r>
          </w:p>
          <w:p w14:paraId="4A6F939B"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if the injury is serious and participant in a lot of pain or discomfort, seek medical attention immediately. </w:t>
            </w:r>
          </w:p>
          <w:p w14:paraId="357E8856"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Call 999 in an emergency. Any incidents need to be reported as soon as possible ensuring duty manager/health and safety officers have been informed. </w:t>
            </w:r>
          </w:p>
          <w:p w14:paraId="52411BB7"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Follow SUSU incident report policy.</w:t>
            </w:r>
          </w:p>
        </w:tc>
      </w:tr>
      <w:tr w:rsidR="004B4881" w:rsidRPr="00B07FEB" w14:paraId="0718C0BB" w14:textId="77777777" w:rsidTr="004B4881">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A47708"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lastRenderedPageBreak/>
              <w:t>Footwear Eg: Tap</w:t>
            </w:r>
          </w:p>
          <w:p w14:paraId="467733AA"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shoes, Pointed</w:t>
            </w:r>
          </w:p>
          <w:p w14:paraId="6605DEB7"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shoes, correct</w:t>
            </w:r>
          </w:p>
          <w:p w14:paraId="0A3E0A25"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trainers</w:t>
            </w:r>
          </w:p>
          <w:p w14:paraId="0917E3FE" w14:textId="77777777" w:rsidR="004B4881" w:rsidRPr="004B4881" w:rsidRDefault="004B4881" w:rsidP="004B4881">
            <w:pPr>
              <w:pStyle w:val="NoSpacing"/>
              <w:spacing w:line="240" w:lineRule="auto"/>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9243BD"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Injury, bruising, damage.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3D99E8"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All participants and staff wearing these shoes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4610A8"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F9B96C"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B4D82"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7</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E955EF"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Ensure all dancers have proper dance footwear. </w:t>
            </w:r>
          </w:p>
          <w:p w14:paraId="22928645"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 xml:space="preserve">Ensure the space is equipped for wearing shoes such as tap shoes. </w:t>
            </w:r>
          </w:p>
          <w:p w14:paraId="6A35D3BD"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Ensure any shoes and styles that require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08EF39"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CE3753"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2D27EC"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7</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614820"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Ensure equipment is set up prior to letting students into class If a student appears hurt, be proactive in advising them to sit out and eliminate risk of further strain.</w:t>
            </w:r>
          </w:p>
        </w:tc>
      </w:tr>
      <w:tr w:rsidR="004B4881" w:rsidRPr="00FB33BB" w14:paraId="605E5583" w14:textId="77777777" w:rsidTr="004B4881">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A675E3"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Reputational Risk:</w:t>
            </w:r>
          </w:p>
          <w:p w14:paraId="1C0568E6"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For the club or</w:t>
            </w:r>
          </w:p>
          <w:p w14:paraId="1695F475"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society, as well as to</w:t>
            </w:r>
          </w:p>
          <w:p w14:paraId="11CFE920"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SUSU and the</w:t>
            </w:r>
          </w:p>
          <w:p w14:paraId="702F2213"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University</w:t>
            </w:r>
          </w:p>
          <w:p w14:paraId="5B3B2E9C" w14:textId="77777777" w:rsidR="004B4881" w:rsidRPr="004B4881" w:rsidRDefault="004B4881" w:rsidP="004B4881">
            <w:pPr>
              <w:pStyle w:val="NoSpacing"/>
              <w:spacing w:line="240" w:lineRule="auto"/>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77EC52"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Incidents causing reputational damage to the group, Southampton University Students’ Union or Southampton University itself. This could be controversial posts, conduct during a game, conduct during social, or anything else that brings the clubs/societies, SUSU or the University’s name into disrepute.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B1AA80"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E6F0DA"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B2BAE1"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B821DA"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F7996A"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Ensuring all parts of this risk assessment are adhered to. Ensuring all members are reminded that they are representing the club/society, SUSU and the University in (usually) branded clothing. 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C53CAA"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B538B2"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CF6EE"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A9E261"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Ensure that any incidents involving public or others are recorded and addressed. Report any incidents to the activities team</w:t>
            </w:r>
          </w:p>
        </w:tc>
      </w:tr>
      <w:tr w:rsidR="004B4881" w:rsidRPr="00FB33BB" w14:paraId="6F6C4F1E" w14:textId="77777777" w:rsidTr="004B4881">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037E39"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color w:val="000000" w:themeColor="text1"/>
              </w:rPr>
              <w:lastRenderedPageBreak/>
              <w:t xml:space="preserve">Physical injury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0E1F50"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Members may sustain injury /become unwell pre-existing medical conditions Sickness Distress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D3E1EE"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8F4533"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5E71EC"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452DA5"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F4F4A6"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Advise participants; to bring their personal medication Members/Committee to carry out first aid if necessary and only if qualified and confident to do so Contact emergency services as required 111/999 Contact SUSU Reception/Venue staff for first aid support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A58BF"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0B8C6E"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1700F2"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8C2B76" w14:textId="77777777" w:rsidR="004B4881" w:rsidRPr="004B4881" w:rsidRDefault="004B4881" w:rsidP="004B4881">
            <w:pPr>
              <w:pStyle w:val="NoSpacing"/>
              <w:spacing w:line="240" w:lineRule="auto"/>
              <w:rPr>
                <w:rFonts w:ascii="Calibri" w:eastAsia="Calibri" w:hAnsi="Calibri" w:cs="Calibri"/>
                <w:color w:val="000000" w:themeColor="text1"/>
              </w:rPr>
            </w:pPr>
            <w:r w:rsidRPr="004B4881">
              <w:rPr>
                <w:rFonts w:ascii="Calibri" w:eastAsia="Calibri" w:hAnsi="Calibri" w:cs="Calibri" w:hint="eastAsia"/>
                <w:color w:val="000000" w:themeColor="text1"/>
              </w:rPr>
              <w:t>Incidents are to be reported on the as soon as possible ensuring the duty manager/health and safety officer have been informed. Follow SUSU incident report policy</w:t>
            </w:r>
          </w:p>
        </w:tc>
      </w:tr>
      <w:tr w:rsidR="00A51476" w:rsidRPr="00C02DD3" w14:paraId="0D86DBFA" w14:textId="77777777" w:rsidTr="00A51476">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EFFBDB7"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Setting up of Equipment. E.g. Table and chairs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1DE4FB"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9E6404F"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13DE959"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F2DBC38"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89A95B9"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D6EB64B" w14:textId="77777777" w:rsidR="00A51476" w:rsidRPr="00A51476" w:rsidRDefault="00A51476" w:rsidP="00A51476">
            <w:pPr>
              <w:pStyle w:val="ListParagraph"/>
              <w:numPr>
                <w:ilvl w:val="0"/>
                <w:numId w:val="9"/>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Make stall operators aware of the potential risks, follow manual handling guidelines</w:t>
            </w:r>
          </w:p>
          <w:p w14:paraId="5B543E26" w14:textId="77777777" w:rsidR="00A51476" w:rsidRPr="00A51476" w:rsidRDefault="00A51476" w:rsidP="00A51476">
            <w:pPr>
              <w:pStyle w:val="NoSpacing"/>
              <w:numPr>
                <w:ilvl w:val="0"/>
                <w:numId w:val="9"/>
              </w:numPr>
              <w:spacing w:line="240" w:lineRule="auto"/>
              <w:rPr>
                <w:rFonts w:ascii="Calibri" w:eastAsia="Calibri" w:hAnsi="Calibri" w:cs="Calibri"/>
                <w:color w:val="000000" w:themeColor="text1"/>
              </w:rPr>
            </w:pPr>
            <w:r w:rsidRPr="00A51476">
              <w:rPr>
                <w:rFonts w:ascii="Calibri" w:eastAsia="Calibri" w:hAnsi="Calibri" w:cs="Calibri"/>
                <w:color w:val="000000" w:themeColor="text1"/>
              </w:rPr>
              <w:t>Ensure that 2 people carry tables.</w:t>
            </w:r>
          </w:p>
          <w:p w14:paraId="49E12F04" w14:textId="77777777" w:rsidR="00A51476" w:rsidRPr="00A51476" w:rsidRDefault="00A51476" w:rsidP="00A51476">
            <w:pPr>
              <w:pStyle w:val="NoSpacing"/>
              <w:numPr>
                <w:ilvl w:val="0"/>
                <w:numId w:val="9"/>
              </w:numPr>
              <w:spacing w:line="240" w:lineRule="auto"/>
              <w:rPr>
                <w:rFonts w:ascii="Calibri" w:eastAsia="Calibri" w:hAnsi="Calibri" w:cs="Calibri"/>
                <w:color w:val="000000" w:themeColor="text1"/>
              </w:rPr>
            </w:pPr>
            <w:r w:rsidRPr="00A51476">
              <w:rPr>
                <w:rFonts w:ascii="Calibri" w:eastAsia="Calibri" w:hAnsi="Calibri" w:cs="Calibri"/>
                <w:color w:val="000000" w:themeColor="text1"/>
              </w:rPr>
              <w:t>Setting up tables will be done by organisers.</w:t>
            </w:r>
          </w:p>
          <w:p w14:paraId="5ED585EA" w14:textId="77777777" w:rsidR="00A51476" w:rsidRPr="00A51476" w:rsidRDefault="00A51476" w:rsidP="00A51476">
            <w:pPr>
              <w:pStyle w:val="ListParagraph"/>
              <w:numPr>
                <w:ilvl w:val="0"/>
                <w:numId w:val="9"/>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Work in teams when handling other large and bulky items.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07F5D91"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1354B4E"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96E20E"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B6AEA28" w14:textId="77777777" w:rsidR="00A51476" w:rsidRPr="00A51476" w:rsidRDefault="00A51476" w:rsidP="00A51476">
            <w:pPr>
              <w:pStyle w:val="ListParagraph"/>
              <w:numPr>
                <w:ilvl w:val="0"/>
                <w:numId w:val="10"/>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Seek assistance if in need of extra help from facilities staff if needed</w:t>
            </w:r>
          </w:p>
          <w:p w14:paraId="5FA5EDC6" w14:textId="77777777" w:rsidR="00A51476" w:rsidRPr="00A51476" w:rsidRDefault="00A51476" w:rsidP="00A51476">
            <w:pPr>
              <w:pStyle w:val="ListParagraph"/>
              <w:numPr>
                <w:ilvl w:val="0"/>
                <w:numId w:val="10"/>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Seek medical attention from SUSU Reception if in need</w:t>
            </w:r>
          </w:p>
          <w:p w14:paraId="7B9FBEAF" w14:textId="77777777" w:rsidR="00A51476" w:rsidRPr="00A51476" w:rsidRDefault="00A51476" w:rsidP="00A51476">
            <w:pPr>
              <w:pStyle w:val="NoSpacing"/>
              <w:numPr>
                <w:ilvl w:val="0"/>
                <w:numId w:val="10"/>
              </w:numPr>
              <w:spacing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Contact emergency services if needed </w:t>
            </w:r>
          </w:p>
          <w:p w14:paraId="3A634625" w14:textId="77777777" w:rsidR="00A51476" w:rsidRPr="00A51476" w:rsidRDefault="00A51476" w:rsidP="00A51476">
            <w:pPr>
              <w:pStyle w:val="ListParagraph"/>
              <w:numPr>
                <w:ilvl w:val="0"/>
                <w:numId w:val="10"/>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30" w:history="1">
              <w:r w:rsidRPr="00A51476">
                <w:rPr>
                  <w:rStyle w:val="Hyperlink"/>
                  <w:rFonts w:ascii="Calibri" w:eastAsia="Calibri" w:hAnsi="Calibri" w:cs="Calibri"/>
                </w:rPr>
                <w:t>SUSU incident report policy</w:t>
              </w:r>
            </w:hyperlink>
          </w:p>
        </w:tc>
      </w:tr>
      <w:tr w:rsidR="00A51476" w:rsidRPr="00D72189" w14:paraId="3EA952CD" w14:textId="77777777" w:rsidTr="00A51476">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35522E"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Overcrowding</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9E633C"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Physical injury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851DB4C"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56DF08"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AB70960"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AEF8F0D"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34FC423" w14:textId="77777777" w:rsidR="00A51476" w:rsidRPr="00A51476" w:rsidRDefault="00A51476" w:rsidP="00A51476">
            <w:pPr>
              <w:pStyle w:val="ListParagraph"/>
              <w:numPr>
                <w:ilvl w:val="0"/>
                <w:numId w:val="11"/>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Do not push/shove</w:t>
            </w:r>
          </w:p>
          <w:p w14:paraId="26242119" w14:textId="77777777" w:rsidR="00A51476" w:rsidRPr="00A51476" w:rsidRDefault="00A51476" w:rsidP="00A51476">
            <w:pPr>
              <w:pStyle w:val="ListParagraph"/>
              <w:numPr>
                <w:ilvl w:val="0"/>
                <w:numId w:val="11"/>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If large crowds form, barriers can be requested by SUSU facilities team (if available on the day) to assist with crowd management.</w:t>
            </w:r>
          </w:p>
          <w:p w14:paraId="53168045" w14:textId="77777777" w:rsidR="00A51476" w:rsidRPr="00A51476" w:rsidRDefault="00A51476" w:rsidP="00A51476">
            <w:pPr>
              <w:pStyle w:val="ListParagraph"/>
              <w:numPr>
                <w:ilvl w:val="0"/>
                <w:numId w:val="11"/>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Book during quieter times when less activities taking place on </w:t>
            </w:r>
            <w:r w:rsidRPr="00A51476">
              <w:rPr>
                <w:rFonts w:ascii="Calibri" w:eastAsia="Calibri" w:hAnsi="Calibri" w:cs="Calibri"/>
                <w:color w:val="000000" w:themeColor="text1"/>
              </w:rPr>
              <w:lastRenderedPageBreak/>
              <w:t xml:space="preserve">Redbrick/book all available space </w:t>
            </w:r>
          </w:p>
          <w:p w14:paraId="2143ACC9" w14:textId="77777777" w:rsidR="00A51476" w:rsidRPr="00A51476" w:rsidRDefault="00A51476" w:rsidP="00A51476">
            <w:pPr>
              <w:pStyle w:val="ListParagraph"/>
              <w:numPr>
                <w:ilvl w:val="0"/>
                <w:numId w:val="11"/>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Inform other bookings on the Redbrick/</w:t>
            </w:r>
            <w:proofErr w:type="gramStart"/>
            <w:r w:rsidRPr="00A51476">
              <w:rPr>
                <w:rFonts w:ascii="Calibri" w:eastAsia="Calibri" w:hAnsi="Calibri" w:cs="Calibri"/>
                <w:color w:val="000000" w:themeColor="text1"/>
              </w:rPr>
              <w:t>in the area of</w:t>
            </w:r>
            <w:proofErr w:type="gramEnd"/>
            <w:r w:rsidRPr="00A51476">
              <w:rPr>
                <w:rFonts w:ascii="Calibri" w:eastAsia="Calibri" w:hAnsi="Calibri" w:cs="Calibri"/>
                <w:color w:val="000000" w:themeColor="text1"/>
              </w:rPr>
              <w:t xml:space="preserve"> the event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C486D11"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18CFB0B"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887B4FA"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936CECF" w14:textId="77777777" w:rsidR="00A51476" w:rsidRPr="00A51476" w:rsidRDefault="00A51476" w:rsidP="00A51476">
            <w:pPr>
              <w:pStyle w:val="ListParagraph"/>
              <w:numPr>
                <w:ilvl w:val="0"/>
                <w:numId w:val="12"/>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Seek medical attention if problem arises</w:t>
            </w:r>
          </w:p>
          <w:p w14:paraId="76A8BBEE" w14:textId="77777777" w:rsidR="00A51476" w:rsidRPr="00A51476" w:rsidRDefault="00A51476" w:rsidP="00A51476">
            <w:pPr>
              <w:pStyle w:val="ListParagraph"/>
              <w:numPr>
                <w:ilvl w:val="0"/>
                <w:numId w:val="12"/>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With support from a SUSU Activities coordinator Inform </w:t>
            </w:r>
            <w:proofErr w:type="spellStart"/>
            <w:r w:rsidRPr="00A51476">
              <w:rPr>
                <w:rFonts w:ascii="Calibri" w:eastAsia="Calibri" w:hAnsi="Calibri" w:cs="Calibri"/>
                <w:color w:val="000000" w:themeColor="text1"/>
              </w:rPr>
              <w:t>UoS</w:t>
            </w:r>
            <w:proofErr w:type="spellEnd"/>
            <w:r w:rsidRPr="00A51476">
              <w:rPr>
                <w:rFonts w:ascii="Calibri" w:eastAsia="Calibri" w:hAnsi="Calibri" w:cs="Calibri"/>
                <w:color w:val="000000" w:themeColor="text1"/>
              </w:rPr>
              <w:t xml:space="preserve"> security team of the event (– on campus 3311, off campus 02380 593311. </w:t>
            </w:r>
            <w:hyperlink r:id="rId31" w:history="1">
              <w:r w:rsidRPr="00A51476">
                <w:rPr>
                  <w:rStyle w:val="Hyperlink"/>
                  <w:rFonts w:ascii="Calibri" w:eastAsia="Calibri" w:hAnsi="Calibri" w:cs="Calibri"/>
                </w:rPr>
                <w:t>unisecurity@soton.ac.uk</w:t>
              </w:r>
            </w:hyperlink>
            <w:r w:rsidRPr="00A51476">
              <w:rPr>
                <w:rFonts w:ascii="Calibri" w:eastAsia="Calibri" w:hAnsi="Calibri" w:cs="Calibri"/>
                <w:color w:val="000000" w:themeColor="text1"/>
              </w:rPr>
              <w:t>) and liaise with them on need for security teams on the day</w:t>
            </w:r>
          </w:p>
          <w:p w14:paraId="423E8668" w14:textId="77777777" w:rsidR="00A51476" w:rsidRPr="00A51476" w:rsidRDefault="00A51476" w:rsidP="00A51476">
            <w:pPr>
              <w:pStyle w:val="ListParagraph"/>
              <w:numPr>
                <w:ilvl w:val="0"/>
                <w:numId w:val="12"/>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Security team may inform police of the event if required (e.g. marches)</w:t>
            </w:r>
          </w:p>
          <w:p w14:paraId="73B721D0" w14:textId="77777777" w:rsidR="00A51476" w:rsidRPr="00A51476" w:rsidRDefault="00A51476" w:rsidP="00A51476">
            <w:pPr>
              <w:pStyle w:val="NoSpacing"/>
              <w:numPr>
                <w:ilvl w:val="0"/>
                <w:numId w:val="12"/>
              </w:numPr>
              <w:spacing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Contact emergency services if needed </w:t>
            </w:r>
          </w:p>
          <w:p w14:paraId="53992731" w14:textId="77777777" w:rsidR="00A51476" w:rsidRPr="00A51476" w:rsidRDefault="00A51476" w:rsidP="00A51476">
            <w:pPr>
              <w:pStyle w:val="ListParagraph"/>
              <w:numPr>
                <w:ilvl w:val="0"/>
                <w:numId w:val="12"/>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All incidents are to be reported on the as soon as possible ensuring the duty </w:t>
            </w:r>
            <w:r w:rsidRPr="00A51476">
              <w:rPr>
                <w:rFonts w:ascii="Calibri" w:eastAsia="Calibri" w:hAnsi="Calibri" w:cs="Calibri"/>
                <w:color w:val="000000" w:themeColor="text1"/>
              </w:rPr>
              <w:lastRenderedPageBreak/>
              <w:t xml:space="preserve">manager/health and safety officer have been informed. Follow </w:t>
            </w:r>
            <w:hyperlink r:id="rId32" w:history="1">
              <w:r w:rsidRPr="00A51476">
                <w:rPr>
                  <w:rStyle w:val="Hyperlink"/>
                  <w:rFonts w:ascii="Calibri" w:eastAsia="Calibri" w:hAnsi="Calibri" w:cs="Calibri"/>
                </w:rPr>
                <w:t>SUSU incident report policy</w:t>
              </w:r>
            </w:hyperlink>
          </w:p>
          <w:p w14:paraId="35815BBE" w14:textId="77777777" w:rsidR="00A51476" w:rsidRPr="00A51476" w:rsidRDefault="00A51476" w:rsidP="00A51476">
            <w:pPr>
              <w:pStyle w:val="ListParagraph"/>
              <w:spacing w:after="0" w:line="240" w:lineRule="auto"/>
              <w:ind w:left="360" w:hanging="360"/>
              <w:rPr>
                <w:rFonts w:ascii="Calibri" w:eastAsia="Calibri" w:hAnsi="Calibri" w:cs="Calibri"/>
                <w:color w:val="000000" w:themeColor="text1"/>
              </w:rPr>
            </w:pPr>
          </w:p>
        </w:tc>
      </w:tr>
      <w:tr w:rsidR="00A51476" w14:paraId="3DE22AE9" w14:textId="77777777" w:rsidTr="00A51476">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1C4EEC5"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lastRenderedPageBreak/>
              <w:t xml:space="preserve">Disturbance to public, students and staff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08D290"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Conflict, noise, crowds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C828D5E"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Event organisers and attendees, </w:t>
            </w:r>
            <w:proofErr w:type="gramStart"/>
            <w:r w:rsidRPr="00A51476">
              <w:rPr>
                <w:rFonts w:ascii="Calibri" w:eastAsia="Calibri" w:hAnsi="Calibri" w:cs="Calibri"/>
                <w:color w:val="000000" w:themeColor="text1"/>
              </w:rPr>
              <w:t>general public</w:t>
            </w:r>
            <w:proofErr w:type="gramEnd"/>
            <w:r w:rsidRPr="00A51476">
              <w:rPr>
                <w:rFonts w:ascii="Calibri" w:eastAsia="Calibri" w:hAnsi="Calibri" w:cs="Calibri"/>
                <w:color w:val="000000" w:themeColor="text1"/>
              </w:rPr>
              <w:t xml:space="preserv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762BAF"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B76BEEE"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58768BB"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C9B796" w14:textId="77777777" w:rsidR="00A51476" w:rsidRPr="00A51476" w:rsidRDefault="00A51476" w:rsidP="00A51476">
            <w:pPr>
              <w:pStyle w:val="ListParagraph"/>
              <w:numPr>
                <w:ilvl w:val="0"/>
                <w:numId w:val="13"/>
              </w:numPr>
              <w:spacing w:after="0"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t xml:space="preserve">Events planned for redbrick avoiding residential areas </w:t>
            </w:r>
          </w:p>
          <w:p w14:paraId="5394AD50" w14:textId="77777777" w:rsidR="00A51476" w:rsidRPr="00A51476" w:rsidRDefault="00A51476" w:rsidP="00A51476">
            <w:pPr>
              <w:pStyle w:val="NoSpacing"/>
              <w:numPr>
                <w:ilvl w:val="0"/>
                <w:numId w:val="13"/>
              </w:numPr>
              <w:spacing w:line="240" w:lineRule="auto"/>
              <w:ind w:left="360"/>
              <w:rPr>
                <w:rFonts w:ascii="Calibri" w:eastAsia="Calibri" w:hAnsi="Calibri" w:cs="Calibri"/>
                <w:color w:val="000000" w:themeColor="text1"/>
              </w:rPr>
            </w:pPr>
            <w:proofErr w:type="spellStart"/>
            <w:r w:rsidRPr="00A51476">
              <w:rPr>
                <w:rFonts w:ascii="Calibri" w:eastAsia="Calibri" w:hAnsi="Calibri" w:cs="Calibri"/>
                <w:color w:val="000000" w:themeColor="text1"/>
              </w:rPr>
              <w:t>UoS</w:t>
            </w:r>
            <w:proofErr w:type="spellEnd"/>
            <w:r w:rsidRPr="00A51476">
              <w:rPr>
                <w:rFonts w:ascii="Calibri" w:eastAsia="Calibri" w:hAnsi="Calibri" w:cs="Calibri"/>
                <w:color w:val="000000" w:themeColor="text1"/>
              </w:rPr>
              <w:t xml:space="preserve"> Security Teams informed of the event</w:t>
            </w:r>
          </w:p>
          <w:p w14:paraId="09C9BC45" w14:textId="77777777" w:rsidR="00A51476" w:rsidRPr="00A51476" w:rsidRDefault="00A51476" w:rsidP="00A51476">
            <w:pPr>
              <w:pStyle w:val="ListParagraph"/>
              <w:numPr>
                <w:ilvl w:val="0"/>
                <w:numId w:val="13"/>
              </w:numPr>
              <w:spacing w:after="0"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t>Everybody will be encouraged to stay together as a group</w:t>
            </w:r>
          </w:p>
          <w:p w14:paraId="1B484D41" w14:textId="77777777" w:rsidR="00A51476" w:rsidRPr="00A51476" w:rsidRDefault="00A51476" w:rsidP="00A51476">
            <w:pPr>
              <w:pStyle w:val="ListParagraph"/>
              <w:numPr>
                <w:ilvl w:val="0"/>
                <w:numId w:val="13"/>
              </w:numPr>
              <w:spacing w:after="0"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t xml:space="preserve">shouting, chants, whistles etc. will be kept to a minimum around busy university buildings and residential areas </w:t>
            </w:r>
          </w:p>
          <w:p w14:paraId="3FC87434" w14:textId="77777777" w:rsidR="00A51476" w:rsidRPr="00A51476" w:rsidRDefault="00A51476" w:rsidP="00A51476">
            <w:pPr>
              <w:pStyle w:val="NoSpacing"/>
              <w:numPr>
                <w:ilvl w:val="0"/>
                <w:numId w:val="13"/>
              </w:numPr>
              <w:spacing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t>If applicable book space during quieter times when less activities taking place in local lecture theatres (lunch, Wednesday afternoons)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81ED492"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1CDAB2D"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A2C916C"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AD3BF4A" w14:textId="77777777" w:rsidR="00A51476" w:rsidRPr="00A51476" w:rsidRDefault="00A51476" w:rsidP="00A51476">
            <w:pPr>
              <w:pStyle w:val="NoSpacing"/>
              <w:numPr>
                <w:ilvl w:val="0"/>
                <w:numId w:val="14"/>
              </w:numPr>
              <w:spacing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t xml:space="preserve">With support from a SUSU Activities coordinator Inform </w:t>
            </w:r>
            <w:proofErr w:type="spellStart"/>
            <w:r w:rsidRPr="00A51476">
              <w:rPr>
                <w:rFonts w:ascii="Calibri" w:eastAsia="Calibri" w:hAnsi="Calibri" w:cs="Calibri"/>
                <w:color w:val="000000" w:themeColor="text1"/>
              </w:rPr>
              <w:t>UoS</w:t>
            </w:r>
            <w:proofErr w:type="spellEnd"/>
            <w:r w:rsidRPr="00A51476">
              <w:rPr>
                <w:rFonts w:ascii="Calibri" w:eastAsia="Calibri" w:hAnsi="Calibri" w:cs="Calibri"/>
                <w:color w:val="000000" w:themeColor="text1"/>
              </w:rPr>
              <w:t xml:space="preserve"> security team of the event -University Security 24 hours – on campus 3311, off campus 02380 593311. </w:t>
            </w:r>
            <w:hyperlink r:id="rId33" w:history="1">
              <w:r w:rsidRPr="00A51476">
                <w:rPr>
                  <w:rStyle w:val="Hyperlink"/>
                  <w:rFonts w:ascii="Calibri" w:eastAsia="Calibri" w:hAnsi="Calibri" w:cs="Calibri"/>
                </w:rPr>
                <w:t>unisecurity@soton.ac.uk</w:t>
              </w:r>
            </w:hyperlink>
          </w:p>
          <w:p w14:paraId="385E58AB" w14:textId="77777777" w:rsidR="00A51476" w:rsidRPr="00A51476" w:rsidRDefault="00A51476" w:rsidP="00A51476">
            <w:pPr>
              <w:pStyle w:val="ListParagraph"/>
              <w:spacing w:after="0" w:line="240" w:lineRule="auto"/>
              <w:ind w:left="360" w:hanging="360"/>
              <w:rPr>
                <w:rFonts w:ascii="Calibri" w:eastAsia="Calibri" w:hAnsi="Calibri" w:cs="Calibri"/>
                <w:color w:val="000000" w:themeColor="text1"/>
              </w:rPr>
            </w:pPr>
          </w:p>
          <w:p w14:paraId="167C6959" w14:textId="77777777" w:rsidR="00A51476" w:rsidRPr="00A51476" w:rsidRDefault="00A51476" w:rsidP="00A51476">
            <w:pPr>
              <w:pStyle w:val="ListParagraph"/>
              <w:numPr>
                <w:ilvl w:val="0"/>
                <w:numId w:val="14"/>
              </w:numPr>
              <w:spacing w:after="0"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t xml:space="preserve">Inform </w:t>
            </w:r>
            <w:proofErr w:type="spellStart"/>
            <w:r w:rsidRPr="00A51476">
              <w:rPr>
                <w:rFonts w:ascii="Calibri" w:eastAsia="Calibri" w:hAnsi="Calibri" w:cs="Calibri"/>
                <w:color w:val="000000" w:themeColor="text1"/>
              </w:rPr>
              <w:t>UoS</w:t>
            </w:r>
            <w:proofErr w:type="spellEnd"/>
            <w:r w:rsidRPr="00A51476">
              <w:rPr>
                <w:rFonts w:ascii="Calibri" w:eastAsia="Calibri" w:hAnsi="Calibri" w:cs="Calibri"/>
                <w:color w:val="000000" w:themeColor="text1"/>
              </w:rPr>
              <w:t xml:space="preserve">/SUSU communications team of the event- can brief others via SUSSSED </w:t>
            </w:r>
          </w:p>
        </w:tc>
      </w:tr>
      <w:tr w:rsidR="00A51476" w:rsidRPr="00C335BD" w14:paraId="2390C8EE" w14:textId="77777777" w:rsidTr="00A51476">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6361DA3"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Counter protest, discrimination against the demonstration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51BD500"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Assault, Violence or threatening/ Aggressive Behaviour</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7C73239"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DE8AA6"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779E942"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AF652A2"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6CCD988" w14:textId="77777777" w:rsidR="00A51476" w:rsidRPr="00A51476" w:rsidRDefault="00A51476" w:rsidP="00A51476">
            <w:pPr>
              <w:pStyle w:val="NoSpacing"/>
              <w:numPr>
                <w:ilvl w:val="0"/>
                <w:numId w:val="15"/>
              </w:numPr>
              <w:spacing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t xml:space="preserve">Event planned for Highfield campus- a route well signposted and known for students </w:t>
            </w:r>
          </w:p>
          <w:p w14:paraId="3BC21797" w14:textId="77777777" w:rsidR="00A51476" w:rsidRPr="00A51476" w:rsidRDefault="00A51476" w:rsidP="00A51476">
            <w:pPr>
              <w:pStyle w:val="NoSpacing"/>
              <w:numPr>
                <w:ilvl w:val="0"/>
                <w:numId w:val="15"/>
              </w:numPr>
              <w:spacing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t xml:space="preserve">Leaders to advise all participants to not engage/respond to any protests, aggressive behaviour- if safe to do </w:t>
            </w:r>
            <w:r w:rsidRPr="00A51476">
              <w:rPr>
                <w:rFonts w:ascii="Calibri" w:eastAsia="Calibri" w:hAnsi="Calibri" w:cs="Calibri"/>
                <w:color w:val="000000" w:themeColor="text1"/>
              </w:rPr>
              <w:lastRenderedPageBreak/>
              <w:t xml:space="preserve">so will encourage group to move on and remove themselves from situation- The event will be ended and students advised to return to campus if this continues </w:t>
            </w:r>
          </w:p>
          <w:p w14:paraId="200FC5E3" w14:textId="77777777" w:rsidR="00A51476" w:rsidRPr="00A51476" w:rsidRDefault="00A51476" w:rsidP="00A51476">
            <w:pPr>
              <w:pStyle w:val="NoSpacing"/>
              <w:numPr>
                <w:ilvl w:val="0"/>
                <w:numId w:val="15"/>
              </w:numPr>
              <w:spacing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t xml:space="preserve">Prior information about event and what to expect given out so participants know what to expect via Facebook/social media posts </w:t>
            </w:r>
          </w:p>
          <w:p w14:paraId="18275AA0" w14:textId="77777777" w:rsidR="00A51476" w:rsidRPr="00A51476" w:rsidRDefault="00A51476" w:rsidP="00A51476">
            <w:pPr>
              <w:pStyle w:val="NoSpacing"/>
              <w:numPr>
                <w:ilvl w:val="0"/>
                <w:numId w:val="15"/>
              </w:numPr>
              <w:spacing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t xml:space="preserve">Participants made aware they could join and leave the event at any time.  </w:t>
            </w:r>
          </w:p>
          <w:p w14:paraId="38CC78B4" w14:textId="77777777" w:rsidR="00A51476" w:rsidRPr="00A51476" w:rsidRDefault="00A51476" w:rsidP="00A51476">
            <w:pPr>
              <w:pStyle w:val="NoSpacing"/>
              <w:numPr>
                <w:ilvl w:val="0"/>
                <w:numId w:val="15"/>
              </w:numPr>
              <w:spacing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t xml:space="preserve">Ensure that people are aware that this is an open space for discussion to discourage protest. </w:t>
            </w:r>
          </w:p>
          <w:p w14:paraId="173F5D4C" w14:textId="77777777" w:rsidR="00A51476" w:rsidRPr="00A51476" w:rsidRDefault="00A51476" w:rsidP="00A51476">
            <w:pPr>
              <w:pStyle w:val="ListParagraph"/>
              <w:spacing w:after="0" w:line="240" w:lineRule="auto"/>
              <w:ind w:left="360" w:hanging="360"/>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4EAE028"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1A65D88"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5F261E" w14:textId="77777777" w:rsidR="00A51476" w:rsidRPr="00A51476" w:rsidRDefault="00A51476" w:rsidP="00A51476">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B45FC2D" w14:textId="77777777" w:rsidR="00A51476" w:rsidRPr="00A51476" w:rsidRDefault="00A51476" w:rsidP="00A51476">
            <w:pPr>
              <w:pStyle w:val="NoSpacing"/>
              <w:numPr>
                <w:ilvl w:val="0"/>
                <w:numId w:val="16"/>
              </w:numPr>
              <w:spacing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t>Event organisers to call University Security if necessary.</w:t>
            </w:r>
          </w:p>
          <w:p w14:paraId="26E83BCA" w14:textId="77777777" w:rsidR="00A51476" w:rsidRPr="00A51476" w:rsidRDefault="00A51476" w:rsidP="00A51476">
            <w:pPr>
              <w:pStyle w:val="ListParagraph"/>
              <w:numPr>
                <w:ilvl w:val="0"/>
                <w:numId w:val="16"/>
              </w:numPr>
              <w:spacing w:after="0"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t>Emergency contact number for Campus Security:</w:t>
            </w:r>
            <w:r w:rsidRPr="00A51476">
              <w:rPr>
                <w:rFonts w:ascii="Calibri" w:eastAsia="Calibri" w:hAnsi="Calibri" w:cs="Calibri"/>
                <w:color w:val="000000" w:themeColor="text1"/>
              </w:rPr>
              <w:br/>
              <w:t>Tel: +44 (0)23 8059 3311</w:t>
            </w:r>
          </w:p>
          <w:p w14:paraId="364A8E5F" w14:textId="77777777" w:rsidR="00A51476" w:rsidRPr="00A51476" w:rsidRDefault="00A51476" w:rsidP="00A51476">
            <w:pPr>
              <w:pStyle w:val="ListParagraph"/>
              <w:numPr>
                <w:ilvl w:val="0"/>
                <w:numId w:val="16"/>
              </w:numPr>
              <w:spacing w:after="0"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t xml:space="preserve">(Ext: 3311) </w:t>
            </w:r>
          </w:p>
          <w:p w14:paraId="6544B21E" w14:textId="77777777" w:rsidR="00A51476" w:rsidRPr="00A51476" w:rsidRDefault="00A51476" w:rsidP="00A51476">
            <w:pPr>
              <w:pStyle w:val="ListParagraph"/>
              <w:numPr>
                <w:ilvl w:val="0"/>
                <w:numId w:val="16"/>
              </w:numPr>
              <w:spacing w:after="0"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t xml:space="preserve">Building 32, University Road Highfield Campus. </w:t>
            </w:r>
          </w:p>
          <w:p w14:paraId="17722069" w14:textId="77777777" w:rsidR="00A51476" w:rsidRPr="00A51476" w:rsidRDefault="00A51476" w:rsidP="00A51476">
            <w:pPr>
              <w:pStyle w:val="NoSpacing"/>
              <w:spacing w:line="240" w:lineRule="auto"/>
              <w:ind w:left="360" w:hanging="360"/>
              <w:rPr>
                <w:rFonts w:ascii="Calibri" w:eastAsia="Calibri" w:hAnsi="Calibri" w:cs="Calibri"/>
                <w:color w:val="000000" w:themeColor="text1"/>
              </w:rPr>
            </w:pPr>
          </w:p>
          <w:p w14:paraId="10522B1F" w14:textId="77777777" w:rsidR="00A51476" w:rsidRPr="00A51476" w:rsidRDefault="00A51476" w:rsidP="00A51476">
            <w:pPr>
              <w:pStyle w:val="NoSpacing"/>
              <w:numPr>
                <w:ilvl w:val="0"/>
                <w:numId w:val="16"/>
              </w:numPr>
              <w:spacing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lastRenderedPageBreak/>
              <w:t xml:space="preserve">Any incidents will be reported via </w:t>
            </w:r>
            <w:proofErr w:type="spellStart"/>
            <w:r w:rsidRPr="00A51476">
              <w:rPr>
                <w:rFonts w:ascii="Calibri" w:eastAsia="Calibri" w:hAnsi="Calibri" w:cs="Calibri"/>
                <w:color w:val="000000" w:themeColor="text1"/>
              </w:rPr>
              <w:t>UoS</w:t>
            </w:r>
            <w:proofErr w:type="spellEnd"/>
            <w:r w:rsidRPr="00A51476">
              <w:rPr>
                <w:rFonts w:ascii="Calibri" w:eastAsia="Calibri" w:hAnsi="Calibri" w:cs="Calibri"/>
                <w:color w:val="000000" w:themeColor="text1"/>
              </w:rPr>
              <w:t xml:space="preserve"> reporting tools </w:t>
            </w:r>
          </w:p>
          <w:p w14:paraId="3B4D08F9" w14:textId="77777777" w:rsidR="00A51476" w:rsidRPr="00A51476" w:rsidRDefault="00A51476" w:rsidP="00A51476">
            <w:pPr>
              <w:pStyle w:val="NoSpacing"/>
              <w:numPr>
                <w:ilvl w:val="0"/>
                <w:numId w:val="16"/>
              </w:numPr>
              <w:spacing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t xml:space="preserve">Contact emergency services if needed </w:t>
            </w:r>
          </w:p>
          <w:p w14:paraId="155E0197" w14:textId="77777777" w:rsidR="00A51476" w:rsidRPr="00A51476" w:rsidRDefault="00A51476" w:rsidP="00A51476">
            <w:pPr>
              <w:pStyle w:val="ListParagraph"/>
              <w:numPr>
                <w:ilvl w:val="0"/>
                <w:numId w:val="16"/>
              </w:numPr>
              <w:spacing w:after="0" w:line="240" w:lineRule="auto"/>
              <w:ind w:left="360"/>
              <w:rPr>
                <w:rFonts w:ascii="Calibri" w:eastAsia="Calibri" w:hAnsi="Calibri" w:cs="Calibri"/>
                <w:color w:val="000000" w:themeColor="text1"/>
              </w:rPr>
            </w:pPr>
            <w:r w:rsidRPr="00A51476">
              <w:rPr>
                <w:rFonts w:ascii="Calibri" w:eastAsia="Calibri" w:hAnsi="Calibri" w:cs="Calibri"/>
                <w:color w:val="000000" w:themeColor="text1"/>
              </w:rPr>
              <w:t xml:space="preserve">Organisers will, following the event, share relevant information on support/signpost via social media channels etc. </w:t>
            </w:r>
          </w:p>
          <w:p w14:paraId="526FBC1F" w14:textId="77777777" w:rsidR="00A51476" w:rsidRPr="00A51476" w:rsidRDefault="00A51476" w:rsidP="00A51476">
            <w:pPr>
              <w:pStyle w:val="NoSpacing"/>
              <w:spacing w:line="240" w:lineRule="auto"/>
              <w:ind w:left="360" w:hanging="360"/>
              <w:rPr>
                <w:rFonts w:ascii="Calibri" w:eastAsia="Calibri" w:hAnsi="Calibri" w:cs="Calibri"/>
                <w:color w:val="000000" w:themeColor="text1"/>
              </w:rPr>
            </w:pPr>
          </w:p>
        </w:tc>
      </w:tr>
      <w:tr w:rsidR="006D34EB" w14:paraId="3B3AC88C" w14:textId="77777777" w:rsidTr="006D34EB">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3FD22A2"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lastRenderedPageBreak/>
              <w:t>Dropping or hitting instruments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1268988" w14:textId="77777777" w:rsidR="006D34EB" w:rsidRPr="006D34EB" w:rsidRDefault="006D34EB" w:rsidP="006D34EB">
            <w:pPr>
              <w:pStyle w:val="ListParagraph"/>
              <w:numPr>
                <w:ilvl w:val="0"/>
                <w:numId w:val="19"/>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Damage to instruments</w:t>
            </w:r>
          </w:p>
          <w:p w14:paraId="3E76D05E" w14:textId="77777777" w:rsidR="006D34EB" w:rsidRPr="006D34EB" w:rsidRDefault="006D34EB" w:rsidP="006D34EB">
            <w:pPr>
              <w:pStyle w:val="ListParagraph"/>
              <w:numPr>
                <w:ilvl w:val="0"/>
                <w:numId w:val="19"/>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Injury to surrounding people</w:t>
            </w:r>
          </w:p>
          <w:p w14:paraId="6F247532" w14:textId="77777777" w:rsidR="006D34EB" w:rsidRPr="006D34EB" w:rsidRDefault="006D34EB" w:rsidP="006D34EB">
            <w:pPr>
              <w:pStyle w:val="ListParagraph"/>
              <w:numPr>
                <w:ilvl w:val="0"/>
                <w:numId w:val="19"/>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 xml:space="preserve">Damage to </w:t>
            </w:r>
            <w:r w:rsidRPr="006D34EB">
              <w:rPr>
                <w:rFonts w:ascii="Calibri" w:eastAsia="Calibri" w:hAnsi="Calibri" w:cs="Calibri"/>
                <w:color w:val="000000" w:themeColor="text1"/>
              </w:rPr>
              <w:lastRenderedPageBreak/>
              <w:t>space being used</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4B0FCAB"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lastRenderedPageBreak/>
              <w:t>Those in the vicinity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4DA0F8C"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C936F7C"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28CB2D"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B07632E" w14:textId="77777777" w:rsidR="006D34EB" w:rsidRPr="006D34EB" w:rsidRDefault="006D34EB" w:rsidP="006D34EB">
            <w:pPr>
              <w:pStyle w:val="ListParagraph"/>
              <w:numPr>
                <w:ilvl w:val="0"/>
                <w:numId w:val="18"/>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Make sure everyone is spaced out as much as possible so people can move around as much as possible</w:t>
            </w:r>
          </w:p>
          <w:p w14:paraId="3574897E" w14:textId="77777777" w:rsidR="006D34EB" w:rsidRPr="006D34EB" w:rsidRDefault="006D34EB" w:rsidP="006D34EB">
            <w:pPr>
              <w:pStyle w:val="ListParagraph"/>
              <w:numPr>
                <w:ilvl w:val="0"/>
                <w:numId w:val="18"/>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Larger instruments/instruments that move a lot (trombones) are given extra space</w:t>
            </w:r>
          </w:p>
          <w:p w14:paraId="52CB7FF0" w14:textId="77777777" w:rsidR="006D34EB" w:rsidRPr="006D34EB" w:rsidRDefault="006D34EB" w:rsidP="006D34EB">
            <w:pPr>
              <w:pStyle w:val="ListParagraph"/>
              <w:numPr>
                <w:ilvl w:val="0"/>
                <w:numId w:val="18"/>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lastRenderedPageBreak/>
              <w:t>Instruments to be put in case or safely out of the way when not in use</w:t>
            </w:r>
          </w:p>
          <w:p w14:paraId="63F7F9DE" w14:textId="77777777" w:rsidR="006D34EB" w:rsidRPr="006D34EB" w:rsidRDefault="006D34EB" w:rsidP="006D34EB">
            <w:pPr>
              <w:pStyle w:val="ListParagraph"/>
              <w:numPr>
                <w:ilvl w:val="0"/>
                <w:numId w:val="18"/>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Nothing to be kept on the floor unless essential</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B39B821"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05994D8"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AFE78D"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52F832" w14:textId="77777777" w:rsidR="006D34EB" w:rsidRPr="006D34EB" w:rsidRDefault="006D34EB" w:rsidP="006D34EB">
            <w:pPr>
              <w:pStyle w:val="NoSpacing"/>
              <w:spacing w:line="240" w:lineRule="auto"/>
              <w:ind w:left="360" w:hanging="360"/>
              <w:rPr>
                <w:rFonts w:ascii="Calibri" w:eastAsia="Calibri" w:hAnsi="Calibri" w:cs="Calibri"/>
                <w:color w:val="000000" w:themeColor="text1"/>
              </w:rPr>
            </w:pPr>
            <w:r w:rsidRPr="006D34EB">
              <w:rPr>
                <w:rFonts w:ascii="Calibri" w:eastAsia="Calibri" w:hAnsi="Calibri" w:cs="Calibri"/>
                <w:color w:val="000000" w:themeColor="text1"/>
              </w:rPr>
              <w:t xml:space="preserve">Committee to ensure room booking is adequate with enough space to accommodate larger instruments. Request room changes as needed </w:t>
            </w:r>
          </w:p>
          <w:p w14:paraId="34086643"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Seek medical attention from SUSU Reception/venue staff if in need</w:t>
            </w:r>
          </w:p>
          <w:p w14:paraId="4147F8D9"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Contact facilities team via SUSU reception/venue staff</w:t>
            </w:r>
          </w:p>
          <w:p w14:paraId="012274E0"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 xml:space="preserve">Contact emergency services if needed </w:t>
            </w:r>
          </w:p>
          <w:p w14:paraId="21EA7943" w14:textId="77777777" w:rsidR="006D34EB" w:rsidRPr="006D34EB" w:rsidRDefault="006D34EB" w:rsidP="006D34EB">
            <w:pPr>
              <w:pStyle w:val="NoSpacing"/>
              <w:spacing w:line="240" w:lineRule="auto"/>
              <w:ind w:left="360" w:hanging="360"/>
              <w:rPr>
                <w:rFonts w:ascii="Calibri" w:eastAsia="Calibri" w:hAnsi="Calibri" w:cs="Calibri"/>
                <w:color w:val="000000" w:themeColor="text1"/>
              </w:rPr>
            </w:pPr>
            <w:r w:rsidRPr="006D34EB">
              <w:rPr>
                <w:rFonts w:ascii="Calibri" w:eastAsia="Calibri" w:hAnsi="Calibri" w:cs="Calibri"/>
                <w:color w:val="000000" w:themeColor="text1"/>
              </w:rPr>
              <w:t xml:space="preserve">All incidents are to be reported on the as soon as possible ensuring the duty </w:t>
            </w:r>
            <w:r w:rsidRPr="006D34EB">
              <w:rPr>
                <w:rFonts w:ascii="Calibri" w:eastAsia="Calibri" w:hAnsi="Calibri" w:cs="Calibri"/>
                <w:color w:val="000000" w:themeColor="text1"/>
              </w:rPr>
              <w:lastRenderedPageBreak/>
              <w:t xml:space="preserve">manager/health and safety officer have been informed. Follow </w:t>
            </w:r>
            <w:hyperlink r:id="rId34">
              <w:r w:rsidRPr="006D34EB">
                <w:rPr>
                  <w:rStyle w:val="Hyperlink"/>
                  <w:rFonts w:ascii="Calibri" w:eastAsia="Calibri" w:hAnsi="Calibri" w:cs="Calibri"/>
                </w:rPr>
                <w:t>SUSU incident report policy</w:t>
              </w:r>
            </w:hyperlink>
          </w:p>
        </w:tc>
      </w:tr>
      <w:tr w:rsidR="006D34EB" w14:paraId="7410F5CF" w14:textId="77777777" w:rsidTr="006D34EB">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AB1BAB2"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lastRenderedPageBreak/>
              <w:t>Cables/wires in area</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F5427A4" w14:textId="77777777" w:rsidR="006D34EB" w:rsidRPr="006D34EB" w:rsidRDefault="006D34EB" w:rsidP="006D34EB">
            <w:pPr>
              <w:pStyle w:val="ListParagraph"/>
              <w:numPr>
                <w:ilvl w:val="0"/>
                <w:numId w:val="21"/>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Tripping over wires and causing injury</w:t>
            </w:r>
          </w:p>
          <w:p w14:paraId="1A81846A" w14:textId="77777777" w:rsidR="006D34EB" w:rsidRPr="006D34EB" w:rsidRDefault="006D34EB" w:rsidP="006D34EB">
            <w:pPr>
              <w:pStyle w:val="ListParagraph"/>
              <w:numPr>
                <w:ilvl w:val="0"/>
                <w:numId w:val="21"/>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Pulling over equipment and causing it damage or further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C19512"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Those in the vicinity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E80C715"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D6227B3"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999EB46"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9</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0E3AFD3" w14:textId="77777777" w:rsidR="006D34EB" w:rsidRPr="006D34EB" w:rsidRDefault="006D34EB" w:rsidP="006D34EB">
            <w:pPr>
              <w:pStyle w:val="ListParagraph"/>
              <w:numPr>
                <w:ilvl w:val="0"/>
                <w:numId w:val="20"/>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Any cables to be organised as best as possible and trailed away from walkways</w:t>
            </w:r>
          </w:p>
          <w:p w14:paraId="29DD11DD" w14:textId="77777777" w:rsidR="006D34EB" w:rsidRPr="006D34EB" w:rsidRDefault="006D34EB" w:rsidP="006D34EB">
            <w:pPr>
              <w:pStyle w:val="ListParagraph"/>
              <w:numPr>
                <w:ilvl w:val="0"/>
                <w:numId w:val="20"/>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Cable ties/to be used if necessary</w:t>
            </w:r>
          </w:p>
          <w:p w14:paraId="21030774" w14:textId="77777777" w:rsidR="006D34EB" w:rsidRPr="006D34EB" w:rsidRDefault="006D34EB" w:rsidP="006D34EB">
            <w:pPr>
              <w:pStyle w:val="ListParagraph"/>
              <w:numPr>
                <w:ilvl w:val="0"/>
                <w:numId w:val="20"/>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Hazardous sections to be blocked off e.g. using chairs &amp; signage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C41C183"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1A9864C"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1E4ED"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B0857B3"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Seek medical attention from SUSU Reception/venue staff if in need</w:t>
            </w:r>
          </w:p>
          <w:p w14:paraId="1A1954C2"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Contact facilities team via SUSU reception/venue staff</w:t>
            </w:r>
          </w:p>
          <w:p w14:paraId="58D54B13"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 xml:space="preserve">Contact emergency services if needed </w:t>
            </w:r>
          </w:p>
          <w:p w14:paraId="09AE0560" w14:textId="77777777" w:rsidR="006D34EB" w:rsidRPr="006D34EB" w:rsidRDefault="006D34EB" w:rsidP="006D34EB">
            <w:pPr>
              <w:pStyle w:val="NoSpacing"/>
              <w:spacing w:line="240" w:lineRule="auto"/>
              <w:ind w:left="360" w:hanging="360"/>
              <w:rPr>
                <w:rFonts w:ascii="Calibri" w:eastAsia="Calibri" w:hAnsi="Calibri" w:cs="Calibri"/>
                <w:color w:val="000000" w:themeColor="text1"/>
              </w:rPr>
            </w:pPr>
            <w:r w:rsidRPr="006D34EB">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35">
              <w:r w:rsidRPr="006D34EB">
                <w:rPr>
                  <w:rStyle w:val="Hyperlink"/>
                  <w:rFonts w:ascii="Calibri" w:eastAsia="Calibri" w:hAnsi="Calibri" w:cs="Calibri"/>
                </w:rPr>
                <w:t>SUSU incident report policy</w:t>
              </w:r>
            </w:hyperlink>
          </w:p>
        </w:tc>
      </w:tr>
      <w:tr w:rsidR="006D34EB" w14:paraId="412553C0" w14:textId="77777777" w:rsidTr="006D34EB">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9B30068"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Unmonitored Speakers causing feedback/deafening noise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3237982" w14:textId="77777777" w:rsidR="006D34EB" w:rsidRPr="006D34EB" w:rsidRDefault="006D34EB" w:rsidP="006D34EB">
            <w:pPr>
              <w:pStyle w:val="ListParagraph"/>
              <w:numPr>
                <w:ilvl w:val="0"/>
                <w:numId w:val="23"/>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Hearing damage</w:t>
            </w:r>
          </w:p>
          <w:p w14:paraId="32F9675D" w14:textId="77777777" w:rsidR="006D34EB" w:rsidRPr="006D34EB" w:rsidRDefault="006D34EB" w:rsidP="006D34EB">
            <w:pPr>
              <w:pStyle w:val="ListParagraph"/>
              <w:numPr>
                <w:ilvl w:val="0"/>
                <w:numId w:val="23"/>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Disruption to unrelated activities/complaint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FF2D6F"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 xml:space="preserve">Those in the vicinity and potentially members of the public in the </w:t>
            </w:r>
            <w:r w:rsidRPr="006D34EB">
              <w:rPr>
                <w:rFonts w:ascii="Calibri" w:eastAsia="Calibri" w:hAnsi="Calibri" w:cs="Calibri"/>
                <w:color w:val="000000" w:themeColor="text1"/>
              </w:rPr>
              <w:lastRenderedPageBreak/>
              <w:t xml:space="preserve">building/nearby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C7EBC36"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lastRenderedPageBreak/>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0748FF"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3882F56"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A8CC1C5" w14:textId="77777777" w:rsidR="006D34EB" w:rsidRPr="006D34EB" w:rsidRDefault="006D34EB" w:rsidP="006D34EB">
            <w:pPr>
              <w:pStyle w:val="ListParagraph"/>
              <w:numPr>
                <w:ilvl w:val="0"/>
                <w:numId w:val="22"/>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Someone with relevant sound/tech training or know-how nearby to monitor levels</w:t>
            </w:r>
          </w:p>
          <w:p w14:paraId="34F28001" w14:textId="77777777" w:rsidR="006D34EB" w:rsidRPr="006D34EB" w:rsidRDefault="006D34EB" w:rsidP="006D34EB">
            <w:pPr>
              <w:pStyle w:val="ListParagraph"/>
              <w:numPr>
                <w:ilvl w:val="0"/>
                <w:numId w:val="22"/>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Microphones/speakers turned off when not in use</w:t>
            </w:r>
          </w:p>
          <w:p w14:paraId="56256D3F" w14:textId="77777777" w:rsidR="006D34EB" w:rsidRPr="006D34EB" w:rsidRDefault="006D34EB" w:rsidP="006D34EB">
            <w:pPr>
              <w:pStyle w:val="ListParagraph"/>
              <w:numPr>
                <w:ilvl w:val="0"/>
                <w:numId w:val="22"/>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Volume kept low</w:t>
            </w:r>
          </w:p>
          <w:p w14:paraId="74DCDD47" w14:textId="77777777" w:rsidR="006D34EB" w:rsidRPr="006D34EB" w:rsidRDefault="006D34EB" w:rsidP="006D34EB">
            <w:pPr>
              <w:pStyle w:val="ListParagraph"/>
              <w:spacing w:after="0" w:line="240" w:lineRule="auto"/>
              <w:ind w:hanging="360"/>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821F35D"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9821951"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F120CCB"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281B5D0"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Seek medical attention from SUSU Reception/venue staff if in need</w:t>
            </w:r>
          </w:p>
          <w:p w14:paraId="7528E651"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Contact facilities team via SUSU reception/venue staff</w:t>
            </w:r>
          </w:p>
          <w:p w14:paraId="3D18B813"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 xml:space="preserve">Contact emergency services if needed </w:t>
            </w:r>
          </w:p>
          <w:p w14:paraId="785A741C" w14:textId="77777777" w:rsidR="006D34EB" w:rsidRPr="006D34EB" w:rsidRDefault="006D34EB" w:rsidP="006D34EB">
            <w:pPr>
              <w:pStyle w:val="NoSpacing"/>
              <w:spacing w:line="240" w:lineRule="auto"/>
              <w:ind w:left="360" w:hanging="360"/>
              <w:rPr>
                <w:rFonts w:ascii="Calibri" w:eastAsia="Calibri" w:hAnsi="Calibri" w:cs="Calibri"/>
                <w:color w:val="000000" w:themeColor="text1"/>
              </w:rPr>
            </w:pPr>
            <w:r w:rsidRPr="006D34EB">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36">
              <w:r w:rsidRPr="006D34EB">
                <w:rPr>
                  <w:rStyle w:val="Hyperlink"/>
                  <w:rFonts w:ascii="Calibri" w:eastAsia="Calibri" w:hAnsi="Calibri" w:cs="Calibri"/>
                </w:rPr>
                <w:t>SUSU incident report policy</w:t>
              </w:r>
            </w:hyperlink>
          </w:p>
        </w:tc>
      </w:tr>
      <w:tr w:rsidR="006D34EB" w14:paraId="71700F21" w14:textId="77777777" w:rsidTr="006D34EB">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C026F71"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Consistent (intentional) loud noise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79F574" w14:textId="77777777" w:rsidR="006D34EB" w:rsidRPr="006D34EB" w:rsidRDefault="006D34EB" w:rsidP="006D34EB">
            <w:pPr>
              <w:pStyle w:val="ListParagraph"/>
              <w:numPr>
                <w:ilvl w:val="0"/>
                <w:numId w:val="25"/>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Hearing damage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CA2DD7"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Those regularly in the rehearsal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84D94FA"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3592F0A"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F6E3B8C"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2EF2415" w14:textId="77777777" w:rsidR="006D34EB" w:rsidRPr="006D34EB" w:rsidRDefault="006D34EB" w:rsidP="006D34EB">
            <w:pPr>
              <w:pStyle w:val="ListParagraph"/>
              <w:numPr>
                <w:ilvl w:val="0"/>
                <w:numId w:val="24"/>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Recommend earphones are used by affected members</w:t>
            </w:r>
          </w:p>
          <w:p w14:paraId="7B47F245" w14:textId="77777777" w:rsidR="006D34EB" w:rsidRPr="006D34EB" w:rsidRDefault="006D34EB" w:rsidP="006D34EB">
            <w:pPr>
              <w:pStyle w:val="ListParagraph"/>
              <w:numPr>
                <w:ilvl w:val="0"/>
                <w:numId w:val="24"/>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 xml:space="preserve">Position musicians appropriately so direct exposure is minimised </w:t>
            </w:r>
          </w:p>
          <w:p w14:paraId="12264D8F" w14:textId="77777777" w:rsidR="006D34EB" w:rsidRPr="006D34EB" w:rsidRDefault="006D34EB" w:rsidP="006D34EB">
            <w:pPr>
              <w:pStyle w:val="ListParagraph"/>
              <w:numPr>
                <w:ilvl w:val="0"/>
                <w:numId w:val="24"/>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Mutes/screens utilised if/where appropriate</w:t>
            </w:r>
          </w:p>
          <w:p w14:paraId="627A309A" w14:textId="77777777" w:rsidR="006D34EB" w:rsidRPr="006D34EB" w:rsidRDefault="006D34EB" w:rsidP="006D34EB">
            <w:pPr>
              <w:pStyle w:val="ListParagraph"/>
              <w:numPr>
                <w:ilvl w:val="0"/>
                <w:numId w:val="24"/>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 xml:space="preserve">Avoid use of </w:t>
            </w:r>
            <w:proofErr w:type="gramStart"/>
            <w:r w:rsidRPr="006D34EB">
              <w:rPr>
                <w:rFonts w:ascii="Calibri" w:eastAsia="Calibri" w:hAnsi="Calibri" w:cs="Calibri"/>
                <w:color w:val="000000" w:themeColor="text1"/>
              </w:rPr>
              <w:t>small confined</w:t>
            </w:r>
            <w:proofErr w:type="gramEnd"/>
            <w:r w:rsidRPr="006D34EB">
              <w:rPr>
                <w:rFonts w:ascii="Calibri" w:eastAsia="Calibri" w:hAnsi="Calibri" w:cs="Calibri"/>
                <w:color w:val="000000" w:themeColor="text1"/>
              </w:rPr>
              <w:t xml:space="preserve"> spaces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4A772FE"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6F33518"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B48A3BF"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CBEC1EA"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Seek medical attention from SUSU Reception/venue staff if in need</w:t>
            </w:r>
          </w:p>
          <w:p w14:paraId="0D21D43A"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Contact facilities team via SUSU reception/venue staff</w:t>
            </w:r>
          </w:p>
          <w:p w14:paraId="65D75A9B"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 xml:space="preserve">Contact emergency services if needed </w:t>
            </w:r>
          </w:p>
          <w:p w14:paraId="11BBEC97" w14:textId="77777777" w:rsidR="006D34EB" w:rsidRPr="006D34EB" w:rsidRDefault="006D34EB" w:rsidP="006D34EB">
            <w:p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37">
              <w:r w:rsidRPr="006D34EB">
                <w:rPr>
                  <w:rStyle w:val="Hyperlink"/>
                  <w:rFonts w:ascii="Calibri" w:eastAsia="Calibri" w:hAnsi="Calibri" w:cs="Calibri"/>
                </w:rPr>
                <w:t>SUSU incident report policy</w:t>
              </w:r>
            </w:hyperlink>
          </w:p>
        </w:tc>
      </w:tr>
      <w:tr w:rsidR="006D34EB" w14:paraId="447B24C1" w14:textId="77777777" w:rsidTr="006D34EB">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165B8B6"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Transport of equipment/people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66BCD2C" w14:textId="77777777" w:rsidR="006D34EB" w:rsidRPr="006D34EB" w:rsidRDefault="006D34EB" w:rsidP="006D34EB">
            <w:pPr>
              <w:pStyle w:val="ListParagraph"/>
              <w:numPr>
                <w:ilvl w:val="0"/>
                <w:numId w:val="26"/>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Muscle strain/sprain loading equipment</w:t>
            </w:r>
          </w:p>
          <w:p w14:paraId="60AAED85" w14:textId="77777777" w:rsidR="006D34EB" w:rsidRPr="006D34EB" w:rsidRDefault="006D34EB" w:rsidP="006D34EB">
            <w:pPr>
              <w:pStyle w:val="ListParagraph"/>
              <w:numPr>
                <w:ilvl w:val="0"/>
                <w:numId w:val="26"/>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Traffic accident resulting from equipment obstructing view</w:t>
            </w:r>
          </w:p>
          <w:p w14:paraId="1866F923" w14:textId="77777777" w:rsidR="006D34EB" w:rsidRPr="006D34EB" w:rsidRDefault="006D34EB" w:rsidP="006D34EB">
            <w:pPr>
              <w:pStyle w:val="ListParagraph"/>
              <w:numPr>
                <w:ilvl w:val="0"/>
                <w:numId w:val="27"/>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 xml:space="preserve">Injury resulting from </w:t>
            </w:r>
            <w:r w:rsidRPr="006D34EB">
              <w:rPr>
                <w:rFonts w:ascii="Calibri" w:eastAsia="Calibri" w:hAnsi="Calibri" w:cs="Calibri"/>
                <w:color w:val="000000" w:themeColor="text1"/>
              </w:rPr>
              <w:lastRenderedPageBreak/>
              <w:t>unsecured equipment being transported</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17063D2"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lastRenderedPageBreak/>
              <w:t>Those loading or in any vehicle transporting</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FB23A4C"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3732244"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F66E6F"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16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F76919" w14:textId="77777777" w:rsidR="006D34EB" w:rsidRPr="006D34EB" w:rsidRDefault="006D34EB" w:rsidP="006D34EB">
            <w:pPr>
              <w:pStyle w:val="ListParagraph"/>
              <w:numPr>
                <w:ilvl w:val="0"/>
                <w:numId w:val="24"/>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Any equipment being transported by vehicle being appropriately strapped down</w:t>
            </w:r>
          </w:p>
          <w:p w14:paraId="5887B694" w14:textId="77777777" w:rsidR="006D34EB" w:rsidRPr="006D34EB" w:rsidRDefault="006D34EB" w:rsidP="006D34EB">
            <w:pPr>
              <w:pStyle w:val="ListParagraph"/>
              <w:numPr>
                <w:ilvl w:val="0"/>
                <w:numId w:val="24"/>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Any equipment to not obscure any view that is legally required and driver to be comfortable, using a banksman where necessary</w:t>
            </w:r>
          </w:p>
          <w:p w14:paraId="69742514" w14:textId="77777777" w:rsidR="006D34EB" w:rsidRPr="006D34EB" w:rsidRDefault="006D34EB" w:rsidP="006D34EB">
            <w:pPr>
              <w:pStyle w:val="ListParagraph"/>
              <w:numPr>
                <w:ilvl w:val="0"/>
                <w:numId w:val="24"/>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If using van/minibus, the driver to be appropriately trained and insured</w:t>
            </w:r>
          </w:p>
          <w:p w14:paraId="27BF5DE3" w14:textId="77777777" w:rsidR="006D34EB" w:rsidRPr="006D34EB" w:rsidRDefault="006D34EB" w:rsidP="006D34EB">
            <w:pPr>
              <w:pStyle w:val="ListParagraph"/>
              <w:numPr>
                <w:ilvl w:val="0"/>
                <w:numId w:val="24"/>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 xml:space="preserve">Any heavy items to be carried by at least 2 people, or using </w:t>
            </w:r>
            <w:r w:rsidRPr="006D34EB">
              <w:rPr>
                <w:rFonts w:ascii="Calibri" w:eastAsia="Calibri" w:hAnsi="Calibri" w:cs="Calibri"/>
                <w:color w:val="000000" w:themeColor="text1"/>
              </w:rPr>
              <w:lastRenderedPageBreak/>
              <w:t>trolley/lift etc where possible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3819D56"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E7DDE35"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DC27BBB"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911A507"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Seek medical attention from SUSU Reception/venue staff if in need</w:t>
            </w:r>
          </w:p>
          <w:p w14:paraId="74F4CD30"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Contact facilities team via SUSU reception/venue staff</w:t>
            </w:r>
          </w:p>
          <w:p w14:paraId="6E70ADDC"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 xml:space="preserve">Contact emergency services if needed </w:t>
            </w:r>
          </w:p>
          <w:p w14:paraId="73CAC1D6" w14:textId="77777777" w:rsidR="006D34EB" w:rsidRPr="006D34EB" w:rsidRDefault="006D34EB" w:rsidP="006D34EB">
            <w:p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38">
              <w:r w:rsidRPr="006D34EB">
                <w:rPr>
                  <w:rStyle w:val="Hyperlink"/>
                  <w:rFonts w:ascii="Calibri" w:eastAsia="Calibri" w:hAnsi="Calibri" w:cs="Calibri"/>
                </w:rPr>
                <w:t>SUSU incident report policy</w:t>
              </w:r>
            </w:hyperlink>
          </w:p>
        </w:tc>
      </w:tr>
      <w:tr w:rsidR="006D34EB" w14:paraId="48A620C3" w14:textId="77777777" w:rsidTr="006D34EB">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35D2B4B"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Unfamiliar space – steps and raised flooring</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52B87C" w14:textId="77777777" w:rsidR="006D34EB" w:rsidRPr="006D34EB" w:rsidRDefault="006D34EB" w:rsidP="006D34EB">
            <w:pPr>
              <w:pStyle w:val="ListParagraph"/>
              <w:numPr>
                <w:ilvl w:val="0"/>
                <w:numId w:val="28"/>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Trips and falls causing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87C3787"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Performers/anyone new to the space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06AFEA7"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3B80084"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4F8BC77"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5630C75" w14:textId="77777777" w:rsidR="006D34EB" w:rsidRPr="006D34EB" w:rsidRDefault="006D34EB" w:rsidP="006D34EB">
            <w:pPr>
              <w:pStyle w:val="ListParagraph"/>
              <w:numPr>
                <w:ilvl w:val="0"/>
                <w:numId w:val="24"/>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All members to be shown the space before starting and steps to be pointed out, with players positioned so they are unlikely to fall</w:t>
            </w:r>
          </w:p>
          <w:p w14:paraId="43E19548" w14:textId="77777777" w:rsidR="006D34EB" w:rsidRPr="006D34EB" w:rsidRDefault="006D34EB" w:rsidP="006D34EB">
            <w:pPr>
              <w:pStyle w:val="ListParagraph"/>
              <w:numPr>
                <w:ilvl w:val="0"/>
                <w:numId w:val="24"/>
              </w:numPr>
              <w:spacing w:after="0" w:line="240" w:lineRule="auto"/>
              <w:rPr>
                <w:rFonts w:ascii="Calibri" w:eastAsia="Calibri" w:hAnsi="Calibri" w:cs="Calibri"/>
                <w:color w:val="000000" w:themeColor="text1"/>
              </w:rPr>
            </w:pPr>
            <w:r w:rsidRPr="006D34EB">
              <w:rPr>
                <w:rFonts w:ascii="Calibri" w:eastAsia="Calibri" w:hAnsi="Calibri" w:cs="Calibri"/>
                <w:color w:val="000000" w:themeColor="text1"/>
              </w:rPr>
              <w:t>If any raised areas/steps are not clearly marked, make venue caretaker aware and mark out where possible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028CE83"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8874BE2"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9770433" w14:textId="77777777" w:rsidR="006D34EB" w:rsidRPr="006D34EB" w:rsidRDefault="006D34EB" w:rsidP="006D34EB">
            <w:pPr>
              <w:pStyle w:val="NoSpacing"/>
              <w:spacing w:line="240" w:lineRule="auto"/>
              <w:rPr>
                <w:rFonts w:ascii="Calibri" w:eastAsia="Calibri" w:hAnsi="Calibri" w:cs="Calibri"/>
                <w:color w:val="000000" w:themeColor="text1"/>
              </w:rPr>
            </w:pPr>
            <w:r w:rsidRPr="006D34EB">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5E91654"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Seek medical attention from SUSU Reception/venue staff if in need</w:t>
            </w:r>
          </w:p>
          <w:p w14:paraId="3A0A93D2"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Contact facilities team via SUSU reception/venue staff</w:t>
            </w:r>
          </w:p>
          <w:p w14:paraId="42D5AA11" w14:textId="77777777" w:rsidR="006D34EB" w:rsidRPr="006D34EB" w:rsidRDefault="006D34EB" w:rsidP="006D34EB">
            <w:pPr>
              <w:numPr>
                <w:ilvl w:val="0"/>
                <w:numId w:val="17"/>
              </w:num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 xml:space="preserve">Contact emergency services if needed </w:t>
            </w:r>
          </w:p>
          <w:p w14:paraId="19EA32A8" w14:textId="77777777" w:rsidR="006D34EB" w:rsidRPr="006D34EB" w:rsidRDefault="006D34EB" w:rsidP="006D34EB">
            <w:pPr>
              <w:spacing w:after="0" w:line="240" w:lineRule="auto"/>
              <w:ind w:left="720" w:hanging="360"/>
              <w:rPr>
                <w:rFonts w:ascii="Calibri" w:eastAsia="Calibri" w:hAnsi="Calibri" w:cs="Calibri"/>
                <w:color w:val="000000" w:themeColor="text1"/>
              </w:rPr>
            </w:pPr>
            <w:r w:rsidRPr="006D34EB">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39">
              <w:r w:rsidRPr="006D34EB">
                <w:rPr>
                  <w:rStyle w:val="Hyperlink"/>
                  <w:rFonts w:ascii="Calibri" w:eastAsia="Calibri" w:hAnsi="Calibri" w:cs="Calibri"/>
                </w:rPr>
                <w:t>SUSU incident report policy</w:t>
              </w:r>
            </w:hyperlink>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40">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BF4ECF" w14:textId="77777777" w:rsidR="008D6A86" w:rsidRDefault="008D6A86" w:rsidP="008D6A86">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17F7411" w:rsidR="23487913" w:rsidRPr="004A2F40" w:rsidRDefault="004A2F40" w:rsidP="23487913">
            <w:pPr>
              <w:spacing w:after="0"/>
              <w:ind w:left="-20" w:right="-20"/>
              <w:rPr>
                <w:rFonts w:eastAsia="DengXian"/>
                <w:lang w:eastAsia="zh-CN"/>
              </w:rPr>
            </w:pPr>
            <w:r>
              <w:rPr>
                <w:rFonts w:eastAsia="DengXian" w:hint="eastAsia"/>
                <w:lang w:eastAsia="zh-CN"/>
              </w:rPr>
              <w:t xml:space="preserve">Dec </w:t>
            </w:r>
            <w:r w:rsidR="00682716">
              <w:rPr>
                <w:rFonts w:eastAsia="DengXian" w:hint="eastAsia"/>
                <w:lang w:eastAsia="zh-CN"/>
              </w:rPr>
              <w:t>19</w:t>
            </w:r>
            <w:r w:rsidR="00682716" w:rsidRPr="00682716">
              <w:rPr>
                <w:rFonts w:eastAsia="DengXian" w:hint="eastAsia"/>
                <w:vertAlign w:val="superscript"/>
                <w:lang w:eastAsia="zh-CN"/>
              </w:rPr>
              <w:t>th</w:t>
            </w:r>
            <w:r w:rsidR="00682716">
              <w:rPr>
                <w:rFonts w:eastAsia="DengXian" w:hint="eastAsia"/>
                <w:lang w:eastAsia="zh-CN"/>
              </w:rPr>
              <w:t xml:space="preserve">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E1B6DB4" w:rsidR="23487913" w:rsidRDefault="005647AE" w:rsidP="23487913">
            <w:pPr>
              <w:spacing w:line="240" w:lineRule="auto"/>
              <w:rPr>
                <w:rFonts w:ascii="Calibri" w:eastAsia="Calibri" w:hAnsi="Calibri" w:cs="Calibri"/>
              </w:rPr>
            </w:pPr>
            <w:r>
              <w:rPr>
                <w:rFonts w:eastAsia="DengXian" w:hint="eastAsia"/>
                <w:lang w:eastAsia="zh-CN"/>
              </w:rPr>
              <w:t>Dec 19</w:t>
            </w:r>
            <w:r w:rsidRPr="00682716">
              <w:rPr>
                <w:rFonts w:eastAsia="DengXian" w:hint="eastAsia"/>
                <w:vertAlign w:val="superscript"/>
                <w:lang w:eastAsia="zh-CN"/>
              </w:rPr>
              <w:t>th</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BB1C49" w14:textId="77777777" w:rsidR="008D6A86" w:rsidRDefault="008D6A86" w:rsidP="008D6A86">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8DF56B7" w:rsidR="23487913" w:rsidRPr="008042C5" w:rsidRDefault="008042C5" w:rsidP="23487913">
            <w:pPr>
              <w:spacing w:after="0"/>
              <w:ind w:left="-20" w:right="-20"/>
              <w:rPr>
                <w:rFonts w:eastAsia="DengXian"/>
                <w:lang w:eastAsia="zh-CN"/>
              </w:rPr>
            </w:pPr>
            <w:r>
              <w:rPr>
                <w:rFonts w:ascii="Calibri" w:eastAsia="DengXian" w:hAnsi="Calibri" w:cs="Calibri" w:hint="eastAsia"/>
                <w:color w:val="FF0000"/>
                <w:lang w:eastAsia="zh-CN"/>
              </w:rPr>
              <w:t>No food is allowed in this activity.</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74BA24" w14:textId="77777777" w:rsidR="008D6A86" w:rsidRDefault="008D6A86" w:rsidP="008D6A86">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6B77A375" w14:textId="03C41BBF" w:rsidR="0CFD4C26" w:rsidRDefault="0CFD4C26"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714E7A02" w:rsidR="0CFD4C26" w:rsidRDefault="00580044" w:rsidP="006E64BC">
            <w:pPr>
              <w:spacing w:after="0"/>
              <w:ind w:left="-20" w:right="-20"/>
              <w:rPr>
                <w:rFonts w:ascii="Calibri" w:eastAsia="Calibri" w:hAnsi="Calibri" w:cs="Calibri"/>
                <w:color w:val="FF0000"/>
              </w:rPr>
            </w:pPr>
            <w:r w:rsidRPr="006E64BC">
              <w:rPr>
                <w:rFonts w:ascii="Verdana" w:eastAsia="SimSun" w:hAnsi="Verdana" w:cs="Verdana" w:hint="eastAsia"/>
                <w:color w:val="000000" w:themeColor="text1"/>
                <w:lang w:val="en-US" w:eastAsia="zh-CN"/>
              </w:rPr>
              <w:t>Dec 19</w:t>
            </w:r>
            <w:r w:rsidRPr="006E64BC">
              <w:rPr>
                <w:rFonts w:ascii="Verdana" w:eastAsia="SimSun" w:hAnsi="Verdana" w:cs="Verdana" w:hint="eastAsia"/>
                <w:color w:val="000000" w:themeColor="text1"/>
                <w:vertAlign w:val="superscript"/>
                <w:lang w:val="en-US" w:eastAsia="zh-CN"/>
              </w:rPr>
              <w:t>th</w:t>
            </w:r>
            <w:r w:rsidR="006E64BC">
              <w:rPr>
                <w:rFonts w:ascii="Verdana" w:eastAsia="SimSun" w:hAnsi="Verdana" w:cs="Verdana" w:hint="eastAsia"/>
                <w:color w:val="000000" w:themeColor="text1"/>
                <w:lang w:val="en-US" w:eastAsia="zh-CN"/>
              </w:rPr>
              <w:t xml:space="preserve">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D9685" w14:textId="77777777" w:rsidR="008D6A86" w:rsidRDefault="008D6A86" w:rsidP="008D6A86">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3D190D12" w14:textId="1E524D4E" w:rsidR="0CFD4C26" w:rsidRDefault="0CFD4C26" w:rsidP="0CFD4C26">
            <w:pPr>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673CE1BB" w:rsidR="0CFD4C26" w:rsidRPr="006E64BC" w:rsidRDefault="0000336A" w:rsidP="006E64BC">
            <w:pPr>
              <w:spacing w:after="0"/>
              <w:ind w:left="-20" w:right="-20"/>
              <w:rPr>
                <w:rFonts w:ascii="Verdana" w:eastAsia="SimSun" w:hAnsi="Verdana" w:cs="Verdana"/>
                <w:color w:val="000000" w:themeColor="text1"/>
                <w:lang w:val="en-US" w:eastAsia="zh-CN"/>
              </w:rPr>
            </w:pPr>
            <w:r w:rsidRPr="006E64BC">
              <w:rPr>
                <w:rFonts w:ascii="Verdana" w:eastAsia="SimSun" w:hAnsi="Verdana" w:cs="Verdana" w:hint="eastAsia"/>
                <w:color w:val="000000" w:themeColor="text1"/>
                <w:lang w:val="en-US" w:eastAsia="zh-CN"/>
              </w:rPr>
              <w:t>Jan</w:t>
            </w:r>
            <w:r w:rsidR="00580044" w:rsidRPr="006E64BC">
              <w:rPr>
                <w:rFonts w:ascii="Verdana" w:eastAsia="SimSun" w:hAnsi="Verdana" w:cs="Verdana" w:hint="eastAsia"/>
                <w:color w:val="000000" w:themeColor="text1"/>
                <w:lang w:val="en-US" w:eastAsia="zh-CN"/>
              </w:rPr>
              <w:t xml:space="preserve"> 19</w:t>
            </w:r>
            <w:r w:rsidR="00580044" w:rsidRPr="006E64BC">
              <w:rPr>
                <w:rFonts w:ascii="Verdana" w:eastAsia="SimSun" w:hAnsi="Verdana" w:cs="Verdana" w:hint="eastAsia"/>
                <w:color w:val="000000" w:themeColor="text1"/>
                <w:vertAlign w:val="superscript"/>
                <w:lang w:val="en-US" w:eastAsia="zh-CN"/>
              </w:rPr>
              <w:t>th</w:t>
            </w:r>
            <w:r w:rsidR="006E64BC">
              <w:rPr>
                <w:rFonts w:ascii="Verdana" w:eastAsia="SimSun" w:hAnsi="Verdana" w:cs="Verdana" w:hint="eastAsia"/>
                <w:color w:val="000000" w:themeColor="text1"/>
                <w:lang w:val="en-US" w:eastAsia="zh-CN"/>
              </w:rPr>
              <w:t xml:space="preserve">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6E64BC"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006E64BC" w:rsidRDefault="006E64BC" w:rsidP="006E64BC">
            <w:pPr>
              <w:spacing w:after="0"/>
              <w:ind w:left="-20" w:right="-20"/>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4A6AD" w14:textId="77777777" w:rsidR="006E64BC" w:rsidRDefault="006E64BC" w:rsidP="006E64BC">
            <w:pPr>
              <w:tabs>
                <w:tab w:val="left" w:pos="66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Personal Belongings Safety</w:t>
            </w:r>
          </w:p>
          <w:p w14:paraId="2A5B20D4" w14:textId="77777777" w:rsidR="006E64BC" w:rsidRDefault="006E64BC" w:rsidP="006E64BC">
            <w:pPr>
              <w:tabs>
                <w:tab w:val="left" w:pos="66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Event managers must remind participants to safeguard personal items and provide a designated storage area to minimize loss risks.</w:t>
            </w:r>
          </w:p>
          <w:p w14:paraId="5FC7F606" w14:textId="050720AA" w:rsidR="006E64BC" w:rsidRDefault="006E64BC" w:rsidP="006E64BC">
            <w:pPr>
              <w:spacing w:after="0"/>
              <w:ind w:left="-20" w:right="-20"/>
              <w:rPr>
                <w:rFonts w:ascii="Calibri" w:eastAsia="Calibri" w:hAnsi="Calibri" w:cs="Calibri"/>
                <w:color w:val="FF0000"/>
              </w:rPr>
            </w:pPr>
            <w:r>
              <w:rPr>
                <w:rFonts w:ascii="Calibri" w:eastAsia="SimSun" w:hAnsi="Calibri" w:cs="Calibri" w:hint="eastAsia"/>
                <w:color w:val="000000" w:themeColor="text1"/>
                <w:lang w:eastAsia="zh-CN"/>
              </w:rPr>
              <w:lastRenderedPageBreak/>
              <w:t>After the event, managers must check the venue and retrieve any items left behind.</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7CBD58" w14:textId="77777777" w:rsidR="006E64BC" w:rsidRDefault="006E64BC" w:rsidP="006E64BC">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lastRenderedPageBreak/>
              <w:t>YUNDI ZHANG, YANLIN WANG</w:t>
            </w:r>
          </w:p>
          <w:p w14:paraId="1D072D80" w14:textId="274F3458" w:rsidR="006E64BC" w:rsidRDefault="006E64BC" w:rsidP="006E64BC">
            <w:pPr>
              <w:spacing w:after="0"/>
              <w:ind w:left="-20" w:right="-20"/>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A6F9B2C" w:rsidR="006E64BC" w:rsidRDefault="006E64BC" w:rsidP="006E64BC">
            <w:pPr>
              <w:spacing w:after="0"/>
              <w:ind w:left="-20" w:right="-20"/>
            </w:pPr>
            <w:r>
              <w:rPr>
                <w:rFonts w:ascii="Verdana" w:eastAsia="SimSun" w:hAnsi="Verdana" w:cs="Verdana" w:hint="eastAsia"/>
                <w:color w:val="000000" w:themeColor="text1"/>
                <w:lang w:val="en-US" w:eastAsia="zh-CN"/>
              </w:rPr>
              <w:t>Feb 20</w:t>
            </w:r>
            <w:r w:rsidRPr="006E64BC">
              <w:rPr>
                <w:rFonts w:ascii="Verdana" w:eastAsia="SimSun" w:hAnsi="Verdana" w:cs="Verdana" w:hint="eastAsia"/>
                <w:color w:val="000000" w:themeColor="text1"/>
                <w:vertAlign w:val="superscript"/>
                <w:lang w:val="en-US" w:eastAsia="zh-CN"/>
              </w:rPr>
              <w:t>th</w:t>
            </w:r>
            <w:r>
              <w:rPr>
                <w:rFonts w:ascii="Verdana" w:eastAsia="SimSun" w:hAnsi="Verdana" w:cs="Verdana" w:hint="eastAsia"/>
                <w:color w:val="000000" w:themeColor="text1"/>
                <w:lang w:val="en-US" w:eastAsia="zh-CN"/>
              </w:rPr>
              <w:t xml:space="preserve">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6E64BC" w:rsidRDefault="006E64BC" w:rsidP="006E64BC">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6E64BC" w:rsidRDefault="006E64BC" w:rsidP="006E64BC">
            <w:pPr>
              <w:spacing w:after="0" w:line="240" w:lineRule="auto"/>
              <w:rPr>
                <w:rFonts w:ascii="Calibri" w:eastAsia="Calibri" w:hAnsi="Calibri" w:cs="Calibri"/>
              </w:rPr>
            </w:pPr>
          </w:p>
        </w:tc>
      </w:tr>
      <w:tr w:rsidR="006E64BC"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6E64BC" w:rsidRDefault="006E64BC" w:rsidP="006E64BC">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3B7288" w14:textId="77777777" w:rsidR="006E64BC" w:rsidRDefault="006E64BC" w:rsidP="006E64BC">
            <w:pPr>
              <w:tabs>
                <w:tab w:val="left" w:pos="90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Exhaustion</w:t>
            </w:r>
          </w:p>
          <w:p w14:paraId="0EA57A64" w14:textId="77777777" w:rsidR="006E64BC" w:rsidRDefault="006E64BC" w:rsidP="006E64BC">
            <w:pPr>
              <w:tabs>
                <w:tab w:val="left" w:pos="90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Managers must monitor each participant's physical condition and provide opportunities for rest as needed.</w:t>
            </w:r>
          </w:p>
          <w:p w14:paraId="6E9F2BB4" w14:textId="7D54FD88" w:rsidR="006E64BC" w:rsidRDefault="006E64BC" w:rsidP="006E64BC">
            <w:pPr>
              <w:spacing w:after="0" w:line="240" w:lineRule="auto"/>
              <w:rPr>
                <w:rFonts w:ascii="Calibri" w:eastAsia="Calibri" w:hAnsi="Calibri" w:cs="Calibri"/>
              </w:rPr>
            </w:pPr>
            <w:r>
              <w:rPr>
                <w:rFonts w:ascii="Calibri" w:eastAsia="SimSun" w:hAnsi="Calibri" w:cs="Calibri" w:hint="eastAsia"/>
                <w:color w:val="000000" w:themeColor="text1"/>
                <w:lang w:eastAsia="zh-CN"/>
              </w:rPr>
              <w:t>If a participant appears visibly exhausted, they should be advised to take a break and receive support if necessary.</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8F34E1" w14:textId="77777777" w:rsidR="006E64BC" w:rsidRDefault="006E64BC" w:rsidP="006E64BC">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6B5C7FB7" w14:textId="77777777" w:rsidR="006E64BC" w:rsidRDefault="006E64BC" w:rsidP="006E64BC">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0CD9168F" w:rsidR="006E64BC" w:rsidRDefault="006E64BC" w:rsidP="006E64BC">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Feb 20</w:t>
            </w:r>
            <w:r w:rsidRPr="006E64BC">
              <w:rPr>
                <w:rFonts w:ascii="Verdana" w:eastAsia="SimSun" w:hAnsi="Verdana" w:cs="Verdana" w:hint="eastAsia"/>
                <w:color w:val="000000" w:themeColor="text1"/>
                <w:vertAlign w:val="superscript"/>
                <w:lang w:val="en-US" w:eastAsia="zh-CN"/>
              </w:rPr>
              <w:t>th</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6E64BC" w:rsidRDefault="006E64BC" w:rsidP="006E64BC">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6E64BC" w:rsidRDefault="006E64BC" w:rsidP="006E64BC">
            <w:pPr>
              <w:spacing w:after="0" w:line="240" w:lineRule="auto"/>
              <w:rPr>
                <w:rFonts w:ascii="Calibri" w:eastAsia="Calibri" w:hAnsi="Calibri" w:cs="Calibri"/>
              </w:rPr>
            </w:pPr>
          </w:p>
        </w:tc>
      </w:tr>
      <w:tr w:rsidR="006E64BC"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6E64BC" w:rsidRDefault="006E64BC" w:rsidP="006E64BC">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0E38F0" w14:textId="77777777" w:rsidR="006E64BC" w:rsidRDefault="006E64BC" w:rsidP="006E64BC">
            <w:pPr>
              <w:tabs>
                <w:tab w:val="left" w:pos="648"/>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Electrical Equipment</w:t>
            </w:r>
          </w:p>
          <w:p w14:paraId="0BAB1FBD" w14:textId="77777777" w:rsidR="006E64BC" w:rsidRDefault="006E64BC" w:rsidP="006E64BC">
            <w:pPr>
              <w:tabs>
                <w:tab w:val="left" w:pos="648"/>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Managers must strictly regulate the use of all electrical equipment to ensure compliance with safety standards.</w:t>
            </w:r>
          </w:p>
          <w:p w14:paraId="3EED5340" w14:textId="77777777" w:rsidR="006E64BC" w:rsidRDefault="006E64BC" w:rsidP="006E64BC">
            <w:pPr>
              <w:spacing w:after="0" w:line="240" w:lineRule="auto"/>
              <w:rPr>
                <w:rFonts w:ascii="Lucida Sans" w:eastAsia="Lucida Sans" w:hAnsi="Lucida Sans" w:cs="Lucida Sans"/>
                <w:color w:val="000000"/>
              </w:rPr>
            </w:pPr>
            <w:r>
              <w:rPr>
                <w:rFonts w:ascii="Calibri" w:eastAsia="SimSun" w:hAnsi="Calibri" w:cs="Calibri" w:hint="eastAsia"/>
                <w:color w:val="000000" w:themeColor="text1"/>
                <w:lang w:eastAsia="zh-CN"/>
              </w:rPr>
              <w:t>Participants are not allowed to bring or use any electrical devices without manager approval.</w:t>
            </w:r>
          </w:p>
          <w:p w14:paraId="7AEF5615" w14:textId="77777777" w:rsidR="006E64BC" w:rsidRDefault="006E64BC" w:rsidP="006E64BC">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9FA3EE" w14:textId="77777777" w:rsidR="006E64BC" w:rsidRDefault="006E64BC" w:rsidP="006E64BC">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4AC668DA" w14:textId="77777777" w:rsidR="006E64BC" w:rsidRDefault="006E64BC" w:rsidP="006E64BC">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4C13D60A" w:rsidR="006E64BC" w:rsidRDefault="006E64BC" w:rsidP="006E64BC">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Feb 20</w:t>
            </w:r>
            <w:r w:rsidRPr="006E64BC">
              <w:rPr>
                <w:rFonts w:ascii="Verdana" w:eastAsia="SimSun" w:hAnsi="Verdana" w:cs="Verdana" w:hint="eastAsia"/>
                <w:color w:val="000000" w:themeColor="text1"/>
                <w:vertAlign w:val="superscript"/>
                <w:lang w:val="en-US" w:eastAsia="zh-CN"/>
              </w:rPr>
              <w:t>th</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6E64BC" w:rsidRDefault="006E64BC" w:rsidP="006E64BC">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6E64BC" w:rsidRDefault="006E64BC" w:rsidP="006E64BC">
            <w:pPr>
              <w:spacing w:after="0" w:line="240" w:lineRule="auto"/>
              <w:rPr>
                <w:rFonts w:ascii="Calibri" w:eastAsia="Calibri" w:hAnsi="Calibri" w:cs="Calibri"/>
              </w:rPr>
            </w:pPr>
          </w:p>
        </w:tc>
      </w:tr>
      <w:tr w:rsidR="006E64BC"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6E64BC" w:rsidRDefault="006E64BC" w:rsidP="006E64BC">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0A4CA9" w14:textId="77777777" w:rsidR="006E64BC" w:rsidRDefault="006E64BC" w:rsidP="006E64BC">
            <w:pPr>
              <w:tabs>
                <w:tab w:val="left" w:pos="66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Personal Belongings Safety</w:t>
            </w:r>
          </w:p>
          <w:p w14:paraId="752BAC15" w14:textId="77777777" w:rsidR="006E64BC" w:rsidRDefault="006E64BC" w:rsidP="006E64BC">
            <w:pPr>
              <w:tabs>
                <w:tab w:val="left" w:pos="66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Event managers must remind participants to safeguard personal items and provide a designated storage area to minimize loss risks.</w:t>
            </w:r>
          </w:p>
          <w:p w14:paraId="57C8DB09" w14:textId="2775A6C7" w:rsidR="006E64BC" w:rsidRDefault="006E64BC" w:rsidP="006E64BC">
            <w:pPr>
              <w:spacing w:after="0" w:line="240" w:lineRule="auto"/>
            </w:pPr>
            <w:r>
              <w:rPr>
                <w:rFonts w:ascii="Calibri" w:eastAsia="SimSun" w:hAnsi="Calibri" w:cs="Calibri" w:hint="eastAsia"/>
                <w:color w:val="000000" w:themeColor="text1"/>
                <w:lang w:eastAsia="zh-CN"/>
              </w:rPr>
              <w:t>After the event, managers must check the venue and retrieve any items left behind.</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8BF197" w14:textId="77777777" w:rsidR="006E64BC" w:rsidRDefault="006E64BC" w:rsidP="006E64BC">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4F87C3AE" w14:textId="77777777" w:rsidR="006E64BC" w:rsidRDefault="006E64BC" w:rsidP="006E64BC">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19C35E27" w:rsidR="006E64BC" w:rsidRDefault="006E64BC" w:rsidP="006E64BC">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Feb 20</w:t>
            </w:r>
            <w:r w:rsidRPr="006E64BC">
              <w:rPr>
                <w:rFonts w:ascii="Verdana" w:eastAsia="SimSun" w:hAnsi="Verdana" w:cs="Verdana" w:hint="eastAsia"/>
                <w:color w:val="000000" w:themeColor="text1"/>
                <w:vertAlign w:val="superscript"/>
                <w:lang w:val="en-US" w:eastAsia="zh-CN"/>
              </w:rPr>
              <w:t>th</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6E64BC" w:rsidRDefault="006E64BC" w:rsidP="006E64BC">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6E64BC" w:rsidRDefault="006E64BC" w:rsidP="006E64BC">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E9EED" w14:textId="4F506211" w:rsidR="0CFD4C26" w:rsidRDefault="00F0231B" w:rsidP="0CFD4C26">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lastRenderedPageBreak/>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p w14:paraId="372FA61C" w14:textId="77777777" w:rsidR="0062184D" w:rsidRDefault="0062184D" w:rsidP="0CFD4C26">
            <w:pPr>
              <w:spacing w:after="0" w:line="240" w:lineRule="auto"/>
              <w:rPr>
                <w:rFonts w:ascii="Lucida Sans" w:eastAsia="DengXian" w:hAnsi="Lucida Sans" w:cs="Lucida Sans"/>
                <w:color w:val="FF0000"/>
                <w:lang w:eastAsia="zh-CN"/>
              </w:rPr>
            </w:pPr>
          </w:p>
          <w:p w14:paraId="719A8124" w14:textId="28F8131A" w:rsidR="0062184D" w:rsidRPr="00DF4A6B" w:rsidRDefault="0062184D" w:rsidP="0062184D">
            <w:pPr>
              <w:spacing w:after="0" w:line="240" w:lineRule="auto"/>
              <w:rPr>
                <w:rFonts w:ascii="Lucida Sans" w:eastAsia="DengXian" w:hAnsi="Lucida Sans" w:cs="Lucida Sans"/>
                <w:lang w:eastAsia="zh-CN"/>
              </w:rPr>
            </w:pPr>
            <w:r w:rsidRPr="00DF4A6B">
              <w:rPr>
                <w:rFonts w:ascii="Lucida Sans" w:eastAsia="DengXian" w:hAnsi="Lucida Sans" w:cs="Lucida Sans" w:hint="eastAsia"/>
                <w:lang w:eastAsia="zh-CN"/>
              </w:rPr>
              <w:t>Yundi Zhang</w:t>
            </w:r>
          </w:p>
          <w:p w14:paraId="6D51EA1D" w14:textId="26A9521D" w:rsidR="0062184D" w:rsidRPr="0062184D" w:rsidRDefault="0062184D" w:rsidP="00DF4A6B">
            <w:pPr>
              <w:spacing w:after="0" w:line="240" w:lineRule="auto"/>
              <w:rPr>
                <w:rFonts w:eastAsia="DengXian"/>
                <w:color w:val="FF0000"/>
                <w:sz w:val="24"/>
                <w:szCs w:val="24"/>
                <w:highlight w:val="yellow"/>
                <w:lang w:eastAsia="zh-CN"/>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998694F" w:rsidR="00DF4A6B" w:rsidRDefault="00F0231B" w:rsidP="00DF4A6B">
            <w:pPr>
              <w:spacing w:after="0" w:line="240" w:lineRule="auto"/>
              <w:rPr>
                <w:rFonts w:ascii="Lucida Sans" w:eastAsia="DengXian" w:hAnsi="Lucida Sans" w:cs="Lucida Sans"/>
                <w:color w:val="FF0000"/>
                <w:lang w:eastAsia="zh-CN"/>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23E529AE" w14:textId="77777777" w:rsidR="00DF4A6B" w:rsidRDefault="00DF4A6B" w:rsidP="00DF4A6B">
            <w:pPr>
              <w:spacing w:after="0" w:line="240" w:lineRule="auto"/>
              <w:rPr>
                <w:rFonts w:ascii="Lucida Sans" w:eastAsia="DengXian" w:hAnsi="Lucida Sans" w:cs="Lucida Sans"/>
                <w:color w:val="FF0000"/>
                <w:lang w:eastAsia="zh-CN"/>
              </w:rPr>
            </w:pPr>
          </w:p>
          <w:p w14:paraId="331D5F35" w14:textId="5D7D3257" w:rsidR="00DF4A6B" w:rsidRPr="00DF4A6B" w:rsidRDefault="00DF4A6B" w:rsidP="00DF4A6B">
            <w:pPr>
              <w:spacing w:after="0" w:line="240" w:lineRule="auto"/>
              <w:rPr>
                <w:rFonts w:eastAsia="DengXian"/>
                <w:sz w:val="24"/>
                <w:szCs w:val="24"/>
                <w:lang w:eastAsia="zh-CN"/>
              </w:rPr>
            </w:pPr>
            <w:r>
              <w:rPr>
                <w:rFonts w:eastAsia="DengXian" w:hint="eastAsia"/>
                <w:sz w:val="24"/>
                <w:szCs w:val="24"/>
                <w:lang w:eastAsia="zh-CN"/>
              </w:rPr>
              <w:t>Tianlan Jing</w:t>
            </w:r>
          </w:p>
          <w:p w14:paraId="7A8F3D4A" w14:textId="2147EE5D" w:rsidR="004D7BEE" w:rsidRPr="0062184D" w:rsidRDefault="004D7BEE">
            <w:pPr>
              <w:spacing w:after="0" w:line="240" w:lineRule="auto"/>
              <w:rPr>
                <w:rFonts w:eastAsia="DengXian"/>
                <w:sz w:val="24"/>
                <w:szCs w:val="24"/>
                <w:lang w:eastAsia="zh-CN"/>
              </w:rPr>
            </w:pP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80F38D9"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p>
          <w:p w14:paraId="0050850F" w14:textId="2F004901" w:rsidR="00E22DF1" w:rsidRPr="00DF4A6B" w:rsidRDefault="00DF4A6B" w:rsidP="23487913">
            <w:pPr>
              <w:spacing w:after="0" w:line="240" w:lineRule="auto"/>
              <w:rPr>
                <w:rFonts w:ascii="Lucida Sans" w:eastAsia="DengXian" w:hAnsi="Lucida Sans" w:cs="Lucida Sans"/>
                <w:color w:val="000000" w:themeColor="text1"/>
                <w:lang w:eastAsia="zh-CN"/>
              </w:rPr>
            </w:pPr>
            <w:r>
              <w:rPr>
                <w:rFonts w:ascii="Lucida Sans" w:eastAsia="DengXian" w:hAnsi="Lucida Sans" w:cs="Lucida Sans" w:hint="eastAsia"/>
                <w:color w:val="000000" w:themeColor="text1"/>
                <w:lang w:eastAsia="zh-CN"/>
              </w:rPr>
              <w:t>Yundi Zhang</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3142C3" w14:textId="77777777" w:rsidR="00E22DF1" w:rsidRDefault="00F0231B" w:rsidP="23487913">
            <w:pPr>
              <w:spacing w:after="0" w:line="240" w:lineRule="auto"/>
              <w:rPr>
                <w:rFonts w:ascii="Lucida Sans" w:eastAsia="DengXian" w:hAnsi="Lucida Sans" w:cs="Lucida Sans"/>
                <w:color w:val="FF0000"/>
                <w:lang w:eastAsia="zh-CN"/>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p>
          <w:p w14:paraId="2C0D3D42" w14:textId="26D3173E" w:rsidR="006D403C" w:rsidRPr="006D403C" w:rsidRDefault="006D403C" w:rsidP="23487913">
            <w:pPr>
              <w:spacing w:after="0" w:line="240" w:lineRule="auto"/>
              <w:rPr>
                <w:rFonts w:ascii="Lucida Sans" w:eastAsia="DengXian" w:hAnsi="Lucida Sans" w:cs="Lucida Sans"/>
                <w:b/>
                <w:bCs/>
                <w:color w:val="000000" w:themeColor="text1"/>
                <w:lang w:eastAsia="zh-CN"/>
              </w:rPr>
            </w:pPr>
            <w:r>
              <w:rPr>
                <w:rFonts w:ascii="Lucida Sans" w:eastAsia="DengXian" w:hAnsi="Lucida Sans" w:cs="Lucida Sans" w:hint="eastAsia"/>
                <w:b/>
                <w:bCs/>
                <w:color w:val="000000" w:themeColor="text1"/>
                <w:lang w:eastAsia="zh-CN"/>
              </w:rPr>
              <w:t>Dec 19</w:t>
            </w:r>
            <w:r w:rsidRPr="006D403C">
              <w:rPr>
                <w:rFonts w:ascii="Lucida Sans" w:eastAsia="DengXian" w:hAnsi="Lucida Sans" w:cs="Lucida Sans" w:hint="eastAsia"/>
                <w:b/>
                <w:bCs/>
                <w:color w:val="000000" w:themeColor="text1"/>
                <w:vertAlign w:val="superscript"/>
                <w:lang w:eastAsia="zh-CN"/>
              </w:rPr>
              <w:t>th</w:t>
            </w:r>
            <w:r>
              <w:rPr>
                <w:rFonts w:ascii="Lucida Sans" w:eastAsia="DengXian" w:hAnsi="Lucida Sans" w:cs="Lucida Sans" w:hint="eastAsia"/>
                <w:b/>
                <w:bCs/>
                <w:color w:val="000000" w:themeColor="text1"/>
                <w:lang w:eastAsia="zh-CN"/>
              </w:rPr>
              <w:t xml:space="preserve"> </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3E3D2" w14:textId="77777777" w:rsidR="00E22DF1" w:rsidRDefault="00F0231B">
            <w:pPr>
              <w:spacing w:after="0" w:line="240" w:lineRule="auto"/>
              <w:rPr>
                <w:rFonts w:ascii="Lucida Sans" w:eastAsia="DengXian" w:hAnsi="Lucida Sans" w:cs="Lucida Sans"/>
                <w:color w:val="FF0000"/>
                <w:lang w:eastAsia="zh-CN"/>
              </w:rPr>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p>
          <w:p w14:paraId="12F3D849" w14:textId="62E220BF" w:rsidR="00DF4A6B" w:rsidRPr="00DF4A6B" w:rsidRDefault="006D403C">
            <w:pPr>
              <w:spacing w:after="0" w:line="240" w:lineRule="auto"/>
              <w:rPr>
                <w:rFonts w:eastAsia="DengXian"/>
                <w:lang w:eastAsia="zh-CN"/>
              </w:rPr>
            </w:pPr>
            <w:r>
              <w:rPr>
                <w:rFonts w:eastAsia="DengXian" w:hint="eastAsia"/>
                <w:lang w:eastAsia="zh-CN"/>
              </w:rPr>
              <w:t>Tianlan Jing</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226018" w14:textId="77777777" w:rsidR="00E22DF1" w:rsidRDefault="00F0231B">
            <w:pPr>
              <w:spacing w:after="0" w:line="240" w:lineRule="auto"/>
              <w:rPr>
                <w:rFonts w:ascii="Lucida Sans" w:eastAsia="DengXian" w:hAnsi="Lucida Sans" w:cs="Lucida Sans"/>
                <w:color w:val="000000" w:themeColor="text1"/>
                <w:lang w:eastAsia="zh-CN"/>
              </w:rPr>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p>
          <w:p w14:paraId="2FBD1913" w14:textId="7F61A213" w:rsidR="006D403C" w:rsidRPr="006D403C" w:rsidRDefault="006D403C">
            <w:pPr>
              <w:spacing w:after="0" w:line="240" w:lineRule="auto"/>
              <w:rPr>
                <w:rFonts w:eastAsia="DengXian"/>
                <w:lang w:eastAsia="zh-CN"/>
              </w:rPr>
            </w:pPr>
            <w:r>
              <w:rPr>
                <w:rFonts w:eastAsia="DengXian" w:hint="eastAsia"/>
                <w:lang w:eastAsia="zh-CN"/>
              </w:rPr>
              <w:t>Dec 19</w:t>
            </w:r>
            <w:r w:rsidRPr="006D403C">
              <w:rPr>
                <w:rFonts w:eastAsia="DengXian" w:hint="eastAsia"/>
                <w:vertAlign w:val="superscript"/>
                <w:lang w:eastAsia="zh-CN"/>
              </w:rPr>
              <w:t>th</w:t>
            </w:r>
            <w:r>
              <w:rPr>
                <w:rFonts w:eastAsia="DengXian" w:hint="eastAsia"/>
                <w:lang w:eastAsia="zh-CN"/>
              </w:rPr>
              <w:t xml:space="preserve"> </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w:t>
            </w:r>
            <w:r>
              <w:rPr>
                <w:rFonts w:ascii="Lucida Sans" w:eastAsia="Lucida Sans" w:hAnsi="Lucida Sans" w:cs="Lucida Sans"/>
                <w:sz w:val="16"/>
              </w:rPr>
              <w:lastRenderedPageBreak/>
              <w:t xml:space="preserve">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lastRenderedPageBreak/>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363"/>
    <w:multiLevelType w:val="hybridMultilevel"/>
    <w:tmpl w:val="51B635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185F81"/>
    <w:multiLevelType w:val="hybridMultilevel"/>
    <w:tmpl w:val="E0D26F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A2291"/>
    <w:multiLevelType w:val="hybridMultilevel"/>
    <w:tmpl w:val="8CC25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4" w15:restartNumberingAfterBreak="0">
    <w:nsid w:val="1C760134"/>
    <w:multiLevelType w:val="hybridMultilevel"/>
    <w:tmpl w:val="C82CD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B727A3"/>
    <w:multiLevelType w:val="hybridMultilevel"/>
    <w:tmpl w:val="AAF2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2FB10"/>
    <w:multiLevelType w:val="hybridMultilevel"/>
    <w:tmpl w:val="F6B63F38"/>
    <w:lvl w:ilvl="0" w:tplc="D6EA564C">
      <w:start w:val="1"/>
      <w:numFmt w:val="bullet"/>
      <w:lvlText w:val=""/>
      <w:lvlJc w:val="left"/>
      <w:pPr>
        <w:ind w:left="720" w:hanging="360"/>
      </w:pPr>
      <w:rPr>
        <w:rFonts w:ascii="Symbol" w:hAnsi="Symbol" w:hint="default"/>
      </w:rPr>
    </w:lvl>
    <w:lvl w:ilvl="1" w:tplc="0C80E788">
      <w:start w:val="1"/>
      <w:numFmt w:val="bullet"/>
      <w:lvlText w:val="o"/>
      <w:lvlJc w:val="left"/>
      <w:pPr>
        <w:ind w:left="1440" w:hanging="360"/>
      </w:pPr>
      <w:rPr>
        <w:rFonts w:ascii="Courier New" w:hAnsi="Courier New" w:hint="default"/>
      </w:rPr>
    </w:lvl>
    <w:lvl w:ilvl="2" w:tplc="03E82022">
      <w:start w:val="1"/>
      <w:numFmt w:val="bullet"/>
      <w:lvlText w:val=""/>
      <w:lvlJc w:val="left"/>
      <w:pPr>
        <w:ind w:left="2160" w:hanging="360"/>
      </w:pPr>
      <w:rPr>
        <w:rFonts w:ascii="Wingdings" w:hAnsi="Wingdings" w:hint="default"/>
      </w:rPr>
    </w:lvl>
    <w:lvl w:ilvl="3" w:tplc="314241AA">
      <w:start w:val="1"/>
      <w:numFmt w:val="bullet"/>
      <w:lvlText w:val=""/>
      <w:lvlJc w:val="left"/>
      <w:pPr>
        <w:ind w:left="2880" w:hanging="360"/>
      </w:pPr>
      <w:rPr>
        <w:rFonts w:ascii="Symbol" w:hAnsi="Symbol" w:hint="default"/>
      </w:rPr>
    </w:lvl>
    <w:lvl w:ilvl="4" w:tplc="9DB6D22E">
      <w:start w:val="1"/>
      <w:numFmt w:val="bullet"/>
      <w:lvlText w:val="o"/>
      <w:lvlJc w:val="left"/>
      <w:pPr>
        <w:ind w:left="3600" w:hanging="360"/>
      </w:pPr>
      <w:rPr>
        <w:rFonts w:ascii="Courier New" w:hAnsi="Courier New" w:hint="default"/>
      </w:rPr>
    </w:lvl>
    <w:lvl w:ilvl="5" w:tplc="EF5AFFE0">
      <w:start w:val="1"/>
      <w:numFmt w:val="bullet"/>
      <w:lvlText w:val=""/>
      <w:lvlJc w:val="left"/>
      <w:pPr>
        <w:ind w:left="4320" w:hanging="360"/>
      </w:pPr>
      <w:rPr>
        <w:rFonts w:ascii="Wingdings" w:hAnsi="Wingdings" w:hint="default"/>
      </w:rPr>
    </w:lvl>
    <w:lvl w:ilvl="6" w:tplc="F3EA13E4">
      <w:start w:val="1"/>
      <w:numFmt w:val="bullet"/>
      <w:lvlText w:val=""/>
      <w:lvlJc w:val="left"/>
      <w:pPr>
        <w:ind w:left="5040" w:hanging="360"/>
      </w:pPr>
      <w:rPr>
        <w:rFonts w:ascii="Symbol" w:hAnsi="Symbol" w:hint="default"/>
      </w:rPr>
    </w:lvl>
    <w:lvl w:ilvl="7" w:tplc="66288E86">
      <w:start w:val="1"/>
      <w:numFmt w:val="bullet"/>
      <w:lvlText w:val="o"/>
      <w:lvlJc w:val="left"/>
      <w:pPr>
        <w:ind w:left="5760" w:hanging="360"/>
      </w:pPr>
      <w:rPr>
        <w:rFonts w:ascii="Courier New" w:hAnsi="Courier New" w:hint="default"/>
      </w:rPr>
    </w:lvl>
    <w:lvl w:ilvl="8" w:tplc="5622C83E">
      <w:start w:val="1"/>
      <w:numFmt w:val="bullet"/>
      <w:lvlText w:val=""/>
      <w:lvlJc w:val="left"/>
      <w:pPr>
        <w:ind w:left="6480" w:hanging="360"/>
      </w:pPr>
      <w:rPr>
        <w:rFonts w:ascii="Wingdings" w:hAnsi="Wingdings" w:hint="default"/>
      </w:rPr>
    </w:lvl>
  </w:abstractNum>
  <w:abstractNum w:abstractNumId="8" w15:restartNumberingAfterBreak="0">
    <w:nsid w:val="2E041A97"/>
    <w:multiLevelType w:val="hybridMultilevel"/>
    <w:tmpl w:val="A8F4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C48D8"/>
    <w:multiLevelType w:val="hybridMultilevel"/>
    <w:tmpl w:val="7276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F2A36"/>
    <w:multiLevelType w:val="hybridMultilevel"/>
    <w:tmpl w:val="39ACF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E73B38"/>
    <w:multiLevelType w:val="hybridMultilevel"/>
    <w:tmpl w:val="160AEA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8C65344"/>
    <w:multiLevelType w:val="multilevel"/>
    <w:tmpl w:val="2DBA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815E7"/>
    <w:multiLevelType w:val="hybridMultilevel"/>
    <w:tmpl w:val="8E2240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B41F6D"/>
    <w:multiLevelType w:val="hybridMultilevel"/>
    <w:tmpl w:val="340400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863C85"/>
    <w:multiLevelType w:val="hybridMultilevel"/>
    <w:tmpl w:val="04C69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B6410D7"/>
    <w:multiLevelType w:val="hybridMultilevel"/>
    <w:tmpl w:val="5A24A8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7F4E6E"/>
    <w:multiLevelType w:val="multilevel"/>
    <w:tmpl w:val="1C1C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E20686"/>
    <w:multiLevelType w:val="hybridMultilevel"/>
    <w:tmpl w:val="04662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3A6390"/>
    <w:multiLevelType w:val="hybridMultilevel"/>
    <w:tmpl w:val="8F8C6F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6014EF"/>
    <w:multiLevelType w:val="hybridMultilevel"/>
    <w:tmpl w:val="B2F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46389F"/>
    <w:multiLevelType w:val="hybridMultilevel"/>
    <w:tmpl w:val="BF1A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F02B90"/>
    <w:multiLevelType w:val="hybridMultilevel"/>
    <w:tmpl w:val="C5EC93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6257517">
    <w:abstractNumId w:val="3"/>
  </w:num>
  <w:num w:numId="2" w16cid:durableId="578364131">
    <w:abstractNumId w:val="5"/>
  </w:num>
  <w:num w:numId="3" w16cid:durableId="169682340">
    <w:abstractNumId w:val="18"/>
  </w:num>
  <w:num w:numId="4" w16cid:durableId="630864389">
    <w:abstractNumId w:val="19"/>
  </w:num>
  <w:num w:numId="5" w16cid:durableId="2004043386">
    <w:abstractNumId w:val="25"/>
  </w:num>
  <w:num w:numId="6" w16cid:durableId="1149516429">
    <w:abstractNumId w:val="24"/>
  </w:num>
  <w:num w:numId="7" w16cid:durableId="459766802">
    <w:abstractNumId w:val="13"/>
  </w:num>
  <w:num w:numId="8" w16cid:durableId="108205162">
    <w:abstractNumId w:val="20"/>
  </w:num>
  <w:num w:numId="9" w16cid:durableId="1903323223">
    <w:abstractNumId w:val="16"/>
  </w:num>
  <w:num w:numId="10" w16cid:durableId="1539663582">
    <w:abstractNumId w:val="21"/>
  </w:num>
  <w:num w:numId="11" w16cid:durableId="1489831402">
    <w:abstractNumId w:val="2"/>
  </w:num>
  <w:num w:numId="12" w16cid:durableId="1401446936">
    <w:abstractNumId w:val="4"/>
  </w:num>
  <w:num w:numId="13" w16cid:durableId="1082802199">
    <w:abstractNumId w:val="6"/>
  </w:num>
  <w:num w:numId="14" w16cid:durableId="1068111834">
    <w:abstractNumId w:val="26"/>
  </w:num>
  <w:num w:numId="15" w16cid:durableId="1811245879">
    <w:abstractNumId w:val="9"/>
  </w:num>
  <w:num w:numId="16" w16cid:durableId="487404591">
    <w:abstractNumId w:val="8"/>
  </w:num>
  <w:num w:numId="17" w16cid:durableId="103964730">
    <w:abstractNumId w:val="10"/>
  </w:num>
  <w:num w:numId="18" w16cid:durableId="1910846799">
    <w:abstractNumId w:val="27"/>
  </w:num>
  <w:num w:numId="19" w16cid:durableId="1616982824">
    <w:abstractNumId w:val="22"/>
  </w:num>
  <w:num w:numId="20" w16cid:durableId="1259749757">
    <w:abstractNumId w:val="0"/>
  </w:num>
  <w:num w:numId="21" w16cid:durableId="1625845678">
    <w:abstractNumId w:val="14"/>
  </w:num>
  <w:num w:numId="22" w16cid:durableId="1515924770">
    <w:abstractNumId w:val="15"/>
  </w:num>
  <w:num w:numId="23" w16cid:durableId="600989765">
    <w:abstractNumId w:val="1"/>
  </w:num>
  <w:num w:numId="24" w16cid:durableId="686760177">
    <w:abstractNumId w:val="23"/>
  </w:num>
  <w:num w:numId="25" w16cid:durableId="2096855219">
    <w:abstractNumId w:val="12"/>
  </w:num>
  <w:num w:numId="26" w16cid:durableId="35660292">
    <w:abstractNumId w:val="11"/>
  </w:num>
  <w:num w:numId="27" w16cid:durableId="1046951793">
    <w:abstractNumId w:val="17"/>
  </w:num>
  <w:num w:numId="28" w16cid:durableId="16563048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336A"/>
    <w:rsid w:val="00097101"/>
    <w:rsid w:val="000A18E4"/>
    <w:rsid w:val="000A2F4C"/>
    <w:rsid w:val="000B455A"/>
    <w:rsid w:val="000D0E37"/>
    <w:rsid w:val="000F30D8"/>
    <w:rsid w:val="000F4CA4"/>
    <w:rsid w:val="00107BDB"/>
    <w:rsid w:val="00167E2C"/>
    <w:rsid w:val="001962B0"/>
    <w:rsid w:val="001B6120"/>
    <w:rsid w:val="001F65DD"/>
    <w:rsid w:val="00245057"/>
    <w:rsid w:val="00264F7C"/>
    <w:rsid w:val="002671BA"/>
    <w:rsid w:val="002D0E77"/>
    <w:rsid w:val="00314105"/>
    <w:rsid w:val="003A5419"/>
    <w:rsid w:val="003E014E"/>
    <w:rsid w:val="0040B6D0"/>
    <w:rsid w:val="00427341"/>
    <w:rsid w:val="00430B00"/>
    <w:rsid w:val="00444076"/>
    <w:rsid w:val="004856EB"/>
    <w:rsid w:val="004A2F40"/>
    <w:rsid w:val="004B4881"/>
    <w:rsid w:val="004D7BEE"/>
    <w:rsid w:val="00541F10"/>
    <w:rsid w:val="00557A64"/>
    <w:rsid w:val="005647AE"/>
    <w:rsid w:val="00566FD2"/>
    <w:rsid w:val="00567101"/>
    <w:rsid w:val="00573BBE"/>
    <w:rsid w:val="0057705C"/>
    <w:rsid w:val="00580044"/>
    <w:rsid w:val="00586E57"/>
    <w:rsid w:val="00596E89"/>
    <w:rsid w:val="005B6206"/>
    <w:rsid w:val="0062184D"/>
    <w:rsid w:val="006236E7"/>
    <w:rsid w:val="00650051"/>
    <w:rsid w:val="00650AFA"/>
    <w:rsid w:val="006520AC"/>
    <w:rsid w:val="00666CB0"/>
    <w:rsid w:val="00682716"/>
    <w:rsid w:val="006D34EB"/>
    <w:rsid w:val="006D403C"/>
    <w:rsid w:val="006D7C70"/>
    <w:rsid w:val="006E64BC"/>
    <w:rsid w:val="006F701B"/>
    <w:rsid w:val="007C1150"/>
    <w:rsid w:val="007E4FBF"/>
    <w:rsid w:val="008042C5"/>
    <w:rsid w:val="0087E64B"/>
    <w:rsid w:val="008D6A86"/>
    <w:rsid w:val="008E2EB3"/>
    <w:rsid w:val="00942434"/>
    <w:rsid w:val="009544A9"/>
    <w:rsid w:val="00983CC7"/>
    <w:rsid w:val="009933C1"/>
    <w:rsid w:val="00A51476"/>
    <w:rsid w:val="00A542AC"/>
    <w:rsid w:val="00AD4379"/>
    <w:rsid w:val="00C0395C"/>
    <w:rsid w:val="00C94BD1"/>
    <w:rsid w:val="00D01AAF"/>
    <w:rsid w:val="00D07B23"/>
    <w:rsid w:val="00DF4A6B"/>
    <w:rsid w:val="00E0557E"/>
    <w:rsid w:val="00E22DF1"/>
    <w:rsid w:val="00E30735"/>
    <w:rsid w:val="00EBC5BE"/>
    <w:rsid w:val="00EE783F"/>
    <w:rsid w:val="00F0231B"/>
    <w:rsid w:val="00F0566A"/>
    <w:rsid w:val="00F27A08"/>
    <w:rsid w:val="00F34C3D"/>
    <w:rsid w:val="00F36BB2"/>
    <w:rsid w:val="00F61EFA"/>
    <w:rsid w:val="00F71006"/>
    <w:rsid w:val="00F911A6"/>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UnresolvedMention">
    <w:name w:val="Unresolved Mention"/>
    <w:basedOn w:val="DefaultParagraphFont"/>
    <w:uiPriority w:val="99"/>
    <w:semiHidden/>
    <w:unhideWhenUsed/>
    <w:rsid w:val="00A51476"/>
    <w:rPr>
      <w:color w:val="605E5C"/>
      <w:shd w:val="clear" w:color="auto" w:fill="E1DFDD"/>
    </w:rPr>
  </w:style>
  <w:style w:type="paragraph" w:styleId="BalloonText">
    <w:name w:val="Balloon Text"/>
    <w:basedOn w:val="Normal"/>
    <w:link w:val="BalloonTextChar"/>
    <w:uiPriority w:val="99"/>
    <w:semiHidden/>
    <w:unhideWhenUsed/>
    <w:rsid w:val="006D34EB"/>
    <w:pPr>
      <w:spacing w:after="0"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6D34E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openxmlformats.org/officeDocument/2006/relationships/hyperlink" Target="https://www.susu.org/groups/admin/howto/protectionaccident"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mailto:studenthub@soton.ac.uk"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www.susu.org/downloads/SUSU-Expect-Respect-Policy.pdf"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sotonac.sharepoint.com/teams/SUSU-groups/SitePages/Food-Provision.aspx?web=1" TargetMode="Externa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sotonac.sharepoint.com/teams/SUSU-groups/SitePages/Inviting-External-Speakers.aspx?web=1" TargetMode="External"/><Relationship Id="rId36" Type="http://schemas.openxmlformats.org/officeDocument/2006/relationships/hyperlink" Target="https://www.susu.org/groups/admin/howto/protectionaccident" TargetMode="External"/><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31" Type="http://schemas.openxmlformats.org/officeDocument/2006/relationships/hyperlink" Target="mailto:unisecurity@soton.ac.uk" TargetMode="Externa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mailto:studenthub@soton.ac.uk" TargetMode="External"/><Relationship Id="rId27" Type="http://schemas.openxmlformats.org/officeDocument/2006/relationships/hyperlink" Target="https://sotonac.sharepoint.com/teams/SUSU-groups/SitePages/Treasurer-Finance-Training-and-Essentials.aspx"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groups/admin/howto/protectionaccident" TargetMode="External"/><Relationship Id="rId43" Type="http://schemas.openxmlformats.org/officeDocument/2006/relationships/theme" Target="theme/theme1.xml"/><Relationship Id="rId8" Type="http://schemas.openxmlformats.org/officeDocument/2006/relationships/hyperlink" Target="https://sotonac-my.sharepoint.com/:x:/g/personal/cl6g22_soton_ac_uk/ESDakfKhC99FvDT2AamphwUBvgqeQC7W9yJ3gC7kYr3TXg?e=n93sqq" TargetMode="External"/><Relationship Id="rId3" Type="http://schemas.openxmlformats.org/officeDocument/2006/relationships/customXml" Target="../customXml/item3.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mailto:unisecurity@soton.ac.uk" TargetMode="External"/><Relationship Id="rId38" Type="http://schemas.openxmlformats.org/officeDocument/2006/relationships/hyperlink" Target="https://www.susu.org/groups/admin/howto/protectionac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65d65f5222f853a22c720e21e28f4b6c">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5c4edbcff77feb1a690db7aba4187769"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56E559-FCAE-45FA-91AE-779209273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40</Pages>
  <Words>6495</Words>
  <Characters>34361</Characters>
  <Application>Microsoft Office Word</Application>
  <DocSecurity>0</DocSecurity>
  <Lines>2643</Lines>
  <Paragraphs>1134</Paragraphs>
  <ScaleCrop>false</ScaleCrop>
  <Company/>
  <LinksUpToDate>false</LinksUpToDate>
  <CharactersWithSpaces>39722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Yundi Zhang</cp:lastModifiedBy>
  <cp:revision>78</cp:revision>
  <dcterms:created xsi:type="dcterms:W3CDTF">2023-06-01T04:15:00Z</dcterms:created>
  <dcterms:modified xsi:type="dcterms:W3CDTF">2026-01-30T13:23:00Z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