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GoBack"/>
            <w:bookmarkEnd w:id="0"/>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B3572E8" w:rsidR="00A156C3" w:rsidRPr="00A156C3" w:rsidRDefault="004E39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Freshers Accommodation Barbeque.</w:t>
            </w:r>
            <w:r w:rsidR="00CE0ECF">
              <w:rPr>
                <w:rFonts w:ascii="Verdana" w:eastAsia="Times New Roman" w:hAnsi="Verdana" w:cs="Times New Roman"/>
                <w:b/>
                <w:lang w:eastAsia="en-GB"/>
              </w:rPr>
              <w:t xml:space="preserve"> </w:t>
            </w:r>
            <w:r w:rsidR="0068226B">
              <w:rPr>
                <w:rFonts w:ascii="Verdana" w:eastAsia="Times New Roman" w:hAnsi="Verdana" w:cs="Times New Roman"/>
                <w:b/>
                <w:lang w:eastAsia="en-GB"/>
              </w:rPr>
              <w:t>Erasmus Park</w:t>
            </w:r>
            <w:r w:rsidR="00CE0ECF">
              <w:rPr>
                <w:rFonts w:ascii="Verdana" w:eastAsia="Times New Roman" w:hAnsi="Verdana" w:cs="Times New Roman"/>
                <w:b/>
                <w:lang w:eastAsia="en-GB"/>
              </w:rPr>
              <w:t xml:space="preserve"> Halls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EEC4F1F" w:rsidR="00A156C3" w:rsidRPr="00A156C3" w:rsidRDefault="004E39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24/09/2018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687F4B80" w:rsidR="00A156C3" w:rsidRPr="00A156C3" w:rsidRDefault="004E39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Christian Union</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53"/>
        <w:gridCol w:w="2638"/>
        <w:gridCol w:w="1853"/>
        <w:gridCol w:w="560"/>
        <w:gridCol w:w="560"/>
        <w:gridCol w:w="563"/>
        <w:gridCol w:w="2952"/>
        <w:gridCol w:w="560"/>
        <w:gridCol w:w="560"/>
        <w:gridCol w:w="563"/>
        <w:gridCol w:w="292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25574E">
        <w:trPr>
          <w:tblHeader/>
        </w:trPr>
        <w:tc>
          <w:tcPr>
            <w:tcW w:w="19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0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9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25574E">
        <w:trPr>
          <w:tblHeader/>
        </w:trPr>
        <w:tc>
          <w:tcPr>
            <w:tcW w:w="53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0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4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9" w:type="pct"/>
            <w:shd w:val="clear" w:color="auto" w:fill="F2F2F2" w:themeFill="background1" w:themeFillShade="F2"/>
          </w:tcPr>
          <w:p w14:paraId="3C5F041C" w14:textId="77777777" w:rsidR="00CE1AAA" w:rsidRDefault="00CE1AAA"/>
        </w:tc>
        <w:tc>
          <w:tcPr>
            <w:tcW w:w="54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2"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25574E">
        <w:trPr>
          <w:cantSplit/>
          <w:trHeight w:val="1510"/>
          <w:tblHeader/>
        </w:trPr>
        <w:tc>
          <w:tcPr>
            <w:tcW w:w="537" w:type="pct"/>
            <w:vMerge/>
            <w:shd w:val="clear" w:color="auto" w:fill="F2F2F2" w:themeFill="background1" w:themeFillShade="F2"/>
          </w:tcPr>
          <w:p w14:paraId="3C5F0420" w14:textId="77777777" w:rsidR="00CE1AAA" w:rsidRDefault="00CE1AAA"/>
        </w:tc>
        <w:tc>
          <w:tcPr>
            <w:tcW w:w="857" w:type="pct"/>
            <w:vMerge/>
            <w:shd w:val="clear" w:color="auto" w:fill="F2F2F2" w:themeFill="background1" w:themeFillShade="F2"/>
          </w:tcPr>
          <w:p w14:paraId="3C5F0421" w14:textId="77777777" w:rsidR="00CE1AAA" w:rsidRDefault="00CE1AAA"/>
        </w:tc>
        <w:tc>
          <w:tcPr>
            <w:tcW w:w="602" w:type="pct"/>
            <w:vMerge/>
            <w:shd w:val="clear" w:color="auto" w:fill="F2F2F2" w:themeFill="background1" w:themeFillShade="F2"/>
          </w:tcPr>
          <w:p w14:paraId="3C5F0422" w14:textId="77777777" w:rsidR="00CE1AAA" w:rsidRDefault="00CE1AAA"/>
        </w:tc>
        <w:tc>
          <w:tcPr>
            <w:tcW w:w="18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2" w:type="pct"/>
            <w:vMerge/>
            <w:shd w:val="clear" w:color="auto" w:fill="F2F2F2" w:themeFill="background1" w:themeFillShade="F2"/>
          </w:tcPr>
          <w:p w14:paraId="3C5F042A" w14:textId="77777777" w:rsidR="00CE1AAA" w:rsidRDefault="00CE1AAA"/>
        </w:tc>
      </w:tr>
      <w:tr w:rsidR="00CE1AAA" w14:paraId="3C5F0437" w14:textId="77777777" w:rsidTr="0025574E">
        <w:trPr>
          <w:cantSplit/>
          <w:trHeight w:val="1296"/>
        </w:trPr>
        <w:tc>
          <w:tcPr>
            <w:tcW w:w="537" w:type="pct"/>
            <w:shd w:val="clear" w:color="auto" w:fill="FFFFFF" w:themeFill="background1"/>
          </w:tcPr>
          <w:p w14:paraId="5C99B824" w14:textId="77777777" w:rsidR="006A4570" w:rsidRDefault="006A4570" w:rsidP="006A4570">
            <w:r>
              <w:t>Obstructions.</w:t>
            </w:r>
          </w:p>
          <w:p w14:paraId="3C5F042C" w14:textId="103A2276" w:rsidR="00CE1AAA" w:rsidRDefault="006A4570" w:rsidP="006A4570">
            <w:r>
              <w:t>Build-up of rubbish/debris.</w:t>
            </w:r>
          </w:p>
        </w:tc>
        <w:tc>
          <w:tcPr>
            <w:tcW w:w="857" w:type="pct"/>
            <w:shd w:val="clear" w:color="auto" w:fill="FFFFFF" w:themeFill="background1"/>
          </w:tcPr>
          <w:p w14:paraId="00B5FD80" w14:textId="77777777" w:rsidR="00CE1AAA" w:rsidRDefault="006A4570">
            <w:r w:rsidRPr="006A4570">
              <w:t>Slips, trips and falls</w:t>
            </w:r>
            <w:r>
              <w:t>;</w:t>
            </w:r>
          </w:p>
          <w:p w14:paraId="73396C09" w14:textId="77777777" w:rsidR="006A4570" w:rsidRDefault="006A4570" w:rsidP="006A4570">
            <w:r>
              <w:t>Risk of Minor Injuries: Grazes, cuts and bruising.</w:t>
            </w:r>
          </w:p>
          <w:p w14:paraId="3C5F042D" w14:textId="7CF280B7" w:rsidR="006A4570" w:rsidRDefault="006A4570" w:rsidP="006A4570">
            <w:r>
              <w:t>Major injury: Fractures</w:t>
            </w:r>
          </w:p>
        </w:tc>
        <w:tc>
          <w:tcPr>
            <w:tcW w:w="602" w:type="pct"/>
            <w:shd w:val="clear" w:color="auto" w:fill="FFFFFF" w:themeFill="background1"/>
          </w:tcPr>
          <w:p w14:paraId="3C5F042E" w14:textId="3884C55C" w:rsidR="00CE1AAA" w:rsidRDefault="006A4570">
            <w:r w:rsidRPr="006A4570">
              <w:t>Attendees, students, staff</w:t>
            </w:r>
          </w:p>
        </w:tc>
        <w:tc>
          <w:tcPr>
            <w:tcW w:w="182" w:type="pct"/>
            <w:shd w:val="clear" w:color="auto" w:fill="FFFFFF" w:themeFill="background1"/>
          </w:tcPr>
          <w:p w14:paraId="3C5F042F" w14:textId="48260D96" w:rsidR="00CE1AAA" w:rsidRPr="00957A37" w:rsidRDefault="006A4570" w:rsidP="00CE1AAA">
            <w:pPr>
              <w:rPr>
                <w:rFonts w:ascii="Lucida Sans" w:hAnsi="Lucida Sans"/>
                <w:b/>
              </w:rPr>
            </w:pPr>
            <w:r>
              <w:rPr>
                <w:rFonts w:ascii="Lucida Sans" w:hAnsi="Lucida Sans"/>
                <w:b/>
              </w:rPr>
              <w:t>3</w:t>
            </w:r>
          </w:p>
        </w:tc>
        <w:tc>
          <w:tcPr>
            <w:tcW w:w="182" w:type="pct"/>
            <w:shd w:val="clear" w:color="auto" w:fill="FFFFFF" w:themeFill="background1"/>
          </w:tcPr>
          <w:p w14:paraId="3C5F0430" w14:textId="01F233DD"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31" w14:textId="419D46FC" w:rsidR="00CE1AAA" w:rsidRPr="00957A37" w:rsidRDefault="006A4570" w:rsidP="00CE1AAA">
            <w:pPr>
              <w:rPr>
                <w:rFonts w:ascii="Lucida Sans" w:hAnsi="Lucida Sans"/>
                <w:b/>
              </w:rPr>
            </w:pPr>
            <w:r>
              <w:rPr>
                <w:rFonts w:ascii="Lucida Sans" w:hAnsi="Lucida Sans"/>
                <w:b/>
              </w:rPr>
              <w:t>6</w:t>
            </w:r>
          </w:p>
        </w:tc>
        <w:tc>
          <w:tcPr>
            <w:tcW w:w="959" w:type="pct"/>
            <w:shd w:val="clear" w:color="auto" w:fill="FFFFFF" w:themeFill="background1"/>
          </w:tcPr>
          <w:p w14:paraId="3C5F0432" w14:textId="0BA28A1B" w:rsidR="00CE1AAA" w:rsidRPr="00957A37" w:rsidRDefault="006A4570">
            <w:pPr>
              <w:rPr>
                <w:rFonts w:ascii="Lucida Sans" w:hAnsi="Lucida Sans"/>
                <w:b/>
              </w:rPr>
            </w:pPr>
            <w:r w:rsidRPr="006A4570">
              <w:rPr>
                <w:rFonts w:ascii="Lucida Sans" w:hAnsi="Lucida Sans"/>
                <w:b/>
              </w:rPr>
              <w:t>No items to be on the floor at the front of the stall.  Rear/sides of stall to be kept tidy.</w:t>
            </w:r>
          </w:p>
        </w:tc>
        <w:tc>
          <w:tcPr>
            <w:tcW w:w="182" w:type="pct"/>
            <w:shd w:val="clear" w:color="auto" w:fill="FFFFFF" w:themeFill="background1"/>
          </w:tcPr>
          <w:p w14:paraId="3C5F0433" w14:textId="2250D58F"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34" w14:textId="43CFA723"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35" w14:textId="60B74271" w:rsidR="00CE1AAA" w:rsidRPr="00957A37" w:rsidRDefault="006A4570" w:rsidP="00CE1AAA">
            <w:pPr>
              <w:rPr>
                <w:rFonts w:ascii="Lucida Sans" w:hAnsi="Lucida Sans"/>
                <w:b/>
              </w:rPr>
            </w:pPr>
            <w:r>
              <w:rPr>
                <w:rFonts w:ascii="Lucida Sans" w:hAnsi="Lucida Sans"/>
                <w:b/>
              </w:rPr>
              <w:t>4</w:t>
            </w:r>
          </w:p>
        </w:tc>
        <w:tc>
          <w:tcPr>
            <w:tcW w:w="952" w:type="pct"/>
            <w:shd w:val="clear" w:color="auto" w:fill="FFFFFF" w:themeFill="background1"/>
          </w:tcPr>
          <w:p w14:paraId="3C5F0436" w14:textId="77777777" w:rsidR="00CE1AAA" w:rsidRDefault="00CE1AAA"/>
        </w:tc>
      </w:tr>
      <w:tr w:rsidR="00CE1AAA" w14:paraId="3C5F0443" w14:textId="77777777" w:rsidTr="0025574E">
        <w:trPr>
          <w:cantSplit/>
          <w:trHeight w:val="1296"/>
        </w:trPr>
        <w:tc>
          <w:tcPr>
            <w:tcW w:w="537" w:type="pct"/>
            <w:shd w:val="clear" w:color="auto" w:fill="FFFFFF" w:themeFill="background1"/>
          </w:tcPr>
          <w:p w14:paraId="3C5F0438" w14:textId="0AB5303F" w:rsidR="00CE1AAA" w:rsidRDefault="006A4570">
            <w:r w:rsidRPr="006A4570">
              <w:t>Overcrowding</w:t>
            </w:r>
          </w:p>
        </w:tc>
        <w:tc>
          <w:tcPr>
            <w:tcW w:w="857" w:type="pct"/>
            <w:shd w:val="clear" w:color="auto" w:fill="FFFFFF" w:themeFill="background1"/>
          </w:tcPr>
          <w:p w14:paraId="355B98A3" w14:textId="77777777" w:rsidR="006A4570" w:rsidRDefault="006A4570" w:rsidP="006A4570">
            <w:r>
              <w:t>Reduced space in walkways and entrances.</w:t>
            </w:r>
          </w:p>
          <w:p w14:paraId="3C5F0439" w14:textId="15FB79F6" w:rsidR="00CE1AAA" w:rsidRDefault="006A4570" w:rsidP="006A4570">
            <w:r>
              <w:t>Risk of Students panicking because of tight spaces / confinement. Crushing against fixed structures from pushing and shoving. Aggressive behaviour.</w:t>
            </w:r>
          </w:p>
        </w:tc>
        <w:tc>
          <w:tcPr>
            <w:tcW w:w="602" w:type="pct"/>
            <w:shd w:val="clear" w:color="auto" w:fill="FFFFFF" w:themeFill="background1"/>
          </w:tcPr>
          <w:p w14:paraId="3C5F043A" w14:textId="6C1B4E6D" w:rsidR="00CE1AAA" w:rsidRDefault="006A4570">
            <w:r w:rsidRPr="006A4570">
              <w:t>Attendees, students, staff</w:t>
            </w:r>
          </w:p>
        </w:tc>
        <w:tc>
          <w:tcPr>
            <w:tcW w:w="182" w:type="pct"/>
            <w:shd w:val="clear" w:color="auto" w:fill="FFFFFF" w:themeFill="background1"/>
          </w:tcPr>
          <w:p w14:paraId="3C5F043B" w14:textId="6C983044" w:rsidR="00CE1AAA" w:rsidRPr="00957A37" w:rsidRDefault="006A4570" w:rsidP="00CE1AAA">
            <w:pPr>
              <w:rPr>
                <w:rFonts w:ascii="Lucida Sans" w:hAnsi="Lucida Sans"/>
                <w:b/>
              </w:rPr>
            </w:pPr>
            <w:r>
              <w:rPr>
                <w:rFonts w:ascii="Lucida Sans" w:hAnsi="Lucida Sans"/>
                <w:b/>
              </w:rPr>
              <w:t>3</w:t>
            </w:r>
          </w:p>
        </w:tc>
        <w:tc>
          <w:tcPr>
            <w:tcW w:w="182" w:type="pct"/>
            <w:shd w:val="clear" w:color="auto" w:fill="FFFFFF" w:themeFill="background1"/>
          </w:tcPr>
          <w:p w14:paraId="3C5F043C" w14:textId="0A6215D2" w:rsidR="00CE1AAA" w:rsidRPr="00957A37" w:rsidRDefault="006A4570" w:rsidP="00CE1AAA">
            <w:pPr>
              <w:rPr>
                <w:rFonts w:ascii="Lucida Sans" w:hAnsi="Lucida Sans"/>
                <w:b/>
              </w:rPr>
            </w:pPr>
            <w:r>
              <w:rPr>
                <w:rFonts w:ascii="Lucida Sans" w:hAnsi="Lucida Sans"/>
                <w:b/>
              </w:rPr>
              <w:t>3</w:t>
            </w:r>
          </w:p>
        </w:tc>
        <w:tc>
          <w:tcPr>
            <w:tcW w:w="182" w:type="pct"/>
            <w:shd w:val="clear" w:color="auto" w:fill="FFFFFF" w:themeFill="background1"/>
          </w:tcPr>
          <w:p w14:paraId="3C5F043D" w14:textId="6B48B639" w:rsidR="00CE1AAA" w:rsidRPr="00957A37" w:rsidRDefault="006A4570" w:rsidP="00CE1AAA">
            <w:pPr>
              <w:rPr>
                <w:rFonts w:ascii="Lucida Sans" w:hAnsi="Lucida Sans"/>
                <w:b/>
              </w:rPr>
            </w:pPr>
            <w:r>
              <w:rPr>
                <w:rFonts w:ascii="Lucida Sans" w:hAnsi="Lucida Sans"/>
                <w:b/>
              </w:rPr>
              <w:t>9</w:t>
            </w:r>
          </w:p>
        </w:tc>
        <w:tc>
          <w:tcPr>
            <w:tcW w:w="959" w:type="pct"/>
            <w:shd w:val="clear" w:color="auto" w:fill="FFFFFF" w:themeFill="background1"/>
          </w:tcPr>
          <w:p w14:paraId="0478FD2F" w14:textId="18C80222" w:rsidR="006A4570" w:rsidRPr="006A4570" w:rsidRDefault="006A4570" w:rsidP="006A4570">
            <w:pPr>
              <w:rPr>
                <w:rFonts w:ascii="Lucida Sans" w:hAnsi="Lucida Sans"/>
                <w:b/>
              </w:rPr>
            </w:pPr>
            <w:r w:rsidRPr="006A4570">
              <w:rPr>
                <w:rFonts w:ascii="Lucida Sans" w:hAnsi="Lucida Sans"/>
                <w:b/>
              </w:rPr>
              <w:t xml:space="preserve">A maximum of </w:t>
            </w:r>
            <w:r w:rsidR="004067D9">
              <w:rPr>
                <w:rFonts w:ascii="Lucida Sans" w:hAnsi="Lucida Sans"/>
                <w:b/>
              </w:rPr>
              <w:t xml:space="preserve">5 </w:t>
            </w:r>
            <w:r w:rsidRPr="006A4570">
              <w:rPr>
                <w:rFonts w:ascii="Lucida Sans" w:hAnsi="Lucida Sans"/>
                <w:b/>
              </w:rPr>
              <w:t xml:space="preserve">club/society representatives to be at the </w:t>
            </w:r>
            <w:r w:rsidR="004067D9">
              <w:rPr>
                <w:rFonts w:ascii="Lucida Sans" w:hAnsi="Lucida Sans"/>
                <w:b/>
              </w:rPr>
              <w:t>BBQ station</w:t>
            </w:r>
            <w:r w:rsidRPr="006A4570">
              <w:rPr>
                <w:rFonts w:ascii="Lucida Sans" w:hAnsi="Lucida Sans"/>
                <w:b/>
              </w:rPr>
              <w:t xml:space="preserve"> at any one time;</w:t>
            </w:r>
          </w:p>
          <w:p w14:paraId="3C5F043E" w14:textId="66F3CA05" w:rsidR="00CE1AAA" w:rsidRPr="00957A37" w:rsidRDefault="006A4570" w:rsidP="006A4570">
            <w:pPr>
              <w:rPr>
                <w:rFonts w:ascii="Lucida Sans" w:hAnsi="Lucida Sans"/>
                <w:b/>
              </w:rPr>
            </w:pPr>
            <w:r w:rsidRPr="006A4570">
              <w:rPr>
                <w:rFonts w:ascii="Lucida Sans" w:hAnsi="Lucida Sans"/>
                <w:b/>
              </w:rPr>
              <w:t xml:space="preserve">Representatives will not block </w:t>
            </w:r>
            <w:r w:rsidR="004067D9">
              <w:rPr>
                <w:rFonts w:ascii="Lucida Sans" w:hAnsi="Lucida Sans"/>
                <w:b/>
              </w:rPr>
              <w:t>sitting and eating areas</w:t>
            </w:r>
            <w:r w:rsidRPr="006A4570">
              <w:rPr>
                <w:rFonts w:ascii="Lucida Sans" w:hAnsi="Lucida Sans"/>
                <w:b/>
              </w:rPr>
              <w:t xml:space="preserve"> when engaging with attendee</w:t>
            </w:r>
            <w:r w:rsidR="004067D9">
              <w:rPr>
                <w:rFonts w:ascii="Lucida Sans" w:hAnsi="Lucida Sans"/>
                <w:b/>
              </w:rPr>
              <w:t>s.</w:t>
            </w:r>
          </w:p>
        </w:tc>
        <w:tc>
          <w:tcPr>
            <w:tcW w:w="182" w:type="pct"/>
            <w:shd w:val="clear" w:color="auto" w:fill="FFFFFF" w:themeFill="background1"/>
          </w:tcPr>
          <w:p w14:paraId="3C5F043F" w14:textId="72C1874B"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40" w14:textId="5D9F9C92"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1" w14:textId="37E1CC85" w:rsidR="00CE1AAA" w:rsidRPr="00957A37" w:rsidRDefault="0025574E" w:rsidP="00CE1AAA">
            <w:pPr>
              <w:rPr>
                <w:rFonts w:ascii="Lucida Sans" w:hAnsi="Lucida Sans"/>
                <w:b/>
              </w:rPr>
            </w:pPr>
            <w:r>
              <w:rPr>
                <w:rFonts w:ascii="Lucida Sans" w:hAnsi="Lucida Sans"/>
                <w:b/>
              </w:rPr>
              <w:t>6</w:t>
            </w:r>
          </w:p>
        </w:tc>
        <w:tc>
          <w:tcPr>
            <w:tcW w:w="952" w:type="pct"/>
            <w:shd w:val="clear" w:color="auto" w:fill="FFFFFF" w:themeFill="background1"/>
          </w:tcPr>
          <w:p w14:paraId="3C5F0442" w14:textId="77777777" w:rsidR="00CE1AAA" w:rsidRDefault="00CE1AAA"/>
        </w:tc>
      </w:tr>
      <w:tr w:rsidR="00CE1AAA" w14:paraId="3C5F044F" w14:textId="77777777" w:rsidTr="0025574E">
        <w:trPr>
          <w:cantSplit/>
          <w:trHeight w:val="1296"/>
        </w:trPr>
        <w:tc>
          <w:tcPr>
            <w:tcW w:w="537" w:type="pct"/>
            <w:shd w:val="clear" w:color="auto" w:fill="FFFFFF" w:themeFill="background1"/>
          </w:tcPr>
          <w:p w14:paraId="3C5F0444" w14:textId="10C8A3BB" w:rsidR="00CE1AAA" w:rsidRDefault="0025574E">
            <w:r w:rsidRPr="0025574E">
              <w:lastRenderedPageBreak/>
              <w:t>Manual handling</w:t>
            </w:r>
          </w:p>
        </w:tc>
        <w:tc>
          <w:tcPr>
            <w:tcW w:w="857" w:type="pct"/>
            <w:shd w:val="clear" w:color="auto" w:fill="FFFFFF" w:themeFill="background1"/>
          </w:tcPr>
          <w:p w14:paraId="460ACF8A" w14:textId="159B91D6" w:rsidR="00CE1AAA" w:rsidRPr="0025574E" w:rsidRDefault="0025574E" w:rsidP="0025574E">
            <w:r w:rsidRPr="0025574E">
              <w:t>Risk of Musculoskeletal injures, cuts, bruises and crushing.</w:t>
            </w:r>
          </w:p>
        </w:tc>
        <w:tc>
          <w:tcPr>
            <w:tcW w:w="602" w:type="pct"/>
            <w:shd w:val="clear" w:color="auto" w:fill="FFFFFF" w:themeFill="background1"/>
          </w:tcPr>
          <w:p w14:paraId="3C5F0446" w14:textId="7BEAB5EB" w:rsidR="0025574E" w:rsidRDefault="0025574E"/>
          <w:p w14:paraId="7651F6FF" w14:textId="296C044E" w:rsidR="00CE1AAA" w:rsidRPr="0025574E" w:rsidRDefault="0025574E" w:rsidP="0025574E">
            <w:pPr>
              <w:jc w:val="center"/>
            </w:pPr>
            <w:r w:rsidRPr="0025574E">
              <w:t xml:space="preserve">Students, </w:t>
            </w:r>
            <w:r w:rsidR="009973B0">
              <w:t>Attendees</w:t>
            </w:r>
          </w:p>
        </w:tc>
        <w:tc>
          <w:tcPr>
            <w:tcW w:w="182" w:type="pct"/>
            <w:shd w:val="clear" w:color="auto" w:fill="FFFFFF" w:themeFill="background1"/>
          </w:tcPr>
          <w:p w14:paraId="3C5F0447" w14:textId="76C84823"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8" w14:textId="17A17201"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9" w14:textId="63763BA9" w:rsidR="00CE1AAA" w:rsidRPr="00957A37" w:rsidRDefault="0025574E" w:rsidP="00CE1AAA">
            <w:pPr>
              <w:rPr>
                <w:rFonts w:ascii="Lucida Sans" w:hAnsi="Lucida Sans"/>
                <w:b/>
              </w:rPr>
            </w:pPr>
            <w:r>
              <w:rPr>
                <w:rFonts w:ascii="Lucida Sans" w:hAnsi="Lucida Sans"/>
                <w:b/>
              </w:rPr>
              <w:t>9</w:t>
            </w:r>
          </w:p>
        </w:tc>
        <w:tc>
          <w:tcPr>
            <w:tcW w:w="959" w:type="pct"/>
            <w:shd w:val="clear" w:color="auto" w:fill="FFFFFF" w:themeFill="background1"/>
          </w:tcPr>
          <w:p w14:paraId="689EB08B" w14:textId="77777777" w:rsidR="0025574E" w:rsidRPr="0025574E" w:rsidRDefault="0025574E" w:rsidP="0025574E">
            <w:pPr>
              <w:rPr>
                <w:rFonts w:ascii="Lucida Sans" w:hAnsi="Lucida Sans"/>
                <w:b/>
              </w:rPr>
            </w:pPr>
            <w:r w:rsidRPr="0025574E">
              <w:rPr>
                <w:rFonts w:ascii="Lucida Sans" w:hAnsi="Lucida Sans"/>
                <w:b/>
              </w:rPr>
              <w:t>Ensure that 2 people carry tables.</w:t>
            </w:r>
          </w:p>
          <w:p w14:paraId="3C5F044A" w14:textId="2AE7B21E" w:rsidR="00CE1AAA" w:rsidRPr="00957A37" w:rsidRDefault="0025574E" w:rsidP="0025574E">
            <w:pPr>
              <w:rPr>
                <w:rFonts w:ascii="Lucida Sans" w:hAnsi="Lucida Sans"/>
                <w:b/>
              </w:rPr>
            </w:pPr>
            <w:r w:rsidRPr="0025574E">
              <w:rPr>
                <w:rFonts w:ascii="Lucida Sans" w:hAnsi="Lucida Sans"/>
                <w:b/>
              </w:rPr>
              <w:t>Work in teams when handling other large and bulky items.</w:t>
            </w:r>
          </w:p>
        </w:tc>
        <w:tc>
          <w:tcPr>
            <w:tcW w:w="182" w:type="pct"/>
            <w:shd w:val="clear" w:color="auto" w:fill="FFFFFF" w:themeFill="background1"/>
          </w:tcPr>
          <w:p w14:paraId="3C5F044B" w14:textId="5C349900"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C" w14:textId="59177E0E" w:rsidR="00CE1AAA" w:rsidRPr="00957A37" w:rsidRDefault="0025574E" w:rsidP="00CE1AAA">
            <w:pPr>
              <w:rPr>
                <w:rFonts w:ascii="Lucida Sans" w:hAnsi="Lucida Sans"/>
                <w:b/>
              </w:rPr>
            </w:pPr>
            <w:r>
              <w:rPr>
                <w:rFonts w:ascii="Lucida Sans" w:hAnsi="Lucida Sans"/>
                <w:b/>
              </w:rPr>
              <w:t>2</w:t>
            </w:r>
          </w:p>
        </w:tc>
        <w:tc>
          <w:tcPr>
            <w:tcW w:w="182" w:type="pct"/>
            <w:shd w:val="clear" w:color="auto" w:fill="FFFFFF" w:themeFill="background1"/>
          </w:tcPr>
          <w:p w14:paraId="3C5F044D" w14:textId="7B07C872" w:rsidR="00CE1AAA" w:rsidRPr="00957A37" w:rsidRDefault="0025574E" w:rsidP="00CE1AAA">
            <w:pPr>
              <w:rPr>
                <w:rFonts w:ascii="Lucida Sans" w:hAnsi="Lucida Sans"/>
                <w:b/>
              </w:rPr>
            </w:pPr>
            <w:r>
              <w:rPr>
                <w:rFonts w:ascii="Lucida Sans" w:hAnsi="Lucida Sans"/>
                <w:b/>
              </w:rPr>
              <w:t>6</w:t>
            </w:r>
          </w:p>
        </w:tc>
        <w:tc>
          <w:tcPr>
            <w:tcW w:w="952" w:type="pct"/>
            <w:shd w:val="clear" w:color="auto" w:fill="FFFFFF" w:themeFill="background1"/>
          </w:tcPr>
          <w:p w14:paraId="3C5F044E" w14:textId="77777777" w:rsidR="00CE1AAA" w:rsidRDefault="00CE1AAA"/>
        </w:tc>
      </w:tr>
      <w:tr w:rsidR="00CE1AAA" w14:paraId="3C5F045B" w14:textId="77777777" w:rsidTr="0025574E">
        <w:trPr>
          <w:cantSplit/>
          <w:trHeight w:val="1296"/>
        </w:trPr>
        <w:tc>
          <w:tcPr>
            <w:tcW w:w="537" w:type="pct"/>
            <w:shd w:val="clear" w:color="auto" w:fill="FFFFFF" w:themeFill="background1"/>
          </w:tcPr>
          <w:p w14:paraId="6655E623" w14:textId="0822B97B" w:rsidR="00CE1AAA" w:rsidRPr="0025574E" w:rsidRDefault="0025574E" w:rsidP="0025574E">
            <w:r w:rsidRPr="0025574E">
              <w:t>Food allergies</w:t>
            </w:r>
          </w:p>
        </w:tc>
        <w:tc>
          <w:tcPr>
            <w:tcW w:w="857" w:type="pct"/>
            <w:shd w:val="clear" w:color="auto" w:fill="FFFFFF" w:themeFill="background1"/>
          </w:tcPr>
          <w:p w14:paraId="2C05C306" w14:textId="023BD19B" w:rsidR="00CE1AAA" w:rsidRPr="0025574E" w:rsidRDefault="0025574E" w:rsidP="0025574E">
            <w:r w:rsidRPr="0025574E">
              <w:t>Risk of allergic reaction to ingredients in food.</w:t>
            </w:r>
          </w:p>
        </w:tc>
        <w:tc>
          <w:tcPr>
            <w:tcW w:w="602" w:type="pct"/>
            <w:shd w:val="clear" w:color="auto" w:fill="FFFFFF" w:themeFill="background1"/>
          </w:tcPr>
          <w:p w14:paraId="03101C8D" w14:textId="2AEF5EDC" w:rsidR="00CE1AAA" w:rsidRPr="0025574E" w:rsidRDefault="0025574E" w:rsidP="0025574E">
            <w:r w:rsidRPr="0025574E">
              <w:t>Attendees, students, staff</w:t>
            </w:r>
          </w:p>
        </w:tc>
        <w:tc>
          <w:tcPr>
            <w:tcW w:w="182" w:type="pct"/>
            <w:shd w:val="clear" w:color="auto" w:fill="FFFFFF" w:themeFill="background1"/>
          </w:tcPr>
          <w:p w14:paraId="3C5F0453" w14:textId="79EF3DEA"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54" w14:textId="4717AACC" w:rsidR="00CE1AAA" w:rsidRPr="00957A37" w:rsidRDefault="0025574E" w:rsidP="00CE1AAA">
            <w:pPr>
              <w:rPr>
                <w:rFonts w:ascii="Lucida Sans" w:hAnsi="Lucida Sans"/>
                <w:b/>
              </w:rPr>
            </w:pPr>
            <w:r>
              <w:rPr>
                <w:rFonts w:ascii="Lucida Sans" w:hAnsi="Lucida Sans"/>
                <w:b/>
              </w:rPr>
              <w:t>4</w:t>
            </w:r>
          </w:p>
        </w:tc>
        <w:tc>
          <w:tcPr>
            <w:tcW w:w="182" w:type="pct"/>
            <w:shd w:val="clear" w:color="auto" w:fill="FFFFFF" w:themeFill="background1"/>
          </w:tcPr>
          <w:p w14:paraId="3C5F0455" w14:textId="6480F644" w:rsidR="00CE1AAA" w:rsidRPr="00957A37" w:rsidRDefault="0025574E" w:rsidP="00CE1AAA">
            <w:pPr>
              <w:rPr>
                <w:rFonts w:ascii="Lucida Sans" w:hAnsi="Lucida Sans"/>
                <w:b/>
              </w:rPr>
            </w:pPr>
            <w:r>
              <w:rPr>
                <w:rFonts w:ascii="Lucida Sans" w:hAnsi="Lucida Sans"/>
                <w:b/>
              </w:rPr>
              <w:t>12</w:t>
            </w:r>
          </w:p>
        </w:tc>
        <w:tc>
          <w:tcPr>
            <w:tcW w:w="959" w:type="pct"/>
            <w:shd w:val="clear" w:color="auto" w:fill="FFFFFF" w:themeFill="background1"/>
          </w:tcPr>
          <w:p w14:paraId="7EDBD2D1" w14:textId="1EFB98BD" w:rsidR="0025574E" w:rsidRDefault="0025574E" w:rsidP="0025574E">
            <w:pPr>
              <w:rPr>
                <w:rFonts w:ascii="Lucida Sans" w:hAnsi="Lucida Sans"/>
                <w:b/>
              </w:rPr>
            </w:pPr>
            <w:r>
              <w:rPr>
                <w:rFonts w:ascii="Lucida Sans" w:hAnsi="Lucida Sans"/>
                <w:b/>
              </w:rPr>
              <w:t>Only individually wrapped, store-bought items to be provided.</w:t>
            </w:r>
          </w:p>
          <w:p w14:paraId="7C5FB8C1" w14:textId="431B06AC" w:rsidR="0025574E" w:rsidRPr="0025574E" w:rsidRDefault="0025574E" w:rsidP="0025574E">
            <w:pPr>
              <w:rPr>
                <w:rFonts w:ascii="Lucida Sans" w:hAnsi="Lucida Sans"/>
                <w:b/>
              </w:rPr>
            </w:pPr>
            <w:r w:rsidRPr="0025574E">
              <w:rPr>
                <w:rFonts w:ascii="Lucida Sans" w:hAnsi="Lucida Sans"/>
                <w:b/>
              </w:rPr>
              <w:t>A list of ingredients of the food items to be kept at the stall.</w:t>
            </w:r>
          </w:p>
          <w:p w14:paraId="7F3FCE47" w14:textId="77777777" w:rsidR="0025574E" w:rsidRPr="0025574E" w:rsidRDefault="0025574E" w:rsidP="0025574E">
            <w:pPr>
              <w:rPr>
                <w:rFonts w:ascii="Lucida Sans" w:hAnsi="Lucida Sans"/>
                <w:b/>
              </w:rPr>
            </w:pPr>
            <w:r w:rsidRPr="0025574E">
              <w:rPr>
                <w:rFonts w:ascii="Lucida Sans" w:hAnsi="Lucida Sans"/>
                <w:b/>
              </w:rPr>
              <w:t>Representatives to ask attendees if they have any allergies.</w:t>
            </w:r>
          </w:p>
          <w:p w14:paraId="4DD977E6" w14:textId="77777777" w:rsidR="0025574E" w:rsidRPr="0025574E" w:rsidRDefault="0025574E" w:rsidP="0025574E">
            <w:pPr>
              <w:rPr>
                <w:rFonts w:ascii="Lucida Sans" w:hAnsi="Lucida Sans"/>
                <w:b/>
              </w:rPr>
            </w:pPr>
            <w:r w:rsidRPr="0025574E">
              <w:rPr>
                <w:rFonts w:ascii="Lucida Sans" w:hAnsi="Lucida Sans"/>
                <w:b/>
              </w:rPr>
              <w:t>If the food items may contain or do contain any common allergens, e.g. nuts, signs will be displayed to notify attendees of this:</w:t>
            </w:r>
          </w:p>
          <w:p w14:paraId="3C5F0456" w14:textId="2AD98102" w:rsidR="00CE1AAA" w:rsidRDefault="0025574E" w:rsidP="0025574E">
            <w:pPr>
              <w:rPr>
                <w:rFonts w:ascii="Lucida Sans" w:hAnsi="Lucida Sans"/>
                <w:b/>
              </w:rPr>
            </w:pPr>
            <w:r w:rsidRPr="0025574E">
              <w:rPr>
                <w:rFonts w:ascii="Lucida Sans" w:hAnsi="Lucida Sans"/>
                <w:b/>
              </w:rPr>
              <w:t>‘Products may contain nuts or nut extract…’</w:t>
            </w:r>
          </w:p>
        </w:tc>
        <w:tc>
          <w:tcPr>
            <w:tcW w:w="182" w:type="pct"/>
            <w:shd w:val="clear" w:color="auto" w:fill="FFFFFF" w:themeFill="background1"/>
          </w:tcPr>
          <w:p w14:paraId="3C5F0457" w14:textId="52E3D72A" w:rsidR="00CE1AAA" w:rsidRPr="00957A37" w:rsidRDefault="0025574E" w:rsidP="00CE1AAA">
            <w:pPr>
              <w:rPr>
                <w:rFonts w:ascii="Lucida Sans" w:hAnsi="Lucida Sans"/>
                <w:b/>
              </w:rPr>
            </w:pPr>
            <w:r>
              <w:rPr>
                <w:rFonts w:ascii="Lucida Sans" w:hAnsi="Lucida Sans"/>
                <w:b/>
              </w:rPr>
              <w:t>1</w:t>
            </w:r>
          </w:p>
        </w:tc>
        <w:tc>
          <w:tcPr>
            <w:tcW w:w="182" w:type="pct"/>
            <w:shd w:val="clear" w:color="auto" w:fill="FFFFFF" w:themeFill="background1"/>
          </w:tcPr>
          <w:p w14:paraId="3C5F0458" w14:textId="2E37D218" w:rsidR="00CE1AAA" w:rsidRPr="00957A37" w:rsidRDefault="0025574E" w:rsidP="00CE1AAA">
            <w:pPr>
              <w:rPr>
                <w:rFonts w:ascii="Lucida Sans" w:hAnsi="Lucida Sans"/>
                <w:b/>
              </w:rPr>
            </w:pPr>
            <w:r>
              <w:rPr>
                <w:rFonts w:ascii="Lucida Sans" w:hAnsi="Lucida Sans"/>
                <w:b/>
              </w:rPr>
              <w:t>4</w:t>
            </w:r>
          </w:p>
        </w:tc>
        <w:tc>
          <w:tcPr>
            <w:tcW w:w="182" w:type="pct"/>
            <w:shd w:val="clear" w:color="auto" w:fill="FFFFFF" w:themeFill="background1"/>
          </w:tcPr>
          <w:p w14:paraId="3C5F0459" w14:textId="377158F9" w:rsidR="00CE1AAA" w:rsidRPr="00957A37" w:rsidRDefault="0025574E" w:rsidP="00CE1AAA">
            <w:pPr>
              <w:rPr>
                <w:rFonts w:ascii="Lucida Sans" w:hAnsi="Lucida Sans"/>
                <w:b/>
              </w:rPr>
            </w:pPr>
            <w:r>
              <w:rPr>
                <w:rFonts w:ascii="Lucida Sans" w:hAnsi="Lucida Sans"/>
                <w:b/>
              </w:rPr>
              <w:t>4</w:t>
            </w:r>
          </w:p>
        </w:tc>
        <w:tc>
          <w:tcPr>
            <w:tcW w:w="952" w:type="pct"/>
            <w:shd w:val="clear" w:color="auto" w:fill="FFFFFF" w:themeFill="background1"/>
          </w:tcPr>
          <w:p w14:paraId="3C5F045A" w14:textId="77777777" w:rsidR="00CE1AAA" w:rsidRDefault="00CE1AAA"/>
        </w:tc>
      </w:tr>
      <w:tr w:rsidR="00CE1AAA" w14:paraId="3C5F0467" w14:textId="77777777" w:rsidTr="0025574E">
        <w:trPr>
          <w:cantSplit/>
          <w:trHeight w:val="1296"/>
        </w:trPr>
        <w:tc>
          <w:tcPr>
            <w:tcW w:w="537" w:type="pct"/>
            <w:shd w:val="clear" w:color="auto" w:fill="FFFFFF" w:themeFill="background1"/>
          </w:tcPr>
          <w:p w14:paraId="3C5F045C" w14:textId="1DFC687D" w:rsidR="00CE1AAA" w:rsidRDefault="00F6100F">
            <w:r>
              <w:lastRenderedPageBreak/>
              <w:t>Equipment</w:t>
            </w:r>
          </w:p>
        </w:tc>
        <w:tc>
          <w:tcPr>
            <w:tcW w:w="857" w:type="pct"/>
            <w:shd w:val="clear" w:color="auto" w:fill="FFFFFF" w:themeFill="background1"/>
          </w:tcPr>
          <w:p w14:paraId="3C5F045D" w14:textId="7A3FBF5B" w:rsidR="00CE1AAA" w:rsidRDefault="008F7A2C">
            <w:r>
              <w:t>Infected cutlery/cooking implementation.</w:t>
            </w:r>
          </w:p>
        </w:tc>
        <w:tc>
          <w:tcPr>
            <w:tcW w:w="602" w:type="pct"/>
            <w:shd w:val="clear" w:color="auto" w:fill="FFFFFF" w:themeFill="background1"/>
          </w:tcPr>
          <w:p w14:paraId="3C5F045E" w14:textId="2947556A" w:rsidR="00CE1AAA" w:rsidRDefault="008F7A2C">
            <w:r w:rsidRPr="0025574E">
              <w:t>Attendees, students, staff</w:t>
            </w:r>
          </w:p>
        </w:tc>
        <w:tc>
          <w:tcPr>
            <w:tcW w:w="182" w:type="pct"/>
            <w:shd w:val="clear" w:color="auto" w:fill="FFFFFF" w:themeFill="background1"/>
          </w:tcPr>
          <w:p w14:paraId="3C5F045F" w14:textId="72E02B97" w:rsidR="00CE1AAA" w:rsidRPr="00957A37" w:rsidRDefault="008F7A2C" w:rsidP="00CE1AAA">
            <w:pPr>
              <w:rPr>
                <w:rFonts w:ascii="Lucida Sans" w:hAnsi="Lucida Sans"/>
                <w:b/>
              </w:rPr>
            </w:pPr>
            <w:r>
              <w:rPr>
                <w:rFonts w:ascii="Lucida Sans" w:hAnsi="Lucida Sans"/>
                <w:b/>
              </w:rPr>
              <w:t>2</w:t>
            </w:r>
          </w:p>
        </w:tc>
        <w:tc>
          <w:tcPr>
            <w:tcW w:w="182" w:type="pct"/>
            <w:shd w:val="clear" w:color="auto" w:fill="FFFFFF" w:themeFill="background1"/>
          </w:tcPr>
          <w:p w14:paraId="3C5F0460" w14:textId="1CF53545" w:rsidR="00CE1AAA" w:rsidRPr="00957A37" w:rsidRDefault="008F7A2C" w:rsidP="00CE1AAA">
            <w:pPr>
              <w:rPr>
                <w:rFonts w:ascii="Lucida Sans" w:hAnsi="Lucida Sans"/>
                <w:b/>
              </w:rPr>
            </w:pPr>
            <w:r>
              <w:rPr>
                <w:rFonts w:ascii="Lucida Sans" w:hAnsi="Lucida Sans"/>
                <w:b/>
              </w:rPr>
              <w:t>2</w:t>
            </w:r>
          </w:p>
        </w:tc>
        <w:tc>
          <w:tcPr>
            <w:tcW w:w="182" w:type="pct"/>
            <w:shd w:val="clear" w:color="auto" w:fill="FFFFFF" w:themeFill="background1"/>
          </w:tcPr>
          <w:p w14:paraId="3C5F0461" w14:textId="060963D3" w:rsidR="00CE1AAA" w:rsidRPr="00957A37" w:rsidRDefault="008F7A2C" w:rsidP="00CE1AAA">
            <w:pPr>
              <w:rPr>
                <w:rFonts w:ascii="Lucida Sans" w:hAnsi="Lucida Sans"/>
                <w:b/>
              </w:rPr>
            </w:pPr>
            <w:r>
              <w:rPr>
                <w:rFonts w:ascii="Lucida Sans" w:hAnsi="Lucida Sans"/>
                <w:b/>
              </w:rPr>
              <w:t>4</w:t>
            </w:r>
          </w:p>
        </w:tc>
        <w:tc>
          <w:tcPr>
            <w:tcW w:w="959" w:type="pct"/>
            <w:shd w:val="clear" w:color="auto" w:fill="FFFFFF" w:themeFill="background1"/>
          </w:tcPr>
          <w:p w14:paraId="3C5F0462" w14:textId="7E6BCA44" w:rsidR="00CE1AAA" w:rsidRDefault="00CE0ECF">
            <w:pPr>
              <w:rPr>
                <w:rFonts w:ascii="Lucida Sans" w:hAnsi="Lucida Sans"/>
                <w:b/>
              </w:rPr>
            </w:pPr>
            <w:r w:rsidRPr="00CE0ECF">
              <w:rPr>
                <w:rFonts w:ascii="Lucida Sans" w:hAnsi="Lucida Sans"/>
                <w:b/>
              </w:rPr>
              <w:t>NO glass equipment is used or stored at the BBQ service area. All implements are thoroughly washed before and after the BBQ to ensure the risk of bacterial infection is sufficiently controlled.  Only designated people/cooks can use this equipment</w:t>
            </w:r>
            <w:r>
              <w:rPr>
                <w:rFonts w:ascii="Lucida Sans" w:hAnsi="Lucida Sans"/>
                <w:b/>
              </w:rPr>
              <w:t xml:space="preserve">. Committee member with level 2 hygiene will oversee this </w:t>
            </w:r>
            <w:r w:rsidR="004067D9">
              <w:rPr>
                <w:rFonts w:ascii="Lucida Sans" w:hAnsi="Lucida Sans"/>
                <w:b/>
              </w:rPr>
              <w:t>process.</w:t>
            </w:r>
          </w:p>
        </w:tc>
        <w:tc>
          <w:tcPr>
            <w:tcW w:w="182" w:type="pct"/>
            <w:shd w:val="clear" w:color="auto" w:fill="FFFFFF" w:themeFill="background1"/>
          </w:tcPr>
          <w:p w14:paraId="3C5F0463" w14:textId="7EE5E13D" w:rsidR="00CE1AAA" w:rsidRPr="00957A37" w:rsidRDefault="00CE0ECF" w:rsidP="00CE1AAA">
            <w:pPr>
              <w:rPr>
                <w:rFonts w:ascii="Lucida Sans" w:hAnsi="Lucida Sans"/>
                <w:b/>
              </w:rPr>
            </w:pPr>
            <w:r>
              <w:rPr>
                <w:rFonts w:ascii="Lucida Sans" w:hAnsi="Lucida Sans"/>
                <w:b/>
              </w:rPr>
              <w:t>2</w:t>
            </w:r>
          </w:p>
        </w:tc>
        <w:tc>
          <w:tcPr>
            <w:tcW w:w="182" w:type="pct"/>
            <w:shd w:val="clear" w:color="auto" w:fill="FFFFFF" w:themeFill="background1"/>
          </w:tcPr>
          <w:p w14:paraId="3C5F0464" w14:textId="53FECB8F" w:rsidR="00CE1AAA" w:rsidRPr="00957A37" w:rsidRDefault="00CE0ECF" w:rsidP="00CE1AAA">
            <w:pPr>
              <w:rPr>
                <w:rFonts w:ascii="Lucida Sans" w:hAnsi="Lucida Sans"/>
                <w:b/>
              </w:rPr>
            </w:pPr>
            <w:r>
              <w:rPr>
                <w:rFonts w:ascii="Lucida Sans" w:hAnsi="Lucida Sans"/>
                <w:b/>
              </w:rPr>
              <w:t>2</w:t>
            </w:r>
          </w:p>
        </w:tc>
        <w:tc>
          <w:tcPr>
            <w:tcW w:w="182" w:type="pct"/>
            <w:shd w:val="clear" w:color="auto" w:fill="FFFFFF" w:themeFill="background1"/>
          </w:tcPr>
          <w:p w14:paraId="3C5F0465" w14:textId="70D40417" w:rsidR="00CE1AAA" w:rsidRPr="00957A37" w:rsidRDefault="00CE0ECF" w:rsidP="00CE1AAA">
            <w:pPr>
              <w:rPr>
                <w:rFonts w:ascii="Lucida Sans" w:hAnsi="Lucida Sans"/>
                <w:b/>
              </w:rPr>
            </w:pPr>
            <w:r>
              <w:rPr>
                <w:rFonts w:ascii="Lucida Sans" w:hAnsi="Lucida Sans"/>
                <w:b/>
              </w:rPr>
              <w:t>4</w:t>
            </w:r>
          </w:p>
        </w:tc>
        <w:tc>
          <w:tcPr>
            <w:tcW w:w="952" w:type="pct"/>
            <w:shd w:val="clear" w:color="auto" w:fill="FFFFFF" w:themeFill="background1"/>
          </w:tcPr>
          <w:p w14:paraId="3C5F0466" w14:textId="77777777" w:rsidR="00CE1AAA" w:rsidRDefault="00CE1AAA"/>
        </w:tc>
      </w:tr>
      <w:tr w:rsidR="004067D9" w14:paraId="65C149C2" w14:textId="77777777" w:rsidTr="0025574E">
        <w:trPr>
          <w:cantSplit/>
          <w:trHeight w:val="1296"/>
        </w:trPr>
        <w:tc>
          <w:tcPr>
            <w:tcW w:w="537" w:type="pct"/>
            <w:shd w:val="clear" w:color="auto" w:fill="FFFFFF" w:themeFill="background1"/>
          </w:tcPr>
          <w:p w14:paraId="1DC9B5FD" w14:textId="1CB9EB4C" w:rsidR="004067D9" w:rsidRDefault="004067D9">
            <w:r>
              <w:lastRenderedPageBreak/>
              <w:t>Cleaning Up.</w:t>
            </w:r>
          </w:p>
        </w:tc>
        <w:tc>
          <w:tcPr>
            <w:tcW w:w="857" w:type="pct"/>
            <w:shd w:val="clear" w:color="auto" w:fill="FFFFFF" w:themeFill="background1"/>
          </w:tcPr>
          <w:p w14:paraId="5E577A55" w14:textId="53668870" w:rsidR="004067D9" w:rsidRDefault="00EF7DE2">
            <w:r>
              <w:t>Waste food, packaging and bottles and cans.</w:t>
            </w:r>
          </w:p>
        </w:tc>
        <w:tc>
          <w:tcPr>
            <w:tcW w:w="602" w:type="pct"/>
            <w:shd w:val="clear" w:color="auto" w:fill="FFFFFF" w:themeFill="background1"/>
          </w:tcPr>
          <w:p w14:paraId="5CFCFD66" w14:textId="56C1B4F9" w:rsidR="004067D9" w:rsidRPr="0025574E" w:rsidRDefault="00EF7DE2">
            <w:r>
              <w:t>Attendees, students, stuff</w:t>
            </w:r>
          </w:p>
        </w:tc>
        <w:tc>
          <w:tcPr>
            <w:tcW w:w="182" w:type="pct"/>
            <w:shd w:val="clear" w:color="auto" w:fill="FFFFFF" w:themeFill="background1"/>
          </w:tcPr>
          <w:p w14:paraId="709208D2" w14:textId="6048A765" w:rsidR="004067D9" w:rsidRDefault="00EF7DE2" w:rsidP="00CE1AAA">
            <w:pPr>
              <w:rPr>
                <w:rFonts w:ascii="Lucida Sans" w:hAnsi="Lucida Sans"/>
                <w:b/>
              </w:rPr>
            </w:pPr>
            <w:r>
              <w:rPr>
                <w:rFonts w:ascii="Lucida Sans" w:hAnsi="Lucida Sans"/>
                <w:b/>
              </w:rPr>
              <w:t>1</w:t>
            </w:r>
          </w:p>
        </w:tc>
        <w:tc>
          <w:tcPr>
            <w:tcW w:w="182" w:type="pct"/>
            <w:shd w:val="clear" w:color="auto" w:fill="FFFFFF" w:themeFill="background1"/>
          </w:tcPr>
          <w:p w14:paraId="2D69472B" w14:textId="5E4ABFF5" w:rsidR="004067D9" w:rsidRDefault="00EF7DE2" w:rsidP="00CE1AAA">
            <w:pPr>
              <w:rPr>
                <w:rFonts w:ascii="Lucida Sans" w:hAnsi="Lucida Sans"/>
                <w:b/>
              </w:rPr>
            </w:pPr>
            <w:r>
              <w:rPr>
                <w:rFonts w:ascii="Lucida Sans" w:hAnsi="Lucida Sans"/>
                <w:b/>
              </w:rPr>
              <w:t>1</w:t>
            </w:r>
          </w:p>
        </w:tc>
        <w:tc>
          <w:tcPr>
            <w:tcW w:w="182" w:type="pct"/>
            <w:shd w:val="clear" w:color="auto" w:fill="FFFFFF" w:themeFill="background1"/>
          </w:tcPr>
          <w:p w14:paraId="3ADBFF3C" w14:textId="74B2F3EA" w:rsidR="004067D9" w:rsidRDefault="00EF7DE2" w:rsidP="00CE1AAA">
            <w:pPr>
              <w:rPr>
                <w:rFonts w:ascii="Lucida Sans" w:hAnsi="Lucida Sans"/>
                <w:b/>
              </w:rPr>
            </w:pPr>
            <w:r>
              <w:rPr>
                <w:rFonts w:ascii="Lucida Sans" w:hAnsi="Lucida Sans"/>
                <w:b/>
              </w:rPr>
              <w:t>1</w:t>
            </w:r>
          </w:p>
        </w:tc>
        <w:tc>
          <w:tcPr>
            <w:tcW w:w="959" w:type="pct"/>
            <w:shd w:val="clear" w:color="auto" w:fill="FFFFFF" w:themeFill="background1"/>
          </w:tcPr>
          <w:p w14:paraId="254A68A4" w14:textId="77777777" w:rsidR="00EF7DE2" w:rsidRDefault="00EF7DE2">
            <w:pPr>
              <w:rPr>
                <w:rFonts w:ascii="Lucida Sans" w:hAnsi="Lucida Sans"/>
                <w:b/>
              </w:rPr>
            </w:pPr>
            <w:r w:rsidRPr="00EF7DE2">
              <w:rPr>
                <w:rFonts w:ascii="Lucida Sans" w:hAnsi="Lucida Sans"/>
                <w:b/>
              </w:rPr>
              <w:t xml:space="preserve">Waste receptacles or refuse sacks are provided to dispose of all food waste. Full waste bags are tied at the neck and disposed of in a secure waste bin. </w:t>
            </w:r>
          </w:p>
          <w:p w14:paraId="0526D32B" w14:textId="77777777" w:rsidR="00EF7DE2" w:rsidRDefault="00EF7DE2">
            <w:pPr>
              <w:rPr>
                <w:rFonts w:ascii="Lucida Sans" w:hAnsi="Lucida Sans"/>
                <w:b/>
              </w:rPr>
            </w:pPr>
            <w:r w:rsidRPr="00EF7DE2">
              <w:rPr>
                <w:rFonts w:ascii="Lucida Sans" w:hAnsi="Lucida Sans"/>
                <w:b/>
              </w:rPr>
              <w:t xml:space="preserve">Care is taken to correctly dispose of food waste to minimize the risk of vermin breaking into sacks.  Broken bottles are picked up with gloves and placed in a cardboard box or folded over cardboard and taped close and then disposed of. </w:t>
            </w:r>
          </w:p>
          <w:p w14:paraId="1C107623" w14:textId="77777777" w:rsidR="00EF7DE2" w:rsidRDefault="00EF7DE2">
            <w:pPr>
              <w:rPr>
                <w:rFonts w:ascii="Lucida Sans" w:hAnsi="Lucida Sans"/>
                <w:b/>
              </w:rPr>
            </w:pPr>
            <w:r w:rsidRPr="00EF7DE2">
              <w:rPr>
                <w:rFonts w:ascii="Lucida Sans" w:hAnsi="Lucida Sans"/>
                <w:b/>
              </w:rPr>
              <w:t xml:space="preserve">Where possible, glass and aluminium is placed in recycling bins. At the end of the BBQ, hot coals and charcoal briquettes are doused in cold water by the competent person taking care not to receive very hot flash-back steam from doused coals etc.  Warning signs are posted warning people to stay clear of the BBQ.  </w:t>
            </w:r>
            <w:r w:rsidRPr="00EF7DE2">
              <w:rPr>
                <w:rFonts w:ascii="Lucida Sans" w:hAnsi="Lucida Sans"/>
                <w:b/>
              </w:rPr>
              <w:lastRenderedPageBreak/>
              <w:t xml:space="preserve">Barriers are used to segregate people from the BBQ </w:t>
            </w:r>
          </w:p>
          <w:p w14:paraId="60ABD5EE" w14:textId="77777777" w:rsidR="00927DD0" w:rsidRDefault="00EF7DE2">
            <w:pPr>
              <w:rPr>
                <w:rFonts w:ascii="Lucida Sans" w:hAnsi="Lucida Sans"/>
                <w:b/>
              </w:rPr>
            </w:pPr>
            <w:r w:rsidRPr="00EF7DE2">
              <w:rPr>
                <w:rFonts w:ascii="Lucida Sans" w:hAnsi="Lucida Sans"/>
                <w:b/>
              </w:rPr>
              <w:t xml:space="preserve">When cold, all coals and charcoal briquettes are safely disposed of. </w:t>
            </w:r>
          </w:p>
          <w:p w14:paraId="0C66D1F4" w14:textId="77777777" w:rsidR="00927DD0" w:rsidRDefault="00EF7DE2">
            <w:pPr>
              <w:rPr>
                <w:rFonts w:ascii="Lucida Sans" w:hAnsi="Lucida Sans"/>
                <w:b/>
              </w:rPr>
            </w:pPr>
            <w:r w:rsidRPr="00EF7DE2">
              <w:rPr>
                <w:rFonts w:ascii="Lucida Sans" w:hAnsi="Lucida Sans"/>
                <w:b/>
              </w:rPr>
              <w:t xml:space="preserve">The BBQ </w:t>
            </w:r>
            <w:r w:rsidR="00927DD0" w:rsidRPr="00EF7DE2">
              <w:rPr>
                <w:rFonts w:ascii="Lucida Sans" w:hAnsi="Lucida Sans"/>
                <w:b/>
              </w:rPr>
              <w:t xml:space="preserve">is always thoroughly cleaned after being used with appropriate BBQ cleaner following manufacturer’s instructions </w:t>
            </w:r>
            <w:r w:rsidRPr="00EF7DE2">
              <w:rPr>
                <w:rFonts w:ascii="Lucida Sans" w:hAnsi="Lucida Sans"/>
                <w:b/>
              </w:rPr>
              <w:t xml:space="preserve">. </w:t>
            </w:r>
          </w:p>
          <w:p w14:paraId="24DB66A2" w14:textId="547AF71C" w:rsidR="004067D9" w:rsidRPr="00CE0ECF" w:rsidRDefault="00EF7DE2">
            <w:pPr>
              <w:rPr>
                <w:rFonts w:ascii="Lucida Sans" w:hAnsi="Lucida Sans"/>
                <w:b/>
              </w:rPr>
            </w:pPr>
            <w:r w:rsidRPr="00EF7DE2">
              <w:rPr>
                <w:rFonts w:ascii="Lucida Sans" w:hAnsi="Lucida Sans"/>
                <w:b/>
              </w:rPr>
              <w:t>PPE is provided when cleaning the BBQ (gloves, apron and eye protection)</w:t>
            </w:r>
          </w:p>
        </w:tc>
        <w:tc>
          <w:tcPr>
            <w:tcW w:w="182" w:type="pct"/>
            <w:shd w:val="clear" w:color="auto" w:fill="FFFFFF" w:themeFill="background1"/>
          </w:tcPr>
          <w:p w14:paraId="0FFD136C" w14:textId="77777777" w:rsidR="004067D9" w:rsidRDefault="004067D9" w:rsidP="00CE1AAA">
            <w:pPr>
              <w:rPr>
                <w:rFonts w:ascii="Lucida Sans" w:hAnsi="Lucida Sans"/>
                <w:b/>
              </w:rPr>
            </w:pPr>
          </w:p>
        </w:tc>
        <w:tc>
          <w:tcPr>
            <w:tcW w:w="182" w:type="pct"/>
            <w:shd w:val="clear" w:color="auto" w:fill="FFFFFF" w:themeFill="background1"/>
          </w:tcPr>
          <w:p w14:paraId="7ADEBD0B" w14:textId="77777777" w:rsidR="004067D9" w:rsidRDefault="004067D9" w:rsidP="00CE1AAA">
            <w:pPr>
              <w:rPr>
                <w:rFonts w:ascii="Lucida Sans" w:hAnsi="Lucida Sans"/>
                <w:b/>
              </w:rPr>
            </w:pPr>
          </w:p>
        </w:tc>
        <w:tc>
          <w:tcPr>
            <w:tcW w:w="182" w:type="pct"/>
            <w:shd w:val="clear" w:color="auto" w:fill="FFFFFF" w:themeFill="background1"/>
          </w:tcPr>
          <w:p w14:paraId="4E0752A5" w14:textId="77777777" w:rsidR="004067D9" w:rsidRDefault="004067D9" w:rsidP="00CE1AAA">
            <w:pPr>
              <w:rPr>
                <w:rFonts w:ascii="Lucida Sans" w:hAnsi="Lucida Sans"/>
                <w:b/>
              </w:rPr>
            </w:pPr>
          </w:p>
        </w:tc>
        <w:tc>
          <w:tcPr>
            <w:tcW w:w="952" w:type="pct"/>
            <w:shd w:val="clear" w:color="auto" w:fill="FFFFFF" w:themeFill="background1"/>
          </w:tcPr>
          <w:p w14:paraId="09FA6354" w14:textId="77777777" w:rsidR="004067D9" w:rsidRDefault="004067D9"/>
        </w:tc>
      </w:tr>
      <w:tr w:rsidR="00CE1AAA" w14:paraId="3C5F0473" w14:textId="77777777" w:rsidTr="0025574E">
        <w:trPr>
          <w:cantSplit/>
          <w:trHeight w:val="1296"/>
        </w:trPr>
        <w:tc>
          <w:tcPr>
            <w:tcW w:w="537" w:type="pct"/>
            <w:shd w:val="clear" w:color="auto" w:fill="FFFFFF" w:themeFill="background1"/>
          </w:tcPr>
          <w:p w14:paraId="3C5F0468" w14:textId="5C81EB03" w:rsidR="00CE1AAA" w:rsidRDefault="00770BA4">
            <w:r>
              <w:lastRenderedPageBreak/>
              <w:t>Firefighting</w:t>
            </w:r>
            <w:r w:rsidR="009973B0">
              <w:t xml:space="preserve"> equi</w:t>
            </w:r>
            <w:r>
              <w:t>pment</w:t>
            </w:r>
          </w:p>
        </w:tc>
        <w:tc>
          <w:tcPr>
            <w:tcW w:w="857" w:type="pct"/>
            <w:shd w:val="clear" w:color="auto" w:fill="FFFFFF" w:themeFill="background1"/>
          </w:tcPr>
          <w:p w14:paraId="3C5F0469" w14:textId="101A4ED2" w:rsidR="00CE1AAA" w:rsidRDefault="00770BA4">
            <w:r>
              <w:t>No provision to fighting fire.</w:t>
            </w:r>
          </w:p>
        </w:tc>
        <w:tc>
          <w:tcPr>
            <w:tcW w:w="602" w:type="pct"/>
            <w:shd w:val="clear" w:color="auto" w:fill="FFFFFF" w:themeFill="background1"/>
          </w:tcPr>
          <w:p w14:paraId="3C5F046A" w14:textId="2EEF1D19" w:rsidR="00CE1AAA" w:rsidRDefault="00770BA4">
            <w:r>
              <w:t>Attendees, Students, Staff</w:t>
            </w:r>
          </w:p>
        </w:tc>
        <w:tc>
          <w:tcPr>
            <w:tcW w:w="182" w:type="pct"/>
            <w:shd w:val="clear" w:color="auto" w:fill="FFFFFF" w:themeFill="background1"/>
          </w:tcPr>
          <w:p w14:paraId="3C5F046B" w14:textId="263C1FFA" w:rsidR="00CE1AAA" w:rsidRPr="00957A37" w:rsidRDefault="00770BA4" w:rsidP="00CE1AAA">
            <w:pPr>
              <w:rPr>
                <w:rFonts w:ascii="Lucida Sans" w:hAnsi="Lucida Sans"/>
                <w:b/>
              </w:rPr>
            </w:pPr>
            <w:r>
              <w:rPr>
                <w:rFonts w:ascii="Lucida Sans" w:hAnsi="Lucida Sans"/>
                <w:b/>
              </w:rPr>
              <w:t>3</w:t>
            </w:r>
          </w:p>
        </w:tc>
        <w:tc>
          <w:tcPr>
            <w:tcW w:w="182" w:type="pct"/>
            <w:shd w:val="clear" w:color="auto" w:fill="FFFFFF" w:themeFill="background1"/>
          </w:tcPr>
          <w:p w14:paraId="3C5F046C" w14:textId="6BA36FC4" w:rsidR="00CE1AAA" w:rsidRPr="00957A37" w:rsidRDefault="00770BA4" w:rsidP="00CE1AAA">
            <w:pPr>
              <w:rPr>
                <w:rFonts w:ascii="Lucida Sans" w:hAnsi="Lucida Sans"/>
                <w:b/>
              </w:rPr>
            </w:pPr>
            <w:r>
              <w:rPr>
                <w:rFonts w:ascii="Lucida Sans" w:hAnsi="Lucida Sans"/>
                <w:b/>
              </w:rPr>
              <w:t>4</w:t>
            </w:r>
          </w:p>
        </w:tc>
        <w:tc>
          <w:tcPr>
            <w:tcW w:w="182" w:type="pct"/>
            <w:shd w:val="clear" w:color="auto" w:fill="FFFFFF" w:themeFill="background1"/>
          </w:tcPr>
          <w:p w14:paraId="3C5F046D" w14:textId="3F9E2003" w:rsidR="00CE1AAA" w:rsidRPr="00957A37" w:rsidRDefault="00770BA4" w:rsidP="00CE1AAA">
            <w:pPr>
              <w:rPr>
                <w:rFonts w:ascii="Lucida Sans" w:hAnsi="Lucida Sans"/>
                <w:b/>
              </w:rPr>
            </w:pPr>
            <w:r>
              <w:rPr>
                <w:rFonts w:ascii="Lucida Sans" w:hAnsi="Lucida Sans"/>
                <w:b/>
              </w:rPr>
              <w:t>12</w:t>
            </w:r>
          </w:p>
        </w:tc>
        <w:tc>
          <w:tcPr>
            <w:tcW w:w="959" w:type="pct"/>
            <w:shd w:val="clear" w:color="auto" w:fill="FFFFFF" w:themeFill="background1"/>
          </w:tcPr>
          <w:p w14:paraId="63B63DCB" w14:textId="083B81D3" w:rsidR="00F6100F" w:rsidRDefault="00770BA4">
            <w:pPr>
              <w:rPr>
                <w:rFonts w:ascii="Lucida Sans" w:hAnsi="Lucida Sans"/>
                <w:b/>
              </w:rPr>
            </w:pPr>
            <w:r>
              <w:rPr>
                <w:rFonts w:ascii="Lucida Sans" w:hAnsi="Lucida Sans"/>
                <w:b/>
              </w:rPr>
              <w:t xml:space="preserve">A fire distinguisher and fire blanket will be available on site of the barbeque. Only committee members will be handling BBQ equipment and dry gasoline will be used to </w:t>
            </w:r>
            <w:r w:rsidR="00F6100F">
              <w:rPr>
                <w:rFonts w:ascii="Lucida Sans" w:hAnsi="Lucida Sans"/>
                <w:b/>
              </w:rPr>
              <w:t>light fires.</w:t>
            </w:r>
          </w:p>
          <w:p w14:paraId="3C5F046E" w14:textId="28BAD9D7" w:rsidR="00F6100F" w:rsidRDefault="00F6100F">
            <w:pPr>
              <w:rPr>
                <w:rFonts w:ascii="Lucida Sans" w:hAnsi="Lucida Sans"/>
                <w:b/>
              </w:rPr>
            </w:pPr>
            <w:r>
              <w:rPr>
                <w:rFonts w:ascii="Lucida Sans" w:hAnsi="Lucida Sans"/>
                <w:b/>
              </w:rPr>
              <w:t xml:space="preserve">Flammable products such as deodorants and perfume will be banned from site or stored separately to reduce fire hazard. </w:t>
            </w:r>
          </w:p>
        </w:tc>
        <w:tc>
          <w:tcPr>
            <w:tcW w:w="182" w:type="pct"/>
            <w:shd w:val="clear" w:color="auto" w:fill="FFFFFF" w:themeFill="background1"/>
          </w:tcPr>
          <w:p w14:paraId="3C5F046F" w14:textId="2343CDEC" w:rsidR="00CE1AAA" w:rsidRPr="00957A37" w:rsidRDefault="00F6100F" w:rsidP="00CE1AAA">
            <w:pPr>
              <w:rPr>
                <w:rFonts w:ascii="Lucida Sans" w:hAnsi="Lucida Sans"/>
                <w:b/>
              </w:rPr>
            </w:pPr>
            <w:r>
              <w:rPr>
                <w:rFonts w:ascii="Lucida Sans" w:hAnsi="Lucida Sans"/>
                <w:b/>
              </w:rPr>
              <w:t>2</w:t>
            </w:r>
          </w:p>
        </w:tc>
        <w:tc>
          <w:tcPr>
            <w:tcW w:w="182" w:type="pct"/>
            <w:shd w:val="clear" w:color="auto" w:fill="FFFFFF" w:themeFill="background1"/>
          </w:tcPr>
          <w:p w14:paraId="3C5F0470" w14:textId="7B3F8EC7" w:rsidR="00CE1AAA" w:rsidRPr="00957A37" w:rsidRDefault="00F6100F" w:rsidP="00CE1AAA">
            <w:pPr>
              <w:rPr>
                <w:rFonts w:ascii="Lucida Sans" w:hAnsi="Lucida Sans"/>
                <w:b/>
              </w:rPr>
            </w:pPr>
            <w:r>
              <w:rPr>
                <w:rFonts w:ascii="Lucida Sans" w:hAnsi="Lucida Sans"/>
                <w:b/>
              </w:rPr>
              <w:t>4</w:t>
            </w:r>
          </w:p>
        </w:tc>
        <w:tc>
          <w:tcPr>
            <w:tcW w:w="182" w:type="pct"/>
            <w:shd w:val="clear" w:color="auto" w:fill="FFFFFF" w:themeFill="background1"/>
          </w:tcPr>
          <w:p w14:paraId="3C5F0471" w14:textId="50556366" w:rsidR="00CE1AAA" w:rsidRPr="00957A37" w:rsidRDefault="00F6100F" w:rsidP="00CE1AAA">
            <w:pPr>
              <w:rPr>
                <w:rFonts w:ascii="Lucida Sans" w:hAnsi="Lucida Sans"/>
                <w:b/>
              </w:rPr>
            </w:pPr>
            <w:r>
              <w:rPr>
                <w:rFonts w:ascii="Lucida Sans" w:hAnsi="Lucida Sans"/>
                <w:b/>
              </w:rPr>
              <w:t>8</w:t>
            </w:r>
          </w:p>
        </w:tc>
        <w:tc>
          <w:tcPr>
            <w:tcW w:w="952" w:type="pct"/>
            <w:shd w:val="clear" w:color="auto" w:fill="FFFFFF" w:themeFill="background1"/>
          </w:tcPr>
          <w:p w14:paraId="3C5F0472" w14:textId="77777777" w:rsidR="00CE1AAA" w:rsidRDefault="00CE1AAA"/>
        </w:tc>
      </w:tr>
      <w:tr w:rsidR="007F412C" w14:paraId="15438C86" w14:textId="77777777" w:rsidTr="0025574E">
        <w:trPr>
          <w:cantSplit/>
          <w:trHeight w:val="1296"/>
        </w:trPr>
        <w:tc>
          <w:tcPr>
            <w:tcW w:w="537" w:type="pct"/>
            <w:shd w:val="clear" w:color="auto" w:fill="FFFFFF" w:themeFill="background1"/>
          </w:tcPr>
          <w:p w14:paraId="35B51E44" w14:textId="5CC857C6" w:rsidR="007F412C" w:rsidRDefault="007F412C">
            <w:r>
              <w:lastRenderedPageBreak/>
              <w:t xml:space="preserve">Personal Safety </w:t>
            </w:r>
          </w:p>
        </w:tc>
        <w:tc>
          <w:tcPr>
            <w:tcW w:w="857" w:type="pct"/>
            <w:shd w:val="clear" w:color="auto" w:fill="FFFFFF" w:themeFill="background1"/>
          </w:tcPr>
          <w:p w14:paraId="0056D75F" w14:textId="1CC346B9" w:rsidR="007F412C" w:rsidRDefault="007F412C">
            <w:r>
              <w:t>Long hair</w:t>
            </w:r>
            <w:r w:rsidR="00425317">
              <w:t xml:space="preserve">, burns, hot </w:t>
            </w:r>
            <w:r w:rsidR="0029709D">
              <w:t>surfaces.</w:t>
            </w:r>
          </w:p>
        </w:tc>
        <w:tc>
          <w:tcPr>
            <w:tcW w:w="602" w:type="pct"/>
            <w:shd w:val="clear" w:color="auto" w:fill="FFFFFF" w:themeFill="background1"/>
          </w:tcPr>
          <w:p w14:paraId="1E9101A0" w14:textId="63E64843" w:rsidR="007F412C" w:rsidRDefault="0029709D">
            <w:r>
              <w:t>Attendees</w:t>
            </w:r>
          </w:p>
        </w:tc>
        <w:tc>
          <w:tcPr>
            <w:tcW w:w="182" w:type="pct"/>
            <w:shd w:val="clear" w:color="auto" w:fill="FFFFFF" w:themeFill="background1"/>
          </w:tcPr>
          <w:p w14:paraId="3BF80DC0" w14:textId="146F2090" w:rsidR="007F412C" w:rsidRDefault="0029709D" w:rsidP="00CE1AAA">
            <w:pPr>
              <w:rPr>
                <w:rFonts w:ascii="Lucida Sans" w:hAnsi="Lucida Sans"/>
                <w:b/>
              </w:rPr>
            </w:pPr>
            <w:r>
              <w:rPr>
                <w:rFonts w:ascii="Lucida Sans" w:hAnsi="Lucida Sans"/>
                <w:b/>
              </w:rPr>
              <w:t>2</w:t>
            </w:r>
          </w:p>
        </w:tc>
        <w:tc>
          <w:tcPr>
            <w:tcW w:w="182" w:type="pct"/>
            <w:shd w:val="clear" w:color="auto" w:fill="FFFFFF" w:themeFill="background1"/>
          </w:tcPr>
          <w:p w14:paraId="36345093" w14:textId="30DB9FA7" w:rsidR="007F412C" w:rsidRDefault="0029709D" w:rsidP="00CE1AAA">
            <w:pPr>
              <w:rPr>
                <w:rFonts w:ascii="Lucida Sans" w:hAnsi="Lucida Sans"/>
                <w:b/>
              </w:rPr>
            </w:pPr>
            <w:r>
              <w:rPr>
                <w:rFonts w:ascii="Lucida Sans" w:hAnsi="Lucida Sans"/>
                <w:b/>
              </w:rPr>
              <w:t>3</w:t>
            </w:r>
          </w:p>
        </w:tc>
        <w:tc>
          <w:tcPr>
            <w:tcW w:w="182" w:type="pct"/>
            <w:shd w:val="clear" w:color="auto" w:fill="FFFFFF" w:themeFill="background1"/>
          </w:tcPr>
          <w:p w14:paraId="1003D85E" w14:textId="7488969E" w:rsidR="007F412C" w:rsidRDefault="0029709D" w:rsidP="00CE1AAA">
            <w:pPr>
              <w:rPr>
                <w:rFonts w:ascii="Lucida Sans" w:hAnsi="Lucida Sans"/>
                <w:b/>
              </w:rPr>
            </w:pPr>
            <w:r>
              <w:rPr>
                <w:rFonts w:ascii="Lucida Sans" w:hAnsi="Lucida Sans"/>
                <w:b/>
              </w:rPr>
              <w:t>6</w:t>
            </w:r>
          </w:p>
        </w:tc>
        <w:tc>
          <w:tcPr>
            <w:tcW w:w="959" w:type="pct"/>
            <w:shd w:val="clear" w:color="auto" w:fill="FFFFFF" w:themeFill="background1"/>
          </w:tcPr>
          <w:p w14:paraId="345F70B6" w14:textId="77777777" w:rsidR="0029709D" w:rsidRDefault="0029709D" w:rsidP="0029709D">
            <w:pPr>
              <w:rPr>
                <w:rFonts w:ascii="Lucida Sans" w:hAnsi="Lucida Sans"/>
                <w:b/>
              </w:rPr>
            </w:pPr>
            <w:r w:rsidRPr="0029709D">
              <w:rPr>
                <w:rFonts w:ascii="Lucida Sans" w:hAnsi="Lucida Sans"/>
                <w:b/>
              </w:rPr>
              <w:t xml:space="preserve">Long hair and long sleeves are tied back. Oven gloves are provided to guard against contact with hot surfaces. </w:t>
            </w:r>
          </w:p>
          <w:p w14:paraId="0FF57316" w14:textId="77777777" w:rsidR="0029709D" w:rsidRDefault="0029709D" w:rsidP="0029709D">
            <w:pPr>
              <w:rPr>
                <w:rFonts w:ascii="Lucida Sans" w:hAnsi="Lucida Sans"/>
                <w:b/>
              </w:rPr>
            </w:pPr>
            <w:r w:rsidRPr="0029709D">
              <w:rPr>
                <w:rFonts w:ascii="Lucida Sans" w:hAnsi="Lucida Sans"/>
                <w:b/>
              </w:rPr>
              <w:t xml:space="preserve">A First Aid box is available in case of accidents. </w:t>
            </w:r>
          </w:p>
          <w:p w14:paraId="0E8418C2" w14:textId="77777777" w:rsidR="0029709D" w:rsidRDefault="0029709D" w:rsidP="0029709D">
            <w:pPr>
              <w:rPr>
                <w:rFonts w:ascii="Lucida Sans" w:hAnsi="Lucida Sans"/>
                <w:b/>
              </w:rPr>
            </w:pPr>
            <w:r w:rsidRPr="0029709D">
              <w:rPr>
                <w:rFonts w:ascii="Lucida Sans" w:hAnsi="Lucida Sans"/>
                <w:b/>
              </w:rPr>
              <w:t xml:space="preserve">A fully charged mobile telephone is available to summon assistance from the emergency services if needed. </w:t>
            </w:r>
          </w:p>
          <w:p w14:paraId="00986BE5" w14:textId="46F16627" w:rsidR="0029709D" w:rsidRDefault="0029709D" w:rsidP="0029709D">
            <w:pPr>
              <w:rPr>
                <w:rFonts w:ascii="Lucida Sans" w:hAnsi="Lucida Sans"/>
                <w:b/>
              </w:rPr>
            </w:pPr>
            <w:r w:rsidRPr="0029709D">
              <w:rPr>
                <w:rFonts w:ascii="Lucida Sans" w:hAnsi="Lucida Sans"/>
                <w:b/>
              </w:rPr>
              <w:t xml:space="preserve">Only designated persons are permitted to cook and have access to the cooking grille – too many persons in this area would inevitably lead to someone coming into contact with hot surfaces. </w:t>
            </w:r>
          </w:p>
          <w:p w14:paraId="7E905421" w14:textId="3B3DB3DE" w:rsidR="007F412C" w:rsidRDefault="0029709D" w:rsidP="0029709D">
            <w:pPr>
              <w:rPr>
                <w:rFonts w:ascii="Lucida Sans" w:hAnsi="Lucida Sans"/>
                <w:b/>
              </w:rPr>
            </w:pPr>
            <w:r>
              <w:rPr>
                <w:rFonts w:ascii="Lucida Sans" w:hAnsi="Lucida Sans"/>
                <w:b/>
              </w:rPr>
              <w:t>P</w:t>
            </w:r>
            <w:r w:rsidRPr="0029709D">
              <w:rPr>
                <w:rFonts w:ascii="Lucida Sans" w:hAnsi="Lucida Sans"/>
                <w:b/>
              </w:rPr>
              <w:t xml:space="preserve">ersonal hygiene rules are followed at all times (after using the toilet, eating, and handling food products) to ensure that the risk of the BBQ bug (Campylobacter) is greatly reduced. Drinking/eating should </w:t>
            </w:r>
            <w:r w:rsidRPr="0029709D">
              <w:rPr>
                <w:rFonts w:ascii="Lucida Sans" w:hAnsi="Lucida Sans"/>
                <w:b/>
              </w:rPr>
              <w:lastRenderedPageBreak/>
              <w:t>be discouraged by anyone using the BBQ.</w:t>
            </w:r>
          </w:p>
        </w:tc>
        <w:tc>
          <w:tcPr>
            <w:tcW w:w="182" w:type="pct"/>
            <w:shd w:val="clear" w:color="auto" w:fill="FFFFFF" w:themeFill="background1"/>
          </w:tcPr>
          <w:p w14:paraId="01F868DC" w14:textId="2D8E3714" w:rsidR="007F412C" w:rsidRDefault="0029709D" w:rsidP="00CE1AAA">
            <w:pPr>
              <w:rPr>
                <w:rFonts w:ascii="Lucida Sans" w:hAnsi="Lucida Sans"/>
                <w:b/>
              </w:rPr>
            </w:pPr>
            <w:r>
              <w:rPr>
                <w:rFonts w:ascii="Lucida Sans" w:hAnsi="Lucida Sans"/>
                <w:b/>
              </w:rPr>
              <w:lastRenderedPageBreak/>
              <w:t>1</w:t>
            </w:r>
          </w:p>
        </w:tc>
        <w:tc>
          <w:tcPr>
            <w:tcW w:w="182" w:type="pct"/>
            <w:shd w:val="clear" w:color="auto" w:fill="FFFFFF" w:themeFill="background1"/>
          </w:tcPr>
          <w:p w14:paraId="31DB5E92" w14:textId="43E3CC76" w:rsidR="007F412C" w:rsidRDefault="0029709D" w:rsidP="00CE1AAA">
            <w:pPr>
              <w:rPr>
                <w:rFonts w:ascii="Lucida Sans" w:hAnsi="Lucida Sans"/>
                <w:b/>
              </w:rPr>
            </w:pPr>
            <w:r>
              <w:rPr>
                <w:rFonts w:ascii="Lucida Sans" w:hAnsi="Lucida Sans"/>
                <w:b/>
              </w:rPr>
              <w:t>3</w:t>
            </w:r>
          </w:p>
        </w:tc>
        <w:tc>
          <w:tcPr>
            <w:tcW w:w="182" w:type="pct"/>
            <w:shd w:val="clear" w:color="auto" w:fill="FFFFFF" w:themeFill="background1"/>
          </w:tcPr>
          <w:p w14:paraId="47C7C5AE" w14:textId="1527AEAD" w:rsidR="007F412C" w:rsidRDefault="0029709D" w:rsidP="00CE1AAA">
            <w:pPr>
              <w:rPr>
                <w:rFonts w:ascii="Lucida Sans" w:hAnsi="Lucida Sans"/>
                <w:b/>
              </w:rPr>
            </w:pPr>
            <w:r>
              <w:rPr>
                <w:rFonts w:ascii="Lucida Sans" w:hAnsi="Lucida Sans"/>
                <w:b/>
              </w:rPr>
              <w:t>3</w:t>
            </w:r>
          </w:p>
        </w:tc>
        <w:tc>
          <w:tcPr>
            <w:tcW w:w="952" w:type="pct"/>
            <w:shd w:val="clear" w:color="auto" w:fill="FFFFFF" w:themeFill="background1"/>
          </w:tcPr>
          <w:p w14:paraId="55F78F5B" w14:textId="77777777" w:rsidR="007F412C" w:rsidRDefault="007F412C"/>
        </w:tc>
      </w:tr>
      <w:tr w:rsidR="002A7F31" w14:paraId="04AFA49C" w14:textId="77777777" w:rsidTr="0025574E">
        <w:trPr>
          <w:cantSplit/>
          <w:trHeight w:val="1296"/>
        </w:trPr>
        <w:tc>
          <w:tcPr>
            <w:tcW w:w="537" w:type="pct"/>
            <w:shd w:val="clear" w:color="auto" w:fill="FFFFFF" w:themeFill="background1"/>
          </w:tcPr>
          <w:p w14:paraId="4284D2A3" w14:textId="21BC7EF2" w:rsidR="002A7F31" w:rsidRDefault="002A7F31">
            <w:r>
              <w:t>Person manning the BBQ</w:t>
            </w:r>
          </w:p>
        </w:tc>
        <w:tc>
          <w:tcPr>
            <w:tcW w:w="857" w:type="pct"/>
            <w:shd w:val="clear" w:color="auto" w:fill="FFFFFF" w:themeFill="background1"/>
          </w:tcPr>
          <w:p w14:paraId="7C9191CD" w14:textId="32D94902" w:rsidR="002A7F31" w:rsidRDefault="002A7F31">
            <w:r>
              <w:t>People too young or inexperienced to safely use the BBQ</w:t>
            </w:r>
          </w:p>
        </w:tc>
        <w:tc>
          <w:tcPr>
            <w:tcW w:w="602" w:type="pct"/>
            <w:shd w:val="clear" w:color="auto" w:fill="FFFFFF" w:themeFill="background1"/>
          </w:tcPr>
          <w:p w14:paraId="77935676" w14:textId="012305AB" w:rsidR="002A7F31" w:rsidRDefault="002A7F31">
            <w:r>
              <w:t>Students</w:t>
            </w:r>
          </w:p>
        </w:tc>
        <w:tc>
          <w:tcPr>
            <w:tcW w:w="182" w:type="pct"/>
            <w:shd w:val="clear" w:color="auto" w:fill="FFFFFF" w:themeFill="background1"/>
          </w:tcPr>
          <w:p w14:paraId="6A68E9C5" w14:textId="5A7CE3F6" w:rsidR="002A7F31" w:rsidRDefault="002A7F31" w:rsidP="00CE1AAA">
            <w:pPr>
              <w:rPr>
                <w:rFonts w:ascii="Lucida Sans" w:hAnsi="Lucida Sans"/>
                <w:b/>
              </w:rPr>
            </w:pPr>
            <w:r>
              <w:rPr>
                <w:rFonts w:ascii="Lucida Sans" w:hAnsi="Lucida Sans"/>
                <w:b/>
              </w:rPr>
              <w:t>2</w:t>
            </w:r>
          </w:p>
        </w:tc>
        <w:tc>
          <w:tcPr>
            <w:tcW w:w="182" w:type="pct"/>
            <w:shd w:val="clear" w:color="auto" w:fill="FFFFFF" w:themeFill="background1"/>
          </w:tcPr>
          <w:p w14:paraId="55DD22FA" w14:textId="22699511" w:rsidR="002A7F31" w:rsidRDefault="002A7F31" w:rsidP="00CE1AAA">
            <w:pPr>
              <w:rPr>
                <w:rFonts w:ascii="Lucida Sans" w:hAnsi="Lucida Sans"/>
                <w:b/>
              </w:rPr>
            </w:pPr>
            <w:r>
              <w:rPr>
                <w:rFonts w:ascii="Lucida Sans" w:hAnsi="Lucida Sans"/>
                <w:b/>
              </w:rPr>
              <w:t>4</w:t>
            </w:r>
          </w:p>
        </w:tc>
        <w:tc>
          <w:tcPr>
            <w:tcW w:w="182" w:type="pct"/>
            <w:shd w:val="clear" w:color="auto" w:fill="FFFFFF" w:themeFill="background1"/>
          </w:tcPr>
          <w:p w14:paraId="1F93A6B1" w14:textId="044240B8" w:rsidR="002A7F31" w:rsidRDefault="002A7F31" w:rsidP="00CE1AAA">
            <w:pPr>
              <w:rPr>
                <w:rFonts w:ascii="Lucida Sans" w:hAnsi="Lucida Sans"/>
                <w:b/>
              </w:rPr>
            </w:pPr>
            <w:r>
              <w:rPr>
                <w:rFonts w:ascii="Lucida Sans" w:hAnsi="Lucida Sans"/>
                <w:b/>
              </w:rPr>
              <w:t>8</w:t>
            </w:r>
          </w:p>
        </w:tc>
        <w:tc>
          <w:tcPr>
            <w:tcW w:w="959" w:type="pct"/>
            <w:shd w:val="clear" w:color="auto" w:fill="FFFFFF" w:themeFill="background1"/>
          </w:tcPr>
          <w:p w14:paraId="7E6E8DEB" w14:textId="457D5ABE" w:rsidR="002A7F31" w:rsidRDefault="002A7F31">
            <w:pPr>
              <w:rPr>
                <w:rFonts w:ascii="Lucida Sans" w:hAnsi="Lucida Sans"/>
                <w:b/>
              </w:rPr>
            </w:pPr>
            <w:r w:rsidRPr="002A7F31">
              <w:rPr>
                <w:rFonts w:ascii="Lucida Sans" w:hAnsi="Lucida Sans"/>
                <w:b/>
              </w:rPr>
              <w:t>Persons that man the BBQ are designated competent to use the BBQ safely by the Camp supervisor or person responsible for the event.</w:t>
            </w:r>
            <w:r>
              <w:rPr>
                <w:rFonts w:ascii="Lucida Sans" w:hAnsi="Lucida Sans"/>
                <w:b/>
              </w:rPr>
              <w:t xml:space="preserve"> </w:t>
            </w:r>
            <w:r w:rsidR="001117B1">
              <w:rPr>
                <w:rFonts w:ascii="Lucida Sans" w:hAnsi="Lucida Sans"/>
                <w:b/>
              </w:rPr>
              <w:t>Committee members</w:t>
            </w:r>
            <w:r w:rsidRPr="002A7F31">
              <w:rPr>
                <w:rFonts w:ascii="Lucida Sans" w:hAnsi="Lucida Sans"/>
                <w:b/>
              </w:rPr>
              <w:t xml:space="preserve"> who man the BBQ do not engage in horseplay or any other activity which could endanger themselves or others. Persons under or appearing to be under the influence of alcohol or any other substances are not to be allowed to man the BBQ</w:t>
            </w:r>
          </w:p>
        </w:tc>
        <w:tc>
          <w:tcPr>
            <w:tcW w:w="182" w:type="pct"/>
            <w:shd w:val="clear" w:color="auto" w:fill="FFFFFF" w:themeFill="background1"/>
          </w:tcPr>
          <w:p w14:paraId="7247645B" w14:textId="750EF7F9" w:rsidR="002A7F31" w:rsidRDefault="001117B1" w:rsidP="00CE1AAA">
            <w:pPr>
              <w:rPr>
                <w:rFonts w:ascii="Lucida Sans" w:hAnsi="Lucida Sans"/>
                <w:b/>
              </w:rPr>
            </w:pPr>
            <w:r>
              <w:rPr>
                <w:rFonts w:ascii="Lucida Sans" w:hAnsi="Lucida Sans"/>
                <w:b/>
              </w:rPr>
              <w:t>1</w:t>
            </w:r>
          </w:p>
        </w:tc>
        <w:tc>
          <w:tcPr>
            <w:tcW w:w="182" w:type="pct"/>
            <w:shd w:val="clear" w:color="auto" w:fill="FFFFFF" w:themeFill="background1"/>
          </w:tcPr>
          <w:p w14:paraId="37E1FE28" w14:textId="5A4BFA33" w:rsidR="002A7F31" w:rsidRDefault="001117B1" w:rsidP="00CE1AAA">
            <w:pPr>
              <w:rPr>
                <w:rFonts w:ascii="Lucida Sans" w:hAnsi="Lucida Sans"/>
                <w:b/>
              </w:rPr>
            </w:pPr>
            <w:r>
              <w:rPr>
                <w:rFonts w:ascii="Lucida Sans" w:hAnsi="Lucida Sans"/>
                <w:b/>
              </w:rPr>
              <w:t>4</w:t>
            </w:r>
          </w:p>
        </w:tc>
        <w:tc>
          <w:tcPr>
            <w:tcW w:w="182" w:type="pct"/>
            <w:shd w:val="clear" w:color="auto" w:fill="FFFFFF" w:themeFill="background1"/>
          </w:tcPr>
          <w:p w14:paraId="73E00B30" w14:textId="2FCA625A" w:rsidR="002A7F31" w:rsidRDefault="001117B1" w:rsidP="00CE1AAA">
            <w:pPr>
              <w:rPr>
                <w:rFonts w:ascii="Lucida Sans" w:hAnsi="Lucida Sans"/>
                <w:b/>
              </w:rPr>
            </w:pPr>
            <w:r>
              <w:rPr>
                <w:rFonts w:ascii="Lucida Sans" w:hAnsi="Lucida Sans"/>
                <w:b/>
              </w:rPr>
              <w:t>4</w:t>
            </w:r>
          </w:p>
        </w:tc>
        <w:tc>
          <w:tcPr>
            <w:tcW w:w="952" w:type="pct"/>
            <w:shd w:val="clear" w:color="auto" w:fill="FFFFFF" w:themeFill="background1"/>
          </w:tcPr>
          <w:p w14:paraId="751A154A" w14:textId="77777777" w:rsidR="002A7F31" w:rsidRDefault="002A7F31"/>
        </w:tc>
      </w:tr>
      <w:tr w:rsidR="00CE0ECF" w14:paraId="6B0DD639" w14:textId="77777777" w:rsidTr="0025574E">
        <w:trPr>
          <w:cantSplit/>
          <w:trHeight w:val="1296"/>
        </w:trPr>
        <w:tc>
          <w:tcPr>
            <w:tcW w:w="537" w:type="pct"/>
            <w:shd w:val="clear" w:color="auto" w:fill="FFFFFF" w:themeFill="background1"/>
          </w:tcPr>
          <w:p w14:paraId="58660E76" w14:textId="5A0941D8" w:rsidR="00CE0ECF" w:rsidRDefault="00CE0ECF">
            <w:r>
              <w:lastRenderedPageBreak/>
              <w:t xml:space="preserve">Food Safety </w:t>
            </w:r>
          </w:p>
        </w:tc>
        <w:tc>
          <w:tcPr>
            <w:tcW w:w="857" w:type="pct"/>
            <w:shd w:val="clear" w:color="auto" w:fill="FFFFFF" w:themeFill="background1"/>
          </w:tcPr>
          <w:p w14:paraId="5E45B6D5" w14:textId="0DD9AA44" w:rsidR="00CE0ECF" w:rsidRDefault="00CE0ECF">
            <w:r>
              <w:t>Food poisoning</w:t>
            </w:r>
          </w:p>
        </w:tc>
        <w:tc>
          <w:tcPr>
            <w:tcW w:w="602" w:type="pct"/>
            <w:shd w:val="clear" w:color="auto" w:fill="FFFFFF" w:themeFill="background1"/>
          </w:tcPr>
          <w:p w14:paraId="3383EDC9" w14:textId="4CEEBB60" w:rsidR="00CE0ECF" w:rsidRDefault="00CE0ECF">
            <w:r>
              <w:t>Attendees, Students, Staff</w:t>
            </w:r>
          </w:p>
        </w:tc>
        <w:tc>
          <w:tcPr>
            <w:tcW w:w="182" w:type="pct"/>
            <w:shd w:val="clear" w:color="auto" w:fill="FFFFFF" w:themeFill="background1"/>
          </w:tcPr>
          <w:p w14:paraId="6745FAC7" w14:textId="24C4AD38" w:rsidR="00CE0ECF" w:rsidRDefault="002A7F31" w:rsidP="00CE1AAA">
            <w:pPr>
              <w:rPr>
                <w:rFonts w:ascii="Lucida Sans" w:hAnsi="Lucida Sans"/>
                <w:b/>
              </w:rPr>
            </w:pPr>
            <w:r>
              <w:rPr>
                <w:rFonts w:ascii="Lucida Sans" w:hAnsi="Lucida Sans"/>
                <w:b/>
              </w:rPr>
              <w:t>3</w:t>
            </w:r>
          </w:p>
        </w:tc>
        <w:tc>
          <w:tcPr>
            <w:tcW w:w="182" w:type="pct"/>
            <w:shd w:val="clear" w:color="auto" w:fill="FFFFFF" w:themeFill="background1"/>
          </w:tcPr>
          <w:p w14:paraId="02B29E6E" w14:textId="2EF894AD" w:rsidR="00CE0ECF" w:rsidRDefault="00CE0ECF" w:rsidP="00CE1AAA">
            <w:pPr>
              <w:rPr>
                <w:rFonts w:ascii="Lucida Sans" w:hAnsi="Lucida Sans"/>
                <w:b/>
              </w:rPr>
            </w:pPr>
            <w:r>
              <w:rPr>
                <w:rFonts w:ascii="Lucida Sans" w:hAnsi="Lucida Sans"/>
                <w:b/>
              </w:rPr>
              <w:t>4</w:t>
            </w:r>
          </w:p>
        </w:tc>
        <w:tc>
          <w:tcPr>
            <w:tcW w:w="182" w:type="pct"/>
            <w:shd w:val="clear" w:color="auto" w:fill="FFFFFF" w:themeFill="background1"/>
          </w:tcPr>
          <w:p w14:paraId="19749849" w14:textId="02B4C414" w:rsidR="00CE0ECF" w:rsidRDefault="002A7F31" w:rsidP="00CE1AAA">
            <w:pPr>
              <w:rPr>
                <w:rFonts w:ascii="Lucida Sans" w:hAnsi="Lucida Sans"/>
                <w:b/>
              </w:rPr>
            </w:pPr>
            <w:r>
              <w:rPr>
                <w:rFonts w:ascii="Lucida Sans" w:hAnsi="Lucida Sans"/>
                <w:b/>
              </w:rPr>
              <w:t>12</w:t>
            </w:r>
          </w:p>
        </w:tc>
        <w:tc>
          <w:tcPr>
            <w:tcW w:w="959" w:type="pct"/>
            <w:shd w:val="clear" w:color="auto" w:fill="FFFFFF" w:themeFill="background1"/>
          </w:tcPr>
          <w:p w14:paraId="5BC416EC" w14:textId="77777777" w:rsidR="00CE0ECF" w:rsidRDefault="00CE0ECF">
            <w:pPr>
              <w:rPr>
                <w:rFonts w:ascii="Lucida Sans" w:hAnsi="Lucida Sans"/>
                <w:b/>
              </w:rPr>
            </w:pPr>
            <w:r w:rsidRPr="00CE0ECF">
              <w:rPr>
                <w:rFonts w:ascii="Lucida Sans" w:hAnsi="Lucida Sans"/>
                <w:b/>
              </w:rPr>
              <w:t xml:space="preserve">Food is thoroughly cooked before being served to people. </w:t>
            </w:r>
          </w:p>
          <w:p w14:paraId="50A3C762" w14:textId="5A6CE9AC" w:rsidR="00CE0ECF" w:rsidRDefault="00CE0ECF">
            <w:pPr>
              <w:rPr>
                <w:rFonts w:ascii="Lucida Sans" w:hAnsi="Lucida Sans"/>
                <w:b/>
              </w:rPr>
            </w:pPr>
            <w:r w:rsidRPr="00CE0ECF">
              <w:rPr>
                <w:rFonts w:ascii="Lucida Sans" w:hAnsi="Lucida Sans"/>
                <w:b/>
              </w:rPr>
              <w:t xml:space="preserve">Only enough food which can be cooked at any one time is taken out of the cool bag or refrigerator. Manufacturer’s instructions are always followed when cooking. </w:t>
            </w:r>
          </w:p>
          <w:p w14:paraId="7646A606" w14:textId="77777777" w:rsidR="00CE0ECF" w:rsidRDefault="00CE0ECF">
            <w:pPr>
              <w:rPr>
                <w:rFonts w:ascii="Lucida Sans" w:hAnsi="Lucida Sans"/>
                <w:b/>
              </w:rPr>
            </w:pPr>
            <w:r w:rsidRPr="00CE0ECF">
              <w:rPr>
                <w:rFonts w:ascii="Lucida Sans" w:hAnsi="Lucida Sans"/>
                <w:b/>
              </w:rPr>
              <w:t xml:space="preserve">If available, a refrigerator is used to store uncooked food. If not available a cool bag is used with ice to keep the food chilled.  Burgers, sausages and chicken must not be re-heated. </w:t>
            </w:r>
          </w:p>
          <w:p w14:paraId="2902F673" w14:textId="1E74FF41" w:rsidR="00CE0ECF" w:rsidRDefault="00CE0ECF" w:rsidP="00CE0ECF">
            <w:pPr>
              <w:rPr>
                <w:rFonts w:ascii="Lucida Sans" w:hAnsi="Lucida Sans"/>
                <w:b/>
              </w:rPr>
            </w:pPr>
            <w:r w:rsidRPr="00CE0ECF">
              <w:rPr>
                <w:rFonts w:ascii="Lucida Sans" w:hAnsi="Lucida Sans"/>
                <w:b/>
              </w:rPr>
              <w:t>Salads and other perishables are stored in plastic sealable storage vessels when not being used. Persons who cook the food have a Basic Food Hygiene Certifica</w:t>
            </w:r>
            <w:r>
              <w:rPr>
                <w:rFonts w:ascii="Lucida Sans" w:hAnsi="Lucida Sans"/>
                <w:b/>
              </w:rPr>
              <w:t>t</w:t>
            </w:r>
            <w:r w:rsidRPr="00CE0ECF">
              <w:rPr>
                <w:rFonts w:ascii="Lucida Sans" w:hAnsi="Lucida Sans"/>
                <w:b/>
              </w:rPr>
              <w:t>e</w:t>
            </w:r>
            <w:r>
              <w:rPr>
                <w:rFonts w:ascii="Lucida Sans" w:hAnsi="Lucida Sans"/>
                <w:b/>
              </w:rPr>
              <w:t xml:space="preserve"> (Level 2 food hygiene) </w:t>
            </w:r>
          </w:p>
        </w:tc>
        <w:tc>
          <w:tcPr>
            <w:tcW w:w="182" w:type="pct"/>
            <w:shd w:val="clear" w:color="auto" w:fill="FFFFFF" w:themeFill="background1"/>
          </w:tcPr>
          <w:p w14:paraId="71B560A8" w14:textId="6BD2D342" w:rsidR="00CE0ECF" w:rsidRDefault="002A7F31" w:rsidP="00CE1AAA">
            <w:pPr>
              <w:rPr>
                <w:rFonts w:ascii="Lucida Sans" w:hAnsi="Lucida Sans"/>
                <w:b/>
              </w:rPr>
            </w:pPr>
            <w:r>
              <w:rPr>
                <w:rFonts w:ascii="Lucida Sans" w:hAnsi="Lucida Sans"/>
                <w:b/>
              </w:rPr>
              <w:t>2</w:t>
            </w:r>
          </w:p>
        </w:tc>
        <w:tc>
          <w:tcPr>
            <w:tcW w:w="182" w:type="pct"/>
            <w:shd w:val="clear" w:color="auto" w:fill="FFFFFF" w:themeFill="background1"/>
          </w:tcPr>
          <w:p w14:paraId="564A06CA" w14:textId="11FF7A53" w:rsidR="00CE0ECF" w:rsidRDefault="002A7F31" w:rsidP="00CE1AAA">
            <w:pPr>
              <w:rPr>
                <w:rFonts w:ascii="Lucida Sans" w:hAnsi="Lucida Sans"/>
                <w:b/>
              </w:rPr>
            </w:pPr>
            <w:r>
              <w:rPr>
                <w:rFonts w:ascii="Lucida Sans" w:hAnsi="Lucida Sans"/>
                <w:b/>
              </w:rPr>
              <w:t>4</w:t>
            </w:r>
          </w:p>
        </w:tc>
        <w:tc>
          <w:tcPr>
            <w:tcW w:w="182" w:type="pct"/>
            <w:shd w:val="clear" w:color="auto" w:fill="FFFFFF" w:themeFill="background1"/>
          </w:tcPr>
          <w:p w14:paraId="70F353AA" w14:textId="11048990" w:rsidR="00CE0ECF" w:rsidRDefault="002A7F31" w:rsidP="00CE1AAA">
            <w:pPr>
              <w:rPr>
                <w:rFonts w:ascii="Lucida Sans" w:hAnsi="Lucida Sans"/>
                <w:b/>
              </w:rPr>
            </w:pPr>
            <w:r>
              <w:rPr>
                <w:rFonts w:ascii="Lucida Sans" w:hAnsi="Lucida Sans"/>
                <w:b/>
              </w:rPr>
              <w:t>8</w:t>
            </w:r>
          </w:p>
        </w:tc>
        <w:tc>
          <w:tcPr>
            <w:tcW w:w="952" w:type="pct"/>
            <w:shd w:val="clear" w:color="auto" w:fill="FFFFFF" w:themeFill="background1"/>
          </w:tcPr>
          <w:p w14:paraId="41DD8A42" w14:textId="77777777" w:rsidR="00CE0ECF" w:rsidRDefault="00CE0ECF"/>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6A87EF15" w14:textId="77777777" w:rsidR="00530142" w:rsidRPr="00206901" w:rsidRDefault="001C36F2" w:rsidP="00530142">
      <w:pPr>
        <w:rPr>
          <w:b/>
          <w:sz w:val="24"/>
          <w:szCs w:val="24"/>
        </w:rPr>
      </w:pPr>
      <w:r w:rsidRPr="0025574E">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BD11" w14:textId="77777777" w:rsidR="000425D7" w:rsidRDefault="000425D7" w:rsidP="00AC47B4">
      <w:pPr>
        <w:spacing w:after="0" w:line="240" w:lineRule="auto"/>
      </w:pPr>
      <w:r>
        <w:separator/>
      </w:r>
    </w:p>
  </w:endnote>
  <w:endnote w:type="continuationSeparator" w:id="0">
    <w:p w14:paraId="77C5926D" w14:textId="77777777" w:rsidR="000425D7" w:rsidRDefault="000425D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0E0EC0A6" w:rsidR="00B817BD" w:rsidRDefault="00B817BD">
        <w:pPr>
          <w:pStyle w:val="Footer"/>
        </w:pPr>
        <w:r>
          <w:fldChar w:fldCharType="begin"/>
        </w:r>
        <w:r>
          <w:instrText xml:space="preserve"> PAGE   \* MERGEFORMAT </w:instrText>
        </w:r>
        <w:r>
          <w:fldChar w:fldCharType="separate"/>
        </w:r>
        <w:r w:rsidR="0025574E">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ACAA9" w14:textId="77777777" w:rsidR="000425D7" w:rsidRDefault="000425D7" w:rsidP="00AC47B4">
      <w:pPr>
        <w:spacing w:after="0" w:line="240" w:lineRule="auto"/>
      </w:pPr>
      <w:r>
        <w:separator/>
      </w:r>
    </w:p>
  </w:footnote>
  <w:footnote w:type="continuationSeparator" w:id="0">
    <w:p w14:paraId="7230F65E" w14:textId="77777777" w:rsidR="000425D7" w:rsidRDefault="000425D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25D7"/>
    <w:rsid w:val="0004417F"/>
    <w:rsid w:val="00044942"/>
    <w:rsid w:val="00044B80"/>
    <w:rsid w:val="00045DF5"/>
    <w:rsid w:val="00055796"/>
    <w:rsid w:val="00056B2C"/>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17B1"/>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427C"/>
    <w:rsid w:val="0025574E"/>
    <w:rsid w:val="00256722"/>
    <w:rsid w:val="002607CF"/>
    <w:rsid w:val="002635D1"/>
    <w:rsid w:val="00271C94"/>
    <w:rsid w:val="00274F2E"/>
    <w:rsid w:val="002770D4"/>
    <w:rsid w:val="002860FE"/>
    <w:rsid w:val="002871EB"/>
    <w:rsid w:val="0029709D"/>
    <w:rsid w:val="002A2D8C"/>
    <w:rsid w:val="002A32DB"/>
    <w:rsid w:val="002A35C1"/>
    <w:rsid w:val="002A631F"/>
    <w:rsid w:val="002A7C41"/>
    <w:rsid w:val="002A7F31"/>
    <w:rsid w:val="002B246E"/>
    <w:rsid w:val="002B2901"/>
    <w:rsid w:val="002C0286"/>
    <w:rsid w:val="002C29DD"/>
    <w:rsid w:val="002C2F81"/>
    <w:rsid w:val="002C33C6"/>
    <w:rsid w:val="002D05EC"/>
    <w:rsid w:val="002D1086"/>
    <w:rsid w:val="002D318C"/>
    <w:rsid w:val="002D6018"/>
    <w:rsid w:val="002E38DC"/>
    <w:rsid w:val="002E3EB0"/>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67D9"/>
    <w:rsid w:val="00414C62"/>
    <w:rsid w:val="00425317"/>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39C3"/>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226B"/>
    <w:rsid w:val="00685B62"/>
    <w:rsid w:val="00686895"/>
    <w:rsid w:val="00691E1A"/>
    <w:rsid w:val="006A29A5"/>
    <w:rsid w:val="006A3F39"/>
    <w:rsid w:val="006A4570"/>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0BA4"/>
    <w:rsid w:val="00777628"/>
    <w:rsid w:val="00785A8F"/>
    <w:rsid w:val="0079362C"/>
    <w:rsid w:val="0079424F"/>
    <w:rsid w:val="007A2D4B"/>
    <w:rsid w:val="007A72FE"/>
    <w:rsid w:val="007B2D30"/>
    <w:rsid w:val="007C2470"/>
    <w:rsid w:val="007C29E3"/>
    <w:rsid w:val="007C3CC0"/>
    <w:rsid w:val="007C50AE"/>
    <w:rsid w:val="007D3D09"/>
    <w:rsid w:val="007D4E89"/>
    <w:rsid w:val="007D4F69"/>
    <w:rsid w:val="007D5007"/>
    <w:rsid w:val="007D5D55"/>
    <w:rsid w:val="007E2445"/>
    <w:rsid w:val="007F1D5A"/>
    <w:rsid w:val="007F412C"/>
    <w:rsid w:val="00800795"/>
    <w:rsid w:val="0080233A"/>
    <w:rsid w:val="00806B3D"/>
    <w:rsid w:val="00815A9A"/>
    <w:rsid w:val="00815D63"/>
    <w:rsid w:val="0081625B"/>
    <w:rsid w:val="00824EA1"/>
    <w:rsid w:val="00826565"/>
    <w:rsid w:val="00826569"/>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7A2C"/>
    <w:rsid w:val="009117F1"/>
    <w:rsid w:val="00913DC1"/>
    <w:rsid w:val="00920763"/>
    <w:rsid w:val="0092228E"/>
    <w:rsid w:val="00927DD0"/>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973B0"/>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1D68"/>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0ECF"/>
    <w:rsid w:val="00CE1A5E"/>
    <w:rsid w:val="00CE1AAA"/>
    <w:rsid w:val="00CE5B1E"/>
    <w:rsid w:val="00CE67C1"/>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7DE2"/>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100F"/>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A9F7BF75-F344-4BF5-8269-CD65BD6E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goon j.e. (jeg1g16)</cp:lastModifiedBy>
  <cp:revision>2</cp:revision>
  <cp:lastPrinted>2018-09-20T17:51:00Z</cp:lastPrinted>
  <dcterms:created xsi:type="dcterms:W3CDTF">2018-09-21T11:12:00Z</dcterms:created>
  <dcterms:modified xsi:type="dcterms:W3CDTF">2018-09-21T11:12:00Z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