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4C6646" w:rsidRPr="004C6646" w14:paraId="3C5F03FB" w14:textId="77777777" w:rsidTr="00D62AF0">
        <w:trPr>
          <w:trHeight w:val="338"/>
        </w:trPr>
        <w:tc>
          <w:tcPr>
            <w:tcW w:w="5000" w:type="pct"/>
            <w:gridSpan w:val="6"/>
            <w:shd w:val="clear" w:color="auto" w:fill="808080" w:themeFill="background1" w:themeFillShade="80"/>
          </w:tcPr>
          <w:p w14:paraId="3C5F03FA" w14:textId="77777777" w:rsidR="00E928A8" w:rsidRPr="004C6646" w:rsidRDefault="00E928A8" w:rsidP="00E928A8">
            <w:pPr>
              <w:pStyle w:val="ListParagraph"/>
              <w:ind w:left="170"/>
              <w:jc w:val="center"/>
              <w:rPr>
                <w:rFonts w:ascii="Verdana" w:eastAsia="Times New Roman" w:hAnsi="Verdana" w:cs="Times New Roman"/>
                <w:b/>
                <w:lang w:eastAsia="en-GB"/>
              </w:rPr>
            </w:pPr>
            <w:bookmarkStart w:id="0" w:name="_Hlk48747736"/>
            <w:r w:rsidRPr="004C6646">
              <w:rPr>
                <w:rFonts w:ascii="Lucida Sans" w:eastAsia="Times New Roman" w:hAnsi="Lucida Sans" w:cs="Arial"/>
                <w:b/>
                <w:bCs/>
                <w:sz w:val="40"/>
                <w:szCs w:val="20"/>
              </w:rPr>
              <w:t>Risk Assessment</w:t>
            </w:r>
          </w:p>
        </w:tc>
      </w:tr>
      <w:tr w:rsidR="004C6646" w:rsidRPr="004C6646" w14:paraId="3C5F0400" w14:textId="77777777" w:rsidTr="005A553C">
        <w:trPr>
          <w:trHeight w:val="338"/>
        </w:trPr>
        <w:tc>
          <w:tcPr>
            <w:tcW w:w="1156" w:type="pct"/>
            <w:shd w:val="clear" w:color="auto" w:fill="auto"/>
          </w:tcPr>
          <w:p w14:paraId="72C3C6F5" w14:textId="77777777" w:rsidR="000D1A3F" w:rsidRPr="004C6646" w:rsidRDefault="00A156C3" w:rsidP="004C6646">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Risk Assessment for the activity of</w:t>
            </w:r>
          </w:p>
          <w:p w14:paraId="3C5F03FC" w14:textId="02041C71" w:rsidR="004C6646" w:rsidRPr="004C6646" w:rsidRDefault="004C6646" w:rsidP="004C6646">
            <w:pPr>
              <w:pStyle w:val="ListParagraph"/>
              <w:ind w:left="170"/>
              <w:rPr>
                <w:rFonts w:ascii="Verdana" w:eastAsia="Times New Roman" w:hAnsi="Verdana" w:cs="Times New Roman"/>
                <w:b/>
                <w:lang w:eastAsia="en-GB"/>
              </w:rPr>
            </w:pPr>
          </w:p>
        </w:tc>
        <w:tc>
          <w:tcPr>
            <w:tcW w:w="1798" w:type="pct"/>
            <w:gridSpan w:val="2"/>
            <w:shd w:val="clear" w:color="auto" w:fill="auto"/>
          </w:tcPr>
          <w:p w14:paraId="3C5F03FD" w14:textId="0ED0EAD4" w:rsidR="00A156C3" w:rsidRPr="004C6646" w:rsidRDefault="000B050C" w:rsidP="000D1A3F">
            <w:pPr>
              <w:rPr>
                <w:rFonts w:ascii="Verdana" w:eastAsia="Times New Roman" w:hAnsi="Verdana" w:cs="Times New Roman"/>
                <w:b/>
                <w:lang w:eastAsia="en-GB"/>
              </w:rPr>
            </w:pPr>
            <w:r w:rsidRPr="004C6646">
              <w:rPr>
                <w:rFonts w:ascii="Verdana" w:eastAsia="Times New Roman" w:hAnsi="Verdana" w:cs="Times New Roman"/>
                <w:b/>
                <w:lang w:eastAsia="en-GB"/>
              </w:rPr>
              <w:t>Playing Korfball</w:t>
            </w:r>
          </w:p>
        </w:tc>
        <w:tc>
          <w:tcPr>
            <w:tcW w:w="593" w:type="pct"/>
            <w:shd w:val="clear" w:color="auto" w:fill="auto"/>
          </w:tcPr>
          <w:p w14:paraId="2395864B" w14:textId="77777777" w:rsidR="00A156C3" w:rsidRPr="004C6646" w:rsidRDefault="00A156C3"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Date</w:t>
            </w:r>
          </w:p>
          <w:p w14:paraId="3C5F03FE" w14:textId="718109AC" w:rsidR="000D1A3F" w:rsidRPr="004C6646" w:rsidRDefault="008C4A79" w:rsidP="00A156C3">
            <w:pPr>
              <w:pStyle w:val="ListParagraph"/>
              <w:ind w:left="170"/>
              <w:rPr>
                <w:rFonts w:ascii="Verdana" w:eastAsia="Times New Roman" w:hAnsi="Verdana" w:cs="Times New Roman"/>
                <w:bCs/>
                <w:lang w:eastAsia="en-GB"/>
              </w:rPr>
            </w:pPr>
            <w:r w:rsidRPr="004C6646">
              <w:rPr>
                <w:rFonts w:ascii="Verdana" w:eastAsia="Times New Roman" w:hAnsi="Verdana" w:cs="Times New Roman"/>
                <w:bCs/>
                <w:lang w:eastAsia="en-GB"/>
              </w:rPr>
              <w:t>r</w:t>
            </w:r>
            <w:r w:rsidR="000D1A3F" w:rsidRPr="004C6646">
              <w:rPr>
                <w:rFonts w:ascii="Verdana" w:eastAsia="Times New Roman" w:hAnsi="Verdana" w:cs="Times New Roman"/>
                <w:bCs/>
                <w:lang w:eastAsia="en-GB"/>
              </w:rPr>
              <w:t>equired</w:t>
            </w:r>
          </w:p>
        </w:tc>
        <w:tc>
          <w:tcPr>
            <w:tcW w:w="1453" w:type="pct"/>
            <w:gridSpan w:val="2"/>
            <w:shd w:val="clear" w:color="auto" w:fill="auto"/>
          </w:tcPr>
          <w:p w14:paraId="3C5F03FF" w14:textId="059E9BF7" w:rsidR="00A156C3" w:rsidRPr="004C6646" w:rsidRDefault="00246F9D"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17</w:t>
            </w:r>
            <w:r w:rsidR="000B050C" w:rsidRPr="004C6646">
              <w:rPr>
                <w:rFonts w:ascii="Verdana" w:eastAsia="Times New Roman" w:hAnsi="Verdana" w:cs="Times New Roman"/>
                <w:lang w:eastAsia="en-GB"/>
              </w:rPr>
              <w:t>/</w:t>
            </w:r>
            <w:r w:rsidRPr="004C6646">
              <w:rPr>
                <w:rFonts w:ascii="Verdana" w:eastAsia="Times New Roman" w:hAnsi="Verdana" w:cs="Times New Roman"/>
                <w:lang w:eastAsia="en-GB"/>
              </w:rPr>
              <w:t>10</w:t>
            </w:r>
            <w:r w:rsidR="000B050C" w:rsidRPr="004C6646">
              <w:rPr>
                <w:rFonts w:ascii="Verdana" w:eastAsia="Times New Roman" w:hAnsi="Verdana" w:cs="Times New Roman"/>
                <w:lang w:eastAsia="en-GB"/>
              </w:rPr>
              <w:t>/2020</w:t>
            </w:r>
          </w:p>
        </w:tc>
      </w:tr>
      <w:tr w:rsidR="004C6646" w:rsidRPr="004C6646" w14:paraId="1673ACC9" w14:textId="77777777" w:rsidTr="005A553C">
        <w:trPr>
          <w:trHeight w:val="338"/>
        </w:trPr>
        <w:tc>
          <w:tcPr>
            <w:tcW w:w="1156" w:type="pct"/>
            <w:shd w:val="clear" w:color="auto" w:fill="A6A6A6" w:themeFill="background1" w:themeFillShade="A6"/>
          </w:tcPr>
          <w:p w14:paraId="0F8265F8" w14:textId="77777777" w:rsidR="005A553C" w:rsidRPr="004C6646"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4C6646" w:rsidRDefault="005A553C" w:rsidP="000D1A3F">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Role</w:t>
            </w:r>
          </w:p>
        </w:tc>
        <w:tc>
          <w:tcPr>
            <w:tcW w:w="1281" w:type="pct"/>
            <w:shd w:val="clear" w:color="auto" w:fill="auto"/>
          </w:tcPr>
          <w:p w14:paraId="46F3EA63" w14:textId="1E16E8DE"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Experience/Qualification</w:t>
            </w:r>
          </w:p>
        </w:tc>
      </w:tr>
      <w:tr w:rsidR="004C6646" w:rsidRPr="004C6646" w14:paraId="3C5F0405" w14:textId="77777777" w:rsidTr="005A553C">
        <w:trPr>
          <w:trHeight w:val="338"/>
        </w:trPr>
        <w:tc>
          <w:tcPr>
            <w:tcW w:w="1156" w:type="pct"/>
            <w:shd w:val="clear" w:color="auto" w:fill="auto"/>
          </w:tcPr>
          <w:p w14:paraId="627A6094" w14:textId="3F7D5B5D"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Club or Society Representative</w:t>
            </w:r>
          </w:p>
          <w:p w14:paraId="3C5F0401" w14:textId="53C74F9B" w:rsidR="005A553C" w:rsidRPr="004C6646" w:rsidRDefault="005A553C" w:rsidP="004C6646">
            <w:pPr>
              <w:rPr>
                <w:rFonts w:ascii="Verdana" w:eastAsia="Times New Roman" w:hAnsi="Verdana" w:cs="Times New Roman"/>
                <w:bCs/>
                <w:lang w:eastAsia="en-GB"/>
              </w:rPr>
            </w:pPr>
          </w:p>
        </w:tc>
        <w:tc>
          <w:tcPr>
            <w:tcW w:w="1281" w:type="pct"/>
            <w:shd w:val="clear" w:color="auto" w:fill="auto"/>
          </w:tcPr>
          <w:p w14:paraId="4194CE04" w14:textId="18945C68"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Justin Mills</w:t>
            </w:r>
          </w:p>
        </w:tc>
        <w:tc>
          <w:tcPr>
            <w:tcW w:w="1281" w:type="pct"/>
            <w:gridSpan w:val="3"/>
            <w:shd w:val="clear" w:color="auto" w:fill="auto"/>
          </w:tcPr>
          <w:p w14:paraId="04B0433A" w14:textId="00483522"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President</w:t>
            </w:r>
          </w:p>
        </w:tc>
        <w:tc>
          <w:tcPr>
            <w:tcW w:w="1282" w:type="pct"/>
            <w:shd w:val="clear" w:color="auto" w:fill="auto"/>
          </w:tcPr>
          <w:p w14:paraId="3C5F0404" w14:textId="710BDEB8" w:rsidR="005A553C" w:rsidRPr="004C6646" w:rsidRDefault="005A553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b/>
                <w:lang w:eastAsia="en-GB"/>
              </w:rPr>
              <w:t>N/A</w:t>
            </w:r>
          </w:p>
        </w:tc>
      </w:tr>
      <w:tr w:rsidR="005A553C" w:rsidRPr="004C6646" w14:paraId="3C5F040B" w14:textId="77777777" w:rsidTr="005A553C">
        <w:trPr>
          <w:trHeight w:val="338"/>
        </w:trPr>
        <w:tc>
          <w:tcPr>
            <w:tcW w:w="1156" w:type="pct"/>
            <w:shd w:val="clear" w:color="auto" w:fill="auto"/>
          </w:tcPr>
          <w:p w14:paraId="0B5B43D6" w14:textId="77777777" w:rsidR="005A553C" w:rsidRPr="004C6646" w:rsidRDefault="005A553C" w:rsidP="00B817BD">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Qualified/Experienced Individual*</w:t>
            </w:r>
          </w:p>
          <w:p w14:paraId="3C5F0406" w14:textId="749F3508" w:rsidR="000D1A3F" w:rsidRPr="004C6646" w:rsidRDefault="000D1A3F" w:rsidP="004C6646">
            <w:pPr>
              <w:rPr>
                <w:rFonts w:ascii="Verdana" w:eastAsia="Times New Roman" w:hAnsi="Verdana" w:cs="Times New Roman"/>
                <w:bCs/>
                <w:i/>
                <w:lang w:eastAsia="en-GB"/>
              </w:rPr>
            </w:pPr>
          </w:p>
        </w:tc>
        <w:tc>
          <w:tcPr>
            <w:tcW w:w="1281" w:type="pct"/>
            <w:shd w:val="clear" w:color="auto" w:fill="auto"/>
          </w:tcPr>
          <w:p w14:paraId="650A36B1" w14:textId="68983AEC"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Gemma McBain</w:t>
            </w:r>
          </w:p>
        </w:tc>
        <w:tc>
          <w:tcPr>
            <w:tcW w:w="1281" w:type="pct"/>
            <w:gridSpan w:val="3"/>
            <w:shd w:val="clear" w:color="auto" w:fill="auto"/>
          </w:tcPr>
          <w:p w14:paraId="000F4657" w14:textId="71182F12"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Secretary/covid-19 Officer</w:t>
            </w:r>
          </w:p>
        </w:tc>
        <w:tc>
          <w:tcPr>
            <w:tcW w:w="1282" w:type="pct"/>
            <w:shd w:val="clear" w:color="auto" w:fill="auto"/>
          </w:tcPr>
          <w:p w14:paraId="3C5F040A" w14:textId="0EDAEEFE" w:rsidR="005A553C" w:rsidRPr="004C6646"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4C6646" w:rsidRDefault="009B4008" w:rsidP="00CB512B">
      <w:pPr>
        <w:shd w:val="clear" w:color="auto" w:fill="BFBFBF" w:themeFill="background1" w:themeFillShade="BF"/>
        <w:spacing w:after="0"/>
        <w:rPr>
          <w:rFonts w:ascii="Georgia" w:hAnsi="Georgia"/>
          <w:sz w:val="2"/>
          <w:szCs w:val="2"/>
        </w:rPr>
      </w:pPr>
    </w:p>
    <w:p w14:paraId="3862192B" w14:textId="2023BE19" w:rsidR="00321A91" w:rsidRPr="004C6646" w:rsidRDefault="00D62AF0">
      <w:pPr>
        <w:rPr>
          <w:rFonts w:ascii="Arial" w:hAnsi="Arial" w:cs="Arial"/>
          <w:sz w:val="28"/>
          <w:szCs w:val="28"/>
        </w:rPr>
      </w:pPr>
      <w:r w:rsidRPr="004C6646">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4C6646" w:rsidRDefault="00A751C7" w:rsidP="00A751C7">
      <w:pPr>
        <w:spacing w:after="0" w:line="240" w:lineRule="auto"/>
        <w:jc w:val="center"/>
        <w:textAlignment w:val="baseline"/>
        <w:rPr>
          <w:rFonts w:ascii="Times New Roman" w:hAnsi="Times New Roman" w:cs="Times New Roman"/>
          <w:sz w:val="40"/>
          <w:szCs w:val="40"/>
        </w:rPr>
      </w:pPr>
      <w:r w:rsidRPr="004C6646">
        <w:rPr>
          <w:rFonts w:ascii="Times New Roman" w:hAnsi="Times New Roman" w:cs="Times New Roman"/>
          <w:b/>
          <w:bCs/>
          <w:sz w:val="40"/>
          <w:szCs w:val="40"/>
          <w:shd w:val="clear" w:color="auto" w:fill="C0C0C0"/>
        </w:rPr>
        <w:t>COVID-19: Advice, guidance and Risk Assessment for Clubs and Societies</w:t>
      </w:r>
      <w:r w:rsidRPr="004C6646">
        <w:rPr>
          <w:rFonts w:ascii="Times New Roman" w:hAnsi="Times New Roman" w:cs="Times New Roman"/>
          <w:sz w:val="40"/>
          <w:szCs w:val="40"/>
        </w:rPr>
        <w:t> </w:t>
      </w:r>
    </w:p>
    <w:p w14:paraId="3B9B0D81" w14:textId="77777777" w:rsidR="00A751C7" w:rsidRPr="004C6646" w:rsidRDefault="00A751C7" w:rsidP="00A751C7">
      <w:pPr>
        <w:spacing w:after="0" w:line="240" w:lineRule="auto"/>
        <w:jc w:val="center"/>
        <w:textAlignment w:val="baseline"/>
        <w:rPr>
          <w:rFonts w:ascii="Arial" w:hAnsi="Arial" w:cs="Arial"/>
          <w:sz w:val="18"/>
          <w:szCs w:val="18"/>
        </w:rPr>
      </w:pPr>
    </w:p>
    <w:p w14:paraId="27EB8CE0" w14:textId="1900A0BB"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4C6646" w:rsidRDefault="00A751C7" w:rsidP="00A751C7">
      <w:pPr>
        <w:spacing w:after="0" w:line="240" w:lineRule="auto"/>
        <w:jc w:val="both"/>
        <w:textAlignment w:val="baseline"/>
        <w:rPr>
          <w:rFonts w:ascii="Arial" w:hAnsi="Arial" w:cs="Arial"/>
          <w:sz w:val="18"/>
          <w:szCs w:val="18"/>
        </w:rPr>
      </w:pPr>
    </w:p>
    <w:p w14:paraId="128840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Times New Roman" w:hAnsi="Times New Roman" w:cs="Times New Roman"/>
          <w:sz w:val="32"/>
          <w:szCs w:val="32"/>
        </w:rPr>
        <w:t>Covid-19 Activities Check List for Clubs and Societies: </w:t>
      </w:r>
    </w:p>
    <w:p w14:paraId="101586AF"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Read the latest Government updates and guidelines</w:t>
      </w:r>
      <w:r w:rsidRPr="004C6646">
        <w:rPr>
          <w:rFonts w:ascii="Times New Roman" w:hAnsi="Times New Roman" w:cs="Times New Roman"/>
          <w:sz w:val="28"/>
          <w:szCs w:val="28"/>
        </w:rPr>
        <w:t> </w:t>
      </w:r>
    </w:p>
    <w:p w14:paraId="4822E553" w14:textId="77777777" w:rsidR="00A751C7" w:rsidRPr="004C6646" w:rsidRDefault="00A751C7" w:rsidP="00A751C7">
      <w:pPr>
        <w:spacing w:after="0" w:line="240" w:lineRule="auto"/>
        <w:jc w:val="both"/>
        <w:textAlignment w:val="baseline"/>
        <w:rPr>
          <w:rFonts w:ascii="Arial" w:hAnsi="Arial" w:cs="Arial"/>
          <w:sz w:val="18"/>
          <w:szCs w:val="18"/>
        </w:rPr>
      </w:pPr>
    </w:p>
    <w:p w14:paraId="24DC9A3A"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4C6646">
        <w:rPr>
          <w:rFonts w:ascii="Times New Roman" w:hAnsi="Times New Roman" w:cs="Times New Roman"/>
          <w:sz w:val="28"/>
          <w:szCs w:val="28"/>
        </w:rPr>
        <w:t> </w:t>
      </w:r>
    </w:p>
    <w:p w14:paraId="7DC46E40" w14:textId="77777777" w:rsidR="00A751C7" w:rsidRPr="004C6646" w:rsidRDefault="00A751C7" w:rsidP="00A751C7">
      <w:pPr>
        <w:spacing w:after="0" w:line="240" w:lineRule="auto"/>
        <w:jc w:val="both"/>
        <w:textAlignment w:val="baseline"/>
        <w:rPr>
          <w:rFonts w:ascii="Arial" w:hAnsi="Arial" w:cs="Arial"/>
          <w:sz w:val="18"/>
          <w:szCs w:val="18"/>
        </w:rPr>
      </w:pPr>
    </w:p>
    <w:p w14:paraId="3E1574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4C6646">
        <w:rPr>
          <w:rFonts w:ascii="Times New Roman" w:hAnsi="Times New Roman" w:cs="Times New Roman"/>
          <w:sz w:val="28"/>
          <w:szCs w:val="28"/>
        </w:rPr>
        <w:t> </w:t>
      </w:r>
    </w:p>
    <w:p w14:paraId="73C689EE" w14:textId="77777777" w:rsidR="00A751C7" w:rsidRPr="004C6646" w:rsidRDefault="00A751C7" w:rsidP="00A751C7">
      <w:pPr>
        <w:spacing w:after="0" w:line="240" w:lineRule="auto"/>
        <w:jc w:val="both"/>
        <w:textAlignment w:val="baseline"/>
        <w:rPr>
          <w:rFonts w:ascii="Arial" w:hAnsi="Arial" w:cs="Arial"/>
          <w:sz w:val="18"/>
          <w:szCs w:val="18"/>
        </w:rPr>
      </w:pPr>
    </w:p>
    <w:p w14:paraId="582F5648"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lastRenderedPageBreak/>
        <w:t>☐</w:t>
      </w:r>
      <w:r w:rsidRPr="004C6646">
        <w:rPr>
          <w:rFonts w:ascii="Times New Roman" w:hAnsi="Times New Roman" w:cs="Times New Roman"/>
          <w:sz w:val="28"/>
          <w:szCs w:val="28"/>
        </w:rPr>
        <w:t> </w:t>
      </w:r>
      <w:r w:rsidRPr="004C6646">
        <w:rPr>
          <w:rFonts w:ascii="Times New Roman" w:hAnsi="Times New Roman" w:cs="Times New Roman"/>
          <w:i/>
          <w:iCs/>
          <w:sz w:val="28"/>
          <w:szCs w:val="28"/>
        </w:rPr>
        <w:t>Share the results of the risk assessment with your members and on your website and Groups Hub, this has to be available for download.</w:t>
      </w:r>
      <w:r w:rsidRPr="004C6646">
        <w:rPr>
          <w:rFonts w:ascii="Times New Roman" w:hAnsi="Times New Roman" w:cs="Times New Roman"/>
          <w:sz w:val="28"/>
          <w:szCs w:val="28"/>
        </w:rPr>
        <w:t> </w:t>
      </w:r>
    </w:p>
    <w:p w14:paraId="22A652E5" w14:textId="77777777" w:rsidR="00A751C7" w:rsidRPr="004C6646" w:rsidRDefault="00A751C7" w:rsidP="00A751C7">
      <w:pPr>
        <w:spacing w:after="0" w:line="240" w:lineRule="auto"/>
        <w:jc w:val="both"/>
        <w:textAlignment w:val="baseline"/>
        <w:rPr>
          <w:rFonts w:ascii="Arial" w:hAnsi="Arial" w:cs="Arial"/>
          <w:sz w:val="18"/>
          <w:szCs w:val="18"/>
        </w:rPr>
      </w:pPr>
    </w:p>
    <w:p w14:paraId="2B0DF8A0"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Calibri" w:hAnsi="Calibri" w:cs="Arial"/>
          <w:sz w:val="20"/>
          <w:szCs w:val="20"/>
        </w:rPr>
        <w:t> </w:t>
      </w:r>
      <w:r w:rsidRPr="004C6646">
        <w:rPr>
          <w:rFonts w:ascii="Times New Roman" w:hAnsi="Times New Roman" w:cs="Times New Roman"/>
          <w:i/>
          <w:iCs/>
          <w:sz w:val="28"/>
          <w:szCs w:val="28"/>
        </w:rPr>
        <w:t>Check in advance if the facilities you want to use have reopened and their guidance for returning to activity</w:t>
      </w:r>
      <w:r w:rsidRPr="004C6646">
        <w:rPr>
          <w:rFonts w:ascii="Times New Roman" w:hAnsi="Times New Roman" w:cs="Times New Roman"/>
          <w:sz w:val="28"/>
          <w:szCs w:val="28"/>
        </w:rPr>
        <w:t> </w:t>
      </w:r>
    </w:p>
    <w:p w14:paraId="61C6D02A" w14:textId="77777777" w:rsidR="00A751C7" w:rsidRPr="004C6646" w:rsidRDefault="00A751C7" w:rsidP="00A751C7">
      <w:pPr>
        <w:spacing w:after="0" w:line="240" w:lineRule="auto"/>
        <w:jc w:val="both"/>
        <w:textAlignment w:val="baseline"/>
        <w:rPr>
          <w:rFonts w:ascii="Arial" w:hAnsi="Arial" w:cs="Arial"/>
          <w:sz w:val="18"/>
          <w:szCs w:val="18"/>
        </w:rPr>
      </w:pPr>
    </w:p>
    <w:p w14:paraId="5207DE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MS Gothic" w:eastAsia="MS Gothic" w:hAnsi="MS Gothic" w:cs="Arial" w:hint="eastAsia"/>
          <w:sz w:val="28"/>
          <w:szCs w:val="28"/>
        </w:rPr>
        <w:t>☐</w:t>
      </w:r>
      <w:r w:rsidRPr="004C6646">
        <w:rPr>
          <w:rFonts w:ascii="Times New Roman" w:hAnsi="Times New Roman" w:cs="Times New Roman"/>
          <w:i/>
          <w:iCs/>
          <w:sz w:val="28"/>
          <w:szCs w:val="28"/>
        </w:rPr>
        <w:t> Register any activities that your club is planning to organise on SUSU website at least 5 working days before the activity will take place</w:t>
      </w:r>
      <w:r w:rsidRPr="004C6646">
        <w:rPr>
          <w:rFonts w:ascii="Times New Roman" w:hAnsi="Times New Roman" w:cs="Times New Roman"/>
          <w:sz w:val="28"/>
          <w:szCs w:val="28"/>
        </w:rPr>
        <w:t> </w:t>
      </w:r>
    </w:p>
    <w:p w14:paraId="12E62C12"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Check the RA of any venue/location or facility where the Club or Society intend to hold the event and share guidance with members</w:t>
      </w:r>
      <w:r w:rsidRPr="004C6646">
        <w:rPr>
          <w:rFonts w:ascii="Times New Roman" w:hAnsi="Times New Roman" w:cs="Times New Roman"/>
          <w:sz w:val="28"/>
          <w:szCs w:val="28"/>
        </w:rPr>
        <w:t> </w:t>
      </w:r>
    </w:p>
    <w:p w14:paraId="2D6C20FF" w14:textId="77777777" w:rsidR="00A751C7" w:rsidRPr="004C6646" w:rsidRDefault="00A751C7" w:rsidP="00A751C7">
      <w:pPr>
        <w:spacing w:after="0" w:line="240" w:lineRule="auto"/>
        <w:jc w:val="both"/>
        <w:textAlignment w:val="baseline"/>
        <w:rPr>
          <w:rFonts w:ascii="Arial" w:hAnsi="Arial" w:cs="Arial"/>
          <w:sz w:val="18"/>
          <w:szCs w:val="18"/>
        </w:rPr>
      </w:pPr>
    </w:p>
    <w:p w14:paraId="23357A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The activity can go ahead once you have received the confirmation from SUSU staff.</w:t>
      </w:r>
      <w:r w:rsidRPr="004C6646">
        <w:rPr>
          <w:rFonts w:ascii="Times New Roman" w:hAnsi="Times New Roman" w:cs="Times New Roman"/>
          <w:sz w:val="28"/>
          <w:szCs w:val="28"/>
        </w:rPr>
        <w:t> </w:t>
      </w:r>
    </w:p>
    <w:p w14:paraId="079655F4"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4C6646" w:rsidRDefault="00A751C7" w:rsidP="00A751C7">
      <w:pPr>
        <w:spacing w:after="0"/>
        <w:jc w:val="both"/>
        <w:textAlignment w:val="baseline"/>
        <w:rPr>
          <w:rFonts w:ascii="Arial" w:hAnsi="Arial" w:cs="Arial"/>
          <w:sz w:val="28"/>
          <w:szCs w:val="28"/>
        </w:rPr>
      </w:pPr>
    </w:p>
    <w:p w14:paraId="2E4270F7" w14:textId="40268273"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 xml:space="preserve">Identify what activity or situations might cause transmission of the virus; </w:t>
      </w:r>
    </w:p>
    <w:p w14:paraId="70D6A520" w14:textId="77777777" w:rsidR="00A751C7" w:rsidRPr="004C6646" w:rsidRDefault="00A751C7" w:rsidP="00A751C7">
      <w:pPr>
        <w:pStyle w:val="ListParagraph"/>
        <w:spacing w:after="0"/>
        <w:jc w:val="both"/>
        <w:textAlignment w:val="baseline"/>
        <w:rPr>
          <w:rFonts w:ascii="Arial" w:hAnsi="Arial" w:cs="Arial"/>
          <w:sz w:val="28"/>
          <w:szCs w:val="28"/>
        </w:rPr>
      </w:pPr>
    </w:p>
    <w:p w14:paraId="1A66E6C7"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Think about who could be at risk</w:t>
      </w:r>
    </w:p>
    <w:p w14:paraId="16F032DC" w14:textId="77777777" w:rsidR="00A751C7" w:rsidRPr="004C6646" w:rsidRDefault="00A751C7" w:rsidP="00A751C7">
      <w:pPr>
        <w:spacing w:after="0"/>
        <w:jc w:val="both"/>
        <w:textAlignment w:val="baseline"/>
        <w:rPr>
          <w:rFonts w:ascii="Arial" w:hAnsi="Arial" w:cs="Arial"/>
          <w:sz w:val="28"/>
          <w:szCs w:val="28"/>
        </w:rPr>
      </w:pPr>
    </w:p>
    <w:p w14:paraId="39F7C9C6"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Decide how likely it is that someone could be exposed</w:t>
      </w:r>
    </w:p>
    <w:p w14:paraId="3349995E" w14:textId="77777777" w:rsidR="00A751C7" w:rsidRPr="004C6646" w:rsidRDefault="00A751C7" w:rsidP="00A751C7">
      <w:pPr>
        <w:spacing w:after="0"/>
        <w:jc w:val="both"/>
        <w:textAlignment w:val="baseline"/>
        <w:rPr>
          <w:rFonts w:ascii="Arial" w:hAnsi="Arial" w:cs="Arial"/>
          <w:sz w:val="28"/>
          <w:szCs w:val="28"/>
        </w:rPr>
      </w:pPr>
    </w:p>
    <w:p w14:paraId="52666605" w14:textId="74311CAC"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Act to remove the activity or situation, or if this isn’t possible, control the risk. </w:t>
      </w:r>
    </w:p>
    <w:p w14:paraId="5B01D85F" w14:textId="77777777" w:rsidR="00A751C7" w:rsidRPr="004C6646" w:rsidRDefault="00A751C7" w:rsidP="00A751C7">
      <w:pPr>
        <w:pStyle w:val="ListParagraph"/>
        <w:spacing w:after="0"/>
        <w:jc w:val="both"/>
        <w:textAlignment w:val="baseline"/>
        <w:rPr>
          <w:rFonts w:ascii="Arial" w:hAnsi="Arial" w:cs="Arial"/>
          <w:sz w:val="28"/>
          <w:szCs w:val="28"/>
        </w:rPr>
      </w:pPr>
    </w:p>
    <w:p w14:paraId="68B324E3" w14:textId="3D64B1B2"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4C6646">
        <w:rPr>
          <w:rFonts w:ascii="Arial" w:hAnsi="Arial" w:cs="Arial"/>
          <w:sz w:val="24"/>
          <w:szCs w:val="24"/>
        </w:rPr>
        <w:t>.   </w:t>
      </w:r>
    </w:p>
    <w:p w14:paraId="266C561F" w14:textId="77777777" w:rsidR="00321A91" w:rsidRPr="004C6646" w:rsidRDefault="00321A91">
      <w:pPr>
        <w:rPr>
          <w:b/>
        </w:rPr>
      </w:pPr>
    </w:p>
    <w:tbl>
      <w:tblPr>
        <w:tblStyle w:val="TableGrid"/>
        <w:tblpPr w:leftFromText="180" w:rightFromText="180" w:vertAnchor="text" w:horzAnchor="margin" w:tblpY="101"/>
        <w:tblW w:w="5087" w:type="pct"/>
        <w:shd w:val="clear" w:color="auto" w:fill="F2F2F2" w:themeFill="background1" w:themeFillShade="F2"/>
        <w:tblLayout w:type="fixed"/>
        <w:tblLook w:val="04A0" w:firstRow="1" w:lastRow="0" w:firstColumn="1" w:lastColumn="0" w:noHBand="0" w:noVBand="1"/>
      </w:tblPr>
      <w:tblGrid>
        <w:gridCol w:w="1025"/>
        <w:gridCol w:w="1493"/>
        <w:gridCol w:w="2694"/>
        <w:gridCol w:w="566"/>
        <w:gridCol w:w="566"/>
        <w:gridCol w:w="569"/>
        <w:gridCol w:w="3403"/>
        <w:gridCol w:w="569"/>
        <w:gridCol w:w="566"/>
        <w:gridCol w:w="566"/>
        <w:gridCol w:w="3870"/>
      </w:tblGrid>
      <w:tr w:rsidR="004C6646" w:rsidRPr="004C6646" w14:paraId="03A49793" w14:textId="77777777" w:rsidTr="00182ACD">
        <w:trPr>
          <w:tblHeader/>
        </w:trPr>
        <w:tc>
          <w:tcPr>
            <w:tcW w:w="323" w:type="pct"/>
            <w:vMerge w:val="restart"/>
            <w:shd w:val="clear" w:color="auto" w:fill="F2F2F2" w:themeFill="background1" w:themeFillShade="F2"/>
          </w:tcPr>
          <w:p w14:paraId="233D6C70" w14:textId="77777777" w:rsidR="00182ACD" w:rsidRPr="004C6646" w:rsidRDefault="00182ACD" w:rsidP="00182ACD">
            <w:r w:rsidRPr="004C6646">
              <w:rPr>
                <w:rFonts w:ascii="Lucida Sans" w:hAnsi="Lucida Sans"/>
                <w:b/>
              </w:rPr>
              <w:lastRenderedPageBreak/>
              <w:t>Hazard</w:t>
            </w:r>
          </w:p>
        </w:tc>
        <w:tc>
          <w:tcPr>
            <w:tcW w:w="470" w:type="pct"/>
            <w:vMerge w:val="restart"/>
            <w:shd w:val="clear" w:color="auto" w:fill="F2F2F2" w:themeFill="background1" w:themeFillShade="F2"/>
          </w:tcPr>
          <w:p w14:paraId="0675D89C" w14:textId="77777777" w:rsidR="00182ACD" w:rsidRPr="004C6646" w:rsidRDefault="00182ACD" w:rsidP="00182ACD">
            <w:pPr>
              <w:jc w:val="center"/>
              <w:rPr>
                <w:rFonts w:ascii="Lucida Sans" w:hAnsi="Lucida Sans"/>
                <w:b/>
              </w:rPr>
            </w:pPr>
            <w:r w:rsidRPr="004C6646">
              <w:rPr>
                <w:rFonts w:ascii="Lucida Sans" w:hAnsi="Lucida Sans"/>
                <w:b/>
              </w:rPr>
              <w:t>Action</w:t>
            </w:r>
          </w:p>
          <w:p w14:paraId="72039CEE" w14:textId="77777777" w:rsidR="00182ACD" w:rsidRPr="004C6646" w:rsidRDefault="00182ACD" w:rsidP="00182ACD"/>
        </w:tc>
        <w:tc>
          <w:tcPr>
            <w:tcW w:w="848" w:type="pct"/>
            <w:vMerge w:val="restart"/>
            <w:shd w:val="clear" w:color="auto" w:fill="F2F2F2" w:themeFill="background1" w:themeFillShade="F2"/>
          </w:tcPr>
          <w:p w14:paraId="0FA84283" w14:textId="77777777" w:rsidR="00182ACD" w:rsidRPr="004C6646" w:rsidRDefault="00182ACD" w:rsidP="00182ACD">
            <w:pPr>
              <w:jc w:val="center"/>
              <w:rPr>
                <w:rFonts w:ascii="Lucida Sans" w:hAnsi="Lucida Sans"/>
                <w:b/>
              </w:rPr>
            </w:pPr>
            <w:r w:rsidRPr="004C6646">
              <w:rPr>
                <w:rFonts w:ascii="Lucida Sans" w:hAnsi="Lucida Sans"/>
                <w:b/>
              </w:rPr>
              <w:t>Who might be harmed</w:t>
            </w:r>
          </w:p>
          <w:p w14:paraId="450C4C5E" w14:textId="77777777" w:rsidR="00182ACD" w:rsidRPr="004C6646" w:rsidRDefault="00182ACD" w:rsidP="00182ACD">
            <w:pPr>
              <w:jc w:val="center"/>
              <w:rPr>
                <w:rFonts w:ascii="Lucida Sans" w:hAnsi="Lucida Sans"/>
                <w:b/>
              </w:rPr>
            </w:pPr>
          </w:p>
          <w:p w14:paraId="03DA9582" w14:textId="77777777" w:rsidR="00182ACD" w:rsidRPr="004C6646" w:rsidRDefault="00182ACD" w:rsidP="00182ACD">
            <w:pPr>
              <w:jc w:val="center"/>
              <w:rPr>
                <w:rFonts w:ascii="Lucida Sans" w:hAnsi="Lucida Sans"/>
                <w:b/>
              </w:rPr>
            </w:pPr>
            <w:r w:rsidRPr="004C6646">
              <w:rPr>
                <w:rFonts w:ascii="Lucida Sans" w:hAnsi="Lucida Sans"/>
                <w:b/>
              </w:rPr>
              <w:t>(user; those nearby; those in the vicinity; members of the public)</w:t>
            </w:r>
          </w:p>
          <w:p w14:paraId="73A64A28" w14:textId="77777777" w:rsidR="00182ACD" w:rsidRPr="004C6646" w:rsidRDefault="00182ACD" w:rsidP="00182ACD"/>
        </w:tc>
        <w:tc>
          <w:tcPr>
            <w:tcW w:w="535" w:type="pct"/>
            <w:gridSpan w:val="3"/>
            <w:shd w:val="clear" w:color="auto" w:fill="F2F2F2" w:themeFill="background1" w:themeFillShade="F2"/>
          </w:tcPr>
          <w:p w14:paraId="4D77C7A2" w14:textId="77777777" w:rsidR="00182ACD" w:rsidRPr="004C6646" w:rsidRDefault="00182ACD" w:rsidP="00182ACD">
            <w:r w:rsidRPr="004C6646">
              <w:rPr>
                <w:rFonts w:ascii="Lucida Sans" w:hAnsi="Lucida Sans"/>
                <w:b/>
              </w:rPr>
              <w:t>Inherent</w:t>
            </w:r>
          </w:p>
        </w:tc>
        <w:tc>
          <w:tcPr>
            <w:tcW w:w="1071" w:type="pct"/>
            <w:shd w:val="clear" w:color="auto" w:fill="F2F2F2" w:themeFill="background1" w:themeFillShade="F2"/>
          </w:tcPr>
          <w:p w14:paraId="0732694C" w14:textId="77777777" w:rsidR="00182ACD" w:rsidRPr="004C6646" w:rsidRDefault="00182ACD" w:rsidP="00182ACD"/>
        </w:tc>
        <w:tc>
          <w:tcPr>
            <w:tcW w:w="535" w:type="pct"/>
            <w:gridSpan w:val="3"/>
            <w:shd w:val="clear" w:color="auto" w:fill="F2F2F2" w:themeFill="background1" w:themeFillShade="F2"/>
          </w:tcPr>
          <w:p w14:paraId="33FE3B1D" w14:textId="77777777" w:rsidR="00182ACD" w:rsidRPr="004C6646" w:rsidRDefault="00182ACD" w:rsidP="00182ACD">
            <w:r w:rsidRPr="004C6646">
              <w:rPr>
                <w:rFonts w:ascii="Lucida Sans" w:hAnsi="Lucida Sans"/>
                <w:b/>
              </w:rPr>
              <w:t>Residual</w:t>
            </w:r>
          </w:p>
        </w:tc>
        <w:tc>
          <w:tcPr>
            <w:tcW w:w="1218" w:type="pct"/>
            <w:vMerge w:val="restart"/>
            <w:shd w:val="clear" w:color="auto" w:fill="F2F2F2" w:themeFill="background1" w:themeFillShade="F2"/>
          </w:tcPr>
          <w:p w14:paraId="3B2E8B59" w14:textId="77777777" w:rsidR="00182ACD" w:rsidRPr="004C6646" w:rsidRDefault="00182ACD" w:rsidP="00182ACD">
            <w:r w:rsidRPr="004C6646">
              <w:rPr>
                <w:rFonts w:ascii="Lucida Sans" w:hAnsi="Lucida Sans"/>
                <w:b/>
              </w:rPr>
              <w:t>Further controls (use the risk hierarchy)</w:t>
            </w:r>
          </w:p>
        </w:tc>
      </w:tr>
      <w:tr w:rsidR="004C6646" w:rsidRPr="004C6646" w14:paraId="738F1570" w14:textId="77777777" w:rsidTr="00182ACD">
        <w:trPr>
          <w:cantSplit/>
          <w:trHeight w:val="1510"/>
          <w:tblHeader/>
        </w:trPr>
        <w:tc>
          <w:tcPr>
            <w:tcW w:w="323" w:type="pct"/>
            <w:vMerge/>
            <w:shd w:val="clear" w:color="auto" w:fill="F2F2F2" w:themeFill="background1" w:themeFillShade="F2"/>
          </w:tcPr>
          <w:p w14:paraId="5C578564" w14:textId="77777777" w:rsidR="00182ACD" w:rsidRPr="004C6646" w:rsidRDefault="00182ACD" w:rsidP="00182ACD"/>
        </w:tc>
        <w:tc>
          <w:tcPr>
            <w:tcW w:w="470" w:type="pct"/>
            <w:vMerge/>
            <w:shd w:val="clear" w:color="auto" w:fill="F2F2F2" w:themeFill="background1" w:themeFillShade="F2"/>
          </w:tcPr>
          <w:p w14:paraId="24A546DD" w14:textId="77777777" w:rsidR="00182ACD" w:rsidRPr="004C6646" w:rsidRDefault="00182ACD" w:rsidP="00182ACD"/>
        </w:tc>
        <w:tc>
          <w:tcPr>
            <w:tcW w:w="848" w:type="pct"/>
            <w:vMerge/>
            <w:shd w:val="clear" w:color="auto" w:fill="F2F2F2" w:themeFill="background1" w:themeFillShade="F2"/>
          </w:tcPr>
          <w:p w14:paraId="739C5796" w14:textId="77777777" w:rsidR="00182ACD" w:rsidRPr="004C6646" w:rsidRDefault="00182ACD" w:rsidP="00182ACD"/>
        </w:tc>
        <w:tc>
          <w:tcPr>
            <w:tcW w:w="178" w:type="pct"/>
            <w:shd w:val="clear" w:color="auto" w:fill="F2F2F2" w:themeFill="background1" w:themeFillShade="F2"/>
            <w:textDirection w:val="btLr"/>
          </w:tcPr>
          <w:p w14:paraId="4FD90463"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38A1D36" w14:textId="77777777" w:rsidR="00182ACD" w:rsidRPr="004C6646" w:rsidRDefault="00182ACD" w:rsidP="00182ACD">
            <w:pPr>
              <w:ind w:left="113" w:right="113"/>
            </w:pPr>
            <w:r w:rsidRPr="004C6646">
              <w:rPr>
                <w:rFonts w:ascii="Lucida Sans" w:hAnsi="Lucida Sans"/>
                <w:b/>
              </w:rPr>
              <w:t>Impact</w:t>
            </w:r>
          </w:p>
        </w:tc>
        <w:tc>
          <w:tcPr>
            <w:tcW w:w="179" w:type="pct"/>
            <w:shd w:val="clear" w:color="auto" w:fill="F2F2F2" w:themeFill="background1" w:themeFillShade="F2"/>
            <w:textDirection w:val="btLr"/>
          </w:tcPr>
          <w:p w14:paraId="748F72E3" w14:textId="77777777" w:rsidR="00182ACD" w:rsidRPr="004C6646" w:rsidRDefault="00182ACD" w:rsidP="00182ACD">
            <w:pPr>
              <w:ind w:left="113" w:right="113"/>
            </w:pPr>
            <w:r w:rsidRPr="004C6646">
              <w:rPr>
                <w:rFonts w:ascii="Lucida Sans" w:hAnsi="Lucida Sans"/>
                <w:b/>
              </w:rPr>
              <w:t>Score</w:t>
            </w:r>
          </w:p>
        </w:tc>
        <w:tc>
          <w:tcPr>
            <w:tcW w:w="1071" w:type="pct"/>
            <w:shd w:val="clear" w:color="auto" w:fill="F2F2F2" w:themeFill="background1" w:themeFillShade="F2"/>
          </w:tcPr>
          <w:p w14:paraId="3E37593D" w14:textId="77777777" w:rsidR="00182ACD" w:rsidRPr="004C6646" w:rsidRDefault="00182ACD" w:rsidP="00182ACD">
            <w:pPr>
              <w:ind w:right="933"/>
            </w:pPr>
            <w:r w:rsidRPr="004C6646">
              <w:rPr>
                <w:rFonts w:ascii="Lucida Sans" w:hAnsi="Lucida Sans"/>
                <w:b/>
              </w:rPr>
              <w:t>Control measures (use the risk hierarchy)</w:t>
            </w:r>
          </w:p>
        </w:tc>
        <w:tc>
          <w:tcPr>
            <w:tcW w:w="179" w:type="pct"/>
            <w:shd w:val="clear" w:color="auto" w:fill="F2F2F2" w:themeFill="background1" w:themeFillShade="F2"/>
            <w:textDirection w:val="btLr"/>
          </w:tcPr>
          <w:p w14:paraId="6C674CDA"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1FC4347" w14:textId="77777777" w:rsidR="00182ACD" w:rsidRPr="004C6646" w:rsidRDefault="00182ACD" w:rsidP="00182ACD">
            <w:pPr>
              <w:ind w:left="113" w:right="113"/>
            </w:pPr>
            <w:r w:rsidRPr="004C6646">
              <w:rPr>
                <w:rFonts w:ascii="Lucida Sans" w:hAnsi="Lucida Sans"/>
                <w:b/>
              </w:rPr>
              <w:t>Impact</w:t>
            </w:r>
          </w:p>
        </w:tc>
        <w:tc>
          <w:tcPr>
            <w:tcW w:w="178" w:type="pct"/>
            <w:shd w:val="clear" w:color="auto" w:fill="F2F2F2" w:themeFill="background1" w:themeFillShade="F2"/>
            <w:textDirection w:val="btLr"/>
          </w:tcPr>
          <w:p w14:paraId="55ADCCD7" w14:textId="77777777" w:rsidR="00182ACD" w:rsidRPr="004C6646" w:rsidRDefault="00182ACD" w:rsidP="00182ACD">
            <w:pPr>
              <w:ind w:left="113" w:right="113"/>
            </w:pPr>
            <w:r w:rsidRPr="004C6646">
              <w:rPr>
                <w:rFonts w:ascii="Lucida Sans" w:hAnsi="Lucida Sans"/>
                <w:b/>
              </w:rPr>
              <w:t>Score</w:t>
            </w:r>
          </w:p>
        </w:tc>
        <w:tc>
          <w:tcPr>
            <w:tcW w:w="1218" w:type="pct"/>
            <w:vMerge/>
            <w:shd w:val="clear" w:color="auto" w:fill="F2F2F2" w:themeFill="background1" w:themeFillShade="F2"/>
          </w:tcPr>
          <w:p w14:paraId="079829FA" w14:textId="77777777" w:rsidR="00182ACD" w:rsidRPr="004C6646" w:rsidRDefault="00182ACD" w:rsidP="00182ACD"/>
        </w:tc>
      </w:tr>
      <w:tr w:rsidR="004C6646" w:rsidRPr="004C6646" w14:paraId="45DEFA9F" w14:textId="77777777" w:rsidTr="00182ACD">
        <w:trPr>
          <w:cantSplit/>
          <w:trHeight w:val="1296"/>
        </w:trPr>
        <w:tc>
          <w:tcPr>
            <w:tcW w:w="323" w:type="pct"/>
            <w:shd w:val="clear" w:color="auto" w:fill="FFFFFF" w:themeFill="background1"/>
          </w:tcPr>
          <w:p w14:paraId="53365DAD" w14:textId="77777777" w:rsidR="00182ACD" w:rsidRPr="004C6646" w:rsidRDefault="00182ACD" w:rsidP="00182ACD"/>
          <w:p w14:paraId="67B49694" w14:textId="77777777" w:rsidR="00182ACD" w:rsidRPr="004C6646" w:rsidRDefault="00182ACD" w:rsidP="00182ACD">
            <w:r w:rsidRPr="004C6646">
              <w:t>Covid-19</w:t>
            </w:r>
          </w:p>
        </w:tc>
        <w:tc>
          <w:tcPr>
            <w:tcW w:w="470" w:type="pct"/>
            <w:shd w:val="clear" w:color="auto" w:fill="FFFFFF" w:themeFill="background1"/>
          </w:tcPr>
          <w:p w14:paraId="160198B7" w14:textId="77777777" w:rsidR="00182ACD" w:rsidRPr="004C6646" w:rsidRDefault="00182ACD" w:rsidP="00182ACD"/>
          <w:p w14:paraId="564C5C00" w14:textId="77777777" w:rsidR="00182ACD" w:rsidRPr="004C6646" w:rsidRDefault="00182ACD" w:rsidP="00182ACD">
            <w:r w:rsidRPr="004C6646">
              <w:t>1. Hand washing</w:t>
            </w:r>
          </w:p>
        </w:tc>
        <w:tc>
          <w:tcPr>
            <w:tcW w:w="848" w:type="pct"/>
            <w:shd w:val="clear" w:color="auto" w:fill="FFFFFF" w:themeFill="background1"/>
          </w:tcPr>
          <w:p w14:paraId="4A725CB1" w14:textId="77777777" w:rsidR="00182ACD" w:rsidRPr="004C6646" w:rsidRDefault="00182ACD" w:rsidP="00182ACD"/>
          <w:p w14:paraId="205AD356" w14:textId="77777777" w:rsidR="00182ACD" w:rsidRPr="004C6646" w:rsidRDefault="00182ACD" w:rsidP="00182ACD">
            <w:pPr>
              <w:pStyle w:val="paragraph"/>
              <w:numPr>
                <w:ilvl w:val="0"/>
                <w:numId w:val="15"/>
              </w:numPr>
              <w:spacing w:before="0" w:beforeAutospacing="0" w:after="0" w:afterAutospacing="0"/>
              <w:textAlignment w:val="baseline"/>
              <w:rPr>
                <w:rFonts w:ascii="Arial" w:hAnsi="Arial" w:cs="Arial"/>
                <w:sz w:val="18"/>
                <w:szCs w:val="18"/>
              </w:rPr>
            </w:pPr>
            <w:r w:rsidRPr="004C6646">
              <w:rPr>
                <w:rStyle w:val="normaltextrun"/>
                <w:rFonts w:ascii="Calibri" w:hAnsi="Calibri" w:cs="Arial"/>
              </w:rPr>
              <w:t>Clubs/Soc</w:t>
            </w:r>
            <w:r w:rsidRPr="004C6646">
              <w:rPr>
                <w:rStyle w:val="normaltextrun"/>
                <w:rFonts w:ascii="Calibri" w:hAnsi="Calibri" w:cs="Arial"/>
                <w:lang w:val="en-US"/>
              </w:rPr>
              <w:t> Members</w:t>
            </w:r>
            <w:r w:rsidRPr="004C6646">
              <w:rPr>
                <w:rStyle w:val="eop"/>
                <w:rFonts w:ascii="Calibri" w:hAnsi="Calibri" w:cs="Arial"/>
              </w:rPr>
              <w:t> </w:t>
            </w:r>
          </w:p>
          <w:p w14:paraId="576A465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3191EA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5B96BC6" w14:textId="77777777" w:rsidR="00182ACD" w:rsidRPr="004C6646" w:rsidRDefault="00182ACD" w:rsidP="00182ACD">
            <w:pPr>
              <w:pStyle w:val="ListParagraph"/>
            </w:pPr>
          </w:p>
        </w:tc>
        <w:tc>
          <w:tcPr>
            <w:tcW w:w="178" w:type="pct"/>
            <w:shd w:val="clear" w:color="auto" w:fill="FFFFFF" w:themeFill="background1"/>
          </w:tcPr>
          <w:p w14:paraId="05683784" w14:textId="77777777" w:rsidR="00182ACD" w:rsidRPr="004C6646" w:rsidRDefault="00182ACD" w:rsidP="00182ACD">
            <w:pPr>
              <w:rPr>
                <w:rFonts w:ascii="Lucida Sans" w:hAnsi="Lucida Sans"/>
                <w:b/>
              </w:rPr>
            </w:pPr>
          </w:p>
          <w:p w14:paraId="0A26795B"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010A4698" w14:textId="77777777" w:rsidR="00182ACD" w:rsidRPr="004C6646" w:rsidRDefault="00182ACD" w:rsidP="00182ACD">
            <w:pPr>
              <w:rPr>
                <w:rFonts w:ascii="Lucida Sans" w:hAnsi="Lucida Sans"/>
                <w:b/>
              </w:rPr>
            </w:pPr>
          </w:p>
          <w:p w14:paraId="0242E0FB"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5ABDB3A8" w14:textId="77777777" w:rsidR="00182ACD" w:rsidRPr="004C6646" w:rsidRDefault="00182ACD" w:rsidP="00182ACD">
            <w:pPr>
              <w:rPr>
                <w:rFonts w:ascii="Lucida Sans" w:hAnsi="Lucida Sans"/>
                <w:b/>
              </w:rPr>
            </w:pPr>
          </w:p>
          <w:p w14:paraId="3AA21B65" w14:textId="77777777" w:rsidR="00182ACD" w:rsidRPr="004C6646" w:rsidRDefault="00182ACD" w:rsidP="00182ACD">
            <w:pPr>
              <w:rPr>
                <w:rFonts w:ascii="Lucida Sans" w:hAnsi="Lucida Sans"/>
                <w:b/>
              </w:rPr>
            </w:pPr>
            <w:r w:rsidRPr="004C6646">
              <w:rPr>
                <w:rFonts w:ascii="Lucida Sans" w:hAnsi="Lucida Sans"/>
                <w:b/>
              </w:rPr>
              <w:t>5</w:t>
            </w:r>
          </w:p>
        </w:tc>
        <w:tc>
          <w:tcPr>
            <w:tcW w:w="1071" w:type="pct"/>
            <w:shd w:val="clear" w:color="auto" w:fill="FFFFFF" w:themeFill="background1"/>
          </w:tcPr>
          <w:p w14:paraId="7801B75F" w14:textId="77777777" w:rsidR="00182ACD" w:rsidRPr="004C6646" w:rsidRDefault="00182ACD" w:rsidP="00182ACD">
            <w:pPr>
              <w:rPr>
                <w:rFonts w:ascii="Lucida Sans" w:hAnsi="Lucida Sans"/>
                <w:b/>
              </w:rPr>
            </w:pPr>
          </w:p>
          <w:p w14:paraId="74E4B4DD"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Providing hand sanitizer around the environment, in addition to washrooms </w:t>
            </w:r>
          </w:p>
          <w:p w14:paraId="04FB7E25"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Frequently cleaning and disinfecting objects and surfaces that are touched regularly, especially equipment in-between use by different people </w:t>
            </w:r>
          </w:p>
          <w:p w14:paraId="3F230EA8"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Enhancing cleaning for busy areas </w:t>
            </w:r>
          </w:p>
          <w:p w14:paraId="2C25A68D" w14:textId="7C74A732" w:rsidR="00182ACD" w:rsidRPr="005C423A" w:rsidRDefault="00182ACD" w:rsidP="005C423A">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Setting clear use and cleaning guidance for toilets </w:t>
            </w:r>
          </w:p>
        </w:tc>
        <w:tc>
          <w:tcPr>
            <w:tcW w:w="179" w:type="pct"/>
            <w:shd w:val="clear" w:color="auto" w:fill="FFFFFF" w:themeFill="background1"/>
          </w:tcPr>
          <w:p w14:paraId="3B733D86" w14:textId="77777777" w:rsidR="00182ACD" w:rsidRPr="004C6646" w:rsidRDefault="00182ACD" w:rsidP="00182ACD">
            <w:pPr>
              <w:rPr>
                <w:rFonts w:ascii="Lucida Sans" w:hAnsi="Lucida Sans"/>
                <w:b/>
              </w:rPr>
            </w:pPr>
          </w:p>
          <w:p w14:paraId="4F0C1066"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1CDE0747" w14:textId="77777777" w:rsidR="00182ACD" w:rsidRPr="004C6646" w:rsidRDefault="00182ACD" w:rsidP="00182ACD">
            <w:pPr>
              <w:rPr>
                <w:rFonts w:ascii="Lucida Sans" w:hAnsi="Lucida Sans"/>
                <w:b/>
              </w:rPr>
            </w:pPr>
          </w:p>
          <w:p w14:paraId="0CC9E9B1"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916D5F0" w14:textId="77777777" w:rsidR="00182ACD" w:rsidRPr="004C6646" w:rsidRDefault="00182ACD" w:rsidP="00182ACD">
            <w:pPr>
              <w:rPr>
                <w:rFonts w:ascii="Lucida Sans" w:hAnsi="Lucida Sans"/>
                <w:b/>
              </w:rPr>
            </w:pPr>
          </w:p>
          <w:p w14:paraId="3C1A193A" w14:textId="77777777" w:rsidR="00182ACD" w:rsidRPr="004C6646" w:rsidRDefault="00182ACD" w:rsidP="00182ACD">
            <w:pPr>
              <w:rPr>
                <w:rFonts w:ascii="Lucida Sans" w:hAnsi="Lucida Sans"/>
                <w:b/>
              </w:rPr>
            </w:pPr>
            <w:r w:rsidRPr="004C6646">
              <w:rPr>
                <w:rFonts w:ascii="Lucida Sans" w:hAnsi="Lucida Sans"/>
                <w:b/>
              </w:rPr>
              <w:t>3</w:t>
            </w:r>
          </w:p>
        </w:tc>
        <w:tc>
          <w:tcPr>
            <w:tcW w:w="1218" w:type="pct"/>
            <w:shd w:val="clear" w:color="auto" w:fill="FFFFFF" w:themeFill="background1"/>
          </w:tcPr>
          <w:p w14:paraId="50469305" w14:textId="77777777" w:rsidR="00182ACD" w:rsidRPr="004C6646" w:rsidRDefault="00182ACD" w:rsidP="00182ACD"/>
          <w:p w14:paraId="3E831590" w14:textId="77777777" w:rsidR="00182ACD" w:rsidRPr="004C6646" w:rsidRDefault="00182ACD" w:rsidP="00182ACD">
            <w:pPr>
              <w:ind w:left="-45"/>
              <w:textAlignment w:val="baseline"/>
            </w:pPr>
          </w:p>
        </w:tc>
      </w:tr>
      <w:tr w:rsidR="004C6646" w:rsidRPr="004C6646" w14:paraId="1BFD7FB4" w14:textId="77777777" w:rsidTr="00182ACD">
        <w:trPr>
          <w:cantSplit/>
          <w:trHeight w:val="1296"/>
        </w:trPr>
        <w:tc>
          <w:tcPr>
            <w:tcW w:w="323" w:type="pct"/>
            <w:shd w:val="clear" w:color="auto" w:fill="FFFFFF" w:themeFill="background1"/>
          </w:tcPr>
          <w:p w14:paraId="16418047" w14:textId="77777777" w:rsidR="00182ACD" w:rsidRPr="004C6646" w:rsidRDefault="00182ACD" w:rsidP="00182ACD"/>
          <w:p w14:paraId="69E2E773" w14:textId="77777777" w:rsidR="00182ACD" w:rsidRPr="004C6646" w:rsidRDefault="00182ACD" w:rsidP="00182ACD">
            <w:r w:rsidRPr="004C6646">
              <w:t>Covid-19</w:t>
            </w:r>
          </w:p>
        </w:tc>
        <w:tc>
          <w:tcPr>
            <w:tcW w:w="470" w:type="pct"/>
            <w:shd w:val="clear" w:color="auto" w:fill="FFFFFF" w:themeFill="background1"/>
          </w:tcPr>
          <w:p w14:paraId="40D627CE" w14:textId="77777777" w:rsidR="00182ACD" w:rsidRPr="004C6646" w:rsidRDefault="00182ACD" w:rsidP="00182ACD"/>
          <w:p w14:paraId="72C1DB6E" w14:textId="77777777" w:rsidR="00182ACD" w:rsidRPr="004C6646" w:rsidRDefault="00182ACD" w:rsidP="00182ACD">
            <w:r w:rsidRPr="004C6646">
              <w:t>2. Social Distancing</w:t>
            </w:r>
          </w:p>
        </w:tc>
        <w:tc>
          <w:tcPr>
            <w:tcW w:w="848" w:type="pct"/>
            <w:shd w:val="clear" w:color="auto" w:fill="FFFFFF" w:themeFill="background1"/>
          </w:tcPr>
          <w:p w14:paraId="120C03C0"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71F888B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6A25FA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E3D3F7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EB9C833" w14:textId="77777777" w:rsidR="00182ACD" w:rsidRPr="004C6646" w:rsidRDefault="00182ACD" w:rsidP="00182ACD">
            <w:pPr>
              <w:pStyle w:val="ListParagraph"/>
            </w:pPr>
          </w:p>
        </w:tc>
        <w:tc>
          <w:tcPr>
            <w:tcW w:w="178" w:type="pct"/>
            <w:shd w:val="clear" w:color="auto" w:fill="FFFFFF" w:themeFill="background1"/>
          </w:tcPr>
          <w:p w14:paraId="08421716" w14:textId="77777777" w:rsidR="00182ACD" w:rsidRPr="004C6646" w:rsidRDefault="00182ACD" w:rsidP="00182ACD">
            <w:pPr>
              <w:rPr>
                <w:rFonts w:ascii="Lucida Sans" w:hAnsi="Lucida Sans"/>
                <w:b/>
              </w:rPr>
            </w:pPr>
          </w:p>
          <w:p w14:paraId="6A7C5033"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3E1DB0FC" w14:textId="77777777" w:rsidR="00182ACD" w:rsidRPr="004C6646" w:rsidRDefault="00182ACD" w:rsidP="00182ACD">
            <w:pPr>
              <w:rPr>
                <w:rFonts w:ascii="Lucida Sans" w:hAnsi="Lucida Sans"/>
                <w:b/>
              </w:rPr>
            </w:pPr>
          </w:p>
          <w:p w14:paraId="141B8213"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E59D429" w14:textId="77777777" w:rsidR="00182ACD" w:rsidRPr="004C6646" w:rsidRDefault="00182ACD" w:rsidP="00182ACD">
            <w:pPr>
              <w:rPr>
                <w:rFonts w:ascii="Lucida Sans" w:hAnsi="Lucida Sans"/>
                <w:b/>
              </w:rPr>
            </w:pPr>
          </w:p>
          <w:p w14:paraId="572D311D" w14:textId="77777777" w:rsidR="00182ACD" w:rsidRPr="004C6646" w:rsidRDefault="00182ACD" w:rsidP="00182ACD">
            <w:pPr>
              <w:ind w:left="-56" w:firstLine="56"/>
              <w:rPr>
                <w:rFonts w:ascii="Lucida Sans" w:hAnsi="Lucida Sans"/>
                <w:b/>
              </w:rPr>
            </w:pPr>
            <w:r w:rsidRPr="004C6646">
              <w:rPr>
                <w:rFonts w:ascii="Lucida Sans" w:hAnsi="Lucida Sans"/>
                <w:b/>
              </w:rPr>
              <w:t>10</w:t>
            </w:r>
          </w:p>
        </w:tc>
        <w:tc>
          <w:tcPr>
            <w:tcW w:w="1071" w:type="pct"/>
            <w:shd w:val="clear" w:color="auto" w:fill="FFFFFF" w:themeFill="background1"/>
          </w:tcPr>
          <w:p w14:paraId="7BC20810" w14:textId="77777777" w:rsidR="00182ACD" w:rsidRPr="004C6646" w:rsidRDefault="00182ACD" w:rsidP="00182ACD">
            <w:pPr>
              <w:textAlignment w:val="baseline"/>
              <w:rPr>
                <w:rFonts w:ascii="Calibri" w:hAnsi="Calibri" w:cs="Arial"/>
              </w:rPr>
            </w:pPr>
          </w:p>
          <w:p w14:paraId="5DBC488B" w14:textId="692D333A" w:rsidR="00182ACD" w:rsidRPr="004C6646" w:rsidRDefault="00182ACD" w:rsidP="00182ACD">
            <w:pPr>
              <w:textAlignment w:val="baseline"/>
              <w:rPr>
                <w:rFonts w:ascii="Arial" w:hAnsi="Arial" w:cs="Arial"/>
                <w:sz w:val="18"/>
                <w:szCs w:val="18"/>
              </w:rPr>
            </w:pPr>
            <w:r w:rsidRPr="004C6646">
              <w:rPr>
                <w:rFonts w:ascii="Calibri" w:hAnsi="Calibri" w:cs="Arial"/>
              </w:rPr>
              <w:t>Social Distancing - Reducing the number of persons in any activity area to comply with the 2-metre gap</w:t>
            </w:r>
            <w:r w:rsidR="002B4223">
              <w:rPr>
                <w:rFonts w:ascii="Calibri" w:hAnsi="Calibri" w:cs="Arial"/>
              </w:rPr>
              <w:t>, where possible</w:t>
            </w:r>
            <w:r w:rsidRPr="004C6646">
              <w:rPr>
                <w:rFonts w:ascii="Calibri" w:hAnsi="Calibri" w:cs="Arial"/>
              </w:rPr>
              <w:t xml:space="preserve"> recommended by the Public Health Agency </w:t>
            </w:r>
          </w:p>
          <w:p w14:paraId="1B37EAB8" w14:textId="77777777" w:rsidR="00182ACD" w:rsidRPr="004C6646" w:rsidRDefault="005C423A" w:rsidP="00182ACD">
            <w:pPr>
              <w:textAlignment w:val="baseline"/>
              <w:rPr>
                <w:rFonts w:ascii="Arial" w:hAnsi="Arial" w:cs="Arial"/>
                <w:sz w:val="18"/>
                <w:szCs w:val="18"/>
              </w:rPr>
            </w:pPr>
            <w:hyperlink r:id="rId11" w:tgtFrame="_blank" w:history="1">
              <w:r w:rsidR="00182ACD" w:rsidRPr="004C6646">
                <w:rPr>
                  <w:rFonts w:ascii="Calibri" w:hAnsi="Calibri" w:cs="Arial"/>
                  <w:u w:val="single"/>
                </w:rPr>
                <w:t>https://www.publichealth.hscni.net/news/covid-19-coronavirus</w:t>
              </w:r>
            </w:hyperlink>
            <w:r w:rsidR="00182ACD" w:rsidRPr="004C6646">
              <w:rPr>
                <w:rFonts w:ascii="Calibri" w:hAnsi="Calibri" w:cs="Arial"/>
              </w:rPr>
              <w:t>  </w:t>
            </w:r>
          </w:p>
          <w:p w14:paraId="4B344FBD" w14:textId="77777777" w:rsidR="00182ACD" w:rsidRPr="004C6646" w:rsidRDefault="005C423A" w:rsidP="00182ACD">
            <w:pPr>
              <w:textAlignment w:val="baseline"/>
              <w:rPr>
                <w:rFonts w:ascii="Arial" w:hAnsi="Arial" w:cs="Arial"/>
                <w:sz w:val="18"/>
                <w:szCs w:val="18"/>
              </w:rPr>
            </w:pPr>
            <w:hyperlink r:id="rId12" w:tgtFrame="_blank" w:history="1">
              <w:r w:rsidR="00182ACD" w:rsidRPr="004C6646">
                <w:rPr>
                  <w:rFonts w:ascii="Calibri" w:hAnsi="Calibri" w:cs="Arial"/>
                  <w:u w:val="single"/>
                </w:rPr>
                <w:t>https://www.gov.uk/government/publications/covid-19-guidance-on-social-distancing-and-for-vulnerable-people</w:t>
              </w:r>
            </w:hyperlink>
            <w:r w:rsidR="00182ACD" w:rsidRPr="004C6646">
              <w:rPr>
                <w:rFonts w:ascii="Calibri" w:hAnsi="Calibri" w:cs="Arial"/>
              </w:rPr>
              <w:t> </w:t>
            </w:r>
          </w:p>
          <w:p w14:paraId="30E3D6A9" w14:textId="77777777" w:rsidR="00182ACD" w:rsidRPr="004C6646" w:rsidRDefault="00182ACD" w:rsidP="00182ACD">
            <w:pPr>
              <w:textAlignment w:val="baseline"/>
              <w:rPr>
                <w:rFonts w:ascii="Arial" w:hAnsi="Arial" w:cs="Arial"/>
                <w:sz w:val="18"/>
                <w:szCs w:val="18"/>
              </w:rPr>
            </w:pPr>
            <w:r w:rsidRPr="004C6646">
              <w:rPr>
                <w:rFonts w:ascii="Calibri" w:hAnsi="Calibri" w:cs="Arial"/>
              </w:rPr>
              <w:t> </w:t>
            </w:r>
          </w:p>
          <w:p w14:paraId="2FAED26F" w14:textId="77777777" w:rsidR="00182ACD" w:rsidRPr="004C6646" w:rsidRDefault="00182ACD" w:rsidP="00182ACD">
            <w:pPr>
              <w:pStyle w:val="ListParagraph"/>
              <w:numPr>
                <w:ilvl w:val="0"/>
                <w:numId w:val="3"/>
              </w:numPr>
              <w:rPr>
                <w:rFonts w:ascii="Lucida Sans" w:hAnsi="Lucida Sans"/>
                <w:b/>
              </w:rPr>
            </w:pPr>
          </w:p>
        </w:tc>
        <w:tc>
          <w:tcPr>
            <w:tcW w:w="179" w:type="pct"/>
            <w:shd w:val="clear" w:color="auto" w:fill="FFFFFF" w:themeFill="background1"/>
          </w:tcPr>
          <w:p w14:paraId="60CBB946" w14:textId="77777777" w:rsidR="00182ACD" w:rsidRPr="004C6646" w:rsidRDefault="00182ACD" w:rsidP="00182ACD">
            <w:pPr>
              <w:rPr>
                <w:rFonts w:ascii="Lucida Sans" w:hAnsi="Lucida Sans"/>
                <w:b/>
              </w:rPr>
            </w:pPr>
          </w:p>
          <w:p w14:paraId="028FA12E"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5B2700A8" w14:textId="77777777" w:rsidR="00182ACD" w:rsidRPr="004C6646" w:rsidRDefault="00182ACD" w:rsidP="00182ACD">
            <w:pPr>
              <w:rPr>
                <w:rFonts w:ascii="Lucida Sans" w:hAnsi="Lucida Sans"/>
                <w:b/>
              </w:rPr>
            </w:pPr>
          </w:p>
          <w:p w14:paraId="0251078D"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799B6085" w14:textId="77777777" w:rsidR="00182ACD" w:rsidRPr="004C6646" w:rsidRDefault="00182ACD" w:rsidP="00182ACD">
            <w:pPr>
              <w:rPr>
                <w:rFonts w:ascii="Lucida Sans" w:hAnsi="Lucida Sans"/>
                <w:b/>
              </w:rPr>
            </w:pPr>
          </w:p>
          <w:p w14:paraId="58D2C647"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290D7B38" w14:textId="77777777" w:rsidR="00182ACD" w:rsidRPr="004C6646" w:rsidRDefault="00182ACD" w:rsidP="00182ACD">
            <w:pPr>
              <w:ind w:left="-45"/>
              <w:jc w:val="both"/>
              <w:textAlignment w:val="baseline"/>
              <w:rPr>
                <w:rFonts w:ascii="Calibri" w:hAnsi="Calibri" w:cs="Times New Roman"/>
                <w:sz w:val="20"/>
                <w:szCs w:val="20"/>
              </w:rPr>
            </w:pPr>
          </w:p>
          <w:p w14:paraId="053CDCA1"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Putting up signs to remind members and visitors of social distancing guidance </w:t>
            </w:r>
          </w:p>
          <w:p w14:paraId="0AE8B255" w14:textId="32E34F19"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Avoiding sharing equipment </w:t>
            </w:r>
          </w:p>
          <w:p w14:paraId="628658B4"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Arranging one-way traffic through the location if possible </w:t>
            </w:r>
          </w:p>
          <w:p w14:paraId="076B7B38" w14:textId="77777777" w:rsidR="00182ACD" w:rsidRDefault="00182ACD" w:rsidP="003419F3">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Switching to members engaging by appointment</w:t>
            </w:r>
            <w:r w:rsidR="005C423A">
              <w:rPr>
                <w:rFonts w:ascii="Calibri" w:hAnsi="Calibri" w:cs="Times New Roman"/>
                <w:sz w:val="20"/>
                <w:szCs w:val="20"/>
              </w:rPr>
              <w:t xml:space="preserve"> </w:t>
            </w:r>
            <w:r w:rsidRPr="004C6646">
              <w:rPr>
                <w:rFonts w:ascii="Calibri" w:hAnsi="Calibri" w:cs="Times New Roman"/>
                <w:sz w:val="20"/>
                <w:szCs w:val="20"/>
              </w:rPr>
              <w:t>only / ticketed activities </w:t>
            </w:r>
          </w:p>
          <w:p w14:paraId="198B9F3B" w14:textId="77777777" w:rsid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All members must book in via the sport and wellbeing app for each session for track and trace purposes.</w:t>
            </w:r>
          </w:p>
          <w:p w14:paraId="199C4B32" w14:textId="780D68FE" w:rsidR="003419F3" w:rsidRP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The club will keep a record of members attendance for up to 21 days for track and trace purposes.</w:t>
            </w:r>
          </w:p>
        </w:tc>
      </w:tr>
      <w:tr w:rsidR="004C6646" w:rsidRPr="004C6646" w14:paraId="1E5BD99A" w14:textId="77777777" w:rsidTr="00182ACD">
        <w:trPr>
          <w:cantSplit/>
          <w:trHeight w:val="1296"/>
        </w:trPr>
        <w:tc>
          <w:tcPr>
            <w:tcW w:w="323" w:type="pct"/>
            <w:shd w:val="clear" w:color="auto" w:fill="FFFFFF" w:themeFill="background1"/>
          </w:tcPr>
          <w:p w14:paraId="6718DB41" w14:textId="77777777" w:rsidR="00182ACD" w:rsidRPr="004C6646" w:rsidRDefault="00182ACD" w:rsidP="00182ACD">
            <w:pPr>
              <w:rPr>
                <w:rFonts w:ascii="Calibri" w:eastAsia="Times New Roman" w:hAnsi="Calibri" w:cs="Times New Roman"/>
                <w:lang w:eastAsia="en-GB"/>
              </w:rPr>
            </w:pPr>
            <w:r w:rsidRPr="004C6646">
              <w:lastRenderedPageBreak/>
              <w:t>Covid-19</w:t>
            </w:r>
          </w:p>
        </w:tc>
        <w:tc>
          <w:tcPr>
            <w:tcW w:w="470" w:type="pct"/>
            <w:shd w:val="clear" w:color="auto" w:fill="FFFFFF" w:themeFill="background1"/>
          </w:tcPr>
          <w:p w14:paraId="3FA035AA"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3. Social Distancing – Where people are unable to keep required distance</w:t>
            </w:r>
          </w:p>
        </w:tc>
        <w:tc>
          <w:tcPr>
            <w:tcW w:w="848" w:type="pct"/>
            <w:shd w:val="clear" w:color="auto" w:fill="FFFFFF" w:themeFill="background1"/>
          </w:tcPr>
          <w:p w14:paraId="0037879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D5859C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78350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B9735C5" w14:textId="77777777" w:rsidR="00182ACD" w:rsidRPr="004C6646" w:rsidRDefault="00182ACD" w:rsidP="00182ACD">
            <w:pPr>
              <w:pStyle w:val="ListParagraph"/>
            </w:pPr>
          </w:p>
        </w:tc>
        <w:tc>
          <w:tcPr>
            <w:tcW w:w="178" w:type="pct"/>
            <w:shd w:val="clear" w:color="auto" w:fill="FFFFFF" w:themeFill="background1"/>
          </w:tcPr>
          <w:p w14:paraId="62F69384" w14:textId="77777777" w:rsidR="00182ACD" w:rsidRPr="004C6646" w:rsidRDefault="00182ACD" w:rsidP="00182ACD">
            <w:pPr>
              <w:rPr>
                <w:rFonts w:ascii="Lucida Sans" w:hAnsi="Lucida Sans"/>
                <w:b/>
              </w:rPr>
            </w:pPr>
          </w:p>
          <w:p w14:paraId="28861DB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C2E2156" w14:textId="77777777" w:rsidR="00182ACD" w:rsidRPr="004C6646" w:rsidRDefault="00182ACD" w:rsidP="00182ACD">
            <w:pPr>
              <w:rPr>
                <w:rFonts w:ascii="Lucida Sans" w:hAnsi="Lucida Sans"/>
                <w:b/>
              </w:rPr>
            </w:pPr>
          </w:p>
          <w:p w14:paraId="50C1BAC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3266823" w14:textId="77777777" w:rsidR="00182ACD" w:rsidRPr="004C6646" w:rsidRDefault="00182ACD" w:rsidP="00182ACD">
            <w:pPr>
              <w:rPr>
                <w:rFonts w:ascii="Lucida Sans" w:hAnsi="Lucida Sans"/>
                <w:b/>
              </w:rPr>
            </w:pPr>
          </w:p>
          <w:p w14:paraId="6375E160"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3C5417D6" w14:textId="77777777" w:rsidR="00182ACD" w:rsidRPr="004C6646" w:rsidRDefault="00182ACD" w:rsidP="00182ACD">
            <w:pPr>
              <w:rPr>
                <w:rFonts w:ascii="Calibri" w:eastAsia="Times New Roman" w:hAnsi="Calibri" w:cs="Times New Roman"/>
                <w:sz w:val="20"/>
                <w:szCs w:val="20"/>
                <w:shd w:val="clear" w:color="auto" w:fill="FFFFFF"/>
              </w:rPr>
            </w:pPr>
          </w:p>
          <w:p w14:paraId="01233F2B" w14:textId="77777777" w:rsidR="00182ACD" w:rsidRPr="002B4223" w:rsidRDefault="00182ACD" w:rsidP="00182ACD">
            <w:pPr>
              <w:rPr>
                <w:rFonts w:ascii="Times" w:eastAsia="Times New Roman" w:hAnsi="Times" w:cs="Times New Roman"/>
              </w:rPr>
            </w:pPr>
            <w:r w:rsidRPr="002B4223">
              <w:rPr>
                <w:rFonts w:ascii="Calibri" w:eastAsia="Times New Roman" w:hAnsi="Calibri" w:cs="Times New Roman"/>
                <w:shd w:val="clear" w:color="auto" w:fill="FFFFFF"/>
              </w:rPr>
              <w:t>People should keep a distance of "one metre plus" this means staying a minimum of one metre apart, while observing precautions to reduce the risk of transmission. </w:t>
            </w:r>
          </w:p>
          <w:p w14:paraId="403B009B" w14:textId="77777777" w:rsidR="00182ACD" w:rsidRPr="004C6646" w:rsidRDefault="00182ACD" w:rsidP="00182ACD">
            <w:pPr>
              <w:pStyle w:val="ListParagraph"/>
              <w:rPr>
                <w:rFonts w:ascii="Calibri" w:eastAsia="Times New Roman" w:hAnsi="Calibri" w:cs="Times New Roman"/>
                <w:lang w:eastAsia="en-GB"/>
              </w:rPr>
            </w:pPr>
          </w:p>
        </w:tc>
        <w:tc>
          <w:tcPr>
            <w:tcW w:w="179" w:type="pct"/>
            <w:shd w:val="clear" w:color="auto" w:fill="FFFFFF" w:themeFill="background1"/>
          </w:tcPr>
          <w:p w14:paraId="329305B0" w14:textId="77777777" w:rsidR="00182ACD" w:rsidRPr="004C6646" w:rsidRDefault="00182ACD" w:rsidP="00182ACD">
            <w:pPr>
              <w:rPr>
                <w:rFonts w:ascii="Lucida Sans" w:hAnsi="Lucida Sans"/>
                <w:b/>
              </w:rPr>
            </w:pPr>
          </w:p>
          <w:p w14:paraId="4D4E0BE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462B6406" w14:textId="77777777" w:rsidR="00182ACD" w:rsidRPr="004C6646" w:rsidRDefault="00182ACD" w:rsidP="00182ACD">
            <w:pPr>
              <w:rPr>
                <w:rFonts w:ascii="Lucida Sans" w:hAnsi="Lucida Sans"/>
                <w:b/>
              </w:rPr>
            </w:pPr>
          </w:p>
          <w:p w14:paraId="09A9227C"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89C9C87" w14:textId="77777777" w:rsidR="00182ACD" w:rsidRPr="004C6646" w:rsidRDefault="00182ACD" w:rsidP="00182ACD">
            <w:pPr>
              <w:rPr>
                <w:rFonts w:ascii="Lucida Sans" w:hAnsi="Lucida Sans"/>
                <w:b/>
              </w:rPr>
            </w:pPr>
          </w:p>
          <w:p w14:paraId="6B2DCAB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56C5FED5" w14:textId="77777777" w:rsidR="00182ACD" w:rsidRPr="003419F3" w:rsidRDefault="00182ACD" w:rsidP="003419F3">
            <w:pPr>
              <w:jc w:val="both"/>
              <w:textAlignment w:val="baseline"/>
              <w:rPr>
                <w:rFonts w:ascii="Arial" w:hAnsi="Arial" w:cs="Arial"/>
                <w:sz w:val="18"/>
                <w:szCs w:val="18"/>
              </w:rPr>
            </w:pPr>
            <w:r w:rsidRPr="003419F3">
              <w:rPr>
                <w:rFonts w:ascii="Calibri" w:hAnsi="Calibri" w:cs="Arial"/>
                <w:sz w:val="20"/>
                <w:szCs w:val="20"/>
              </w:rPr>
              <w:t>Where it’s not possible for people to be 2m apart, you should do everything practical to manage the transmission risk by: </w:t>
            </w:r>
          </w:p>
          <w:p w14:paraId="04CE0813"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Considering whether an activity needs to continue for the Club/Socs to operate </w:t>
            </w:r>
          </w:p>
          <w:p w14:paraId="6F187A72"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Keeping the activity time involved as short as possible </w:t>
            </w:r>
          </w:p>
          <w:p w14:paraId="3B9A0B41"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Using back-to-back or side-to-side sitting whenever possible </w:t>
            </w:r>
          </w:p>
          <w:p w14:paraId="1FAE89CB"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Staggering arrival and departure times </w:t>
            </w:r>
          </w:p>
          <w:p w14:paraId="05E8E7AC" w14:textId="3581D2A2" w:rsidR="00182ACD"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Reducing the number of people each person has contact with by using ‘fixed teams or partnering’ </w:t>
            </w:r>
          </w:p>
          <w:p w14:paraId="2BB583F5" w14:textId="77777777" w:rsidR="00182ACD" w:rsidRDefault="003419F3" w:rsidP="003419F3">
            <w:pPr>
              <w:pStyle w:val="ListParagraph"/>
              <w:numPr>
                <w:ilvl w:val="0"/>
                <w:numId w:val="20"/>
              </w:numPr>
              <w:textAlignment w:val="baseline"/>
              <w:rPr>
                <w:rFonts w:ascii="Calibri" w:hAnsi="Calibri" w:cs="Arial"/>
                <w:sz w:val="20"/>
                <w:szCs w:val="20"/>
              </w:rPr>
            </w:pPr>
            <w:r>
              <w:rPr>
                <w:rFonts w:ascii="Calibri" w:hAnsi="Calibri" w:cs="Arial"/>
                <w:sz w:val="20"/>
                <w:szCs w:val="20"/>
              </w:rPr>
              <w:t>Wearing a mask, when players are waiting to play and not able to be 2m apart.</w:t>
            </w:r>
          </w:p>
          <w:p w14:paraId="530C6A6E" w14:textId="5F13BB5C" w:rsidR="003419F3" w:rsidRPr="003419F3" w:rsidRDefault="003419F3" w:rsidP="003419F3">
            <w:pPr>
              <w:pStyle w:val="ListParagraph"/>
              <w:numPr>
                <w:ilvl w:val="0"/>
                <w:numId w:val="20"/>
              </w:numPr>
              <w:textAlignment w:val="baseline"/>
              <w:rPr>
                <w:rFonts w:ascii="Calibri" w:hAnsi="Calibri" w:cs="Arial"/>
                <w:sz w:val="20"/>
                <w:szCs w:val="20"/>
              </w:rPr>
            </w:pPr>
            <w:r>
              <w:rPr>
                <w:rFonts w:ascii="Calibri" w:hAnsi="Calibri" w:cs="Arial"/>
                <w:sz w:val="20"/>
                <w:szCs w:val="20"/>
              </w:rPr>
              <w:t>Adhere to the maximum capacity of the venues, for Team Southampton Hall this is 20 people.</w:t>
            </w:r>
          </w:p>
        </w:tc>
      </w:tr>
      <w:tr w:rsidR="004C6646" w:rsidRPr="004C6646" w14:paraId="468B0112" w14:textId="77777777" w:rsidTr="00182ACD">
        <w:trPr>
          <w:cantSplit/>
          <w:trHeight w:val="1296"/>
        </w:trPr>
        <w:tc>
          <w:tcPr>
            <w:tcW w:w="323" w:type="pct"/>
            <w:shd w:val="clear" w:color="auto" w:fill="FFFFFF" w:themeFill="background1"/>
          </w:tcPr>
          <w:p w14:paraId="44B7A20A" w14:textId="77777777" w:rsidR="00182ACD" w:rsidRPr="004C6646" w:rsidRDefault="00182ACD" w:rsidP="00182ACD">
            <w:pPr>
              <w:rPr>
                <w:rFonts w:ascii="Calibri" w:eastAsia="Times New Roman" w:hAnsi="Calibri" w:cs="Times New Roman"/>
                <w:lang w:eastAsia="en-GB"/>
              </w:rPr>
            </w:pPr>
            <w:r w:rsidRPr="004C6646">
              <w:lastRenderedPageBreak/>
              <w:t>Covid-19</w:t>
            </w:r>
          </w:p>
        </w:tc>
        <w:tc>
          <w:tcPr>
            <w:tcW w:w="470" w:type="pct"/>
            <w:shd w:val="clear" w:color="auto" w:fill="FFFFFF" w:themeFill="background1"/>
          </w:tcPr>
          <w:p w14:paraId="53D04335"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4. Movement around Buildings</w:t>
            </w:r>
          </w:p>
        </w:tc>
        <w:tc>
          <w:tcPr>
            <w:tcW w:w="848" w:type="pct"/>
            <w:shd w:val="clear" w:color="auto" w:fill="FFFFFF" w:themeFill="background1"/>
          </w:tcPr>
          <w:p w14:paraId="77AF1F7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s Members</w:t>
            </w:r>
            <w:r w:rsidRPr="004C6646">
              <w:rPr>
                <w:rStyle w:val="eop"/>
                <w:rFonts w:ascii="Calibri" w:hAnsi="Calibri" w:cs="Arial"/>
              </w:rPr>
              <w:t> </w:t>
            </w:r>
          </w:p>
          <w:p w14:paraId="145728E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6EC98F9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45978ED8" w14:textId="77777777" w:rsidR="00182ACD" w:rsidRPr="004C6646" w:rsidRDefault="00182ACD" w:rsidP="00182ACD">
            <w:pPr>
              <w:pStyle w:val="ListParagraph"/>
            </w:pPr>
          </w:p>
        </w:tc>
        <w:tc>
          <w:tcPr>
            <w:tcW w:w="178" w:type="pct"/>
            <w:shd w:val="clear" w:color="auto" w:fill="FFFFFF" w:themeFill="background1"/>
          </w:tcPr>
          <w:p w14:paraId="624FC46A"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292F0F72"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D7042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26ADA061"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movement by discouraging non-essential trips within buildings and sites.  </w:t>
            </w:r>
          </w:p>
          <w:p w14:paraId="6DEE797C"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task rotation and equipment rotation, for example, single tasks for the activity. </w:t>
            </w:r>
          </w:p>
          <w:p w14:paraId="70B7787D" w14:textId="06131EF3" w:rsidR="00182ACD" w:rsidRPr="002B4223"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the number of people in attendance at site inductions and consider holding them outdoors wherever possible with social distancing. </w:t>
            </w:r>
          </w:p>
          <w:p w14:paraId="269712D1" w14:textId="262DB27F" w:rsidR="002B4223" w:rsidRPr="009256CE" w:rsidRDefault="002B4223" w:rsidP="00182ACD">
            <w:pPr>
              <w:pStyle w:val="ListParagraph"/>
              <w:numPr>
                <w:ilvl w:val="0"/>
                <w:numId w:val="21"/>
              </w:numPr>
              <w:textAlignment w:val="baseline"/>
              <w:rPr>
                <w:rFonts w:ascii="Calibri" w:hAnsi="Calibri" w:cs="Times New Roman"/>
              </w:rPr>
            </w:pPr>
            <w:r>
              <w:rPr>
                <w:rFonts w:ascii="Calibri" w:hAnsi="Calibri" w:cs="Times New Roman"/>
                <w:sz w:val="20"/>
                <w:szCs w:val="20"/>
              </w:rPr>
              <w:t>Following the one way systems in plac</w:t>
            </w:r>
            <w:r w:rsidR="009256CE">
              <w:rPr>
                <w:rFonts w:ascii="Calibri" w:hAnsi="Calibri" w:cs="Times New Roman"/>
                <w:sz w:val="20"/>
                <w:szCs w:val="20"/>
              </w:rPr>
              <w:t>e.</w:t>
            </w:r>
          </w:p>
          <w:p w14:paraId="42257CEA" w14:textId="2267DAF1" w:rsidR="009256CE" w:rsidRPr="004C6646" w:rsidRDefault="009256CE" w:rsidP="00182ACD">
            <w:pPr>
              <w:pStyle w:val="ListParagraph"/>
              <w:numPr>
                <w:ilvl w:val="0"/>
                <w:numId w:val="21"/>
              </w:numPr>
              <w:textAlignment w:val="baseline"/>
              <w:rPr>
                <w:rFonts w:ascii="Calibri" w:hAnsi="Calibri" w:cs="Times New Roman"/>
              </w:rPr>
            </w:pPr>
            <w:r>
              <w:rPr>
                <w:rFonts w:ascii="Calibri" w:hAnsi="Calibri" w:cs="Times New Roman"/>
              </w:rPr>
              <w:t>Wear a face mask at all times, while following the one way systems inside buildings.</w:t>
            </w:r>
          </w:p>
          <w:p w14:paraId="499649B9" w14:textId="77777777" w:rsidR="00182ACD" w:rsidRPr="004C6646" w:rsidRDefault="00182ACD" w:rsidP="00182ACD">
            <w:pPr>
              <w:rPr>
                <w:rFonts w:ascii="Calibri" w:eastAsia="Times New Roman" w:hAnsi="Calibri" w:cs="Times New Roman"/>
                <w:lang w:eastAsia="en-GB"/>
              </w:rPr>
            </w:pPr>
          </w:p>
        </w:tc>
        <w:tc>
          <w:tcPr>
            <w:tcW w:w="179" w:type="pct"/>
            <w:shd w:val="clear" w:color="auto" w:fill="FFFFFF" w:themeFill="background1"/>
          </w:tcPr>
          <w:p w14:paraId="259710DB"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2F6E627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8C394CB"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4230005E" w14:textId="77777777" w:rsidR="00182ACD" w:rsidRPr="004C6646" w:rsidRDefault="00182ACD" w:rsidP="00182ACD">
            <w:pPr>
              <w:pStyle w:val="ListParagraph"/>
              <w:rPr>
                <w:rFonts w:ascii="Calibri" w:eastAsia="Times New Roman" w:hAnsi="Calibri" w:cs="Times New Roman"/>
                <w:lang w:eastAsia="en-GB"/>
              </w:rPr>
            </w:pPr>
          </w:p>
        </w:tc>
      </w:tr>
      <w:tr w:rsidR="004C6646" w:rsidRPr="004C6646" w14:paraId="406CE242" w14:textId="77777777" w:rsidTr="00182ACD">
        <w:trPr>
          <w:cantSplit/>
          <w:trHeight w:val="1296"/>
        </w:trPr>
        <w:tc>
          <w:tcPr>
            <w:tcW w:w="323" w:type="pct"/>
            <w:shd w:val="clear" w:color="auto" w:fill="FFFFFF" w:themeFill="background1"/>
          </w:tcPr>
          <w:p w14:paraId="5DB4F118" w14:textId="77777777" w:rsidR="00182ACD" w:rsidRPr="004C6646" w:rsidRDefault="00182ACD" w:rsidP="00182ACD"/>
          <w:p w14:paraId="01921298" w14:textId="77777777" w:rsidR="00182ACD" w:rsidRPr="004C6646" w:rsidRDefault="00182ACD" w:rsidP="00182ACD">
            <w:r w:rsidRPr="004C6646">
              <w:t>Covid-19</w:t>
            </w:r>
          </w:p>
        </w:tc>
        <w:tc>
          <w:tcPr>
            <w:tcW w:w="470" w:type="pct"/>
            <w:shd w:val="clear" w:color="auto" w:fill="FFFFFF" w:themeFill="background1"/>
          </w:tcPr>
          <w:p w14:paraId="5BE001C5" w14:textId="77777777" w:rsidR="00182ACD" w:rsidRPr="004C6646" w:rsidRDefault="00182ACD" w:rsidP="00182ACD"/>
          <w:p w14:paraId="3BB0D762"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5. Explain the changes you are planning to make your activity Safely</w:t>
            </w:r>
            <w:r w:rsidRPr="004C6646">
              <w:rPr>
                <w:rFonts w:ascii="Calibri" w:eastAsia="Times New Roman" w:hAnsi="Calibri" w:cs="Times New Roman"/>
                <w:shd w:val="clear" w:color="auto" w:fill="FFFFFF"/>
              </w:rPr>
              <w:t> </w:t>
            </w:r>
          </w:p>
          <w:p w14:paraId="0A43905D" w14:textId="77777777" w:rsidR="00182ACD" w:rsidRPr="004C6646" w:rsidRDefault="00182ACD" w:rsidP="00182ACD"/>
        </w:tc>
        <w:tc>
          <w:tcPr>
            <w:tcW w:w="848" w:type="pct"/>
            <w:shd w:val="clear" w:color="auto" w:fill="FFFFFF" w:themeFill="background1"/>
          </w:tcPr>
          <w:p w14:paraId="5D05F761" w14:textId="77777777" w:rsidR="00182ACD" w:rsidRPr="004C6646" w:rsidRDefault="00182ACD" w:rsidP="00182ACD"/>
          <w:p w14:paraId="48F03BE6"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4336C37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6F58F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357E22B1" w14:textId="77777777" w:rsidR="00182ACD" w:rsidRPr="004C6646" w:rsidRDefault="00182ACD" w:rsidP="00182ACD">
            <w:pPr>
              <w:pStyle w:val="ListParagraph"/>
            </w:pPr>
          </w:p>
        </w:tc>
        <w:tc>
          <w:tcPr>
            <w:tcW w:w="178" w:type="pct"/>
            <w:shd w:val="clear" w:color="auto" w:fill="FFFFFF" w:themeFill="background1"/>
          </w:tcPr>
          <w:p w14:paraId="4305BDE3" w14:textId="77777777" w:rsidR="00182ACD" w:rsidRPr="004C6646" w:rsidRDefault="00182ACD" w:rsidP="00182ACD">
            <w:pPr>
              <w:rPr>
                <w:rFonts w:ascii="Lucida Sans" w:hAnsi="Lucida Sans"/>
                <w:b/>
              </w:rPr>
            </w:pPr>
          </w:p>
          <w:p w14:paraId="4E528248" w14:textId="0D0036BC" w:rsidR="00182ACD" w:rsidRPr="004C6646" w:rsidRDefault="00990800" w:rsidP="00182ACD">
            <w:pPr>
              <w:rPr>
                <w:rFonts w:ascii="Lucida Sans" w:hAnsi="Lucida Sans"/>
                <w:b/>
              </w:rPr>
            </w:pPr>
            <w:r>
              <w:rPr>
                <w:rFonts w:ascii="Lucida Sans" w:hAnsi="Lucida Sans"/>
                <w:b/>
              </w:rPr>
              <w:t>4</w:t>
            </w:r>
          </w:p>
        </w:tc>
        <w:tc>
          <w:tcPr>
            <w:tcW w:w="178" w:type="pct"/>
            <w:shd w:val="clear" w:color="auto" w:fill="FFFFFF" w:themeFill="background1"/>
          </w:tcPr>
          <w:p w14:paraId="4E5CF5AC" w14:textId="77777777" w:rsidR="00182ACD" w:rsidRPr="004C6646" w:rsidRDefault="00182ACD" w:rsidP="00182ACD">
            <w:pPr>
              <w:rPr>
                <w:rFonts w:ascii="Lucida Sans" w:hAnsi="Lucida Sans"/>
                <w:b/>
              </w:rPr>
            </w:pPr>
          </w:p>
          <w:p w14:paraId="5F49A871" w14:textId="5C40809E"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27CFD28A" w14:textId="77777777" w:rsidR="00182ACD" w:rsidRPr="004C6646" w:rsidRDefault="00182ACD" w:rsidP="00182ACD">
            <w:pPr>
              <w:rPr>
                <w:rFonts w:ascii="Lucida Sans" w:hAnsi="Lucida Sans"/>
                <w:b/>
              </w:rPr>
            </w:pPr>
          </w:p>
          <w:p w14:paraId="6ACCC9A7" w14:textId="7480332D"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4D60FD7C" w14:textId="77777777" w:rsidR="00182ACD" w:rsidRPr="004C6646" w:rsidRDefault="00182ACD" w:rsidP="00182ACD">
            <w:pPr>
              <w:rPr>
                <w:rFonts w:ascii="Lucida Sans" w:hAnsi="Lucida Sans"/>
                <w:b/>
              </w:rPr>
            </w:pPr>
          </w:p>
          <w:p w14:paraId="1CE95497" w14:textId="77777777" w:rsidR="00182ACD" w:rsidRPr="004C6646" w:rsidRDefault="00182ACD" w:rsidP="00182ACD">
            <w:pPr>
              <w:pStyle w:val="ListParagraph"/>
              <w:numPr>
                <w:ilvl w:val="0"/>
                <w:numId w:val="22"/>
              </w:numPr>
              <w:jc w:val="both"/>
              <w:textAlignment w:val="baseline"/>
              <w:rPr>
                <w:rFonts w:ascii="Arial" w:hAnsi="Arial" w:cs="Arial"/>
                <w:sz w:val="24"/>
                <w:szCs w:val="24"/>
              </w:rPr>
            </w:pPr>
            <w:r w:rsidRPr="004C6646">
              <w:rPr>
                <w:rFonts w:ascii="Calibri" w:hAnsi="Calibri" w:cs="Arial"/>
                <w:sz w:val="20"/>
                <w:szCs w:val="20"/>
              </w:rPr>
              <w:t>Ensure the RA is uploaded on Groups Hub and request your members download and read it. </w:t>
            </w:r>
          </w:p>
          <w:p w14:paraId="3E5EF6D4"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Use your social media and Club/Society communication channel to make all the members aware about the changes in your activities and encourage the to take all the precautions. </w:t>
            </w:r>
          </w:p>
          <w:p w14:paraId="5C2FF1EA"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every activity starts with a reminder of key COVID-19 precautions and how to maintain them </w:t>
            </w:r>
          </w:p>
          <w:p w14:paraId="3660821D" w14:textId="5E879589" w:rsidR="00182ACD" w:rsidRPr="002B4223"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participants are aware of the consequences of not complying with guidance (i.e. exclusion from activity) </w:t>
            </w:r>
          </w:p>
          <w:p w14:paraId="1280939F" w14:textId="4809FF06" w:rsidR="002B4223" w:rsidRPr="004C6646" w:rsidRDefault="002B4223" w:rsidP="00182ACD">
            <w:pPr>
              <w:pStyle w:val="ListParagraph"/>
              <w:numPr>
                <w:ilvl w:val="0"/>
                <w:numId w:val="22"/>
              </w:numPr>
              <w:jc w:val="both"/>
              <w:textAlignment w:val="baseline"/>
              <w:rPr>
                <w:rFonts w:ascii="Calibri" w:hAnsi="Calibri" w:cs="Arial"/>
              </w:rPr>
            </w:pPr>
            <w:r>
              <w:rPr>
                <w:rFonts w:ascii="Calibri" w:hAnsi="Calibri" w:cs="Arial"/>
                <w:sz w:val="20"/>
                <w:szCs w:val="20"/>
              </w:rPr>
              <w:t>Implementation of a covid</w:t>
            </w:r>
            <w:r w:rsidR="00990800">
              <w:rPr>
                <w:rFonts w:ascii="Calibri" w:hAnsi="Calibri" w:cs="Arial"/>
                <w:sz w:val="20"/>
                <w:szCs w:val="20"/>
              </w:rPr>
              <w:t>-19</w:t>
            </w:r>
            <w:r>
              <w:rPr>
                <w:rFonts w:ascii="Calibri" w:hAnsi="Calibri" w:cs="Arial"/>
                <w:sz w:val="20"/>
                <w:szCs w:val="20"/>
              </w:rPr>
              <w:t xml:space="preserve"> officer t</w:t>
            </w:r>
            <w:r w:rsidR="009256CE">
              <w:rPr>
                <w:rFonts w:ascii="Calibri" w:hAnsi="Calibri" w:cs="Arial"/>
                <w:sz w:val="20"/>
                <w:szCs w:val="20"/>
              </w:rPr>
              <w:t>o</w:t>
            </w:r>
            <w:r>
              <w:rPr>
                <w:rFonts w:ascii="Calibri" w:hAnsi="Calibri" w:cs="Arial"/>
                <w:sz w:val="20"/>
                <w:szCs w:val="20"/>
              </w:rPr>
              <w:t xml:space="preserve"> ensure all members comply with the guidance.</w:t>
            </w:r>
          </w:p>
          <w:p w14:paraId="2F6C5FCA" w14:textId="77777777" w:rsidR="00182ACD" w:rsidRPr="004C6646" w:rsidRDefault="00182ACD" w:rsidP="00182ACD">
            <w:pPr>
              <w:ind w:left="345"/>
              <w:jc w:val="both"/>
              <w:textAlignment w:val="baseline"/>
              <w:rPr>
                <w:rFonts w:ascii="Arial" w:hAnsi="Arial" w:cs="Arial"/>
                <w:sz w:val="24"/>
                <w:szCs w:val="24"/>
              </w:rPr>
            </w:pPr>
            <w:r w:rsidRPr="004C6646">
              <w:rPr>
                <w:rFonts w:ascii="Calibri" w:hAnsi="Calibri" w:cs="Arial"/>
              </w:rPr>
              <w:t> </w:t>
            </w:r>
          </w:p>
          <w:p w14:paraId="6BA3864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7B63069D" w14:textId="77777777" w:rsidR="00182ACD" w:rsidRPr="004C6646" w:rsidRDefault="00182ACD" w:rsidP="00182ACD">
            <w:pPr>
              <w:rPr>
                <w:rFonts w:ascii="Lucida Sans" w:hAnsi="Lucida Sans"/>
                <w:b/>
              </w:rPr>
            </w:pPr>
          </w:p>
          <w:p w14:paraId="2101B77D" w14:textId="7538482B" w:rsidR="00182ACD" w:rsidRPr="004C6646" w:rsidRDefault="00990800" w:rsidP="00182ACD">
            <w:pPr>
              <w:rPr>
                <w:rFonts w:ascii="Lucida Sans" w:hAnsi="Lucida Sans"/>
                <w:b/>
              </w:rPr>
            </w:pPr>
            <w:r>
              <w:rPr>
                <w:rFonts w:ascii="Lucida Sans" w:hAnsi="Lucida Sans"/>
                <w:b/>
              </w:rPr>
              <w:t>2</w:t>
            </w:r>
          </w:p>
        </w:tc>
        <w:tc>
          <w:tcPr>
            <w:tcW w:w="178" w:type="pct"/>
            <w:shd w:val="clear" w:color="auto" w:fill="FFFFFF" w:themeFill="background1"/>
          </w:tcPr>
          <w:p w14:paraId="59E8F307" w14:textId="77777777" w:rsidR="00182ACD" w:rsidRPr="004C6646" w:rsidRDefault="00182ACD" w:rsidP="00182ACD">
            <w:pPr>
              <w:rPr>
                <w:rFonts w:ascii="Lucida Sans" w:hAnsi="Lucida Sans"/>
                <w:b/>
              </w:rPr>
            </w:pPr>
          </w:p>
          <w:p w14:paraId="58C02B5C" w14:textId="55D26A1A"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5F4C3DC3" w14:textId="77777777" w:rsidR="00182ACD" w:rsidRPr="004C6646" w:rsidRDefault="00182ACD" w:rsidP="00182ACD">
            <w:pPr>
              <w:rPr>
                <w:rFonts w:ascii="Lucida Sans" w:hAnsi="Lucida Sans"/>
                <w:b/>
              </w:rPr>
            </w:pPr>
          </w:p>
          <w:p w14:paraId="0AEA5DC6" w14:textId="3EE70935"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9AF0C12" w14:textId="77777777" w:rsidR="00D020FE" w:rsidRDefault="00D020FE" w:rsidP="003419F3"/>
          <w:p w14:paraId="4CCC4CB1" w14:textId="66A707E2" w:rsidR="00D020FE" w:rsidRDefault="00990800" w:rsidP="00990800">
            <w:pPr>
              <w:pStyle w:val="ListParagraph"/>
              <w:numPr>
                <w:ilvl w:val="0"/>
                <w:numId w:val="32"/>
              </w:numPr>
            </w:pPr>
            <w:r>
              <w:t>Traditional Korfball will not take place, instead “Guarded Korfball” will be played to reduce face-to-face contact and risk of transmission of covid-19</w:t>
            </w:r>
          </w:p>
          <w:p w14:paraId="48F37997" w14:textId="30E64DE2" w:rsidR="00D020FE" w:rsidRDefault="00D020FE" w:rsidP="00D020FE">
            <w:pPr>
              <w:pStyle w:val="ListParagraph"/>
              <w:numPr>
                <w:ilvl w:val="0"/>
                <w:numId w:val="32"/>
              </w:numPr>
            </w:pPr>
            <w:hyperlink r:id="rId13" w:history="1">
              <w:r w:rsidRPr="00FC1BDA">
                <w:rPr>
                  <w:rStyle w:val="Hyperlink"/>
                </w:rPr>
                <w:t>https://www.englandkorfball.co.uk/home/covid-19/</w:t>
              </w:r>
            </w:hyperlink>
          </w:p>
          <w:p w14:paraId="0E469658" w14:textId="1FCDBAD8" w:rsidR="00990800" w:rsidRDefault="00990800" w:rsidP="00D020FE">
            <w:pPr>
              <w:pStyle w:val="ListParagraph"/>
              <w:numPr>
                <w:ilvl w:val="0"/>
                <w:numId w:val="32"/>
              </w:numPr>
            </w:pPr>
            <w:r>
              <w:t>Maximum of 30 people training outdoors</w:t>
            </w:r>
          </w:p>
          <w:p w14:paraId="3285B122" w14:textId="3A0706D0" w:rsidR="00990800" w:rsidRDefault="00990800" w:rsidP="00D020FE">
            <w:pPr>
              <w:pStyle w:val="ListParagraph"/>
              <w:numPr>
                <w:ilvl w:val="0"/>
                <w:numId w:val="32"/>
              </w:numPr>
            </w:pPr>
            <w:r>
              <w:t>Students in higher education playing sports for university teams are exempt from the “rule of 6”</w:t>
            </w:r>
          </w:p>
          <w:p w14:paraId="567436F9" w14:textId="605EE699" w:rsidR="00EC1DF3" w:rsidRPr="004C6646" w:rsidRDefault="00990800" w:rsidP="00EC1DF3">
            <w:pPr>
              <w:pStyle w:val="ListParagraph"/>
              <w:numPr>
                <w:ilvl w:val="0"/>
                <w:numId w:val="32"/>
              </w:numPr>
            </w:pPr>
            <w:hyperlink r:id="rId14" w:history="1">
              <w:r w:rsidRPr="00FC1BDA">
                <w:rPr>
                  <w:rStyle w:val="Hyperlink"/>
                </w:rPr>
                <w:t>https://www.bucs.org.uk/return-to-play.html</w:t>
              </w:r>
            </w:hyperlink>
          </w:p>
          <w:p w14:paraId="41C512BE" w14:textId="77777777" w:rsidR="00182ACD" w:rsidRPr="004C6646" w:rsidRDefault="00182ACD" w:rsidP="00182ACD">
            <w:pPr>
              <w:pStyle w:val="ListParagraph"/>
            </w:pPr>
          </w:p>
        </w:tc>
      </w:tr>
      <w:tr w:rsidR="004C6646" w:rsidRPr="004C6646" w14:paraId="1D7F4B58" w14:textId="77777777" w:rsidTr="00182ACD">
        <w:trPr>
          <w:cantSplit/>
          <w:trHeight w:val="1296"/>
        </w:trPr>
        <w:tc>
          <w:tcPr>
            <w:tcW w:w="323" w:type="pct"/>
            <w:shd w:val="clear" w:color="auto" w:fill="FFFFFF" w:themeFill="background1"/>
          </w:tcPr>
          <w:p w14:paraId="2C30D2A6" w14:textId="77777777" w:rsidR="00182ACD" w:rsidRPr="004C6646" w:rsidRDefault="00182ACD" w:rsidP="00182ACD">
            <w:pPr>
              <w:rPr>
                <w:rFonts w:ascii="Calibri" w:eastAsia="Times New Roman" w:hAnsi="Calibri" w:cs="Times New Roman"/>
                <w:lang w:eastAsia="en-GB"/>
              </w:rPr>
            </w:pPr>
          </w:p>
          <w:p w14:paraId="680DE785" w14:textId="77777777" w:rsidR="00182ACD" w:rsidRPr="004C6646" w:rsidRDefault="00182ACD" w:rsidP="00182ACD">
            <w:r w:rsidRPr="004C6646">
              <w:t>Covid-19</w:t>
            </w:r>
          </w:p>
        </w:tc>
        <w:tc>
          <w:tcPr>
            <w:tcW w:w="470" w:type="pct"/>
            <w:shd w:val="clear" w:color="auto" w:fill="FFFFFF" w:themeFill="background1"/>
          </w:tcPr>
          <w:p w14:paraId="7877C283" w14:textId="77777777" w:rsidR="00182ACD" w:rsidRPr="004C6646" w:rsidRDefault="00182ACD" w:rsidP="00182ACD"/>
          <w:p w14:paraId="256E1CB1"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6. Protecting people who are at higher risk You should think about</w:t>
            </w:r>
            <w:r w:rsidRPr="004C6646">
              <w:rPr>
                <w:rFonts w:ascii="Calibri" w:eastAsia="Times New Roman" w:hAnsi="Calibri" w:cs="Times New Roman"/>
                <w:shd w:val="clear" w:color="auto" w:fill="FFFFFF"/>
              </w:rPr>
              <w:t> </w:t>
            </w:r>
          </w:p>
          <w:p w14:paraId="0C4F8AF2" w14:textId="77777777" w:rsidR="00182ACD" w:rsidRPr="004C6646" w:rsidRDefault="00182ACD" w:rsidP="00182ACD"/>
        </w:tc>
        <w:tc>
          <w:tcPr>
            <w:tcW w:w="848" w:type="pct"/>
            <w:shd w:val="clear" w:color="auto" w:fill="FFFFFF" w:themeFill="background1"/>
          </w:tcPr>
          <w:p w14:paraId="629214D1" w14:textId="77777777" w:rsidR="00182ACD" w:rsidRPr="004C6646" w:rsidRDefault="00182ACD" w:rsidP="00182ACD"/>
          <w:p w14:paraId="19358AE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61E150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B1ABE2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BFEF3D5" w14:textId="77777777" w:rsidR="00182ACD" w:rsidRPr="004C6646" w:rsidRDefault="00182ACD" w:rsidP="00182ACD"/>
        </w:tc>
        <w:tc>
          <w:tcPr>
            <w:tcW w:w="178" w:type="pct"/>
            <w:shd w:val="clear" w:color="auto" w:fill="FFFFFF" w:themeFill="background1"/>
          </w:tcPr>
          <w:p w14:paraId="4EDCF54A" w14:textId="77777777" w:rsidR="00182ACD" w:rsidRPr="004C6646" w:rsidRDefault="00182ACD" w:rsidP="00182ACD">
            <w:pPr>
              <w:rPr>
                <w:rFonts w:ascii="Lucida Sans" w:hAnsi="Lucida Sans"/>
                <w:b/>
              </w:rPr>
            </w:pPr>
          </w:p>
          <w:p w14:paraId="0DBAF99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5905EA4C" w14:textId="77777777" w:rsidR="00182ACD" w:rsidRPr="004C6646" w:rsidRDefault="00182ACD" w:rsidP="00182ACD">
            <w:pPr>
              <w:rPr>
                <w:rFonts w:ascii="Lucida Sans" w:hAnsi="Lucida Sans"/>
                <w:b/>
              </w:rPr>
            </w:pPr>
          </w:p>
          <w:p w14:paraId="52FA5AA6"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69746180" w14:textId="77777777" w:rsidR="00182ACD" w:rsidRPr="004C6646" w:rsidRDefault="00182ACD" w:rsidP="00182ACD">
            <w:pPr>
              <w:rPr>
                <w:rFonts w:ascii="Lucida Sans" w:hAnsi="Lucida Sans"/>
                <w:b/>
              </w:rPr>
            </w:pPr>
          </w:p>
          <w:p w14:paraId="30CD6B7B"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3A10A73" w14:textId="77777777" w:rsidR="00182ACD" w:rsidRPr="004C6646" w:rsidRDefault="00182ACD" w:rsidP="00182ACD">
            <w:pPr>
              <w:rPr>
                <w:rFonts w:ascii="Lucida Sans" w:hAnsi="Lucida Sans"/>
                <w:b/>
              </w:rPr>
            </w:pPr>
          </w:p>
          <w:p w14:paraId="641AC387"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Ask members to clarify if they have any specific health conditions which may put them in the ‘at risk’ category</w:t>
            </w:r>
          </w:p>
          <w:p w14:paraId="71CC0581"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3AFC228B"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 meaningful alternative activity for those who are shielding</w:t>
            </w:r>
          </w:p>
          <w:p w14:paraId="75C611EC"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4AAA8C5C"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0BD7888E" w14:textId="77777777" w:rsidR="00182ACD" w:rsidRPr="004C6646" w:rsidRDefault="00182ACD" w:rsidP="00182ACD">
            <w:pPr>
              <w:pStyle w:val="ListParagraph"/>
              <w:rPr>
                <w:rFonts w:ascii="Lucida Sans" w:hAnsi="Lucida Sans"/>
              </w:rPr>
            </w:pPr>
          </w:p>
        </w:tc>
        <w:tc>
          <w:tcPr>
            <w:tcW w:w="179" w:type="pct"/>
            <w:shd w:val="clear" w:color="auto" w:fill="FFFFFF" w:themeFill="background1"/>
          </w:tcPr>
          <w:p w14:paraId="669E6EF9" w14:textId="77777777" w:rsidR="00182ACD" w:rsidRPr="004C6646" w:rsidRDefault="00182ACD" w:rsidP="00182ACD">
            <w:pPr>
              <w:rPr>
                <w:rFonts w:ascii="Lucida Sans" w:hAnsi="Lucida Sans"/>
                <w:b/>
              </w:rPr>
            </w:pPr>
          </w:p>
          <w:p w14:paraId="671439EB"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0DFEE90E" w14:textId="77777777" w:rsidR="00182ACD" w:rsidRPr="004C6646" w:rsidRDefault="00182ACD" w:rsidP="00182ACD">
            <w:pPr>
              <w:rPr>
                <w:rFonts w:ascii="Lucida Sans" w:hAnsi="Lucida Sans"/>
                <w:b/>
              </w:rPr>
            </w:pPr>
          </w:p>
          <w:p w14:paraId="073F7B28"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2964626F" w14:textId="77777777" w:rsidR="00182ACD" w:rsidRPr="004C6646" w:rsidRDefault="00182ACD" w:rsidP="00182ACD">
            <w:pPr>
              <w:rPr>
                <w:rFonts w:ascii="Lucida Sans" w:hAnsi="Lucida Sans"/>
                <w:b/>
              </w:rPr>
            </w:pPr>
          </w:p>
          <w:p w14:paraId="0B20F8F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AFB0D5F" w14:textId="77777777" w:rsidR="00182ACD" w:rsidRPr="004C6646" w:rsidRDefault="00182ACD" w:rsidP="00182ACD"/>
          <w:p w14:paraId="5C3CA47E" w14:textId="77777777" w:rsidR="00182ACD" w:rsidRPr="004C6646" w:rsidRDefault="00182ACD" w:rsidP="00182ACD">
            <w:pPr>
              <w:pStyle w:val="ListParagraph"/>
            </w:pPr>
          </w:p>
        </w:tc>
      </w:tr>
      <w:tr w:rsidR="004C6646" w:rsidRPr="004C6646" w14:paraId="38699C4D" w14:textId="77777777" w:rsidTr="00182ACD">
        <w:trPr>
          <w:cantSplit/>
          <w:trHeight w:val="1296"/>
        </w:trPr>
        <w:tc>
          <w:tcPr>
            <w:tcW w:w="323" w:type="pct"/>
            <w:shd w:val="clear" w:color="auto" w:fill="FFFFFF" w:themeFill="background1"/>
          </w:tcPr>
          <w:p w14:paraId="377A3314" w14:textId="77777777" w:rsidR="00182ACD" w:rsidRPr="004C6646" w:rsidRDefault="00182ACD" w:rsidP="00182ACD"/>
          <w:p w14:paraId="66066460" w14:textId="77777777" w:rsidR="00182ACD" w:rsidRPr="004C6646" w:rsidRDefault="00182ACD" w:rsidP="00182ACD">
            <w:r w:rsidRPr="004C6646">
              <w:t>Covid-19</w:t>
            </w:r>
          </w:p>
        </w:tc>
        <w:tc>
          <w:tcPr>
            <w:tcW w:w="470" w:type="pct"/>
            <w:shd w:val="clear" w:color="auto" w:fill="FFFFFF" w:themeFill="background1"/>
          </w:tcPr>
          <w:p w14:paraId="1E45961C" w14:textId="77777777" w:rsidR="00182ACD" w:rsidRPr="004C6646" w:rsidRDefault="00182ACD" w:rsidP="00182ACD">
            <w:pPr>
              <w:rPr>
                <w:rFonts w:ascii="Calibri" w:eastAsia="Times New Roman" w:hAnsi="Calibri" w:cs="Times New Roman"/>
                <w:bCs/>
                <w:shd w:val="clear" w:color="auto" w:fill="FFFFFF"/>
              </w:rPr>
            </w:pPr>
          </w:p>
          <w:p w14:paraId="6E9C84D7"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7. Symptoms of Covid-19</w:t>
            </w:r>
            <w:r w:rsidRPr="004C6646">
              <w:rPr>
                <w:rFonts w:ascii="Calibri" w:eastAsia="Times New Roman" w:hAnsi="Calibri" w:cs="Times New Roman"/>
                <w:shd w:val="clear" w:color="auto" w:fill="FFFFFF"/>
              </w:rPr>
              <w:t> </w:t>
            </w:r>
          </w:p>
          <w:p w14:paraId="05A10FB0" w14:textId="77777777" w:rsidR="00182ACD" w:rsidRPr="004C6646" w:rsidRDefault="00182ACD" w:rsidP="00182ACD"/>
        </w:tc>
        <w:tc>
          <w:tcPr>
            <w:tcW w:w="848" w:type="pct"/>
            <w:shd w:val="clear" w:color="auto" w:fill="FFFFFF" w:themeFill="background1"/>
          </w:tcPr>
          <w:p w14:paraId="0EE395DA"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4BF8878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18748D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4A68357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AD6FF41" w14:textId="77777777" w:rsidR="00182ACD" w:rsidRPr="004C6646" w:rsidRDefault="00182ACD" w:rsidP="00182ACD"/>
          <w:p w14:paraId="450B13DD" w14:textId="77777777" w:rsidR="00182ACD" w:rsidRPr="004C6646" w:rsidRDefault="00182ACD" w:rsidP="00182ACD">
            <w:pPr>
              <w:ind w:left="360"/>
            </w:pPr>
          </w:p>
        </w:tc>
        <w:tc>
          <w:tcPr>
            <w:tcW w:w="178" w:type="pct"/>
            <w:shd w:val="clear" w:color="auto" w:fill="FFFFFF" w:themeFill="background1"/>
          </w:tcPr>
          <w:p w14:paraId="5505E86A" w14:textId="77777777" w:rsidR="00182ACD" w:rsidRPr="004C6646" w:rsidRDefault="00182ACD" w:rsidP="00182ACD">
            <w:pPr>
              <w:rPr>
                <w:rFonts w:ascii="Lucida Sans" w:hAnsi="Lucida Sans"/>
                <w:b/>
              </w:rPr>
            </w:pPr>
          </w:p>
          <w:p w14:paraId="5EB21042"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7026A770" w14:textId="77777777" w:rsidR="00182ACD" w:rsidRPr="004C6646" w:rsidRDefault="00182ACD" w:rsidP="00182ACD">
            <w:pPr>
              <w:rPr>
                <w:rFonts w:ascii="Lucida Sans" w:hAnsi="Lucida Sans"/>
                <w:b/>
              </w:rPr>
            </w:pPr>
          </w:p>
          <w:p w14:paraId="15F2705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10CDA995" w14:textId="77777777" w:rsidR="00182ACD" w:rsidRPr="004C6646" w:rsidRDefault="00182ACD" w:rsidP="00182ACD">
            <w:pPr>
              <w:rPr>
                <w:rFonts w:ascii="Lucida Sans" w:hAnsi="Lucida Sans"/>
                <w:b/>
              </w:rPr>
            </w:pPr>
          </w:p>
          <w:p w14:paraId="3CEF6E07" w14:textId="77777777" w:rsidR="00182ACD" w:rsidRPr="004C6646" w:rsidRDefault="00182ACD" w:rsidP="00182ACD">
            <w:pPr>
              <w:rPr>
                <w:rFonts w:ascii="Lucida Sans" w:hAnsi="Lucida Sans"/>
                <w:b/>
              </w:rPr>
            </w:pPr>
            <w:r w:rsidRPr="004C6646">
              <w:rPr>
                <w:rFonts w:ascii="Lucida Sans" w:hAnsi="Lucida Sans"/>
                <w:b/>
              </w:rPr>
              <w:t>20</w:t>
            </w:r>
          </w:p>
          <w:p w14:paraId="485CE586" w14:textId="77777777" w:rsidR="00182ACD" w:rsidRPr="004C6646" w:rsidRDefault="00182ACD" w:rsidP="00182ACD">
            <w:pPr>
              <w:rPr>
                <w:rFonts w:ascii="Lucida Sans" w:hAnsi="Lucida Sans"/>
                <w:b/>
              </w:rPr>
            </w:pPr>
          </w:p>
        </w:tc>
        <w:tc>
          <w:tcPr>
            <w:tcW w:w="1071" w:type="pct"/>
            <w:shd w:val="clear" w:color="auto" w:fill="FFFFFF" w:themeFill="background1"/>
          </w:tcPr>
          <w:p w14:paraId="2EDE1D7F" w14:textId="77777777" w:rsidR="00182ACD" w:rsidRPr="004C6646" w:rsidRDefault="00182ACD" w:rsidP="00182ACD">
            <w:pPr>
              <w:rPr>
                <w:rFonts w:ascii="Lucida Sans" w:hAnsi="Lucida Sans"/>
                <w:b/>
              </w:rPr>
            </w:pPr>
          </w:p>
          <w:p w14:paraId="1A1E667C" w14:textId="6EE26E7C"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If member becomes unwell with a new continuous cough or s high temperature, they will be sent home and advised to follow the stay at home guidance. </w:t>
            </w:r>
          </w:p>
          <w:p w14:paraId="1B4E5241" w14:textId="77777777"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Committee Members will maintain regular contact with members during this time. </w:t>
            </w:r>
          </w:p>
          <w:p w14:paraId="26B64BB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w:t>
            </w:r>
          </w:p>
          <w:p w14:paraId="24631BDB" w14:textId="77777777" w:rsidR="00182ACD" w:rsidRPr="002B4223" w:rsidRDefault="00182ACD" w:rsidP="002B4223">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5" w:tgtFrame="_blank" w:history="1">
              <w:r w:rsidRPr="004C6646">
                <w:rPr>
                  <w:rFonts w:ascii="Calibri" w:hAnsi="Calibri" w:cs="Arial"/>
                  <w:sz w:val="20"/>
                  <w:szCs w:val="20"/>
                  <w:u w:val="single"/>
                </w:rPr>
                <w:t>https://www.publichealth.hscni.net/</w:t>
              </w:r>
            </w:hyperlink>
            <w:r w:rsidRPr="004C6646">
              <w:rPr>
                <w:rFonts w:ascii="Calibri" w:hAnsi="Calibri" w:cs="Arial"/>
                <w:sz w:val="20"/>
                <w:szCs w:val="20"/>
              </w:rPr>
              <w:t> </w:t>
            </w:r>
          </w:p>
          <w:p w14:paraId="09307635" w14:textId="77777777" w:rsidR="002B4223" w:rsidRPr="002B4223" w:rsidRDefault="002B4223" w:rsidP="002B4223">
            <w:pPr>
              <w:pStyle w:val="ListParagraph"/>
              <w:rPr>
                <w:rFonts w:ascii="Arial" w:hAnsi="Arial" w:cs="Arial"/>
                <w:sz w:val="18"/>
                <w:szCs w:val="18"/>
              </w:rPr>
            </w:pPr>
          </w:p>
          <w:p w14:paraId="6EC1C0A8" w14:textId="7E93A34C" w:rsidR="002B4223" w:rsidRPr="002B4223" w:rsidRDefault="002B4223" w:rsidP="002B4223">
            <w:pPr>
              <w:pStyle w:val="ListParagraph"/>
              <w:numPr>
                <w:ilvl w:val="0"/>
                <w:numId w:val="23"/>
              </w:numPr>
              <w:textAlignment w:val="baseline"/>
              <w:rPr>
                <w:rFonts w:ascii="Arial" w:hAnsi="Arial" w:cs="Arial"/>
                <w:sz w:val="18"/>
                <w:szCs w:val="18"/>
              </w:rPr>
            </w:pPr>
            <w:r>
              <w:rPr>
                <w:rFonts w:ascii="Arial" w:hAnsi="Arial" w:cs="Arial"/>
                <w:sz w:val="18"/>
                <w:szCs w:val="18"/>
              </w:rPr>
              <w:t xml:space="preserve">Keeping a record of which members attend events to be able to contact them in the event another member starts showing </w:t>
            </w:r>
            <w:proofErr w:type="spellStart"/>
            <w:r>
              <w:rPr>
                <w:rFonts w:ascii="Arial" w:hAnsi="Arial" w:cs="Arial"/>
                <w:sz w:val="18"/>
                <w:szCs w:val="18"/>
              </w:rPr>
              <w:t>symptons</w:t>
            </w:r>
            <w:proofErr w:type="spellEnd"/>
            <w:r>
              <w:rPr>
                <w:rFonts w:ascii="Arial" w:hAnsi="Arial" w:cs="Arial"/>
                <w:sz w:val="18"/>
                <w:szCs w:val="18"/>
              </w:rPr>
              <w:t xml:space="preserve"> or tests positive for covid-19.</w:t>
            </w:r>
          </w:p>
        </w:tc>
        <w:tc>
          <w:tcPr>
            <w:tcW w:w="179" w:type="pct"/>
            <w:shd w:val="clear" w:color="auto" w:fill="FFFFFF" w:themeFill="background1"/>
          </w:tcPr>
          <w:p w14:paraId="1A08E811" w14:textId="77777777" w:rsidR="00182ACD" w:rsidRPr="004C6646" w:rsidRDefault="00182ACD" w:rsidP="00182ACD">
            <w:pPr>
              <w:rPr>
                <w:rFonts w:ascii="Lucida Sans" w:hAnsi="Lucida Sans"/>
                <w:b/>
              </w:rPr>
            </w:pPr>
          </w:p>
          <w:p w14:paraId="62BB918A"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0CB5245" w14:textId="77777777" w:rsidR="00182ACD" w:rsidRPr="004C6646" w:rsidRDefault="00182ACD" w:rsidP="00182ACD">
            <w:pPr>
              <w:rPr>
                <w:rFonts w:ascii="Lucida Sans" w:hAnsi="Lucida Sans"/>
                <w:b/>
              </w:rPr>
            </w:pPr>
          </w:p>
          <w:p w14:paraId="231FF391"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1BCFB4A1" w14:textId="77777777" w:rsidR="00182ACD" w:rsidRPr="004C6646" w:rsidRDefault="00182ACD" w:rsidP="00182ACD">
            <w:pPr>
              <w:rPr>
                <w:rFonts w:ascii="Lucida Sans" w:hAnsi="Lucida Sans"/>
                <w:b/>
              </w:rPr>
            </w:pPr>
          </w:p>
          <w:p w14:paraId="0A514BC0" w14:textId="77777777" w:rsidR="00182ACD" w:rsidRPr="004C6646" w:rsidRDefault="00182ACD" w:rsidP="00182ACD">
            <w:pPr>
              <w:rPr>
                <w:rFonts w:ascii="Lucida Sans" w:hAnsi="Lucida Sans"/>
                <w:b/>
              </w:rPr>
            </w:pPr>
            <w:r w:rsidRPr="004C6646">
              <w:rPr>
                <w:rFonts w:ascii="Lucida Sans" w:hAnsi="Lucida Sans"/>
                <w:b/>
              </w:rPr>
              <w:t>15</w:t>
            </w:r>
          </w:p>
        </w:tc>
        <w:tc>
          <w:tcPr>
            <w:tcW w:w="1218" w:type="pct"/>
            <w:shd w:val="clear" w:color="auto" w:fill="FFFFFF" w:themeFill="background1"/>
          </w:tcPr>
          <w:p w14:paraId="6BD3AE42" w14:textId="77777777" w:rsidR="00182ACD" w:rsidRPr="004C6646" w:rsidRDefault="00182ACD" w:rsidP="00182ACD"/>
          <w:p w14:paraId="32D10BF2" w14:textId="77777777" w:rsidR="00182ACD" w:rsidRPr="004C6646" w:rsidRDefault="00182ACD" w:rsidP="00182ACD">
            <w:pPr>
              <w:pStyle w:val="ListParagraph"/>
              <w:numPr>
                <w:ilvl w:val="0"/>
                <w:numId w:val="24"/>
              </w:numPr>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18C40108"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 meaningful alternative activity for those who have someone shielding in their household </w:t>
            </w:r>
          </w:p>
          <w:p w14:paraId="326859A3"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684391DD" w14:textId="4FDD763B"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Offering people, the safest available roles in an activity </w:t>
            </w:r>
          </w:p>
          <w:p w14:paraId="033FA85A"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3C2A28BD" w14:textId="77777777" w:rsidR="00182ACD" w:rsidRPr="004C6646" w:rsidRDefault="00182ACD" w:rsidP="00182ACD">
            <w:pPr>
              <w:pStyle w:val="ListParagraph"/>
            </w:pPr>
          </w:p>
        </w:tc>
      </w:tr>
      <w:tr w:rsidR="004C6646" w:rsidRPr="004C6646" w14:paraId="2F53B993" w14:textId="77777777" w:rsidTr="00182ACD">
        <w:trPr>
          <w:cantSplit/>
          <w:trHeight w:val="1296"/>
        </w:trPr>
        <w:tc>
          <w:tcPr>
            <w:tcW w:w="323" w:type="pct"/>
            <w:shd w:val="clear" w:color="auto" w:fill="FFFFFF" w:themeFill="background1"/>
          </w:tcPr>
          <w:p w14:paraId="469E04F2" w14:textId="77777777" w:rsidR="00182ACD" w:rsidRPr="004C6646" w:rsidRDefault="00182ACD" w:rsidP="00182ACD">
            <w:r w:rsidRPr="004C6646">
              <w:lastRenderedPageBreak/>
              <w:t>Covid-19</w:t>
            </w:r>
          </w:p>
        </w:tc>
        <w:tc>
          <w:tcPr>
            <w:tcW w:w="470" w:type="pct"/>
            <w:shd w:val="clear" w:color="auto" w:fill="FFFFFF" w:themeFill="background1"/>
          </w:tcPr>
          <w:p w14:paraId="3730A2FD"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8. Face coverings</w:t>
            </w:r>
            <w:r w:rsidRPr="004C6646">
              <w:rPr>
                <w:rFonts w:ascii="Calibri" w:eastAsia="Times New Roman" w:hAnsi="Calibri" w:cs="Times New Roman"/>
                <w:shd w:val="clear" w:color="auto" w:fill="FFFFFF"/>
              </w:rPr>
              <w:t> </w:t>
            </w:r>
          </w:p>
          <w:p w14:paraId="5FE98D0A" w14:textId="77777777" w:rsidR="00182ACD" w:rsidRPr="004C6646" w:rsidRDefault="00182ACD" w:rsidP="00182ACD"/>
        </w:tc>
        <w:tc>
          <w:tcPr>
            <w:tcW w:w="848" w:type="pct"/>
            <w:shd w:val="clear" w:color="auto" w:fill="FFFFFF" w:themeFill="background1"/>
          </w:tcPr>
          <w:p w14:paraId="1DD49D44" w14:textId="77777777" w:rsidR="00182ACD" w:rsidRPr="004C6646" w:rsidRDefault="00182ACD" w:rsidP="00182ACD"/>
          <w:p w14:paraId="00A1EB0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5EC173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E6ABD2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E7C316" w14:textId="77777777" w:rsidR="00182ACD" w:rsidRPr="004C6646" w:rsidRDefault="00182ACD" w:rsidP="00182ACD"/>
        </w:tc>
        <w:tc>
          <w:tcPr>
            <w:tcW w:w="178" w:type="pct"/>
            <w:shd w:val="clear" w:color="auto" w:fill="FFFFFF" w:themeFill="background1"/>
          </w:tcPr>
          <w:p w14:paraId="1933D9C4" w14:textId="77777777" w:rsidR="00182ACD" w:rsidRPr="004C6646" w:rsidRDefault="00182ACD" w:rsidP="00182ACD">
            <w:pPr>
              <w:rPr>
                <w:rFonts w:ascii="Lucida Sans" w:hAnsi="Lucida Sans"/>
                <w:b/>
              </w:rPr>
            </w:pPr>
          </w:p>
          <w:p w14:paraId="75360593"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480BC48" w14:textId="77777777" w:rsidR="00182ACD" w:rsidRPr="004C6646" w:rsidRDefault="00182ACD" w:rsidP="00182ACD">
            <w:pPr>
              <w:rPr>
                <w:rFonts w:ascii="Lucida Sans" w:hAnsi="Lucida Sans"/>
                <w:b/>
              </w:rPr>
            </w:pPr>
          </w:p>
          <w:p w14:paraId="49C3F4F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D9892C5" w14:textId="77777777" w:rsidR="00182ACD" w:rsidRPr="004C6646" w:rsidRDefault="00182ACD" w:rsidP="00182ACD">
            <w:pPr>
              <w:rPr>
                <w:rFonts w:ascii="Lucida Sans" w:hAnsi="Lucida Sans"/>
                <w:b/>
              </w:rPr>
            </w:pPr>
          </w:p>
          <w:p w14:paraId="61438BDF"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7759D109" w14:textId="77777777" w:rsidR="00182ACD" w:rsidRPr="004C6646" w:rsidRDefault="00182ACD" w:rsidP="00182ACD">
            <w:pPr>
              <w:rPr>
                <w:rFonts w:ascii="Lucida Sans" w:hAnsi="Lucida Sans"/>
                <w:b/>
              </w:rPr>
            </w:pPr>
          </w:p>
          <w:p w14:paraId="4BB53D1B" w14:textId="77777777" w:rsidR="00182ACD" w:rsidRPr="004C6646" w:rsidRDefault="00182ACD" w:rsidP="00182ACD">
            <w:pPr>
              <w:textAlignment w:val="baseline"/>
              <w:rPr>
                <w:rFonts w:ascii="Arial" w:hAnsi="Arial" w:cs="Arial"/>
                <w:sz w:val="18"/>
                <w:szCs w:val="18"/>
              </w:rPr>
            </w:pPr>
            <w:r w:rsidRPr="004C6646">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4C6646">
              <w:rPr>
                <w:rFonts w:ascii="Calibri" w:hAnsi="Calibri" w:cs="Arial"/>
                <w:sz w:val="20"/>
                <w:szCs w:val="20"/>
              </w:rPr>
              <w:t> </w:t>
            </w:r>
          </w:p>
          <w:p w14:paraId="02F611F3"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Where PPE is a requirement for risks associated with the work undertaken the following measures will be followed- </w:t>
            </w:r>
          </w:p>
          <w:p w14:paraId="351B424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1CACE66"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Wearers must be clean shaven. </w:t>
            </w:r>
          </w:p>
          <w:p w14:paraId="0C5D14C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69F28AD4" w14:textId="77777777" w:rsidR="00182ACD" w:rsidRPr="004C6646" w:rsidRDefault="00182ACD" w:rsidP="00182ACD">
            <w:pPr>
              <w:rPr>
                <w:rFonts w:ascii="Lucida Sans" w:hAnsi="Lucida Sans"/>
                <w:b/>
              </w:rPr>
            </w:pPr>
          </w:p>
          <w:p w14:paraId="18C4C8E0" w14:textId="11BA1EE7" w:rsidR="00182ACD" w:rsidRPr="004C6646" w:rsidRDefault="007F035A" w:rsidP="00182ACD">
            <w:pPr>
              <w:rPr>
                <w:rFonts w:ascii="Lucida Sans" w:hAnsi="Lucida Sans"/>
                <w:b/>
              </w:rPr>
            </w:pPr>
            <w:r>
              <w:rPr>
                <w:rFonts w:ascii="Lucida Sans" w:hAnsi="Lucida Sans"/>
                <w:b/>
              </w:rPr>
              <w:t>2</w:t>
            </w:r>
          </w:p>
        </w:tc>
        <w:tc>
          <w:tcPr>
            <w:tcW w:w="178" w:type="pct"/>
            <w:shd w:val="clear" w:color="auto" w:fill="FFFFFF" w:themeFill="background1"/>
          </w:tcPr>
          <w:p w14:paraId="505AF564" w14:textId="2C404A6D" w:rsidR="00182ACD" w:rsidRPr="004C6646" w:rsidRDefault="007F035A" w:rsidP="00182ACD">
            <w:pPr>
              <w:rPr>
                <w:rFonts w:ascii="Lucida Sans" w:hAnsi="Lucida Sans"/>
                <w:b/>
              </w:rPr>
            </w:pPr>
            <w:r>
              <w:rPr>
                <w:rFonts w:ascii="Lucida Sans" w:hAnsi="Lucida Sans"/>
                <w:b/>
              </w:rPr>
              <w:t>5</w:t>
            </w:r>
          </w:p>
          <w:p w14:paraId="4C84EA20" w14:textId="77777777" w:rsidR="00182ACD" w:rsidRPr="004C6646" w:rsidRDefault="00182ACD" w:rsidP="00182ACD">
            <w:pPr>
              <w:rPr>
                <w:rFonts w:ascii="Lucida Sans" w:hAnsi="Lucida Sans"/>
                <w:b/>
              </w:rPr>
            </w:pPr>
          </w:p>
        </w:tc>
        <w:tc>
          <w:tcPr>
            <w:tcW w:w="178" w:type="pct"/>
            <w:shd w:val="clear" w:color="auto" w:fill="FFFFFF" w:themeFill="background1"/>
          </w:tcPr>
          <w:p w14:paraId="22169D93" w14:textId="345DAC67" w:rsidR="00182ACD" w:rsidRPr="004C6646" w:rsidRDefault="007F035A" w:rsidP="00182ACD">
            <w:pPr>
              <w:rPr>
                <w:rFonts w:ascii="Lucida Sans" w:hAnsi="Lucida Sans"/>
                <w:b/>
              </w:rPr>
            </w:pPr>
            <w:r>
              <w:rPr>
                <w:rFonts w:ascii="Lucida Sans" w:hAnsi="Lucida Sans"/>
                <w:b/>
              </w:rPr>
              <w:t>10</w:t>
            </w:r>
          </w:p>
          <w:p w14:paraId="58A7E2F9" w14:textId="77777777" w:rsidR="00182ACD" w:rsidRPr="004C6646" w:rsidRDefault="00182ACD" w:rsidP="00182ACD">
            <w:pPr>
              <w:rPr>
                <w:rFonts w:ascii="Lucida Sans" w:hAnsi="Lucida Sans"/>
                <w:b/>
              </w:rPr>
            </w:pPr>
          </w:p>
        </w:tc>
        <w:tc>
          <w:tcPr>
            <w:tcW w:w="1218" w:type="pct"/>
            <w:shd w:val="clear" w:color="auto" w:fill="FFFFFF" w:themeFill="background1"/>
          </w:tcPr>
          <w:p w14:paraId="3BBB4ABE" w14:textId="77777777" w:rsidR="00182ACD" w:rsidRPr="004C6646" w:rsidRDefault="00182ACD" w:rsidP="00182ACD"/>
          <w:p w14:paraId="1B2F1E29"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9A4DB24" w14:textId="77777777" w:rsidR="00182ACD" w:rsidRPr="004C6646" w:rsidRDefault="00182ACD" w:rsidP="00182ACD">
            <w:pPr>
              <w:pStyle w:val="ListParagraph"/>
              <w:textAlignment w:val="baseline"/>
              <w:rPr>
                <w:rFonts w:ascii="Arial" w:hAnsi="Arial" w:cs="Arial"/>
                <w:sz w:val="18"/>
                <w:szCs w:val="18"/>
              </w:rPr>
            </w:pPr>
          </w:p>
          <w:p w14:paraId="4477E286"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Face coverings that cannot be adequately disinfected (e.g. disposable half masks) should not be used by more than one individual.  </w:t>
            </w:r>
          </w:p>
          <w:p w14:paraId="4639FEA1" w14:textId="77777777" w:rsidR="00182ACD" w:rsidRPr="004C6646" w:rsidRDefault="00182ACD" w:rsidP="00182ACD">
            <w:pPr>
              <w:textAlignment w:val="baseline"/>
              <w:rPr>
                <w:rFonts w:ascii="Arial" w:hAnsi="Arial" w:cs="Arial"/>
                <w:sz w:val="18"/>
                <w:szCs w:val="18"/>
              </w:rPr>
            </w:pPr>
          </w:p>
          <w:p w14:paraId="39EA390F" w14:textId="77777777" w:rsidR="00182ACD" w:rsidRPr="004C6646" w:rsidRDefault="00182ACD" w:rsidP="00182ACD">
            <w:pPr>
              <w:pStyle w:val="ListParagraph"/>
              <w:textAlignment w:val="baseline"/>
              <w:rPr>
                <w:rFonts w:ascii="Arial" w:hAnsi="Arial" w:cs="Arial"/>
                <w:sz w:val="18"/>
                <w:szCs w:val="18"/>
              </w:rPr>
            </w:pPr>
          </w:p>
          <w:p w14:paraId="699BD4BB"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Reference </w:t>
            </w:r>
            <w:hyperlink r:id="rId16" w:tgtFrame="_blank" w:history="1">
              <w:r w:rsidRPr="004C6646">
                <w:rPr>
                  <w:rFonts w:ascii="Calibri" w:hAnsi="Calibri" w:cs="Arial"/>
                  <w:sz w:val="20"/>
                  <w:szCs w:val="20"/>
                  <w:u w:val="single"/>
                </w:rPr>
                <w:t>https://www.hse.gov.uk/news/face-mask-ppe-rpe-coronavirus.htm</w:t>
              </w:r>
            </w:hyperlink>
            <w:r w:rsidRPr="004C6646">
              <w:rPr>
                <w:rFonts w:ascii="Arial" w:hAnsi="Arial" w:cs="Arial"/>
                <w:sz w:val="24"/>
                <w:szCs w:val="24"/>
              </w:rPr>
              <w:t> </w:t>
            </w:r>
          </w:p>
          <w:p w14:paraId="1A3CF36F" w14:textId="77777777" w:rsidR="00182ACD" w:rsidRPr="004C6646" w:rsidRDefault="00182ACD" w:rsidP="00182ACD"/>
        </w:tc>
      </w:tr>
      <w:tr w:rsidR="004C6646" w:rsidRPr="004C6646" w14:paraId="03E748F4" w14:textId="77777777" w:rsidTr="00182ACD">
        <w:trPr>
          <w:cantSplit/>
          <w:trHeight w:val="1296"/>
        </w:trPr>
        <w:tc>
          <w:tcPr>
            <w:tcW w:w="323" w:type="pct"/>
            <w:shd w:val="clear" w:color="auto" w:fill="FFFFFF" w:themeFill="background1"/>
          </w:tcPr>
          <w:p w14:paraId="3A03047C" w14:textId="77777777" w:rsidR="00182ACD" w:rsidRPr="004C6646" w:rsidRDefault="00182ACD" w:rsidP="00182ACD">
            <w:r w:rsidRPr="004C6646">
              <w:t>Covid-19</w:t>
            </w:r>
          </w:p>
        </w:tc>
        <w:tc>
          <w:tcPr>
            <w:tcW w:w="470" w:type="pct"/>
            <w:shd w:val="clear" w:color="auto" w:fill="FFFFFF" w:themeFill="background1"/>
          </w:tcPr>
          <w:p w14:paraId="20CFD8D9" w14:textId="77777777" w:rsidR="00182ACD" w:rsidRPr="004C6646" w:rsidRDefault="00182ACD" w:rsidP="00182ACD">
            <w:pPr>
              <w:textAlignment w:val="baseline"/>
              <w:rPr>
                <w:rFonts w:ascii="Arial" w:hAnsi="Arial" w:cs="Arial"/>
                <w:sz w:val="18"/>
                <w:szCs w:val="18"/>
              </w:rPr>
            </w:pPr>
            <w:r w:rsidRPr="004C6646">
              <w:rPr>
                <w:rFonts w:ascii="Calibri" w:hAnsi="Calibri" w:cs="Arial"/>
                <w:bCs/>
                <w:sz w:val="20"/>
                <w:szCs w:val="20"/>
              </w:rPr>
              <w:t>9. Mental Health </w:t>
            </w:r>
            <w:r w:rsidRPr="004C6646">
              <w:rPr>
                <w:rFonts w:ascii="Calibri" w:hAnsi="Calibri" w:cs="Arial"/>
                <w:sz w:val="20"/>
                <w:szCs w:val="20"/>
              </w:rPr>
              <w:t> </w:t>
            </w:r>
          </w:p>
          <w:p w14:paraId="60BEC177" w14:textId="77777777" w:rsidR="00182ACD" w:rsidRPr="004C6646" w:rsidRDefault="00182ACD" w:rsidP="00182ACD"/>
        </w:tc>
        <w:tc>
          <w:tcPr>
            <w:tcW w:w="848" w:type="pct"/>
            <w:shd w:val="clear" w:color="auto" w:fill="FFFFFF" w:themeFill="background1"/>
          </w:tcPr>
          <w:p w14:paraId="1110DAC2" w14:textId="77777777" w:rsidR="00182ACD" w:rsidRPr="004C6646" w:rsidRDefault="00182ACD" w:rsidP="00182ACD"/>
          <w:p w14:paraId="4EA506DD"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2C0523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32AF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8B0BB8" w14:textId="77777777" w:rsidR="00182ACD" w:rsidRPr="004C6646" w:rsidRDefault="00182ACD" w:rsidP="00182ACD">
            <w:pPr>
              <w:ind w:left="30"/>
              <w:textAlignment w:val="baseline"/>
            </w:pPr>
          </w:p>
        </w:tc>
        <w:tc>
          <w:tcPr>
            <w:tcW w:w="178" w:type="pct"/>
            <w:shd w:val="clear" w:color="auto" w:fill="FFFFFF" w:themeFill="background1"/>
          </w:tcPr>
          <w:p w14:paraId="344D5355" w14:textId="77777777" w:rsidR="00182ACD" w:rsidRPr="004C6646" w:rsidRDefault="00182ACD" w:rsidP="00182ACD">
            <w:pPr>
              <w:rPr>
                <w:rFonts w:ascii="Lucida Sans" w:hAnsi="Lucida Sans"/>
                <w:b/>
              </w:rPr>
            </w:pPr>
          </w:p>
          <w:p w14:paraId="1582B448"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24ADDCF" w14:textId="77777777" w:rsidR="00182ACD" w:rsidRPr="004C6646" w:rsidRDefault="00182ACD" w:rsidP="00182ACD">
            <w:pPr>
              <w:rPr>
                <w:rFonts w:ascii="Lucida Sans" w:hAnsi="Lucida Sans"/>
                <w:b/>
              </w:rPr>
            </w:pPr>
          </w:p>
          <w:p w14:paraId="1D2C3C1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450B36A5" w14:textId="77777777" w:rsidR="00182ACD" w:rsidRPr="004C6646" w:rsidRDefault="00182ACD" w:rsidP="00182ACD">
            <w:pPr>
              <w:rPr>
                <w:rFonts w:ascii="Lucida Sans" w:hAnsi="Lucida Sans"/>
                <w:b/>
              </w:rPr>
            </w:pPr>
          </w:p>
          <w:p w14:paraId="5A3C396C"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373CA23" w14:textId="77777777" w:rsidR="00182ACD" w:rsidRPr="004C6646" w:rsidRDefault="00182ACD" w:rsidP="00182ACD">
            <w:pPr>
              <w:rPr>
                <w:rFonts w:ascii="Lucida Sans" w:hAnsi="Lucida Sans"/>
                <w:b/>
              </w:rPr>
            </w:pPr>
          </w:p>
          <w:p w14:paraId="1C1E7BC1"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Committee members will promote mental health &amp; wellbeing awareness to members during the Coronavirus outbreak and will offer whatever support through training such as WIDE</w:t>
            </w:r>
          </w:p>
          <w:p w14:paraId="587E6930"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 xml:space="preserve">Committee to share relevant support services to members i.e. Student Services, Security, Enabling Team, Advice Centre, Emergency Services </w:t>
            </w:r>
          </w:p>
        </w:tc>
        <w:tc>
          <w:tcPr>
            <w:tcW w:w="179" w:type="pct"/>
            <w:shd w:val="clear" w:color="auto" w:fill="FFFFFF" w:themeFill="background1"/>
          </w:tcPr>
          <w:p w14:paraId="04963A9F" w14:textId="77777777" w:rsidR="00182ACD" w:rsidRPr="004C6646" w:rsidRDefault="00182ACD" w:rsidP="00182ACD">
            <w:pPr>
              <w:rPr>
                <w:rFonts w:ascii="Lucida Sans" w:hAnsi="Lucida Sans"/>
                <w:b/>
              </w:rPr>
            </w:pPr>
          </w:p>
          <w:p w14:paraId="1253939F"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2B52F488" w14:textId="77777777" w:rsidR="00182ACD" w:rsidRPr="004C6646" w:rsidRDefault="00182ACD" w:rsidP="00182ACD">
            <w:pPr>
              <w:rPr>
                <w:rFonts w:ascii="Lucida Sans" w:hAnsi="Lucida Sans"/>
                <w:b/>
              </w:rPr>
            </w:pPr>
          </w:p>
          <w:p w14:paraId="287BE0F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3726296" w14:textId="77777777" w:rsidR="00182ACD" w:rsidRPr="004C6646" w:rsidRDefault="00182ACD" w:rsidP="00182ACD">
            <w:pPr>
              <w:rPr>
                <w:rFonts w:ascii="Lucida Sans" w:hAnsi="Lucida Sans"/>
                <w:b/>
              </w:rPr>
            </w:pPr>
          </w:p>
          <w:p w14:paraId="463CDBD3" w14:textId="77777777" w:rsidR="00182ACD" w:rsidRPr="004C6646" w:rsidRDefault="00182ACD" w:rsidP="00182ACD">
            <w:pPr>
              <w:rPr>
                <w:rFonts w:ascii="Lucida Sans" w:hAnsi="Lucida Sans"/>
                <w:b/>
              </w:rPr>
            </w:pPr>
            <w:r w:rsidRPr="004C6646">
              <w:rPr>
                <w:rFonts w:ascii="Lucida Sans" w:hAnsi="Lucida Sans"/>
                <w:b/>
              </w:rPr>
              <w:t>8</w:t>
            </w:r>
          </w:p>
        </w:tc>
        <w:tc>
          <w:tcPr>
            <w:tcW w:w="1218" w:type="pct"/>
            <w:shd w:val="clear" w:color="auto" w:fill="FFFFFF" w:themeFill="background1"/>
          </w:tcPr>
          <w:p w14:paraId="27CA047F" w14:textId="77777777" w:rsidR="00182ACD" w:rsidRPr="004C6646" w:rsidRDefault="00182ACD" w:rsidP="00182ACD"/>
          <w:p w14:paraId="0C1B439F" w14:textId="77777777" w:rsidR="00182ACD" w:rsidRPr="004C6646" w:rsidRDefault="00182ACD" w:rsidP="00182ACD">
            <w:pPr>
              <w:pStyle w:val="ListParagraph"/>
              <w:numPr>
                <w:ilvl w:val="0"/>
                <w:numId w:val="26"/>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0CFDE92E" w14:textId="77777777" w:rsidR="00182ACD" w:rsidRPr="004C6646" w:rsidRDefault="00182ACD" w:rsidP="00182ACD">
            <w:pPr>
              <w:pStyle w:val="ListParagraph"/>
            </w:pPr>
          </w:p>
        </w:tc>
      </w:tr>
      <w:tr w:rsidR="004C6646" w:rsidRPr="004C6646" w14:paraId="6DA9F306" w14:textId="77777777" w:rsidTr="00182ACD">
        <w:trPr>
          <w:cantSplit/>
          <w:trHeight w:val="1296"/>
        </w:trPr>
        <w:tc>
          <w:tcPr>
            <w:tcW w:w="323" w:type="pct"/>
            <w:shd w:val="clear" w:color="auto" w:fill="FFFFFF" w:themeFill="background1"/>
          </w:tcPr>
          <w:p w14:paraId="5AE677CE" w14:textId="77777777" w:rsidR="00182ACD" w:rsidRPr="004C6646" w:rsidRDefault="00182ACD" w:rsidP="00182ACD"/>
          <w:p w14:paraId="568EF865" w14:textId="77777777" w:rsidR="00182ACD" w:rsidRPr="004C6646" w:rsidRDefault="00182ACD" w:rsidP="00182ACD">
            <w:r w:rsidRPr="004C6646">
              <w:t>Covid-19</w:t>
            </w:r>
          </w:p>
        </w:tc>
        <w:tc>
          <w:tcPr>
            <w:tcW w:w="470" w:type="pct"/>
            <w:shd w:val="clear" w:color="auto" w:fill="FFFFFF" w:themeFill="background1"/>
          </w:tcPr>
          <w:p w14:paraId="45DC1D5F" w14:textId="77777777" w:rsidR="00182ACD" w:rsidRPr="004C6646" w:rsidRDefault="00182ACD" w:rsidP="00182ACD"/>
          <w:p w14:paraId="285FA7D2"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10. Physical Activities </w:t>
            </w:r>
            <w:r w:rsidRPr="004C6646">
              <w:rPr>
                <w:rFonts w:ascii="Calibri" w:eastAsia="Times New Roman" w:hAnsi="Calibri" w:cs="Times New Roman"/>
                <w:sz w:val="20"/>
                <w:szCs w:val="20"/>
                <w:shd w:val="clear" w:color="auto" w:fill="FFFFFF"/>
              </w:rPr>
              <w:t> </w:t>
            </w:r>
          </w:p>
          <w:p w14:paraId="78B5E2C0" w14:textId="77777777" w:rsidR="00182ACD" w:rsidRPr="004C6646" w:rsidRDefault="00182ACD" w:rsidP="00182ACD"/>
        </w:tc>
        <w:tc>
          <w:tcPr>
            <w:tcW w:w="848" w:type="pct"/>
            <w:shd w:val="clear" w:color="auto" w:fill="FFFFFF" w:themeFill="background1"/>
          </w:tcPr>
          <w:p w14:paraId="74C8DA2E" w14:textId="77777777" w:rsidR="00182ACD" w:rsidRPr="004C6646" w:rsidRDefault="00182ACD" w:rsidP="00182ACD">
            <w:pPr>
              <w:ind w:left="30"/>
              <w:textAlignment w:val="baseline"/>
              <w:rPr>
                <w:rFonts w:ascii="Calibri" w:hAnsi="Calibri" w:cs="Times New Roman"/>
                <w:sz w:val="20"/>
                <w:szCs w:val="20"/>
              </w:rPr>
            </w:pPr>
          </w:p>
          <w:p w14:paraId="58670F6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04C76D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C7CF6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96C93CA" w14:textId="77777777" w:rsidR="00182ACD" w:rsidRPr="004C6646" w:rsidRDefault="00182ACD" w:rsidP="00182ACD">
            <w:pPr>
              <w:ind w:left="30"/>
              <w:textAlignment w:val="baseline"/>
              <w:rPr>
                <w:rFonts w:ascii="Calibri" w:hAnsi="Calibri" w:cs="Times New Roman"/>
              </w:rPr>
            </w:pPr>
          </w:p>
          <w:p w14:paraId="756E591D" w14:textId="77777777" w:rsidR="00182ACD" w:rsidRPr="004C6646" w:rsidRDefault="00182ACD" w:rsidP="00182ACD">
            <w:pPr>
              <w:pStyle w:val="ListParagraph"/>
            </w:pPr>
          </w:p>
        </w:tc>
        <w:tc>
          <w:tcPr>
            <w:tcW w:w="178" w:type="pct"/>
            <w:shd w:val="clear" w:color="auto" w:fill="FFFFFF" w:themeFill="background1"/>
          </w:tcPr>
          <w:p w14:paraId="255D983C" w14:textId="77777777" w:rsidR="00182ACD" w:rsidRPr="004C6646" w:rsidRDefault="00182ACD" w:rsidP="00182ACD">
            <w:pPr>
              <w:rPr>
                <w:rFonts w:ascii="Lucida Sans" w:hAnsi="Lucida Sans"/>
                <w:b/>
              </w:rPr>
            </w:pPr>
          </w:p>
          <w:p w14:paraId="12A60274"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05B8C8A7" w14:textId="77777777" w:rsidR="00182ACD" w:rsidRPr="004C6646" w:rsidRDefault="00182ACD" w:rsidP="00182ACD">
            <w:pPr>
              <w:rPr>
                <w:rFonts w:ascii="Lucida Sans" w:hAnsi="Lucida Sans"/>
                <w:b/>
              </w:rPr>
            </w:pPr>
          </w:p>
          <w:p w14:paraId="1CF65E1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284BE19" w14:textId="77777777" w:rsidR="00182ACD" w:rsidRPr="004C6646" w:rsidRDefault="00182ACD" w:rsidP="00182ACD">
            <w:pPr>
              <w:rPr>
                <w:rFonts w:ascii="Lucida Sans" w:hAnsi="Lucida Sans"/>
                <w:b/>
              </w:rPr>
            </w:pPr>
          </w:p>
          <w:p w14:paraId="297D96D5"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210235F" w14:textId="77777777" w:rsidR="00182ACD" w:rsidRPr="004C6646" w:rsidRDefault="00182ACD" w:rsidP="00182ACD">
            <w:pPr>
              <w:textAlignment w:val="baseline"/>
              <w:rPr>
                <w:rFonts w:ascii="Calibri" w:hAnsi="Calibri" w:cs="Arial"/>
                <w:sz w:val="20"/>
                <w:szCs w:val="20"/>
              </w:rPr>
            </w:pPr>
          </w:p>
          <w:p w14:paraId="5029E3FA"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Arial" w:hAnsi="Arial" w:cs="Arial"/>
                <w:sz w:val="18"/>
                <w:szCs w:val="18"/>
              </w:rPr>
              <w:t xml:space="preserve">Ensure regular review of Government guidelines before engaging in physical activities </w:t>
            </w:r>
          </w:p>
          <w:p w14:paraId="721BE04F"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32792585" w14:textId="0D610D51" w:rsidR="00182ACD" w:rsidRPr="002B4223"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 sports. </w:t>
            </w:r>
          </w:p>
          <w:p w14:paraId="5F48936C" w14:textId="6F26A535" w:rsidR="002B4223" w:rsidRPr="004C6646" w:rsidRDefault="002B4223" w:rsidP="002B4223">
            <w:pPr>
              <w:pStyle w:val="ListParagraph"/>
              <w:textAlignment w:val="baseline"/>
              <w:rPr>
                <w:rFonts w:ascii="Arial" w:hAnsi="Arial" w:cs="Arial"/>
                <w:sz w:val="18"/>
                <w:szCs w:val="18"/>
              </w:rPr>
            </w:pPr>
            <w:r>
              <w:rPr>
                <w:rFonts w:ascii="Arial" w:hAnsi="Arial" w:cs="Arial"/>
                <w:sz w:val="18"/>
                <w:szCs w:val="18"/>
              </w:rPr>
              <w:t>Continuously check for any updates from governing body (EKA) or government on the guidelines to playing korfball.</w:t>
            </w:r>
          </w:p>
          <w:p w14:paraId="0AF2811D" w14:textId="389CD20C" w:rsidR="00182ACD" w:rsidRPr="002B4223" w:rsidRDefault="00182ACD" w:rsidP="002B4223">
            <w:pPr>
              <w:textAlignment w:val="baseline"/>
              <w:rPr>
                <w:rFonts w:ascii="Arial" w:hAnsi="Arial" w:cs="Arial"/>
                <w:sz w:val="18"/>
                <w:szCs w:val="18"/>
              </w:rPr>
            </w:pPr>
            <w:r w:rsidRPr="004C6646">
              <w:rPr>
                <w:rFonts w:ascii="Calibri" w:hAnsi="Calibri" w:cs="Arial"/>
                <w:sz w:val="20"/>
                <w:szCs w:val="20"/>
              </w:rPr>
              <w:t> </w:t>
            </w:r>
          </w:p>
        </w:tc>
        <w:tc>
          <w:tcPr>
            <w:tcW w:w="179" w:type="pct"/>
            <w:shd w:val="clear" w:color="auto" w:fill="FFFFFF" w:themeFill="background1"/>
          </w:tcPr>
          <w:p w14:paraId="144FF4B4" w14:textId="77777777" w:rsidR="00182ACD" w:rsidRPr="004C6646" w:rsidRDefault="00182ACD" w:rsidP="00182ACD">
            <w:pPr>
              <w:rPr>
                <w:rFonts w:ascii="Lucida Sans" w:hAnsi="Lucida Sans"/>
                <w:b/>
              </w:rPr>
            </w:pPr>
          </w:p>
          <w:p w14:paraId="5A6B559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62BF3E2C" w14:textId="77777777" w:rsidR="00182ACD" w:rsidRPr="004C6646" w:rsidRDefault="00182ACD" w:rsidP="00182ACD">
            <w:pPr>
              <w:rPr>
                <w:rFonts w:ascii="Lucida Sans" w:hAnsi="Lucida Sans"/>
                <w:b/>
              </w:rPr>
            </w:pPr>
          </w:p>
          <w:p w14:paraId="5DC1004A"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5034FCB6" w14:textId="77777777" w:rsidR="00182ACD" w:rsidRPr="004C6646" w:rsidRDefault="00182ACD" w:rsidP="00182ACD">
            <w:pPr>
              <w:rPr>
                <w:rFonts w:ascii="Lucida Sans" w:hAnsi="Lucida Sans"/>
                <w:b/>
              </w:rPr>
            </w:pPr>
          </w:p>
          <w:p w14:paraId="1BCFA630"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82751A3" w14:textId="77777777" w:rsidR="00182ACD" w:rsidRPr="004C6646" w:rsidRDefault="00182ACD" w:rsidP="00182ACD"/>
          <w:p w14:paraId="677397A7" w14:textId="77777777"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588DDFC5" w14:textId="77777777"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 xml:space="preserve">All of this must be done safely and responsibly, and if someone is planning to exercise or take part in some activity in a small </w:t>
            </w:r>
            <w:proofErr w:type="spellStart"/>
            <w:r w:rsidRPr="004C6646">
              <w:rPr>
                <w:rFonts w:ascii="Calibri" w:hAnsi="Calibri" w:cs="Arial"/>
                <w:sz w:val="20"/>
                <w:szCs w:val="20"/>
              </w:rPr>
              <w:t>group,they</w:t>
            </w:r>
            <w:proofErr w:type="spellEnd"/>
            <w:r w:rsidRPr="004C6646">
              <w:rPr>
                <w:rFonts w:ascii="Calibri" w:hAnsi="Calibri" w:cs="Arial"/>
                <w:sz w:val="20"/>
                <w:szCs w:val="20"/>
              </w:rPr>
              <w:t> should familiarise themself with all the government guidance around social distancing and hygiene, in particular. </w:t>
            </w:r>
          </w:p>
          <w:p w14:paraId="55CE7D4E" w14:textId="77777777" w:rsidR="00182ACD" w:rsidRPr="004C6646" w:rsidRDefault="00182ACD" w:rsidP="00182ACD">
            <w:pPr>
              <w:pStyle w:val="ListParagraph"/>
            </w:pPr>
          </w:p>
        </w:tc>
      </w:tr>
      <w:tr w:rsidR="004C6646" w:rsidRPr="004C6646" w14:paraId="61732DBA" w14:textId="77777777" w:rsidTr="00182ACD">
        <w:trPr>
          <w:cantSplit/>
          <w:trHeight w:val="1296"/>
        </w:trPr>
        <w:tc>
          <w:tcPr>
            <w:tcW w:w="323" w:type="pct"/>
            <w:shd w:val="clear" w:color="auto" w:fill="FFFFFF" w:themeFill="background1"/>
          </w:tcPr>
          <w:p w14:paraId="2BDD1748" w14:textId="77777777" w:rsidR="00182ACD" w:rsidRPr="004C6646" w:rsidRDefault="00182ACD" w:rsidP="00182ACD">
            <w:r w:rsidRPr="004C6646">
              <w:lastRenderedPageBreak/>
              <w:t>Covid-19</w:t>
            </w:r>
          </w:p>
        </w:tc>
        <w:tc>
          <w:tcPr>
            <w:tcW w:w="470" w:type="pct"/>
            <w:shd w:val="clear" w:color="auto" w:fill="FFFFFF" w:themeFill="background1"/>
          </w:tcPr>
          <w:p w14:paraId="5BD2E06C"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11. Travelling for physical activity</w:t>
            </w:r>
            <w:r w:rsidRPr="004C6646">
              <w:rPr>
                <w:rFonts w:ascii="Calibri" w:eastAsia="Times New Roman" w:hAnsi="Calibri" w:cs="Times New Roman"/>
                <w:sz w:val="20"/>
                <w:szCs w:val="20"/>
                <w:shd w:val="clear" w:color="auto" w:fill="FFFFFF"/>
              </w:rPr>
              <w:t> </w:t>
            </w:r>
          </w:p>
          <w:p w14:paraId="43F88313" w14:textId="77777777" w:rsidR="00182ACD" w:rsidRPr="004C6646" w:rsidRDefault="00182ACD" w:rsidP="00182ACD"/>
        </w:tc>
        <w:tc>
          <w:tcPr>
            <w:tcW w:w="848" w:type="pct"/>
            <w:shd w:val="clear" w:color="auto" w:fill="FFFFFF" w:themeFill="background1"/>
          </w:tcPr>
          <w:p w14:paraId="2FC942B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7109BD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337D75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04CA941" w14:textId="77777777" w:rsidR="00182ACD" w:rsidRPr="004C6646" w:rsidRDefault="00182ACD" w:rsidP="00182ACD"/>
        </w:tc>
        <w:tc>
          <w:tcPr>
            <w:tcW w:w="178" w:type="pct"/>
            <w:shd w:val="clear" w:color="auto" w:fill="FFFFFF" w:themeFill="background1"/>
          </w:tcPr>
          <w:p w14:paraId="1805E022" w14:textId="0B75CE7D" w:rsidR="00182ACD" w:rsidRPr="004C6646" w:rsidRDefault="00990800" w:rsidP="00182ACD">
            <w:pPr>
              <w:rPr>
                <w:rFonts w:ascii="Lucida Sans" w:hAnsi="Lucida Sans"/>
                <w:b/>
              </w:rPr>
            </w:pPr>
            <w:r>
              <w:rPr>
                <w:rFonts w:ascii="Lucida Sans" w:hAnsi="Lucida Sans"/>
                <w:b/>
              </w:rPr>
              <w:t>4</w:t>
            </w:r>
          </w:p>
        </w:tc>
        <w:tc>
          <w:tcPr>
            <w:tcW w:w="178" w:type="pct"/>
            <w:shd w:val="clear" w:color="auto" w:fill="FFFFFF" w:themeFill="background1"/>
          </w:tcPr>
          <w:p w14:paraId="347430B3" w14:textId="417F40FD"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687D1BA6" w14:textId="26ACB7CB"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229A8C71"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for physical activity. Ideally use your nearest, local appropriate venue to reduce pressure on transport infrastructure.  </w:t>
            </w:r>
          </w:p>
          <w:p w14:paraId="1E0A9C6D"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to outdoor open space irrespective of distance. </w:t>
            </w:r>
          </w:p>
          <w:p w14:paraId="181FBF1E"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4F39A3F"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Leaving your home - the place you live - to stay at another home is not allowed. </w:t>
            </w:r>
          </w:p>
          <w:p w14:paraId="60712D24"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Continue to review guidelines prior to traveling </w:t>
            </w:r>
          </w:p>
          <w:p w14:paraId="70DD9824" w14:textId="77777777" w:rsidR="00182ACD" w:rsidRPr="004C6646" w:rsidRDefault="00182ACD" w:rsidP="00182ACD">
            <w:pPr>
              <w:rPr>
                <w:rFonts w:ascii="Lucida Sans" w:hAnsi="Lucida Sans"/>
                <w:b/>
              </w:rPr>
            </w:pPr>
          </w:p>
        </w:tc>
        <w:tc>
          <w:tcPr>
            <w:tcW w:w="179" w:type="pct"/>
            <w:shd w:val="clear" w:color="auto" w:fill="FFFFFF" w:themeFill="background1"/>
          </w:tcPr>
          <w:p w14:paraId="002283A9" w14:textId="4B13A17D" w:rsidR="00182ACD" w:rsidRPr="004C6646" w:rsidRDefault="00990800" w:rsidP="00182ACD">
            <w:pPr>
              <w:rPr>
                <w:rFonts w:ascii="Lucida Sans" w:hAnsi="Lucida Sans"/>
                <w:b/>
              </w:rPr>
            </w:pPr>
            <w:r>
              <w:rPr>
                <w:rFonts w:ascii="Lucida Sans" w:hAnsi="Lucida Sans"/>
                <w:b/>
              </w:rPr>
              <w:t>2</w:t>
            </w:r>
          </w:p>
        </w:tc>
        <w:tc>
          <w:tcPr>
            <w:tcW w:w="178" w:type="pct"/>
            <w:shd w:val="clear" w:color="auto" w:fill="FFFFFF" w:themeFill="background1"/>
          </w:tcPr>
          <w:p w14:paraId="47219122" w14:textId="4B2721D5"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6DC99BAB" w14:textId="26F12A62"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FCE5C24" w14:textId="77777777" w:rsidR="00182ACD" w:rsidRDefault="00990800" w:rsidP="00990800">
            <w:pPr>
              <w:pStyle w:val="ListParagraph"/>
              <w:numPr>
                <w:ilvl w:val="0"/>
                <w:numId w:val="32"/>
              </w:numPr>
            </w:pPr>
            <w:r>
              <w:t>Only use public transport where necessary.</w:t>
            </w:r>
          </w:p>
          <w:p w14:paraId="6A65E0EF" w14:textId="05B82EFB" w:rsidR="00990800" w:rsidRPr="004C6646" w:rsidRDefault="00990800" w:rsidP="00990800">
            <w:pPr>
              <w:pStyle w:val="ListParagraph"/>
              <w:numPr>
                <w:ilvl w:val="0"/>
                <w:numId w:val="32"/>
              </w:numPr>
            </w:pPr>
            <w:r>
              <w:t>Follow all rules and guidelines for travel, such as wearing a face mask on public transport.</w:t>
            </w:r>
          </w:p>
        </w:tc>
      </w:tr>
      <w:tr w:rsidR="004C6646" w:rsidRPr="004C6646" w14:paraId="1D1AD876" w14:textId="77777777" w:rsidTr="00182ACD">
        <w:trPr>
          <w:cantSplit/>
          <w:trHeight w:val="1296"/>
        </w:trPr>
        <w:tc>
          <w:tcPr>
            <w:tcW w:w="323" w:type="pct"/>
            <w:shd w:val="clear" w:color="auto" w:fill="FFFFFF" w:themeFill="background1"/>
          </w:tcPr>
          <w:p w14:paraId="1AAE30E8" w14:textId="77777777" w:rsidR="00182ACD" w:rsidRPr="004C6646" w:rsidRDefault="00182ACD" w:rsidP="00182ACD">
            <w:r w:rsidRPr="004C6646">
              <w:t>Covid-19</w:t>
            </w:r>
          </w:p>
        </w:tc>
        <w:tc>
          <w:tcPr>
            <w:tcW w:w="470" w:type="pct"/>
            <w:shd w:val="clear" w:color="auto" w:fill="FFFFFF" w:themeFill="background1"/>
          </w:tcPr>
          <w:p w14:paraId="2797032F"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12. Sharing equipment (sport and non-sport) </w:t>
            </w:r>
          </w:p>
          <w:p w14:paraId="6761DFD0" w14:textId="77777777" w:rsidR="00182ACD" w:rsidRPr="004C6646" w:rsidRDefault="00182ACD" w:rsidP="00182ACD">
            <w:pPr>
              <w:rPr>
                <w:rFonts w:ascii="Calibri" w:eastAsia="Times New Roman" w:hAnsi="Calibri" w:cs="Times New Roman"/>
                <w:sz w:val="20"/>
                <w:szCs w:val="20"/>
                <w:shd w:val="clear" w:color="auto" w:fill="FFFFFF"/>
              </w:rPr>
            </w:pPr>
          </w:p>
        </w:tc>
        <w:tc>
          <w:tcPr>
            <w:tcW w:w="848" w:type="pct"/>
            <w:shd w:val="clear" w:color="auto" w:fill="FFFFFF" w:themeFill="background1"/>
          </w:tcPr>
          <w:p w14:paraId="30D4222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52FFC9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CFA7B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052A35E"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1D5202BA"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6E3F482C"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CC0BF71"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97D047A" w14:textId="77777777" w:rsidR="00182ACD" w:rsidRPr="004C6646" w:rsidRDefault="00182ACD" w:rsidP="00182ACD">
            <w:pPr>
              <w:pStyle w:val="ListParagraph"/>
              <w:numPr>
                <w:ilvl w:val="0"/>
                <w:numId w:val="29"/>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We expect you to follow sensible precautions and clean in between users, and to follow </w:t>
            </w:r>
            <w:hyperlink r:id="rId17" w:tgtFrame="_blank" w:history="1">
              <w:r w:rsidRPr="004C6646">
                <w:rPr>
                  <w:rFonts w:ascii="Calibri" w:eastAsia="Times New Roman" w:hAnsi="Calibri" w:cs="Arial"/>
                  <w:sz w:val="20"/>
                  <w:szCs w:val="20"/>
                  <w:u w:val="single"/>
                  <w:shd w:val="clear" w:color="auto" w:fill="FFFFFF"/>
                </w:rPr>
                <w:t>COVID-19 Secure guidelines</w:t>
              </w:r>
            </w:hyperlink>
            <w:r w:rsidRPr="004C6646">
              <w:rPr>
                <w:rFonts w:ascii="Arial" w:eastAsia="Times New Roman" w:hAnsi="Arial" w:cs="Arial"/>
                <w:sz w:val="24"/>
                <w:szCs w:val="24"/>
                <w:shd w:val="clear" w:color="auto" w:fill="FFFFFF"/>
              </w:rPr>
              <w:t> </w:t>
            </w:r>
          </w:p>
          <w:p w14:paraId="2C219F87"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20F1C467"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76086C65"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C335BBF"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19538E5F"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3589A023" w14:textId="77777777" w:rsidR="00182ACD" w:rsidRPr="004C6646" w:rsidRDefault="00182ACD" w:rsidP="00182ACD">
            <w:pPr>
              <w:pStyle w:val="ListParagraph"/>
              <w:textAlignment w:val="baseline"/>
              <w:rPr>
                <w:rFonts w:ascii="Arial" w:hAnsi="Arial" w:cs="Arial"/>
                <w:sz w:val="18"/>
                <w:szCs w:val="18"/>
              </w:rPr>
            </w:pPr>
          </w:p>
          <w:p w14:paraId="7BD13F72"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If you are sharing equipment, including balls, you should wash your hands thoroughly before and after use, as well as all the equipment used. </w:t>
            </w:r>
          </w:p>
          <w:p w14:paraId="257BE55D"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7B056806" w14:textId="77777777" w:rsidTr="00182ACD">
        <w:trPr>
          <w:cantSplit/>
          <w:trHeight w:val="1296"/>
        </w:trPr>
        <w:tc>
          <w:tcPr>
            <w:tcW w:w="323" w:type="pct"/>
            <w:shd w:val="clear" w:color="auto" w:fill="FFFFFF" w:themeFill="background1"/>
          </w:tcPr>
          <w:p w14:paraId="29EED8C5" w14:textId="77777777" w:rsidR="00182ACD" w:rsidRPr="004C6646" w:rsidRDefault="00182ACD" w:rsidP="00182ACD">
            <w:r w:rsidRPr="004C6646">
              <w:lastRenderedPageBreak/>
              <w:t>Covid-19</w:t>
            </w:r>
          </w:p>
        </w:tc>
        <w:tc>
          <w:tcPr>
            <w:tcW w:w="470" w:type="pct"/>
            <w:shd w:val="clear" w:color="auto" w:fill="FFFFFF" w:themeFill="background1"/>
          </w:tcPr>
          <w:p w14:paraId="4AFED65B" w14:textId="77777777" w:rsidR="00182ACD" w:rsidRPr="004C6646" w:rsidRDefault="00182ACD" w:rsidP="00182ACD">
            <w:pPr>
              <w:rPr>
                <w:rFonts w:ascii="Calibri" w:eastAsia="Times New Roman" w:hAnsi="Calibri" w:cs="Times New Roman"/>
                <w:sz w:val="20"/>
                <w:szCs w:val="20"/>
                <w:shd w:val="clear" w:color="auto" w:fill="FFFFFF"/>
              </w:rPr>
            </w:pPr>
            <w:r w:rsidRPr="004C6646">
              <w:rPr>
                <w:rFonts w:ascii="Calibri" w:eastAsia="Times New Roman" w:hAnsi="Calibri" w:cs="Times New Roman"/>
                <w:sz w:val="20"/>
                <w:szCs w:val="20"/>
                <w:shd w:val="clear" w:color="auto" w:fill="FFFFFF"/>
              </w:rPr>
              <w:t>13. Comply with governing body’s guidance on activity</w:t>
            </w:r>
          </w:p>
        </w:tc>
        <w:tc>
          <w:tcPr>
            <w:tcW w:w="848" w:type="pct"/>
            <w:shd w:val="clear" w:color="auto" w:fill="FFFFFF" w:themeFill="background1"/>
          </w:tcPr>
          <w:p w14:paraId="2D72444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13B1AB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1FC4DC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67413B70"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4C921798" w14:textId="77777777" w:rsidR="00182ACD" w:rsidRPr="004C6646" w:rsidRDefault="00182ACD" w:rsidP="00182ACD">
            <w:pPr>
              <w:rPr>
                <w:rFonts w:ascii="Lucida Sans" w:hAnsi="Lucida Sans"/>
                <w:b/>
              </w:rPr>
            </w:pPr>
          </w:p>
        </w:tc>
        <w:tc>
          <w:tcPr>
            <w:tcW w:w="178" w:type="pct"/>
            <w:shd w:val="clear" w:color="auto" w:fill="FFFFFF" w:themeFill="background1"/>
          </w:tcPr>
          <w:p w14:paraId="1BA00F3E" w14:textId="77777777" w:rsidR="00182ACD" w:rsidRPr="004C6646" w:rsidRDefault="00182ACD" w:rsidP="00182ACD">
            <w:pPr>
              <w:rPr>
                <w:rFonts w:ascii="Lucida Sans" w:hAnsi="Lucida Sans"/>
                <w:b/>
              </w:rPr>
            </w:pPr>
          </w:p>
        </w:tc>
        <w:tc>
          <w:tcPr>
            <w:tcW w:w="179" w:type="pct"/>
            <w:shd w:val="clear" w:color="auto" w:fill="FFFFFF" w:themeFill="background1"/>
          </w:tcPr>
          <w:p w14:paraId="66757C03" w14:textId="77777777" w:rsidR="00182ACD" w:rsidRPr="004C6646" w:rsidRDefault="00182ACD" w:rsidP="00182ACD">
            <w:pPr>
              <w:rPr>
                <w:rFonts w:ascii="Lucida Sans" w:hAnsi="Lucida Sans"/>
                <w:b/>
              </w:rPr>
            </w:pPr>
          </w:p>
        </w:tc>
        <w:tc>
          <w:tcPr>
            <w:tcW w:w="1071" w:type="pct"/>
            <w:shd w:val="clear" w:color="auto" w:fill="FFFFFF" w:themeFill="background1"/>
          </w:tcPr>
          <w:p w14:paraId="3EE4E74C" w14:textId="60D2C749" w:rsidR="00182ACD" w:rsidRDefault="00990800" w:rsidP="00182ACD">
            <w:pPr>
              <w:pStyle w:val="ListParagraph"/>
              <w:numPr>
                <w:ilvl w:val="0"/>
                <w:numId w:val="4"/>
              </w:numPr>
              <w:textAlignment w:val="baseline"/>
              <w:rPr>
                <w:rFonts w:ascii="Calibri" w:hAnsi="Calibri" w:cs="Arial"/>
                <w:sz w:val="20"/>
                <w:szCs w:val="20"/>
              </w:rPr>
            </w:pPr>
            <w:hyperlink r:id="rId18" w:history="1">
              <w:r w:rsidRPr="00FC1BDA">
                <w:rPr>
                  <w:rStyle w:val="Hyperlink"/>
                  <w:rFonts w:ascii="Calibri" w:hAnsi="Calibri" w:cs="Arial"/>
                  <w:sz w:val="20"/>
                  <w:szCs w:val="20"/>
                </w:rPr>
                <w:t>https://www.englandkorfball.co.uk/home/covid-19/</w:t>
              </w:r>
            </w:hyperlink>
          </w:p>
          <w:p w14:paraId="44236BA9" w14:textId="2C71480A" w:rsidR="00990800" w:rsidRPr="004C6646" w:rsidRDefault="00990800" w:rsidP="00182ACD">
            <w:pPr>
              <w:pStyle w:val="ListParagraph"/>
              <w:numPr>
                <w:ilvl w:val="0"/>
                <w:numId w:val="4"/>
              </w:numPr>
              <w:textAlignment w:val="baseline"/>
              <w:rPr>
                <w:rFonts w:ascii="Calibri" w:hAnsi="Calibri" w:cs="Arial"/>
                <w:sz w:val="20"/>
                <w:szCs w:val="20"/>
              </w:rPr>
            </w:pPr>
            <w:r>
              <w:rPr>
                <w:rFonts w:ascii="Calibri" w:hAnsi="Calibri" w:cs="Arial"/>
                <w:sz w:val="20"/>
                <w:szCs w:val="20"/>
              </w:rPr>
              <w:t>Check regularly for updates.</w:t>
            </w:r>
          </w:p>
        </w:tc>
        <w:tc>
          <w:tcPr>
            <w:tcW w:w="179" w:type="pct"/>
            <w:shd w:val="clear" w:color="auto" w:fill="FFFFFF" w:themeFill="background1"/>
          </w:tcPr>
          <w:p w14:paraId="1DE613CE" w14:textId="77777777" w:rsidR="00182ACD" w:rsidRPr="004C6646" w:rsidRDefault="00182ACD" w:rsidP="00182ACD">
            <w:pPr>
              <w:rPr>
                <w:rFonts w:ascii="Lucida Sans" w:hAnsi="Lucida Sans"/>
                <w:b/>
              </w:rPr>
            </w:pPr>
          </w:p>
        </w:tc>
        <w:tc>
          <w:tcPr>
            <w:tcW w:w="178" w:type="pct"/>
            <w:shd w:val="clear" w:color="auto" w:fill="FFFFFF" w:themeFill="background1"/>
          </w:tcPr>
          <w:p w14:paraId="1E927E69" w14:textId="77777777" w:rsidR="00182ACD" w:rsidRPr="004C6646" w:rsidRDefault="00182ACD" w:rsidP="00182ACD">
            <w:pPr>
              <w:rPr>
                <w:rFonts w:ascii="Lucida Sans" w:hAnsi="Lucida Sans"/>
                <w:b/>
              </w:rPr>
            </w:pPr>
          </w:p>
        </w:tc>
        <w:tc>
          <w:tcPr>
            <w:tcW w:w="178" w:type="pct"/>
            <w:shd w:val="clear" w:color="auto" w:fill="FFFFFF" w:themeFill="background1"/>
          </w:tcPr>
          <w:p w14:paraId="75083AF0" w14:textId="77777777" w:rsidR="00182ACD" w:rsidRPr="004C6646" w:rsidRDefault="00182ACD" w:rsidP="00182ACD">
            <w:pPr>
              <w:rPr>
                <w:rFonts w:ascii="Lucida Sans" w:hAnsi="Lucida Sans"/>
                <w:b/>
              </w:rPr>
            </w:pPr>
          </w:p>
        </w:tc>
        <w:tc>
          <w:tcPr>
            <w:tcW w:w="1218" w:type="pct"/>
            <w:shd w:val="clear" w:color="auto" w:fill="FFFFFF" w:themeFill="background1"/>
          </w:tcPr>
          <w:p w14:paraId="57C9FD40"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0F20591F" w14:textId="77777777" w:rsidTr="00182ACD">
        <w:trPr>
          <w:cantSplit/>
          <w:trHeight w:val="1296"/>
        </w:trPr>
        <w:tc>
          <w:tcPr>
            <w:tcW w:w="323" w:type="pct"/>
            <w:shd w:val="clear" w:color="auto" w:fill="FFFFFF" w:themeFill="background1"/>
          </w:tcPr>
          <w:p w14:paraId="19749DFA" w14:textId="77777777" w:rsidR="00182ACD" w:rsidRPr="004C6646" w:rsidRDefault="00182ACD" w:rsidP="00182ACD">
            <w:r w:rsidRPr="004C6646">
              <w:t>Covid-19</w:t>
            </w:r>
          </w:p>
        </w:tc>
        <w:tc>
          <w:tcPr>
            <w:tcW w:w="470" w:type="pct"/>
            <w:shd w:val="clear" w:color="auto" w:fill="FFFFFF" w:themeFill="background1"/>
          </w:tcPr>
          <w:p w14:paraId="29DD3399"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14. Lack of organisational awareness of Covid-19 Risks</w:t>
            </w:r>
          </w:p>
        </w:tc>
        <w:tc>
          <w:tcPr>
            <w:tcW w:w="848" w:type="pct"/>
            <w:shd w:val="clear" w:color="auto" w:fill="FFFFFF" w:themeFill="background1"/>
          </w:tcPr>
          <w:p w14:paraId="26113BC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7E2E971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67DCE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7922139" w14:textId="77777777" w:rsidR="00182ACD" w:rsidRPr="004C6646" w:rsidRDefault="00182ACD" w:rsidP="00182ACD">
            <w:pPr>
              <w:textAlignment w:val="baseline"/>
              <w:rPr>
                <w:rFonts w:ascii="Arial" w:hAnsi="Arial" w:cs="Arial"/>
              </w:rPr>
            </w:pPr>
          </w:p>
        </w:tc>
        <w:tc>
          <w:tcPr>
            <w:tcW w:w="178" w:type="pct"/>
            <w:shd w:val="clear" w:color="auto" w:fill="FFFFFF" w:themeFill="background1"/>
          </w:tcPr>
          <w:p w14:paraId="5C114DFD"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1EE9CB4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A288A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04FBE69" w14:textId="77777777" w:rsidR="00182ACD" w:rsidRPr="004C6646" w:rsidRDefault="00182ACD" w:rsidP="00182ACD">
            <w:pPr>
              <w:rPr>
                <w:sz w:val="20"/>
                <w:szCs w:val="20"/>
              </w:rPr>
            </w:pPr>
            <w:r w:rsidRPr="004C6646">
              <w:rPr>
                <w:sz w:val="20"/>
                <w:szCs w:val="20"/>
              </w:rPr>
              <w:t>Covid-19 Officer</w:t>
            </w:r>
          </w:p>
          <w:p w14:paraId="1E48B2B0" w14:textId="77777777" w:rsidR="00182ACD" w:rsidRPr="004C6646" w:rsidRDefault="00182ACD" w:rsidP="00182ACD">
            <w:pPr>
              <w:rPr>
                <w:sz w:val="20"/>
                <w:szCs w:val="20"/>
              </w:rPr>
            </w:pPr>
          </w:p>
          <w:p w14:paraId="65FBDD08" w14:textId="77777777" w:rsidR="00182ACD" w:rsidRPr="004C6646" w:rsidRDefault="00182ACD" w:rsidP="00182ACD">
            <w:pPr>
              <w:rPr>
                <w:sz w:val="20"/>
                <w:szCs w:val="20"/>
              </w:rPr>
            </w:pPr>
            <w:r w:rsidRPr="004C6646">
              <w:rPr>
                <w:sz w:val="20"/>
                <w:szCs w:val="20"/>
              </w:rPr>
              <w:t>Club management have read, understood and will implement RTP plans and understood importance of adhering to them.</w:t>
            </w:r>
          </w:p>
          <w:p w14:paraId="0A5B669C" w14:textId="77777777" w:rsidR="00182ACD" w:rsidRPr="004C6646" w:rsidRDefault="00182ACD" w:rsidP="00182ACD">
            <w:pPr>
              <w:rPr>
                <w:sz w:val="20"/>
                <w:szCs w:val="20"/>
              </w:rPr>
            </w:pPr>
          </w:p>
          <w:p w14:paraId="6F7C14F5" w14:textId="77777777" w:rsidR="00182ACD" w:rsidRPr="004C6646" w:rsidRDefault="00182ACD" w:rsidP="00182ACD">
            <w:pPr>
              <w:rPr>
                <w:sz w:val="20"/>
                <w:szCs w:val="20"/>
              </w:rPr>
            </w:pPr>
            <w:r w:rsidRPr="004C6646">
              <w:rPr>
                <w:sz w:val="20"/>
                <w:szCs w:val="20"/>
              </w:rPr>
              <w:t>Awareness of up to date EK and Government guidance, including Test &amp; Trace procedures</w:t>
            </w:r>
          </w:p>
          <w:p w14:paraId="063CF43E"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6B729E1A"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27283266"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4C223CB5"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587FDACC" w14:textId="77777777" w:rsidR="00182ACD" w:rsidRPr="004C6646" w:rsidRDefault="00182ACD" w:rsidP="00182ACD">
            <w:pPr>
              <w:rPr>
                <w:sz w:val="20"/>
                <w:szCs w:val="20"/>
              </w:rPr>
            </w:pPr>
            <w:r w:rsidRPr="004C6646">
              <w:rPr>
                <w:sz w:val="20"/>
                <w:szCs w:val="20"/>
              </w:rPr>
              <w:t>Appointment and registration of Covid-19 Officer</w:t>
            </w:r>
          </w:p>
          <w:p w14:paraId="3BF9A54B" w14:textId="77777777" w:rsidR="00182ACD" w:rsidRPr="004C6646" w:rsidRDefault="00182ACD" w:rsidP="00182ACD">
            <w:pPr>
              <w:rPr>
                <w:sz w:val="20"/>
                <w:szCs w:val="20"/>
              </w:rPr>
            </w:pPr>
          </w:p>
          <w:p w14:paraId="7346F846" w14:textId="77777777" w:rsidR="00182ACD" w:rsidRPr="004C6646" w:rsidRDefault="00182ACD" w:rsidP="00182ACD">
            <w:pPr>
              <w:rPr>
                <w:sz w:val="20"/>
                <w:szCs w:val="20"/>
              </w:rPr>
            </w:pPr>
            <w:r w:rsidRPr="004C6646">
              <w:rPr>
                <w:sz w:val="20"/>
                <w:szCs w:val="20"/>
              </w:rPr>
              <w:t xml:space="preserve">EK RTP Read and understood by Club management. </w:t>
            </w:r>
          </w:p>
          <w:p w14:paraId="04AF80F5" w14:textId="77777777" w:rsidR="00182ACD" w:rsidRPr="004C6646" w:rsidRDefault="00182ACD" w:rsidP="00182ACD">
            <w:pPr>
              <w:rPr>
                <w:sz w:val="20"/>
                <w:szCs w:val="20"/>
              </w:rPr>
            </w:pPr>
          </w:p>
          <w:p w14:paraId="5BF2DD4A"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Covid-19 officer to maintain good communication with EK</w:t>
            </w:r>
          </w:p>
        </w:tc>
      </w:tr>
      <w:tr w:rsidR="004C6646" w:rsidRPr="004C6646" w14:paraId="45BE09C1" w14:textId="77777777" w:rsidTr="00182ACD">
        <w:trPr>
          <w:cantSplit/>
          <w:trHeight w:val="1296"/>
        </w:trPr>
        <w:tc>
          <w:tcPr>
            <w:tcW w:w="323" w:type="pct"/>
            <w:shd w:val="clear" w:color="auto" w:fill="FFFFFF" w:themeFill="background1"/>
          </w:tcPr>
          <w:p w14:paraId="6707A9B0" w14:textId="77777777" w:rsidR="00182ACD" w:rsidRPr="004C6646" w:rsidRDefault="00182ACD" w:rsidP="00182ACD">
            <w:r w:rsidRPr="004C6646">
              <w:lastRenderedPageBreak/>
              <w:t>Covid-19</w:t>
            </w:r>
          </w:p>
        </w:tc>
        <w:tc>
          <w:tcPr>
            <w:tcW w:w="470" w:type="pct"/>
            <w:shd w:val="clear" w:color="auto" w:fill="FFFFFF" w:themeFill="background1"/>
          </w:tcPr>
          <w:p w14:paraId="2C05C451" w14:textId="77777777" w:rsidR="00182ACD" w:rsidRPr="004C6646" w:rsidRDefault="00182ACD" w:rsidP="00182ACD">
            <w:pPr>
              <w:rPr>
                <w:sz w:val="18"/>
                <w:szCs w:val="18"/>
              </w:rPr>
            </w:pPr>
            <w:r w:rsidRPr="004C6646">
              <w:rPr>
                <w:sz w:val="18"/>
                <w:szCs w:val="18"/>
              </w:rPr>
              <w:t>15. Implementation of adapted rules and “Guarded Korfball”</w:t>
            </w:r>
          </w:p>
        </w:tc>
        <w:tc>
          <w:tcPr>
            <w:tcW w:w="848" w:type="pct"/>
            <w:shd w:val="clear" w:color="auto" w:fill="FFFFFF" w:themeFill="background1"/>
          </w:tcPr>
          <w:p w14:paraId="7449292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5BD5D5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CB2C339"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30F83BC6"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3E19DB25" w14:textId="77777777" w:rsidR="00182ACD" w:rsidRPr="004C6646" w:rsidRDefault="00182ACD" w:rsidP="00182ACD">
            <w:pPr>
              <w:rPr>
                <w:rFonts w:ascii="Lucida Sans" w:hAnsi="Lucida Sans"/>
                <w:b/>
              </w:rPr>
            </w:pPr>
          </w:p>
        </w:tc>
        <w:tc>
          <w:tcPr>
            <w:tcW w:w="178" w:type="pct"/>
            <w:shd w:val="clear" w:color="auto" w:fill="FFFFFF" w:themeFill="background1"/>
          </w:tcPr>
          <w:p w14:paraId="00F8E779" w14:textId="77777777" w:rsidR="00182ACD" w:rsidRPr="004C6646" w:rsidRDefault="00182ACD" w:rsidP="00182ACD">
            <w:pPr>
              <w:rPr>
                <w:rFonts w:ascii="Lucida Sans" w:hAnsi="Lucida Sans"/>
                <w:b/>
              </w:rPr>
            </w:pPr>
          </w:p>
        </w:tc>
        <w:tc>
          <w:tcPr>
            <w:tcW w:w="179" w:type="pct"/>
            <w:shd w:val="clear" w:color="auto" w:fill="FFFFFF" w:themeFill="background1"/>
          </w:tcPr>
          <w:p w14:paraId="67D4B5F1" w14:textId="77777777" w:rsidR="00182ACD" w:rsidRPr="004C6646" w:rsidRDefault="00182ACD" w:rsidP="00182ACD">
            <w:pPr>
              <w:rPr>
                <w:rFonts w:ascii="Lucida Sans" w:hAnsi="Lucida Sans"/>
                <w:b/>
              </w:rPr>
            </w:pPr>
          </w:p>
        </w:tc>
        <w:tc>
          <w:tcPr>
            <w:tcW w:w="1071" w:type="pct"/>
            <w:shd w:val="clear" w:color="auto" w:fill="FFFFFF" w:themeFill="background1"/>
          </w:tcPr>
          <w:p w14:paraId="6654C61A" w14:textId="77777777" w:rsidR="00182ACD" w:rsidRPr="004C6646" w:rsidRDefault="00182ACD" w:rsidP="00182ACD">
            <w:pPr>
              <w:rPr>
                <w:sz w:val="20"/>
                <w:szCs w:val="20"/>
              </w:rPr>
            </w:pPr>
            <w:r w:rsidRPr="004C6646">
              <w:rPr>
                <w:sz w:val="20"/>
                <w:szCs w:val="20"/>
              </w:rPr>
              <w:t>Ensure coaches have read and understood the changed rules and are able to effectively communicate these to the players</w:t>
            </w:r>
          </w:p>
        </w:tc>
        <w:tc>
          <w:tcPr>
            <w:tcW w:w="179" w:type="pct"/>
            <w:shd w:val="clear" w:color="auto" w:fill="FFFFFF" w:themeFill="background1"/>
          </w:tcPr>
          <w:p w14:paraId="5D40B9CC" w14:textId="77777777" w:rsidR="00182ACD" w:rsidRPr="004C6646" w:rsidRDefault="00182ACD" w:rsidP="00182ACD">
            <w:pPr>
              <w:rPr>
                <w:rFonts w:ascii="Lucida Sans" w:hAnsi="Lucida Sans"/>
                <w:b/>
              </w:rPr>
            </w:pPr>
          </w:p>
        </w:tc>
        <w:tc>
          <w:tcPr>
            <w:tcW w:w="178" w:type="pct"/>
            <w:shd w:val="clear" w:color="auto" w:fill="FFFFFF" w:themeFill="background1"/>
          </w:tcPr>
          <w:p w14:paraId="1724A599" w14:textId="77777777" w:rsidR="00182ACD" w:rsidRPr="004C6646" w:rsidRDefault="00182ACD" w:rsidP="00182ACD">
            <w:pPr>
              <w:rPr>
                <w:rFonts w:ascii="Lucida Sans" w:hAnsi="Lucida Sans"/>
                <w:b/>
              </w:rPr>
            </w:pPr>
          </w:p>
        </w:tc>
        <w:tc>
          <w:tcPr>
            <w:tcW w:w="178" w:type="pct"/>
            <w:shd w:val="clear" w:color="auto" w:fill="FFFFFF" w:themeFill="background1"/>
          </w:tcPr>
          <w:p w14:paraId="73F193EE" w14:textId="77777777" w:rsidR="00182ACD" w:rsidRPr="004C6646" w:rsidRDefault="00182ACD" w:rsidP="00182ACD">
            <w:pPr>
              <w:rPr>
                <w:rFonts w:ascii="Lucida Sans" w:hAnsi="Lucida Sans"/>
                <w:b/>
              </w:rPr>
            </w:pPr>
          </w:p>
        </w:tc>
        <w:tc>
          <w:tcPr>
            <w:tcW w:w="1218" w:type="pct"/>
            <w:shd w:val="clear" w:color="auto" w:fill="FFFFFF" w:themeFill="background1"/>
          </w:tcPr>
          <w:p w14:paraId="15C4F7E4" w14:textId="77777777" w:rsidR="00182ACD" w:rsidRPr="004C6646" w:rsidRDefault="00182ACD" w:rsidP="00182ACD">
            <w:pPr>
              <w:rPr>
                <w:sz w:val="20"/>
                <w:szCs w:val="20"/>
              </w:rPr>
            </w:pPr>
            <w:r w:rsidRPr="004C6646">
              <w:rPr>
                <w:sz w:val="20"/>
                <w:szCs w:val="20"/>
              </w:rPr>
              <w:t>All attending reminded to adhere to the new rules</w:t>
            </w:r>
          </w:p>
          <w:p w14:paraId="4066A4FE" w14:textId="77777777" w:rsidR="00182ACD" w:rsidRPr="004C6646" w:rsidRDefault="00182ACD" w:rsidP="00182ACD">
            <w:pPr>
              <w:rPr>
                <w:sz w:val="20"/>
                <w:szCs w:val="20"/>
              </w:rPr>
            </w:pPr>
            <w:r w:rsidRPr="004C6646">
              <w:rPr>
                <w:sz w:val="20"/>
                <w:szCs w:val="20"/>
              </w:rPr>
              <w:t>Active management of play to ensure these are being followed</w:t>
            </w:r>
          </w:p>
          <w:p w14:paraId="3CD482D5" w14:textId="77777777" w:rsidR="00182ACD" w:rsidRPr="004C6646" w:rsidRDefault="00182ACD" w:rsidP="00182ACD">
            <w:pPr>
              <w:rPr>
                <w:sz w:val="20"/>
                <w:szCs w:val="20"/>
              </w:rPr>
            </w:pPr>
          </w:p>
          <w:p w14:paraId="3FAC080F" w14:textId="77777777" w:rsidR="00182ACD" w:rsidRPr="004C6646" w:rsidRDefault="00182ACD" w:rsidP="00182ACD">
            <w:pPr>
              <w:rPr>
                <w:sz w:val="20"/>
                <w:szCs w:val="20"/>
              </w:rPr>
            </w:pPr>
            <w:r w:rsidRPr="004C6646">
              <w:rPr>
                <w:sz w:val="20"/>
                <w:szCs w:val="20"/>
              </w:rPr>
              <w:t>Seek guidance from EK if needed</w:t>
            </w:r>
          </w:p>
        </w:tc>
      </w:tr>
      <w:tr w:rsidR="004C6646" w:rsidRPr="004C6646" w14:paraId="693080B7" w14:textId="77777777" w:rsidTr="00182ACD">
        <w:trPr>
          <w:cantSplit/>
          <w:trHeight w:val="1296"/>
        </w:trPr>
        <w:tc>
          <w:tcPr>
            <w:tcW w:w="323" w:type="pct"/>
            <w:shd w:val="clear" w:color="auto" w:fill="FFFFFF" w:themeFill="background1"/>
          </w:tcPr>
          <w:p w14:paraId="268916F1" w14:textId="77777777" w:rsidR="00182ACD" w:rsidRPr="004C6646" w:rsidRDefault="00182ACD" w:rsidP="00182ACD">
            <w:r w:rsidRPr="004C6646">
              <w:t>Covid-19</w:t>
            </w:r>
          </w:p>
        </w:tc>
        <w:tc>
          <w:tcPr>
            <w:tcW w:w="470" w:type="pct"/>
            <w:shd w:val="clear" w:color="auto" w:fill="FFFFFF" w:themeFill="background1"/>
          </w:tcPr>
          <w:p w14:paraId="7441EF9E" w14:textId="77777777" w:rsidR="00182ACD" w:rsidRPr="004C6646" w:rsidRDefault="00182ACD" w:rsidP="00182ACD">
            <w:pPr>
              <w:rPr>
                <w:sz w:val="20"/>
                <w:szCs w:val="20"/>
              </w:rPr>
            </w:pPr>
            <w:r w:rsidRPr="004C6646">
              <w:rPr>
                <w:sz w:val="20"/>
                <w:szCs w:val="20"/>
              </w:rPr>
              <w:t>16. Infected surfaces in the building e.g. door handles, chairs and benches</w:t>
            </w:r>
          </w:p>
        </w:tc>
        <w:tc>
          <w:tcPr>
            <w:tcW w:w="848" w:type="pct"/>
            <w:shd w:val="clear" w:color="auto" w:fill="FFFFFF" w:themeFill="background1"/>
          </w:tcPr>
          <w:p w14:paraId="209278F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E3732E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16A7E6D0"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424E83D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5923C2FD" w14:textId="77777777" w:rsidR="00182ACD" w:rsidRPr="004C6646" w:rsidRDefault="00182ACD" w:rsidP="00182ACD">
            <w:pPr>
              <w:rPr>
                <w:rFonts w:ascii="Lucida Sans" w:hAnsi="Lucida Sans"/>
                <w:b/>
              </w:rPr>
            </w:pPr>
          </w:p>
        </w:tc>
        <w:tc>
          <w:tcPr>
            <w:tcW w:w="178" w:type="pct"/>
            <w:shd w:val="clear" w:color="auto" w:fill="FFFFFF" w:themeFill="background1"/>
          </w:tcPr>
          <w:p w14:paraId="4BFC4A7D" w14:textId="77777777" w:rsidR="00182ACD" w:rsidRPr="004C6646" w:rsidRDefault="00182ACD" w:rsidP="00182ACD">
            <w:pPr>
              <w:rPr>
                <w:rFonts w:ascii="Lucida Sans" w:hAnsi="Lucida Sans"/>
                <w:b/>
              </w:rPr>
            </w:pPr>
          </w:p>
        </w:tc>
        <w:tc>
          <w:tcPr>
            <w:tcW w:w="179" w:type="pct"/>
            <w:shd w:val="clear" w:color="auto" w:fill="FFFFFF" w:themeFill="background1"/>
          </w:tcPr>
          <w:p w14:paraId="28C26A70" w14:textId="77777777" w:rsidR="00182ACD" w:rsidRPr="004C6646" w:rsidRDefault="00182ACD" w:rsidP="00182ACD">
            <w:pPr>
              <w:rPr>
                <w:rFonts w:ascii="Lucida Sans" w:hAnsi="Lucida Sans"/>
                <w:b/>
              </w:rPr>
            </w:pPr>
          </w:p>
        </w:tc>
        <w:tc>
          <w:tcPr>
            <w:tcW w:w="1071" w:type="pct"/>
            <w:shd w:val="clear" w:color="auto" w:fill="FFFFFF" w:themeFill="background1"/>
          </w:tcPr>
          <w:p w14:paraId="457A1A09" w14:textId="77777777" w:rsidR="00182ACD" w:rsidRPr="004C6646" w:rsidRDefault="00182ACD" w:rsidP="00182ACD">
            <w:pPr>
              <w:rPr>
                <w:sz w:val="20"/>
                <w:szCs w:val="20"/>
              </w:rPr>
            </w:pPr>
            <w:r w:rsidRPr="004C6646">
              <w:rPr>
                <w:sz w:val="20"/>
                <w:szCs w:val="20"/>
              </w:rPr>
              <w:t>Regular disinfection of heavily used areas and surfaces.</w:t>
            </w:r>
          </w:p>
          <w:p w14:paraId="7845B2D1" w14:textId="77777777" w:rsidR="00182ACD" w:rsidRPr="004C6646" w:rsidRDefault="00182ACD" w:rsidP="00182ACD">
            <w:pPr>
              <w:rPr>
                <w:sz w:val="20"/>
                <w:szCs w:val="20"/>
              </w:rPr>
            </w:pPr>
          </w:p>
          <w:p w14:paraId="24E9FD2E" w14:textId="77777777" w:rsidR="00182ACD" w:rsidRPr="004C6646" w:rsidRDefault="00182ACD" w:rsidP="00182ACD">
            <w:pPr>
              <w:rPr>
                <w:sz w:val="20"/>
                <w:szCs w:val="20"/>
              </w:rPr>
            </w:pPr>
            <w:r w:rsidRPr="004C6646">
              <w:rPr>
                <w:sz w:val="20"/>
                <w:szCs w:val="20"/>
              </w:rPr>
              <w:t>Hand sanitiser available on court and entrance to building. Use separate</w:t>
            </w:r>
          </w:p>
          <w:p w14:paraId="3FA28DED" w14:textId="77777777" w:rsidR="00182ACD" w:rsidRPr="004C6646" w:rsidRDefault="00182ACD" w:rsidP="00182ACD">
            <w:pPr>
              <w:rPr>
                <w:sz w:val="20"/>
                <w:szCs w:val="20"/>
              </w:rPr>
            </w:pPr>
            <w:r w:rsidRPr="004C6646">
              <w:rPr>
                <w:sz w:val="20"/>
                <w:szCs w:val="20"/>
              </w:rPr>
              <w:t>entrances and exits to the court where possible.</w:t>
            </w:r>
          </w:p>
          <w:p w14:paraId="5A2B8A1F" w14:textId="77777777" w:rsidR="00182ACD" w:rsidRPr="004C6646" w:rsidRDefault="00182ACD" w:rsidP="00182ACD">
            <w:pPr>
              <w:rPr>
                <w:sz w:val="20"/>
                <w:szCs w:val="20"/>
              </w:rPr>
            </w:pPr>
          </w:p>
          <w:p w14:paraId="535EBCF9" w14:textId="77777777" w:rsidR="00182ACD" w:rsidRPr="004C6646" w:rsidRDefault="00182ACD" w:rsidP="00182ACD">
            <w:pPr>
              <w:rPr>
                <w:sz w:val="20"/>
                <w:szCs w:val="20"/>
              </w:rPr>
            </w:pPr>
            <w:r w:rsidRPr="004C6646">
              <w:rPr>
                <w:sz w:val="20"/>
                <w:szCs w:val="20"/>
              </w:rPr>
              <w:t>Liaison with venue management to ensure cleaning protocols are undertaken</w:t>
            </w:r>
          </w:p>
        </w:tc>
        <w:tc>
          <w:tcPr>
            <w:tcW w:w="179" w:type="pct"/>
            <w:shd w:val="clear" w:color="auto" w:fill="FFFFFF" w:themeFill="background1"/>
          </w:tcPr>
          <w:p w14:paraId="74848401" w14:textId="77777777" w:rsidR="00182ACD" w:rsidRPr="004C6646" w:rsidRDefault="00182ACD" w:rsidP="00182ACD">
            <w:pPr>
              <w:rPr>
                <w:rFonts w:ascii="Lucida Sans" w:hAnsi="Lucida Sans"/>
                <w:b/>
              </w:rPr>
            </w:pPr>
          </w:p>
        </w:tc>
        <w:tc>
          <w:tcPr>
            <w:tcW w:w="178" w:type="pct"/>
            <w:shd w:val="clear" w:color="auto" w:fill="FFFFFF" w:themeFill="background1"/>
          </w:tcPr>
          <w:p w14:paraId="1AC91B9E" w14:textId="77777777" w:rsidR="00182ACD" w:rsidRPr="004C6646" w:rsidRDefault="00182ACD" w:rsidP="00182ACD">
            <w:pPr>
              <w:rPr>
                <w:rFonts w:ascii="Lucida Sans" w:hAnsi="Lucida Sans"/>
                <w:b/>
              </w:rPr>
            </w:pPr>
          </w:p>
        </w:tc>
        <w:tc>
          <w:tcPr>
            <w:tcW w:w="178" w:type="pct"/>
            <w:shd w:val="clear" w:color="auto" w:fill="FFFFFF" w:themeFill="background1"/>
          </w:tcPr>
          <w:p w14:paraId="30353C9D" w14:textId="77777777" w:rsidR="00182ACD" w:rsidRPr="004C6646" w:rsidRDefault="00182ACD" w:rsidP="00182ACD">
            <w:pPr>
              <w:rPr>
                <w:rFonts w:ascii="Lucida Sans" w:hAnsi="Lucida Sans"/>
                <w:b/>
              </w:rPr>
            </w:pPr>
          </w:p>
        </w:tc>
        <w:tc>
          <w:tcPr>
            <w:tcW w:w="1218" w:type="pct"/>
            <w:shd w:val="clear" w:color="auto" w:fill="FFFFFF" w:themeFill="background1"/>
          </w:tcPr>
          <w:p w14:paraId="05632011" w14:textId="77777777" w:rsidR="00182ACD" w:rsidRPr="004C6646" w:rsidRDefault="00182ACD" w:rsidP="00182ACD">
            <w:pPr>
              <w:rPr>
                <w:sz w:val="20"/>
                <w:szCs w:val="20"/>
              </w:rPr>
            </w:pPr>
            <w:r w:rsidRPr="004C6646">
              <w:rPr>
                <w:sz w:val="20"/>
                <w:szCs w:val="20"/>
              </w:rPr>
              <w:t>All attendees reminded to;</w:t>
            </w:r>
          </w:p>
          <w:p w14:paraId="46D1D529" w14:textId="77777777" w:rsidR="00182ACD" w:rsidRPr="004C6646" w:rsidRDefault="00182ACD" w:rsidP="00182ACD">
            <w:pPr>
              <w:rPr>
                <w:sz w:val="20"/>
                <w:szCs w:val="20"/>
              </w:rPr>
            </w:pPr>
          </w:p>
          <w:p w14:paraId="7AEB6D71" w14:textId="77777777" w:rsidR="00182ACD" w:rsidRPr="004C6646" w:rsidRDefault="00182ACD" w:rsidP="00182ACD">
            <w:pPr>
              <w:rPr>
                <w:sz w:val="20"/>
                <w:szCs w:val="20"/>
              </w:rPr>
            </w:pPr>
            <w:r w:rsidRPr="004C6646">
              <w:rPr>
                <w:sz w:val="20"/>
                <w:szCs w:val="20"/>
              </w:rPr>
              <w:t>Avoid touching high contact surfaces e.g. door handles, benches, chairs.</w:t>
            </w:r>
          </w:p>
          <w:p w14:paraId="34D2894E" w14:textId="77777777" w:rsidR="00182ACD" w:rsidRPr="004C6646" w:rsidRDefault="00182ACD" w:rsidP="00182ACD">
            <w:pPr>
              <w:rPr>
                <w:sz w:val="20"/>
                <w:szCs w:val="20"/>
              </w:rPr>
            </w:pPr>
          </w:p>
          <w:p w14:paraId="0BEA358E" w14:textId="77777777" w:rsidR="00182ACD" w:rsidRPr="004C6646" w:rsidRDefault="00182ACD" w:rsidP="00182ACD">
            <w:pPr>
              <w:rPr>
                <w:sz w:val="20"/>
                <w:szCs w:val="20"/>
              </w:rPr>
            </w:pPr>
            <w:r w:rsidRPr="004C6646">
              <w:rPr>
                <w:sz w:val="20"/>
                <w:szCs w:val="20"/>
              </w:rPr>
              <w:t>Use hand sanitiser</w:t>
            </w:r>
          </w:p>
          <w:p w14:paraId="33152F40" w14:textId="77777777" w:rsidR="00182ACD" w:rsidRPr="004C6646" w:rsidRDefault="00182ACD" w:rsidP="00182ACD">
            <w:pPr>
              <w:rPr>
                <w:sz w:val="20"/>
                <w:szCs w:val="20"/>
              </w:rPr>
            </w:pPr>
            <w:r w:rsidRPr="004C6646">
              <w:rPr>
                <w:sz w:val="20"/>
                <w:szCs w:val="20"/>
              </w:rPr>
              <w:t>frequently during practice</w:t>
            </w:r>
          </w:p>
          <w:p w14:paraId="4EC27999" w14:textId="77777777" w:rsidR="00182ACD" w:rsidRPr="004C6646" w:rsidRDefault="00182ACD" w:rsidP="00182ACD">
            <w:pPr>
              <w:rPr>
                <w:sz w:val="20"/>
                <w:szCs w:val="20"/>
              </w:rPr>
            </w:pPr>
            <w:r w:rsidRPr="004C6646">
              <w:rPr>
                <w:sz w:val="20"/>
                <w:szCs w:val="20"/>
              </w:rPr>
              <w:t>All attendees reminded of the following:</w:t>
            </w:r>
          </w:p>
          <w:p w14:paraId="15BFCA23" w14:textId="77777777" w:rsidR="00182ACD" w:rsidRPr="004C6646" w:rsidRDefault="00182ACD" w:rsidP="00182ACD">
            <w:pPr>
              <w:rPr>
                <w:sz w:val="20"/>
                <w:szCs w:val="20"/>
              </w:rPr>
            </w:pPr>
          </w:p>
          <w:p w14:paraId="79BA553D" w14:textId="77777777" w:rsidR="00182ACD" w:rsidRPr="004C6646" w:rsidRDefault="00182ACD" w:rsidP="00182ACD">
            <w:pPr>
              <w:rPr>
                <w:sz w:val="20"/>
                <w:szCs w:val="20"/>
              </w:rPr>
            </w:pPr>
            <w:r w:rsidRPr="004C6646">
              <w:rPr>
                <w:sz w:val="20"/>
                <w:szCs w:val="20"/>
              </w:rPr>
              <w:t>Not share water bottles.</w:t>
            </w:r>
          </w:p>
          <w:p w14:paraId="7C64EBA9" w14:textId="77777777" w:rsidR="00182ACD" w:rsidRPr="004C6646" w:rsidRDefault="00182ACD" w:rsidP="00182ACD">
            <w:pPr>
              <w:rPr>
                <w:sz w:val="20"/>
                <w:szCs w:val="20"/>
              </w:rPr>
            </w:pPr>
          </w:p>
          <w:p w14:paraId="46B19ED1" w14:textId="77777777" w:rsidR="00182ACD" w:rsidRPr="004C6646" w:rsidRDefault="00182ACD" w:rsidP="00182ACD">
            <w:pPr>
              <w:rPr>
                <w:sz w:val="20"/>
                <w:szCs w:val="20"/>
              </w:rPr>
            </w:pPr>
            <w:r w:rsidRPr="004C6646">
              <w:rPr>
                <w:sz w:val="20"/>
                <w:szCs w:val="20"/>
              </w:rPr>
              <w:t>Korfballs and posts should be washed or wiped down before, during (every 20 minutes) and after the session.</w:t>
            </w:r>
          </w:p>
          <w:p w14:paraId="27268B79" w14:textId="77777777" w:rsidR="00182ACD" w:rsidRPr="004C6646" w:rsidRDefault="00182ACD" w:rsidP="00182ACD">
            <w:pPr>
              <w:rPr>
                <w:sz w:val="20"/>
                <w:szCs w:val="20"/>
              </w:rPr>
            </w:pPr>
          </w:p>
          <w:p w14:paraId="0CC168BE" w14:textId="77777777" w:rsidR="00182ACD" w:rsidRPr="004C6646" w:rsidRDefault="00182ACD" w:rsidP="00182ACD">
            <w:pPr>
              <w:rPr>
                <w:sz w:val="20"/>
                <w:szCs w:val="20"/>
              </w:rPr>
            </w:pPr>
            <w:r w:rsidRPr="004C6646">
              <w:rPr>
                <w:sz w:val="20"/>
                <w:szCs w:val="20"/>
              </w:rPr>
              <w:t>Have 2 match balls for games, one can be wiped down as the game continues.</w:t>
            </w:r>
          </w:p>
          <w:p w14:paraId="72DBF4F2" w14:textId="77777777" w:rsidR="00182ACD" w:rsidRPr="004C6646" w:rsidRDefault="00182ACD" w:rsidP="00182ACD">
            <w:pPr>
              <w:rPr>
                <w:sz w:val="20"/>
                <w:szCs w:val="20"/>
              </w:rPr>
            </w:pPr>
          </w:p>
          <w:p w14:paraId="7B50E365" w14:textId="77777777" w:rsidR="00182ACD" w:rsidRPr="004C6646" w:rsidRDefault="00182ACD" w:rsidP="00182ACD">
            <w:pPr>
              <w:rPr>
                <w:sz w:val="20"/>
                <w:szCs w:val="20"/>
              </w:rPr>
            </w:pPr>
            <w:r w:rsidRPr="004C6646">
              <w:rPr>
                <w:sz w:val="20"/>
                <w:szCs w:val="20"/>
              </w:rPr>
              <w:t>Ball wiping by officials at all major stoppages (at the end of quarters/ time-outs).</w:t>
            </w:r>
          </w:p>
        </w:tc>
      </w:tr>
      <w:tr w:rsidR="004C6646" w:rsidRPr="004C6646" w14:paraId="1832AD2F" w14:textId="77777777" w:rsidTr="00182ACD">
        <w:trPr>
          <w:cantSplit/>
          <w:trHeight w:val="1296"/>
        </w:trPr>
        <w:tc>
          <w:tcPr>
            <w:tcW w:w="323" w:type="pct"/>
            <w:shd w:val="clear" w:color="auto" w:fill="FFFFFF" w:themeFill="background1"/>
          </w:tcPr>
          <w:p w14:paraId="04C6E365" w14:textId="77777777" w:rsidR="00182ACD" w:rsidRPr="004C6646" w:rsidRDefault="00182ACD" w:rsidP="00182ACD">
            <w:r w:rsidRPr="004C6646">
              <w:lastRenderedPageBreak/>
              <w:t>Covid-19</w:t>
            </w:r>
          </w:p>
        </w:tc>
        <w:tc>
          <w:tcPr>
            <w:tcW w:w="470" w:type="pct"/>
            <w:shd w:val="clear" w:color="auto" w:fill="FFFFFF" w:themeFill="background1"/>
          </w:tcPr>
          <w:p w14:paraId="5D0E5748" w14:textId="77777777" w:rsidR="00182ACD" w:rsidRPr="004C6646" w:rsidRDefault="00182ACD" w:rsidP="00182ACD">
            <w:pPr>
              <w:rPr>
                <w:sz w:val="20"/>
                <w:szCs w:val="20"/>
              </w:rPr>
            </w:pPr>
            <w:r w:rsidRPr="004C6646">
              <w:rPr>
                <w:sz w:val="20"/>
                <w:szCs w:val="20"/>
              </w:rPr>
              <w:t>17. Transport to and from sessions</w:t>
            </w:r>
          </w:p>
        </w:tc>
        <w:tc>
          <w:tcPr>
            <w:tcW w:w="848" w:type="pct"/>
            <w:shd w:val="clear" w:color="auto" w:fill="FFFFFF" w:themeFill="background1"/>
          </w:tcPr>
          <w:p w14:paraId="0A374AD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63EB9E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2F6DA0D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1BBF2E9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106C4230" w14:textId="77777777" w:rsidR="00182ACD" w:rsidRPr="004C6646" w:rsidRDefault="00182ACD" w:rsidP="00182ACD">
            <w:pPr>
              <w:rPr>
                <w:rFonts w:ascii="Lucida Sans" w:hAnsi="Lucida Sans"/>
                <w:b/>
              </w:rPr>
            </w:pPr>
          </w:p>
        </w:tc>
        <w:tc>
          <w:tcPr>
            <w:tcW w:w="178" w:type="pct"/>
            <w:shd w:val="clear" w:color="auto" w:fill="FFFFFF" w:themeFill="background1"/>
          </w:tcPr>
          <w:p w14:paraId="2433D64C" w14:textId="77777777" w:rsidR="00182ACD" w:rsidRPr="004C6646" w:rsidRDefault="00182ACD" w:rsidP="00182ACD">
            <w:pPr>
              <w:rPr>
                <w:rFonts w:ascii="Lucida Sans" w:hAnsi="Lucida Sans"/>
                <w:b/>
              </w:rPr>
            </w:pPr>
          </w:p>
        </w:tc>
        <w:tc>
          <w:tcPr>
            <w:tcW w:w="179" w:type="pct"/>
            <w:shd w:val="clear" w:color="auto" w:fill="FFFFFF" w:themeFill="background1"/>
          </w:tcPr>
          <w:p w14:paraId="73B0F78D" w14:textId="77777777" w:rsidR="00182ACD" w:rsidRPr="004C6646" w:rsidRDefault="00182ACD" w:rsidP="00182ACD">
            <w:pPr>
              <w:rPr>
                <w:rFonts w:ascii="Lucida Sans" w:hAnsi="Lucida Sans"/>
                <w:b/>
              </w:rPr>
            </w:pPr>
          </w:p>
        </w:tc>
        <w:tc>
          <w:tcPr>
            <w:tcW w:w="1071" w:type="pct"/>
            <w:shd w:val="clear" w:color="auto" w:fill="FFFFFF" w:themeFill="background1"/>
          </w:tcPr>
          <w:p w14:paraId="6715C32C" w14:textId="77777777" w:rsidR="00182ACD" w:rsidRPr="004C6646" w:rsidRDefault="00182ACD" w:rsidP="00182ACD">
            <w:pPr>
              <w:rPr>
                <w:sz w:val="20"/>
                <w:szCs w:val="20"/>
              </w:rPr>
            </w:pPr>
            <w:r w:rsidRPr="004C6646">
              <w:rPr>
                <w:rStyle w:val="normaltextrun"/>
                <w:rFonts w:ascii="Calibri" w:hAnsi="Calibri" w:cs="Arial"/>
              </w:rPr>
              <w:t>Ensure those attending sessions follow current government guidelines</w:t>
            </w:r>
          </w:p>
        </w:tc>
        <w:tc>
          <w:tcPr>
            <w:tcW w:w="179" w:type="pct"/>
            <w:shd w:val="clear" w:color="auto" w:fill="FFFFFF" w:themeFill="background1"/>
          </w:tcPr>
          <w:p w14:paraId="48ED5F00" w14:textId="77777777" w:rsidR="00182ACD" w:rsidRPr="004C6646" w:rsidRDefault="00182ACD" w:rsidP="00182ACD">
            <w:pPr>
              <w:rPr>
                <w:rFonts w:ascii="Lucida Sans" w:hAnsi="Lucida Sans"/>
                <w:b/>
              </w:rPr>
            </w:pPr>
          </w:p>
        </w:tc>
        <w:tc>
          <w:tcPr>
            <w:tcW w:w="178" w:type="pct"/>
            <w:shd w:val="clear" w:color="auto" w:fill="FFFFFF" w:themeFill="background1"/>
          </w:tcPr>
          <w:p w14:paraId="5562720B" w14:textId="77777777" w:rsidR="00182ACD" w:rsidRPr="004C6646" w:rsidRDefault="00182ACD" w:rsidP="00182ACD">
            <w:pPr>
              <w:rPr>
                <w:rFonts w:ascii="Lucida Sans" w:hAnsi="Lucida Sans"/>
                <w:b/>
              </w:rPr>
            </w:pPr>
          </w:p>
        </w:tc>
        <w:tc>
          <w:tcPr>
            <w:tcW w:w="178" w:type="pct"/>
            <w:shd w:val="clear" w:color="auto" w:fill="FFFFFF" w:themeFill="background1"/>
          </w:tcPr>
          <w:p w14:paraId="3CBDF12E" w14:textId="77777777" w:rsidR="00182ACD" w:rsidRPr="004C6646" w:rsidRDefault="00182ACD" w:rsidP="00182ACD">
            <w:pPr>
              <w:rPr>
                <w:rFonts w:ascii="Lucida Sans" w:hAnsi="Lucida Sans"/>
                <w:b/>
              </w:rPr>
            </w:pPr>
          </w:p>
        </w:tc>
        <w:tc>
          <w:tcPr>
            <w:tcW w:w="1218" w:type="pct"/>
            <w:shd w:val="clear" w:color="auto" w:fill="FFFFFF" w:themeFill="background1"/>
          </w:tcPr>
          <w:p w14:paraId="5DDA3BBD" w14:textId="77777777" w:rsidR="00182ACD" w:rsidRPr="004C6646" w:rsidRDefault="00182ACD" w:rsidP="00182ACD">
            <w:pPr>
              <w:rPr>
                <w:sz w:val="20"/>
                <w:szCs w:val="20"/>
              </w:rPr>
            </w:pPr>
            <w:r w:rsidRPr="004C6646">
              <w:rPr>
                <w:sz w:val="20"/>
                <w:szCs w:val="20"/>
              </w:rPr>
              <w:t>If car sharing/ public transport is necessary, remind participants to follow government guidelines and good practice</w:t>
            </w:r>
          </w:p>
        </w:tc>
      </w:tr>
      <w:tr w:rsidR="004C6646" w:rsidRPr="004C6646" w14:paraId="0E4852B5" w14:textId="77777777" w:rsidTr="00182ACD">
        <w:trPr>
          <w:cantSplit/>
          <w:trHeight w:val="1296"/>
        </w:trPr>
        <w:tc>
          <w:tcPr>
            <w:tcW w:w="323" w:type="pct"/>
            <w:shd w:val="clear" w:color="auto" w:fill="FFFFFF" w:themeFill="background1"/>
          </w:tcPr>
          <w:p w14:paraId="6B2AB0A6" w14:textId="77777777" w:rsidR="00182ACD" w:rsidRPr="004C6646" w:rsidRDefault="00182ACD" w:rsidP="00182ACD">
            <w:r w:rsidRPr="004C6646">
              <w:t>Covid-19</w:t>
            </w:r>
          </w:p>
        </w:tc>
        <w:tc>
          <w:tcPr>
            <w:tcW w:w="470" w:type="pct"/>
            <w:shd w:val="clear" w:color="auto" w:fill="FFFFFF" w:themeFill="background1"/>
          </w:tcPr>
          <w:p w14:paraId="5FC7C292" w14:textId="77777777" w:rsidR="00182ACD" w:rsidRPr="004C6646" w:rsidRDefault="00182ACD" w:rsidP="00182ACD">
            <w:pPr>
              <w:rPr>
                <w:sz w:val="20"/>
                <w:szCs w:val="20"/>
              </w:rPr>
            </w:pPr>
            <w:r w:rsidRPr="004C6646">
              <w:rPr>
                <w:sz w:val="20"/>
                <w:szCs w:val="20"/>
              </w:rPr>
              <w:t>18. Toilets and changing rooms</w:t>
            </w:r>
          </w:p>
        </w:tc>
        <w:tc>
          <w:tcPr>
            <w:tcW w:w="848" w:type="pct"/>
            <w:shd w:val="clear" w:color="auto" w:fill="FFFFFF" w:themeFill="background1"/>
          </w:tcPr>
          <w:p w14:paraId="0D80350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A7F2D2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4BF4025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6B09AC66" w14:textId="77777777" w:rsidR="00182ACD" w:rsidRPr="004C6646" w:rsidRDefault="00182ACD" w:rsidP="00182ACD">
            <w:pPr>
              <w:rPr>
                <w:rFonts w:ascii="Lucida Sans" w:hAnsi="Lucida Sans"/>
                <w:b/>
              </w:rPr>
            </w:pPr>
          </w:p>
        </w:tc>
        <w:tc>
          <w:tcPr>
            <w:tcW w:w="178" w:type="pct"/>
            <w:shd w:val="clear" w:color="auto" w:fill="FFFFFF" w:themeFill="background1"/>
          </w:tcPr>
          <w:p w14:paraId="6D27B020" w14:textId="77777777" w:rsidR="00182ACD" w:rsidRPr="004C6646" w:rsidRDefault="00182ACD" w:rsidP="00182ACD">
            <w:pPr>
              <w:rPr>
                <w:rFonts w:ascii="Lucida Sans" w:hAnsi="Lucida Sans"/>
                <w:b/>
              </w:rPr>
            </w:pPr>
          </w:p>
        </w:tc>
        <w:tc>
          <w:tcPr>
            <w:tcW w:w="179" w:type="pct"/>
            <w:shd w:val="clear" w:color="auto" w:fill="FFFFFF" w:themeFill="background1"/>
          </w:tcPr>
          <w:p w14:paraId="269CAB32" w14:textId="77777777" w:rsidR="00182ACD" w:rsidRPr="004C6646" w:rsidRDefault="00182ACD" w:rsidP="00182ACD">
            <w:pPr>
              <w:rPr>
                <w:rFonts w:ascii="Lucida Sans" w:hAnsi="Lucida Sans"/>
                <w:b/>
              </w:rPr>
            </w:pPr>
          </w:p>
        </w:tc>
        <w:tc>
          <w:tcPr>
            <w:tcW w:w="1071" w:type="pct"/>
            <w:shd w:val="clear" w:color="auto" w:fill="FFFFFF" w:themeFill="background1"/>
          </w:tcPr>
          <w:p w14:paraId="63606279" w14:textId="77777777" w:rsidR="00182ACD" w:rsidRPr="004C6646" w:rsidRDefault="00182ACD" w:rsidP="00182ACD">
            <w:pPr>
              <w:rPr>
                <w:sz w:val="20"/>
                <w:szCs w:val="20"/>
              </w:rPr>
            </w:pPr>
            <w:r w:rsidRPr="004C6646">
              <w:rPr>
                <w:sz w:val="20"/>
                <w:szCs w:val="20"/>
              </w:rPr>
              <w:t>Liaise with venue to ensure these are cleaned regularly.</w:t>
            </w:r>
          </w:p>
          <w:p w14:paraId="03AE9679" w14:textId="77777777" w:rsidR="00182ACD" w:rsidRPr="004C6646" w:rsidRDefault="00182ACD" w:rsidP="00182ACD">
            <w:pPr>
              <w:rPr>
                <w:sz w:val="20"/>
                <w:szCs w:val="20"/>
              </w:rPr>
            </w:pPr>
          </w:p>
          <w:p w14:paraId="5BCF639E" w14:textId="77777777" w:rsidR="00182ACD" w:rsidRPr="004C6646" w:rsidRDefault="00182ACD" w:rsidP="00182ACD">
            <w:pPr>
              <w:rPr>
                <w:sz w:val="20"/>
                <w:szCs w:val="20"/>
              </w:rPr>
            </w:pPr>
            <w:r w:rsidRPr="004C6646">
              <w:rPr>
                <w:sz w:val="20"/>
                <w:szCs w:val="20"/>
              </w:rPr>
              <w:t>Suitable hand washing equipment available in toilets and changing rooms.</w:t>
            </w:r>
          </w:p>
          <w:p w14:paraId="3E2D7F10" w14:textId="77777777" w:rsidR="00182ACD" w:rsidRPr="004C6646" w:rsidRDefault="00182ACD" w:rsidP="00182ACD">
            <w:pPr>
              <w:rPr>
                <w:sz w:val="20"/>
                <w:szCs w:val="20"/>
              </w:rPr>
            </w:pPr>
          </w:p>
          <w:p w14:paraId="72705A68" w14:textId="77777777" w:rsidR="00182ACD" w:rsidRPr="004C6646" w:rsidRDefault="00182ACD" w:rsidP="00182ACD">
            <w:pPr>
              <w:rPr>
                <w:sz w:val="20"/>
                <w:szCs w:val="20"/>
              </w:rPr>
            </w:pPr>
            <w:r w:rsidRPr="004C6646">
              <w:rPr>
                <w:sz w:val="20"/>
                <w:szCs w:val="20"/>
              </w:rPr>
              <w:t>Venues should operate a 1 in, 1 out rule when toilets have restricted access.</w:t>
            </w:r>
          </w:p>
          <w:p w14:paraId="5B494090" w14:textId="77777777" w:rsidR="00182ACD" w:rsidRPr="004C6646" w:rsidRDefault="00182ACD" w:rsidP="00182ACD">
            <w:pPr>
              <w:rPr>
                <w:sz w:val="20"/>
                <w:szCs w:val="20"/>
              </w:rPr>
            </w:pPr>
          </w:p>
          <w:p w14:paraId="243ECD06" w14:textId="77777777" w:rsidR="00182ACD" w:rsidRPr="004C6646" w:rsidRDefault="00182ACD" w:rsidP="00182ACD">
            <w:pPr>
              <w:rPr>
                <w:sz w:val="20"/>
                <w:szCs w:val="20"/>
              </w:rPr>
            </w:pPr>
            <w:r w:rsidRPr="004C6646">
              <w:rPr>
                <w:sz w:val="20"/>
                <w:szCs w:val="20"/>
              </w:rPr>
              <w:t>No sharing of towels</w:t>
            </w:r>
          </w:p>
        </w:tc>
        <w:tc>
          <w:tcPr>
            <w:tcW w:w="179" w:type="pct"/>
            <w:shd w:val="clear" w:color="auto" w:fill="FFFFFF" w:themeFill="background1"/>
          </w:tcPr>
          <w:p w14:paraId="184C2A8F" w14:textId="77777777" w:rsidR="00182ACD" w:rsidRPr="004C6646" w:rsidRDefault="00182ACD" w:rsidP="00182ACD">
            <w:pPr>
              <w:rPr>
                <w:rFonts w:ascii="Lucida Sans" w:hAnsi="Lucida Sans"/>
                <w:b/>
              </w:rPr>
            </w:pPr>
          </w:p>
        </w:tc>
        <w:tc>
          <w:tcPr>
            <w:tcW w:w="178" w:type="pct"/>
            <w:shd w:val="clear" w:color="auto" w:fill="FFFFFF" w:themeFill="background1"/>
          </w:tcPr>
          <w:p w14:paraId="3D097F73" w14:textId="77777777" w:rsidR="00182ACD" w:rsidRPr="004C6646" w:rsidRDefault="00182ACD" w:rsidP="00182ACD">
            <w:pPr>
              <w:rPr>
                <w:rFonts w:ascii="Lucida Sans" w:hAnsi="Lucida Sans"/>
                <w:b/>
              </w:rPr>
            </w:pPr>
          </w:p>
        </w:tc>
        <w:tc>
          <w:tcPr>
            <w:tcW w:w="178" w:type="pct"/>
            <w:shd w:val="clear" w:color="auto" w:fill="FFFFFF" w:themeFill="background1"/>
          </w:tcPr>
          <w:p w14:paraId="306B2DE7" w14:textId="77777777" w:rsidR="00182ACD" w:rsidRPr="004C6646" w:rsidRDefault="00182ACD" w:rsidP="00182ACD">
            <w:pPr>
              <w:rPr>
                <w:rFonts w:ascii="Lucida Sans" w:hAnsi="Lucida Sans"/>
                <w:b/>
              </w:rPr>
            </w:pPr>
          </w:p>
        </w:tc>
        <w:tc>
          <w:tcPr>
            <w:tcW w:w="1218" w:type="pct"/>
            <w:shd w:val="clear" w:color="auto" w:fill="FFFFFF" w:themeFill="background1"/>
          </w:tcPr>
          <w:p w14:paraId="1ACCC991" w14:textId="77777777" w:rsidR="00182ACD" w:rsidRPr="004C6646" w:rsidRDefault="00182ACD" w:rsidP="00182ACD">
            <w:pPr>
              <w:rPr>
                <w:sz w:val="20"/>
                <w:szCs w:val="20"/>
              </w:rPr>
            </w:pPr>
            <w:r w:rsidRPr="004C6646">
              <w:rPr>
                <w:sz w:val="20"/>
                <w:szCs w:val="20"/>
              </w:rPr>
              <w:t>All attendees reminded of the following:</w:t>
            </w:r>
          </w:p>
          <w:p w14:paraId="3D5D8090" w14:textId="77777777" w:rsidR="00182ACD" w:rsidRPr="004C6646" w:rsidRDefault="00182ACD" w:rsidP="00182ACD">
            <w:pPr>
              <w:rPr>
                <w:sz w:val="20"/>
                <w:szCs w:val="20"/>
              </w:rPr>
            </w:pPr>
          </w:p>
          <w:p w14:paraId="4719F9B1" w14:textId="77777777" w:rsidR="00182ACD" w:rsidRPr="004C6646" w:rsidRDefault="00182ACD" w:rsidP="00182ACD">
            <w:pPr>
              <w:rPr>
                <w:sz w:val="20"/>
                <w:szCs w:val="20"/>
              </w:rPr>
            </w:pPr>
            <w:r w:rsidRPr="004C6646">
              <w:rPr>
                <w:sz w:val="20"/>
                <w:szCs w:val="20"/>
              </w:rPr>
              <w:t>Arrive changed, ready to play.</w:t>
            </w:r>
          </w:p>
          <w:p w14:paraId="4A8CCBEC" w14:textId="77777777" w:rsidR="00182ACD" w:rsidRPr="004C6646" w:rsidRDefault="00182ACD" w:rsidP="00182ACD">
            <w:pPr>
              <w:rPr>
                <w:sz w:val="20"/>
                <w:szCs w:val="20"/>
              </w:rPr>
            </w:pPr>
          </w:p>
          <w:p w14:paraId="167807A9" w14:textId="77777777" w:rsidR="00182ACD" w:rsidRPr="004C6646" w:rsidRDefault="00182ACD" w:rsidP="00182ACD">
            <w:pPr>
              <w:rPr>
                <w:sz w:val="20"/>
                <w:szCs w:val="20"/>
              </w:rPr>
            </w:pPr>
            <w:r w:rsidRPr="004C6646">
              <w:rPr>
                <w:sz w:val="20"/>
                <w:szCs w:val="20"/>
              </w:rPr>
              <w:t>Avoid showering and changing at venue where possible.</w:t>
            </w:r>
          </w:p>
          <w:p w14:paraId="15CA9997" w14:textId="77777777" w:rsidR="00182ACD" w:rsidRPr="004C6646" w:rsidRDefault="00182ACD" w:rsidP="00182ACD">
            <w:pPr>
              <w:rPr>
                <w:sz w:val="20"/>
                <w:szCs w:val="20"/>
              </w:rPr>
            </w:pPr>
          </w:p>
          <w:p w14:paraId="1872FC5E" w14:textId="77777777" w:rsidR="00182ACD" w:rsidRPr="004C6646" w:rsidRDefault="00182ACD" w:rsidP="00182ACD">
            <w:pPr>
              <w:rPr>
                <w:sz w:val="20"/>
                <w:szCs w:val="20"/>
              </w:rPr>
            </w:pPr>
            <w:r w:rsidRPr="004C6646">
              <w:rPr>
                <w:sz w:val="20"/>
                <w:szCs w:val="20"/>
              </w:rPr>
              <w:t>Wash hands thoroughly for 20 seconds and use an alcohol-based hand gel after going to the toilet.</w:t>
            </w:r>
          </w:p>
        </w:tc>
      </w:tr>
      <w:tr w:rsidR="004C6646" w:rsidRPr="004C6646" w14:paraId="719B07A0" w14:textId="77777777" w:rsidTr="00182ACD">
        <w:trPr>
          <w:cantSplit/>
          <w:trHeight w:val="1296"/>
        </w:trPr>
        <w:tc>
          <w:tcPr>
            <w:tcW w:w="323" w:type="pct"/>
            <w:shd w:val="clear" w:color="auto" w:fill="FFFFFF" w:themeFill="background1"/>
          </w:tcPr>
          <w:p w14:paraId="079991D8" w14:textId="77777777" w:rsidR="00182ACD" w:rsidRPr="004C6646" w:rsidRDefault="00182ACD" w:rsidP="00182ACD">
            <w:r w:rsidRPr="004C6646">
              <w:t>Covid-19</w:t>
            </w:r>
          </w:p>
        </w:tc>
        <w:tc>
          <w:tcPr>
            <w:tcW w:w="470" w:type="pct"/>
            <w:shd w:val="clear" w:color="auto" w:fill="FFFFFF" w:themeFill="background1"/>
          </w:tcPr>
          <w:p w14:paraId="297CC5C4" w14:textId="77777777" w:rsidR="00182ACD" w:rsidRPr="004C6646" w:rsidRDefault="00182ACD" w:rsidP="00182ACD">
            <w:pPr>
              <w:rPr>
                <w:sz w:val="20"/>
                <w:szCs w:val="20"/>
              </w:rPr>
            </w:pPr>
            <w:r w:rsidRPr="004C6646">
              <w:rPr>
                <w:sz w:val="20"/>
                <w:szCs w:val="20"/>
              </w:rPr>
              <w:t>19. Increased risk to individuals with underlying medical conditions and those from BAME groups</w:t>
            </w:r>
          </w:p>
        </w:tc>
        <w:tc>
          <w:tcPr>
            <w:tcW w:w="848" w:type="pct"/>
            <w:shd w:val="clear" w:color="auto" w:fill="FFFFFF" w:themeFill="background1"/>
          </w:tcPr>
          <w:p w14:paraId="32BBAFD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6554C6E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006088C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26C1EDA" w14:textId="77777777" w:rsidR="00182ACD" w:rsidRPr="004C6646" w:rsidRDefault="00182ACD" w:rsidP="00182ACD">
            <w:pPr>
              <w:rPr>
                <w:rFonts w:ascii="Lucida Sans" w:hAnsi="Lucida Sans"/>
                <w:b/>
              </w:rPr>
            </w:pPr>
          </w:p>
        </w:tc>
        <w:tc>
          <w:tcPr>
            <w:tcW w:w="178" w:type="pct"/>
            <w:shd w:val="clear" w:color="auto" w:fill="FFFFFF" w:themeFill="background1"/>
          </w:tcPr>
          <w:p w14:paraId="58E83B88" w14:textId="77777777" w:rsidR="00182ACD" w:rsidRPr="004C6646" w:rsidRDefault="00182ACD" w:rsidP="00182ACD">
            <w:pPr>
              <w:rPr>
                <w:rFonts w:ascii="Lucida Sans" w:hAnsi="Lucida Sans"/>
                <w:b/>
              </w:rPr>
            </w:pPr>
          </w:p>
        </w:tc>
        <w:tc>
          <w:tcPr>
            <w:tcW w:w="179" w:type="pct"/>
            <w:shd w:val="clear" w:color="auto" w:fill="FFFFFF" w:themeFill="background1"/>
          </w:tcPr>
          <w:p w14:paraId="6040AA4D" w14:textId="77777777" w:rsidR="00182ACD" w:rsidRPr="004C6646" w:rsidRDefault="00182ACD" w:rsidP="00182ACD">
            <w:pPr>
              <w:rPr>
                <w:rFonts w:ascii="Lucida Sans" w:hAnsi="Lucida Sans"/>
                <w:b/>
              </w:rPr>
            </w:pPr>
          </w:p>
        </w:tc>
        <w:tc>
          <w:tcPr>
            <w:tcW w:w="1071" w:type="pct"/>
            <w:shd w:val="clear" w:color="auto" w:fill="FFFFFF" w:themeFill="background1"/>
          </w:tcPr>
          <w:p w14:paraId="044125B0" w14:textId="77777777" w:rsidR="00182ACD" w:rsidRDefault="00182ACD" w:rsidP="00182ACD">
            <w:pPr>
              <w:rPr>
                <w:sz w:val="20"/>
                <w:szCs w:val="20"/>
              </w:rPr>
            </w:pPr>
            <w:r w:rsidRPr="004C6646">
              <w:rPr>
                <w:sz w:val="20"/>
                <w:szCs w:val="20"/>
              </w:rPr>
              <w:t>Staff should make sure any participants within high risk group have all risk assessment information available so they can make an informed choice about joining the session.</w:t>
            </w:r>
          </w:p>
          <w:p w14:paraId="5DA58B43" w14:textId="77777777" w:rsidR="00CC2B27" w:rsidRDefault="00CC2B27" w:rsidP="00182ACD">
            <w:pPr>
              <w:rPr>
                <w:sz w:val="20"/>
                <w:szCs w:val="20"/>
              </w:rPr>
            </w:pPr>
          </w:p>
          <w:p w14:paraId="2BD22C7B" w14:textId="3A9E1557" w:rsidR="002B4223"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390142BA" w14:textId="77777777" w:rsidR="00182ACD" w:rsidRPr="004C6646" w:rsidRDefault="00182ACD" w:rsidP="00182ACD">
            <w:pPr>
              <w:rPr>
                <w:rFonts w:ascii="Lucida Sans" w:hAnsi="Lucida Sans"/>
                <w:b/>
              </w:rPr>
            </w:pPr>
          </w:p>
        </w:tc>
        <w:tc>
          <w:tcPr>
            <w:tcW w:w="178" w:type="pct"/>
            <w:shd w:val="clear" w:color="auto" w:fill="FFFFFF" w:themeFill="background1"/>
          </w:tcPr>
          <w:p w14:paraId="00699D76" w14:textId="77777777" w:rsidR="00182ACD" w:rsidRPr="004C6646" w:rsidRDefault="00182ACD" w:rsidP="00182ACD">
            <w:pPr>
              <w:rPr>
                <w:rFonts w:ascii="Lucida Sans" w:hAnsi="Lucida Sans"/>
                <w:b/>
              </w:rPr>
            </w:pPr>
          </w:p>
        </w:tc>
        <w:tc>
          <w:tcPr>
            <w:tcW w:w="178" w:type="pct"/>
            <w:shd w:val="clear" w:color="auto" w:fill="FFFFFF" w:themeFill="background1"/>
          </w:tcPr>
          <w:p w14:paraId="6ECA5AB5" w14:textId="77777777" w:rsidR="00182ACD" w:rsidRPr="004C6646" w:rsidRDefault="00182ACD" w:rsidP="00182ACD">
            <w:pPr>
              <w:rPr>
                <w:rFonts w:ascii="Lucida Sans" w:hAnsi="Lucida Sans"/>
                <w:b/>
              </w:rPr>
            </w:pPr>
          </w:p>
        </w:tc>
        <w:tc>
          <w:tcPr>
            <w:tcW w:w="1218" w:type="pct"/>
            <w:shd w:val="clear" w:color="auto" w:fill="FFFFFF" w:themeFill="background1"/>
          </w:tcPr>
          <w:p w14:paraId="6406BD5A" w14:textId="77777777" w:rsidR="00182ACD" w:rsidRPr="004C6646" w:rsidRDefault="00182ACD" w:rsidP="00182ACD">
            <w:pPr>
              <w:rPr>
                <w:sz w:val="20"/>
                <w:szCs w:val="20"/>
              </w:rPr>
            </w:pPr>
            <w:r w:rsidRPr="004C6646">
              <w:rPr>
                <w:sz w:val="20"/>
                <w:szCs w:val="20"/>
              </w:rPr>
              <w:t>Those individuals with underlying medical conditions to seek advice if needed</w:t>
            </w:r>
          </w:p>
        </w:tc>
      </w:tr>
      <w:tr w:rsidR="004C6646" w:rsidRPr="004C6646" w14:paraId="6418E738" w14:textId="77777777" w:rsidTr="00182ACD">
        <w:trPr>
          <w:cantSplit/>
          <w:trHeight w:val="1296"/>
        </w:trPr>
        <w:tc>
          <w:tcPr>
            <w:tcW w:w="323" w:type="pct"/>
            <w:shd w:val="clear" w:color="auto" w:fill="FFFFFF" w:themeFill="background1"/>
          </w:tcPr>
          <w:p w14:paraId="63806E79" w14:textId="77777777" w:rsidR="00182ACD" w:rsidRPr="004C6646" w:rsidRDefault="00182ACD" w:rsidP="00182ACD">
            <w:r w:rsidRPr="004C6646">
              <w:lastRenderedPageBreak/>
              <w:t>Covid-19</w:t>
            </w:r>
          </w:p>
        </w:tc>
        <w:tc>
          <w:tcPr>
            <w:tcW w:w="470" w:type="pct"/>
            <w:shd w:val="clear" w:color="auto" w:fill="FFFFFF" w:themeFill="background1"/>
          </w:tcPr>
          <w:p w14:paraId="511B00C8" w14:textId="77777777" w:rsidR="00182ACD" w:rsidRPr="004C6646" w:rsidRDefault="00182ACD" w:rsidP="00182ACD">
            <w:pPr>
              <w:rPr>
                <w:sz w:val="20"/>
                <w:szCs w:val="20"/>
              </w:rPr>
            </w:pPr>
            <w:r w:rsidRPr="004C6646">
              <w:rPr>
                <w:sz w:val="20"/>
                <w:szCs w:val="20"/>
              </w:rPr>
              <w:t>20. Risk to those returning to participate after being affected severely by Covid-19</w:t>
            </w:r>
          </w:p>
        </w:tc>
        <w:tc>
          <w:tcPr>
            <w:tcW w:w="848" w:type="pct"/>
            <w:shd w:val="clear" w:color="auto" w:fill="FFFFFF" w:themeFill="background1"/>
          </w:tcPr>
          <w:p w14:paraId="13F9D6EB"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72B6BC2D"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675DFD23"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BC50C0C" w14:textId="77777777" w:rsidR="00182ACD" w:rsidRPr="004C6646" w:rsidRDefault="00182ACD" w:rsidP="00182ACD">
            <w:pPr>
              <w:rPr>
                <w:rFonts w:ascii="Lucida Sans" w:hAnsi="Lucida Sans"/>
                <w:b/>
              </w:rPr>
            </w:pPr>
          </w:p>
        </w:tc>
        <w:tc>
          <w:tcPr>
            <w:tcW w:w="178" w:type="pct"/>
            <w:shd w:val="clear" w:color="auto" w:fill="FFFFFF" w:themeFill="background1"/>
          </w:tcPr>
          <w:p w14:paraId="716BE426" w14:textId="77777777" w:rsidR="00182ACD" w:rsidRPr="004C6646" w:rsidRDefault="00182ACD" w:rsidP="00182ACD">
            <w:pPr>
              <w:rPr>
                <w:rFonts w:ascii="Lucida Sans" w:hAnsi="Lucida Sans"/>
                <w:b/>
              </w:rPr>
            </w:pPr>
          </w:p>
        </w:tc>
        <w:tc>
          <w:tcPr>
            <w:tcW w:w="179" w:type="pct"/>
            <w:shd w:val="clear" w:color="auto" w:fill="FFFFFF" w:themeFill="background1"/>
          </w:tcPr>
          <w:p w14:paraId="531C840F" w14:textId="77777777" w:rsidR="00182ACD" w:rsidRPr="004C6646" w:rsidRDefault="00182ACD" w:rsidP="00182ACD">
            <w:pPr>
              <w:rPr>
                <w:rFonts w:ascii="Lucida Sans" w:hAnsi="Lucida Sans"/>
                <w:b/>
              </w:rPr>
            </w:pPr>
          </w:p>
        </w:tc>
        <w:tc>
          <w:tcPr>
            <w:tcW w:w="1071" w:type="pct"/>
            <w:shd w:val="clear" w:color="auto" w:fill="FFFFFF" w:themeFill="background1"/>
          </w:tcPr>
          <w:p w14:paraId="12DA4B5F" w14:textId="77777777" w:rsidR="00182ACD" w:rsidRDefault="00182ACD" w:rsidP="00182ACD">
            <w:pPr>
              <w:rPr>
                <w:sz w:val="20"/>
                <w:szCs w:val="20"/>
              </w:rPr>
            </w:pPr>
            <w:r w:rsidRPr="004C6646">
              <w:rPr>
                <w:sz w:val="20"/>
                <w:szCs w:val="20"/>
              </w:rPr>
              <w:t>Follow medical guidance</w:t>
            </w:r>
          </w:p>
          <w:p w14:paraId="08030FD7" w14:textId="5B8A39C7" w:rsidR="00CC2B27"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78835D28" w14:textId="77777777" w:rsidR="00182ACD" w:rsidRPr="004C6646" w:rsidRDefault="00182ACD" w:rsidP="00182ACD">
            <w:pPr>
              <w:rPr>
                <w:rFonts w:ascii="Lucida Sans" w:hAnsi="Lucida Sans"/>
                <w:b/>
              </w:rPr>
            </w:pPr>
          </w:p>
        </w:tc>
        <w:tc>
          <w:tcPr>
            <w:tcW w:w="178" w:type="pct"/>
            <w:shd w:val="clear" w:color="auto" w:fill="FFFFFF" w:themeFill="background1"/>
          </w:tcPr>
          <w:p w14:paraId="6299AE42" w14:textId="77777777" w:rsidR="00182ACD" w:rsidRPr="004C6646" w:rsidRDefault="00182ACD" w:rsidP="00182ACD">
            <w:pPr>
              <w:rPr>
                <w:rFonts w:ascii="Lucida Sans" w:hAnsi="Lucida Sans"/>
                <w:b/>
              </w:rPr>
            </w:pPr>
          </w:p>
        </w:tc>
        <w:tc>
          <w:tcPr>
            <w:tcW w:w="178" w:type="pct"/>
            <w:shd w:val="clear" w:color="auto" w:fill="FFFFFF" w:themeFill="background1"/>
          </w:tcPr>
          <w:p w14:paraId="3CBEF504" w14:textId="77777777" w:rsidR="00182ACD" w:rsidRPr="004C6646" w:rsidRDefault="00182ACD" w:rsidP="00182ACD">
            <w:pPr>
              <w:rPr>
                <w:rFonts w:ascii="Lucida Sans" w:hAnsi="Lucida Sans"/>
                <w:b/>
              </w:rPr>
            </w:pPr>
          </w:p>
        </w:tc>
        <w:tc>
          <w:tcPr>
            <w:tcW w:w="1218" w:type="pct"/>
            <w:shd w:val="clear" w:color="auto" w:fill="FFFFFF" w:themeFill="background1"/>
          </w:tcPr>
          <w:p w14:paraId="04CA6888" w14:textId="77777777" w:rsidR="00182ACD" w:rsidRPr="004C6646" w:rsidRDefault="00182ACD" w:rsidP="00182ACD">
            <w:pPr>
              <w:rPr>
                <w:sz w:val="20"/>
                <w:szCs w:val="20"/>
              </w:rPr>
            </w:pPr>
            <w:r w:rsidRPr="004C6646">
              <w:rPr>
                <w:sz w:val="20"/>
                <w:szCs w:val="20"/>
              </w:rPr>
              <w:t>Depending on the severity of the COVID-19 symptoms certain individuals may need to consult a doctor to get approval to return to playing sport.</w:t>
            </w:r>
          </w:p>
        </w:tc>
      </w:tr>
      <w:tr w:rsidR="004C6646" w:rsidRPr="004C6646" w14:paraId="3C13DDEE" w14:textId="77777777" w:rsidTr="00182ACD">
        <w:trPr>
          <w:cantSplit/>
          <w:trHeight w:val="1296"/>
        </w:trPr>
        <w:tc>
          <w:tcPr>
            <w:tcW w:w="323" w:type="pct"/>
            <w:shd w:val="clear" w:color="auto" w:fill="FFFFFF" w:themeFill="background1"/>
          </w:tcPr>
          <w:p w14:paraId="2A6B49EE" w14:textId="77777777" w:rsidR="00182ACD" w:rsidRPr="004C6646" w:rsidRDefault="00182ACD" w:rsidP="00182ACD">
            <w:r w:rsidRPr="004C6646">
              <w:t>Covid-19</w:t>
            </w:r>
          </w:p>
        </w:tc>
        <w:tc>
          <w:tcPr>
            <w:tcW w:w="470" w:type="pct"/>
            <w:shd w:val="clear" w:color="auto" w:fill="FFFFFF" w:themeFill="background1"/>
          </w:tcPr>
          <w:p w14:paraId="70FFE93A" w14:textId="77777777" w:rsidR="00182ACD" w:rsidRPr="004C6646" w:rsidRDefault="00182ACD" w:rsidP="00182ACD">
            <w:pPr>
              <w:rPr>
                <w:sz w:val="20"/>
                <w:szCs w:val="20"/>
              </w:rPr>
            </w:pPr>
            <w:r w:rsidRPr="004C6646">
              <w:rPr>
                <w:sz w:val="20"/>
                <w:szCs w:val="20"/>
              </w:rPr>
              <w:t>21. Social distancing not being adhered due to first aid or injury treatment required</w:t>
            </w:r>
          </w:p>
        </w:tc>
        <w:tc>
          <w:tcPr>
            <w:tcW w:w="848" w:type="pct"/>
            <w:shd w:val="clear" w:color="auto" w:fill="FFFFFF" w:themeFill="background1"/>
          </w:tcPr>
          <w:p w14:paraId="24A357FF"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973AA47"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55583B0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34DEA36A" w14:textId="77777777" w:rsidR="00182ACD" w:rsidRPr="004C6646" w:rsidRDefault="00182ACD" w:rsidP="00182ACD">
            <w:pPr>
              <w:rPr>
                <w:rFonts w:ascii="Lucida Sans" w:hAnsi="Lucida Sans"/>
                <w:b/>
              </w:rPr>
            </w:pPr>
          </w:p>
        </w:tc>
        <w:tc>
          <w:tcPr>
            <w:tcW w:w="178" w:type="pct"/>
            <w:shd w:val="clear" w:color="auto" w:fill="FFFFFF" w:themeFill="background1"/>
          </w:tcPr>
          <w:p w14:paraId="5C2FE1BD" w14:textId="77777777" w:rsidR="00182ACD" w:rsidRPr="004C6646" w:rsidRDefault="00182ACD" w:rsidP="00182ACD">
            <w:pPr>
              <w:rPr>
                <w:rFonts w:ascii="Lucida Sans" w:hAnsi="Lucida Sans"/>
                <w:b/>
              </w:rPr>
            </w:pPr>
          </w:p>
        </w:tc>
        <w:tc>
          <w:tcPr>
            <w:tcW w:w="179" w:type="pct"/>
            <w:shd w:val="clear" w:color="auto" w:fill="FFFFFF" w:themeFill="background1"/>
          </w:tcPr>
          <w:p w14:paraId="33F3ED66" w14:textId="77777777" w:rsidR="00182ACD" w:rsidRPr="004C6646" w:rsidRDefault="00182ACD" w:rsidP="00182ACD">
            <w:pPr>
              <w:rPr>
                <w:rFonts w:ascii="Lucida Sans" w:hAnsi="Lucida Sans"/>
                <w:b/>
              </w:rPr>
            </w:pPr>
          </w:p>
        </w:tc>
        <w:tc>
          <w:tcPr>
            <w:tcW w:w="1071" w:type="pct"/>
            <w:shd w:val="clear" w:color="auto" w:fill="FFFFFF" w:themeFill="background1"/>
          </w:tcPr>
          <w:p w14:paraId="2FE71E73" w14:textId="77777777" w:rsidR="00182ACD" w:rsidRPr="004C6646" w:rsidRDefault="00182ACD" w:rsidP="00182ACD">
            <w:pPr>
              <w:rPr>
                <w:sz w:val="20"/>
                <w:szCs w:val="20"/>
              </w:rPr>
            </w:pPr>
            <w:r w:rsidRPr="004C6646">
              <w:rPr>
                <w:sz w:val="20"/>
                <w:szCs w:val="20"/>
              </w:rPr>
              <w:t>First Aider to ensure face covering is worn and hands and equipment is sanitised before and after treatment.</w:t>
            </w:r>
          </w:p>
        </w:tc>
        <w:tc>
          <w:tcPr>
            <w:tcW w:w="179" w:type="pct"/>
            <w:shd w:val="clear" w:color="auto" w:fill="FFFFFF" w:themeFill="background1"/>
          </w:tcPr>
          <w:p w14:paraId="5087E4B0" w14:textId="77777777" w:rsidR="00182ACD" w:rsidRPr="004C6646" w:rsidRDefault="00182ACD" w:rsidP="00182ACD">
            <w:pPr>
              <w:rPr>
                <w:rFonts w:ascii="Lucida Sans" w:hAnsi="Lucida Sans"/>
                <w:b/>
              </w:rPr>
            </w:pPr>
          </w:p>
        </w:tc>
        <w:tc>
          <w:tcPr>
            <w:tcW w:w="178" w:type="pct"/>
            <w:shd w:val="clear" w:color="auto" w:fill="FFFFFF" w:themeFill="background1"/>
          </w:tcPr>
          <w:p w14:paraId="085D15A6" w14:textId="77777777" w:rsidR="00182ACD" w:rsidRPr="004C6646" w:rsidRDefault="00182ACD" w:rsidP="00182ACD">
            <w:pPr>
              <w:rPr>
                <w:rFonts w:ascii="Lucida Sans" w:hAnsi="Lucida Sans"/>
                <w:b/>
              </w:rPr>
            </w:pPr>
          </w:p>
        </w:tc>
        <w:tc>
          <w:tcPr>
            <w:tcW w:w="178" w:type="pct"/>
            <w:shd w:val="clear" w:color="auto" w:fill="FFFFFF" w:themeFill="background1"/>
          </w:tcPr>
          <w:p w14:paraId="76142F62" w14:textId="77777777" w:rsidR="00182ACD" w:rsidRPr="004C6646" w:rsidRDefault="00182ACD" w:rsidP="00182ACD">
            <w:pPr>
              <w:rPr>
                <w:rFonts w:ascii="Lucida Sans" w:hAnsi="Lucida Sans"/>
                <w:b/>
              </w:rPr>
            </w:pPr>
          </w:p>
        </w:tc>
        <w:tc>
          <w:tcPr>
            <w:tcW w:w="1218" w:type="pct"/>
            <w:shd w:val="clear" w:color="auto" w:fill="FFFFFF" w:themeFill="background1"/>
          </w:tcPr>
          <w:p w14:paraId="7F6AB7A3" w14:textId="77777777" w:rsidR="00182ACD" w:rsidRPr="004C6646" w:rsidRDefault="00182ACD" w:rsidP="00182ACD">
            <w:pPr>
              <w:rPr>
                <w:sz w:val="20"/>
                <w:szCs w:val="20"/>
              </w:rPr>
            </w:pPr>
            <w:r w:rsidRPr="004C6646">
              <w:rPr>
                <w:sz w:val="20"/>
                <w:szCs w:val="20"/>
              </w:rPr>
              <w:t>First Aider familiar with good practice guidelines for minimising risk while first aiding.</w:t>
            </w:r>
          </w:p>
        </w:tc>
      </w:tr>
      <w:tr w:rsidR="004C6646" w:rsidRPr="004C6646" w14:paraId="662E3CD0" w14:textId="77777777" w:rsidTr="00182ACD">
        <w:trPr>
          <w:cantSplit/>
          <w:trHeight w:val="1296"/>
        </w:trPr>
        <w:tc>
          <w:tcPr>
            <w:tcW w:w="323" w:type="pct"/>
            <w:shd w:val="clear" w:color="auto" w:fill="FFFFFF" w:themeFill="background1"/>
          </w:tcPr>
          <w:p w14:paraId="6135B4B9" w14:textId="77777777" w:rsidR="00182ACD" w:rsidRPr="004C6646" w:rsidRDefault="00182ACD" w:rsidP="00182ACD">
            <w:r w:rsidRPr="004C6646">
              <w:t>Covid-19</w:t>
            </w:r>
          </w:p>
        </w:tc>
        <w:tc>
          <w:tcPr>
            <w:tcW w:w="470" w:type="pct"/>
            <w:shd w:val="clear" w:color="auto" w:fill="FFFFFF" w:themeFill="background1"/>
          </w:tcPr>
          <w:p w14:paraId="6462FF10" w14:textId="77777777" w:rsidR="00182ACD" w:rsidRPr="004C6646" w:rsidRDefault="00182ACD" w:rsidP="00182ACD">
            <w:pPr>
              <w:rPr>
                <w:sz w:val="20"/>
                <w:szCs w:val="20"/>
              </w:rPr>
            </w:pPr>
            <w:r w:rsidRPr="004C6646">
              <w:rPr>
                <w:sz w:val="20"/>
                <w:szCs w:val="20"/>
              </w:rPr>
              <w:t>22. Detriments to mental health</w:t>
            </w:r>
          </w:p>
        </w:tc>
        <w:tc>
          <w:tcPr>
            <w:tcW w:w="848" w:type="pct"/>
            <w:shd w:val="clear" w:color="auto" w:fill="FFFFFF" w:themeFill="background1"/>
          </w:tcPr>
          <w:p w14:paraId="44DFEB32" w14:textId="77777777" w:rsidR="00182ACD" w:rsidRPr="004C6646" w:rsidRDefault="00182ACD" w:rsidP="00182ACD">
            <w:pPr>
              <w:pStyle w:val="paragraph"/>
              <w:numPr>
                <w:ilvl w:val="0"/>
                <w:numId w:val="30"/>
              </w:numPr>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Clubs/Socs Members</w:t>
            </w:r>
          </w:p>
        </w:tc>
        <w:tc>
          <w:tcPr>
            <w:tcW w:w="178" w:type="pct"/>
            <w:shd w:val="clear" w:color="auto" w:fill="FFFFFF" w:themeFill="background1"/>
          </w:tcPr>
          <w:p w14:paraId="5D4EA398" w14:textId="77777777" w:rsidR="00182ACD" w:rsidRPr="004C6646" w:rsidRDefault="00182ACD" w:rsidP="00182ACD">
            <w:pPr>
              <w:rPr>
                <w:rFonts w:ascii="Lucida Sans" w:hAnsi="Lucida Sans"/>
                <w:b/>
              </w:rPr>
            </w:pPr>
          </w:p>
        </w:tc>
        <w:tc>
          <w:tcPr>
            <w:tcW w:w="178" w:type="pct"/>
            <w:shd w:val="clear" w:color="auto" w:fill="FFFFFF" w:themeFill="background1"/>
          </w:tcPr>
          <w:p w14:paraId="2CE6F488" w14:textId="77777777" w:rsidR="00182ACD" w:rsidRPr="004C6646" w:rsidRDefault="00182ACD" w:rsidP="00182ACD">
            <w:pPr>
              <w:rPr>
                <w:rFonts w:ascii="Lucida Sans" w:hAnsi="Lucida Sans"/>
                <w:b/>
              </w:rPr>
            </w:pPr>
          </w:p>
        </w:tc>
        <w:tc>
          <w:tcPr>
            <w:tcW w:w="179" w:type="pct"/>
            <w:shd w:val="clear" w:color="auto" w:fill="FFFFFF" w:themeFill="background1"/>
          </w:tcPr>
          <w:p w14:paraId="333FD7FA" w14:textId="77777777" w:rsidR="00182ACD" w:rsidRPr="004C6646" w:rsidRDefault="00182ACD" w:rsidP="00182ACD">
            <w:pPr>
              <w:rPr>
                <w:rFonts w:ascii="Lucida Sans" w:hAnsi="Lucida Sans"/>
                <w:b/>
              </w:rPr>
            </w:pPr>
          </w:p>
        </w:tc>
        <w:tc>
          <w:tcPr>
            <w:tcW w:w="1071" w:type="pct"/>
            <w:shd w:val="clear" w:color="auto" w:fill="FFFFFF" w:themeFill="background1"/>
          </w:tcPr>
          <w:p w14:paraId="334D721B" w14:textId="77777777" w:rsidR="00182ACD" w:rsidRPr="004C6646" w:rsidRDefault="00182ACD" w:rsidP="00182ACD">
            <w:pPr>
              <w:rPr>
                <w:sz w:val="20"/>
                <w:szCs w:val="20"/>
              </w:rPr>
            </w:pPr>
            <w:r w:rsidRPr="004C6646">
              <w:rPr>
                <w:sz w:val="20"/>
                <w:szCs w:val="20"/>
              </w:rPr>
              <w:t>Clubs to promote mental health &amp; well-being awareness to club members.</w:t>
            </w:r>
          </w:p>
          <w:p w14:paraId="5A9FAC33" w14:textId="77777777" w:rsidR="00CC2B27" w:rsidRDefault="00CC2B27" w:rsidP="00182ACD">
            <w:pPr>
              <w:rPr>
                <w:sz w:val="20"/>
                <w:szCs w:val="20"/>
              </w:rPr>
            </w:pPr>
          </w:p>
          <w:p w14:paraId="7D46E3C0" w14:textId="39CF23DD" w:rsidR="00182ACD" w:rsidRDefault="00182ACD" w:rsidP="00182ACD">
            <w:pPr>
              <w:rPr>
                <w:sz w:val="20"/>
                <w:szCs w:val="20"/>
              </w:rPr>
            </w:pPr>
            <w:r w:rsidRPr="004C6646">
              <w:rPr>
                <w:sz w:val="20"/>
                <w:szCs w:val="20"/>
              </w:rPr>
              <w:t>Clubs to have a dedicated Welfare Officer.</w:t>
            </w:r>
          </w:p>
          <w:p w14:paraId="4895E716" w14:textId="77777777" w:rsidR="00CC2B27" w:rsidRDefault="00CC2B27" w:rsidP="00CC2B27">
            <w:pPr>
              <w:textAlignment w:val="baseline"/>
              <w:rPr>
                <w:rFonts w:ascii="Calibri" w:hAnsi="Calibri" w:cs="Arial"/>
                <w:sz w:val="20"/>
                <w:szCs w:val="20"/>
              </w:rPr>
            </w:pPr>
          </w:p>
          <w:p w14:paraId="239C4532" w14:textId="5270B328" w:rsidR="00CC2B27" w:rsidRPr="00CC2B27" w:rsidRDefault="00CC2B27" w:rsidP="00CC2B27">
            <w:pPr>
              <w:textAlignment w:val="baseline"/>
              <w:rPr>
                <w:rFonts w:ascii="Arial" w:hAnsi="Arial" w:cs="Arial"/>
                <w:sz w:val="18"/>
                <w:szCs w:val="18"/>
              </w:rPr>
            </w:pPr>
            <w:r w:rsidRPr="00CC2B27">
              <w:rPr>
                <w:rFonts w:ascii="Calibri" w:hAnsi="Calibri" w:cs="Arial"/>
                <w:sz w:val="20"/>
                <w:szCs w:val="20"/>
              </w:rPr>
              <w:t>Committee members will promote mental health &amp; wellbeing awareness to members during the Coronavirus outbreak and will offer whatever support through training such as WIDE</w:t>
            </w:r>
          </w:p>
          <w:p w14:paraId="3D1F38F2" w14:textId="3D176029" w:rsidR="00CC2B27" w:rsidRPr="004C6646" w:rsidRDefault="00CC2B27" w:rsidP="00CC2B27">
            <w:pPr>
              <w:rPr>
                <w:sz w:val="20"/>
                <w:szCs w:val="20"/>
              </w:rPr>
            </w:pPr>
            <w:r w:rsidRPr="004C6646">
              <w:rPr>
                <w:rFonts w:ascii="Calibri" w:hAnsi="Calibri" w:cs="Arial"/>
                <w:sz w:val="20"/>
                <w:szCs w:val="20"/>
              </w:rPr>
              <w:t>Committee to share relevant support services to members i.e. Student Services, Security, Enabling Team, Advice Centre, Emergency Services</w:t>
            </w:r>
          </w:p>
        </w:tc>
        <w:tc>
          <w:tcPr>
            <w:tcW w:w="179" w:type="pct"/>
            <w:shd w:val="clear" w:color="auto" w:fill="FFFFFF" w:themeFill="background1"/>
          </w:tcPr>
          <w:p w14:paraId="71D86C29" w14:textId="77777777" w:rsidR="00182ACD" w:rsidRPr="004C6646" w:rsidRDefault="00182ACD" w:rsidP="00182ACD">
            <w:pPr>
              <w:rPr>
                <w:rFonts w:ascii="Lucida Sans" w:hAnsi="Lucida Sans"/>
                <w:b/>
              </w:rPr>
            </w:pPr>
          </w:p>
        </w:tc>
        <w:tc>
          <w:tcPr>
            <w:tcW w:w="178" w:type="pct"/>
            <w:shd w:val="clear" w:color="auto" w:fill="FFFFFF" w:themeFill="background1"/>
          </w:tcPr>
          <w:p w14:paraId="16BA4F57" w14:textId="77777777" w:rsidR="00182ACD" w:rsidRPr="004C6646" w:rsidRDefault="00182ACD" w:rsidP="00182ACD">
            <w:pPr>
              <w:rPr>
                <w:rFonts w:ascii="Lucida Sans" w:hAnsi="Lucida Sans"/>
                <w:b/>
              </w:rPr>
            </w:pPr>
          </w:p>
        </w:tc>
        <w:tc>
          <w:tcPr>
            <w:tcW w:w="178" w:type="pct"/>
            <w:shd w:val="clear" w:color="auto" w:fill="FFFFFF" w:themeFill="background1"/>
          </w:tcPr>
          <w:p w14:paraId="04828C8F" w14:textId="77777777" w:rsidR="00182ACD" w:rsidRPr="004C6646" w:rsidRDefault="00182ACD" w:rsidP="00182ACD">
            <w:pPr>
              <w:rPr>
                <w:rFonts w:ascii="Lucida Sans" w:hAnsi="Lucida Sans"/>
                <w:b/>
              </w:rPr>
            </w:pPr>
          </w:p>
        </w:tc>
        <w:tc>
          <w:tcPr>
            <w:tcW w:w="1218" w:type="pct"/>
            <w:shd w:val="clear" w:color="auto" w:fill="FFFFFF" w:themeFill="background1"/>
          </w:tcPr>
          <w:p w14:paraId="5E5FF210" w14:textId="77777777" w:rsidR="00182ACD" w:rsidRDefault="00182ACD" w:rsidP="00182ACD">
            <w:pPr>
              <w:rPr>
                <w:sz w:val="20"/>
                <w:szCs w:val="20"/>
              </w:rPr>
            </w:pPr>
            <w:r w:rsidRPr="004C6646">
              <w:rPr>
                <w:sz w:val="20"/>
                <w:szCs w:val="20"/>
              </w:rPr>
              <w:t>Regular communication of mental health information and an open-door policy for those who need additional support.</w:t>
            </w:r>
          </w:p>
          <w:p w14:paraId="17166D6D" w14:textId="77777777" w:rsidR="00CC2B27" w:rsidRDefault="00CC2B27" w:rsidP="00CC2B27">
            <w:pPr>
              <w:rPr>
                <w:rFonts w:ascii="Calibri" w:eastAsia="Times New Roman" w:hAnsi="Calibri" w:cs="Times New Roman"/>
                <w:sz w:val="20"/>
                <w:szCs w:val="20"/>
                <w:shd w:val="clear" w:color="auto" w:fill="FFFFFF"/>
              </w:rPr>
            </w:pPr>
          </w:p>
          <w:p w14:paraId="21D64886" w14:textId="48BD0931" w:rsidR="00CC2B27" w:rsidRPr="00CC2B27" w:rsidRDefault="00CC2B27" w:rsidP="00CC2B27">
            <w:pPr>
              <w:rPr>
                <w:rFonts w:ascii="Times" w:eastAsia="Times New Roman" w:hAnsi="Times" w:cs="Times New Roman"/>
                <w:sz w:val="20"/>
                <w:szCs w:val="20"/>
              </w:rPr>
            </w:pPr>
            <w:r w:rsidRPr="00CC2B27">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1F56F629" w14:textId="7FE3B9E8" w:rsidR="00CC2B27" w:rsidRPr="004C6646" w:rsidRDefault="00CC2B27" w:rsidP="00182ACD">
            <w:pPr>
              <w:rPr>
                <w:sz w:val="20"/>
                <w:szCs w:val="20"/>
              </w:rPr>
            </w:pPr>
          </w:p>
        </w:tc>
      </w:tr>
      <w:tr w:rsidR="004C6646" w:rsidRPr="004C6646" w14:paraId="12B7FB0A" w14:textId="77777777" w:rsidTr="00182ACD">
        <w:trPr>
          <w:cantSplit/>
          <w:trHeight w:val="1296"/>
        </w:trPr>
        <w:tc>
          <w:tcPr>
            <w:tcW w:w="323" w:type="pct"/>
            <w:shd w:val="clear" w:color="auto" w:fill="FFFFFF" w:themeFill="background1"/>
          </w:tcPr>
          <w:p w14:paraId="16DFE110" w14:textId="279EB914" w:rsidR="00182ACD" w:rsidRPr="004C6646" w:rsidRDefault="00182ACD" w:rsidP="00182ACD">
            <w:r w:rsidRPr="004C6646">
              <w:lastRenderedPageBreak/>
              <w:t>Covid-19</w:t>
            </w:r>
          </w:p>
        </w:tc>
        <w:tc>
          <w:tcPr>
            <w:tcW w:w="470" w:type="pct"/>
            <w:shd w:val="clear" w:color="auto" w:fill="FFFFFF" w:themeFill="background1"/>
          </w:tcPr>
          <w:p w14:paraId="25C9F310" w14:textId="77777777" w:rsidR="00182ACD" w:rsidRPr="004C6646" w:rsidRDefault="00182ACD" w:rsidP="00182ACD">
            <w:pPr>
              <w:rPr>
                <w:sz w:val="20"/>
                <w:szCs w:val="20"/>
              </w:rPr>
            </w:pPr>
            <w:r w:rsidRPr="004C6646">
              <w:rPr>
                <w:sz w:val="20"/>
                <w:szCs w:val="20"/>
              </w:rPr>
              <w:t>23. Infection being passed directly from person to person</w:t>
            </w:r>
          </w:p>
        </w:tc>
        <w:tc>
          <w:tcPr>
            <w:tcW w:w="848" w:type="pct"/>
            <w:shd w:val="clear" w:color="auto" w:fill="FFFFFF" w:themeFill="background1"/>
          </w:tcPr>
          <w:p w14:paraId="4F7E74E5"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415744F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4BFE88E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7ED714CD" w14:textId="77777777" w:rsidR="00182ACD" w:rsidRPr="004C6646" w:rsidRDefault="00182ACD" w:rsidP="00182ACD">
            <w:pPr>
              <w:rPr>
                <w:rFonts w:ascii="Lucida Sans" w:hAnsi="Lucida Sans"/>
                <w:b/>
              </w:rPr>
            </w:pPr>
          </w:p>
        </w:tc>
        <w:tc>
          <w:tcPr>
            <w:tcW w:w="178" w:type="pct"/>
            <w:shd w:val="clear" w:color="auto" w:fill="FFFFFF" w:themeFill="background1"/>
          </w:tcPr>
          <w:p w14:paraId="1C460B97" w14:textId="77777777" w:rsidR="00182ACD" w:rsidRPr="004C6646" w:rsidRDefault="00182ACD" w:rsidP="00182ACD">
            <w:pPr>
              <w:rPr>
                <w:rFonts w:ascii="Lucida Sans" w:hAnsi="Lucida Sans"/>
                <w:b/>
              </w:rPr>
            </w:pPr>
          </w:p>
        </w:tc>
        <w:tc>
          <w:tcPr>
            <w:tcW w:w="179" w:type="pct"/>
            <w:shd w:val="clear" w:color="auto" w:fill="FFFFFF" w:themeFill="background1"/>
          </w:tcPr>
          <w:p w14:paraId="463750EF" w14:textId="77777777" w:rsidR="00182ACD" w:rsidRPr="004C6646" w:rsidRDefault="00182ACD" w:rsidP="00182ACD">
            <w:pPr>
              <w:rPr>
                <w:rFonts w:ascii="Lucida Sans" w:hAnsi="Lucida Sans"/>
                <w:b/>
              </w:rPr>
            </w:pPr>
          </w:p>
        </w:tc>
        <w:tc>
          <w:tcPr>
            <w:tcW w:w="1071" w:type="pct"/>
            <w:shd w:val="clear" w:color="auto" w:fill="FFFFFF" w:themeFill="background1"/>
          </w:tcPr>
          <w:p w14:paraId="5328B9B0" w14:textId="77777777" w:rsidR="00182ACD" w:rsidRPr="004C6646" w:rsidRDefault="00182ACD" w:rsidP="00182ACD">
            <w:pPr>
              <w:rPr>
                <w:sz w:val="20"/>
                <w:szCs w:val="20"/>
              </w:rPr>
            </w:pPr>
            <w:r w:rsidRPr="004C6646">
              <w:rPr>
                <w:sz w:val="20"/>
                <w:szCs w:val="20"/>
              </w:rPr>
              <w:t>Signs detailing COVID-19 symptoms at venue/court entrance.</w:t>
            </w:r>
          </w:p>
          <w:p w14:paraId="5C687F1C" w14:textId="77777777" w:rsidR="00182ACD" w:rsidRPr="004C6646" w:rsidRDefault="00182ACD" w:rsidP="00182ACD">
            <w:pPr>
              <w:rPr>
                <w:sz w:val="20"/>
                <w:szCs w:val="20"/>
              </w:rPr>
            </w:pPr>
          </w:p>
          <w:p w14:paraId="2FE13DC6" w14:textId="77777777" w:rsidR="00182ACD" w:rsidRPr="004C6646" w:rsidRDefault="00182ACD" w:rsidP="00182ACD">
            <w:pPr>
              <w:rPr>
                <w:sz w:val="20"/>
                <w:szCs w:val="20"/>
              </w:rPr>
            </w:pPr>
            <w:r w:rsidRPr="004C6646">
              <w:rPr>
                <w:sz w:val="20"/>
                <w:szCs w:val="20"/>
              </w:rPr>
              <w:t>Encourage attendees to scan the coronavirus NHS QR code displayed at the venue</w:t>
            </w:r>
          </w:p>
          <w:p w14:paraId="6F0B9E48" w14:textId="77777777" w:rsidR="00182ACD" w:rsidRPr="004C6646" w:rsidRDefault="00182ACD" w:rsidP="00182ACD">
            <w:pPr>
              <w:rPr>
                <w:sz w:val="20"/>
                <w:szCs w:val="20"/>
              </w:rPr>
            </w:pPr>
          </w:p>
          <w:p w14:paraId="2BC429B1" w14:textId="77777777" w:rsidR="00182ACD" w:rsidRPr="004C6646" w:rsidRDefault="00182ACD" w:rsidP="00182ACD">
            <w:pPr>
              <w:rPr>
                <w:sz w:val="20"/>
                <w:szCs w:val="20"/>
              </w:rPr>
            </w:pPr>
            <w:r w:rsidRPr="004C6646">
              <w:rPr>
                <w:sz w:val="20"/>
                <w:szCs w:val="20"/>
              </w:rPr>
              <w:t>All participants (including officials) should be screened and attendance</w:t>
            </w:r>
          </w:p>
          <w:p w14:paraId="1F8036C2" w14:textId="77777777" w:rsidR="00182ACD" w:rsidRPr="004C6646" w:rsidRDefault="00182ACD" w:rsidP="00182ACD">
            <w:pPr>
              <w:rPr>
                <w:sz w:val="20"/>
                <w:szCs w:val="20"/>
              </w:rPr>
            </w:pPr>
            <w:r w:rsidRPr="004C6646">
              <w:rPr>
                <w:sz w:val="20"/>
                <w:szCs w:val="20"/>
              </w:rPr>
              <w:t>documented. Any individual who answers positively to the screening questions and or has a high temperature should be advised to return home and self-isolate in</w:t>
            </w:r>
          </w:p>
          <w:p w14:paraId="14C16095" w14:textId="77777777" w:rsidR="00182ACD" w:rsidRPr="004C6646" w:rsidRDefault="00182ACD" w:rsidP="00182ACD">
            <w:pPr>
              <w:rPr>
                <w:sz w:val="20"/>
                <w:szCs w:val="20"/>
              </w:rPr>
            </w:pPr>
            <w:r w:rsidRPr="004C6646">
              <w:rPr>
                <w:sz w:val="20"/>
                <w:szCs w:val="20"/>
              </w:rPr>
              <w:t>line with government advice. Screening data to be kept within the club for 21 days before confidentially</w:t>
            </w:r>
          </w:p>
          <w:p w14:paraId="59A2FF22" w14:textId="77777777" w:rsidR="00182ACD" w:rsidRPr="004C6646" w:rsidRDefault="00182ACD" w:rsidP="00182ACD">
            <w:pPr>
              <w:rPr>
                <w:sz w:val="20"/>
                <w:szCs w:val="20"/>
              </w:rPr>
            </w:pPr>
            <w:r w:rsidRPr="004C6646">
              <w:rPr>
                <w:sz w:val="20"/>
                <w:szCs w:val="20"/>
              </w:rPr>
              <w:t>destroying in-line with GDPR.</w:t>
            </w:r>
          </w:p>
          <w:p w14:paraId="5D228E5F" w14:textId="77777777" w:rsidR="00182ACD" w:rsidRPr="004C6646" w:rsidRDefault="00182ACD" w:rsidP="00182ACD">
            <w:pPr>
              <w:rPr>
                <w:sz w:val="20"/>
                <w:szCs w:val="20"/>
              </w:rPr>
            </w:pPr>
          </w:p>
          <w:p w14:paraId="11BCB63F" w14:textId="77777777" w:rsidR="00182ACD" w:rsidRPr="004C6646" w:rsidRDefault="00182ACD" w:rsidP="00182ACD">
            <w:pPr>
              <w:rPr>
                <w:sz w:val="20"/>
                <w:szCs w:val="20"/>
              </w:rPr>
            </w:pPr>
            <w:r w:rsidRPr="004C6646">
              <w:rPr>
                <w:sz w:val="20"/>
                <w:szCs w:val="20"/>
              </w:rPr>
              <w:t>Screening should be set up away from building entrances/exits.</w:t>
            </w:r>
          </w:p>
          <w:p w14:paraId="0FA8394D" w14:textId="77777777" w:rsidR="00182ACD" w:rsidRPr="004C6646" w:rsidRDefault="00182ACD" w:rsidP="00182ACD">
            <w:pPr>
              <w:rPr>
                <w:sz w:val="20"/>
                <w:szCs w:val="20"/>
              </w:rPr>
            </w:pPr>
          </w:p>
          <w:p w14:paraId="43AAEB1B" w14:textId="77777777" w:rsidR="00182ACD" w:rsidRPr="004C6646" w:rsidRDefault="00182ACD" w:rsidP="00182ACD">
            <w:pPr>
              <w:rPr>
                <w:sz w:val="20"/>
                <w:szCs w:val="20"/>
              </w:rPr>
            </w:pPr>
            <w:r w:rsidRPr="004C6646">
              <w:rPr>
                <w:sz w:val="20"/>
                <w:szCs w:val="20"/>
              </w:rPr>
              <w:t xml:space="preserve">Maximum of X people per court including players, coaches, officials &amp; volunteers. </w:t>
            </w:r>
          </w:p>
          <w:p w14:paraId="0F0A4420" w14:textId="77777777" w:rsidR="00182ACD" w:rsidRPr="004C6646" w:rsidRDefault="00182ACD" w:rsidP="00182ACD">
            <w:pPr>
              <w:rPr>
                <w:sz w:val="20"/>
                <w:szCs w:val="20"/>
              </w:rPr>
            </w:pPr>
          </w:p>
          <w:p w14:paraId="17E446E2" w14:textId="77777777" w:rsidR="00182ACD" w:rsidRPr="004C6646" w:rsidRDefault="00182ACD" w:rsidP="00182ACD">
            <w:pPr>
              <w:rPr>
                <w:sz w:val="20"/>
                <w:szCs w:val="20"/>
              </w:rPr>
            </w:pPr>
            <w:r w:rsidRPr="004C6646">
              <w:rPr>
                <w:sz w:val="20"/>
                <w:szCs w:val="20"/>
              </w:rPr>
              <w:t>Ensure two adults are present at all practices involving under 18s.</w:t>
            </w:r>
          </w:p>
          <w:p w14:paraId="2B801BFA" w14:textId="77777777" w:rsidR="00182ACD" w:rsidRPr="004C6646" w:rsidRDefault="00182ACD" w:rsidP="00182ACD">
            <w:pPr>
              <w:rPr>
                <w:sz w:val="20"/>
                <w:szCs w:val="20"/>
              </w:rPr>
            </w:pPr>
          </w:p>
          <w:p w14:paraId="6CBE116C" w14:textId="77777777" w:rsidR="00182ACD" w:rsidRPr="004C6646" w:rsidRDefault="00182ACD" w:rsidP="00182ACD">
            <w:pPr>
              <w:rPr>
                <w:sz w:val="20"/>
                <w:szCs w:val="20"/>
              </w:rPr>
            </w:pPr>
            <w:r w:rsidRPr="004C6646">
              <w:rPr>
                <w:sz w:val="20"/>
                <w:szCs w:val="20"/>
              </w:rPr>
              <w:t>Practice in small groups in training whenever possible, with that group working together throughout to reduce risk of transmission.</w:t>
            </w:r>
          </w:p>
        </w:tc>
        <w:tc>
          <w:tcPr>
            <w:tcW w:w="179" w:type="pct"/>
            <w:shd w:val="clear" w:color="auto" w:fill="FFFFFF" w:themeFill="background1"/>
          </w:tcPr>
          <w:p w14:paraId="52AF40A3" w14:textId="77777777" w:rsidR="00182ACD" w:rsidRPr="004C6646" w:rsidRDefault="00182ACD" w:rsidP="00182ACD">
            <w:pPr>
              <w:rPr>
                <w:rFonts w:ascii="Lucida Sans" w:hAnsi="Lucida Sans"/>
                <w:b/>
              </w:rPr>
            </w:pPr>
          </w:p>
        </w:tc>
        <w:tc>
          <w:tcPr>
            <w:tcW w:w="178" w:type="pct"/>
            <w:shd w:val="clear" w:color="auto" w:fill="FFFFFF" w:themeFill="background1"/>
          </w:tcPr>
          <w:p w14:paraId="284F9657" w14:textId="77777777" w:rsidR="00182ACD" w:rsidRPr="004C6646" w:rsidRDefault="00182ACD" w:rsidP="00182ACD">
            <w:pPr>
              <w:rPr>
                <w:rFonts w:ascii="Lucida Sans" w:hAnsi="Lucida Sans"/>
                <w:b/>
              </w:rPr>
            </w:pPr>
          </w:p>
        </w:tc>
        <w:tc>
          <w:tcPr>
            <w:tcW w:w="178" w:type="pct"/>
            <w:shd w:val="clear" w:color="auto" w:fill="FFFFFF" w:themeFill="background1"/>
          </w:tcPr>
          <w:p w14:paraId="10475B61" w14:textId="77777777" w:rsidR="00182ACD" w:rsidRPr="004C6646" w:rsidRDefault="00182ACD" w:rsidP="00182ACD">
            <w:pPr>
              <w:rPr>
                <w:rFonts w:ascii="Lucida Sans" w:hAnsi="Lucida Sans"/>
                <w:b/>
              </w:rPr>
            </w:pPr>
          </w:p>
        </w:tc>
        <w:tc>
          <w:tcPr>
            <w:tcW w:w="1218" w:type="pct"/>
            <w:shd w:val="clear" w:color="auto" w:fill="FFFFFF" w:themeFill="background1"/>
          </w:tcPr>
          <w:p w14:paraId="1C894E90" w14:textId="77777777" w:rsidR="00182ACD" w:rsidRPr="004C6646" w:rsidRDefault="00182ACD" w:rsidP="00182ACD">
            <w:pPr>
              <w:rPr>
                <w:sz w:val="20"/>
                <w:szCs w:val="20"/>
              </w:rPr>
            </w:pPr>
            <w:r w:rsidRPr="004C6646">
              <w:rPr>
                <w:sz w:val="20"/>
                <w:szCs w:val="20"/>
              </w:rPr>
              <w:t>All attendees reminded of the following:</w:t>
            </w:r>
          </w:p>
          <w:p w14:paraId="5A97B83D" w14:textId="77777777" w:rsidR="00182ACD" w:rsidRPr="004C6646" w:rsidRDefault="00182ACD" w:rsidP="00182ACD">
            <w:pPr>
              <w:rPr>
                <w:sz w:val="20"/>
                <w:szCs w:val="20"/>
              </w:rPr>
            </w:pPr>
          </w:p>
          <w:p w14:paraId="0983D268" w14:textId="77777777" w:rsidR="00182ACD" w:rsidRPr="004C6646" w:rsidRDefault="00182ACD" w:rsidP="00182ACD">
            <w:pPr>
              <w:rPr>
                <w:sz w:val="20"/>
                <w:szCs w:val="20"/>
              </w:rPr>
            </w:pPr>
            <w:r w:rsidRPr="004C6646">
              <w:rPr>
                <w:sz w:val="20"/>
                <w:szCs w:val="20"/>
              </w:rPr>
              <w:t>To lower the frequency</w:t>
            </w:r>
          </w:p>
          <w:p w14:paraId="212B95E2" w14:textId="77777777" w:rsidR="00182ACD" w:rsidRPr="004C6646" w:rsidRDefault="00182ACD" w:rsidP="00182ACD">
            <w:pPr>
              <w:rPr>
                <w:sz w:val="20"/>
                <w:szCs w:val="20"/>
              </w:rPr>
            </w:pPr>
            <w:r w:rsidRPr="004C6646">
              <w:rPr>
                <w:sz w:val="20"/>
                <w:szCs w:val="20"/>
              </w:rPr>
              <w:t>of bodily contact, players/ teams must have no handshakes, celebrations/ high fives.</w:t>
            </w:r>
          </w:p>
          <w:p w14:paraId="2021B820" w14:textId="77777777" w:rsidR="00182ACD" w:rsidRPr="004C6646" w:rsidRDefault="00182ACD" w:rsidP="00182ACD">
            <w:pPr>
              <w:rPr>
                <w:sz w:val="20"/>
                <w:szCs w:val="20"/>
              </w:rPr>
            </w:pPr>
          </w:p>
          <w:p w14:paraId="48A15FDE" w14:textId="77777777" w:rsidR="00182ACD" w:rsidRPr="004C6646" w:rsidRDefault="00182ACD" w:rsidP="00182ACD">
            <w:pPr>
              <w:rPr>
                <w:sz w:val="20"/>
                <w:szCs w:val="20"/>
              </w:rPr>
            </w:pPr>
            <w:r w:rsidRPr="004C6646">
              <w:rPr>
                <w:sz w:val="20"/>
                <w:szCs w:val="20"/>
              </w:rPr>
              <w:t>Players reminded not to help one another off the floor, to reduce touching of hands.</w:t>
            </w:r>
          </w:p>
          <w:p w14:paraId="71E7A2FC" w14:textId="77777777" w:rsidR="00182ACD" w:rsidRPr="004C6646" w:rsidRDefault="00182ACD" w:rsidP="00182ACD">
            <w:pPr>
              <w:rPr>
                <w:sz w:val="20"/>
                <w:szCs w:val="20"/>
              </w:rPr>
            </w:pPr>
          </w:p>
          <w:p w14:paraId="5E64877E" w14:textId="77777777" w:rsidR="00182ACD" w:rsidRPr="004C6646" w:rsidRDefault="00182ACD" w:rsidP="00182ACD">
            <w:pPr>
              <w:rPr>
                <w:sz w:val="20"/>
                <w:szCs w:val="20"/>
              </w:rPr>
            </w:pPr>
            <w:r w:rsidRPr="004C6646">
              <w:rPr>
                <w:sz w:val="20"/>
                <w:szCs w:val="20"/>
              </w:rPr>
              <w:t>Player huddles / team talks must allow for social distancing of 1m+.</w:t>
            </w:r>
          </w:p>
          <w:p w14:paraId="51AEE6FB" w14:textId="77777777" w:rsidR="00182ACD" w:rsidRPr="004C6646" w:rsidRDefault="00182ACD" w:rsidP="00182ACD">
            <w:pPr>
              <w:rPr>
                <w:sz w:val="20"/>
                <w:szCs w:val="20"/>
              </w:rPr>
            </w:pPr>
          </w:p>
          <w:p w14:paraId="3DE00ED7" w14:textId="77777777" w:rsidR="00182ACD" w:rsidRPr="004C6646" w:rsidRDefault="00182ACD" w:rsidP="00182ACD">
            <w:pPr>
              <w:rPr>
                <w:sz w:val="20"/>
                <w:szCs w:val="20"/>
              </w:rPr>
            </w:pPr>
            <w:r w:rsidRPr="004C6646">
              <w:rPr>
                <w:sz w:val="20"/>
                <w:szCs w:val="20"/>
              </w:rPr>
              <w:t>Wash hands thoroughly for 20 seconds after going to the toilet and use alcohol- based hand rub.</w:t>
            </w:r>
          </w:p>
          <w:p w14:paraId="57A617E9" w14:textId="77777777" w:rsidR="00182ACD" w:rsidRPr="004C6646" w:rsidRDefault="00182ACD" w:rsidP="00182ACD">
            <w:pPr>
              <w:rPr>
                <w:sz w:val="20"/>
                <w:szCs w:val="20"/>
              </w:rPr>
            </w:pPr>
          </w:p>
          <w:p w14:paraId="19F01C44" w14:textId="77777777" w:rsidR="00182ACD" w:rsidRPr="004C6646" w:rsidRDefault="00182ACD" w:rsidP="00182ACD">
            <w:pPr>
              <w:rPr>
                <w:sz w:val="20"/>
                <w:szCs w:val="20"/>
              </w:rPr>
            </w:pPr>
            <w:r w:rsidRPr="004C6646">
              <w:rPr>
                <w:sz w:val="20"/>
                <w:szCs w:val="20"/>
              </w:rPr>
              <w:t>Avoid shouting at all times due to the increased risk of aerosol transmission.</w:t>
            </w:r>
          </w:p>
          <w:p w14:paraId="2B790F48" w14:textId="77777777" w:rsidR="00182ACD" w:rsidRPr="004C6646" w:rsidRDefault="00182ACD" w:rsidP="00182ACD">
            <w:pPr>
              <w:rPr>
                <w:sz w:val="20"/>
                <w:szCs w:val="20"/>
              </w:rPr>
            </w:pPr>
          </w:p>
          <w:p w14:paraId="5E4C07EF" w14:textId="77777777" w:rsidR="00182ACD" w:rsidRPr="004C6646" w:rsidRDefault="00182ACD" w:rsidP="00182ACD">
            <w:pPr>
              <w:rPr>
                <w:sz w:val="20"/>
                <w:szCs w:val="20"/>
              </w:rPr>
            </w:pPr>
            <w:r w:rsidRPr="004C6646">
              <w:rPr>
                <w:sz w:val="20"/>
                <w:szCs w:val="20"/>
              </w:rPr>
              <w:t>Social distancing rules apply if not on the court in a playing capacity.</w:t>
            </w:r>
          </w:p>
          <w:p w14:paraId="25D9404E" w14:textId="77777777" w:rsidR="00182ACD" w:rsidRPr="004C6646" w:rsidRDefault="00182ACD" w:rsidP="00182ACD">
            <w:pPr>
              <w:rPr>
                <w:sz w:val="20"/>
                <w:szCs w:val="20"/>
              </w:rPr>
            </w:pPr>
          </w:p>
          <w:p w14:paraId="1A84BA11" w14:textId="77777777" w:rsidR="00182ACD" w:rsidRPr="004C6646" w:rsidRDefault="00182ACD" w:rsidP="00182ACD">
            <w:pPr>
              <w:rPr>
                <w:sz w:val="20"/>
                <w:szCs w:val="20"/>
              </w:rPr>
            </w:pPr>
            <w:r w:rsidRPr="004C6646">
              <w:rPr>
                <w:sz w:val="20"/>
                <w:szCs w:val="20"/>
              </w:rPr>
              <w:t>No congregating once training or game has ended.</w:t>
            </w:r>
          </w:p>
          <w:p w14:paraId="70E2EDD2" w14:textId="77777777" w:rsidR="00182ACD" w:rsidRPr="004C6646" w:rsidRDefault="00182ACD" w:rsidP="00182ACD">
            <w:pPr>
              <w:rPr>
                <w:sz w:val="20"/>
                <w:szCs w:val="20"/>
              </w:rPr>
            </w:pPr>
          </w:p>
          <w:p w14:paraId="4CCA94B6" w14:textId="77777777" w:rsidR="00182ACD" w:rsidRPr="004C6646" w:rsidRDefault="00182ACD" w:rsidP="00182ACD">
            <w:pPr>
              <w:rPr>
                <w:sz w:val="20"/>
                <w:szCs w:val="20"/>
              </w:rPr>
            </w:pPr>
            <w:r w:rsidRPr="004C6646">
              <w:rPr>
                <w:sz w:val="20"/>
                <w:szCs w:val="20"/>
              </w:rPr>
              <w:t>Clear signage to ensure a singular flow of people in and out of the venue.</w:t>
            </w:r>
          </w:p>
        </w:tc>
      </w:tr>
    </w:tbl>
    <w:p w14:paraId="2530B263" w14:textId="77777777" w:rsidR="00321A91" w:rsidRPr="004C6646" w:rsidRDefault="00321A91">
      <w:pPr>
        <w:rPr>
          <w:b/>
        </w:rPr>
      </w:pPr>
    </w:p>
    <w:p w14:paraId="5838529C" w14:textId="77777777" w:rsidR="00321A91" w:rsidRPr="004C6646" w:rsidRDefault="00321A91">
      <w:pPr>
        <w:rPr>
          <w:b/>
        </w:rPr>
      </w:pPr>
    </w:p>
    <w:p w14:paraId="03C611ED" w14:textId="77777777" w:rsidR="00321A91" w:rsidRPr="004C6646" w:rsidRDefault="00321A9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69"/>
        <w:gridCol w:w="1758"/>
        <w:gridCol w:w="81"/>
        <w:gridCol w:w="1549"/>
        <w:gridCol w:w="1019"/>
        <w:gridCol w:w="4182"/>
        <w:gridCol w:w="1686"/>
      </w:tblGrid>
      <w:tr w:rsidR="004C6646" w:rsidRPr="004C6646"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b/>
                <w:bCs/>
                <w:sz w:val="40"/>
                <w:szCs w:val="20"/>
              </w:rPr>
            </w:pPr>
            <w:r w:rsidRPr="004C6646">
              <w:rPr>
                <w:rFonts w:ascii="Lucida Sans" w:eastAsia="Calibri" w:hAnsi="Lucida Sans" w:cstheme="minorHAnsi"/>
                <w:b/>
                <w:bCs/>
                <w:i/>
                <w:sz w:val="24"/>
                <w:szCs w:val="24"/>
              </w:rPr>
              <w:t>PART B – Action Plan</w:t>
            </w:r>
          </w:p>
        </w:tc>
      </w:tr>
      <w:tr w:rsidR="004C6646" w:rsidRPr="004C6646" w14:paraId="3C5F0485" w14:textId="77777777" w:rsidTr="008C216A">
        <w:trPr>
          <w:cantSplit/>
        </w:trPr>
        <w:tc>
          <w:tcPr>
            <w:tcW w:w="5000" w:type="pct"/>
            <w:gridSpan w:val="8"/>
            <w:tcBorders>
              <w:top w:val="nil"/>
              <w:left w:val="nil"/>
              <w:right w:val="nil"/>
            </w:tcBorders>
          </w:tcPr>
          <w:p w14:paraId="3C5F0484"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 w:val="40"/>
                <w:szCs w:val="20"/>
              </w:rPr>
            </w:pPr>
            <w:r w:rsidRPr="004C6646">
              <w:rPr>
                <w:rFonts w:ascii="Lucida Sans" w:eastAsia="Times New Roman" w:hAnsi="Lucida Sans" w:cs="Arial"/>
                <w:b/>
                <w:bCs/>
                <w:sz w:val="40"/>
                <w:szCs w:val="20"/>
              </w:rPr>
              <w:t>Risk Assessment Action Plan</w:t>
            </w:r>
          </w:p>
        </w:tc>
      </w:tr>
      <w:tr w:rsidR="004C6646" w:rsidRPr="004C6646" w14:paraId="3C5F048C" w14:textId="77777777" w:rsidTr="00CC2B27">
        <w:tc>
          <w:tcPr>
            <w:tcW w:w="215" w:type="pct"/>
            <w:shd w:val="clear" w:color="auto" w:fill="E0E0E0"/>
          </w:tcPr>
          <w:p w14:paraId="3C5F0486"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Part no.</w:t>
            </w:r>
          </w:p>
        </w:tc>
        <w:tc>
          <w:tcPr>
            <w:tcW w:w="1495" w:type="pct"/>
            <w:shd w:val="clear" w:color="auto" w:fill="E0E0E0"/>
          </w:tcPr>
          <w:p w14:paraId="3C5F0487"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Action to be taken, incl. Cost</w:t>
            </w:r>
          </w:p>
        </w:tc>
        <w:tc>
          <w:tcPr>
            <w:tcW w:w="563" w:type="pct"/>
            <w:shd w:val="clear" w:color="auto" w:fill="E0E0E0"/>
          </w:tcPr>
          <w:p w14:paraId="3C5F0488"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By whom</w:t>
            </w:r>
          </w:p>
        </w:tc>
        <w:tc>
          <w:tcPr>
            <w:tcW w:w="522" w:type="pct"/>
            <w:gridSpan w:val="2"/>
            <w:shd w:val="clear" w:color="auto" w:fill="E0E0E0"/>
          </w:tcPr>
          <w:p w14:paraId="3C5F0489"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Target date</w:t>
            </w:r>
          </w:p>
        </w:tc>
        <w:tc>
          <w:tcPr>
            <w:tcW w:w="326" w:type="pct"/>
            <w:tcBorders>
              <w:right w:val="single" w:sz="18" w:space="0" w:color="auto"/>
            </w:tcBorders>
            <w:shd w:val="clear" w:color="auto" w:fill="E0E0E0"/>
          </w:tcPr>
          <w:p w14:paraId="3C5F048A"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Review date</w:t>
            </w:r>
          </w:p>
        </w:tc>
        <w:tc>
          <w:tcPr>
            <w:tcW w:w="1879" w:type="pct"/>
            <w:gridSpan w:val="2"/>
            <w:tcBorders>
              <w:left w:val="single" w:sz="18" w:space="0" w:color="auto"/>
            </w:tcBorders>
            <w:shd w:val="clear" w:color="auto" w:fill="E0E0E0"/>
          </w:tcPr>
          <w:p w14:paraId="3C5F048B"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Outcome at review date</w:t>
            </w:r>
          </w:p>
        </w:tc>
      </w:tr>
      <w:tr w:rsidR="004C6646" w:rsidRPr="004C6646" w14:paraId="3C5F0493" w14:textId="77777777" w:rsidTr="00CC2B27">
        <w:trPr>
          <w:trHeight w:val="574"/>
        </w:trPr>
        <w:tc>
          <w:tcPr>
            <w:tcW w:w="215" w:type="pct"/>
          </w:tcPr>
          <w:p w14:paraId="3C5F048D" w14:textId="3BF7D119"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w:t>
            </w:r>
          </w:p>
        </w:tc>
        <w:tc>
          <w:tcPr>
            <w:tcW w:w="1495" w:type="pct"/>
          </w:tcPr>
          <w:p w14:paraId="3C5F048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8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9A" w14:textId="77777777" w:rsidTr="00CC2B27">
        <w:trPr>
          <w:trHeight w:val="574"/>
        </w:trPr>
        <w:tc>
          <w:tcPr>
            <w:tcW w:w="215" w:type="pct"/>
          </w:tcPr>
          <w:p w14:paraId="2D1D73CA" w14:textId="5DEFDFB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2</w:t>
            </w:r>
          </w:p>
          <w:p w14:paraId="3C5F0494" w14:textId="7777777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p>
        </w:tc>
        <w:tc>
          <w:tcPr>
            <w:tcW w:w="1495" w:type="pct"/>
          </w:tcPr>
          <w:p w14:paraId="3C5F049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1" w14:textId="77777777" w:rsidTr="00CC2B27">
        <w:trPr>
          <w:trHeight w:val="574"/>
        </w:trPr>
        <w:tc>
          <w:tcPr>
            <w:tcW w:w="215" w:type="pct"/>
          </w:tcPr>
          <w:p w14:paraId="3C5F049B" w14:textId="5665D5A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3</w:t>
            </w:r>
          </w:p>
        </w:tc>
        <w:tc>
          <w:tcPr>
            <w:tcW w:w="1495" w:type="pct"/>
          </w:tcPr>
          <w:p w14:paraId="3C5F049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8" w14:textId="77777777" w:rsidTr="00CC2B27">
        <w:trPr>
          <w:trHeight w:val="574"/>
        </w:trPr>
        <w:tc>
          <w:tcPr>
            <w:tcW w:w="215" w:type="pct"/>
          </w:tcPr>
          <w:p w14:paraId="3C5F04A2" w14:textId="1BC1682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4</w:t>
            </w:r>
          </w:p>
        </w:tc>
        <w:tc>
          <w:tcPr>
            <w:tcW w:w="1495" w:type="pct"/>
          </w:tcPr>
          <w:p w14:paraId="3C5F04A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F" w14:textId="77777777" w:rsidTr="00CC2B27">
        <w:trPr>
          <w:trHeight w:val="574"/>
        </w:trPr>
        <w:tc>
          <w:tcPr>
            <w:tcW w:w="215" w:type="pct"/>
          </w:tcPr>
          <w:p w14:paraId="3C5F04A9" w14:textId="65C50112"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5</w:t>
            </w:r>
          </w:p>
        </w:tc>
        <w:tc>
          <w:tcPr>
            <w:tcW w:w="1495" w:type="pct"/>
          </w:tcPr>
          <w:p w14:paraId="3C5F04A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6" w14:textId="77777777" w:rsidTr="00CC2B27">
        <w:trPr>
          <w:trHeight w:val="574"/>
        </w:trPr>
        <w:tc>
          <w:tcPr>
            <w:tcW w:w="215" w:type="pct"/>
          </w:tcPr>
          <w:p w14:paraId="3C5F04B0" w14:textId="51C7012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6</w:t>
            </w:r>
          </w:p>
        </w:tc>
        <w:tc>
          <w:tcPr>
            <w:tcW w:w="1495" w:type="pct"/>
          </w:tcPr>
          <w:p w14:paraId="3C5F04B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E" w14:textId="77777777" w:rsidTr="00CC2B27">
        <w:trPr>
          <w:trHeight w:val="574"/>
        </w:trPr>
        <w:tc>
          <w:tcPr>
            <w:tcW w:w="215" w:type="pct"/>
          </w:tcPr>
          <w:p w14:paraId="3C5F04B7" w14:textId="5A8336EA"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7</w:t>
            </w:r>
          </w:p>
        </w:tc>
        <w:tc>
          <w:tcPr>
            <w:tcW w:w="1495" w:type="pct"/>
          </w:tcPr>
          <w:p w14:paraId="3C5F04B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p w14:paraId="3C5F04B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25D9122D" w14:textId="77777777" w:rsidTr="00CC2B27">
        <w:trPr>
          <w:trHeight w:val="574"/>
        </w:trPr>
        <w:tc>
          <w:tcPr>
            <w:tcW w:w="215" w:type="pct"/>
          </w:tcPr>
          <w:p w14:paraId="446FC7B5" w14:textId="7CD1DDFA"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8</w:t>
            </w:r>
          </w:p>
        </w:tc>
        <w:tc>
          <w:tcPr>
            <w:tcW w:w="1495" w:type="pct"/>
          </w:tcPr>
          <w:p w14:paraId="0F4D56A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25020DBA"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5AD54FDE"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4465D370"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116D36B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66E7D73C" w14:textId="77777777" w:rsidTr="00CC2B27">
        <w:trPr>
          <w:trHeight w:val="574"/>
        </w:trPr>
        <w:tc>
          <w:tcPr>
            <w:tcW w:w="215" w:type="pct"/>
          </w:tcPr>
          <w:p w14:paraId="0DF004F7" w14:textId="1A3DC6EB"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9</w:t>
            </w:r>
          </w:p>
        </w:tc>
        <w:tc>
          <w:tcPr>
            <w:tcW w:w="1495" w:type="pct"/>
          </w:tcPr>
          <w:p w14:paraId="4BFB387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7FB22B0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7129D12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6C48EFAC"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51F901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05E851AE" w14:textId="77777777" w:rsidTr="00CC2B27">
        <w:trPr>
          <w:trHeight w:val="574"/>
        </w:trPr>
        <w:tc>
          <w:tcPr>
            <w:tcW w:w="215" w:type="pct"/>
          </w:tcPr>
          <w:p w14:paraId="6B63B2FC" w14:textId="4F04EC0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10</w:t>
            </w:r>
          </w:p>
        </w:tc>
        <w:tc>
          <w:tcPr>
            <w:tcW w:w="1495" w:type="pct"/>
          </w:tcPr>
          <w:p w14:paraId="6AD6686D"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E71199B"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13F01A7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7D3401D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F36D724"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C2" w14:textId="77777777" w:rsidTr="00CC2B27">
        <w:trPr>
          <w:cantSplit/>
        </w:trPr>
        <w:tc>
          <w:tcPr>
            <w:tcW w:w="2795" w:type="pct"/>
            <w:gridSpan w:val="5"/>
            <w:tcBorders>
              <w:bottom w:val="nil"/>
            </w:tcBorders>
          </w:tcPr>
          <w:p w14:paraId="3C5F04BF" w14:textId="2484FA27"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Committee members</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Justin Mills</w:t>
            </w:r>
          </w:p>
          <w:p w14:paraId="3C5F04C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2205" w:type="pct"/>
            <w:gridSpan w:val="3"/>
            <w:tcBorders>
              <w:bottom w:val="nil"/>
            </w:tcBorders>
          </w:tcPr>
          <w:p w14:paraId="3C5F04C1" w14:textId="36F2C785"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Assessor</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Gemma McBain</w:t>
            </w:r>
          </w:p>
        </w:tc>
      </w:tr>
      <w:tr w:rsidR="00C642F4" w:rsidRPr="004C6646" w14:paraId="3C5F04C7" w14:textId="77777777" w:rsidTr="00CC2B27">
        <w:trPr>
          <w:cantSplit/>
          <w:trHeight w:val="606"/>
        </w:trPr>
        <w:tc>
          <w:tcPr>
            <w:tcW w:w="2299" w:type="pct"/>
            <w:gridSpan w:val="4"/>
            <w:tcBorders>
              <w:top w:val="nil"/>
              <w:right w:val="nil"/>
            </w:tcBorders>
          </w:tcPr>
          <w:p w14:paraId="3C5F04C3" w14:textId="585DF911"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Print name:</w:t>
            </w:r>
            <w:r w:rsidR="006F67D9" w:rsidRPr="004C6646">
              <w:rPr>
                <w:rFonts w:ascii="Lucida Sans" w:eastAsia="Times New Roman" w:hAnsi="Lucida Sans" w:cs="Arial"/>
                <w:szCs w:val="20"/>
              </w:rPr>
              <w:t xml:space="preserve"> Justin Mills</w:t>
            </w:r>
          </w:p>
        </w:tc>
        <w:tc>
          <w:tcPr>
            <w:tcW w:w="496" w:type="pct"/>
            <w:tcBorders>
              <w:top w:val="nil"/>
              <w:left w:val="nil"/>
            </w:tcBorders>
          </w:tcPr>
          <w:p w14:paraId="42C0161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p>
          <w:p w14:paraId="3C5F04C4" w14:textId="0B0110E5" w:rsidR="006F67D9" w:rsidRPr="004C6646" w:rsidRDefault="006F67D9"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1</w:t>
            </w:r>
            <w:r w:rsidR="009256CE">
              <w:rPr>
                <w:rFonts w:ascii="Lucida Sans" w:eastAsia="Times New Roman" w:hAnsi="Lucida Sans" w:cs="Arial"/>
                <w:szCs w:val="20"/>
              </w:rPr>
              <w:t>9</w:t>
            </w:r>
            <w:r w:rsidRPr="004C6646">
              <w:rPr>
                <w:rFonts w:ascii="Lucida Sans" w:eastAsia="Times New Roman" w:hAnsi="Lucida Sans" w:cs="Arial"/>
                <w:szCs w:val="20"/>
              </w:rPr>
              <w:t>/10/2020</w:t>
            </w:r>
          </w:p>
        </w:tc>
        <w:tc>
          <w:tcPr>
            <w:tcW w:w="1665" w:type="pct"/>
            <w:gridSpan w:val="2"/>
            <w:tcBorders>
              <w:top w:val="nil"/>
              <w:right w:val="nil"/>
            </w:tcBorders>
          </w:tcPr>
          <w:p w14:paraId="3C5F04C5" w14:textId="61921E0D"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Print name:</w:t>
            </w:r>
            <w:r w:rsidR="009256CE">
              <w:rPr>
                <w:rFonts w:ascii="Lucida Sans" w:eastAsia="Times New Roman" w:hAnsi="Lucida Sans" w:cs="Arial"/>
                <w:szCs w:val="20"/>
              </w:rPr>
              <w:t xml:space="preserve"> Gemma McBain</w:t>
            </w:r>
          </w:p>
        </w:tc>
        <w:tc>
          <w:tcPr>
            <w:tcW w:w="540" w:type="pct"/>
            <w:tcBorders>
              <w:top w:val="nil"/>
              <w:left w:val="nil"/>
            </w:tcBorders>
          </w:tcPr>
          <w:p w14:paraId="3C5F04C6" w14:textId="68504318"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r w:rsidR="009256CE">
              <w:rPr>
                <w:rFonts w:ascii="Lucida Sans" w:eastAsia="Times New Roman" w:hAnsi="Lucida Sans" w:cs="Arial"/>
                <w:szCs w:val="20"/>
              </w:rPr>
              <w:t xml:space="preserve"> 19/10/2020</w:t>
            </w:r>
          </w:p>
        </w:tc>
      </w:tr>
    </w:tbl>
    <w:p w14:paraId="3C5F04C9" w14:textId="77777777" w:rsidR="00C642F4" w:rsidRPr="004C6646" w:rsidRDefault="00C642F4"/>
    <w:p w14:paraId="3C5F04CC" w14:textId="45E57156" w:rsidR="00530142" w:rsidRPr="004C6646" w:rsidRDefault="00530142" w:rsidP="00530142">
      <w:pPr>
        <w:rPr>
          <w:b/>
          <w:sz w:val="24"/>
          <w:szCs w:val="24"/>
        </w:rPr>
      </w:pPr>
      <w:r w:rsidRPr="004C6646">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4C6646" w:rsidRPr="004C6646" w14:paraId="3C5F04D2" w14:textId="77777777" w:rsidTr="004470AF">
        <w:trPr>
          <w:trHeight w:val="558"/>
        </w:trPr>
        <w:tc>
          <w:tcPr>
            <w:tcW w:w="2527" w:type="dxa"/>
          </w:tcPr>
          <w:p w14:paraId="3C5F04CD" w14:textId="77777777" w:rsidR="00530142" w:rsidRPr="004C6646" w:rsidRDefault="00530142" w:rsidP="00A751C7">
            <w:pPr>
              <w:pStyle w:val="ListParagraph"/>
              <w:numPr>
                <w:ilvl w:val="0"/>
                <w:numId w:val="2"/>
              </w:numPr>
              <w:ind w:left="313" w:hanging="313"/>
              <w:rPr>
                <w:sz w:val="24"/>
                <w:szCs w:val="24"/>
              </w:rPr>
            </w:pPr>
            <w:r w:rsidRPr="004C6646">
              <w:rPr>
                <w:rFonts w:ascii="Lucida Sans" w:eastAsia="Calibri" w:hAnsi="Lucida Sans" w:cs="Times New Roman"/>
                <w:sz w:val="16"/>
                <w:szCs w:val="16"/>
              </w:rPr>
              <w:t>Eliminate</w:t>
            </w:r>
          </w:p>
        </w:tc>
        <w:tc>
          <w:tcPr>
            <w:tcW w:w="3938" w:type="dxa"/>
          </w:tcPr>
          <w:p w14:paraId="3C5F04CF" w14:textId="27E31E3E" w:rsidR="00530142" w:rsidRPr="004C6646" w:rsidRDefault="00530142" w:rsidP="004470AF">
            <w:pPr>
              <w:rPr>
                <w:sz w:val="24"/>
                <w:szCs w:val="24"/>
              </w:rPr>
            </w:pPr>
            <w:r w:rsidRPr="004C664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4C6646" w:rsidRDefault="00530142" w:rsidP="00321A91">
            <w:pPr>
              <w:rPr>
                <w:sz w:val="24"/>
                <w:szCs w:val="24"/>
              </w:rPr>
            </w:pPr>
            <w:r w:rsidRPr="004C664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4C6646" w:rsidRDefault="00530142" w:rsidP="00321A91">
            <w:pPr>
              <w:rPr>
                <w:sz w:val="24"/>
                <w:szCs w:val="24"/>
              </w:rPr>
            </w:pPr>
            <w:r w:rsidRPr="004C6646">
              <w:rPr>
                <w:noProof/>
                <w:sz w:val="16"/>
                <w:szCs w:val="16"/>
                <w:lang w:val="en-US"/>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4C6646" w:rsidRPr="004C6646" w14:paraId="3C5F04D8" w14:textId="77777777" w:rsidTr="004470AF">
        <w:trPr>
          <w:trHeight w:val="406"/>
        </w:trPr>
        <w:tc>
          <w:tcPr>
            <w:tcW w:w="2527" w:type="dxa"/>
          </w:tcPr>
          <w:p w14:paraId="3C5F04D3"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Substitute</w:t>
            </w:r>
          </w:p>
        </w:tc>
        <w:tc>
          <w:tcPr>
            <w:tcW w:w="3938" w:type="dxa"/>
          </w:tcPr>
          <w:p w14:paraId="3C5F04D5" w14:textId="087F06AC" w:rsidR="00530142" w:rsidRPr="004C6646" w:rsidRDefault="00530142" w:rsidP="004470AF">
            <w:pPr>
              <w:rPr>
                <w:sz w:val="24"/>
                <w:szCs w:val="24"/>
              </w:rPr>
            </w:pPr>
            <w:r w:rsidRPr="004C6646">
              <w:rPr>
                <w:rFonts w:ascii="Lucida Sans" w:eastAsia="Calibri" w:hAnsi="Lucida Sans" w:cs="Times New Roman"/>
                <w:sz w:val="16"/>
                <w:szCs w:val="16"/>
              </w:rPr>
              <w:t>Replace the hazard with one less hazardous</w:t>
            </w:r>
          </w:p>
        </w:tc>
        <w:tc>
          <w:tcPr>
            <w:tcW w:w="3656" w:type="dxa"/>
          </w:tcPr>
          <w:p w14:paraId="3C5F04D6" w14:textId="77777777" w:rsidR="00530142" w:rsidRPr="004C6646" w:rsidRDefault="00530142" w:rsidP="00321A91">
            <w:pPr>
              <w:rPr>
                <w:sz w:val="24"/>
                <w:szCs w:val="24"/>
              </w:rPr>
            </w:pPr>
            <w:r w:rsidRPr="004C6646">
              <w:rPr>
                <w:rFonts w:ascii="Lucida Sans" w:eastAsia="Calibri" w:hAnsi="Lucida Sans" w:cs="Times New Roman"/>
                <w:sz w:val="16"/>
                <w:szCs w:val="16"/>
              </w:rPr>
              <w:t>If not possible then explain why</w:t>
            </w:r>
          </w:p>
        </w:tc>
        <w:tc>
          <w:tcPr>
            <w:tcW w:w="5147" w:type="dxa"/>
            <w:vMerge/>
          </w:tcPr>
          <w:p w14:paraId="3C5F04D7" w14:textId="77777777" w:rsidR="00530142" w:rsidRPr="004C6646" w:rsidRDefault="00530142" w:rsidP="00321A91">
            <w:pPr>
              <w:rPr>
                <w:sz w:val="24"/>
                <w:szCs w:val="24"/>
              </w:rPr>
            </w:pPr>
          </w:p>
        </w:tc>
      </w:tr>
      <w:tr w:rsidR="004C6646" w:rsidRPr="004C6646" w14:paraId="3C5F04DE" w14:textId="77777777" w:rsidTr="004470AF">
        <w:trPr>
          <w:trHeight w:val="317"/>
        </w:trPr>
        <w:tc>
          <w:tcPr>
            <w:tcW w:w="2527" w:type="dxa"/>
          </w:tcPr>
          <w:p w14:paraId="3C5F04D9"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Physical controls</w:t>
            </w:r>
          </w:p>
        </w:tc>
        <w:tc>
          <w:tcPr>
            <w:tcW w:w="3938" w:type="dxa"/>
          </w:tcPr>
          <w:p w14:paraId="3C5F04DB" w14:textId="4F16C324" w:rsidR="00530142" w:rsidRPr="004C6646" w:rsidRDefault="00530142" w:rsidP="004470AF">
            <w:pPr>
              <w:rPr>
                <w:rFonts w:ascii="Lucida Sans" w:eastAsia="Calibri" w:hAnsi="Lucida Sans" w:cs="Times New Roman"/>
                <w:sz w:val="16"/>
                <w:szCs w:val="16"/>
              </w:rPr>
            </w:pPr>
            <w:r w:rsidRPr="004C6646">
              <w:rPr>
                <w:rFonts w:ascii="Lucida Sans" w:eastAsia="Calibri" w:hAnsi="Lucida Sans" w:cs="Times New Roman"/>
                <w:sz w:val="16"/>
                <w:szCs w:val="16"/>
              </w:rPr>
              <w:t>Examples: enclosure, fume cupboard, glove box</w:t>
            </w:r>
          </w:p>
        </w:tc>
        <w:tc>
          <w:tcPr>
            <w:tcW w:w="3656" w:type="dxa"/>
          </w:tcPr>
          <w:p w14:paraId="3C5F04DC" w14:textId="77777777" w:rsidR="00530142" w:rsidRPr="004C6646" w:rsidRDefault="00530142" w:rsidP="00321A91">
            <w:pPr>
              <w:rPr>
                <w:sz w:val="24"/>
                <w:szCs w:val="24"/>
              </w:rPr>
            </w:pPr>
            <w:r w:rsidRPr="004C664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4C6646" w:rsidRDefault="00530142" w:rsidP="00321A91">
            <w:pPr>
              <w:rPr>
                <w:sz w:val="24"/>
                <w:szCs w:val="24"/>
              </w:rPr>
            </w:pPr>
          </w:p>
        </w:tc>
      </w:tr>
      <w:tr w:rsidR="004C6646" w:rsidRPr="004C6646" w14:paraId="3C5F04E4" w14:textId="77777777" w:rsidTr="004470AF">
        <w:trPr>
          <w:trHeight w:val="406"/>
        </w:trPr>
        <w:tc>
          <w:tcPr>
            <w:tcW w:w="2527" w:type="dxa"/>
          </w:tcPr>
          <w:p w14:paraId="3C5F04DF"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Admin controls</w:t>
            </w:r>
          </w:p>
        </w:tc>
        <w:tc>
          <w:tcPr>
            <w:tcW w:w="3938" w:type="dxa"/>
          </w:tcPr>
          <w:p w14:paraId="3C5F04E1" w14:textId="719BE07D" w:rsidR="00530142" w:rsidRPr="004C6646" w:rsidRDefault="00530142" w:rsidP="004470AF">
            <w:pPr>
              <w:rPr>
                <w:sz w:val="24"/>
                <w:szCs w:val="24"/>
              </w:rPr>
            </w:pPr>
            <w:r w:rsidRPr="004C6646">
              <w:rPr>
                <w:rFonts w:ascii="Lucida Sans" w:eastAsia="Calibri" w:hAnsi="Lucida Sans" w:cs="Times New Roman"/>
                <w:sz w:val="16"/>
                <w:szCs w:val="16"/>
              </w:rPr>
              <w:t>Examples: training, supervision, signage</w:t>
            </w:r>
          </w:p>
        </w:tc>
        <w:tc>
          <w:tcPr>
            <w:tcW w:w="3656" w:type="dxa"/>
          </w:tcPr>
          <w:p w14:paraId="3C5F04E2" w14:textId="77777777" w:rsidR="00530142" w:rsidRPr="004C6646" w:rsidRDefault="00530142" w:rsidP="00321A91">
            <w:pPr>
              <w:rPr>
                <w:sz w:val="24"/>
                <w:szCs w:val="24"/>
              </w:rPr>
            </w:pPr>
          </w:p>
        </w:tc>
        <w:tc>
          <w:tcPr>
            <w:tcW w:w="5147" w:type="dxa"/>
            <w:vMerge/>
          </w:tcPr>
          <w:p w14:paraId="3C5F04E3" w14:textId="77777777" w:rsidR="00530142" w:rsidRPr="004C6646" w:rsidRDefault="00530142" w:rsidP="00321A91">
            <w:pPr>
              <w:rPr>
                <w:sz w:val="24"/>
                <w:szCs w:val="24"/>
              </w:rPr>
            </w:pPr>
          </w:p>
        </w:tc>
      </w:tr>
      <w:tr w:rsidR="004C6646" w:rsidRPr="004C6646" w14:paraId="3C5F04EA" w14:textId="77777777" w:rsidTr="004470AF">
        <w:trPr>
          <w:trHeight w:val="393"/>
        </w:trPr>
        <w:tc>
          <w:tcPr>
            <w:tcW w:w="2527" w:type="dxa"/>
          </w:tcPr>
          <w:p w14:paraId="3C5F04E5" w14:textId="77777777" w:rsidR="00530142" w:rsidRPr="004C6646" w:rsidRDefault="00530142" w:rsidP="00A751C7">
            <w:pPr>
              <w:pStyle w:val="ListParagraph"/>
              <w:numPr>
                <w:ilvl w:val="0"/>
                <w:numId w:val="2"/>
              </w:numPr>
              <w:ind w:left="313" w:hanging="284"/>
              <w:rPr>
                <w:rFonts w:ascii="Lucida Sans" w:eastAsia="Calibri" w:hAnsi="Lucida Sans" w:cs="Times New Roman"/>
                <w:sz w:val="16"/>
                <w:szCs w:val="16"/>
              </w:rPr>
            </w:pPr>
            <w:r w:rsidRPr="004C6646">
              <w:rPr>
                <w:rFonts w:ascii="Lucida Sans" w:eastAsia="Calibri" w:hAnsi="Lucida Sans" w:cs="Times New Roman"/>
                <w:sz w:val="16"/>
                <w:szCs w:val="16"/>
              </w:rPr>
              <w:t>Personal protection</w:t>
            </w:r>
          </w:p>
        </w:tc>
        <w:tc>
          <w:tcPr>
            <w:tcW w:w="3938" w:type="dxa"/>
          </w:tcPr>
          <w:p w14:paraId="3C5F04E7" w14:textId="0D4DC55C" w:rsidR="00530142" w:rsidRPr="004C6646" w:rsidRDefault="00530142" w:rsidP="004470AF">
            <w:pPr>
              <w:rPr>
                <w:sz w:val="24"/>
                <w:szCs w:val="24"/>
              </w:rPr>
            </w:pPr>
            <w:r w:rsidRPr="004C6646">
              <w:rPr>
                <w:rFonts w:ascii="Lucida Sans" w:eastAsia="Calibri" w:hAnsi="Lucida Sans" w:cs="Times New Roman"/>
                <w:sz w:val="16"/>
                <w:szCs w:val="16"/>
              </w:rPr>
              <w:t>Examples: respirators, safety specs, gloves</w:t>
            </w:r>
          </w:p>
        </w:tc>
        <w:tc>
          <w:tcPr>
            <w:tcW w:w="3656" w:type="dxa"/>
          </w:tcPr>
          <w:p w14:paraId="3C5F04E8" w14:textId="77777777" w:rsidR="00530142" w:rsidRPr="004C6646" w:rsidRDefault="00530142" w:rsidP="00321A91">
            <w:pPr>
              <w:rPr>
                <w:sz w:val="24"/>
                <w:szCs w:val="24"/>
              </w:rPr>
            </w:pPr>
            <w:r w:rsidRPr="004C664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4C6646"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C6646" w:rsidRPr="004C664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C6646" w:rsidRDefault="004470AF" w:rsidP="004470AF">
            <w:pPr>
              <w:spacing w:after="0" w:line="240" w:lineRule="auto"/>
              <w:ind w:left="113" w:right="113"/>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25</w:t>
            </w:r>
          </w:p>
        </w:tc>
      </w:tr>
      <w:tr w:rsidR="004C6646" w:rsidRPr="004C6646" w14:paraId="5BB096D0" w14:textId="77777777" w:rsidTr="004470AF">
        <w:trPr>
          <w:cantSplit/>
          <w:trHeight w:val="481"/>
        </w:trPr>
        <w:tc>
          <w:tcPr>
            <w:tcW w:w="0" w:type="auto"/>
            <w:vMerge/>
            <w:vAlign w:val="center"/>
            <w:hideMark/>
          </w:tcPr>
          <w:p w14:paraId="3AF511B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r>
      <w:tr w:rsidR="004C6646" w:rsidRPr="004C6646" w14:paraId="2B1106EF" w14:textId="77777777" w:rsidTr="004470AF">
        <w:trPr>
          <w:cantSplit/>
          <w:trHeight w:val="481"/>
        </w:trPr>
        <w:tc>
          <w:tcPr>
            <w:tcW w:w="0" w:type="auto"/>
            <w:vMerge/>
            <w:vAlign w:val="center"/>
            <w:hideMark/>
          </w:tcPr>
          <w:p w14:paraId="2096A1D3"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r>
      <w:tr w:rsidR="004C6646" w:rsidRPr="004C6646" w14:paraId="5513A293" w14:textId="77777777" w:rsidTr="004470AF">
        <w:trPr>
          <w:cantSplit/>
          <w:trHeight w:val="481"/>
        </w:trPr>
        <w:tc>
          <w:tcPr>
            <w:tcW w:w="0" w:type="auto"/>
            <w:vMerge/>
            <w:vAlign w:val="center"/>
            <w:hideMark/>
          </w:tcPr>
          <w:p w14:paraId="4743C110"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r>
      <w:tr w:rsidR="004C6646" w:rsidRPr="004C6646" w14:paraId="06DB8015" w14:textId="77777777" w:rsidTr="004470AF">
        <w:trPr>
          <w:cantSplit/>
          <w:trHeight w:val="481"/>
        </w:trPr>
        <w:tc>
          <w:tcPr>
            <w:tcW w:w="0" w:type="auto"/>
            <w:vMerge/>
            <w:vAlign w:val="center"/>
            <w:hideMark/>
          </w:tcPr>
          <w:p w14:paraId="6D50CC0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1BF94D8F" w14:textId="77777777" w:rsidTr="004470AF">
        <w:trPr>
          <w:cantSplit/>
          <w:trHeight w:val="481"/>
        </w:trPr>
        <w:tc>
          <w:tcPr>
            <w:tcW w:w="974" w:type="dxa"/>
            <w:gridSpan w:val="2"/>
            <w:vMerge w:val="restart"/>
            <w:shd w:val="clear" w:color="auto" w:fill="auto"/>
          </w:tcPr>
          <w:p w14:paraId="2DCD6971" w14:textId="77777777" w:rsidR="004470AF" w:rsidRPr="004C664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6B50FAEE" w14:textId="77777777" w:rsidTr="004470AF">
        <w:trPr>
          <w:trHeight w:val="336"/>
        </w:trPr>
        <w:tc>
          <w:tcPr>
            <w:tcW w:w="974" w:type="dxa"/>
            <w:gridSpan w:val="2"/>
            <w:vMerge/>
            <w:shd w:val="clear" w:color="auto" w:fill="auto"/>
          </w:tcPr>
          <w:p w14:paraId="462129DC" w14:textId="77777777" w:rsidR="004470AF" w:rsidRPr="004C6646" w:rsidRDefault="004470AF" w:rsidP="004470AF">
            <w:pPr>
              <w:spacing w:after="0" w:line="240" w:lineRule="auto"/>
              <w:rPr>
                <w:rFonts w:ascii="Calibri" w:eastAsia="Times New Roman" w:hAnsi="Calibri" w:cs="Times New Roman"/>
                <w:sz w:val="16"/>
                <w:szCs w:val="16"/>
              </w:rPr>
            </w:pPr>
          </w:p>
        </w:tc>
        <w:tc>
          <w:tcPr>
            <w:tcW w:w="2905" w:type="dxa"/>
            <w:gridSpan w:val="5"/>
            <w:shd w:val="clear" w:color="auto" w:fill="FFFFFF" w:themeFill="background1"/>
            <w:noWrap/>
            <w:vAlign w:val="bottom"/>
            <w:hideMark/>
          </w:tcPr>
          <w:p w14:paraId="014FBEA2" w14:textId="6D448F3D" w:rsidR="004470AF" w:rsidRPr="004C6646" w:rsidRDefault="004470AF" w:rsidP="004470AF">
            <w:pPr>
              <w:spacing w:after="0" w:line="240" w:lineRule="auto"/>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IMPACT</w:t>
            </w:r>
          </w:p>
        </w:tc>
      </w:tr>
    </w:tbl>
    <w:p w14:paraId="3C5F051D" w14:textId="7342ECF3" w:rsidR="00530142" w:rsidRPr="004C6646" w:rsidRDefault="00530142" w:rsidP="00530142">
      <w:pPr>
        <w:spacing w:after="0"/>
        <w:rPr>
          <w:rFonts w:ascii="Lucida Sans" w:eastAsia="Calibri" w:hAnsi="Lucida Sans" w:cs="Times New Roman"/>
          <w:sz w:val="16"/>
          <w:szCs w:val="16"/>
        </w:rPr>
      </w:pPr>
      <w:r w:rsidRPr="004C6646">
        <w:rPr>
          <w:noProof/>
          <w:sz w:val="24"/>
          <w:szCs w:val="24"/>
          <w:lang w:eastAsia="en-GB"/>
        </w:rPr>
        <w:t xml:space="preserve"> </w:t>
      </w:r>
    </w:p>
    <w:tbl>
      <w:tblPr>
        <w:tblStyle w:val="TableGrid"/>
        <w:tblpPr w:leftFromText="180" w:rightFromText="180" w:vertAnchor="text" w:horzAnchor="margin" w:tblpXSpec="right" w:tblpY="384"/>
        <w:tblW w:w="0" w:type="auto"/>
        <w:tblLook w:val="04A0" w:firstRow="1" w:lastRow="0" w:firstColumn="1" w:lastColumn="0" w:noHBand="0" w:noVBand="1"/>
      </w:tblPr>
      <w:tblGrid>
        <w:gridCol w:w="1006"/>
        <w:gridCol w:w="3811"/>
      </w:tblGrid>
      <w:tr w:rsidR="004C6646" w:rsidRPr="004C6646" w14:paraId="5D1B5FDA" w14:textId="77777777" w:rsidTr="00CD5C0E">
        <w:trPr>
          <w:trHeight w:val="481"/>
        </w:trPr>
        <w:tc>
          <w:tcPr>
            <w:tcW w:w="4817" w:type="dxa"/>
            <w:gridSpan w:val="2"/>
            <w:shd w:val="clear" w:color="auto" w:fill="D9D9D9" w:themeFill="background1" w:themeFillShade="D9"/>
          </w:tcPr>
          <w:p w14:paraId="3C9FE4DA" w14:textId="77777777" w:rsidR="00CD5C0E" w:rsidRPr="004C6646" w:rsidRDefault="00CD5C0E" w:rsidP="00CD5C0E">
            <w:pPr>
              <w:rPr>
                <w:sz w:val="16"/>
                <w:szCs w:val="16"/>
              </w:rPr>
            </w:pPr>
            <w:r w:rsidRPr="004C6646">
              <w:rPr>
                <w:sz w:val="16"/>
                <w:szCs w:val="16"/>
              </w:rPr>
              <w:t>Likelihood</w:t>
            </w:r>
          </w:p>
        </w:tc>
      </w:tr>
      <w:tr w:rsidR="004C6646" w:rsidRPr="004C6646" w14:paraId="7FD08339" w14:textId="77777777" w:rsidTr="00CD5C0E">
        <w:trPr>
          <w:trHeight w:val="220"/>
        </w:trPr>
        <w:tc>
          <w:tcPr>
            <w:tcW w:w="1006" w:type="dxa"/>
          </w:tcPr>
          <w:p w14:paraId="7E39142B" w14:textId="77777777" w:rsidR="00CD5C0E" w:rsidRPr="004C6646" w:rsidRDefault="00CD5C0E" w:rsidP="00CD5C0E">
            <w:pPr>
              <w:rPr>
                <w:sz w:val="16"/>
                <w:szCs w:val="16"/>
              </w:rPr>
            </w:pPr>
            <w:r w:rsidRPr="004C6646">
              <w:rPr>
                <w:sz w:val="16"/>
                <w:szCs w:val="16"/>
              </w:rPr>
              <w:t>1</w:t>
            </w:r>
          </w:p>
        </w:tc>
        <w:tc>
          <w:tcPr>
            <w:tcW w:w="3811" w:type="dxa"/>
          </w:tcPr>
          <w:p w14:paraId="6EC7BDFD" w14:textId="77777777" w:rsidR="00CD5C0E" w:rsidRPr="004C6646" w:rsidRDefault="00CD5C0E" w:rsidP="00CD5C0E">
            <w:pPr>
              <w:rPr>
                <w:sz w:val="16"/>
                <w:szCs w:val="16"/>
              </w:rPr>
            </w:pPr>
            <w:r w:rsidRPr="004C6646">
              <w:rPr>
                <w:sz w:val="16"/>
                <w:szCs w:val="16"/>
              </w:rPr>
              <w:t>Rare</w:t>
            </w:r>
            <w:r w:rsidRPr="004C6646">
              <w:rPr>
                <w:rFonts w:cs="Times New Roman"/>
                <w:sz w:val="16"/>
                <w:szCs w:val="16"/>
              </w:rPr>
              <w:t xml:space="preserve"> e.g. 1 in 100,000 chance or higher</w:t>
            </w:r>
          </w:p>
        </w:tc>
      </w:tr>
      <w:tr w:rsidR="004C6646" w:rsidRPr="004C6646" w14:paraId="182CA205" w14:textId="77777777" w:rsidTr="00CD5C0E">
        <w:trPr>
          <w:trHeight w:val="239"/>
        </w:trPr>
        <w:tc>
          <w:tcPr>
            <w:tcW w:w="1006" w:type="dxa"/>
          </w:tcPr>
          <w:p w14:paraId="7D472CB2" w14:textId="77777777" w:rsidR="00CD5C0E" w:rsidRPr="004C6646" w:rsidRDefault="00CD5C0E" w:rsidP="00CD5C0E">
            <w:pPr>
              <w:rPr>
                <w:sz w:val="16"/>
                <w:szCs w:val="16"/>
              </w:rPr>
            </w:pPr>
            <w:r w:rsidRPr="004C6646">
              <w:rPr>
                <w:sz w:val="16"/>
                <w:szCs w:val="16"/>
              </w:rPr>
              <w:t>2</w:t>
            </w:r>
          </w:p>
        </w:tc>
        <w:tc>
          <w:tcPr>
            <w:tcW w:w="3811" w:type="dxa"/>
          </w:tcPr>
          <w:p w14:paraId="2E8AA6C5" w14:textId="77777777" w:rsidR="00CD5C0E" w:rsidRPr="004C6646" w:rsidRDefault="00CD5C0E" w:rsidP="00CD5C0E">
            <w:pPr>
              <w:rPr>
                <w:sz w:val="16"/>
                <w:szCs w:val="16"/>
              </w:rPr>
            </w:pPr>
            <w:r w:rsidRPr="004C6646">
              <w:rPr>
                <w:sz w:val="16"/>
                <w:szCs w:val="16"/>
              </w:rPr>
              <w:t>Unlikely e.g. 1 in 10,000 chance or higher</w:t>
            </w:r>
          </w:p>
        </w:tc>
      </w:tr>
      <w:tr w:rsidR="004C6646" w:rsidRPr="004C6646" w14:paraId="0DEE3FD1" w14:textId="77777777" w:rsidTr="00CD5C0E">
        <w:trPr>
          <w:trHeight w:val="239"/>
        </w:trPr>
        <w:tc>
          <w:tcPr>
            <w:tcW w:w="1006" w:type="dxa"/>
          </w:tcPr>
          <w:p w14:paraId="0350541D" w14:textId="77777777" w:rsidR="00CD5C0E" w:rsidRPr="004C6646" w:rsidRDefault="00CD5C0E" w:rsidP="00CD5C0E">
            <w:pPr>
              <w:rPr>
                <w:sz w:val="16"/>
                <w:szCs w:val="16"/>
              </w:rPr>
            </w:pPr>
            <w:r w:rsidRPr="004C6646">
              <w:rPr>
                <w:sz w:val="16"/>
                <w:szCs w:val="16"/>
              </w:rPr>
              <w:t>3</w:t>
            </w:r>
          </w:p>
        </w:tc>
        <w:tc>
          <w:tcPr>
            <w:tcW w:w="3811" w:type="dxa"/>
          </w:tcPr>
          <w:p w14:paraId="3BB79C26" w14:textId="77777777" w:rsidR="00CD5C0E" w:rsidRPr="004C6646" w:rsidRDefault="00CD5C0E" w:rsidP="00CD5C0E">
            <w:pPr>
              <w:rPr>
                <w:sz w:val="16"/>
                <w:szCs w:val="16"/>
              </w:rPr>
            </w:pPr>
            <w:r w:rsidRPr="004C6646">
              <w:rPr>
                <w:sz w:val="16"/>
                <w:szCs w:val="16"/>
              </w:rPr>
              <w:t>Possible e.g. 1 in 1,000 chance or higher</w:t>
            </w:r>
          </w:p>
        </w:tc>
      </w:tr>
      <w:tr w:rsidR="004C6646" w:rsidRPr="004C6646" w14:paraId="763B5C5B" w14:textId="77777777" w:rsidTr="00CD5C0E">
        <w:trPr>
          <w:trHeight w:val="220"/>
        </w:trPr>
        <w:tc>
          <w:tcPr>
            <w:tcW w:w="1006" w:type="dxa"/>
          </w:tcPr>
          <w:p w14:paraId="0812EF86" w14:textId="77777777" w:rsidR="00CD5C0E" w:rsidRPr="004C6646" w:rsidRDefault="00CD5C0E" w:rsidP="00CD5C0E">
            <w:pPr>
              <w:rPr>
                <w:sz w:val="16"/>
                <w:szCs w:val="16"/>
              </w:rPr>
            </w:pPr>
            <w:r w:rsidRPr="004C6646">
              <w:rPr>
                <w:sz w:val="16"/>
                <w:szCs w:val="16"/>
              </w:rPr>
              <w:t>4</w:t>
            </w:r>
          </w:p>
        </w:tc>
        <w:tc>
          <w:tcPr>
            <w:tcW w:w="3811" w:type="dxa"/>
          </w:tcPr>
          <w:p w14:paraId="597B9CCD" w14:textId="77777777" w:rsidR="00CD5C0E" w:rsidRPr="004C6646" w:rsidRDefault="00CD5C0E" w:rsidP="00CD5C0E">
            <w:pPr>
              <w:rPr>
                <w:sz w:val="16"/>
                <w:szCs w:val="16"/>
              </w:rPr>
            </w:pPr>
            <w:r w:rsidRPr="004C6646">
              <w:rPr>
                <w:sz w:val="16"/>
                <w:szCs w:val="16"/>
              </w:rPr>
              <w:t>Likely e.g. 1 in 100 chance or higher</w:t>
            </w:r>
          </w:p>
        </w:tc>
      </w:tr>
      <w:tr w:rsidR="004C6646" w:rsidRPr="004C6646" w14:paraId="34807458" w14:textId="77777777" w:rsidTr="00CD5C0E">
        <w:trPr>
          <w:trHeight w:val="75"/>
        </w:trPr>
        <w:tc>
          <w:tcPr>
            <w:tcW w:w="1006" w:type="dxa"/>
          </w:tcPr>
          <w:p w14:paraId="5E5300E0" w14:textId="77777777" w:rsidR="00CD5C0E" w:rsidRPr="004C6646" w:rsidRDefault="00CD5C0E" w:rsidP="00CD5C0E">
            <w:pPr>
              <w:rPr>
                <w:sz w:val="16"/>
                <w:szCs w:val="16"/>
              </w:rPr>
            </w:pPr>
            <w:r w:rsidRPr="004C6646">
              <w:rPr>
                <w:sz w:val="16"/>
                <w:szCs w:val="16"/>
              </w:rPr>
              <w:t>5</w:t>
            </w:r>
          </w:p>
        </w:tc>
        <w:tc>
          <w:tcPr>
            <w:tcW w:w="3811" w:type="dxa"/>
          </w:tcPr>
          <w:p w14:paraId="315567EB" w14:textId="77777777" w:rsidR="00CD5C0E" w:rsidRPr="004C6646" w:rsidRDefault="00CD5C0E" w:rsidP="00CD5C0E">
            <w:pPr>
              <w:rPr>
                <w:sz w:val="16"/>
                <w:szCs w:val="16"/>
              </w:rPr>
            </w:pPr>
            <w:r w:rsidRPr="004C6646">
              <w:rPr>
                <w:sz w:val="16"/>
                <w:szCs w:val="16"/>
              </w:rPr>
              <w:t>Very Likely e.g. 1 in 10 chance or higher</w:t>
            </w:r>
          </w:p>
        </w:tc>
      </w:tr>
    </w:tbl>
    <w:p w14:paraId="3C5F0547" w14:textId="3B01B48A" w:rsidR="00530142" w:rsidRPr="004C6646" w:rsidRDefault="004470AF" w:rsidP="00530142">
      <w:pPr>
        <w:rPr>
          <w:rFonts w:ascii="Lucida Sans" w:eastAsia="Calibri" w:hAnsi="Lucida Sans" w:cs="Times New Roman"/>
          <w:b/>
          <w:bCs/>
          <w:szCs w:val="18"/>
        </w:rPr>
      </w:pPr>
      <w:r w:rsidRPr="004C6646">
        <w:rPr>
          <w:noProof/>
          <w:sz w:val="24"/>
          <w:szCs w:val="24"/>
          <w:lang w:val="en-US"/>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C423A" w:rsidRPr="00185766" w:rsidRDefault="005C423A" w:rsidP="00530142">
                            <w:pPr>
                              <w:rPr>
                                <w:rFonts w:ascii="Lucida Sans" w:hAnsi="Lucida Sans"/>
                                <w:sz w:val="16"/>
                                <w:szCs w:val="16"/>
                              </w:rPr>
                            </w:pPr>
                            <w:r w:rsidRPr="00185766">
                              <w:rPr>
                                <w:rFonts w:ascii="Lucida Sans" w:hAnsi="Lucida Sans"/>
                                <w:sz w:val="16"/>
                                <w:szCs w:val="16"/>
                              </w:rPr>
                              <w:t>Risk process</w:t>
                            </w:r>
                          </w:p>
                          <w:p w14:paraId="3C5F055C"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C423A" w:rsidRPr="00185766" w:rsidRDefault="005C423A" w:rsidP="00530142">
                      <w:pPr>
                        <w:rPr>
                          <w:rFonts w:ascii="Lucida Sans" w:hAnsi="Lucida Sans"/>
                          <w:sz w:val="16"/>
                          <w:szCs w:val="16"/>
                        </w:rPr>
                      </w:pPr>
                      <w:r w:rsidRPr="00185766">
                        <w:rPr>
                          <w:rFonts w:ascii="Lucida Sans" w:hAnsi="Lucida Sans"/>
                          <w:sz w:val="16"/>
                          <w:szCs w:val="16"/>
                        </w:rPr>
                        <w:t>Risk process</w:t>
                      </w:r>
                    </w:p>
                    <w:p w14:paraId="3C5F055C"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C423A" w:rsidRPr="00185766" w:rsidRDefault="005C423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4C6646" w:rsidRDefault="00530142" w:rsidP="00530142"/>
    <w:p w14:paraId="208A81A6" w14:textId="0A6671EE" w:rsidR="001D1E79" w:rsidRPr="004C6646" w:rsidRDefault="001D1E79" w:rsidP="00530142"/>
    <w:p w14:paraId="172D7DAC" w14:textId="4A72AF24" w:rsidR="001D1E79" w:rsidRPr="004C6646" w:rsidRDefault="001D1E79" w:rsidP="00530142"/>
    <w:tbl>
      <w:tblPr>
        <w:tblStyle w:val="TableGrid"/>
        <w:tblpPr w:leftFromText="180" w:rightFromText="180" w:vertAnchor="text" w:horzAnchor="margin" w:tblpXSpec="right" w:tblpY="351"/>
        <w:tblW w:w="0" w:type="auto"/>
        <w:tblLook w:val="04A0" w:firstRow="1" w:lastRow="0" w:firstColumn="1" w:lastColumn="0" w:noHBand="0" w:noVBand="1"/>
      </w:tblPr>
      <w:tblGrid>
        <w:gridCol w:w="446"/>
        <w:gridCol w:w="1278"/>
        <w:gridCol w:w="3069"/>
      </w:tblGrid>
      <w:tr w:rsidR="004C6646" w:rsidRPr="004C6646" w14:paraId="1D7A6DF9" w14:textId="77777777" w:rsidTr="00CD5C0E">
        <w:trPr>
          <w:trHeight w:val="291"/>
        </w:trPr>
        <w:tc>
          <w:tcPr>
            <w:tcW w:w="1724" w:type="dxa"/>
            <w:gridSpan w:val="2"/>
            <w:shd w:val="clear" w:color="auto" w:fill="D9D9D9" w:themeFill="background1" w:themeFillShade="D9"/>
          </w:tcPr>
          <w:p w14:paraId="5ACD66F9" w14:textId="77777777" w:rsidR="00CD5C0E" w:rsidRPr="004C6646" w:rsidRDefault="00CD5C0E" w:rsidP="00CD5C0E">
            <w:pPr>
              <w:rPr>
                <w:rFonts w:ascii="Lucida Sans" w:hAnsi="Lucida Sans"/>
                <w:sz w:val="16"/>
                <w:szCs w:val="16"/>
              </w:rPr>
            </w:pPr>
            <w:r w:rsidRPr="004C6646">
              <w:rPr>
                <w:rFonts w:ascii="Lucida Sans" w:hAnsi="Lucida Sans"/>
                <w:sz w:val="16"/>
                <w:szCs w:val="16"/>
              </w:rPr>
              <w:t>Impact</w:t>
            </w:r>
          </w:p>
          <w:p w14:paraId="14F440EA" w14:textId="77777777" w:rsidR="00CD5C0E" w:rsidRPr="004C6646" w:rsidRDefault="00CD5C0E" w:rsidP="00CD5C0E">
            <w:pPr>
              <w:rPr>
                <w:rFonts w:ascii="Lucida Sans" w:hAnsi="Lucida Sans"/>
                <w:sz w:val="16"/>
                <w:szCs w:val="16"/>
              </w:rPr>
            </w:pPr>
          </w:p>
        </w:tc>
        <w:tc>
          <w:tcPr>
            <w:tcW w:w="3069" w:type="dxa"/>
            <w:shd w:val="clear" w:color="auto" w:fill="D9D9D9" w:themeFill="background1" w:themeFillShade="D9"/>
          </w:tcPr>
          <w:p w14:paraId="796B1E68" w14:textId="77777777" w:rsidR="00CD5C0E" w:rsidRPr="004C6646" w:rsidRDefault="00CD5C0E" w:rsidP="00CD5C0E">
            <w:pPr>
              <w:rPr>
                <w:rFonts w:ascii="Lucida Sans" w:hAnsi="Lucida Sans"/>
                <w:sz w:val="16"/>
                <w:szCs w:val="16"/>
              </w:rPr>
            </w:pPr>
            <w:r w:rsidRPr="004C6646">
              <w:rPr>
                <w:rFonts w:ascii="Lucida Sans" w:hAnsi="Lucida Sans"/>
                <w:sz w:val="16"/>
                <w:szCs w:val="16"/>
              </w:rPr>
              <w:t>Health &amp; Safety</w:t>
            </w:r>
          </w:p>
        </w:tc>
      </w:tr>
      <w:tr w:rsidR="004C6646" w:rsidRPr="004C6646" w14:paraId="3F3E592C" w14:textId="77777777" w:rsidTr="00CD5C0E">
        <w:trPr>
          <w:trHeight w:val="291"/>
        </w:trPr>
        <w:tc>
          <w:tcPr>
            <w:tcW w:w="446" w:type="dxa"/>
          </w:tcPr>
          <w:p w14:paraId="7CD9BC66" w14:textId="77777777" w:rsidR="00CD5C0E" w:rsidRPr="004C6646" w:rsidRDefault="00CD5C0E" w:rsidP="00CD5C0E">
            <w:pPr>
              <w:rPr>
                <w:rFonts w:ascii="Lucida Sans" w:hAnsi="Lucida Sans"/>
                <w:sz w:val="16"/>
                <w:szCs w:val="16"/>
              </w:rPr>
            </w:pPr>
            <w:r w:rsidRPr="004C6646">
              <w:rPr>
                <w:rFonts w:ascii="Lucida Sans" w:hAnsi="Lucida Sans"/>
                <w:sz w:val="16"/>
                <w:szCs w:val="16"/>
              </w:rPr>
              <w:t>1</w:t>
            </w:r>
          </w:p>
        </w:tc>
        <w:tc>
          <w:tcPr>
            <w:tcW w:w="1278" w:type="dxa"/>
          </w:tcPr>
          <w:p w14:paraId="481D982E" w14:textId="77777777" w:rsidR="00CD5C0E" w:rsidRPr="004C6646" w:rsidRDefault="00CD5C0E" w:rsidP="00CD5C0E">
            <w:pPr>
              <w:rPr>
                <w:rFonts w:ascii="Lucida Sans" w:hAnsi="Lucida Sans"/>
                <w:sz w:val="16"/>
                <w:szCs w:val="16"/>
              </w:rPr>
            </w:pPr>
            <w:r w:rsidRPr="004C6646">
              <w:rPr>
                <w:rFonts w:ascii="Lucida Sans" w:hAnsi="Lucida Sans"/>
                <w:sz w:val="16"/>
                <w:szCs w:val="16"/>
              </w:rPr>
              <w:t>Trivial - insignificant</w:t>
            </w:r>
          </w:p>
        </w:tc>
        <w:tc>
          <w:tcPr>
            <w:tcW w:w="3069" w:type="dxa"/>
          </w:tcPr>
          <w:p w14:paraId="3263F1C1" w14:textId="77777777" w:rsidR="00CD5C0E" w:rsidRPr="004C6646" w:rsidRDefault="00CD5C0E" w:rsidP="00CD5C0E">
            <w:pPr>
              <w:rPr>
                <w:rFonts w:ascii="Lucida Sans" w:hAnsi="Lucida Sans"/>
                <w:sz w:val="16"/>
                <w:szCs w:val="16"/>
              </w:rPr>
            </w:pPr>
            <w:r w:rsidRPr="004C6646">
              <w:rPr>
                <w:rFonts w:ascii="Lucida Sans" w:hAnsi="Lucida Sans"/>
                <w:sz w:val="16"/>
                <w:szCs w:val="16"/>
              </w:rPr>
              <w:t>Very minor injuries e.g. slight bruising</w:t>
            </w:r>
          </w:p>
        </w:tc>
      </w:tr>
      <w:tr w:rsidR="004C6646" w:rsidRPr="004C6646" w14:paraId="343C0787" w14:textId="77777777" w:rsidTr="00CD5C0E">
        <w:trPr>
          <w:trHeight w:val="583"/>
        </w:trPr>
        <w:tc>
          <w:tcPr>
            <w:tcW w:w="446" w:type="dxa"/>
          </w:tcPr>
          <w:p w14:paraId="55EFC194" w14:textId="77777777" w:rsidR="00CD5C0E" w:rsidRPr="004C6646" w:rsidRDefault="00CD5C0E" w:rsidP="00CD5C0E">
            <w:pPr>
              <w:rPr>
                <w:rFonts w:ascii="Lucida Sans" w:hAnsi="Lucida Sans"/>
                <w:sz w:val="16"/>
                <w:szCs w:val="16"/>
              </w:rPr>
            </w:pPr>
            <w:r w:rsidRPr="004C6646">
              <w:rPr>
                <w:rFonts w:ascii="Lucida Sans" w:hAnsi="Lucida Sans"/>
                <w:sz w:val="16"/>
                <w:szCs w:val="16"/>
              </w:rPr>
              <w:t>2</w:t>
            </w:r>
          </w:p>
        </w:tc>
        <w:tc>
          <w:tcPr>
            <w:tcW w:w="1278" w:type="dxa"/>
          </w:tcPr>
          <w:p w14:paraId="69E22760" w14:textId="77777777" w:rsidR="00CD5C0E" w:rsidRPr="004C6646" w:rsidRDefault="00CD5C0E" w:rsidP="00CD5C0E">
            <w:pPr>
              <w:rPr>
                <w:rFonts w:ascii="Lucida Sans" w:hAnsi="Lucida Sans"/>
                <w:sz w:val="16"/>
                <w:szCs w:val="16"/>
              </w:rPr>
            </w:pPr>
            <w:r w:rsidRPr="004C6646">
              <w:rPr>
                <w:rFonts w:ascii="Lucida Sans" w:hAnsi="Lucida Sans"/>
                <w:sz w:val="16"/>
                <w:szCs w:val="16"/>
              </w:rPr>
              <w:t>Minor</w:t>
            </w:r>
          </w:p>
        </w:tc>
        <w:tc>
          <w:tcPr>
            <w:tcW w:w="3069" w:type="dxa"/>
          </w:tcPr>
          <w:p w14:paraId="240D7B3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small cut or abrasion which require basic first aid treatment even in self-administered.  </w:t>
            </w:r>
          </w:p>
        </w:tc>
      </w:tr>
      <w:tr w:rsidR="004C6646" w:rsidRPr="004C6646" w14:paraId="132D512D" w14:textId="77777777" w:rsidTr="00CD5C0E">
        <w:trPr>
          <w:trHeight w:val="431"/>
        </w:trPr>
        <w:tc>
          <w:tcPr>
            <w:tcW w:w="446" w:type="dxa"/>
          </w:tcPr>
          <w:p w14:paraId="7DF9A220" w14:textId="77777777" w:rsidR="00CD5C0E" w:rsidRPr="004C6646" w:rsidRDefault="00CD5C0E" w:rsidP="00CD5C0E">
            <w:pPr>
              <w:rPr>
                <w:rFonts w:ascii="Lucida Sans" w:hAnsi="Lucida Sans"/>
                <w:sz w:val="16"/>
                <w:szCs w:val="16"/>
              </w:rPr>
            </w:pPr>
            <w:r w:rsidRPr="004C6646">
              <w:rPr>
                <w:rFonts w:ascii="Lucida Sans" w:hAnsi="Lucida Sans"/>
                <w:sz w:val="16"/>
                <w:szCs w:val="16"/>
              </w:rPr>
              <w:t>3</w:t>
            </w:r>
          </w:p>
        </w:tc>
        <w:tc>
          <w:tcPr>
            <w:tcW w:w="1278" w:type="dxa"/>
          </w:tcPr>
          <w:p w14:paraId="6CCDAEE4" w14:textId="77777777" w:rsidR="00CD5C0E" w:rsidRPr="004C6646" w:rsidRDefault="00CD5C0E" w:rsidP="00CD5C0E">
            <w:pPr>
              <w:rPr>
                <w:rFonts w:ascii="Lucida Sans" w:hAnsi="Lucida Sans"/>
                <w:sz w:val="16"/>
                <w:szCs w:val="16"/>
              </w:rPr>
            </w:pPr>
            <w:r w:rsidRPr="004C6646">
              <w:rPr>
                <w:rFonts w:ascii="Lucida Sans" w:hAnsi="Lucida Sans"/>
                <w:sz w:val="16"/>
                <w:szCs w:val="16"/>
              </w:rPr>
              <w:t>Moderate</w:t>
            </w:r>
          </w:p>
        </w:tc>
        <w:tc>
          <w:tcPr>
            <w:tcW w:w="3069" w:type="dxa"/>
          </w:tcPr>
          <w:p w14:paraId="29BB580A"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strain or sprain requiring first aid or medical support.  </w:t>
            </w:r>
          </w:p>
        </w:tc>
      </w:tr>
      <w:tr w:rsidR="004C6646" w:rsidRPr="004C6646" w14:paraId="2D382402" w14:textId="77777777" w:rsidTr="00CD5C0E">
        <w:trPr>
          <w:trHeight w:val="431"/>
        </w:trPr>
        <w:tc>
          <w:tcPr>
            <w:tcW w:w="446" w:type="dxa"/>
          </w:tcPr>
          <w:p w14:paraId="4C8FE125" w14:textId="77777777" w:rsidR="00CD5C0E" w:rsidRPr="004C6646" w:rsidRDefault="00CD5C0E" w:rsidP="00CD5C0E">
            <w:pPr>
              <w:rPr>
                <w:rFonts w:ascii="Lucida Sans" w:hAnsi="Lucida Sans"/>
                <w:sz w:val="16"/>
                <w:szCs w:val="16"/>
              </w:rPr>
            </w:pPr>
            <w:r w:rsidRPr="004C6646">
              <w:rPr>
                <w:rFonts w:ascii="Lucida Sans" w:hAnsi="Lucida Sans"/>
                <w:sz w:val="16"/>
                <w:szCs w:val="16"/>
              </w:rPr>
              <w:t>4</w:t>
            </w:r>
          </w:p>
        </w:tc>
        <w:tc>
          <w:tcPr>
            <w:tcW w:w="1278" w:type="dxa"/>
          </w:tcPr>
          <w:p w14:paraId="46BD3251"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Major </w:t>
            </w:r>
          </w:p>
        </w:tc>
        <w:tc>
          <w:tcPr>
            <w:tcW w:w="3069" w:type="dxa"/>
          </w:tcPr>
          <w:p w14:paraId="63401A27" w14:textId="77777777" w:rsidR="00CD5C0E" w:rsidRPr="004C6646" w:rsidRDefault="00CD5C0E" w:rsidP="00CD5C0E">
            <w:pPr>
              <w:rPr>
                <w:rFonts w:ascii="Lucida Sans" w:hAnsi="Lucida Sans"/>
                <w:sz w:val="16"/>
                <w:szCs w:val="16"/>
              </w:rPr>
            </w:pPr>
            <w:r w:rsidRPr="004C6646">
              <w:rPr>
                <w:rFonts w:ascii="Lucida Sans" w:hAnsi="Lucida Sans"/>
                <w:sz w:val="16"/>
                <w:szCs w:val="16"/>
              </w:rPr>
              <w:t>Injuries or illness e.g. broken bone requiring medical support &gt;24 hours and time off work &gt;4 weeks.</w:t>
            </w:r>
          </w:p>
        </w:tc>
      </w:tr>
      <w:tr w:rsidR="004C6646" w:rsidRPr="004C6646" w14:paraId="52E68254" w14:textId="77777777" w:rsidTr="00CD5C0E">
        <w:trPr>
          <w:trHeight w:val="583"/>
        </w:trPr>
        <w:tc>
          <w:tcPr>
            <w:tcW w:w="446" w:type="dxa"/>
          </w:tcPr>
          <w:p w14:paraId="5DCA3266" w14:textId="77777777" w:rsidR="00CD5C0E" w:rsidRPr="004C6646" w:rsidRDefault="00CD5C0E" w:rsidP="00CD5C0E">
            <w:pPr>
              <w:rPr>
                <w:rFonts w:ascii="Lucida Sans" w:hAnsi="Lucida Sans"/>
                <w:sz w:val="16"/>
                <w:szCs w:val="16"/>
              </w:rPr>
            </w:pPr>
            <w:r w:rsidRPr="004C6646">
              <w:rPr>
                <w:rFonts w:ascii="Lucida Sans" w:hAnsi="Lucida Sans"/>
                <w:sz w:val="16"/>
                <w:szCs w:val="16"/>
              </w:rPr>
              <w:t>5</w:t>
            </w:r>
          </w:p>
        </w:tc>
        <w:tc>
          <w:tcPr>
            <w:tcW w:w="1278" w:type="dxa"/>
          </w:tcPr>
          <w:p w14:paraId="30FC4C72" w14:textId="77777777" w:rsidR="00CD5C0E" w:rsidRPr="004C6646" w:rsidRDefault="00CD5C0E" w:rsidP="00CD5C0E">
            <w:pPr>
              <w:rPr>
                <w:rFonts w:ascii="Lucida Sans" w:hAnsi="Lucida Sans"/>
                <w:sz w:val="16"/>
                <w:szCs w:val="16"/>
              </w:rPr>
            </w:pPr>
            <w:r w:rsidRPr="004C6646">
              <w:rPr>
                <w:rFonts w:ascii="Lucida Sans" w:hAnsi="Lucida Sans"/>
                <w:sz w:val="16"/>
                <w:szCs w:val="16"/>
              </w:rPr>
              <w:t>Severe – extremely significant</w:t>
            </w:r>
          </w:p>
        </w:tc>
        <w:tc>
          <w:tcPr>
            <w:tcW w:w="3069" w:type="dxa"/>
          </w:tcPr>
          <w:p w14:paraId="5A0D7FA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Fatality or multiple serious injuries or illness requiring hospital admission or significant time off work.  </w:t>
            </w:r>
          </w:p>
        </w:tc>
      </w:tr>
    </w:tbl>
    <w:p w14:paraId="2CB5D2F8" w14:textId="2C8C5E3D" w:rsidR="001D1E79" w:rsidRPr="004C6646" w:rsidRDefault="001D1E79" w:rsidP="00530142"/>
    <w:p w14:paraId="200812C5" w14:textId="35ECA258" w:rsidR="001D1E79" w:rsidRPr="004C6646" w:rsidRDefault="001D1E79" w:rsidP="00530142"/>
    <w:p w14:paraId="521CCADB" w14:textId="455E6390" w:rsidR="001D1E79" w:rsidRPr="004C6646" w:rsidRDefault="001D1E79" w:rsidP="00530142"/>
    <w:p w14:paraId="511E69A6" w14:textId="199371EF" w:rsidR="001D1E79" w:rsidRPr="004C6646" w:rsidRDefault="001D1E79" w:rsidP="00530142"/>
    <w:p w14:paraId="48868C94" w14:textId="4850B4ED" w:rsidR="001D1E79" w:rsidRPr="004C6646" w:rsidRDefault="001D1E79" w:rsidP="00530142"/>
    <w:p w14:paraId="5B39BF03" w14:textId="77777777" w:rsidR="001D1E79" w:rsidRPr="004C6646" w:rsidRDefault="001D1E79" w:rsidP="00530142"/>
    <w:p w14:paraId="3C5F0549" w14:textId="53C2A6FC" w:rsidR="00530142" w:rsidRPr="004C6646" w:rsidRDefault="00530142" w:rsidP="00530142"/>
    <w:p w14:paraId="3C5F054E" w14:textId="206232FC" w:rsidR="007361BE" w:rsidRPr="004C6646" w:rsidRDefault="007361BE" w:rsidP="00F1527D">
      <w:pPr>
        <w:rPr>
          <w:sz w:val="24"/>
          <w:szCs w:val="24"/>
        </w:rPr>
      </w:pPr>
    </w:p>
    <w:sectPr w:rsidR="007361BE" w:rsidRPr="004C6646"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E029" w14:textId="77777777" w:rsidR="00B57ADD" w:rsidRDefault="00B57ADD" w:rsidP="00AC47B4">
      <w:pPr>
        <w:spacing w:after="0" w:line="240" w:lineRule="auto"/>
      </w:pPr>
      <w:r>
        <w:separator/>
      </w:r>
    </w:p>
  </w:endnote>
  <w:endnote w:type="continuationSeparator" w:id="0">
    <w:p w14:paraId="00D453AE" w14:textId="77777777" w:rsidR="00B57ADD" w:rsidRDefault="00B57A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5C423A" w:rsidRDefault="005C423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C423A" w:rsidRDefault="005C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967B" w14:textId="77777777" w:rsidR="00B57ADD" w:rsidRDefault="00B57ADD" w:rsidP="00AC47B4">
      <w:pPr>
        <w:spacing w:after="0" w:line="240" w:lineRule="auto"/>
      </w:pPr>
      <w:r>
        <w:separator/>
      </w:r>
    </w:p>
  </w:footnote>
  <w:footnote w:type="continuationSeparator" w:id="0">
    <w:p w14:paraId="3F51F049" w14:textId="77777777" w:rsidR="00B57ADD" w:rsidRDefault="00B57A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C423A" w:rsidRDefault="005C423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C423A" w:rsidRPr="00E64593" w:rsidRDefault="005C423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7298A"/>
    <w:multiLevelType w:val="hybridMultilevel"/>
    <w:tmpl w:val="8FE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3A0469C"/>
    <w:multiLevelType w:val="hybridMultilevel"/>
    <w:tmpl w:val="319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8DC"/>
    <w:multiLevelType w:val="hybridMultilevel"/>
    <w:tmpl w:val="156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5"/>
  </w:num>
  <w:num w:numId="4">
    <w:abstractNumId w:val="13"/>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5"/>
  </w:num>
  <w:num w:numId="31">
    <w:abstractNumId w:val="8"/>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37C42"/>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50C"/>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333C"/>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2ACD"/>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65B8"/>
    <w:rsid w:val="00222C44"/>
    <w:rsid w:val="00222D79"/>
    <w:rsid w:val="00223C86"/>
    <w:rsid w:val="00232EB0"/>
    <w:rsid w:val="00236EDC"/>
    <w:rsid w:val="00241F4E"/>
    <w:rsid w:val="00246B6F"/>
    <w:rsid w:val="00246F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0CB4"/>
    <w:rsid w:val="002B246E"/>
    <w:rsid w:val="002B2901"/>
    <w:rsid w:val="002B4223"/>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09D8"/>
    <w:rsid w:val="00312ADB"/>
    <w:rsid w:val="003210A0"/>
    <w:rsid w:val="00321A91"/>
    <w:rsid w:val="00321C83"/>
    <w:rsid w:val="00322B57"/>
    <w:rsid w:val="0032678E"/>
    <w:rsid w:val="0033042F"/>
    <w:rsid w:val="00332B4C"/>
    <w:rsid w:val="0033543E"/>
    <w:rsid w:val="00337BD9"/>
    <w:rsid w:val="0034005E"/>
    <w:rsid w:val="003419F3"/>
    <w:rsid w:val="00341CED"/>
    <w:rsid w:val="0034511B"/>
    <w:rsid w:val="00345452"/>
    <w:rsid w:val="00346858"/>
    <w:rsid w:val="00347838"/>
    <w:rsid w:val="003557D7"/>
    <w:rsid w:val="00355E36"/>
    <w:rsid w:val="0036014E"/>
    <w:rsid w:val="00361F09"/>
    <w:rsid w:val="00363BC7"/>
    <w:rsid w:val="003730DE"/>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5A7B"/>
    <w:rsid w:val="00420761"/>
    <w:rsid w:val="004229C0"/>
    <w:rsid w:val="004259E0"/>
    <w:rsid w:val="00426F08"/>
    <w:rsid w:val="004275F1"/>
    <w:rsid w:val="004337ED"/>
    <w:rsid w:val="00436AF8"/>
    <w:rsid w:val="004375F6"/>
    <w:rsid w:val="004452CA"/>
    <w:rsid w:val="004459F4"/>
    <w:rsid w:val="004470AF"/>
    <w:rsid w:val="00451092"/>
    <w:rsid w:val="0045152F"/>
    <w:rsid w:val="00453065"/>
    <w:rsid w:val="00453B62"/>
    <w:rsid w:val="00454376"/>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646"/>
    <w:rsid w:val="004D2010"/>
    <w:rsid w:val="004D3377"/>
    <w:rsid w:val="004D442C"/>
    <w:rsid w:val="004D4EBB"/>
    <w:rsid w:val="004E0B6F"/>
    <w:rsid w:val="004E59E3"/>
    <w:rsid w:val="004E7DF2"/>
    <w:rsid w:val="004F2419"/>
    <w:rsid w:val="004F241A"/>
    <w:rsid w:val="004F2903"/>
    <w:rsid w:val="004F3435"/>
    <w:rsid w:val="00500E01"/>
    <w:rsid w:val="005015F2"/>
    <w:rsid w:val="005033DD"/>
    <w:rsid w:val="00505824"/>
    <w:rsid w:val="00507589"/>
    <w:rsid w:val="005221F0"/>
    <w:rsid w:val="00522DA5"/>
    <w:rsid w:val="00522F70"/>
    <w:rsid w:val="0052309E"/>
    <w:rsid w:val="005271F3"/>
    <w:rsid w:val="00530142"/>
    <w:rsid w:val="005301A6"/>
    <w:rsid w:val="00533146"/>
    <w:rsid w:val="00533B4C"/>
    <w:rsid w:val="00533C90"/>
    <w:rsid w:val="00534F17"/>
    <w:rsid w:val="00540C91"/>
    <w:rsid w:val="00541522"/>
    <w:rsid w:val="00541922"/>
    <w:rsid w:val="00543E4A"/>
    <w:rsid w:val="0054687F"/>
    <w:rsid w:val="0056022D"/>
    <w:rsid w:val="00564402"/>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423A"/>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1313"/>
    <w:rsid w:val="006417F0"/>
    <w:rsid w:val="006422F6"/>
    <w:rsid w:val="00646097"/>
    <w:rsid w:val="006507FB"/>
    <w:rsid w:val="00650CBC"/>
    <w:rsid w:val="00652EC7"/>
    <w:rsid w:val="00653DD3"/>
    <w:rsid w:val="0065453E"/>
    <w:rsid w:val="00654F86"/>
    <w:rsid w:val="006558D5"/>
    <w:rsid w:val="00657E84"/>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C55"/>
    <w:rsid w:val="006F67D9"/>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35A"/>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256C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0800"/>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4885"/>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57ADD"/>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0150"/>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27"/>
    <w:rsid w:val="00CC2B66"/>
    <w:rsid w:val="00CD285C"/>
    <w:rsid w:val="00CD3884"/>
    <w:rsid w:val="00CD5C0E"/>
    <w:rsid w:val="00CD7904"/>
    <w:rsid w:val="00CE066B"/>
    <w:rsid w:val="00CE0971"/>
    <w:rsid w:val="00CE1A5E"/>
    <w:rsid w:val="00CE1AAA"/>
    <w:rsid w:val="00CE5B1E"/>
    <w:rsid w:val="00CE6D83"/>
    <w:rsid w:val="00CF4183"/>
    <w:rsid w:val="00CF6E07"/>
    <w:rsid w:val="00D020FE"/>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475DF"/>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1DF3"/>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564402"/>
    <w:rPr>
      <w:color w:val="0000FF" w:themeColor="hyperlink"/>
      <w:u w:val="single"/>
    </w:rPr>
  </w:style>
  <w:style w:type="character" w:styleId="UnresolvedMention">
    <w:name w:val="Unresolved Mention"/>
    <w:basedOn w:val="DefaultParagraphFont"/>
    <w:uiPriority w:val="99"/>
    <w:semiHidden/>
    <w:unhideWhenUsed/>
    <w:rsid w:val="00564402"/>
    <w:rPr>
      <w:color w:val="605E5C"/>
      <w:shd w:val="clear" w:color="auto" w:fill="E1DFDD"/>
    </w:rPr>
  </w:style>
  <w:style w:type="character" w:styleId="FollowedHyperlink">
    <w:name w:val="FollowedHyperlink"/>
    <w:basedOn w:val="DefaultParagraphFont"/>
    <w:uiPriority w:val="99"/>
    <w:semiHidden/>
    <w:unhideWhenUsed/>
    <w:rsid w:val="00246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korfball.co.uk/home/covid-19/" TargetMode="External"/><Relationship Id="rId18" Type="http://schemas.openxmlformats.org/officeDocument/2006/relationships/hyperlink" Target="https://www.englandkorfball.co.uk/home/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face-mask-ppe-rpe-coronavirus.htm"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s.org.uk/return-to-play.html"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19</Pages>
  <Words>3794</Words>
  <Characters>21628</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Dell Laptop</cp:lastModifiedBy>
  <cp:revision>18</cp:revision>
  <cp:lastPrinted>2016-04-18T12:10:00Z</cp:lastPrinted>
  <dcterms:created xsi:type="dcterms:W3CDTF">2020-07-16T15:13:00Z</dcterms:created>
  <dcterms:modified xsi:type="dcterms:W3CDTF">2020-10-19T13:14:00Z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