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C83A068" w:rsidR="00A156C3" w:rsidRPr="00FF0686" w:rsidRDefault="00FF0686" w:rsidP="00FF358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Korfball 2023 Tour to Eindhoven/Amsterdam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113335D" w:rsidR="00A156C3" w:rsidRPr="006762D2" w:rsidRDefault="00253A43"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3</w:t>
            </w:r>
            <w:r w:rsidR="00FF0686">
              <w:rPr>
                <w:rFonts w:ascii="Verdana" w:eastAsia="Times New Roman" w:hAnsi="Verdana" w:cs="Times New Roman"/>
                <w:lang w:eastAsia="en-GB"/>
              </w:rPr>
              <w:t>1/0</w:t>
            </w:r>
            <w:r>
              <w:rPr>
                <w:rFonts w:ascii="Verdana" w:eastAsia="Times New Roman" w:hAnsi="Verdana" w:cs="Times New Roman"/>
                <w:lang w:eastAsia="en-GB"/>
              </w:rPr>
              <w:t>1</w:t>
            </w:r>
            <w:r w:rsidR="00FF0686">
              <w:rPr>
                <w:rFonts w:ascii="Verdana" w:eastAsia="Times New Roman" w:hAnsi="Verdana" w:cs="Times New Roman"/>
                <w:lang w:eastAsia="en-GB"/>
              </w:rPr>
              <w:t>/2023</w:t>
            </w:r>
          </w:p>
        </w:tc>
      </w:tr>
      <w:tr w:rsidR="00A156C3" w:rsidRPr="00CE5B1E" w14:paraId="3C5F0405" w14:textId="77777777" w:rsidTr="008C216A">
        <w:trPr>
          <w:trHeight w:val="338"/>
        </w:trPr>
        <w:tc>
          <w:tcPr>
            <w:tcW w:w="1156" w:type="pct"/>
            <w:shd w:val="clear" w:color="auto" w:fill="auto"/>
          </w:tcPr>
          <w:p w14:paraId="3C5F0401" w14:textId="4418BC0D" w:rsidR="00A156C3" w:rsidRPr="00A156C3" w:rsidRDefault="00253A4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433C6E0D" w:rsidR="00A156C3" w:rsidRPr="006762D2" w:rsidRDefault="00253A43"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Korfball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1D2E13A" w:rsidR="00A156C3" w:rsidRPr="006762D2" w:rsidRDefault="00253A43"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Max Bosher (Tour Sec)</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E27A579" w:rsidR="00EB5320" w:rsidRPr="006762D2" w:rsidRDefault="00253A43" w:rsidP="00B817BD">
            <w:pPr>
              <w:pStyle w:val="ListParagraph"/>
              <w:ind w:left="170"/>
              <w:rPr>
                <w:rFonts w:ascii="Verdana" w:eastAsia="Times New Roman" w:hAnsi="Verdana" w:cs="Times New Roman"/>
                <w:lang w:eastAsia="en-GB"/>
              </w:rPr>
            </w:pPr>
            <w:r>
              <w:rPr>
                <w:rFonts w:ascii="Verdana" w:eastAsia="Times New Roman" w:hAnsi="Verdana" w:cs="Times New Roman"/>
                <w:lang w:eastAsia="en-GB"/>
              </w:rPr>
              <w:t>Neve Smith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3862192B" w14:textId="77777777" w:rsidR="00321A91" w:rsidRDefault="00321A91">
      <w:pPr>
        <w:rPr>
          <w:b/>
          <w:color w:val="FF0000"/>
        </w:rPr>
      </w:pP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46E6BE74" w14:textId="77777777" w:rsidR="00321A91" w:rsidRDefault="00321A91">
      <w:pPr>
        <w:rPr>
          <w:b/>
          <w:color w:val="FF0000"/>
        </w:rPr>
      </w:pPr>
    </w:p>
    <w:p w14:paraId="1D2549B3" w14:textId="77777777" w:rsidR="00321A91" w:rsidRDefault="00321A91">
      <w:pPr>
        <w:rPr>
          <w:b/>
          <w:color w:val="FF0000"/>
        </w:rPr>
      </w:pPr>
    </w:p>
    <w:p w14:paraId="3A891E89" w14:textId="77777777" w:rsidR="00321A91" w:rsidRDefault="00321A91">
      <w:pPr>
        <w:rPr>
          <w:b/>
          <w:color w:val="FF0000"/>
        </w:rPr>
      </w:pPr>
    </w:p>
    <w:p w14:paraId="396544B0" w14:textId="77777777" w:rsidR="00321A91" w:rsidRDefault="00321A91">
      <w:pPr>
        <w:rPr>
          <w:b/>
          <w:color w:val="FF0000"/>
        </w:rPr>
      </w:pPr>
    </w:p>
    <w:p w14:paraId="7D08E262"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222"/>
        <w:gridCol w:w="1762"/>
        <w:gridCol w:w="1716"/>
        <w:gridCol w:w="468"/>
        <w:gridCol w:w="468"/>
        <w:gridCol w:w="468"/>
        <w:gridCol w:w="2944"/>
        <w:gridCol w:w="468"/>
        <w:gridCol w:w="468"/>
        <w:gridCol w:w="468"/>
        <w:gridCol w:w="3937"/>
      </w:tblGrid>
      <w:tr w:rsidR="00C642F4" w14:paraId="3C5F040F" w14:textId="77777777" w:rsidTr="321BD48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E37EB">
        <w:trPr>
          <w:tblHeader/>
        </w:trPr>
        <w:tc>
          <w:tcPr>
            <w:tcW w:w="184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1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3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AC47EA">
        <w:trPr>
          <w:tblHeader/>
        </w:trPr>
        <w:tc>
          <w:tcPr>
            <w:tcW w:w="597"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69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5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6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4" w:type="pct"/>
            <w:shd w:val="clear" w:color="auto" w:fill="F2F2F2" w:themeFill="background1" w:themeFillShade="F2"/>
          </w:tcPr>
          <w:p w14:paraId="3C5F041C" w14:textId="77777777" w:rsidR="00CE1AAA" w:rsidRDefault="00CE1AAA"/>
        </w:tc>
        <w:tc>
          <w:tcPr>
            <w:tcW w:w="46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76"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00AC47EA">
        <w:trPr>
          <w:cantSplit/>
          <w:trHeight w:val="1510"/>
          <w:tblHeader/>
        </w:trPr>
        <w:tc>
          <w:tcPr>
            <w:tcW w:w="597" w:type="pct"/>
            <w:vMerge/>
          </w:tcPr>
          <w:p w14:paraId="3C5F0420" w14:textId="77777777" w:rsidR="00CE1AAA" w:rsidRDefault="00CE1AAA"/>
        </w:tc>
        <w:tc>
          <w:tcPr>
            <w:tcW w:w="695" w:type="pct"/>
            <w:vMerge/>
          </w:tcPr>
          <w:p w14:paraId="3C5F0421" w14:textId="77777777" w:rsidR="00CE1AAA" w:rsidRDefault="00CE1AAA"/>
        </w:tc>
        <w:tc>
          <w:tcPr>
            <w:tcW w:w="556" w:type="pct"/>
            <w:vMerge/>
          </w:tcPr>
          <w:p w14:paraId="3C5F0422" w14:textId="77777777" w:rsidR="00CE1AAA" w:rsidRDefault="00CE1AAA"/>
        </w:tc>
        <w:tc>
          <w:tcPr>
            <w:tcW w:w="15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4"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76" w:type="pct"/>
            <w:vMerge/>
          </w:tcPr>
          <w:p w14:paraId="3C5F042A" w14:textId="77777777" w:rsidR="00CE1AAA" w:rsidRDefault="00CE1AAA"/>
        </w:tc>
      </w:tr>
      <w:tr w:rsidR="00CE1AAA" w14:paraId="3C5F0437" w14:textId="77777777" w:rsidTr="00AC47EA">
        <w:trPr>
          <w:cantSplit/>
          <w:trHeight w:val="1296"/>
        </w:trPr>
        <w:tc>
          <w:tcPr>
            <w:tcW w:w="597" w:type="pct"/>
            <w:shd w:val="clear" w:color="auto" w:fill="FFFFFF" w:themeFill="background1"/>
          </w:tcPr>
          <w:p w14:paraId="3C5F042C" w14:textId="6A1D9ECF" w:rsidR="006762D2" w:rsidRDefault="6D526F7D" w:rsidP="321BD48B">
            <w:pPr>
              <w:rPr>
                <w:rFonts w:eastAsiaTheme="minorEastAsia"/>
              </w:rPr>
            </w:pPr>
            <w:r w:rsidRPr="321BD48B">
              <w:rPr>
                <w:rFonts w:eastAsiaTheme="minorEastAsia"/>
              </w:rPr>
              <w:t xml:space="preserve">Slips, Trips, Falls </w:t>
            </w:r>
            <w:r w:rsidR="008E37EB">
              <w:rPr>
                <w:rFonts w:eastAsiaTheme="minorEastAsia"/>
              </w:rPr>
              <w:t>(non-sport related)</w:t>
            </w:r>
          </w:p>
        </w:tc>
        <w:tc>
          <w:tcPr>
            <w:tcW w:w="695" w:type="pct"/>
            <w:shd w:val="clear" w:color="auto" w:fill="FFFFFF" w:themeFill="background1"/>
          </w:tcPr>
          <w:p w14:paraId="3C5F042D" w14:textId="07E827D6" w:rsidR="006762D2" w:rsidRDefault="6D526F7D" w:rsidP="321BD48B">
            <w:pPr>
              <w:rPr>
                <w:rFonts w:eastAsiaTheme="minorEastAsia"/>
              </w:rPr>
            </w:pPr>
            <w:r w:rsidRPr="321BD48B">
              <w:rPr>
                <w:rFonts w:eastAsiaTheme="minorEastAsia"/>
              </w:rPr>
              <w:t>Accident and/or Injury</w:t>
            </w:r>
          </w:p>
        </w:tc>
        <w:tc>
          <w:tcPr>
            <w:tcW w:w="556" w:type="pct"/>
            <w:shd w:val="clear" w:color="auto" w:fill="FFFFFF" w:themeFill="background1"/>
          </w:tcPr>
          <w:p w14:paraId="27C40CD1" w14:textId="77777777" w:rsidR="006762D2" w:rsidRDefault="6D526F7D">
            <w:pPr>
              <w:pStyle w:val="ListParagraph"/>
              <w:numPr>
                <w:ilvl w:val="0"/>
                <w:numId w:val="13"/>
              </w:numPr>
            </w:pPr>
            <w:r w:rsidRPr="321BD48B">
              <w:rPr>
                <w:rFonts w:eastAsiaTheme="minorEastAsia"/>
              </w:rPr>
              <w:t>Students</w:t>
            </w:r>
          </w:p>
          <w:p w14:paraId="3C5F042E" w14:textId="1BC8F0F6" w:rsidR="00321A91" w:rsidRPr="00CE2FA1" w:rsidRDefault="6D526F7D">
            <w:pPr>
              <w:pStyle w:val="ListParagraph"/>
              <w:numPr>
                <w:ilvl w:val="0"/>
                <w:numId w:val="13"/>
              </w:numPr>
            </w:pPr>
            <w:r w:rsidRPr="321BD48B">
              <w:rPr>
                <w:rFonts w:eastAsiaTheme="minorEastAsia"/>
              </w:rPr>
              <w:t>Members of the public</w:t>
            </w:r>
          </w:p>
        </w:tc>
        <w:tc>
          <w:tcPr>
            <w:tcW w:w="154" w:type="pct"/>
            <w:shd w:val="clear" w:color="auto" w:fill="FFFFFF" w:themeFill="background1"/>
          </w:tcPr>
          <w:p w14:paraId="3C5F042F" w14:textId="11D0B656" w:rsidR="00CE1AAA" w:rsidRPr="00957A37" w:rsidRDefault="008E37EB" w:rsidP="321BD48B">
            <w:pPr>
              <w:rPr>
                <w:rFonts w:eastAsiaTheme="minorEastAsia"/>
                <w:b/>
                <w:bCs/>
              </w:rPr>
            </w:pPr>
            <w:r>
              <w:rPr>
                <w:rFonts w:eastAsiaTheme="minorEastAsia"/>
                <w:b/>
                <w:bCs/>
              </w:rPr>
              <w:t>1</w:t>
            </w:r>
          </w:p>
        </w:tc>
        <w:tc>
          <w:tcPr>
            <w:tcW w:w="154" w:type="pct"/>
            <w:shd w:val="clear" w:color="auto" w:fill="FFFFFF" w:themeFill="background1"/>
          </w:tcPr>
          <w:p w14:paraId="3C5F0430" w14:textId="1FA0E9BD" w:rsidR="00CE1AAA" w:rsidRPr="00957A37" w:rsidRDefault="008E37EB" w:rsidP="321BD48B">
            <w:pPr>
              <w:rPr>
                <w:rFonts w:eastAsiaTheme="minorEastAsia"/>
                <w:b/>
                <w:bCs/>
              </w:rPr>
            </w:pPr>
            <w:r>
              <w:rPr>
                <w:rFonts w:eastAsiaTheme="minorEastAsia"/>
                <w:b/>
                <w:bCs/>
              </w:rPr>
              <w:t>3</w:t>
            </w:r>
          </w:p>
        </w:tc>
        <w:tc>
          <w:tcPr>
            <w:tcW w:w="154" w:type="pct"/>
            <w:shd w:val="clear" w:color="auto" w:fill="FFFFFF" w:themeFill="background1"/>
          </w:tcPr>
          <w:p w14:paraId="3C5F0431" w14:textId="2F8A2C9B" w:rsidR="00CE1AAA" w:rsidRPr="00957A37" w:rsidRDefault="008E37EB" w:rsidP="321BD48B">
            <w:pPr>
              <w:rPr>
                <w:rFonts w:eastAsiaTheme="minorEastAsia"/>
                <w:b/>
                <w:bCs/>
              </w:rPr>
            </w:pPr>
            <w:r>
              <w:rPr>
                <w:rFonts w:eastAsiaTheme="minorEastAsia"/>
                <w:b/>
                <w:bCs/>
              </w:rPr>
              <w:t>3</w:t>
            </w:r>
          </w:p>
        </w:tc>
        <w:tc>
          <w:tcPr>
            <w:tcW w:w="954" w:type="pct"/>
            <w:shd w:val="clear" w:color="auto" w:fill="FFFFFF" w:themeFill="background1"/>
          </w:tcPr>
          <w:p w14:paraId="3C5F0432" w14:textId="730EC629" w:rsidR="002E2C00" w:rsidRPr="00253A43" w:rsidRDefault="550992A8">
            <w:pPr>
              <w:pStyle w:val="ListParagraph"/>
              <w:numPr>
                <w:ilvl w:val="0"/>
                <w:numId w:val="10"/>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tc>
        <w:tc>
          <w:tcPr>
            <w:tcW w:w="154" w:type="pct"/>
            <w:shd w:val="clear" w:color="auto" w:fill="FFFFFF" w:themeFill="background1"/>
          </w:tcPr>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34" w14:textId="0AA61375" w:rsidR="00CE1AAA" w:rsidRPr="00957A37" w:rsidRDefault="008E37EB" w:rsidP="321BD48B">
            <w:pPr>
              <w:rPr>
                <w:rFonts w:eastAsiaTheme="minorEastAsia"/>
                <w:b/>
                <w:bCs/>
              </w:rPr>
            </w:pPr>
            <w:r>
              <w:rPr>
                <w:rFonts w:eastAsiaTheme="minorEastAsia"/>
                <w:b/>
                <w:bCs/>
              </w:rPr>
              <w:t>2</w:t>
            </w:r>
          </w:p>
        </w:tc>
        <w:tc>
          <w:tcPr>
            <w:tcW w:w="154" w:type="pct"/>
            <w:shd w:val="clear" w:color="auto" w:fill="FFFFFF" w:themeFill="background1"/>
          </w:tcPr>
          <w:p w14:paraId="3C5F0435" w14:textId="162556D3" w:rsidR="00CE1AAA" w:rsidRPr="00957A37" w:rsidRDefault="008E37EB" w:rsidP="321BD48B">
            <w:pPr>
              <w:rPr>
                <w:rFonts w:eastAsiaTheme="minorEastAsia"/>
                <w:b/>
                <w:bCs/>
              </w:rPr>
            </w:pPr>
            <w:r>
              <w:rPr>
                <w:rFonts w:eastAsiaTheme="minorEastAsia"/>
                <w:b/>
                <w:bCs/>
              </w:rPr>
              <w:t>2</w:t>
            </w:r>
          </w:p>
        </w:tc>
        <w:tc>
          <w:tcPr>
            <w:tcW w:w="1276" w:type="pct"/>
            <w:shd w:val="clear" w:color="auto" w:fill="FFFFFF" w:themeFill="background1"/>
          </w:tcPr>
          <w:p w14:paraId="26F13928" w14:textId="675FA89A" w:rsidR="005D6322" w:rsidRDefault="07AA59B5">
            <w:pPr>
              <w:pStyle w:val="ListParagraph"/>
              <w:numPr>
                <w:ilvl w:val="0"/>
                <w:numId w:val="9"/>
              </w:numPr>
            </w:pPr>
            <w:r w:rsidRPr="321BD48B">
              <w:rPr>
                <w:rFonts w:eastAsiaTheme="minorEastAsia"/>
              </w:rPr>
              <w:t xml:space="preserve">Should injury occur, </w:t>
            </w:r>
            <w:r w:rsidR="00321A91" w:rsidRPr="321BD48B">
              <w:rPr>
                <w:rFonts w:eastAsiaTheme="minorEastAsia"/>
              </w:rPr>
              <w:t xml:space="preserve">Committee </w:t>
            </w:r>
            <w:r w:rsidRPr="321BD48B">
              <w:rPr>
                <w:rFonts w:eastAsiaTheme="minorEastAsia"/>
              </w:rPr>
              <w:t>to contact appropriate emergency services</w:t>
            </w:r>
          </w:p>
          <w:p w14:paraId="12BE9AF2" w14:textId="2C130497" w:rsidR="5AEAD1A4" w:rsidRDefault="5AEAD1A4">
            <w:pPr>
              <w:pStyle w:val="ListParagraph"/>
              <w:numPr>
                <w:ilvl w:val="0"/>
                <w:numId w:val="9"/>
              </w:numPr>
            </w:pPr>
            <w:r w:rsidRPr="321BD48B">
              <w:rPr>
                <w:rFonts w:eastAsiaTheme="minorEastAsia"/>
              </w:rPr>
              <w:t>Organisers to bring a first aid kit for minor injuries</w:t>
            </w:r>
          </w:p>
          <w:p w14:paraId="3C5F0436" w14:textId="6F775B72" w:rsidR="005D6322" w:rsidRDefault="00321A91">
            <w:pPr>
              <w:pStyle w:val="ListParagraph"/>
              <w:numPr>
                <w:ilvl w:val="0"/>
                <w:numId w:val="9"/>
              </w:numPr>
            </w:pPr>
            <w:r w:rsidRPr="321BD48B">
              <w:rPr>
                <w:rFonts w:eastAsiaTheme="minorEastAsia"/>
              </w:rPr>
              <w:t>Committee to report to SUSU Duty Manager as soon as possible</w:t>
            </w:r>
          </w:p>
        </w:tc>
      </w:tr>
      <w:tr w:rsidR="00DA5B57" w14:paraId="25350E47" w14:textId="77777777" w:rsidTr="00AC47EA">
        <w:trPr>
          <w:cantSplit/>
          <w:trHeight w:val="1296"/>
        </w:trPr>
        <w:tc>
          <w:tcPr>
            <w:tcW w:w="597" w:type="pct"/>
            <w:shd w:val="clear" w:color="auto" w:fill="FFFFFF" w:themeFill="background1"/>
          </w:tcPr>
          <w:p w14:paraId="213B0856" w14:textId="26719E5A" w:rsidR="00DA5B57" w:rsidRPr="00DA5B57" w:rsidRDefault="00DA5B57" w:rsidP="321BD48B">
            <w:pPr>
              <w:rPr>
                <w:rFonts w:eastAsiaTheme="minorEastAsia" w:cstheme="minorHAnsi"/>
              </w:rPr>
            </w:pPr>
            <w:r w:rsidRPr="00DA5B57">
              <w:rPr>
                <w:rStyle w:val="normaltextrun"/>
                <w:rFonts w:cstheme="minorHAnsi"/>
                <w:shd w:val="clear" w:color="auto" w:fill="FFFFFF"/>
              </w:rPr>
              <w:t>Running into other players.</w:t>
            </w:r>
            <w:r w:rsidRPr="00DA5B57">
              <w:rPr>
                <w:rStyle w:val="eop"/>
                <w:rFonts w:cstheme="minorHAnsi"/>
                <w:shd w:val="clear" w:color="auto" w:fill="FFFFFF"/>
              </w:rPr>
              <w:t> </w:t>
            </w:r>
          </w:p>
        </w:tc>
        <w:tc>
          <w:tcPr>
            <w:tcW w:w="695" w:type="pct"/>
            <w:shd w:val="clear" w:color="auto" w:fill="FFFFFF" w:themeFill="background1"/>
          </w:tcPr>
          <w:p w14:paraId="70BB956B" w14:textId="6EFB4A1E" w:rsidR="00DA5B57" w:rsidRPr="00DA5B57" w:rsidRDefault="00AC47EA" w:rsidP="321BD48B">
            <w:pPr>
              <w:rPr>
                <w:rFonts w:eastAsiaTheme="minorEastAsia" w:cstheme="minorHAnsi"/>
              </w:rPr>
            </w:pPr>
            <w:r>
              <w:rPr>
                <w:rStyle w:val="normaltextrun"/>
                <w:rFonts w:cstheme="minorHAnsi"/>
                <w:shd w:val="clear" w:color="auto" w:fill="FFFFFF"/>
              </w:rPr>
              <w:t>I</w:t>
            </w:r>
            <w:r w:rsidR="00DA5B57" w:rsidRPr="00DA5B57">
              <w:rPr>
                <w:rStyle w:val="normaltextrun"/>
                <w:rFonts w:cstheme="minorHAnsi"/>
                <w:shd w:val="clear" w:color="auto" w:fill="FFFFFF"/>
              </w:rPr>
              <w:t>njuries ranging from light bruising to sprains depending on the severity of the collision.</w:t>
            </w:r>
            <w:r w:rsidR="00DA5B57" w:rsidRPr="00DA5B57">
              <w:rPr>
                <w:rStyle w:val="eop"/>
                <w:rFonts w:cstheme="minorHAnsi"/>
                <w:shd w:val="clear" w:color="auto" w:fill="FFFFFF"/>
              </w:rPr>
              <w:t> </w:t>
            </w:r>
          </w:p>
        </w:tc>
        <w:tc>
          <w:tcPr>
            <w:tcW w:w="556" w:type="pct"/>
            <w:shd w:val="clear" w:color="auto" w:fill="FFFFFF" w:themeFill="background1"/>
          </w:tcPr>
          <w:p w14:paraId="67602354" w14:textId="15850A8F" w:rsidR="00DA5B57" w:rsidRPr="00DA5B57" w:rsidRDefault="00DA5B57">
            <w:pPr>
              <w:pStyle w:val="ListParagraph"/>
              <w:numPr>
                <w:ilvl w:val="0"/>
                <w:numId w:val="13"/>
              </w:numPr>
              <w:rPr>
                <w:rFonts w:eastAsiaTheme="minorEastAsia" w:cstheme="minorHAnsi"/>
              </w:rPr>
            </w:pPr>
            <w:r w:rsidRPr="00DA5B57">
              <w:rPr>
                <w:rFonts w:eastAsiaTheme="minorEastAsia" w:cstheme="minorHAnsi"/>
              </w:rPr>
              <w:t>Students</w:t>
            </w:r>
          </w:p>
        </w:tc>
        <w:tc>
          <w:tcPr>
            <w:tcW w:w="154" w:type="pct"/>
            <w:shd w:val="clear" w:color="auto" w:fill="FFFFFF" w:themeFill="background1"/>
          </w:tcPr>
          <w:p w14:paraId="6E383849" w14:textId="2BF2D170" w:rsidR="00DA5B57" w:rsidRPr="00DA5B57" w:rsidRDefault="00DA5B57" w:rsidP="321BD48B">
            <w:pPr>
              <w:rPr>
                <w:rFonts w:eastAsiaTheme="minorEastAsia" w:cstheme="minorHAnsi"/>
              </w:rPr>
            </w:pPr>
            <w:r w:rsidRPr="00DA5B57">
              <w:rPr>
                <w:rFonts w:eastAsiaTheme="minorEastAsia" w:cstheme="minorHAnsi"/>
              </w:rPr>
              <w:t>2</w:t>
            </w:r>
          </w:p>
        </w:tc>
        <w:tc>
          <w:tcPr>
            <w:tcW w:w="154" w:type="pct"/>
            <w:shd w:val="clear" w:color="auto" w:fill="FFFFFF" w:themeFill="background1"/>
          </w:tcPr>
          <w:p w14:paraId="7DD44280" w14:textId="1D598617" w:rsidR="00DA5B57" w:rsidRPr="00DA5B57" w:rsidRDefault="00DA5B57" w:rsidP="321BD48B">
            <w:pPr>
              <w:rPr>
                <w:rFonts w:eastAsiaTheme="minorEastAsia" w:cstheme="minorHAnsi"/>
              </w:rPr>
            </w:pPr>
            <w:r w:rsidRPr="00DA5B57">
              <w:rPr>
                <w:rFonts w:eastAsiaTheme="minorEastAsia" w:cstheme="minorHAnsi"/>
              </w:rPr>
              <w:t>3</w:t>
            </w:r>
          </w:p>
        </w:tc>
        <w:tc>
          <w:tcPr>
            <w:tcW w:w="154" w:type="pct"/>
            <w:shd w:val="clear" w:color="auto" w:fill="FFFFFF" w:themeFill="background1"/>
          </w:tcPr>
          <w:p w14:paraId="53081D9D" w14:textId="0E79D003" w:rsidR="00DA5B57" w:rsidRPr="00DA5B57" w:rsidRDefault="00DA5B57" w:rsidP="321BD48B">
            <w:pPr>
              <w:rPr>
                <w:rFonts w:eastAsiaTheme="minorEastAsia" w:cstheme="minorHAnsi"/>
              </w:rPr>
            </w:pPr>
            <w:r w:rsidRPr="00DA5B57">
              <w:rPr>
                <w:rFonts w:eastAsiaTheme="minorEastAsia" w:cstheme="minorHAnsi"/>
              </w:rPr>
              <w:t>6</w:t>
            </w:r>
          </w:p>
        </w:tc>
        <w:tc>
          <w:tcPr>
            <w:tcW w:w="954" w:type="pct"/>
            <w:shd w:val="clear" w:color="auto" w:fill="FFFFFF" w:themeFill="background1"/>
          </w:tcPr>
          <w:p w14:paraId="7964E646" w14:textId="42EF9001" w:rsidR="00DA5B57" w:rsidRPr="00DA5B57" w:rsidRDefault="00DA5B57">
            <w:pPr>
              <w:pStyle w:val="ListParagraph"/>
              <w:numPr>
                <w:ilvl w:val="0"/>
                <w:numId w:val="10"/>
              </w:numPr>
              <w:rPr>
                <w:rFonts w:eastAsiaTheme="minorEastAsia" w:cstheme="minorHAnsi"/>
                <w:lang w:eastAsia="en-GB"/>
              </w:rPr>
            </w:pPr>
            <w:r w:rsidRPr="00DA5B57">
              <w:rPr>
                <w:rStyle w:val="normaltextrun"/>
                <w:rFonts w:cstheme="minorHAnsi"/>
                <w:shd w:val="clear" w:color="auto" w:fill="FFFFFF"/>
              </w:rPr>
              <w:t>Making sure players talk to each other during game play to ensure that those who cannot see behind them are aware of people in the way.</w:t>
            </w:r>
            <w:r w:rsidRPr="00DA5B57">
              <w:rPr>
                <w:rStyle w:val="eop"/>
                <w:rFonts w:cstheme="minorHAnsi"/>
                <w:shd w:val="clear" w:color="auto" w:fill="FFFFFF"/>
              </w:rPr>
              <w:t> </w:t>
            </w:r>
          </w:p>
        </w:tc>
        <w:tc>
          <w:tcPr>
            <w:tcW w:w="154" w:type="pct"/>
            <w:shd w:val="clear" w:color="auto" w:fill="FFFFFF" w:themeFill="background1"/>
          </w:tcPr>
          <w:p w14:paraId="2EE30E42" w14:textId="276004BF" w:rsidR="00DA5B57" w:rsidRPr="00DA5B57" w:rsidRDefault="00DA5B57" w:rsidP="321BD48B">
            <w:pPr>
              <w:rPr>
                <w:rFonts w:eastAsiaTheme="minorEastAsia" w:cstheme="minorHAnsi"/>
              </w:rPr>
            </w:pPr>
            <w:r w:rsidRPr="00DA5B57">
              <w:rPr>
                <w:rFonts w:eastAsiaTheme="minorEastAsia" w:cstheme="minorHAnsi"/>
              </w:rPr>
              <w:t>1</w:t>
            </w:r>
          </w:p>
        </w:tc>
        <w:tc>
          <w:tcPr>
            <w:tcW w:w="154" w:type="pct"/>
            <w:shd w:val="clear" w:color="auto" w:fill="FFFFFF" w:themeFill="background1"/>
          </w:tcPr>
          <w:p w14:paraId="57A6B325" w14:textId="29A2CD3C" w:rsidR="00DA5B57" w:rsidRPr="00DA5B57" w:rsidRDefault="00DA5B57" w:rsidP="321BD48B">
            <w:pPr>
              <w:rPr>
                <w:rFonts w:eastAsiaTheme="minorEastAsia" w:cstheme="minorHAnsi"/>
              </w:rPr>
            </w:pPr>
            <w:r w:rsidRPr="00DA5B57">
              <w:rPr>
                <w:rFonts w:eastAsiaTheme="minorEastAsia" w:cstheme="minorHAnsi"/>
              </w:rPr>
              <w:t>3</w:t>
            </w:r>
          </w:p>
        </w:tc>
        <w:tc>
          <w:tcPr>
            <w:tcW w:w="154" w:type="pct"/>
            <w:shd w:val="clear" w:color="auto" w:fill="FFFFFF" w:themeFill="background1"/>
          </w:tcPr>
          <w:p w14:paraId="313382FC" w14:textId="65A832F6" w:rsidR="00DA5B57" w:rsidRPr="00DA5B57" w:rsidRDefault="00DA5B57" w:rsidP="321BD48B">
            <w:pPr>
              <w:rPr>
                <w:rFonts w:eastAsiaTheme="minorEastAsia" w:cstheme="minorHAnsi"/>
              </w:rPr>
            </w:pPr>
            <w:r w:rsidRPr="00DA5B57">
              <w:rPr>
                <w:rFonts w:eastAsiaTheme="minorEastAsia" w:cstheme="minorHAnsi"/>
              </w:rPr>
              <w:t>3</w:t>
            </w:r>
          </w:p>
        </w:tc>
        <w:tc>
          <w:tcPr>
            <w:tcW w:w="1276" w:type="pct"/>
            <w:shd w:val="clear" w:color="auto" w:fill="FFFFFF" w:themeFill="background1"/>
          </w:tcPr>
          <w:p w14:paraId="2034D0A5" w14:textId="77777777" w:rsidR="00DA5B57" w:rsidRPr="00DA5B57" w:rsidRDefault="00DA5B57">
            <w:pPr>
              <w:pStyle w:val="ListParagraph"/>
              <w:numPr>
                <w:ilvl w:val="0"/>
                <w:numId w:val="9"/>
              </w:numPr>
              <w:rPr>
                <w:rFonts w:eastAsiaTheme="minorEastAsia" w:cstheme="minorHAnsi"/>
              </w:rPr>
            </w:pPr>
          </w:p>
        </w:tc>
      </w:tr>
      <w:tr w:rsidR="00AC47EA" w14:paraId="7F2033EB" w14:textId="77777777" w:rsidTr="00AC47EA">
        <w:trPr>
          <w:cantSplit/>
          <w:trHeight w:val="1296"/>
        </w:trPr>
        <w:tc>
          <w:tcPr>
            <w:tcW w:w="597" w:type="pct"/>
            <w:shd w:val="clear" w:color="auto" w:fill="FFFFFF" w:themeFill="background1"/>
          </w:tcPr>
          <w:p w14:paraId="1FAD4010" w14:textId="04721794" w:rsidR="00AC47EA" w:rsidRPr="00AC47EA" w:rsidRDefault="00AC47EA" w:rsidP="321BD48B">
            <w:pPr>
              <w:rPr>
                <w:rStyle w:val="normaltextrun"/>
                <w:rFonts w:cstheme="minorHAnsi"/>
                <w:shd w:val="clear" w:color="auto" w:fill="FFFFFF"/>
              </w:rPr>
            </w:pPr>
            <w:r w:rsidRPr="00AC47EA">
              <w:rPr>
                <w:rStyle w:val="normaltextrun"/>
                <w:rFonts w:cstheme="minorHAnsi"/>
                <w:shd w:val="clear" w:color="auto" w:fill="FFFFFF"/>
              </w:rPr>
              <w:lastRenderedPageBreak/>
              <w:t>Running into the wall.</w:t>
            </w:r>
            <w:r w:rsidRPr="00AC47EA">
              <w:rPr>
                <w:rStyle w:val="eop"/>
                <w:rFonts w:cstheme="minorHAnsi"/>
                <w:shd w:val="clear" w:color="auto" w:fill="FFFFFF"/>
              </w:rPr>
              <w:t> </w:t>
            </w:r>
          </w:p>
        </w:tc>
        <w:tc>
          <w:tcPr>
            <w:tcW w:w="695" w:type="pct"/>
            <w:shd w:val="clear" w:color="auto" w:fill="FFFFFF" w:themeFill="background1"/>
          </w:tcPr>
          <w:p w14:paraId="547F6E6B" w14:textId="66CDEE80" w:rsidR="00AC47EA" w:rsidRPr="00AC47EA" w:rsidRDefault="00AC47EA" w:rsidP="321BD48B">
            <w:pPr>
              <w:rPr>
                <w:rStyle w:val="normaltextrun"/>
                <w:rFonts w:cstheme="minorHAnsi"/>
                <w:shd w:val="clear" w:color="auto" w:fill="FFFFFF"/>
              </w:rPr>
            </w:pPr>
            <w:r>
              <w:rPr>
                <w:rStyle w:val="normaltextrun"/>
                <w:rFonts w:cstheme="minorHAnsi"/>
                <w:shd w:val="clear" w:color="auto" w:fill="FFFFFF"/>
              </w:rPr>
              <w:t>I</w:t>
            </w:r>
            <w:r w:rsidRPr="00AC47EA">
              <w:rPr>
                <w:rStyle w:val="normaltextrun"/>
                <w:rFonts w:cstheme="minorHAnsi"/>
                <w:shd w:val="clear" w:color="auto" w:fill="FFFFFF"/>
              </w:rPr>
              <w:t>f running at high speed, players may collide with the wall. This could result in a range of injuries from bruising to sprains, depending on the severity of the collision.</w:t>
            </w:r>
            <w:r w:rsidRPr="00AC47EA">
              <w:rPr>
                <w:rStyle w:val="eop"/>
                <w:rFonts w:cstheme="minorHAnsi"/>
                <w:shd w:val="clear" w:color="auto" w:fill="FFFFFF"/>
              </w:rPr>
              <w:t> </w:t>
            </w:r>
          </w:p>
        </w:tc>
        <w:tc>
          <w:tcPr>
            <w:tcW w:w="556" w:type="pct"/>
            <w:shd w:val="clear" w:color="auto" w:fill="FFFFFF" w:themeFill="background1"/>
          </w:tcPr>
          <w:p w14:paraId="37BBD916" w14:textId="16960B60" w:rsidR="00AC47EA" w:rsidRPr="00AC47EA" w:rsidRDefault="00AC47EA">
            <w:pPr>
              <w:pStyle w:val="ListParagraph"/>
              <w:numPr>
                <w:ilvl w:val="0"/>
                <w:numId w:val="13"/>
              </w:numPr>
              <w:rPr>
                <w:rFonts w:eastAsiaTheme="minorEastAsia" w:cstheme="minorHAnsi"/>
              </w:rPr>
            </w:pPr>
            <w:r w:rsidRPr="00AC47EA">
              <w:rPr>
                <w:rFonts w:eastAsiaTheme="minorEastAsia" w:cstheme="minorHAnsi"/>
              </w:rPr>
              <w:t>Students</w:t>
            </w:r>
          </w:p>
        </w:tc>
        <w:tc>
          <w:tcPr>
            <w:tcW w:w="154" w:type="pct"/>
            <w:shd w:val="clear" w:color="auto" w:fill="FFFFFF" w:themeFill="background1"/>
          </w:tcPr>
          <w:p w14:paraId="3C83EF25" w14:textId="153F2E74" w:rsidR="00AC47EA" w:rsidRPr="00AC47EA" w:rsidRDefault="00AC47EA" w:rsidP="321BD48B">
            <w:pPr>
              <w:rPr>
                <w:rFonts w:eastAsiaTheme="minorEastAsia" w:cstheme="minorHAnsi"/>
              </w:rPr>
            </w:pPr>
            <w:r w:rsidRPr="00AC47EA">
              <w:rPr>
                <w:rFonts w:eastAsiaTheme="minorEastAsia" w:cstheme="minorHAnsi"/>
              </w:rPr>
              <w:t>2</w:t>
            </w:r>
          </w:p>
        </w:tc>
        <w:tc>
          <w:tcPr>
            <w:tcW w:w="154" w:type="pct"/>
            <w:shd w:val="clear" w:color="auto" w:fill="FFFFFF" w:themeFill="background1"/>
          </w:tcPr>
          <w:p w14:paraId="2C7A233A" w14:textId="33E5E40B" w:rsidR="00AC47EA" w:rsidRPr="00AC47EA" w:rsidRDefault="00AC47EA" w:rsidP="321BD48B">
            <w:pPr>
              <w:rPr>
                <w:rFonts w:eastAsiaTheme="minorEastAsia" w:cstheme="minorHAnsi"/>
              </w:rPr>
            </w:pPr>
            <w:r w:rsidRPr="00AC47EA">
              <w:rPr>
                <w:rFonts w:eastAsiaTheme="minorEastAsia" w:cstheme="minorHAnsi"/>
              </w:rPr>
              <w:t>3</w:t>
            </w:r>
          </w:p>
        </w:tc>
        <w:tc>
          <w:tcPr>
            <w:tcW w:w="154" w:type="pct"/>
            <w:shd w:val="clear" w:color="auto" w:fill="FFFFFF" w:themeFill="background1"/>
          </w:tcPr>
          <w:p w14:paraId="64A6382B" w14:textId="156A53EA" w:rsidR="00AC47EA" w:rsidRPr="00AC47EA" w:rsidRDefault="00AC47EA" w:rsidP="321BD48B">
            <w:pPr>
              <w:rPr>
                <w:rFonts w:eastAsiaTheme="minorEastAsia" w:cstheme="minorHAnsi"/>
              </w:rPr>
            </w:pPr>
            <w:r w:rsidRPr="00AC47EA">
              <w:rPr>
                <w:rFonts w:eastAsiaTheme="minorEastAsia" w:cstheme="minorHAnsi"/>
              </w:rPr>
              <w:t>6</w:t>
            </w:r>
          </w:p>
        </w:tc>
        <w:tc>
          <w:tcPr>
            <w:tcW w:w="954" w:type="pct"/>
            <w:shd w:val="clear" w:color="auto" w:fill="FFFFFF" w:themeFill="background1"/>
          </w:tcPr>
          <w:p w14:paraId="57C5AA21" w14:textId="6797C4E2" w:rsidR="00AC47EA" w:rsidRPr="00AC47EA" w:rsidRDefault="00AC47EA">
            <w:pPr>
              <w:pStyle w:val="ListParagraph"/>
              <w:numPr>
                <w:ilvl w:val="0"/>
                <w:numId w:val="10"/>
              </w:numPr>
              <w:rPr>
                <w:rStyle w:val="normaltextrun"/>
                <w:rFonts w:cstheme="minorHAnsi"/>
                <w:shd w:val="clear" w:color="auto" w:fill="FFFFFF"/>
              </w:rPr>
            </w:pPr>
            <w:r w:rsidRPr="00AC47EA">
              <w:rPr>
                <w:rStyle w:val="normaltextrun"/>
                <w:rFonts w:cstheme="minorHAnsi"/>
                <w:shd w:val="clear" w:color="auto" w:fill="FFFFFF"/>
              </w:rPr>
              <w:t>Making sure players are ready for game play and that they are aware of the space around them.</w:t>
            </w:r>
            <w:r w:rsidRPr="00AC47EA">
              <w:rPr>
                <w:rStyle w:val="eop"/>
                <w:rFonts w:cstheme="minorHAnsi"/>
                <w:shd w:val="clear" w:color="auto" w:fill="FFFFFF"/>
              </w:rPr>
              <w:t> </w:t>
            </w:r>
          </w:p>
        </w:tc>
        <w:tc>
          <w:tcPr>
            <w:tcW w:w="154" w:type="pct"/>
            <w:shd w:val="clear" w:color="auto" w:fill="FFFFFF" w:themeFill="background1"/>
          </w:tcPr>
          <w:p w14:paraId="551C8C07" w14:textId="2733B3A1" w:rsidR="00AC47EA" w:rsidRPr="00AC47EA" w:rsidRDefault="00AC47EA" w:rsidP="321BD48B">
            <w:pPr>
              <w:rPr>
                <w:rFonts w:eastAsiaTheme="minorEastAsia" w:cstheme="minorHAnsi"/>
              </w:rPr>
            </w:pPr>
            <w:r w:rsidRPr="00AC47EA">
              <w:rPr>
                <w:rFonts w:eastAsiaTheme="minorEastAsia" w:cstheme="minorHAnsi"/>
              </w:rPr>
              <w:t>1</w:t>
            </w:r>
          </w:p>
        </w:tc>
        <w:tc>
          <w:tcPr>
            <w:tcW w:w="154" w:type="pct"/>
            <w:shd w:val="clear" w:color="auto" w:fill="FFFFFF" w:themeFill="background1"/>
          </w:tcPr>
          <w:p w14:paraId="4334D2CB" w14:textId="057EDC9E" w:rsidR="00AC47EA" w:rsidRPr="00AC47EA" w:rsidRDefault="00AC47EA" w:rsidP="321BD48B">
            <w:pPr>
              <w:rPr>
                <w:rFonts w:eastAsiaTheme="minorEastAsia" w:cstheme="minorHAnsi"/>
              </w:rPr>
            </w:pPr>
            <w:r w:rsidRPr="00AC47EA">
              <w:rPr>
                <w:rFonts w:eastAsiaTheme="minorEastAsia" w:cstheme="minorHAnsi"/>
              </w:rPr>
              <w:t>3</w:t>
            </w:r>
          </w:p>
        </w:tc>
        <w:tc>
          <w:tcPr>
            <w:tcW w:w="154" w:type="pct"/>
            <w:shd w:val="clear" w:color="auto" w:fill="FFFFFF" w:themeFill="background1"/>
          </w:tcPr>
          <w:p w14:paraId="5C877EF3" w14:textId="6EE2448E" w:rsidR="00AC47EA" w:rsidRPr="00AC47EA" w:rsidRDefault="00AC47EA" w:rsidP="321BD48B">
            <w:pPr>
              <w:rPr>
                <w:rFonts w:eastAsiaTheme="minorEastAsia" w:cstheme="minorHAnsi"/>
              </w:rPr>
            </w:pPr>
            <w:r w:rsidRPr="00AC47EA">
              <w:rPr>
                <w:rFonts w:eastAsiaTheme="minorEastAsia" w:cstheme="minorHAnsi"/>
              </w:rPr>
              <w:t>3</w:t>
            </w:r>
          </w:p>
        </w:tc>
        <w:tc>
          <w:tcPr>
            <w:tcW w:w="1276" w:type="pct"/>
            <w:shd w:val="clear" w:color="auto" w:fill="FFFFFF" w:themeFill="background1"/>
          </w:tcPr>
          <w:p w14:paraId="551E1BE0" w14:textId="77777777" w:rsidR="00AC47EA" w:rsidRPr="00AC47EA" w:rsidRDefault="00AC47EA">
            <w:pPr>
              <w:pStyle w:val="ListParagraph"/>
              <w:numPr>
                <w:ilvl w:val="0"/>
                <w:numId w:val="9"/>
              </w:numPr>
              <w:rPr>
                <w:rFonts w:eastAsiaTheme="minorEastAsia" w:cstheme="minorHAnsi"/>
              </w:rPr>
            </w:pPr>
          </w:p>
        </w:tc>
      </w:tr>
      <w:tr w:rsidR="00C63AE7" w14:paraId="1C32719C" w14:textId="77777777" w:rsidTr="00AC47EA">
        <w:trPr>
          <w:cantSplit/>
          <w:trHeight w:val="1296"/>
        </w:trPr>
        <w:tc>
          <w:tcPr>
            <w:tcW w:w="597" w:type="pct"/>
            <w:shd w:val="clear" w:color="auto" w:fill="FFFFFF" w:themeFill="background1"/>
          </w:tcPr>
          <w:p w14:paraId="20D27D9D" w14:textId="1A81609F" w:rsidR="00C63AE7" w:rsidRPr="00C63AE7" w:rsidRDefault="00C63AE7" w:rsidP="321BD48B">
            <w:pPr>
              <w:rPr>
                <w:rStyle w:val="normaltextrun"/>
                <w:rFonts w:cstheme="minorHAnsi"/>
                <w:shd w:val="clear" w:color="auto" w:fill="FFFFFF"/>
              </w:rPr>
            </w:pPr>
            <w:r w:rsidRPr="00C63AE7">
              <w:rPr>
                <w:rStyle w:val="normaltextrun"/>
                <w:rFonts w:cstheme="minorHAnsi"/>
                <w:shd w:val="clear" w:color="auto" w:fill="FFFFFF"/>
              </w:rPr>
              <w:lastRenderedPageBreak/>
              <w:t>Running into the posts.</w:t>
            </w:r>
            <w:r w:rsidRPr="00C63AE7">
              <w:rPr>
                <w:rStyle w:val="eop"/>
                <w:rFonts w:cstheme="minorHAnsi"/>
                <w:shd w:val="clear" w:color="auto" w:fill="FFFFFF"/>
              </w:rPr>
              <w:t> </w:t>
            </w:r>
          </w:p>
        </w:tc>
        <w:tc>
          <w:tcPr>
            <w:tcW w:w="695" w:type="pct"/>
            <w:shd w:val="clear" w:color="auto" w:fill="FFFFFF" w:themeFill="background1"/>
          </w:tcPr>
          <w:p w14:paraId="4629ABAE" w14:textId="052E7558" w:rsidR="00C63AE7" w:rsidRPr="00C63AE7" w:rsidRDefault="00C63AE7" w:rsidP="321BD48B">
            <w:pPr>
              <w:rPr>
                <w:rStyle w:val="normaltextrun"/>
                <w:rFonts w:cstheme="minorHAnsi"/>
                <w:shd w:val="clear" w:color="auto" w:fill="FFFFFF"/>
              </w:rPr>
            </w:pPr>
            <w:r w:rsidRPr="00C63AE7">
              <w:rPr>
                <w:rStyle w:val="normaltextrun"/>
                <w:rFonts w:cstheme="minorHAnsi"/>
                <w:shd w:val="clear" w:color="auto" w:fill="FFFFFF"/>
              </w:rPr>
              <w:t>When defending your player, it can be difficult to see if a post is behind you, which may result in player running into it and injury such as bruising could be caused depending on the severity of the collision.</w:t>
            </w:r>
            <w:r w:rsidRPr="00C63AE7">
              <w:rPr>
                <w:rStyle w:val="eop"/>
                <w:rFonts w:cstheme="minorHAnsi"/>
                <w:shd w:val="clear" w:color="auto" w:fill="FFFFFF"/>
              </w:rPr>
              <w:t> </w:t>
            </w:r>
          </w:p>
        </w:tc>
        <w:tc>
          <w:tcPr>
            <w:tcW w:w="556" w:type="pct"/>
            <w:shd w:val="clear" w:color="auto" w:fill="FFFFFF" w:themeFill="background1"/>
          </w:tcPr>
          <w:p w14:paraId="47ABFC2A" w14:textId="60874963" w:rsidR="00C63AE7" w:rsidRPr="00C63AE7" w:rsidRDefault="00C63AE7">
            <w:pPr>
              <w:pStyle w:val="ListParagraph"/>
              <w:numPr>
                <w:ilvl w:val="0"/>
                <w:numId w:val="13"/>
              </w:numPr>
              <w:rPr>
                <w:rFonts w:eastAsiaTheme="minorEastAsia" w:cstheme="minorHAnsi"/>
              </w:rPr>
            </w:pPr>
            <w:r w:rsidRPr="00C63AE7">
              <w:rPr>
                <w:rFonts w:eastAsiaTheme="minorEastAsia" w:cstheme="minorHAnsi"/>
              </w:rPr>
              <w:t>Students</w:t>
            </w:r>
          </w:p>
        </w:tc>
        <w:tc>
          <w:tcPr>
            <w:tcW w:w="154" w:type="pct"/>
            <w:shd w:val="clear" w:color="auto" w:fill="FFFFFF" w:themeFill="background1"/>
          </w:tcPr>
          <w:p w14:paraId="2BF5BBD0" w14:textId="41174FA1" w:rsidR="00C63AE7" w:rsidRPr="00C63AE7" w:rsidRDefault="00C63AE7" w:rsidP="321BD48B">
            <w:pPr>
              <w:rPr>
                <w:rFonts w:eastAsiaTheme="minorEastAsia" w:cstheme="minorHAnsi"/>
              </w:rPr>
            </w:pPr>
            <w:r w:rsidRPr="00C63AE7">
              <w:rPr>
                <w:rFonts w:eastAsiaTheme="minorEastAsia" w:cstheme="minorHAnsi"/>
              </w:rPr>
              <w:t>2</w:t>
            </w:r>
          </w:p>
        </w:tc>
        <w:tc>
          <w:tcPr>
            <w:tcW w:w="154" w:type="pct"/>
            <w:shd w:val="clear" w:color="auto" w:fill="FFFFFF" w:themeFill="background1"/>
          </w:tcPr>
          <w:p w14:paraId="0D32EB44" w14:textId="3656A636" w:rsidR="00C63AE7" w:rsidRPr="00C63AE7" w:rsidRDefault="00C63AE7" w:rsidP="321BD48B">
            <w:pPr>
              <w:rPr>
                <w:rFonts w:eastAsiaTheme="minorEastAsia" w:cstheme="minorHAnsi"/>
              </w:rPr>
            </w:pPr>
            <w:r w:rsidRPr="00C63AE7">
              <w:rPr>
                <w:rFonts w:eastAsiaTheme="minorEastAsia" w:cstheme="minorHAnsi"/>
              </w:rPr>
              <w:t>3</w:t>
            </w:r>
          </w:p>
        </w:tc>
        <w:tc>
          <w:tcPr>
            <w:tcW w:w="154" w:type="pct"/>
            <w:shd w:val="clear" w:color="auto" w:fill="FFFFFF" w:themeFill="background1"/>
          </w:tcPr>
          <w:p w14:paraId="757834DD" w14:textId="30327AFB" w:rsidR="00C63AE7" w:rsidRPr="00C63AE7" w:rsidRDefault="00C63AE7" w:rsidP="321BD48B">
            <w:pPr>
              <w:rPr>
                <w:rFonts w:eastAsiaTheme="minorEastAsia" w:cstheme="minorHAnsi"/>
              </w:rPr>
            </w:pPr>
            <w:r w:rsidRPr="00C63AE7">
              <w:rPr>
                <w:rFonts w:eastAsiaTheme="minorEastAsia" w:cstheme="minorHAnsi"/>
              </w:rPr>
              <w:t>6</w:t>
            </w:r>
          </w:p>
        </w:tc>
        <w:tc>
          <w:tcPr>
            <w:tcW w:w="954" w:type="pct"/>
            <w:shd w:val="clear" w:color="auto" w:fill="FFFFFF" w:themeFill="background1"/>
          </w:tcPr>
          <w:p w14:paraId="1F910616" w14:textId="3412C851" w:rsidR="00C63AE7" w:rsidRPr="00C63AE7" w:rsidRDefault="00C63AE7">
            <w:pPr>
              <w:pStyle w:val="ListParagraph"/>
              <w:numPr>
                <w:ilvl w:val="0"/>
                <w:numId w:val="10"/>
              </w:numPr>
              <w:rPr>
                <w:rStyle w:val="normaltextrun"/>
                <w:rFonts w:cstheme="minorHAnsi"/>
                <w:shd w:val="clear" w:color="auto" w:fill="FFFFFF"/>
              </w:rPr>
            </w:pPr>
            <w:r>
              <w:rPr>
                <w:rStyle w:val="normaltextrun"/>
                <w:rFonts w:cstheme="minorHAnsi"/>
                <w:shd w:val="clear" w:color="auto" w:fill="FFFFFF"/>
              </w:rPr>
              <w:t>M</w:t>
            </w:r>
            <w:r w:rsidRPr="00C63AE7">
              <w:rPr>
                <w:rStyle w:val="normaltextrun"/>
                <w:rFonts w:cstheme="minorHAnsi"/>
                <w:shd w:val="clear" w:color="auto" w:fill="FFFFFF"/>
              </w:rPr>
              <w:t>ake sure players know that when defending their player, they should not be moving too fast in the direction of the post if they cannot see it. Also ensure that team members tell their fellow players if they are going to collide with a post.</w:t>
            </w:r>
            <w:r w:rsidRPr="00C63AE7">
              <w:rPr>
                <w:rStyle w:val="eop"/>
                <w:rFonts w:cstheme="minorHAnsi"/>
                <w:shd w:val="clear" w:color="auto" w:fill="FFFFFF"/>
              </w:rPr>
              <w:t> </w:t>
            </w:r>
          </w:p>
        </w:tc>
        <w:tc>
          <w:tcPr>
            <w:tcW w:w="154" w:type="pct"/>
            <w:shd w:val="clear" w:color="auto" w:fill="FFFFFF" w:themeFill="background1"/>
          </w:tcPr>
          <w:p w14:paraId="19A340F4" w14:textId="37346549" w:rsidR="00C63AE7" w:rsidRPr="00C63AE7" w:rsidRDefault="00C63AE7" w:rsidP="321BD48B">
            <w:pPr>
              <w:rPr>
                <w:rFonts w:eastAsiaTheme="minorEastAsia" w:cstheme="minorHAnsi"/>
              </w:rPr>
            </w:pPr>
            <w:r w:rsidRPr="00C63AE7">
              <w:rPr>
                <w:rFonts w:eastAsiaTheme="minorEastAsia" w:cstheme="minorHAnsi"/>
              </w:rPr>
              <w:t>1</w:t>
            </w:r>
          </w:p>
        </w:tc>
        <w:tc>
          <w:tcPr>
            <w:tcW w:w="154" w:type="pct"/>
            <w:shd w:val="clear" w:color="auto" w:fill="FFFFFF" w:themeFill="background1"/>
          </w:tcPr>
          <w:p w14:paraId="26FF84A5" w14:textId="093E9A01" w:rsidR="00C63AE7" w:rsidRPr="00C63AE7" w:rsidRDefault="00C63AE7" w:rsidP="321BD48B">
            <w:pPr>
              <w:rPr>
                <w:rFonts w:eastAsiaTheme="minorEastAsia" w:cstheme="minorHAnsi"/>
              </w:rPr>
            </w:pPr>
            <w:r w:rsidRPr="00C63AE7">
              <w:rPr>
                <w:rFonts w:eastAsiaTheme="minorEastAsia" w:cstheme="minorHAnsi"/>
              </w:rPr>
              <w:t>3</w:t>
            </w:r>
          </w:p>
        </w:tc>
        <w:tc>
          <w:tcPr>
            <w:tcW w:w="154" w:type="pct"/>
            <w:shd w:val="clear" w:color="auto" w:fill="FFFFFF" w:themeFill="background1"/>
          </w:tcPr>
          <w:p w14:paraId="339063AB" w14:textId="41A6CDDD" w:rsidR="00C63AE7" w:rsidRPr="00C63AE7" w:rsidRDefault="00C63AE7" w:rsidP="321BD48B">
            <w:pPr>
              <w:rPr>
                <w:rFonts w:eastAsiaTheme="minorEastAsia" w:cstheme="minorHAnsi"/>
              </w:rPr>
            </w:pPr>
            <w:r w:rsidRPr="00C63AE7">
              <w:rPr>
                <w:rFonts w:eastAsiaTheme="minorEastAsia" w:cstheme="minorHAnsi"/>
              </w:rPr>
              <w:t>3</w:t>
            </w:r>
          </w:p>
        </w:tc>
        <w:tc>
          <w:tcPr>
            <w:tcW w:w="1276" w:type="pct"/>
            <w:shd w:val="clear" w:color="auto" w:fill="FFFFFF" w:themeFill="background1"/>
          </w:tcPr>
          <w:p w14:paraId="454C53AA" w14:textId="77777777" w:rsidR="00C63AE7" w:rsidRPr="00C63AE7" w:rsidRDefault="00C63AE7">
            <w:pPr>
              <w:pStyle w:val="ListParagraph"/>
              <w:numPr>
                <w:ilvl w:val="0"/>
                <w:numId w:val="9"/>
              </w:numPr>
              <w:rPr>
                <w:rFonts w:eastAsiaTheme="minorEastAsia" w:cstheme="minorHAnsi"/>
              </w:rPr>
            </w:pPr>
          </w:p>
        </w:tc>
      </w:tr>
      <w:tr w:rsidR="009C07DB" w14:paraId="6D60F319" w14:textId="77777777" w:rsidTr="00AC47EA">
        <w:trPr>
          <w:cantSplit/>
          <w:trHeight w:val="1296"/>
        </w:trPr>
        <w:tc>
          <w:tcPr>
            <w:tcW w:w="597"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695"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556" w:type="pct"/>
            <w:shd w:val="clear" w:color="auto" w:fill="FFFFFF" w:themeFill="background1"/>
          </w:tcPr>
          <w:p w14:paraId="309045A6" w14:textId="68B790C5" w:rsidR="009C07DB" w:rsidRPr="005A607F" w:rsidRDefault="008E37EB" w:rsidP="321BD48B">
            <w:pPr>
              <w:rPr>
                <w:rFonts w:eastAsiaTheme="minorEastAsia"/>
              </w:rPr>
            </w:pPr>
            <w:r>
              <w:rPr>
                <w:rFonts w:eastAsiaTheme="minorEastAsia"/>
              </w:rPr>
              <w:t>Students</w:t>
            </w:r>
            <w:r w:rsidR="188F1EC6" w:rsidRPr="321BD48B">
              <w:rPr>
                <w:rFonts w:eastAsiaTheme="minorEastAsia"/>
              </w:rPr>
              <w:t xml:space="preserve"> </w:t>
            </w:r>
          </w:p>
        </w:tc>
        <w:tc>
          <w:tcPr>
            <w:tcW w:w="154" w:type="pct"/>
            <w:shd w:val="clear" w:color="auto" w:fill="FFFFFF" w:themeFill="background1"/>
          </w:tcPr>
          <w:p w14:paraId="29CCCAFF" w14:textId="561E79FC" w:rsidR="009C07DB" w:rsidRPr="005A607F" w:rsidRDefault="008E37EB" w:rsidP="321BD48B">
            <w:pPr>
              <w:rPr>
                <w:rFonts w:eastAsiaTheme="minorEastAsia"/>
                <w:b/>
                <w:bCs/>
              </w:rPr>
            </w:pPr>
            <w:r>
              <w:rPr>
                <w:rFonts w:eastAsiaTheme="minorEastAsia"/>
                <w:b/>
                <w:bCs/>
              </w:rPr>
              <w:t>3</w:t>
            </w:r>
          </w:p>
        </w:tc>
        <w:tc>
          <w:tcPr>
            <w:tcW w:w="154"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4" w:type="pct"/>
            <w:shd w:val="clear" w:color="auto" w:fill="FFFFFF" w:themeFill="background1"/>
          </w:tcPr>
          <w:p w14:paraId="46A88A25" w14:textId="64DDA853" w:rsidR="009C07DB" w:rsidRPr="005A607F" w:rsidRDefault="008E37EB" w:rsidP="321BD48B">
            <w:pPr>
              <w:rPr>
                <w:rFonts w:eastAsiaTheme="minorEastAsia"/>
                <w:b/>
                <w:bCs/>
              </w:rPr>
            </w:pPr>
            <w:r>
              <w:rPr>
                <w:rFonts w:eastAsiaTheme="minorEastAsia"/>
                <w:b/>
                <w:bCs/>
              </w:rPr>
              <w:t>9</w:t>
            </w:r>
          </w:p>
        </w:tc>
        <w:tc>
          <w:tcPr>
            <w:tcW w:w="954" w:type="pct"/>
            <w:shd w:val="clear" w:color="auto" w:fill="FFFFFF" w:themeFill="background1"/>
          </w:tcPr>
          <w:p w14:paraId="67579A10" w14:textId="69DFA133" w:rsidR="009C07DB" w:rsidRPr="009C07DB" w:rsidRDefault="188F1EC6">
            <w:pPr>
              <w:pStyle w:val="ListParagraph"/>
              <w:numPr>
                <w:ilvl w:val="0"/>
                <w:numId w:val="13"/>
              </w:numPr>
            </w:pPr>
            <w:r w:rsidRPr="321BD48B">
              <w:rPr>
                <w:rFonts w:eastAsiaTheme="minorEastAsia"/>
              </w:rPr>
              <w:t xml:space="preserve">Everyone has been informed to stay in groups of three or more. </w:t>
            </w:r>
          </w:p>
          <w:p w14:paraId="3293AA20" w14:textId="62DDFEC3" w:rsidR="009C07DB" w:rsidRPr="009C07DB" w:rsidRDefault="188F1EC6">
            <w:pPr>
              <w:pStyle w:val="ListParagraph"/>
              <w:numPr>
                <w:ilvl w:val="0"/>
                <w:numId w:val="13"/>
              </w:numPr>
              <w:rPr>
                <w:rFonts w:ascii="Lucida Sans" w:hAnsi="Lucida Sans"/>
                <w:b/>
                <w:bCs/>
              </w:rPr>
            </w:pPr>
            <w:r w:rsidRPr="321BD48B">
              <w:rPr>
                <w:rFonts w:eastAsiaTheme="minorEastAsia"/>
              </w:rPr>
              <w:t xml:space="preserve">Advice on mobile data plans has been given, and general travel itinerary. </w:t>
            </w:r>
          </w:p>
          <w:p w14:paraId="4AC87AEB" w14:textId="6CC468B3" w:rsidR="009C07DB" w:rsidRPr="009C07DB" w:rsidRDefault="188F1EC6">
            <w:pPr>
              <w:pStyle w:val="ListParagraph"/>
              <w:numPr>
                <w:ilvl w:val="0"/>
                <w:numId w:val="13"/>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4"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4"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4"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276" w:type="pct"/>
            <w:shd w:val="clear" w:color="auto" w:fill="FFFFFF" w:themeFill="background1"/>
          </w:tcPr>
          <w:p w14:paraId="476A6125" w14:textId="42A55213" w:rsidR="009C07DB" w:rsidRDefault="188F1EC6">
            <w:pPr>
              <w:pStyle w:val="ListParagraph"/>
              <w:numPr>
                <w:ilvl w:val="0"/>
                <w:numId w:val="13"/>
              </w:numPr>
            </w:pPr>
            <w:r w:rsidRPr="321BD48B">
              <w:rPr>
                <w:rFonts w:eastAsiaTheme="minorEastAsia"/>
              </w:rPr>
              <w:t>The phone numbers of the committee members in attendance have been given to everyone on the trip.</w:t>
            </w:r>
          </w:p>
          <w:p w14:paraId="63CDE898" w14:textId="571DA8A6" w:rsidR="009C07DB" w:rsidRPr="005A607F" w:rsidRDefault="188F1EC6">
            <w:pPr>
              <w:pStyle w:val="ListParagraph"/>
              <w:numPr>
                <w:ilvl w:val="0"/>
                <w:numId w:val="13"/>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486BA2" w14:paraId="5281552A" w14:textId="77777777" w:rsidTr="00AC47EA">
        <w:trPr>
          <w:cantSplit/>
          <w:trHeight w:val="1296"/>
        </w:trPr>
        <w:tc>
          <w:tcPr>
            <w:tcW w:w="597"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t xml:space="preserve">Transport: </w:t>
            </w:r>
            <w:r w:rsidR="2C2F7C2E" w:rsidRPr="321BD48B">
              <w:rPr>
                <w:rFonts w:eastAsiaTheme="minorEastAsia"/>
                <w:color w:val="000000" w:themeColor="text1"/>
                <w:lang w:eastAsia="en-GB"/>
              </w:rPr>
              <w:t>Cancellation/Diversions</w:t>
            </w:r>
          </w:p>
        </w:tc>
        <w:tc>
          <w:tcPr>
            <w:tcW w:w="695"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56" w:type="pct"/>
            <w:shd w:val="clear" w:color="auto" w:fill="FFFFFF" w:themeFill="background1"/>
          </w:tcPr>
          <w:p w14:paraId="325FC2FC" w14:textId="77777777" w:rsidR="00486BA2" w:rsidRPr="005A607F" w:rsidRDefault="2C2F7C2E">
            <w:pPr>
              <w:pStyle w:val="ListParagraph"/>
              <w:numPr>
                <w:ilvl w:val="0"/>
                <w:numId w:val="13"/>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4"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4" w:type="pct"/>
            <w:shd w:val="clear" w:color="auto" w:fill="FFFFFF" w:themeFill="background1"/>
          </w:tcPr>
          <w:p w14:paraId="5E3ECA2B" w14:textId="64BEFE22" w:rsidR="00486BA2" w:rsidRPr="005A607F" w:rsidRDefault="008E37EB" w:rsidP="321BD48B">
            <w:pPr>
              <w:rPr>
                <w:rFonts w:eastAsiaTheme="minorEastAsia"/>
                <w:b/>
                <w:bCs/>
              </w:rPr>
            </w:pPr>
            <w:r>
              <w:rPr>
                <w:rFonts w:eastAsiaTheme="minorEastAsia"/>
                <w:b/>
                <w:bCs/>
              </w:rPr>
              <w:t>3</w:t>
            </w:r>
          </w:p>
        </w:tc>
        <w:tc>
          <w:tcPr>
            <w:tcW w:w="154" w:type="pct"/>
            <w:shd w:val="clear" w:color="auto" w:fill="FFFFFF" w:themeFill="background1"/>
          </w:tcPr>
          <w:p w14:paraId="29DECAC2" w14:textId="3822FFEC" w:rsidR="00486BA2" w:rsidRPr="005A607F" w:rsidRDefault="008E37EB" w:rsidP="321BD48B">
            <w:pPr>
              <w:rPr>
                <w:rFonts w:eastAsiaTheme="minorEastAsia"/>
                <w:b/>
                <w:bCs/>
              </w:rPr>
            </w:pPr>
            <w:r>
              <w:rPr>
                <w:rFonts w:eastAsiaTheme="minorEastAsia"/>
                <w:b/>
                <w:bCs/>
              </w:rPr>
              <w:t>9</w:t>
            </w:r>
          </w:p>
        </w:tc>
        <w:tc>
          <w:tcPr>
            <w:tcW w:w="954" w:type="pct"/>
            <w:shd w:val="clear" w:color="auto" w:fill="FFFFFF" w:themeFill="background1"/>
          </w:tcPr>
          <w:p w14:paraId="631546F9" w14:textId="52E7AB77" w:rsidR="00486BA2" w:rsidRPr="005A607F" w:rsidRDefault="00321A91">
            <w:pPr>
              <w:pStyle w:val="ListParagraph"/>
              <w:numPr>
                <w:ilvl w:val="0"/>
                <w:numId w:val="13"/>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tc>
        <w:tc>
          <w:tcPr>
            <w:tcW w:w="154"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4"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4"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276" w:type="pct"/>
            <w:shd w:val="clear" w:color="auto" w:fill="FFFFFF" w:themeFill="background1"/>
          </w:tcPr>
          <w:p w14:paraId="4801719B" w14:textId="09FAE0DC" w:rsidR="00486BA2" w:rsidRPr="005A607F" w:rsidRDefault="2C2F7C2E">
            <w:pPr>
              <w:pStyle w:val="ListParagraph"/>
              <w:numPr>
                <w:ilvl w:val="0"/>
                <w:numId w:val="13"/>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w:t>
            </w:r>
            <w:r w:rsidR="008E37EB">
              <w:rPr>
                <w:rFonts w:eastAsiaTheme="minorEastAsia"/>
                <w:color w:val="000000" w:themeColor="text1"/>
                <w:lang w:eastAsia="en-GB"/>
              </w:rPr>
              <w:t>transport</w:t>
            </w:r>
            <w:r w:rsidR="188F1EC6" w:rsidRPr="321BD48B">
              <w:rPr>
                <w:rFonts w:eastAsiaTheme="minorEastAsia"/>
                <w:color w:val="000000" w:themeColor="text1"/>
                <w:lang w:eastAsia="en-GB"/>
              </w:rPr>
              <w:t xml:space="preserve"> times during the trip </w:t>
            </w:r>
            <w:r w:rsidRPr="321BD48B">
              <w:rPr>
                <w:rFonts w:eastAsiaTheme="minorEastAsia"/>
                <w:color w:val="000000" w:themeColor="text1"/>
                <w:lang w:eastAsia="en-GB"/>
              </w:rPr>
              <w:t xml:space="preserve">to check for any possible cancellations </w:t>
            </w:r>
          </w:p>
          <w:p w14:paraId="3AA8B260" w14:textId="6DF0CAED" w:rsidR="00486BA2" w:rsidRPr="005A607F" w:rsidRDefault="73448AFA">
            <w:pPr>
              <w:pStyle w:val="ListParagraph"/>
              <w:numPr>
                <w:ilvl w:val="0"/>
                <w:numId w:val="13"/>
              </w:numPr>
              <w:rPr>
                <w:color w:val="000000" w:themeColor="text1"/>
                <w:lang w:eastAsia="en-GB"/>
              </w:rPr>
            </w:pPr>
            <w:r w:rsidRPr="321BD48B">
              <w:rPr>
                <w:rFonts w:eastAsiaTheme="minorEastAsia"/>
              </w:rPr>
              <w:t>Ensure each participant has booked appropriate insurance for the duration of the trip</w:t>
            </w:r>
          </w:p>
          <w:p w14:paraId="184963AB" w14:textId="52A75B8F" w:rsidR="00486BA2" w:rsidRPr="005A607F" w:rsidRDefault="00486BA2" w:rsidP="321BD48B">
            <w:pPr>
              <w:rPr>
                <w:rFonts w:eastAsiaTheme="minorEastAsia"/>
                <w:color w:val="000000"/>
                <w:lang w:eastAsia="en-GB"/>
              </w:rPr>
            </w:pPr>
          </w:p>
        </w:tc>
      </w:tr>
      <w:tr w:rsidR="005D1D23" w14:paraId="36A222F7" w14:textId="77777777" w:rsidTr="00AC47EA">
        <w:trPr>
          <w:cantSplit/>
          <w:trHeight w:val="1296"/>
        </w:trPr>
        <w:tc>
          <w:tcPr>
            <w:tcW w:w="597" w:type="pct"/>
            <w:shd w:val="clear" w:color="auto" w:fill="FFFFFF" w:themeFill="background1"/>
          </w:tcPr>
          <w:p w14:paraId="6A3A2D8D" w14:textId="1E003B34" w:rsidR="005D1D23" w:rsidRPr="005A607F" w:rsidRDefault="0022DB3B" w:rsidP="321BD48B">
            <w:pPr>
              <w:rPr>
                <w:rFonts w:eastAsiaTheme="minorEastAsia"/>
              </w:rPr>
            </w:pPr>
            <w:r w:rsidRPr="321BD48B">
              <w:rPr>
                <w:rFonts w:eastAsiaTheme="minorEastAsia"/>
              </w:rPr>
              <w:lastRenderedPageBreak/>
              <w:t>Traffic</w:t>
            </w:r>
            <w:r w:rsidR="261E7D9F" w:rsidRPr="321BD48B">
              <w:rPr>
                <w:rFonts w:eastAsiaTheme="minorEastAsia"/>
              </w:rPr>
              <w:t>- accident or collision</w:t>
            </w:r>
          </w:p>
        </w:tc>
        <w:tc>
          <w:tcPr>
            <w:tcW w:w="695" w:type="pct"/>
            <w:shd w:val="clear" w:color="auto" w:fill="FFFFFF" w:themeFill="background1"/>
          </w:tcPr>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556" w:type="pct"/>
            <w:shd w:val="clear" w:color="auto" w:fill="FFFFFF" w:themeFill="background1"/>
          </w:tcPr>
          <w:p w14:paraId="35F1A6D8" w14:textId="1F8FA6E7" w:rsidR="005D1D23" w:rsidRPr="005A607F" w:rsidRDefault="0022DB3B">
            <w:pPr>
              <w:pStyle w:val="ListParagraph"/>
              <w:numPr>
                <w:ilvl w:val="0"/>
                <w:numId w:val="13"/>
              </w:numPr>
            </w:pPr>
            <w:r w:rsidRPr="321BD48B">
              <w:rPr>
                <w:rFonts w:eastAsiaTheme="minorEastAsia"/>
              </w:rPr>
              <w:t>Students</w:t>
            </w:r>
          </w:p>
          <w:p w14:paraId="7463C3DF" w14:textId="0A6F4F6B" w:rsidR="005D1D23" w:rsidRPr="005A607F" w:rsidRDefault="00321A91">
            <w:pPr>
              <w:pStyle w:val="ListParagraph"/>
              <w:numPr>
                <w:ilvl w:val="0"/>
                <w:numId w:val="13"/>
              </w:numPr>
            </w:pPr>
            <w:r w:rsidRPr="321BD48B">
              <w:rPr>
                <w:rFonts w:eastAsiaTheme="minorEastAsia"/>
              </w:rPr>
              <w:t>Members of the Public</w:t>
            </w:r>
          </w:p>
        </w:tc>
        <w:tc>
          <w:tcPr>
            <w:tcW w:w="154" w:type="pct"/>
            <w:shd w:val="clear" w:color="auto" w:fill="FFFFFF" w:themeFill="background1"/>
          </w:tcPr>
          <w:p w14:paraId="325E3A6C" w14:textId="78595991" w:rsidR="005D1D23" w:rsidRPr="005A607F" w:rsidRDefault="008E37EB" w:rsidP="321BD48B">
            <w:pPr>
              <w:rPr>
                <w:rFonts w:eastAsiaTheme="minorEastAsia"/>
                <w:b/>
                <w:bCs/>
              </w:rPr>
            </w:pPr>
            <w:r>
              <w:rPr>
                <w:rFonts w:eastAsiaTheme="minorEastAsia"/>
                <w:b/>
                <w:bCs/>
              </w:rPr>
              <w:t>2</w:t>
            </w:r>
          </w:p>
        </w:tc>
        <w:tc>
          <w:tcPr>
            <w:tcW w:w="154" w:type="pct"/>
            <w:shd w:val="clear" w:color="auto" w:fill="FFFFFF" w:themeFill="background1"/>
          </w:tcPr>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4" w:type="pct"/>
            <w:shd w:val="clear" w:color="auto" w:fill="FFFFFF" w:themeFill="background1"/>
          </w:tcPr>
          <w:p w14:paraId="262A004D" w14:textId="1763583D" w:rsidR="005D1D23" w:rsidRPr="005A607F" w:rsidRDefault="008E37EB" w:rsidP="321BD48B">
            <w:pPr>
              <w:rPr>
                <w:rFonts w:eastAsiaTheme="minorEastAsia"/>
                <w:b/>
                <w:bCs/>
              </w:rPr>
            </w:pPr>
            <w:r>
              <w:rPr>
                <w:rFonts w:eastAsiaTheme="minorEastAsia"/>
                <w:b/>
                <w:bCs/>
              </w:rPr>
              <w:t>10</w:t>
            </w:r>
          </w:p>
        </w:tc>
        <w:tc>
          <w:tcPr>
            <w:tcW w:w="954" w:type="pct"/>
            <w:shd w:val="clear" w:color="auto" w:fill="FFFFFF" w:themeFill="background1"/>
          </w:tcPr>
          <w:p w14:paraId="46D36F9F" w14:textId="312BBBF5" w:rsidR="0382D9C5" w:rsidRDefault="0382D9C5">
            <w:pPr>
              <w:pStyle w:val="ListParagraph"/>
              <w:numPr>
                <w:ilvl w:val="0"/>
                <w:numId w:val="13"/>
              </w:numPr>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3A765B66" w14:textId="6B2EA4CC" w:rsidR="005D1D23" w:rsidRPr="005A607F" w:rsidRDefault="72225A19">
            <w:pPr>
              <w:pStyle w:val="ListParagraph"/>
              <w:numPr>
                <w:ilvl w:val="0"/>
                <w:numId w:val="13"/>
              </w:numPr>
            </w:pPr>
            <w:r w:rsidRPr="321BD48B">
              <w:rPr>
                <w:rFonts w:eastAsiaTheme="minorEastAsia"/>
              </w:rPr>
              <w:t>Encourage students to u</w:t>
            </w:r>
            <w:r w:rsidR="0022DB3B" w:rsidRPr="321BD48B">
              <w:rPr>
                <w:rFonts w:eastAsiaTheme="minorEastAsia"/>
              </w:rPr>
              <w:t xml:space="preserve">se pedestrian crossings wherever possible </w:t>
            </w:r>
          </w:p>
          <w:p w14:paraId="345A537A" w14:textId="4BCBF88A" w:rsidR="005D1D23" w:rsidRPr="008E37EB" w:rsidRDefault="5F4D5E8C">
            <w:pPr>
              <w:pStyle w:val="ListParagraph"/>
              <w:numPr>
                <w:ilvl w:val="0"/>
                <w:numId w:val="13"/>
              </w:numPr>
            </w:pPr>
            <w:r w:rsidRPr="321BD48B">
              <w:rPr>
                <w:rFonts w:eastAsiaTheme="minorEastAsia"/>
              </w:rPr>
              <w:t>Encourage students to travel in appropriate group sizes to ensure no large groups are formed</w:t>
            </w:r>
          </w:p>
        </w:tc>
        <w:tc>
          <w:tcPr>
            <w:tcW w:w="154" w:type="pct"/>
            <w:shd w:val="clear" w:color="auto" w:fill="FFFFFF" w:themeFill="background1"/>
          </w:tcPr>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4CB74F05" w14:textId="0E945F44" w:rsidR="005D1D23" w:rsidRPr="005A607F" w:rsidRDefault="008E37EB" w:rsidP="321BD48B">
            <w:pPr>
              <w:rPr>
                <w:rFonts w:eastAsiaTheme="minorEastAsia"/>
                <w:b/>
                <w:bCs/>
              </w:rPr>
            </w:pPr>
            <w:r>
              <w:rPr>
                <w:rFonts w:eastAsiaTheme="minorEastAsia"/>
                <w:b/>
                <w:bCs/>
              </w:rPr>
              <w:t>5</w:t>
            </w:r>
          </w:p>
        </w:tc>
        <w:tc>
          <w:tcPr>
            <w:tcW w:w="154" w:type="pct"/>
            <w:shd w:val="clear" w:color="auto" w:fill="FFFFFF" w:themeFill="background1"/>
          </w:tcPr>
          <w:p w14:paraId="2F5F6276" w14:textId="38DABEFC" w:rsidR="005D1D23" w:rsidRPr="005A607F" w:rsidRDefault="008E37EB" w:rsidP="321BD48B">
            <w:pPr>
              <w:rPr>
                <w:rFonts w:eastAsiaTheme="minorEastAsia"/>
                <w:b/>
                <w:bCs/>
              </w:rPr>
            </w:pPr>
            <w:r>
              <w:rPr>
                <w:rFonts w:eastAsiaTheme="minorEastAsia"/>
                <w:b/>
                <w:bCs/>
              </w:rPr>
              <w:t>5</w:t>
            </w:r>
          </w:p>
        </w:tc>
        <w:tc>
          <w:tcPr>
            <w:tcW w:w="1276" w:type="pct"/>
            <w:shd w:val="clear" w:color="auto" w:fill="FFFFFF" w:themeFill="background1"/>
          </w:tcPr>
          <w:p w14:paraId="6C19999F" w14:textId="676C9B90" w:rsidR="292CC909" w:rsidRDefault="292CC909">
            <w:pPr>
              <w:pStyle w:val="ListParagraph"/>
              <w:numPr>
                <w:ilvl w:val="0"/>
                <w:numId w:val="13"/>
              </w:numPr>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pPr>
              <w:pStyle w:val="ListParagraph"/>
              <w:numPr>
                <w:ilvl w:val="0"/>
                <w:numId w:val="13"/>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CC38D25" w14:textId="76090FBA" w:rsidR="5E8AF749" w:rsidRDefault="5E8AF749">
            <w:pPr>
              <w:pStyle w:val="ListParagraph"/>
              <w:numPr>
                <w:ilvl w:val="0"/>
                <w:numId w:val="13"/>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00AC47EA">
        <w:trPr>
          <w:cantSplit/>
          <w:trHeight w:val="1296"/>
        </w:trPr>
        <w:tc>
          <w:tcPr>
            <w:tcW w:w="597" w:type="pct"/>
            <w:shd w:val="clear" w:color="auto" w:fill="FFFFFF" w:themeFill="background1"/>
          </w:tcPr>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695" w:type="pct"/>
            <w:shd w:val="clear" w:color="auto" w:fill="FFFFFF" w:themeFill="background1"/>
          </w:tcPr>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56" w:type="pct"/>
            <w:shd w:val="clear" w:color="auto" w:fill="FFFFFF" w:themeFill="background1"/>
          </w:tcPr>
          <w:p w14:paraId="26DF9650" w14:textId="77777777" w:rsidR="005D6322" w:rsidRDefault="07AA59B5">
            <w:pPr>
              <w:pStyle w:val="ListParagraph"/>
              <w:numPr>
                <w:ilvl w:val="0"/>
                <w:numId w:val="13"/>
              </w:numPr>
            </w:pPr>
            <w:r w:rsidRPr="321BD48B">
              <w:rPr>
                <w:rFonts w:eastAsiaTheme="minorEastAsia"/>
              </w:rPr>
              <w:t>Students</w:t>
            </w:r>
          </w:p>
          <w:p w14:paraId="3C5F043A" w14:textId="6B4676C3" w:rsidR="005D6322" w:rsidRDefault="005D6322" w:rsidP="321BD48B">
            <w:pPr>
              <w:pStyle w:val="ListParagraph"/>
              <w:rPr>
                <w:rFonts w:eastAsiaTheme="minorEastAsia"/>
              </w:rPr>
            </w:pPr>
          </w:p>
        </w:tc>
        <w:tc>
          <w:tcPr>
            <w:tcW w:w="154" w:type="pct"/>
            <w:shd w:val="clear" w:color="auto" w:fill="FFFFFF" w:themeFill="background1"/>
          </w:tcPr>
          <w:p w14:paraId="3C5F043B" w14:textId="2AF657A5"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3C" w14:textId="0A01519B"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3C5F043D" w14:textId="0EC00841" w:rsidR="00F744F5" w:rsidRPr="00957A37" w:rsidRDefault="5E4F3D65" w:rsidP="321BD48B">
            <w:pPr>
              <w:rPr>
                <w:rFonts w:eastAsiaTheme="minorEastAsia"/>
                <w:b/>
                <w:bCs/>
              </w:rPr>
            </w:pPr>
            <w:r w:rsidRPr="321BD48B">
              <w:rPr>
                <w:rFonts w:eastAsiaTheme="minorEastAsia"/>
                <w:b/>
                <w:bCs/>
              </w:rPr>
              <w:t>2</w:t>
            </w:r>
          </w:p>
        </w:tc>
        <w:tc>
          <w:tcPr>
            <w:tcW w:w="954" w:type="pct"/>
            <w:shd w:val="clear" w:color="auto" w:fill="FFFFFF" w:themeFill="background1"/>
          </w:tcPr>
          <w:p w14:paraId="3C5F043E" w14:textId="4D7DFE73" w:rsidR="005D6322" w:rsidRPr="002E2C00" w:rsidRDefault="07AA59B5">
            <w:pPr>
              <w:pStyle w:val="ListParagraph"/>
              <w:numPr>
                <w:ilvl w:val="0"/>
                <w:numId w:val="13"/>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4" w:type="pct"/>
            <w:shd w:val="clear" w:color="auto" w:fill="FFFFFF" w:themeFill="background1"/>
          </w:tcPr>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40" w14:textId="02F2700F"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41" w14:textId="034C7E85" w:rsidR="00F744F5" w:rsidRPr="00957A37" w:rsidRDefault="5E4F3D65" w:rsidP="321BD48B">
            <w:pPr>
              <w:rPr>
                <w:rFonts w:eastAsiaTheme="minorEastAsia"/>
                <w:b/>
                <w:bCs/>
              </w:rPr>
            </w:pPr>
            <w:r w:rsidRPr="321BD48B">
              <w:rPr>
                <w:rFonts w:eastAsiaTheme="minorEastAsia"/>
                <w:b/>
                <w:bCs/>
              </w:rPr>
              <w:t>1</w:t>
            </w:r>
          </w:p>
        </w:tc>
        <w:tc>
          <w:tcPr>
            <w:tcW w:w="1276" w:type="pct"/>
            <w:shd w:val="clear" w:color="auto" w:fill="FFFFFF" w:themeFill="background1"/>
          </w:tcPr>
          <w:p w14:paraId="3C5F0442" w14:textId="4B8E3E3C" w:rsidR="00F744F5" w:rsidRDefault="5E4F3D65">
            <w:pPr>
              <w:pStyle w:val="ListParagraph"/>
              <w:numPr>
                <w:ilvl w:val="0"/>
                <w:numId w:val="13"/>
              </w:numPr>
            </w:pPr>
            <w:r w:rsidRPr="321BD48B">
              <w:rPr>
                <w:rFonts w:eastAsiaTheme="minorEastAsia"/>
              </w:rPr>
              <w:t>Should weather be deemed ‘adverse’ this tour will be cancelled</w:t>
            </w:r>
          </w:p>
        </w:tc>
      </w:tr>
      <w:tr w:rsidR="00CE1AAA" w14:paraId="3C5F044F" w14:textId="77777777" w:rsidTr="00AC47EA">
        <w:trPr>
          <w:cantSplit/>
          <w:trHeight w:val="1296"/>
        </w:trPr>
        <w:tc>
          <w:tcPr>
            <w:tcW w:w="597" w:type="pct"/>
            <w:shd w:val="clear" w:color="auto" w:fill="FFFFFF" w:themeFill="background1"/>
          </w:tcPr>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lastRenderedPageBreak/>
              <w:t>Risk of Violent Crime, harassment and/or abuse</w:t>
            </w:r>
          </w:p>
        </w:tc>
        <w:tc>
          <w:tcPr>
            <w:tcW w:w="695" w:type="pct"/>
            <w:shd w:val="clear" w:color="auto" w:fill="FFFFFF" w:themeFill="background1"/>
          </w:tcPr>
          <w:p w14:paraId="3C5F0445" w14:textId="7C84E160" w:rsidR="005D6322" w:rsidRDefault="07AA59B5" w:rsidP="321BD48B">
            <w:pPr>
              <w:rPr>
                <w:rFonts w:eastAsiaTheme="minorEastAsia"/>
              </w:rPr>
            </w:pPr>
            <w:r w:rsidRPr="321BD48B">
              <w:rPr>
                <w:rFonts w:eastAsiaTheme="minorEastAsia"/>
              </w:rPr>
              <w:t>Accident and or injury</w:t>
            </w:r>
          </w:p>
        </w:tc>
        <w:tc>
          <w:tcPr>
            <w:tcW w:w="556" w:type="pct"/>
            <w:shd w:val="clear" w:color="auto" w:fill="FFFFFF" w:themeFill="background1"/>
          </w:tcPr>
          <w:p w14:paraId="12167705" w14:textId="77777777" w:rsidR="005D6322" w:rsidRDefault="07AA59B5">
            <w:pPr>
              <w:pStyle w:val="ListParagraph"/>
              <w:numPr>
                <w:ilvl w:val="0"/>
                <w:numId w:val="13"/>
              </w:numPr>
            </w:pPr>
            <w:r w:rsidRPr="321BD48B">
              <w:rPr>
                <w:rFonts w:eastAsiaTheme="minorEastAsia"/>
              </w:rPr>
              <w:t>Students</w:t>
            </w:r>
          </w:p>
          <w:p w14:paraId="3C5F0446" w14:textId="45105EBF" w:rsidR="002E2C00" w:rsidRDefault="00321A91" w:rsidP="321BD48B">
            <w:pPr>
              <w:ind w:left="360"/>
              <w:rPr>
                <w:rFonts w:eastAsiaTheme="minorEastAsia"/>
              </w:rPr>
            </w:pPr>
            <w:r w:rsidRPr="321BD48B">
              <w:rPr>
                <w:rFonts w:eastAsiaTheme="minorEastAsia"/>
              </w:rPr>
              <w:t xml:space="preserve">-     </w:t>
            </w:r>
            <w:r w:rsidR="550992A8" w:rsidRPr="321BD48B">
              <w:rPr>
                <w:rFonts w:eastAsiaTheme="minorEastAsia"/>
              </w:rPr>
              <w:t>Members of the public</w:t>
            </w:r>
          </w:p>
        </w:tc>
        <w:tc>
          <w:tcPr>
            <w:tcW w:w="154" w:type="pct"/>
            <w:shd w:val="clear" w:color="auto" w:fill="FFFFFF" w:themeFill="background1"/>
          </w:tcPr>
          <w:p w14:paraId="3C5F0447" w14:textId="71A2FEFE" w:rsidR="00F744F5" w:rsidRPr="00957A37" w:rsidRDefault="00253A43" w:rsidP="321BD48B">
            <w:pPr>
              <w:rPr>
                <w:rFonts w:eastAsiaTheme="minorEastAsia"/>
                <w:b/>
                <w:bCs/>
              </w:rPr>
            </w:pPr>
            <w:r>
              <w:rPr>
                <w:rFonts w:eastAsiaTheme="minorEastAsia"/>
                <w:b/>
                <w:bCs/>
              </w:rPr>
              <w:t>2</w:t>
            </w:r>
          </w:p>
        </w:tc>
        <w:tc>
          <w:tcPr>
            <w:tcW w:w="154" w:type="pct"/>
            <w:shd w:val="clear" w:color="auto" w:fill="FFFFFF" w:themeFill="background1"/>
          </w:tcPr>
          <w:p w14:paraId="3C5F0448" w14:textId="50BBB10D" w:rsidR="00F744F5" w:rsidRPr="00957A37" w:rsidRDefault="00253A43" w:rsidP="321BD48B">
            <w:pPr>
              <w:rPr>
                <w:rFonts w:eastAsiaTheme="minorEastAsia"/>
                <w:b/>
                <w:bCs/>
              </w:rPr>
            </w:pPr>
            <w:r>
              <w:rPr>
                <w:rFonts w:eastAsiaTheme="minorEastAsia"/>
                <w:b/>
                <w:bCs/>
              </w:rPr>
              <w:t>5</w:t>
            </w:r>
          </w:p>
        </w:tc>
        <w:tc>
          <w:tcPr>
            <w:tcW w:w="154" w:type="pct"/>
            <w:shd w:val="clear" w:color="auto" w:fill="FFFFFF" w:themeFill="background1"/>
          </w:tcPr>
          <w:p w14:paraId="4DCAD6E2" w14:textId="38AEB544" w:rsidR="00F744F5" w:rsidRDefault="00253A43"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954" w:type="pct"/>
            <w:shd w:val="clear" w:color="auto" w:fill="FFFFFF" w:themeFill="background1"/>
          </w:tcPr>
          <w:p w14:paraId="398080EE" w14:textId="0E5FCB61" w:rsidR="005D6322" w:rsidRPr="00957A37" w:rsidRDefault="550992A8">
            <w:pPr>
              <w:pStyle w:val="ListParagraph"/>
              <w:numPr>
                <w:ilvl w:val="0"/>
                <w:numId w:val="13"/>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pPr>
              <w:pStyle w:val="ListParagraph"/>
              <w:numPr>
                <w:ilvl w:val="0"/>
                <w:numId w:val="13"/>
              </w:numPr>
              <w:rPr>
                <w:color w:val="000000" w:themeColor="text1"/>
              </w:rPr>
            </w:pPr>
            <w:r w:rsidRPr="321BD48B">
              <w:rPr>
                <w:rFonts w:eastAsiaTheme="minorEastAsia"/>
                <w:color w:val="000000" w:themeColor="text1"/>
                <w:lang w:eastAsia="en-GB"/>
              </w:rPr>
              <w:t>Trip organisers to familiarise self with countries emergency phone numbers</w:t>
            </w:r>
          </w:p>
          <w:p w14:paraId="59C17ABD" w14:textId="06FCD450" w:rsidR="005D6322" w:rsidRPr="00957A37" w:rsidRDefault="2E00DBA0">
            <w:pPr>
              <w:pStyle w:val="ListParagraph"/>
              <w:numPr>
                <w:ilvl w:val="0"/>
                <w:numId w:val="13"/>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pPr>
              <w:pStyle w:val="ListParagraph"/>
              <w:numPr>
                <w:ilvl w:val="0"/>
                <w:numId w:val="13"/>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pPr>
              <w:pStyle w:val="ListParagraph"/>
              <w:numPr>
                <w:ilvl w:val="0"/>
                <w:numId w:val="13"/>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pPr>
              <w:pStyle w:val="ListParagraph"/>
              <w:numPr>
                <w:ilvl w:val="0"/>
                <w:numId w:val="13"/>
              </w:numPr>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4" w:type="pct"/>
            <w:shd w:val="clear" w:color="auto" w:fill="FFFFFF" w:themeFill="background1"/>
          </w:tcPr>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4C" w14:textId="6573290C" w:rsidR="00F744F5" w:rsidRPr="00957A37" w:rsidRDefault="00253A43" w:rsidP="321BD48B">
            <w:pPr>
              <w:rPr>
                <w:rFonts w:eastAsiaTheme="minorEastAsia"/>
                <w:b/>
                <w:bCs/>
              </w:rPr>
            </w:pPr>
            <w:r>
              <w:rPr>
                <w:rFonts w:eastAsiaTheme="minorEastAsia"/>
                <w:b/>
                <w:bCs/>
              </w:rPr>
              <w:t>4</w:t>
            </w:r>
          </w:p>
        </w:tc>
        <w:tc>
          <w:tcPr>
            <w:tcW w:w="154" w:type="pct"/>
            <w:shd w:val="clear" w:color="auto" w:fill="FFFFFF" w:themeFill="background1"/>
          </w:tcPr>
          <w:p w14:paraId="3C5F044D" w14:textId="60F1673B" w:rsidR="00F744F5" w:rsidRPr="00957A37" w:rsidRDefault="00253A43" w:rsidP="321BD48B">
            <w:pPr>
              <w:rPr>
                <w:rFonts w:eastAsiaTheme="minorEastAsia"/>
                <w:b/>
                <w:bCs/>
              </w:rPr>
            </w:pPr>
            <w:r>
              <w:rPr>
                <w:rFonts w:eastAsiaTheme="minorEastAsia"/>
                <w:b/>
                <w:bCs/>
              </w:rPr>
              <w:t>4</w:t>
            </w:r>
          </w:p>
        </w:tc>
        <w:tc>
          <w:tcPr>
            <w:tcW w:w="1276" w:type="pct"/>
            <w:shd w:val="clear" w:color="auto" w:fill="FFFFFF" w:themeFill="background1"/>
          </w:tcPr>
          <w:p w14:paraId="4FDCA2A5" w14:textId="0883EF2B" w:rsidR="005D6322" w:rsidRDefault="550992A8">
            <w:pPr>
              <w:pStyle w:val="ListParagraph"/>
              <w:numPr>
                <w:ilvl w:val="0"/>
                <w:numId w:val="13"/>
              </w:numPr>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pPr>
              <w:pStyle w:val="ListParagraph"/>
              <w:numPr>
                <w:ilvl w:val="0"/>
                <w:numId w:val="13"/>
              </w:numPr>
            </w:pPr>
            <w:r w:rsidRPr="321BD48B">
              <w:rPr>
                <w:rFonts w:eastAsiaTheme="minorEastAsia"/>
              </w:rPr>
              <w:t xml:space="preserve">Report incidents to local emergency services </w:t>
            </w:r>
          </w:p>
          <w:p w14:paraId="3C5F044E" w14:textId="00944492" w:rsidR="005D6322" w:rsidRDefault="2E423891">
            <w:pPr>
              <w:pStyle w:val="ListParagraph"/>
              <w:numPr>
                <w:ilvl w:val="0"/>
                <w:numId w:val="13"/>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CE1AAA" w14:paraId="3C5F045B" w14:textId="77777777" w:rsidTr="00AC47EA">
        <w:trPr>
          <w:cantSplit/>
          <w:trHeight w:val="1296"/>
        </w:trPr>
        <w:tc>
          <w:tcPr>
            <w:tcW w:w="597" w:type="pct"/>
            <w:shd w:val="clear" w:color="auto" w:fill="FFFFFF" w:themeFill="background1"/>
          </w:tcPr>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695" w:type="pct"/>
            <w:shd w:val="clear" w:color="auto" w:fill="FFFFFF" w:themeFill="background1"/>
          </w:tcPr>
          <w:p w14:paraId="3C5F0451" w14:textId="5CD45055"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w:t>
            </w:r>
            <w:r w:rsidR="008E37EB">
              <w:rPr>
                <w:rFonts w:eastAsiaTheme="minorEastAsia"/>
                <w:color w:val="000000" w:themeColor="text1"/>
                <w:lang w:eastAsia="en-GB"/>
              </w:rPr>
              <w:t>e</w:t>
            </w:r>
            <w:r w:rsidRPr="321BD48B">
              <w:rPr>
                <w:rFonts w:eastAsiaTheme="minorEastAsia"/>
                <w:color w:val="000000" w:themeColor="text1"/>
                <w:lang w:eastAsia="en-GB"/>
              </w:rPr>
              <w:t>ms</w:t>
            </w:r>
          </w:p>
        </w:tc>
        <w:tc>
          <w:tcPr>
            <w:tcW w:w="556" w:type="pct"/>
            <w:shd w:val="clear" w:color="auto" w:fill="FFFFFF" w:themeFill="background1"/>
          </w:tcPr>
          <w:p w14:paraId="70A702D6" w14:textId="77777777" w:rsidR="002E2C00" w:rsidRDefault="550992A8">
            <w:pPr>
              <w:pStyle w:val="ListParagraph"/>
              <w:numPr>
                <w:ilvl w:val="0"/>
                <w:numId w:val="13"/>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4" w:type="pct"/>
            <w:shd w:val="clear" w:color="auto" w:fill="FFFFFF" w:themeFill="background1"/>
          </w:tcPr>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3C5F0454" w14:textId="2C4B2B21" w:rsidR="00F744F5" w:rsidRPr="00957A37" w:rsidRDefault="00566A1A" w:rsidP="321BD48B">
            <w:pPr>
              <w:rPr>
                <w:rFonts w:eastAsiaTheme="minorEastAsia"/>
                <w:b/>
                <w:bCs/>
              </w:rPr>
            </w:pPr>
            <w:r>
              <w:rPr>
                <w:rFonts w:eastAsiaTheme="minorEastAsia"/>
                <w:b/>
                <w:bCs/>
              </w:rPr>
              <w:t>3</w:t>
            </w:r>
          </w:p>
        </w:tc>
        <w:tc>
          <w:tcPr>
            <w:tcW w:w="154" w:type="pct"/>
            <w:shd w:val="clear" w:color="auto" w:fill="FFFFFF" w:themeFill="background1"/>
          </w:tcPr>
          <w:p w14:paraId="3C5F0455" w14:textId="6C785BFE" w:rsidR="00F744F5" w:rsidRPr="00957A37" w:rsidRDefault="00566A1A" w:rsidP="321BD48B">
            <w:pPr>
              <w:rPr>
                <w:rFonts w:eastAsiaTheme="minorEastAsia"/>
                <w:b/>
                <w:bCs/>
              </w:rPr>
            </w:pPr>
            <w:r>
              <w:rPr>
                <w:rFonts w:eastAsiaTheme="minorEastAsia"/>
                <w:b/>
                <w:bCs/>
              </w:rPr>
              <w:t>6</w:t>
            </w:r>
          </w:p>
        </w:tc>
        <w:tc>
          <w:tcPr>
            <w:tcW w:w="954" w:type="pct"/>
            <w:shd w:val="clear" w:color="auto" w:fill="FFFFFF" w:themeFill="background1"/>
          </w:tcPr>
          <w:p w14:paraId="00C7C628" w14:textId="7C633535" w:rsidR="002E2C00" w:rsidRPr="002E2C00" w:rsidRDefault="550992A8">
            <w:pPr>
              <w:pStyle w:val="ListParagraph"/>
              <w:numPr>
                <w:ilvl w:val="0"/>
                <w:numId w:val="13"/>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pPr>
              <w:pStyle w:val="ListParagraph"/>
              <w:numPr>
                <w:ilvl w:val="0"/>
                <w:numId w:val="13"/>
              </w:numPr>
              <w:rPr>
                <w:b/>
                <w:bCs/>
                <w:color w:val="000000" w:themeColor="text1"/>
              </w:rPr>
            </w:pPr>
            <w:r w:rsidRPr="321BD48B">
              <w:rPr>
                <w:rFonts w:eastAsiaTheme="minorEastAsia"/>
              </w:rPr>
              <w:lastRenderedPageBreak/>
              <w:t xml:space="preserve">Advise participants to have access to personal emergency money, for food/water/travel in the event of robbery, e.g. via telephone </w:t>
            </w:r>
          </w:p>
          <w:p w14:paraId="0CC9E18D" w14:textId="75DEA1A4" w:rsidR="3D677D1F" w:rsidRDefault="3D677D1F">
            <w:pPr>
              <w:pStyle w:val="ListParagraph"/>
              <w:numPr>
                <w:ilvl w:val="0"/>
                <w:numId w:val="13"/>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3C5F0456" w14:textId="1FA5E8E6" w:rsidR="002E2C00" w:rsidRPr="00210BA6" w:rsidRDefault="18351F82" w:rsidP="00210BA6">
            <w:pPr>
              <w:numPr>
                <w:ilvl w:val="0"/>
                <w:numId w:val="13"/>
              </w:numPr>
              <w:spacing w:line="276" w:lineRule="auto"/>
              <w:rPr>
                <w:b/>
                <w:bCs/>
              </w:rPr>
            </w:pPr>
            <w:r w:rsidRPr="321BD48B">
              <w:rPr>
                <w:rFonts w:eastAsiaTheme="minorEastAsia"/>
              </w:rPr>
              <w:t>Advise participants to bring a photocopy of their passport.</w:t>
            </w:r>
          </w:p>
        </w:tc>
        <w:tc>
          <w:tcPr>
            <w:tcW w:w="154" w:type="pct"/>
            <w:shd w:val="clear" w:color="auto" w:fill="FFFFFF" w:themeFill="background1"/>
          </w:tcPr>
          <w:p w14:paraId="3C5F0457" w14:textId="0556B4A6" w:rsidR="00F744F5" w:rsidRPr="00957A37" w:rsidRDefault="5E4F3D65" w:rsidP="321BD48B">
            <w:pPr>
              <w:rPr>
                <w:rFonts w:eastAsiaTheme="minorEastAsia"/>
                <w:b/>
                <w:bCs/>
              </w:rPr>
            </w:pPr>
            <w:r w:rsidRPr="321BD48B">
              <w:rPr>
                <w:rFonts w:eastAsiaTheme="minorEastAsia"/>
                <w:b/>
                <w:bCs/>
              </w:rPr>
              <w:lastRenderedPageBreak/>
              <w:t>2</w:t>
            </w:r>
          </w:p>
        </w:tc>
        <w:tc>
          <w:tcPr>
            <w:tcW w:w="154" w:type="pct"/>
            <w:shd w:val="clear" w:color="auto" w:fill="FFFFFF" w:themeFill="background1"/>
          </w:tcPr>
          <w:p w14:paraId="3C5F0458" w14:textId="0E100902"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276" w:type="pct"/>
            <w:shd w:val="clear" w:color="auto" w:fill="FFFFFF" w:themeFill="background1"/>
          </w:tcPr>
          <w:p w14:paraId="282FB2C4" w14:textId="1CCD0E66" w:rsidR="002E2C00" w:rsidRDefault="2C8BFDCF">
            <w:pPr>
              <w:pStyle w:val="ListParagraph"/>
              <w:numPr>
                <w:ilvl w:val="0"/>
                <w:numId w:val="8"/>
              </w:numPr>
            </w:pPr>
            <w:r w:rsidRPr="321BD48B">
              <w:rPr>
                <w:rFonts w:eastAsiaTheme="minorEastAsia"/>
              </w:rPr>
              <w:t>Organisers to have a record of &amp; to share details of the consular office for the nationality of each participant</w:t>
            </w:r>
          </w:p>
          <w:p w14:paraId="2F490463" w14:textId="581ABE65" w:rsidR="002E2C00" w:rsidRDefault="5AE8FB2A">
            <w:pPr>
              <w:pStyle w:val="ListParagraph"/>
              <w:numPr>
                <w:ilvl w:val="0"/>
                <w:numId w:val="8"/>
              </w:numPr>
            </w:pPr>
            <w:r w:rsidRPr="321BD48B">
              <w:rPr>
                <w:rFonts w:eastAsiaTheme="minorEastAsia"/>
              </w:rPr>
              <w:lastRenderedPageBreak/>
              <w:t xml:space="preserve">Ensure each participant has booked appropriate insurance for the duration of the trip </w:t>
            </w:r>
          </w:p>
          <w:p w14:paraId="3C5F045A" w14:textId="739050D2" w:rsidR="002E2C00" w:rsidRDefault="002E2C00" w:rsidP="321BD48B">
            <w:pPr>
              <w:rPr>
                <w:rFonts w:eastAsiaTheme="minorEastAsia"/>
              </w:rPr>
            </w:pPr>
          </w:p>
        </w:tc>
      </w:tr>
      <w:tr w:rsidR="00CE1AAA" w14:paraId="3C5F0467" w14:textId="77777777" w:rsidTr="00AC47EA">
        <w:trPr>
          <w:cantSplit/>
          <w:trHeight w:val="1296"/>
        </w:trPr>
        <w:tc>
          <w:tcPr>
            <w:tcW w:w="597" w:type="pct"/>
            <w:shd w:val="clear" w:color="auto" w:fill="FFFFFF" w:themeFill="background1"/>
          </w:tcPr>
          <w:p w14:paraId="3C5F045C" w14:textId="2C4599F1" w:rsidR="002E2C00" w:rsidRDefault="550992A8" w:rsidP="321BD48B">
            <w:pPr>
              <w:rPr>
                <w:rFonts w:eastAsiaTheme="minorEastAsia"/>
              </w:rPr>
            </w:pPr>
            <w:r w:rsidRPr="321BD48B">
              <w:rPr>
                <w:rFonts w:eastAsiaTheme="minorEastAsia"/>
              </w:rPr>
              <w:lastRenderedPageBreak/>
              <w:t>Students becoming lost</w:t>
            </w:r>
          </w:p>
        </w:tc>
        <w:tc>
          <w:tcPr>
            <w:tcW w:w="695" w:type="pct"/>
            <w:shd w:val="clear" w:color="auto" w:fill="FFFFFF" w:themeFill="background1"/>
          </w:tcPr>
          <w:p w14:paraId="3C5F045D" w14:textId="519DE674" w:rsidR="002E2C00" w:rsidRDefault="550992A8" w:rsidP="321BD48B">
            <w:pPr>
              <w:rPr>
                <w:rFonts w:eastAsiaTheme="minorEastAsia"/>
              </w:rPr>
            </w:pPr>
            <w:r w:rsidRPr="321BD48B">
              <w:rPr>
                <w:rFonts w:eastAsiaTheme="minorEastAsia"/>
              </w:rPr>
              <w:t>Distressed students</w:t>
            </w:r>
          </w:p>
        </w:tc>
        <w:tc>
          <w:tcPr>
            <w:tcW w:w="556" w:type="pct"/>
            <w:shd w:val="clear" w:color="auto" w:fill="FFFFFF" w:themeFill="background1"/>
          </w:tcPr>
          <w:p w14:paraId="3C5F045E" w14:textId="592595BF" w:rsidR="002E2C00" w:rsidRDefault="550992A8">
            <w:pPr>
              <w:pStyle w:val="ListParagraph"/>
              <w:numPr>
                <w:ilvl w:val="0"/>
                <w:numId w:val="13"/>
              </w:numPr>
            </w:pPr>
            <w:r w:rsidRPr="321BD48B">
              <w:rPr>
                <w:rFonts w:eastAsiaTheme="minorEastAsia"/>
              </w:rPr>
              <w:t>Students</w:t>
            </w:r>
          </w:p>
        </w:tc>
        <w:tc>
          <w:tcPr>
            <w:tcW w:w="154" w:type="pct"/>
            <w:shd w:val="clear" w:color="auto" w:fill="FFFFFF" w:themeFill="background1"/>
          </w:tcPr>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3C5F0460" w14:textId="09043BBB" w:rsidR="00F744F5" w:rsidRPr="00957A37" w:rsidRDefault="00253A43" w:rsidP="321BD48B">
            <w:pPr>
              <w:rPr>
                <w:rFonts w:eastAsiaTheme="minorEastAsia"/>
                <w:b/>
                <w:bCs/>
              </w:rPr>
            </w:pPr>
            <w:r>
              <w:rPr>
                <w:rFonts w:eastAsiaTheme="minorEastAsia"/>
                <w:b/>
                <w:bCs/>
              </w:rPr>
              <w:t>3</w:t>
            </w:r>
          </w:p>
        </w:tc>
        <w:tc>
          <w:tcPr>
            <w:tcW w:w="154" w:type="pct"/>
            <w:shd w:val="clear" w:color="auto" w:fill="FFFFFF" w:themeFill="background1"/>
          </w:tcPr>
          <w:p w14:paraId="3C5F0461" w14:textId="3C08A3C9" w:rsidR="00F744F5" w:rsidRPr="00957A37" w:rsidRDefault="00253A43" w:rsidP="321BD48B">
            <w:pPr>
              <w:rPr>
                <w:rFonts w:eastAsiaTheme="minorEastAsia"/>
                <w:b/>
                <w:bCs/>
              </w:rPr>
            </w:pPr>
            <w:r>
              <w:rPr>
                <w:rFonts w:eastAsiaTheme="minorEastAsia"/>
                <w:b/>
                <w:bCs/>
              </w:rPr>
              <w:t>6</w:t>
            </w:r>
          </w:p>
        </w:tc>
        <w:tc>
          <w:tcPr>
            <w:tcW w:w="954" w:type="pct"/>
            <w:shd w:val="clear" w:color="auto" w:fill="FFFFFF" w:themeFill="background1"/>
          </w:tcPr>
          <w:p w14:paraId="5ED14052" w14:textId="3EDCE9CE" w:rsidR="002E2C00" w:rsidRPr="002E2C00" w:rsidRDefault="550992A8">
            <w:pPr>
              <w:pStyle w:val="ListParagraph"/>
              <w:numPr>
                <w:ilvl w:val="0"/>
                <w:numId w:val="13"/>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chat. </w:t>
            </w:r>
            <w:proofErr w:type="spellStart"/>
            <w:r w:rsidR="00321A91" w:rsidRPr="321BD48B">
              <w:rPr>
                <w:rFonts w:eastAsiaTheme="minorEastAsia"/>
                <w:color w:val="000000" w:themeColor="text1"/>
                <w:lang w:eastAsia="en-GB"/>
              </w:rPr>
              <w:t>Whatsapp</w:t>
            </w:r>
            <w:proofErr w:type="spellEnd"/>
            <w:r w:rsidR="00321A91" w:rsidRPr="321BD48B">
              <w:rPr>
                <w:rFonts w:eastAsiaTheme="minorEastAsia"/>
                <w:color w:val="000000" w:themeColor="text1"/>
                <w:lang w:eastAsia="en-GB"/>
              </w:rPr>
              <w:t>, Facebook etc</w:t>
            </w:r>
          </w:p>
          <w:p w14:paraId="3C5F0462" w14:textId="13AB843A" w:rsidR="002E2C00" w:rsidRPr="00566A1A" w:rsidRDefault="70D5EB73">
            <w:pPr>
              <w:pStyle w:val="ListParagraph"/>
              <w:numPr>
                <w:ilvl w:val="0"/>
                <w:numId w:val="13"/>
              </w:numPr>
              <w:rPr>
                <w:b/>
                <w:bCs/>
              </w:rPr>
            </w:pPr>
            <w:r w:rsidRPr="321BD48B">
              <w:rPr>
                <w:rFonts w:eastAsiaTheme="minorEastAsia"/>
              </w:rPr>
              <w:t>Encourage all participants to swap numbers before trip</w:t>
            </w:r>
          </w:p>
        </w:tc>
        <w:tc>
          <w:tcPr>
            <w:tcW w:w="154" w:type="pct"/>
            <w:shd w:val="clear" w:color="auto" w:fill="FFFFFF" w:themeFill="background1"/>
          </w:tcPr>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3C5F0464" w14:textId="785D4EC1" w:rsidR="00F744F5" w:rsidRPr="00957A37" w:rsidRDefault="00253A43" w:rsidP="321BD48B">
            <w:pPr>
              <w:rPr>
                <w:rFonts w:eastAsiaTheme="minorEastAsia"/>
                <w:b/>
                <w:bCs/>
              </w:rPr>
            </w:pPr>
            <w:r>
              <w:rPr>
                <w:rFonts w:eastAsiaTheme="minorEastAsia"/>
                <w:b/>
                <w:bCs/>
              </w:rPr>
              <w:t>2</w:t>
            </w:r>
          </w:p>
        </w:tc>
        <w:tc>
          <w:tcPr>
            <w:tcW w:w="154" w:type="pct"/>
            <w:shd w:val="clear" w:color="auto" w:fill="FFFFFF" w:themeFill="background1"/>
          </w:tcPr>
          <w:p w14:paraId="3C5F0465" w14:textId="443D3CE6" w:rsidR="00F744F5" w:rsidRPr="00957A37" w:rsidRDefault="00253A43" w:rsidP="321BD48B">
            <w:pPr>
              <w:rPr>
                <w:rFonts w:eastAsiaTheme="minorEastAsia"/>
                <w:b/>
                <w:bCs/>
              </w:rPr>
            </w:pPr>
            <w:r>
              <w:rPr>
                <w:rFonts w:eastAsiaTheme="minorEastAsia"/>
                <w:b/>
                <w:bCs/>
              </w:rPr>
              <w:t>4</w:t>
            </w:r>
          </w:p>
        </w:tc>
        <w:tc>
          <w:tcPr>
            <w:tcW w:w="1276" w:type="pct"/>
            <w:shd w:val="clear" w:color="auto" w:fill="FFFFFF" w:themeFill="background1"/>
          </w:tcPr>
          <w:p w14:paraId="4FA92FA3" w14:textId="77777777" w:rsidR="002E2C00" w:rsidRDefault="550992A8">
            <w:pPr>
              <w:pStyle w:val="ListParagraph"/>
              <w:numPr>
                <w:ilvl w:val="0"/>
                <w:numId w:val="13"/>
              </w:numPr>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3C5F0466" w14:textId="3C2E4628" w:rsidR="002E2C00" w:rsidRDefault="0D49CA1C">
            <w:pPr>
              <w:pStyle w:val="ListParagraph"/>
              <w:numPr>
                <w:ilvl w:val="0"/>
                <w:numId w:val="13"/>
              </w:numPr>
            </w:pPr>
            <w:r>
              <w:t xml:space="preserve">Organisers to share trip itinerary were applicable  </w:t>
            </w:r>
          </w:p>
        </w:tc>
      </w:tr>
      <w:tr w:rsidR="00CE1AAA" w14:paraId="3C5F0473" w14:textId="77777777" w:rsidTr="00AC47EA">
        <w:trPr>
          <w:cantSplit/>
          <w:trHeight w:val="1296"/>
        </w:trPr>
        <w:tc>
          <w:tcPr>
            <w:tcW w:w="597" w:type="pct"/>
            <w:shd w:val="clear" w:color="auto" w:fill="FFFFFF" w:themeFill="background1"/>
          </w:tcPr>
          <w:p w14:paraId="3C5F0468" w14:textId="2B1E0988" w:rsidR="005D1D23" w:rsidRDefault="0022DB3B" w:rsidP="321BD48B">
            <w:pPr>
              <w:rPr>
                <w:rFonts w:eastAsiaTheme="minorEastAsia"/>
              </w:rPr>
            </w:pPr>
            <w:r w:rsidRPr="321BD48B">
              <w:rPr>
                <w:rFonts w:eastAsiaTheme="minorEastAsia"/>
              </w:rPr>
              <w:lastRenderedPageBreak/>
              <w:t>Inappropriate behaviour</w:t>
            </w:r>
            <w:r w:rsidR="6B908785" w:rsidRPr="321BD48B">
              <w:rPr>
                <w:rFonts w:eastAsiaTheme="minorEastAsia"/>
              </w:rPr>
              <w:t xml:space="preserve"> – from others or students </w:t>
            </w:r>
          </w:p>
        </w:tc>
        <w:tc>
          <w:tcPr>
            <w:tcW w:w="695" w:type="pct"/>
            <w:shd w:val="clear" w:color="auto" w:fill="FFFFFF" w:themeFill="background1"/>
          </w:tcPr>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556" w:type="pct"/>
            <w:shd w:val="clear" w:color="auto" w:fill="FFFFFF" w:themeFill="background1"/>
          </w:tcPr>
          <w:p w14:paraId="0B3FE36D" w14:textId="77777777" w:rsidR="005D1D23" w:rsidRDefault="0022DB3B">
            <w:pPr>
              <w:pStyle w:val="ListParagraph"/>
              <w:numPr>
                <w:ilvl w:val="0"/>
                <w:numId w:val="13"/>
              </w:numPr>
            </w:pPr>
            <w:r w:rsidRPr="321BD48B">
              <w:rPr>
                <w:rFonts w:eastAsiaTheme="minorEastAsia"/>
              </w:rPr>
              <w:t>Students</w:t>
            </w:r>
          </w:p>
          <w:p w14:paraId="3C5F046A" w14:textId="7031A07A" w:rsidR="005D1D23" w:rsidRDefault="0022DB3B">
            <w:pPr>
              <w:pStyle w:val="ListParagraph"/>
              <w:numPr>
                <w:ilvl w:val="0"/>
                <w:numId w:val="13"/>
              </w:numPr>
            </w:pPr>
            <w:r w:rsidRPr="321BD48B">
              <w:rPr>
                <w:rFonts w:eastAsiaTheme="minorEastAsia"/>
              </w:rPr>
              <w:t>Members of the public</w:t>
            </w:r>
          </w:p>
        </w:tc>
        <w:tc>
          <w:tcPr>
            <w:tcW w:w="154" w:type="pct"/>
            <w:shd w:val="clear" w:color="auto" w:fill="FFFFFF" w:themeFill="background1"/>
          </w:tcPr>
          <w:p w14:paraId="3C5F046B" w14:textId="1A00CEF8" w:rsidR="005D1D23" w:rsidRPr="00957A37"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6C" w14:textId="0E17DF0B" w:rsidR="005D1D23" w:rsidRPr="00957A37" w:rsidRDefault="00566A1A" w:rsidP="321BD48B">
            <w:pPr>
              <w:rPr>
                <w:rFonts w:eastAsiaTheme="minorEastAsia"/>
                <w:b/>
                <w:bCs/>
              </w:rPr>
            </w:pPr>
            <w:r>
              <w:rPr>
                <w:rFonts w:eastAsiaTheme="minorEastAsia"/>
                <w:b/>
                <w:bCs/>
              </w:rPr>
              <w:t>2</w:t>
            </w:r>
          </w:p>
        </w:tc>
        <w:tc>
          <w:tcPr>
            <w:tcW w:w="154" w:type="pct"/>
            <w:shd w:val="clear" w:color="auto" w:fill="FFFFFF" w:themeFill="background1"/>
          </w:tcPr>
          <w:p w14:paraId="3C5F046D" w14:textId="21EC5FA2" w:rsidR="005D1D23" w:rsidRPr="00957A37" w:rsidRDefault="00566A1A" w:rsidP="321BD48B">
            <w:pPr>
              <w:rPr>
                <w:rFonts w:eastAsiaTheme="minorEastAsia"/>
                <w:b/>
                <w:bCs/>
              </w:rPr>
            </w:pPr>
            <w:r>
              <w:rPr>
                <w:rFonts w:eastAsiaTheme="minorEastAsia"/>
                <w:b/>
                <w:bCs/>
              </w:rPr>
              <w:t>4</w:t>
            </w:r>
          </w:p>
        </w:tc>
        <w:tc>
          <w:tcPr>
            <w:tcW w:w="954" w:type="pct"/>
            <w:shd w:val="clear" w:color="auto" w:fill="FFFFFF" w:themeFill="background1"/>
          </w:tcPr>
          <w:p w14:paraId="2E431CCD" w14:textId="5A1CFA64" w:rsidR="005D1D23" w:rsidRPr="005D1D23" w:rsidRDefault="72225A19">
            <w:pPr>
              <w:pStyle w:val="ListParagraph"/>
              <w:numPr>
                <w:ilvl w:val="0"/>
                <w:numId w:val="13"/>
              </w:numPr>
              <w:rPr>
                <w:rFonts w:ascii="Lucida Sans" w:hAnsi="Lucida Sans"/>
                <w:b/>
                <w:bCs/>
              </w:rPr>
            </w:pPr>
            <w:r w:rsidRPr="321BD48B">
              <w:rPr>
                <w:rFonts w:eastAsiaTheme="minorEastAsia"/>
              </w:rPr>
              <w:t>Should inappropriate behaviour occur, students can contact both SUSU and/or appropriate emergency services</w:t>
            </w:r>
          </w:p>
          <w:p w14:paraId="3C5F046E" w14:textId="7C5627CE" w:rsidR="005D1D23" w:rsidRPr="005D1D23" w:rsidRDefault="5E2A4986">
            <w:pPr>
              <w:pStyle w:val="ListParagraph"/>
              <w:numPr>
                <w:ilvl w:val="0"/>
                <w:numId w:val="13"/>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p>
        </w:tc>
        <w:tc>
          <w:tcPr>
            <w:tcW w:w="154" w:type="pct"/>
            <w:shd w:val="clear" w:color="auto" w:fill="FFFFFF" w:themeFill="background1"/>
          </w:tcPr>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70" w14:textId="10BE8C9E" w:rsidR="005D1D23" w:rsidRPr="00957A37"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3C5F0471" w14:textId="287CE26E" w:rsidR="005D1D23" w:rsidRPr="00957A37" w:rsidRDefault="0022DB3B" w:rsidP="321BD48B">
            <w:pPr>
              <w:rPr>
                <w:rFonts w:eastAsiaTheme="minorEastAsia"/>
                <w:b/>
                <w:bCs/>
              </w:rPr>
            </w:pPr>
            <w:r w:rsidRPr="321BD48B">
              <w:rPr>
                <w:rFonts w:eastAsiaTheme="minorEastAsia"/>
                <w:b/>
                <w:bCs/>
              </w:rPr>
              <w:t>2</w:t>
            </w:r>
          </w:p>
        </w:tc>
        <w:tc>
          <w:tcPr>
            <w:tcW w:w="1276" w:type="pct"/>
            <w:shd w:val="clear" w:color="auto" w:fill="FFFFFF" w:themeFill="background1"/>
          </w:tcPr>
          <w:p w14:paraId="79A8771B" w14:textId="531C9FE4" w:rsidR="005D1D23" w:rsidRDefault="2C704902" w:rsidP="321BD48B">
            <w:pPr>
              <w:pStyle w:val="ListParagraph"/>
              <w:numPr>
                <w:ilvl w:val="0"/>
                <w:numId w:val="7"/>
              </w:numPr>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321BD48B">
            <w:pPr>
              <w:pStyle w:val="ListParagraph"/>
              <w:numPr>
                <w:ilvl w:val="0"/>
                <w:numId w:val="7"/>
              </w:numPr>
            </w:pPr>
            <w:r w:rsidRPr="321BD48B">
              <w:rPr>
                <w:rFonts w:eastAsiaTheme="minorEastAsia"/>
              </w:rPr>
              <w:t>Report all incidents following SUSU incident reporting guidelines</w:t>
            </w:r>
          </w:p>
          <w:p w14:paraId="5BA4385D" w14:textId="7DF8FD36" w:rsidR="005D1D23" w:rsidRDefault="2C704902" w:rsidP="321BD48B">
            <w:pPr>
              <w:pStyle w:val="ListParagraph"/>
              <w:numPr>
                <w:ilvl w:val="0"/>
                <w:numId w:val="7"/>
              </w:numPr>
            </w:pPr>
            <w:r w:rsidRPr="321BD48B">
              <w:rPr>
                <w:rFonts w:eastAsiaTheme="minorEastAsia"/>
              </w:rPr>
              <w:t xml:space="preserve"> Contact emergency services in country</w:t>
            </w:r>
          </w:p>
          <w:p w14:paraId="3C5F0472" w14:textId="1099CA58" w:rsidR="005D1D23" w:rsidRDefault="2C704902" w:rsidP="321BD48B">
            <w:pPr>
              <w:pStyle w:val="ListParagraph"/>
              <w:numPr>
                <w:ilvl w:val="0"/>
                <w:numId w:val="7"/>
              </w:numPr>
            </w:pPr>
            <w:r w:rsidRPr="321BD48B">
              <w:rPr>
                <w:rFonts w:eastAsiaTheme="minorEastAsia"/>
              </w:rPr>
              <w:t>Ensure participants have appropriate insurance and access to mobile phone</w:t>
            </w:r>
          </w:p>
        </w:tc>
      </w:tr>
      <w:tr w:rsidR="00CE1AAA" w14:paraId="3C5F047F" w14:textId="77777777" w:rsidTr="00AC47EA">
        <w:trPr>
          <w:cantSplit/>
          <w:trHeight w:val="1296"/>
        </w:trPr>
        <w:tc>
          <w:tcPr>
            <w:tcW w:w="597"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lastRenderedPageBreak/>
              <w:t>Incident- Experience of terrorism</w:t>
            </w:r>
          </w:p>
        </w:tc>
        <w:tc>
          <w:tcPr>
            <w:tcW w:w="695"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556"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4" w:type="pct"/>
            <w:shd w:val="clear" w:color="auto" w:fill="FFFFFF" w:themeFill="background1"/>
          </w:tcPr>
          <w:p w14:paraId="3C5F0477" w14:textId="7031B891" w:rsidR="00CE1AAA" w:rsidRPr="00957A37" w:rsidRDefault="00F032BD" w:rsidP="321BD48B">
            <w:pPr>
              <w:rPr>
                <w:rFonts w:eastAsiaTheme="minorEastAsia"/>
                <w:b/>
                <w:bCs/>
              </w:rPr>
            </w:pPr>
            <w:r>
              <w:rPr>
                <w:rFonts w:eastAsiaTheme="minorEastAsia"/>
                <w:b/>
                <w:bCs/>
              </w:rPr>
              <w:t>1</w:t>
            </w:r>
          </w:p>
        </w:tc>
        <w:tc>
          <w:tcPr>
            <w:tcW w:w="154"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4" w:type="pct"/>
            <w:shd w:val="clear" w:color="auto" w:fill="FFFFFF" w:themeFill="background1"/>
          </w:tcPr>
          <w:p w14:paraId="3C5F0479" w14:textId="246AE80F" w:rsidR="00CE1AAA" w:rsidRPr="00957A37" w:rsidRDefault="3A07E0B3" w:rsidP="321BD48B">
            <w:pPr>
              <w:rPr>
                <w:rFonts w:eastAsiaTheme="minorEastAsia"/>
                <w:b/>
                <w:bCs/>
              </w:rPr>
            </w:pPr>
            <w:r w:rsidRPr="321BD48B">
              <w:rPr>
                <w:rFonts w:eastAsiaTheme="minorEastAsia"/>
                <w:b/>
                <w:bCs/>
              </w:rPr>
              <w:t>5</w:t>
            </w:r>
          </w:p>
        </w:tc>
        <w:tc>
          <w:tcPr>
            <w:tcW w:w="954" w:type="pct"/>
            <w:shd w:val="clear" w:color="auto" w:fill="FFFFFF" w:themeFill="background1"/>
          </w:tcPr>
          <w:p w14:paraId="48C3421E" w14:textId="11E547FB" w:rsidR="00CE1AAA" w:rsidRDefault="3A07E0B3" w:rsidP="321BD48B">
            <w:pPr>
              <w:pStyle w:val="ListParagraph"/>
              <w:numPr>
                <w:ilvl w:val="0"/>
                <w:numId w:val="5"/>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321BD48B">
            <w:pPr>
              <w:pStyle w:val="ListParagraph"/>
              <w:numPr>
                <w:ilvl w:val="0"/>
                <w:numId w:val="5"/>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7E760D0C" w14:textId="5A2F6F20" w:rsidR="00CE1AAA" w:rsidRDefault="147F4F2C" w:rsidP="321BD48B">
            <w:pPr>
              <w:pStyle w:val="ListParagraph"/>
              <w:numPr>
                <w:ilvl w:val="0"/>
                <w:numId w:val="5"/>
              </w:numPr>
            </w:pPr>
            <w:r w:rsidRPr="321BD48B">
              <w:rPr>
                <w:rFonts w:eastAsiaTheme="minorEastAsia"/>
              </w:rPr>
              <w:t xml:space="preserve">Participants to have a copy of passport and insurance documents </w:t>
            </w:r>
          </w:p>
          <w:p w14:paraId="65AFE7AE" w14:textId="272B05CB" w:rsidR="00CE1AAA" w:rsidRDefault="233D124D" w:rsidP="321BD48B">
            <w:pPr>
              <w:pStyle w:val="ListParagraph"/>
              <w:numPr>
                <w:ilvl w:val="0"/>
                <w:numId w:val="5"/>
              </w:numPr>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3C5F047A" w14:textId="737D30B4" w:rsidR="00CE1AAA" w:rsidRPr="00F032BD" w:rsidRDefault="7681FE64" w:rsidP="00F032BD">
            <w:pPr>
              <w:pStyle w:val="ListParagraph"/>
              <w:numPr>
                <w:ilvl w:val="0"/>
                <w:numId w:val="5"/>
              </w:numPr>
            </w:pPr>
            <w:r w:rsidRPr="321BD48B">
              <w:rPr>
                <w:rFonts w:eastAsiaTheme="minorEastAsia"/>
              </w:rPr>
              <w:t>Stay away from large gatherings or demonstrations</w:t>
            </w:r>
          </w:p>
        </w:tc>
        <w:tc>
          <w:tcPr>
            <w:tcW w:w="154" w:type="pct"/>
            <w:shd w:val="clear" w:color="auto" w:fill="FFFFFF" w:themeFill="background1"/>
          </w:tcPr>
          <w:p w14:paraId="3C5F047B" w14:textId="31805C8A" w:rsidR="00CE1AAA" w:rsidRPr="00957A37" w:rsidRDefault="00F032BD" w:rsidP="321BD48B">
            <w:pPr>
              <w:rPr>
                <w:rFonts w:eastAsiaTheme="minorEastAsia"/>
                <w:b/>
                <w:bCs/>
              </w:rPr>
            </w:pPr>
            <w:r>
              <w:rPr>
                <w:rFonts w:eastAsiaTheme="minorEastAsia"/>
                <w:b/>
                <w:bCs/>
              </w:rPr>
              <w:t>1</w:t>
            </w:r>
          </w:p>
        </w:tc>
        <w:tc>
          <w:tcPr>
            <w:tcW w:w="154"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4" w:type="pct"/>
            <w:shd w:val="clear" w:color="auto" w:fill="FFFFFF" w:themeFill="background1"/>
          </w:tcPr>
          <w:p w14:paraId="3C5F047D" w14:textId="50B3B739" w:rsidR="00CE1AAA" w:rsidRPr="00957A37" w:rsidRDefault="00F032BD" w:rsidP="321BD48B">
            <w:pPr>
              <w:rPr>
                <w:rFonts w:eastAsiaTheme="minorEastAsia"/>
                <w:b/>
                <w:bCs/>
              </w:rPr>
            </w:pPr>
            <w:r>
              <w:rPr>
                <w:rFonts w:eastAsiaTheme="minorEastAsia"/>
                <w:b/>
                <w:bCs/>
              </w:rPr>
              <w:t>5</w:t>
            </w:r>
          </w:p>
        </w:tc>
        <w:tc>
          <w:tcPr>
            <w:tcW w:w="1276" w:type="pct"/>
            <w:shd w:val="clear" w:color="auto" w:fill="FFFFFF" w:themeFill="background1"/>
          </w:tcPr>
          <w:p w14:paraId="45CF4341" w14:textId="4DBCDA7C" w:rsidR="00CE1AAA" w:rsidRDefault="0A8A8E27" w:rsidP="321BD48B">
            <w:pPr>
              <w:pStyle w:val="ListParagraph"/>
              <w:numPr>
                <w:ilvl w:val="0"/>
                <w:numId w:val="6"/>
              </w:numPr>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Default="0D080F21" w:rsidP="321BD48B">
            <w:pPr>
              <w:pStyle w:val="ListParagraph"/>
              <w:numPr>
                <w:ilvl w:val="0"/>
                <w:numId w:val="6"/>
              </w:numPr>
            </w:pPr>
            <w:r w:rsidRPr="321BD48B">
              <w:rPr>
                <w:rFonts w:eastAsiaTheme="minorEastAsia"/>
              </w:rPr>
              <w:t>Contact in country emergency services and consular office</w:t>
            </w:r>
          </w:p>
          <w:p w14:paraId="3C5F047E" w14:textId="742983EA" w:rsidR="00CE1AAA" w:rsidRDefault="00CE1AAA" w:rsidP="321BD48B">
            <w:pPr>
              <w:rPr>
                <w:rFonts w:eastAsiaTheme="minorEastAsia"/>
              </w:rPr>
            </w:pPr>
          </w:p>
        </w:tc>
      </w:tr>
      <w:tr w:rsidR="009C07DB" w14:paraId="7DEDCEF1" w14:textId="77777777" w:rsidTr="00AC47EA">
        <w:trPr>
          <w:cantSplit/>
          <w:trHeight w:val="1296"/>
        </w:trPr>
        <w:tc>
          <w:tcPr>
            <w:tcW w:w="597"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695"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556"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4" w:type="pct"/>
            <w:shd w:val="clear" w:color="auto" w:fill="FFFFFF" w:themeFill="background1"/>
          </w:tcPr>
          <w:p w14:paraId="133418BC" w14:textId="4F09989B" w:rsidR="009C07DB" w:rsidRPr="00957A37" w:rsidRDefault="00F032BD" w:rsidP="321BD48B">
            <w:pPr>
              <w:rPr>
                <w:rFonts w:eastAsiaTheme="minorEastAsia"/>
                <w:b/>
                <w:bCs/>
              </w:rPr>
            </w:pPr>
            <w:r>
              <w:rPr>
                <w:rFonts w:eastAsiaTheme="minorEastAsia"/>
                <w:b/>
                <w:bCs/>
              </w:rPr>
              <w:t>2</w:t>
            </w:r>
          </w:p>
        </w:tc>
        <w:tc>
          <w:tcPr>
            <w:tcW w:w="154"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4" w:type="pct"/>
            <w:shd w:val="clear" w:color="auto" w:fill="FFFFFF" w:themeFill="background1"/>
          </w:tcPr>
          <w:p w14:paraId="7E403BA1" w14:textId="5F9DEBB0" w:rsidR="009C07DB" w:rsidRPr="00957A37" w:rsidRDefault="6A5AC677" w:rsidP="321BD48B">
            <w:pPr>
              <w:rPr>
                <w:rFonts w:eastAsiaTheme="minorEastAsia"/>
                <w:b/>
                <w:bCs/>
              </w:rPr>
            </w:pPr>
            <w:r w:rsidRPr="321BD48B">
              <w:rPr>
                <w:rFonts w:eastAsiaTheme="minorEastAsia"/>
                <w:b/>
                <w:bCs/>
              </w:rPr>
              <w:t>1</w:t>
            </w:r>
            <w:r w:rsidR="00F032BD">
              <w:rPr>
                <w:rFonts w:eastAsiaTheme="minorEastAsia"/>
                <w:b/>
                <w:bCs/>
              </w:rPr>
              <w:t>0</w:t>
            </w:r>
          </w:p>
        </w:tc>
        <w:tc>
          <w:tcPr>
            <w:tcW w:w="954" w:type="pct"/>
            <w:shd w:val="clear" w:color="auto" w:fill="FFFFFF" w:themeFill="background1"/>
          </w:tcPr>
          <w:p w14:paraId="6DA6E43B" w14:textId="580EEC38" w:rsidR="009C07DB" w:rsidRDefault="4F78C174" w:rsidP="321BD48B">
            <w:pPr>
              <w:pStyle w:val="ListParagraph"/>
              <w:numPr>
                <w:ilvl w:val="0"/>
                <w:numId w:val="4"/>
              </w:numPr>
            </w:pPr>
            <w:r w:rsidRPr="321BD48B">
              <w:rPr>
                <w:rFonts w:eastAsiaTheme="minorEastAsia"/>
              </w:rPr>
              <w:t>Stay away from large gatherings or demonstrations</w:t>
            </w:r>
          </w:p>
          <w:p w14:paraId="2E930A8D" w14:textId="12F0C079" w:rsidR="009C07DB" w:rsidRDefault="4F78C174" w:rsidP="321BD48B">
            <w:pPr>
              <w:pStyle w:val="ListParagraph"/>
              <w:numPr>
                <w:ilvl w:val="0"/>
                <w:numId w:val="4"/>
              </w:numPr>
            </w:pPr>
            <w:r w:rsidRPr="321BD48B">
              <w:rPr>
                <w:rFonts w:eastAsiaTheme="minorEastAsia"/>
              </w:rPr>
              <w:t>Mobile phone access- ensure chargers are taken and research has been done onto local adapters, network access</w:t>
            </w:r>
          </w:p>
          <w:p w14:paraId="44FB62DC" w14:textId="11E547FB" w:rsidR="009C07DB" w:rsidRDefault="4F78C174" w:rsidP="321BD48B">
            <w:pPr>
              <w:pStyle w:val="ListParagraph"/>
              <w:numPr>
                <w:ilvl w:val="0"/>
                <w:numId w:val="4"/>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321BD48B">
            <w:pPr>
              <w:pStyle w:val="ListParagraph"/>
              <w:numPr>
                <w:ilvl w:val="0"/>
                <w:numId w:val="4"/>
              </w:numPr>
            </w:pPr>
            <w:r w:rsidRPr="321BD48B">
              <w:rPr>
                <w:rFonts w:eastAsiaTheme="minorEastAsia"/>
              </w:rPr>
              <w:t>Will research specific regions within the country, considering FCO advice and the make-up of student group (e.g. nationalise, religious restrictions etc)</w:t>
            </w:r>
          </w:p>
          <w:p w14:paraId="14AC8F7B" w14:textId="10D57B2C" w:rsidR="009C07DB" w:rsidRDefault="4F78C174" w:rsidP="321BD48B">
            <w:pPr>
              <w:pStyle w:val="ListParagraph"/>
              <w:numPr>
                <w:ilvl w:val="0"/>
                <w:numId w:val="4"/>
              </w:numPr>
            </w:pPr>
            <w:r w:rsidRPr="321BD48B">
              <w:rPr>
                <w:rFonts w:eastAsiaTheme="minorEastAsia"/>
              </w:rPr>
              <w:t>Participants to have a copy of passport and insurance documents</w:t>
            </w:r>
          </w:p>
          <w:p w14:paraId="013C8CD9" w14:textId="400999F0" w:rsidR="009C07DB" w:rsidRDefault="4F78C174" w:rsidP="321BD48B">
            <w:pPr>
              <w:pStyle w:val="ListParagraph"/>
              <w:numPr>
                <w:ilvl w:val="0"/>
                <w:numId w:val="4"/>
              </w:numPr>
            </w:pPr>
            <w:r w:rsidRPr="321BD48B">
              <w:rPr>
                <w:rFonts w:eastAsiaTheme="minorEastAsia"/>
              </w:rPr>
              <w:t>Regular checks with travel company prior to departure</w:t>
            </w:r>
            <w:r w:rsidRPr="321BD48B">
              <w:rPr>
                <w:rFonts w:eastAsiaTheme="minorEastAsia"/>
                <w:b/>
                <w:bCs/>
              </w:rPr>
              <w:t xml:space="preserve"> </w:t>
            </w:r>
          </w:p>
        </w:tc>
        <w:tc>
          <w:tcPr>
            <w:tcW w:w="154" w:type="pct"/>
            <w:shd w:val="clear" w:color="auto" w:fill="FFFFFF" w:themeFill="background1"/>
          </w:tcPr>
          <w:p w14:paraId="0AF40FF7" w14:textId="2A2CEB52" w:rsidR="009C07DB" w:rsidRPr="00957A37" w:rsidRDefault="6A5AC677" w:rsidP="321BD48B">
            <w:pPr>
              <w:rPr>
                <w:rFonts w:eastAsiaTheme="minorEastAsia"/>
                <w:b/>
                <w:bCs/>
              </w:rPr>
            </w:pPr>
            <w:r w:rsidRPr="321BD48B">
              <w:rPr>
                <w:rFonts w:eastAsiaTheme="minorEastAsia"/>
                <w:b/>
                <w:bCs/>
              </w:rPr>
              <w:t>2</w:t>
            </w:r>
          </w:p>
        </w:tc>
        <w:tc>
          <w:tcPr>
            <w:tcW w:w="154"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4" w:type="pct"/>
            <w:shd w:val="clear" w:color="auto" w:fill="FFFFFF" w:themeFill="background1"/>
          </w:tcPr>
          <w:p w14:paraId="5873DFBE" w14:textId="6B5408E6" w:rsidR="009C07DB" w:rsidRPr="00957A37" w:rsidRDefault="6A5AC677" w:rsidP="321BD48B">
            <w:pPr>
              <w:rPr>
                <w:rFonts w:eastAsiaTheme="minorEastAsia"/>
                <w:b/>
                <w:bCs/>
              </w:rPr>
            </w:pPr>
            <w:r w:rsidRPr="321BD48B">
              <w:rPr>
                <w:rFonts w:eastAsiaTheme="minorEastAsia"/>
                <w:b/>
                <w:bCs/>
              </w:rPr>
              <w:t>10</w:t>
            </w:r>
          </w:p>
        </w:tc>
        <w:tc>
          <w:tcPr>
            <w:tcW w:w="1276" w:type="pct"/>
            <w:shd w:val="clear" w:color="auto" w:fill="FFFFFF" w:themeFill="background1"/>
          </w:tcPr>
          <w:p w14:paraId="1C869F67" w14:textId="4867ADFB" w:rsidR="009C07DB" w:rsidRDefault="6A5AC677" w:rsidP="321BD48B">
            <w:pPr>
              <w:pStyle w:val="ListParagraph"/>
              <w:numPr>
                <w:ilvl w:val="0"/>
                <w:numId w:val="3"/>
              </w:numPr>
            </w:pPr>
            <w:r w:rsidRPr="321BD48B">
              <w:rPr>
                <w:rFonts w:eastAsiaTheme="minorEastAsia"/>
              </w:rPr>
              <w:t xml:space="preserve">Ensure each participant has booked appropriate insurance for the duration of the trip </w:t>
            </w:r>
          </w:p>
          <w:p w14:paraId="78B3A50B" w14:textId="2E5F2873" w:rsidR="009C07DB" w:rsidRDefault="6A5AC677" w:rsidP="321BD48B">
            <w:pPr>
              <w:pStyle w:val="ListParagraph"/>
              <w:numPr>
                <w:ilvl w:val="0"/>
                <w:numId w:val="3"/>
              </w:numPr>
            </w:pPr>
            <w:r w:rsidRPr="321BD48B">
              <w:rPr>
                <w:rFonts w:eastAsiaTheme="minorEastAsia"/>
              </w:rPr>
              <w:t>Contact in country emergency services and consular office</w:t>
            </w:r>
          </w:p>
          <w:p w14:paraId="705B6991" w14:textId="3DDFD620" w:rsidR="009C07DB" w:rsidRDefault="009C07DB" w:rsidP="321BD48B">
            <w:pPr>
              <w:rPr>
                <w:rFonts w:eastAsiaTheme="minorEastAsia"/>
              </w:rPr>
            </w:pPr>
          </w:p>
        </w:tc>
      </w:tr>
      <w:tr w:rsidR="321BD48B" w14:paraId="3BCE66F3" w14:textId="77777777" w:rsidTr="00AC47EA">
        <w:trPr>
          <w:cantSplit/>
          <w:trHeight w:val="1296"/>
        </w:trPr>
        <w:tc>
          <w:tcPr>
            <w:tcW w:w="597"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695"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56"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4"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4"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4"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954" w:type="pct"/>
            <w:shd w:val="clear" w:color="auto" w:fill="FFFFFF" w:themeFill="background1"/>
          </w:tcPr>
          <w:p w14:paraId="0F9B31FE" w14:textId="1CF0263F" w:rsidR="1D7DC0A2" w:rsidRDefault="1D7DC0A2" w:rsidP="321BD48B">
            <w:pPr>
              <w:pStyle w:val="ListParagraph"/>
              <w:numPr>
                <w:ilvl w:val="0"/>
                <w:numId w:val="2"/>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321BD48B">
            <w:pPr>
              <w:pStyle w:val="ListParagraph"/>
              <w:numPr>
                <w:ilvl w:val="0"/>
                <w:numId w:val="2"/>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321BD48B">
            <w:pPr>
              <w:pStyle w:val="ListParagraph"/>
              <w:numPr>
                <w:ilvl w:val="0"/>
                <w:numId w:val="2"/>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321BD48B">
            <w:pPr>
              <w:pStyle w:val="ListParagraph"/>
              <w:numPr>
                <w:ilvl w:val="0"/>
                <w:numId w:val="2"/>
              </w:numPr>
            </w:pPr>
            <w:r w:rsidRPr="321BD48B">
              <w:rPr>
                <w:rFonts w:ascii="Calibri" w:eastAsia="Calibri" w:hAnsi="Calibri" w:cs="Calibri"/>
              </w:rPr>
              <w:t xml:space="preserve">Organisers to familiarise self and brief participants on local medical facilities </w:t>
            </w:r>
          </w:p>
        </w:tc>
        <w:tc>
          <w:tcPr>
            <w:tcW w:w="154"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4"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4"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276" w:type="pct"/>
            <w:shd w:val="clear" w:color="auto" w:fill="FFFFFF" w:themeFill="background1"/>
          </w:tcPr>
          <w:p w14:paraId="1BB3377C" w14:textId="4C8A575D" w:rsidR="1D7DC0A2" w:rsidRDefault="1D7DC0A2" w:rsidP="321BD48B">
            <w:pPr>
              <w:pStyle w:val="ListParagraph"/>
              <w:numPr>
                <w:ilvl w:val="0"/>
                <w:numId w:val="3"/>
              </w:numPr>
            </w:pPr>
            <w:r w:rsidRPr="321BD48B">
              <w:rPr>
                <w:rFonts w:eastAsiaTheme="minorEastAsia"/>
              </w:rPr>
              <w:t xml:space="preserve">Ensure each participant has booked appropriate insurance for the duration of the trip </w:t>
            </w:r>
          </w:p>
          <w:p w14:paraId="166F2779" w14:textId="3DE9249D" w:rsidR="1D7DC0A2" w:rsidRDefault="1D7DC0A2" w:rsidP="321BD48B">
            <w:pPr>
              <w:pStyle w:val="ListParagraph"/>
              <w:numPr>
                <w:ilvl w:val="0"/>
                <w:numId w:val="3"/>
              </w:numPr>
            </w:pPr>
            <w:r w:rsidRPr="321BD48B">
              <w:rPr>
                <w:rFonts w:eastAsiaTheme="minorEastAsia"/>
              </w:rPr>
              <w:t>Contact in country emergency services and consular office</w:t>
            </w:r>
          </w:p>
          <w:p w14:paraId="0BA825EA" w14:textId="2E0978BC" w:rsidR="1F8A1F4C" w:rsidRDefault="1F8A1F4C" w:rsidP="321BD48B">
            <w:pPr>
              <w:pStyle w:val="ListParagraph"/>
              <w:numPr>
                <w:ilvl w:val="0"/>
                <w:numId w:val="3"/>
              </w:numPr>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321BD48B" w14:paraId="7A159773" w14:textId="77777777" w:rsidTr="00AC47EA">
        <w:trPr>
          <w:cantSplit/>
          <w:trHeight w:val="1296"/>
        </w:trPr>
        <w:tc>
          <w:tcPr>
            <w:tcW w:w="597"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695"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556"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4" w:type="pct"/>
            <w:shd w:val="clear" w:color="auto" w:fill="FFFFFF" w:themeFill="background1"/>
          </w:tcPr>
          <w:p w14:paraId="3624FC59" w14:textId="707262F7" w:rsidR="67274EC3" w:rsidRDefault="67274EC3" w:rsidP="321BD48B">
            <w:pPr>
              <w:rPr>
                <w:rFonts w:eastAsiaTheme="minorEastAsia"/>
                <w:b/>
                <w:bCs/>
              </w:rPr>
            </w:pPr>
            <w:r w:rsidRPr="321BD48B">
              <w:rPr>
                <w:rFonts w:eastAsiaTheme="minorEastAsia"/>
                <w:b/>
                <w:bCs/>
              </w:rPr>
              <w:t>3</w:t>
            </w:r>
          </w:p>
        </w:tc>
        <w:tc>
          <w:tcPr>
            <w:tcW w:w="154"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4" w:type="pct"/>
            <w:shd w:val="clear" w:color="auto" w:fill="FFFFFF" w:themeFill="background1"/>
          </w:tcPr>
          <w:p w14:paraId="21CC6DC1" w14:textId="4396437B" w:rsidR="67274EC3" w:rsidRDefault="67274EC3" w:rsidP="321BD48B">
            <w:pPr>
              <w:rPr>
                <w:rFonts w:eastAsiaTheme="minorEastAsia"/>
                <w:b/>
                <w:bCs/>
              </w:rPr>
            </w:pPr>
            <w:r w:rsidRPr="321BD48B">
              <w:rPr>
                <w:rFonts w:eastAsiaTheme="minorEastAsia"/>
                <w:b/>
                <w:bCs/>
              </w:rPr>
              <w:t>15</w:t>
            </w:r>
          </w:p>
        </w:tc>
        <w:tc>
          <w:tcPr>
            <w:tcW w:w="954" w:type="pct"/>
            <w:shd w:val="clear" w:color="auto" w:fill="FFFFFF" w:themeFill="background1"/>
          </w:tcPr>
          <w:p w14:paraId="505C7D41" w14:textId="00B8FD5E" w:rsidR="67274EC3" w:rsidRDefault="67274EC3" w:rsidP="321BD48B">
            <w:pPr>
              <w:pStyle w:val="ListParagraph"/>
              <w:numPr>
                <w:ilvl w:val="0"/>
                <w:numId w:val="1"/>
              </w:numPr>
            </w:pPr>
            <w:r w:rsidRPr="321BD48B">
              <w:rPr>
                <w:rFonts w:ascii="Calibri" w:eastAsia="Calibri" w:hAnsi="Calibri" w:cs="Calibri"/>
              </w:rPr>
              <w:t>Participants to obey local laws and follow local advice on tides etc</w:t>
            </w:r>
          </w:p>
          <w:p w14:paraId="3CE5200B" w14:textId="0A21F686" w:rsidR="67274EC3" w:rsidRDefault="67274EC3" w:rsidP="321BD48B">
            <w:pPr>
              <w:pStyle w:val="ListParagraph"/>
              <w:numPr>
                <w:ilvl w:val="0"/>
                <w:numId w:val="1"/>
              </w:numPr>
            </w:pPr>
            <w:r w:rsidRPr="321BD48B">
              <w:rPr>
                <w:rFonts w:ascii="Calibri" w:eastAsia="Calibri" w:hAnsi="Calibri" w:cs="Calibri"/>
              </w:rPr>
              <w:t>Ideally swimming should be avoided when no lifeguard provision is available</w:t>
            </w:r>
          </w:p>
          <w:p w14:paraId="67479FB2" w14:textId="11A1FBB7" w:rsidR="67274EC3" w:rsidRDefault="67274EC3" w:rsidP="321BD48B">
            <w:pPr>
              <w:pStyle w:val="ListParagraph"/>
              <w:numPr>
                <w:ilvl w:val="0"/>
                <w:numId w:val="1"/>
              </w:numPr>
            </w:pPr>
            <w:r w:rsidRPr="321BD48B">
              <w:rPr>
                <w:rFonts w:ascii="Calibri" w:eastAsia="Calibri" w:hAnsi="Calibri" w:cs="Calibri"/>
              </w:rPr>
              <w:t xml:space="preserve">Follow FCO guidance on country safety. on tidal patterns </w:t>
            </w:r>
          </w:p>
          <w:p w14:paraId="03633C42" w14:textId="162A5256" w:rsidR="67274EC3" w:rsidRDefault="67274EC3" w:rsidP="321BD48B">
            <w:pPr>
              <w:pStyle w:val="ListParagraph"/>
              <w:numPr>
                <w:ilvl w:val="0"/>
                <w:numId w:val="1"/>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321BD48B">
            <w:pPr>
              <w:pStyle w:val="ListParagraph"/>
              <w:numPr>
                <w:ilvl w:val="0"/>
                <w:numId w:val="1"/>
              </w:numPr>
            </w:pPr>
            <w:r w:rsidRPr="321BD48B">
              <w:rPr>
                <w:rFonts w:eastAsiaTheme="minorEastAsia"/>
              </w:rPr>
              <w:t>Life jackets/PPI to be worn as instructed</w:t>
            </w:r>
          </w:p>
          <w:p w14:paraId="5C63FADD" w14:textId="6C633F0C" w:rsidR="67274EC3" w:rsidRDefault="67274EC3" w:rsidP="321BD48B">
            <w:pPr>
              <w:pStyle w:val="ListParagraph"/>
              <w:numPr>
                <w:ilvl w:val="0"/>
                <w:numId w:val="1"/>
              </w:numPr>
            </w:pPr>
            <w:r w:rsidRPr="321BD48B">
              <w:rPr>
                <w:rFonts w:eastAsiaTheme="minorEastAsia"/>
              </w:rPr>
              <w:t xml:space="preserve">Swimming at night to be avoided  </w:t>
            </w:r>
          </w:p>
        </w:tc>
        <w:tc>
          <w:tcPr>
            <w:tcW w:w="154" w:type="pct"/>
            <w:shd w:val="clear" w:color="auto" w:fill="FFFFFF" w:themeFill="background1"/>
          </w:tcPr>
          <w:p w14:paraId="58D8FF1E" w14:textId="47F6FED1" w:rsidR="67274EC3" w:rsidRDefault="67274EC3" w:rsidP="321BD48B">
            <w:pPr>
              <w:rPr>
                <w:rFonts w:eastAsiaTheme="minorEastAsia"/>
                <w:b/>
                <w:bCs/>
              </w:rPr>
            </w:pPr>
            <w:r w:rsidRPr="321BD48B">
              <w:rPr>
                <w:rFonts w:eastAsiaTheme="minorEastAsia"/>
                <w:b/>
                <w:bCs/>
              </w:rPr>
              <w:t>2</w:t>
            </w:r>
          </w:p>
        </w:tc>
        <w:tc>
          <w:tcPr>
            <w:tcW w:w="154"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4" w:type="pct"/>
            <w:shd w:val="clear" w:color="auto" w:fill="FFFFFF" w:themeFill="background1"/>
          </w:tcPr>
          <w:p w14:paraId="5D69173A" w14:textId="347A5FEE" w:rsidR="67274EC3" w:rsidRDefault="67274EC3" w:rsidP="321BD48B">
            <w:pPr>
              <w:rPr>
                <w:rFonts w:eastAsiaTheme="minorEastAsia"/>
                <w:b/>
                <w:bCs/>
              </w:rPr>
            </w:pPr>
            <w:r w:rsidRPr="321BD48B">
              <w:rPr>
                <w:rFonts w:eastAsiaTheme="minorEastAsia"/>
                <w:b/>
                <w:bCs/>
              </w:rPr>
              <w:t>10</w:t>
            </w:r>
          </w:p>
        </w:tc>
        <w:tc>
          <w:tcPr>
            <w:tcW w:w="1276" w:type="pct"/>
            <w:shd w:val="clear" w:color="auto" w:fill="FFFFFF" w:themeFill="background1"/>
          </w:tcPr>
          <w:p w14:paraId="1E9A0E63" w14:textId="124C3818" w:rsidR="67274EC3" w:rsidRDefault="67274EC3" w:rsidP="321BD48B">
            <w:pPr>
              <w:pStyle w:val="ListParagraph"/>
              <w:numPr>
                <w:ilvl w:val="0"/>
                <w:numId w:val="3"/>
              </w:numPr>
            </w:pPr>
            <w:r w:rsidRPr="321BD48B">
              <w:rPr>
                <w:rFonts w:eastAsiaTheme="minorEastAsia"/>
              </w:rPr>
              <w:t xml:space="preserve">Ensure each participant has booked appropriate insurance for the duration of the trip </w:t>
            </w:r>
          </w:p>
          <w:p w14:paraId="01787DDC" w14:textId="3DE9249D" w:rsidR="67274EC3" w:rsidRDefault="67274EC3" w:rsidP="321BD48B">
            <w:pPr>
              <w:pStyle w:val="ListParagraph"/>
              <w:numPr>
                <w:ilvl w:val="0"/>
                <w:numId w:val="3"/>
              </w:numPr>
            </w:pPr>
            <w:r w:rsidRPr="321BD48B">
              <w:rPr>
                <w:rFonts w:eastAsiaTheme="minorEastAsia"/>
              </w:rPr>
              <w:t>Contact in country emergency services and consular office</w:t>
            </w:r>
          </w:p>
          <w:p w14:paraId="0BF4E81C" w14:textId="524990C4" w:rsidR="7B32AA69" w:rsidRDefault="7B32AA69" w:rsidP="321BD48B">
            <w:pPr>
              <w:pStyle w:val="ListParagraph"/>
              <w:numPr>
                <w:ilvl w:val="0"/>
                <w:numId w:val="3"/>
              </w:numPr>
            </w:pPr>
            <w:r w:rsidRPr="321BD48B">
              <w:rPr>
                <w:rFonts w:eastAsiaTheme="minorEastAsia"/>
              </w:rPr>
              <w:t xml:space="preserve">Ongoing dynamic risk assessment taking into account location and weather </w:t>
            </w:r>
          </w:p>
          <w:p w14:paraId="294F4854" w14:textId="7F483B2B" w:rsidR="321BD48B" w:rsidRDefault="321BD48B" w:rsidP="321BD48B">
            <w:pPr>
              <w:pStyle w:val="ListParagraph"/>
              <w:rPr>
                <w:rFonts w:eastAsiaTheme="minorEastAsia"/>
              </w:rPr>
            </w:pPr>
          </w:p>
        </w:tc>
      </w:tr>
    </w:tbl>
    <w:p w14:paraId="2728E9B7" w14:textId="77777777" w:rsidR="009C07DB" w:rsidRDefault="009C07DB" w:rsidP="321BD48B">
      <w:pPr>
        <w:rPr>
          <w:rFonts w:eastAsiaTheme="minorEastAsia"/>
        </w:rPr>
      </w:pPr>
    </w:p>
    <w:p w14:paraId="6ABD128A" w14:textId="77777777" w:rsidR="009C07DB" w:rsidRDefault="009C07DB" w:rsidP="321BD48B">
      <w:pPr>
        <w:rPr>
          <w:rFonts w:eastAsiaTheme="minorEastAsia"/>
        </w:rPr>
      </w:pPr>
    </w:p>
    <w:p w14:paraId="09095464" w14:textId="77777777" w:rsidR="009C07DB" w:rsidRDefault="009C07DB" w:rsidP="321BD48B">
      <w:pPr>
        <w:rPr>
          <w:rFonts w:eastAsiaTheme="minorEastAsia"/>
        </w:rPr>
      </w:pPr>
    </w:p>
    <w:p w14:paraId="3C5F0480" w14:textId="77777777" w:rsidR="00CE1AAA" w:rsidRDefault="00CE1AAA" w:rsidP="321BD48B">
      <w:pPr>
        <w:rPr>
          <w:rFonts w:eastAsiaTheme="minorEastAsia"/>
        </w:rPr>
      </w:pPr>
    </w:p>
    <w:p w14:paraId="3C5F0481" w14:textId="77777777" w:rsidR="00CE1AAA" w:rsidRDefault="00CE1AAA" w:rsidP="321BD48B">
      <w:pPr>
        <w:rPr>
          <w:rFonts w:eastAsiaTheme="minorEastAs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81"/>
        <w:gridCol w:w="1804"/>
        <w:gridCol w:w="214"/>
        <w:gridCol w:w="1001"/>
        <w:gridCol w:w="1055"/>
        <w:gridCol w:w="4199"/>
        <w:gridCol w:w="1738"/>
      </w:tblGrid>
      <w:tr w:rsidR="00C642F4" w:rsidRPr="00957A37" w14:paraId="3C5F0483" w14:textId="77777777" w:rsidTr="321BD48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321BD48B">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00AF163C">
        <w:tc>
          <w:tcPr>
            <w:tcW w:w="194"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62"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595"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344"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43"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962"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00AF163C">
        <w:trPr>
          <w:trHeight w:val="574"/>
        </w:trPr>
        <w:tc>
          <w:tcPr>
            <w:tcW w:w="194"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62"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booking trip organisers to investigate country information and region safety via government FCO Website</w:t>
            </w:r>
            <w:r w:rsidR="19936F1B" w:rsidRPr="321BD48B">
              <w:rPr>
                <w:rFonts w:eastAsiaTheme="minorEastAsia"/>
                <w:color w:val="000000" w:themeColor="text1"/>
              </w:rPr>
              <w:t xml:space="preserve">- </w:t>
            </w:r>
            <w:hyperlink r:id="rId12">
              <w:r w:rsidR="19936F1B" w:rsidRPr="321BD48B">
                <w:rPr>
                  <w:rStyle w:val="Hyperlink"/>
                  <w:rFonts w:eastAsiaTheme="minorEastAsia"/>
                </w:rPr>
                <w:t>https://www.gov.uk/foreign-travel-advice</w:t>
              </w:r>
            </w:hyperlink>
          </w:p>
        </w:tc>
        <w:tc>
          <w:tcPr>
            <w:tcW w:w="595" w:type="pct"/>
          </w:tcPr>
          <w:p w14:paraId="3C5F048F" w14:textId="7AA0F7C1" w:rsidR="00C642F4" w:rsidRPr="00957A37" w:rsidRDefault="00AF163C" w:rsidP="321BD48B">
            <w:pPr>
              <w:autoSpaceDE w:val="0"/>
              <w:autoSpaceDN w:val="0"/>
              <w:adjustRightInd w:val="0"/>
              <w:spacing w:after="0" w:line="240" w:lineRule="auto"/>
              <w:outlineLvl w:val="0"/>
              <w:rPr>
                <w:rFonts w:eastAsiaTheme="minorEastAsia"/>
                <w:color w:val="000000"/>
              </w:rPr>
            </w:pPr>
            <w:r>
              <w:rPr>
                <w:rFonts w:eastAsiaTheme="minorEastAsia"/>
                <w:color w:val="000000"/>
              </w:rPr>
              <w:t>Max Bosher</w:t>
            </w:r>
          </w:p>
        </w:tc>
        <w:tc>
          <w:tcPr>
            <w:tcW w:w="344" w:type="pct"/>
            <w:gridSpan w:val="2"/>
          </w:tcPr>
          <w:p w14:paraId="3C5F0490" w14:textId="198A7DAE" w:rsidR="00C642F4" w:rsidRPr="00957A37" w:rsidRDefault="00AF163C" w:rsidP="321BD48B">
            <w:pPr>
              <w:autoSpaceDE w:val="0"/>
              <w:autoSpaceDN w:val="0"/>
              <w:adjustRightInd w:val="0"/>
              <w:spacing w:after="0" w:line="240" w:lineRule="auto"/>
              <w:outlineLvl w:val="0"/>
              <w:rPr>
                <w:rFonts w:eastAsiaTheme="minorEastAsia"/>
                <w:color w:val="000000"/>
              </w:rPr>
            </w:pPr>
            <w:r>
              <w:rPr>
                <w:rFonts w:eastAsiaTheme="minorEastAsia"/>
                <w:color w:val="000000"/>
              </w:rPr>
              <w:t>31/01/23</w:t>
            </w:r>
          </w:p>
        </w:tc>
        <w:tc>
          <w:tcPr>
            <w:tcW w:w="343" w:type="pct"/>
            <w:tcBorders>
              <w:right w:val="single" w:sz="18" w:space="0" w:color="auto"/>
            </w:tcBorders>
          </w:tcPr>
          <w:p w14:paraId="3C5F0491" w14:textId="114FACC5" w:rsidR="00C642F4" w:rsidRPr="00957A37" w:rsidRDefault="00AF163C" w:rsidP="321BD48B">
            <w:pPr>
              <w:autoSpaceDE w:val="0"/>
              <w:autoSpaceDN w:val="0"/>
              <w:adjustRightInd w:val="0"/>
              <w:spacing w:after="0" w:line="240" w:lineRule="auto"/>
              <w:outlineLvl w:val="0"/>
              <w:rPr>
                <w:rFonts w:eastAsiaTheme="minorEastAsia"/>
                <w:color w:val="000000"/>
              </w:rPr>
            </w:pPr>
            <w:r>
              <w:rPr>
                <w:rFonts w:eastAsiaTheme="minorEastAsia"/>
                <w:color w:val="000000"/>
              </w:rPr>
              <w:t>31/01/23</w:t>
            </w:r>
          </w:p>
        </w:tc>
        <w:tc>
          <w:tcPr>
            <w:tcW w:w="1962" w:type="pct"/>
            <w:gridSpan w:val="2"/>
            <w:tcBorders>
              <w:left w:val="single" w:sz="18" w:space="0" w:color="auto"/>
            </w:tcBorders>
          </w:tcPr>
          <w:p w14:paraId="3C5F0492" w14:textId="5846D4E0" w:rsidR="00C642F4" w:rsidRPr="00957A37" w:rsidRDefault="00AF163C" w:rsidP="321BD48B">
            <w:pPr>
              <w:autoSpaceDE w:val="0"/>
              <w:autoSpaceDN w:val="0"/>
              <w:adjustRightInd w:val="0"/>
              <w:spacing w:after="0" w:line="240" w:lineRule="auto"/>
              <w:outlineLvl w:val="0"/>
              <w:rPr>
                <w:rFonts w:eastAsiaTheme="minorEastAsia"/>
                <w:color w:val="000000"/>
              </w:rPr>
            </w:pPr>
            <w:r>
              <w:rPr>
                <w:rFonts w:eastAsiaTheme="minorEastAsia"/>
                <w:color w:val="000000"/>
              </w:rPr>
              <w:t>All okay to travel to Netherlands and France</w:t>
            </w:r>
          </w:p>
        </w:tc>
      </w:tr>
      <w:tr w:rsidR="00AF163C" w:rsidRPr="00957A37" w14:paraId="3C5F049A" w14:textId="77777777" w:rsidTr="00AF163C">
        <w:trPr>
          <w:trHeight w:val="574"/>
        </w:trPr>
        <w:tc>
          <w:tcPr>
            <w:tcW w:w="194" w:type="pct"/>
          </w:tcPr>
          <w:p w14:paraId="3C5F0494" w14:textId="22B6ED51" w:rsidR="00AF163C" w:rsidRPr="00957A37" w:rsidRDefault="00AF163C" w:rsidP="00AF163C">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62" w:type="pct"/>
          </w:tcPr>
          <w:p w14:paraId="3C5F0495" w14:textId="1D6D7ADB" w:rsidR="00AF163C" w:rsidRPr="00AF163C" w:rsidRDefault="00AF163C" w:rsidP="00AF163C">
            <w:pPr>
              <w:autoSpaceDE w:val="0"/>
              <w:autoSpaceDN w:val="0"/>
              <w:adjustRightInd w:val="0"/>
              <w:spacing w:after="0" w:line="240" w:lineRule="auto"/>
              <w:outlineLvl w:val="0"/>
              <w:rPr>
                <w:rFonts w:eastAsiaTheme="minorEastAsia"/>
                <w:color w:val="000000" w:themeColor="text1"/>
              </w:rPr>
            </w:pPr>
            <w:r w:rsidRPr="321BD48B">
              <w:rPr>
                <w:rFonts w:eastAsiaTheme="minorEastAsia"/>
                <w:color w:val="000000" w:themeColor="text1"/>
              </w:rPr>
              <w:t xml:space="preserve">Organisers to </w:t>
            </w:r>
            <w:r>
              <w:rPr>
                <w:rFonts w:eastAsiaTheme="minorEastAsia"/>
                <w:color w:val="000000" w:themeColor="text1"/>
              </w:rPr>
              <w:t>check for</w:t>
            </w:r>
            <w:r w:rsidRPr="321BD48B">
              <w:rPr>
                <w:rFonts w:eastAsiaTheme="minorEastAsia"/>
                <w:color w:val="000000" w:themeColor="text1"/>
              </w:rPr>
              <w:t xml:space="preserve"> appropriate travel insurance for each participant </w:t>
            </w:r>
          </w:p>
        </w:tc>
        <w:tc>
          <w:tcPr>
            <w:tcW w:w="595" w:type="pct"/>
          </w:tcPr>
          <w:p w14:paraId="3C5F0496" w14:textId="127EDD20" w:rsidR="00AF163C" w:rsidRPr="00957A37" w:rsidRDefault="00AF163C" w:rsidP="00AF163C">
            <w:pPr>
              <w:autoSpaceDE w:val="0"/>
              <w:autoSpaceDN w:val="0"/>
              <w:adjustRightInd w:val="0"/>
              <w:spacing w:after="0" w:line="240" w:lineRule="auto"/>
              <w:outlineLvl w:val="0"/>
              <w:rPr>
                <w:rFonts w:eastAsiaTheme="minorEastAsia"/>
                <w:color w:val="000000"/>
              </w:rPr>
            </w:pPr>
            <w:r>
              <w:rPr>
                <w:rFonts w:eastAsiaTheme="minorEastAsia"/>
                <w:color w:val="000000"/>
              </w:rPr>
              <w:t>Max Bosher</w:t>
            </w:r>
          </w:p>
        </w:tc>
        <w:tc>
          <w:tcPr>
            <w:tcW w:w="344" w:type="pct"/>
            <w:gridSpan w:val="2"/>
          </w:tcPr>
          <w:p w14:paraId="3C5F0497" w14:textId="54A4575C" w:rsidR="00AF163C" w:rsidRPr="00957A37" w:rsidRDefault="00D825DD" w:rsidP="00AF163C">
            <w:pPr>
              <w:autoSpaceDE w:val="0"/>
              <w:autoSpaceDN w:val="0"/>
              <w:adjustRightInd w:val="0"/>
              <w:spacing w:after="0" w:line="240" w:lineRule="auto"/>
              <w:outlineLvl w:val="0"/>
              <w:rPr>
                <w:rFonts w:eastAsiaTheme="minorEastAsia"/>
                <w:color w:val="000000"/>
              </w:rPr>
            </w:pPr>
            <w:r>
              <w:rPr>
                <w:rFonts w:eastAsiaTheme="minorEastAsia"/>
                <w:color w:val="000000"/>
              </w:rPr>
              <w:t>01/04/23</w:t>
            </w:r>
          </w:p>
        </w:tc>
        <w:tc>
          <w:tcPr>
            <w:tcW w:w="343" w:type="pct"/>
            <w:tcBorders>
              <w:right w:val="single" w:sz="18" w:space="0" w:color="auto"/>
            </w:tcBorders>
          </w:tcPr>
          <w:p w14:paraId="3C5F0498" w14:textId="25072FA5" w:rsidR="00AF163C" w:rsidRPr="00957A37" w:rsidRDefault="00D825DD" w:rsidP="00AF163C">
            <w:pPr>
              <w:autoSpaceDE w:val="0"/>
              <w:autoSpaceDN w:val="0"/>
              <w:adjustRightInd w:val="0"/>
              <w:spacing w:after="0" w:line="240" w:lineRule="auto"/>
              <w:outlineLvl w:val="0"/>
              <w:rPr>
                <w:rFonts w:eastAsiaTheme="minorEastAsia"/>
                <w:color w:val="000000"/>
              </w:rPr>
            </w:pPr>
            <w:r>
              <w:rPr>
                <w:rFonts w:eastAsiaTheme="minorEastAsia"/>
                <w:color w:val="000000"/>
              </w:rPr>
              <w:t>02/04/23</w:t>
            </w:r>
          </w:p>
        </w:tc>
        <w:tc>
          <w:tcPr>
            <w:tcW w:w="1962" w:type="pct"/>
            <w:gridSpan w:val="2"/>
            <w:tcBorders>
              <w:left w:val="single" w:sz="18" w:space="0" w:color="auto"/>
            </w:tcBorders>
          </w:tcPr>
          <w:p w14:paraId="3C5F0499" w14:textId="77777777" w:rsidR="00AF163C" w:rsidRPr="00957A37" w:rsidRDefault="00AF163C" w:rsidP="00AF163C">
            <w:pPr>
              <w:autoSpaceDE w:val="0"/>
              <w:autoSpaceDN w:val="0"/>
              <w:adjustRightInd w:val="0"/>
              <w:spacing w:after="0" w:line="240" w:lineRule="auto"/>
              <w:outlineLvl w:val="0"/>
              <w:rPr>
                <w:rFonts w:eastAsiaTheme="minorEastAsia"/>
                <w:color w:val="000000"/>
              </w:rPr>
            </w:pPr>
          </w:p>
        </w:tc>
      </w:tr>
      <w:tr w:rsidR="00AF163C" w:rsidRPr="00957A37" w14:paraId="3C5F04A8" w14:textId="77777777" w:rsidTr="00AF163C">
        <w:trPr>
          <w:trHeight w:val="308"/>
        </w:trPr>
        <w:tc>
          <w:tcPr>
            <w:tcW w:w="194" w:type="pct"/>
          </w:tcPr>
          <w:p w14:paraId="3C5F04A2" w14:textId="5EE00D46" w:rsidR="00AF163C" w:rsidRPr="00957A37" w:rsidRDefault="00AF163C" w:rsidP="00AF163C">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62" w:type="pct"/>
          </w:tcPr>
          <w:p w14:paraId="3C5F04A3" w14:textId="07BEEF77" w:rsidR="00AF163C" w:rsidRPr="00957A37" w:rsidRDefault="00AF163C" w:rsidP="00AF163C">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shared with all participants</w:t>
            </w:r>
          </w:p>
        </w:tc>
        <w:tc>
          <w:tcPr>
            <w:tcW w:w="595" w:type="pct"/>
          </w:tcPr>
          <w:p w14:paraId="3C5F04A4" w14:textId="721ACD2A" w:rsidR="00AF163C" w:rsidRPr="00957A37" w:rsidRDefault="00AF163C" w:rsidP="00AF163C">
            <w:pPr>
              <w:autoSpaceDE w:val="0"/>
              <w:autoSpaceDN w:val="0"/>
              <w:adjustRightInd w:val="0"/>
              <w:spacing w:after="0" w:line="240" w:lineRule="auto"/>
              <w:outlineLvl w:val="0"/>
              <w:rPr>
                <w:rFonts w:eastAsiaTheme="minorEastAsia"/>
                <w:color w:val="000000"/>
              </w:rPr>
            </w:pPr>
            <w:r>
              <w:rPr>
                <w:rFonts w:eastAsiaTheme="minorEastAsia"/>
                <w:color w:val="000000"/>
              </w:rPr>
              <w:t>Max Bosher</w:t>
            </w:r>
          </w:p>
        </w:tc>
        <w:tc>
          <w:tcPr>
            <w:tcW w:w="344" w:type="pct"/>
            <w:gridSpan w:val="2"/>
          </w:tcPr>
          <w:p w14:paraId="3C5F04A5" w14:textId="715C4AC7" w:rsidR="00AF163C" w:rsidRPr="00957A37" w:rsidRDefault="00D825DD" w:rsidP="00AF163C">
            <w:pPr>
              <w:autoSpaceDE w:val="0"/>
              <w:autoSpaceDN w:val="0"/>
              <w:adjustRightInd w:val="0"/>
              <w:spacing w:after="0" w:line="240" w:lineRule="auto"/>
              <w:outlineLvl w:val="0"/>
              <w:rPr>
                <w:rFonts w:eastAsiaTheme="minorEastAsia"/>
                <w:color w:val="000000"/>
              </w:rPr>
            </w:pPr>
            <w:r>
              <w:rPr>
                <w:rFonts w:eastAsiaTheme="minorEastAsia"/>
                <w:color w:val="000000"/>
              </w:rPr>
              <w:t>10/04/23</w:t>
            </w:r>
          </w:p>
        </w:tc>
        <w:tc>
          <w:tcPr>
            <w:tcW w:w="343" w:type="pct"/>
            <w:tcBorders>
              <w:right w:val="single" w:sz="18" w:space="0" w:color="auto"/>
            </w:tcBorders>
          </w:tcPr>
          <w:p w14:paraId="3C5F04A6" w14:textId="0FE80F6C" w:rsidR="00AF163C" w:rsidRPr="00957A37" w:rsidRDefault="00D825DD" w:rsidP="00AF163C">
            <w:pPr>
              <w:autoSpaceDE w:val="0"/>
              <w:autoSpaceDN w:val="0"/>
              <w:adjustRightInd w:val="0"/>
              <w:spacing w:after="0" w:line="240" w:lineRule="auto"/>
              <w:outlineLvl w:val="0"/>
              <w:rPr>
                <w:rFonts w:eastAsiaTheme="minorEastAsia"/>
                <w:color w:val="000000"/>
              </w:rPr>
            </w:pPr>
            <w:r>
              <w:rPr>
                <w:rFonts w:eastAsiaTheme="minorEastAsia"/>
                <w:color w:val="000000"/>
              </w:rPr>
              <w:t>11/04.23</w:t>
            </w:r>
          </w:p>
        </w:tc>
        <w:tc>
          <w:tcPr>
            <w:tcW w:w="1962" w:type="pct"/>
            <w:gridSpan w:val="2"/>
            <w:tcBorders>
              <w:left w:val="single" w:sz="18" w:space="0" w:color="auto"/>
            </w:tcBorders>
          </w:tcPr>
          <w:p w14:paraId="3C5F04A7" w14:textId="77777777" w:rsidR="00AF163C" w:rsidRPr="00957A37" w:rsidRDefault="00AF163C" w:rsidP="00AF163C">
            <w:pPr>
              <w:autoSpaceDE w:val="0"/>
              <w:autoSpaceDN w:val="0"/>
              <w:adjustRightInd w:val="0"/>
              <w:spacing w:after="0" w:line="240" w:lineRule="auto"/>
              <w:outlineLvl w:val="0"/>
              <w:rPr>
                <w:rFonts w:eastAsiaTheme="minorEastAsia"/>
                <w:color w:val="000000"/>
              </w:rPr>
            </w:pPr>
          </w:p>
        </w:tc>
      </w:tr>
      <w:tr w:rsidR="00D825DD" w:rsidRPr="00957A37" w14:paraId="3C5F04AF" w14:textId="77777777" w:rsidTr="00AF163C">
        <w:trPr>
          <w:trHeight w:val="574"/>
        </w:trPr>
        <w:tc>
          <w:tcPr>
            <w:tcW w:w="194" w:type="pct"/>
          </w:tcPr>
          <w:p w14:paraId="3C5F04A9" w14:textId="3768632F" w:rsidR="00D825DD" w:rsidRPr="00957A37" w:rsidRDefault="00D825DD" w:rsidP="00D825DD">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62" w:type="pct"/>
          </w:tcPr>
          <w:p w14:paraId="3C5F04AA" w14:textId="526966EE" w:rsidR="00D825DD" w:rsidRPr="00957A37" w:rsidRDefault="00D825DD" w:rsidP="00D825DD">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595" w:type="pct"/>
          </w:tcPr>
          <w:p w14:paraId="3C5F04AB" w14:textId="31113376" w:rsidR="00D825DD" w:rsidRPr="00957A37" w:rsidRDefault="00D825DD" w:rsidP="00D825DD">
            <w:pPr>
              <w:autoSpaceDE w:val="0"/>
              <w:autoSpaceDN w:val="0"/>
              <w:adjustRightInd w:val="0"/>
              <w:spacing w:after="0" w:line="240" w:lineRule="auto"/>
              <w:outlineLvl w:val="0"/>
              <w:rPr>
                <w:rFonts w:eastAsiaTheme="minorEastAsia"/>
                <w:color w:val="000000"/>
              </w:rPr>
            </w:pPr>
            <w:r>
              <w:rPr>
                <w:rFonts w:eastAsiaTheme="minorEastAsia"/>
                <w:color w:val="000000"/>
              </w:rPr>
              <w:t>Max Bosher</w:t>
            </w:r>
          </w:p>
        </w:tc>
        <w:tc>
          <w:tcPr>
            <w:tcW w:w="344" w:type="pct"/>
            <w:gridSpan w:val="2"/>
          </w:tcPr>
          <w:p w14:paraId="3C5F04AC" w14:textId="2E193F87" w:rsidR="00D825DD" w:rsidRPr="00957A37" w:rsidRDefault="00D825DD" w:rsidP="00D825DD">
            <w:pPr>
              <w:autoSpaceDE w:val="0"/>
              <w:autoSpaceDN w:val="0"/>
              <w:adjustRightInd w:val="0"/>
              <w:spacing w:after="0" w:line="240" w:lineRule="auto"/>
              <w:outlineLvl w:val="0"/>
              <w:rPr>
                <w:rFonts w:eastAsiaTheme="minorEastAsia"/>
                <w:color w:val="000000"/>
              </w:rPr>
            </w:pPr>
            <w:r>
              <w:rPr>
                <w:rFonts w:eastAsiaTheme="minorEastAsia"/>
                <w:color w:val="000000"/>
              </w:rPr>
              <w:t>01/04/23</w:t>
            </w:r>
          </w:p>
        </w:tc>
        <w:tc>
          <w:tcPr>
            <w:tcW w:w="343" w:type="pct"/>
            <w:tcBorders>
              <w:right w:val="single" w:sz="18" w:space="0" w:color="auto"/>
            </w:tcBorders>
          </w:tcPr>
          <w:p w14:paraId="3C5F04AD" w14:textId="19A6EA19" w:rsidR="00D825DD" w:rsidRPr="00957A37" w:rsidRDefault="00D825DD" w:rsidP="00D825DD">
            <w:pPr>
              <w:autoSpaceDE w:val="0"/>
              <w:autoSpaceDN w:val="0"/>
              <w:adjustRightInd w:val="0"/>
              <w:spacing w:after="0" w:line="240" w:lineRule="auto"/>
              <w:outlineLvl w:val="0"/>
              <w:rPr>
                <w:rFonts w:eastAsiaTheme="minorEastAsia"/>
                <w:color w:val="000000"/>
              </w:rPr>
            </w:pPr>
            <w:r>
              <w:rPr>
                <w:rFonts w:eastAsiaTheme="minorEastAsia"/>
                <w:color w:val="000000"/>
              </w:rPr>
              <w:t>02/04/23</w:t>
            </w:r>
          </w:p>
        </w:tc>
        <w:tc>
          <w:tcPr>
            <w:tcW w:w="1962" w:type="pct"/>
            <w:gridSpan w:val="2"/>
            <w:tcBorders>
              <w:left w:val="single" w:sz="18" w:space="0" w:color="auto"/>
            </w:tcBorders>
          </w:tcPr>
          <w:p w14:paraId="3C5F04AE" w14:textId="77777777" w:rsidR="00D825DD" w:rsidRPr="00957A37" w:rsidRDefault="00D825DD" w:rsidP="00D825DD">
            <w:pPr>
              <w:autoSpaceDE w:val="0"/>
              <w:autoSpaceDN w:val="0"/>
              <w:adjustRightInd w:val="0"/>
              <w:spacing w:after="0" w:line="240" w:lineRule="auto"/>
              <w:outlineLvl w:val="0"/>
              <w:rPr>
                <w:rFonts w:eastAsiaTheme="minorEastAsia"/>
                <w:color w:val="000000"/>
              </w:rPr>
            </w:pPr>
          </w:p>
        </w:tc>
      </w:tr>
      <w:tr w:rsidR="00D825DD" w:rsidRPr="00957A37" w14:paraId="3C5F04C2" w14:textId="77777777" w:rsidTr="00AF163C">
        <w:trPr>
          <w:cantSplit/>
        </w:trPr>
        <w:tc>
          <w:tcPr>
            <w:tcW w:w="2695" w:type="pct"/>
            <w:gridSpan w:val="5"/>
            <w:tcBorders>
              <w:bottom w:val="nil"/>
            </w:tcBorders>
          </w:tcPr>
          <w:p w14:paraId="3C5F04C0" w14:textId="34CC9B96" w:rsidR="00D825DD" w:rsidRPr="00957A37" w:rsidRDefault="00383DE2" w:rsidP="00D825DD">
            <w:pPr>
              <w:autoSpaceDE w:val="0"/>
              <w:autoSpaceDN w:val="0"/>
              <w:adjustRightInd w:val="0"/>
              <w:spacing w:after="0" w:line="240" w:lineRule="auto"/>
              <w:outlineLvl w:val="0"/>
              <w:rPr>
                <w:rFonts w:eastAsiaTheme="minorEastAsia"/>
                <w:color w:val="000000"/>
              </w:rPr>
            </w:pPr>
            <w:r>
              <w:rPr>
                <w:rFonts w:eastAsiaTheme="minorEastAsia"/>
                <w:noProof/>
                <w:color w:val="000000" w:themeColor="text1"/>
              </w:rPr>
              <mc:AlternateContent>
                <mc:Choice Requires="wpi">
                  <w:drawing>
                    <wp:anchor distT="0" distB="0" distL="114300" distR="114300" simplePos="0" relativeHeight="251668480" behindDoc="0" locked="0" layoutInCell="1" allowOverlap="1" wp14:anchorId="256615A4" wp14:editId="4360EB13">
                      <wp:simplePos x="0" y="0"/>
                      <wp:positionH relativeFrom="column">
                        <wp:posOffset>2620010</wp:posOffset>
                      </wp:positionH>
                      <wp:positionV relativeFrom="paragraph">
                        <wp:posOffset>-4445</wp:posOffset>
                      </wp:positionV>
                      <wp:extent cx="568325" cy="161925"/>
                      <wp:effectExtent l="38100" t="38100" r="41275" b="28575"/>
                      <wp:wrapNone/>
                      <wp:docPr id="5" name="Ink 5"/>
                      <wp:cNvGraphicFramePr/>
                      <a:graphic xmlns:a="http://schemas.openxmlformats.org/drawingml/2006/main">
                        <a:graphicData uri="http://schemas.microsoft.com/office/word/2010/wordprocessingInk">
                          <w14:contentPart bwMode="auto" r:id="rId13">
                            <w14:nvContentPartPr>
                              <w14:cNvContentPartPr/>
                            </w14:nvContentPartPr>
                            <w14:xfrm>
                              <a:off x="0" y="0"/>
                              <a:ext cx="568325" cy="161925"/>
                            </w14:xfrm>
                          </w14:contentPart>
                        </a:graphicData>
                      </a:graphic>
                    </wp:anchor>
                  </w:drawing>
                </mc:Choice>
                <mc:Fallback>
                  <w:pict>
                    <v:shapetype w14:anchorId="18FE75D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205.7pt;margin-top:-.95pt;width:45.95pt;height:13.9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">
                      <v:imagedata r:id="rId14" o:title=""/>
                    </v:shape>
                  </w:pict>
                </mc:Fallback>
              </mc:AlternateContent>
            </w:r>
            <w:r w:rsidR="00D825DD" w:rsidRPr="321BD48B">
              <w:rPr>
                <w:rFonts w:eastAsiaTheme="minorEastAsia"/>
                <w:color w:val="000000" w:themeColor="text1"/>
              </w:rPr>
              <w:t xml:space="preserve">Responsible </w:t>
            </w:r>
            <w:r w:rsidR="00D825DD">
              <w:rPr>
                <w:rFonts w:eastAsiaTheme="minorEastAsia"/>
                <w:color w:val="000000" w:themeColor="text1"/>
              </w:rPr>
              <w:t>committee members</w:t>
            </w:r>
            <w:r w:rsidR="00D825DD" w:rsidRPr="321BD48B">
              <w:rPr>
                <w:rFonts w:eastAsiaTheme="minorEastAsia"/>
                <w:color w:val="000000" w:themeColor="text1"/>
              </w:rPr>
              <w:t>’ signature:</w:t>
            </w:r>
          </w:p>
        </w:tc>
        <w:tc>
          <w:tcPr>
            <w:tcW w:w="2305" w:type="pct"/>
            <w:gridSpan w:val="3"/>
            <w:tcBorders>
              <w:bottom w:val="nil"/>
            </w:tcBorders>
          </w:tcPr>
          <w:p w14:paraId="3C5F04C1" w14:textId="0DA41A6A" w:rsidR="00D825DD" w:rsidRPr="00957A37" w:rsidRDefault="00383DE2" w:rsidP="00D825DD">
            <w:pPr>
              <w:autoSpaceDE w:val="0"/>
              <w:autoSpaceDN w:val="0"/>
              <w:adjustRightInd w:val="0"/>
              <w:spacing w:after="0" w:line="240" w:lineRule="auto"/>
              <w:outlineLvl w:val="0"/>
              <w:rPr>
                <w:rFonts w:eastAsiaTheme="minorEastAsia"/>
                <w:color w:val="000000"/>
              </w:rPr>
            </w:pPr>
            <w:r>
              <w:rPr>
                <w:rFonts w:eastAsiaTheme="minorEastAsia"/>
                <w:noProof/>
                <w:color w:val="000000" w:themeColor="text1"/>
              </w:rPr>
              <mc:AlternateContent>
                <mc:Choice Requires="wpi">
                  <w:drawing>
                    <wp:anchor distT="0" distB="0" distL="114300" distR="114300" simplePos="0" relativeHeight="251669504" behindDoc="0" locked="0" layoutInCell="1" allowOverlap="1" wp14:anchorId="6B96116C" wp14:editId="33B417CC">
                      <wp:simplePos x="0" y="0"/>
                      <wp:positionH relativeFrom="column">
                        <wp:posOffset>2577990</wp:posOffset>
                      </wp:positionH>
                      <wp:positionV relativeFrom="paragraph">
                        <wp:posOffset>-49215</wp:posOffset>
                      </wp:positionV>
                      <wp:extent cx="1305000" cy="289080"/>
                      <wp:effectExtent l="0" t="38100" r="3175" b="28575"/>
                      <wp:wrapNone/>
                      <wp:docPr id="6" name="Ink 6"/>
                      <wp:cNvGraphicFramePr/>
                      <a:graphic xmlns:a="http://schemas.openxmlformats.org/drawingml/2006/main">
                        <a:graphicData uri="http://schemas.microsoft.com/office/word/2010/wordprocessingInk">
                          <w14:contentPart bwMode="auto" r:id="rId15">
                            <w14:nvContentPartPr>
                              <w14:cNvContentPartPr/>
                            </w14:nvContentPartPr>
                            <w14:xfrm>
                              <a:off x="0" y="0"/>
                              <a:ext cx="1305000" cy="289080"/>
                            </w14:xfrm>
                          </w14:contentPart>
                        </a:graphicData>
                      </a:graphic>
                    </wp:anchor>
                  </w:drawing>
                </mc:Choice>
                <mc:Fallback>
                  <w:pict>
                    <v:shape w14:anchorId="3CB185E9" id="Ink 6" o:spid="_x0000_s1026" type="#_x0000_t75" style="position:absolute;margin-left:202.4pt;margin-top:-4.5pt;width:103.95pt;height:23.9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">
                      <v:imagedata r:id="rId16" o:title=""/>
                    </v:shape>
                  </w:pict>
                </mc:Fallback>
              </mc:AlternateContent>
            </w:r>
            <w:r w:rsidR="00D825DD" w:rsidRPr="321BD48B">
              <w:rPr>
                <w:rFonts w:eastAsiaTheme="minorEastAsia"/>
                <w:color w:val="000000" w:themeColor="text1"/>
              </w:rPr>
              <w:t xml:space="preserve">Responsible </w:t>
            </w:r>
            <w:r w:rsidR="00D825DD">
              <w:rPr>
                <w:rFonts w:eastAsiaTheme="minorEastAsia"/>
                <w:color w:val="000000" w:themeColor="text1"/>
              </w:rPr>
              <w:t>committee members</w:t>
            </w:r>
            <w:r w:rsidR="00D825DD" w:rsidRPr="321BD48B">
              <w:rPr>
                <w:rFonts w:eastAsiaTheme="minorEastAsia"/>
                <w:color w:val="000000" w:themeColor="text1"/>
              </w:rPr>
              <w:t>’ signature:</w:t>
            </w:r>
          </w:p>
        </w:tc>
      </w:tr>
      <w:tr w:rsidR="00D825DD" w:rsidRPr="00957A37" w14:paraId="3C5F04C7" w14:textId="77777777" w:rsidTr="00AF163C">
        <w:trPr>
          <w:cantSplit/>
          <w:trHeight w:val="606"/>
        </w:trPr>
        <w:tc>
          <w:tcPr>
            <w:tcW w:w="2421" w:type="pct"/>
            <w:gridSpan w:val="4"/>
            <w:tcBorders>
              <w:top w:val="nil"/>
              <w:right w:val="nil"/>
            </w:tcBorders>
          </w:tcPr>
          <w:p w14:paraId="3C5F04C3" w14:textId="16680290" w:rsidR="00D825DD" w:rsidRPr="00957A37" w:rsidRDefault="00D825DD" w:rsidP="00D825DD">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Pr>
                <w:rFonts w:eastAsiaTheme="minorEastAsia"/>
                <w:color w:val="000000" w:themeColor="text1"/>
              </w:rPr>
              <w:t xml:space="preserve"> NEVE SMITH</w:t>
            </w:r>
          </w:p>
        </w:tc>
        <w:tc>
          <w:tcPr>
            <w:tcW w:w="274" w:type="pct"/>
            <w:tcBorders>
              <w:top w:val="nil"/>
              <w:left w:val="nil"/>
            </w:tcBorders>
          </w:tcPr>
          <w:p w14:paraId="3C5F04C4" w14:textId="1733B462" w:rsidR="00D825DD" w:rsidRPr="00957A37" w:rsidRDefault="00D825DD" w:rsidP="00D825DD">
            <w:pPr>
              <w:autoSpaceDE w:val="0"/>
              <w:autoSpaceDN w:val="0"/>
              <w:adjustRightInd w:val="0"/>
              <w:spacing w:after="0" w:line="240" w:lineRule="auto"/>
              <w:ind w:left="-55"/>
              <w:outlineLvl w:val="0"/>
              <w:rPr>
                <w:rFonts w:eastAsiaTheme="minorEastAsia"/>
                <w:color w:val="000000"/>
              </w:rPr>
            </w:pPr>
            <w:r w:rsidRPr="321BD48B">
              <w:rPr>
                <w:rFonts w:eastAsiaTheme="minorEastAsia"/>
                <w:color w:val="000000" w:themeColor="text1"/>
              </w:rPr>
              <w:t>Date:</w:t>
            </w:r>
            <w:r>
              <w:rPr>
                <w:rFonts w:eastAsiaTheme="minorEastAsia"/>
                <w:color w:val="000000" w:themeColor="text1"/>
              </w:rPr>
              <w:t xml:space="preserve"> 07/02/23</w:t>
            </w:r>
          </w:p>
        </w:tc>
        <w:tc>
          <w:tcPr>
            <w:tcW w:w="1732" w:type="pct"/>
            <w:gridSpan w:val="2"/>
            <w:tcBorders>
              <w:top w:val="nil"/>
              <w:right w:val="nil"/>
            </w:tcBorders>
          </w:tcPr>
          <w:p w14:paraId="3C5F04C5" w14:textId="2A6C6BE2" w:rsidR="00D825DD" w:rsidRPr="00957A37" w:rsidRDefault="00D825DD" w:rsidP="00D825DD">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Pr>
                <w:rFonts w:eastAsiaTheme="minorEastAsia"/>
                <w:color w:val="000000" w:themeColor="text1"/>
              </w:rPr>
              <w:t xml:space="preserve"> MAX BOSHER</w:t>
            </w:r>
          </w:p>
        </w:tc>
        <w:tc>
          <w:tcPr>
            <w:tcW w:w="573" w:type="pct"/>
            <w:tcBorders>
              <w:top w:val="nil"/>
              <w:left w:val="nil"/>
            </w:tcBorders>
          </w:tcPr>
          <w:p w14:paraId="3C5F04C6" w14:textId="6DDD6027" w:rsidR="00D825DD" w:rsidRPr="00957A37" w:rsidRDefault="00D825DD" w:rsidP="00D825DD">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Pr>
                <w:rFonts w:eastAsiaTheme="minorEastAsia"/>
                <w:color w:val="000000" w:themeColor="text1"/>
              </w:rPr>
              <w:t>: 07/02/23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1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1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1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1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1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pPr>
                        <w:pStyle w:val="ListParagraph"/>
                        <w:numPr>
                          <w:ilvl w:val="0"/>
                          <w:numId w:val="1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178"/>
        <w:tblW w:w="0" w:type="auto"/>
        <w:tblLook w:val="04A0" w:firstRow="1" w:lastRow="0" w:firstColumn="1" w:lastColumn="0" w:noHBand="0" w:noVBand="1"/>
      </w:tblPr>
      <w:tblGrid>
        <w:gridCol w:w="446"/>
        <w:gridCol w:w="1278"/>
        <w:gridCol w:w="3069"/>
      </w:tblGrid>
      <w:tr w:rsidR="00D825DD" w:rsidRPr="00185766" w14:paraId="2C6D0EC3" w14:textId="77777777" w:rsidTr="00D825DD">
        <w:trPr>
          <w:trHeight w:val="291"/>
        </w:trPr>
        <w:tc>
          <w:tcPr>
            <w:tcW w:w="1724" w:type="dxa"/>
            <w:gridSpan w:val="2"/>
            <w:shd w:val="clear" w:color="auto" w:fill="D9D9D9" w:themeFill="background1" w:themeFillShade="D9"/>
          </w:tcPr>
          <w:p w14:paraId="67CE553F" w14:textId="77777777" w:rsidR="00D825DD" w:rsidRPr="00185766" w:rsidRDefault="00D825DD" w:rsidP="00D825DD">
            <w:pPr>
              <w:rPr>
                <w:rFonts w:ascii="Lucida Sans" w:hAnsi="Lucida Sans"/>
                <w:sz w:val="16"/>
                <w:szCs w:val="16"/>
              </w:rPr>
            </w:pPr>
            <w:r w:rsidRPr="00185766">
              <w:rPr>
                <w:rFonts w:ascii="Lucida Sans" w:hAnsi="Lucida Sans"/>
                <w:sz w:val="16"/>
                <w:szCs w:val="16"/>
              </w:rPr>
              <w:t>Impact</w:t>
            </w:r>
          </w:p>
          <w:p w14:paraId="71A93FCE" w14:textId="77777777" w:rsidR="00D825DD" w:rsidRPr="00185766" w:rsidRDefault="00D825DD" w:rsidP="00D825DD">
            <w:pPr>
              <w:rPr>
                <w:rFonts w:ascii="Lucida Sans" w:hAnsi="Lucida Sans"/>
                <w:sz w:val="16"/>
                <w:szCs w:val="16"/>
              </w:rPr>
            </w:pPr>
          </w:p>
        </w:tc>
        <w:tc>
          <w:tcPr>
            <w:tcW w:w="3069" w:type="dxa"/>
            <w:shd w:val="clear" w:color="auto" w:fill="D9D9D9" w:themeFill="background1" w:themeFillShade="D9"/>
          </w:tcPr>
          <w:p w14:paraId="0501AD96" w14:textId="77777777" w:rsidR="00D825DD" w:rsidRPr="00185766" w:rsidRDefault="00D825DD" w:rsidP="00D825DD">
            <w:pPr>
              <w:rPr>
                <w:rFonts w:ascii="Lucida Sans" w:hAnsi="Lucida Sans"/>
                <w:sz w:val="16"/>
                <w:szCs w:val="16"/>
              </w:rPr>
            </w:pPr>
            <w:r w:rsidRPr="00185766">
              <w:rPr>
                <w:rFonts w:ascii="Lucida Sans" w:hAnsi="Lucida Sans"/>
                <w:sz w:val="16"/>
                <w:szCs w:val="16"/>
              </w:rPr>
              <w:t>Health &amp; Safety</w:t>
            </w:r>
          </w:p>
        </w:tc>
      </w:tr>
      <w:tr w:rsidR="00D825DD" w:rsidRPr="00185766" w14:paraId="0F7F256B" w14:textId="77777777" w:rsidTr="00D825DD">
        <w:trPr>
          <w:trHeight w:val="291"/>
        </w:trPr>
        <w:tc>
          <w:tcPr>
            <w:tcW w:w="446" w:type="dxa"/>
          </w:tcPr>
          <w:p w14:paraId="6EDC1C50" w14:textId="77777777" w:rsidR="00D825DD" w:rsidRPr="00185766" w:rsidRDefault="00D825DD" w:rsidP="00D825DD">
            <w:pPr>
              <w:rPr>
                <w:rFonts w:ascii="Lucida Sans" w:hAnsi="Lucida Sans"/>
                <w:sz w:val="16"/>
                <w:szCs w:val="16"/>
              </w:rPr>
            </w:pPr>
            <w:r w:rsidRPr="00185766">
              <w:rPr>
                <w:rFonts w:ascii="Lucida Sans" w:hAnsi="Lucida Sans"/>
                <w:sz w:val="16"/>
                <w:szCs w:val="16"/>
              </w:rPr>
              <w:t>1</w:t>
            </w:r>
          </w:p>
        </w:tc>
        <w:tc>
          <w:tcPr>
            <w:tcW w:w="1278" w:type="dxa"/>
          </w:tcPr>
          <w:p w14:paraId="0D37223A" w14:textId="77777777" w:rsidR="00D825DD" w:rsidRPr="00185766" w:rsidRDefault="00D825DD" w:rsidP="00D825DD">
            <w:pPr>
              <w:rPr>
                <w:rFonts w:ascii="Lucida Sans" w:hAnsi="Lucida Sans"/>
                <w:sz w:val="16"/>
                <w:szCs w:val="16"/>
              </w:rPr>
            </w:pPr>
            <w:r w:rsidRPr="00185766">
              <w:rPr>
                <w:rFonts w:ascii="Lucida Sans" w:hAnsi="Lucida Sans"/>
                <w:sz w:val="16"/>
                <w:szCs w:val="16"/>
              </w:rPr>
              <w:t>Trivial - insignificant</w:t>
            </w:r>
          </w:p>
        </w:tc>
        <w:tc>
          <w:tcPr>
            <w:tcW w:w="3069" w:type="dxa"/>
          </w:tcPr>
          <w:p w14:paraId="1728B39C" w14:textId="77777777" w:rsidR="00D825DD" w:rsidRPr="00185766" w:rsidRDefault="00D825DD" w:rsidP="00D825DD">
            <w:pPr>
              <w:rPr>
                <w:rFonts w:ascii="Lucida Sans" w:hAnsi="Lucida Sans"/>
                <w:sz w:val="16"/>
                <w:szCs w:val="16"/>
              </w:rPr>
            </w:pPr>
            <w:r w:rsidRPr="00185766">
              <w:rPr>
                <w:rFonts w:ascii="Lucida Sans" w:hAnsi="Lucida Sans"/>
                <w:sz w:val="16"/>
                <w:szCs w:val="16"/>
              </w:rPr>
              <w:t>Very minor injuries e.g. slight bruising</w:t>
            </w:r>
          </w:p>
        </w:tc>
      </w:tr>
      <w:tr w:rsidR="00D825DD" w:rsidRPr="00185766" w14:paraId="7ED90445" w14:textId="77777777" w:rsidTr="00D825DD">
        <w:trPr>
          <w:trHeight w:val="583"/>
        </w:trPr>
        <w:tc>
          <w:tcPr>
            <w:tcW w:w="446" w:type="dxa"/>
          </w:tcPr>
          <w:p w14:paraId="1BCB20C3" w14:textId="77777777" w:rsidR="00D825DD" w:rsidRPr="00185766" w:rsidRDefault="00D825DD" w:rsidP="00D825DD">
            <w:pPr>
              <w:rPr>
                <w:rFonts w:ascii="Lucida Sans" w:hAnsi="Lucida Sans"/>
                <w:sz w:val="16"/>
                <w:szCs w:val="16"/>
              </w:rPr>
            </w:pPr>
            <w:r w:rsidRPr="00185766">
              <w:rPr>
                <w:rFonts w:ascii="Lucida Sans" w:hAnsi="Lucida Sans"/>
                <w:sz w:val="16"/>
                <w:szCs w:val="16"/>
              </w:rPr>
              <w:t>2</w:t>
            </w:r>
          </w:p>
        </w:tc>
        <w:tc>
          <w:tcPr>
            <w:tcW w:w="1278" w:type="dxa"/>
          </w:tcPr>
          <w:p w14:paraId="5AB496BB" w14:textId="77777777" w:rsidR="00D825DD" w:rsidRPr="00185766" w:rsidRDefault="00D825DD" w:rsidP="00D825DD">
            <w:pPr>
              <w:rPr>
                <w:rFonts w:ascii="Lucida Sans" w:hAnsi="Lucida Sans"/>
                <w:sz w:val="16"/>
                <w:szCs w:val="16"/>
              </w:rPr>
            </w:pPr>
            <w:r w:rsidRPr="00185766">
              <w:rPr>
                <w:rFonts w:ascii="Lucida Sans" w:hAnsi="Lucida Sans"/>
                <w:sz w:val="16"/>
                <w:szCs w:val="16"/>
              </w:rPr>
              <w:t>Minor</w:t>
            </w:r>
          </w:p>
        </w:tc>
        <w:tc>
          <w:tcPr>
            <w:tcW w:w="3069" w:type="dxa"/>
          </w:tcPr>
          <w:p w14:paraId="5D075F1F" w14:textId="77777777" w:rsidR="00D825DD" w:rsidRPr="00185766" w:rsidRDefault="00D825DD" w:rsidP="00D825DD">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D825DD" w:rsidRPr="00185766" w14:paraId="6E164B83" w14:textId="77777777" w:rsidTr="00D825DD">
        <w:trPr>
          <w:trHeight w:val="431"/>
        </w:trPr>
        <w:tc>
          <w:tcPr>
            <w:tcW w:w="446" w:type="dxa"/>
          </w:tcPr>
          <w:p w14:paraId="6685CD5D" w14:textId="77777777" w:rsidR="00D825DD" w:rsidRPr="00185766" w:rsidRDefault="00D825DD" w:rsidP="00D825DD">
            <w:pPr>
              <w:rPr>
                <w:rFonts w:ascii="Lucida Sans" w:hAnsi="Lucida Sans"/>
                <w:sz w:val="16"/>
                <w:szCs w:val="16"/>
              </w:rPr>
            </w:pPr>
            <w:r w:rsidRPr="00185766">
              <w:rPr>
                <w:rFonts w:ascii="Lucida Sans" w:hAnsi="Lucida Sans"/>
                <w:sz w:val="16"/>
                <w:szCs w:val="16"/>
              </w:rPr>
              <w:t>3</w:t>
            </w:r>
          </w:p>
        </w:tc>
        <w:tc>
          <w:tcPr>
            <w:tcW w:w="1278" w:type="dxa"/>
          </w:tcPr>
          <w:p w14:paraId="36246431" w14:textId="77777777" w:rsidR="00D825DD" w:rsidRPr="00185766" w:rsidRDefault="00D825DD" w:rsidP="00D825DD">
            <w:pPr>
              <w:rPr>
                <w:rFonts w:ascii="Lucida Sans" w:hAnsi="Lucida Sans"/>
                <w:sz w:val="16"/>
                <w:szCs w:val="16"/>
              </w:rPr>
            </w:pPr>
            <w:r w:rsidRPr="00185766">
              <w:rPr>
                <w:rFonts w:ascii="Lucida Sans" w:hAnsi="Lucida Sans"/>
                <w:sz w:val="16"/>
                <w:szCs w:val="16"/>
              </w:rPr>
              <w:t>Moderate</w:t>
            </w:r>
          </w:p>
        </w:tc>
        <w:tc>
          <w:tcPr>
            <w:tcW w:w="3069" w:type="dxa"/>
          </w:tcPr>
          <w:p w14:paraId="2D248BDC" w14:textId="77777777" w:rsidR="00D825DD" w:rsidRPr="00185766" w:rsidRDefault="00D825DD" w:rsidP="00D825DD">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D825DD" w:rsidRPr="00185766" w14:paraId="6CEFCF11" w14:textId="77777777" w:rsidTr="00D825DD">
        <w:trPr>
          <w:trHeight w:val="431"/>
        </w:trPr>
        <w:tc>
          <w:tcPr>
            <w:tcW w:w="446" w:type="dxa"/>
          </w:tcPr>
          <w:p w14:paraId="685BE390" w14:textId="77777777" w:rsidR="00D825DD" w:rsidRPr="00185766" w:rsidRDefault="00D825DD" w:rsidP="00D825DD">
            <w:pPr>
              <w:rPr>
                <w:rFonts w:ascii="Lucida Sans" w:hAnsi="Lucida Sans"/>
                <w:sz w:val="16"/>
                <w:szCs w:val="16"/>
              </w:rPr>
            </w:pPr>
            <w:r w:rsidRPr="00185766">
              <w:rPr>
                <w:rFonts w:ascii="Lucida Sans" w:hAnsi="Lucida Sans"/>
                <w:sz w:val="16"/>
                <w:szCs w:val="16"/>
              </w:rPr>
              <w:t>4</w:t>
            </w:r>
          </w:p>
        </w:tc>
        <w:tc>
          <w:tcPr>
            <w:tcW w:w="1278" w:type="dxa"/>
          </w:tcPr>
          <w:p w14:paraId="2835F8A2" w14:textId="77777777" w:rsidR="00D825DD" w:rsidRPr="00185766" w:rsidRDefault="00D825DD" w:rsidP="00D825DD">
            <w:pPr>
              <w:rPr>
                <w:rFonts w:ascii="Lucida Sans" w:hAnsi="Lucida Sans"/>
                <w:sz w:val="16"/>
                <w:szCs w:val="16"/>
              </w:rPr>
            </w:pPr>
            <w:r w:rsidRPr="00185766">
              <w:rPr>
                <w:rFonts w:ascii="Lucida Sans" w:hAnsi="Lucida Sans"/>
                <w:sz w:val="16"/>
                <w:szCs w:val="16"/>
              </w:rPr>
              <w:t xml:space="preserve">Major </w:t>
            </w:r>
          </w:p>
        </w:tc>
        <w:tc>
          <w:tcPr>
            <w:tcW w:w="3069" w:type="dxa"/>
          </w:tcPr>
          <w:p w14:paraId="39903937" w14:textId="77777777" w:rsidR="00D825DD" w:rsidRPr="00185766" w:rsidRDefault="00D825DD" w:rsidP="00D825DD">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D825DD" w:rsidRPr="00185766" w14:paraId="059C4138" w14:textId="77777777" w:rsidTr="00D825DD">
        <w:trPr>
          <w:trHeight w:val="583"/>
        </w:trPr>
        <w:tc>
          <w:tcPr>
            <w:tcW w:w="446" w:type="dxa"/>
          </w:tcPr>
          <w:p w14:paraId="46E7A215" w14:textId="77777777" w:rsidR="00D825DD" w:rsidRPr="00185766" w:rsidRDefault="00D825DD" w:rsidP="00D825DD">
            <w:pPr>
              <w:rPr>
                <w:rFonts w:ascii="Lucida Sans" w:hAnsi="Lucida Sans"/>
                <w:sz w:val="16"/>
                <w:szCs w:val="16"/>
              </w:rPr>
            </w:pPr>
            <w:r w:rsidRPr="00185766">
              <w:rPr>
                <w:rFonts w:ascii="Lucida Sans" w:hAnsi="Lucida Sans"/>
                <w:sz w:val="16"/>
                <w:szCs w:val="16"/>
              </w:rPr>
              <w:t>5</w:t>
            </w:r>
          </w:p>
        </w:tc>
        <w:tc>
          <w:tcPr>
            <w:tcW w:w="1278" w:type="dxa"/>
          </w:tcPr>
          <w:p w14:paraId="3F41D07A" w14:textId="77777777" w:rsidR="00D825DD" w:rsidRPr="00185766" w:rsidRDefault="00D825DD" w:rsidP="00D825DD">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5AE7B1C9" w14:textId="77777777" w:rsidR="00D825DD" w:rsidRPr="00185766" w:rsidRDefault="00D825DD" w:rsidP="00D825DD">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2230D" w14:textId="77777777" w:rsidR="009F7924" w:rsidRDefault="009F7924" w:rsidP="00AC47B4">
      <w:pPr>
        <w:spacing w:after="0" w:line="240" w:lineRule="auto"/>
      </w:pPr>
      <w:r>
        <w:separator/>
      </w:r>
    </w:p>
  </w:endnote>
  <w:endnote w:type="continuationSeparator" w:id="0">
    <w:p w14:paraId="4CB6A9FE" w14:textId="77777777" w:rsidR="009F7924" w:rsidRDefault="009F792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190E1" w14:textId="77777777" w:rsidR="009F7924" w:rsidRDefault="009F7924" w:rsidP="00AC47B4">
      <w:pPr>
        <w:spacing w:after="0" w:line="240" w:lineRule="auto"/>
      </w:pPr>
      <w:r>
        <w:separator/>
      </w:r>
    </w:p>
  </w:footnote>
  <w:footnote w:type="continuationSeparator" w:id="0">
    <w:p w14:paraId="69D1D121" w14:textId="77777777" w:rsidR="009F7924" w:rsidRDefault="009F792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52700"/>
    <w:multiLevelType w:val="hybridMultilevel"/>
    <w:tmpl w:val="C17AE8F4"/>
    <w:lvl w:ilvl="0" w:tplc="9E18939A">
      <w:start w:val="1"/>
      <w:numFmt w:val="bullet"/>
      <w:lvlText w:val=""/>
      <w:lvlJc w:val="left"/>
      <w:pPr>
        <w:ind w:left="720" w:hanging="360"/>
      </w:pPr>
      <w:rPr>
        <w:rFonts w:ascii="Symbol" w:hAnsi="Symbol" w:hint="default"/>
      </w:rPr>
    </w:lvl>
    <w:lvl w:ilvl="1" w:tplc="F9607E06">
      <w:start w:val="1"/>
      <w:numFmt w:val="bullet"/>
      <w:lvlText w:val="o"/>
      <w:lvlJc w:val="left"/>
      <w:pPr>
        <w:ind w:left="1440" w:hanging="360"/>
      </w:pPr>
      <w:rPr>
        <w:rFonts w:ascii="Courier New" w:hAnsi="Courier New" w:hint="default"/>
      </w:rPr>
    </w:lvl>
    <w:lvl w:ilvl="2" w:tplc="18302D04">
      <w:start w:val="1"/>
      <w:numFmt w:val="bullet"/>
      <w:lvlText w:val=""/>
      <w:lvlJc w:val="left"/>
      <w:pPr>
        <w:ind w:left="2160" w:hanging="360"/>
      </w:pPr>
      <w:rPr>
        <w:rFonts w:ascii="Wingdings" w:hAnsi="Wingdings" w:hint="default"/>
      </w:rPr>
    </w:lvl>
    <w:lvl w:ilvl="3" w:tplc="4A76F788">
      <w:start w:val="1"/>
      <w:numFmt w:val="bullet"/>
      <w:lvlText w:val=""/>
      <w:lvlJc w:val="left"/>
      <w:pPr>
        <w:ind w:left="2880" w:hanging="360"/>
      </w:pPr>
      <w:rPr>
        <w:rFonts w:ascii="Symbol" w:hAnsi="Symbol" w:hint="default"/>
      </w:rPr>
    </w:lvl>
    <w:lvl w:ilvl="4" w:tplc="E826964C">
      <w:start w:val="1"/>
      <w:numFmt w:val="bullet"/>
      <w:lvlText w:val="o"/>
      <w:lvlJc w:val="left"/>
      <w:pPr>
        <w:ind w:left="3600" w:hanging="360"/>
      </w:pPr>
      <w:rPr>
        <w:rFonts w:ascii="Courier New" w:hAnsi="Courier New" w:hint="default"/>
      </w:rPr>
    </w:lvl>
    <w:lvl w:ilvl="5" w:tplc="45649ECA">
      <w:start w:val="1"/>
      <w:numFmt w:val="bullet"/>
      <w:lvlText w:val=""/>
      <w:lvlJc w:val="left"/>
      <w:pPr>
        <w:ind w:left="4320" w:hanging="360"/>
      </w:pPr>
      <w:rPr>
        <w:rFonts w:ascii="Wingdings" w:hAnsi="Wingdings" w:hint="default"/>
      </w:rPr>
    </w:lvl>
    <w:lvl w:ilvl="6" w:tplc="145A0E24">
      <w:start w:val="1"/>
      <w:numFmt w:val="bullet"/>
      <w:lvlText w:val=""/>
      <w:lvlJc w:val="left"/>
      <w:pPr>
        <w:ind w:left="5040" w:hanging="360"/>
      </w:pPr>
      <w:rPr>
        <w:rFonts w:ascii="Symbol" w:hAnsi="Symbol" w:hint="default"/>
      </w:rPr>
    </w:lvl>
    <w:lvl w:ilvl="7" w:tplc="F4DAE0B2">
      <w:start w:val="1"/>
      <w:numFmt w:val="bullet"/>
      <w:lvlText w:val="o"/>
      <w:lvlJc w:val="left"/>
      <w:pPr>
        <w:ind w:left="5760" w:hanging="360"/>
      </w:pPr>
      <w:rPr>
        <w:rFonts w:ascii="Courier New" w:hAnsi="Courier New" w:hint="default"/>
      </w:rPr>
    </w:lvl>
    <w:lvl w:ilvl="8" w:tplc="B4B61A36">
      <w:start w:val="1"/>
      <w:numFmt w:val="bullet"/>
      <w:lvlText w:val=""/>
      <w:lvlJc w:val="left"/>
      <w:pPr>
        <w:ind w:left="6480" w:hanging="360"/>
      </w:pPr>
      <w:rPr>
        <w:rFonts w:ascii="Wingdings" w:hAnsi="Wingdings" w:hint="default"/>
      </w:rPr>
    </w:lvl>
  </w:abstractNum>
  <w:abstractNum w:abstractNumId="1"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33543F"/>
    <w:multiLevelType w:val="hybridMultilevel"/>
    <w:tmpl w:val="78BAF3BA"/>
    <w:lvl w:ilvl="0" w:tplc="B63499A2">
      <w:start w:val="1"/>
      <w:numFmt w:val="bullet"/>
      <w:lvlText w:val=""/>
      <w:lvlJc w:val="left"/>
      <w:pPr>
        <w:ind w:left="720" w:hanging="360"/>
      </w:pPr>
      <w:rPr>
        <w:rFonts w:ascii="Symbol" w:hAnsi="Symbol" w:hint="default"/>
      </w:rPr>
    </w:lvl>
    <w:lvl w:ilvl="1" w:tplc="8AA4232E">
      <w:start w:val="1"/>
      <w:numFmt w:val="bullet"/>
      <w:lvlText w:val="o"/>
      <w:lvlJc w:val="left"/>
      <w:pPr>
        <w:ind w:left="1440" w:hanging="360"/>
      </w:pPr>
      <w:rPr>
        <w:rFonts w:ascii="Courier New" w:hAnsi="Courier New" w:hint="default"/>
      </w:rPr>
    </w:lvl>
    <w:lvl w:ilvl="2" w:tplc="E9DEADBE">
      <w:start w:val="1"/>
      <w:numFmt w:val="bullet"/>
      <w:lvlText w:val=""/>
      <w:lvlJc w:val="left"/>
      <w:pPr>
        <w:ind w:left="2160" w:hanging="360"/>
      </w:pPr>
      <w:rPr>
        <w:rFonts w:ascii="Wingdings" w:hAnsi="Wingdings" w:hint="default"/>
      </w:rPr>
    </w:lvl>
    <w:lvl w:ilvl="3" w:tplc="D1506D04">
      <w:start w:val="1"/>
      <w:numFmt w:val="bullet"/>
      <w:lvlText w:val=""/>
      <w:lvlJc w:val="left"/>
      <w:pPr>
        <w:ind w:left="2880" w:hanging="360"/>
      </w:pPr>
      <w:rPr>
        <w:rFonts w:ascii="Symbol" w:hAnsi="Symbol" w:hint="default"/>
      </w:rPr>
    </w:lvl>
    <w:lvl w:ilvl="4" w:tplc="C9344EB2">
      <w:start w:val="1"/>
      <w:numFmt w:val="bullet"/>
      <w:lvlText w:val="o"/>
      <w:lvlJc w:val="left"/>
      <w:pPr>
        <w:ind w:left="3600" w:hanging="360"/>
      </w:pPr>
      <w:rPr>
        <w:rFonts w:ascii="Courier New" w:hAnsi="Courier New" w:hint="default"/>
      </w:rPr>
    </w:lvl>
    <w:lvl w:ilvl="5" w:tplc="80D26846">
      <w:start w:val="1"/>
      <w:numFmt w:val="bullet"/>
      <w:lvlText w:val=""/>
      <w:lvlJc w:val="left"/>
      <w:pPr>
        <w:ind w:left="4320" w:hanging="360"/>
      </w:pPr>
      <w:rPr>
        <w:rFonts w:ascii="Wingdings" w:hAnsi="Wingdings" w:hint="default"/>
      </w:rPr>
    </w:lvl>
    <w:lvl w:ilvl="6" w:tplc="9E8041A6">
      <w:start w:val="1"/>
      <w:numFmt w:val="bullet"/>
      <w:lvlText w:val=""/>
      <w:lvlJc w:val="left"/>
      <w:pPr>
        <w:ind w:left="5040" w:hanging="360"/>
      </w:pPr>
      <w:rPr>
        <w:rFonts w:ascii="Symbol" w:hAnsi="Symbol" w:hint="default"/>
      </w:rPr>
    </w:lvl>
    <w:lvl w:ilvl="7" w:tplc="0A14F006">
      <w:start w:val="1"/>
      <w:numFmt w:val="bullet"/>
      <w:lvlText w:val="o"/>
      <w:lvlJc w:val="left"/>
      <w:pPr>
        <w:ind w:left="5760" w:hanging="360"/>
      </w:pPr>
      <w:rPr>
        <w:rFonts w:ascii="Courier New" w:hAnsi="Courier New" w:hint="default"/>
      </w:rPr>
    </w:lvl>
    <w:lvl w:ilvl="8" w:tplc="B5144DC2">
      <w:start w:val="1"/>
      <w:numFmt w:val="bullet"/>
      <w:lvlText w:val=""/>
      <w:lvlJc w:val="left"/>
      <w:pPr>
        <w:ind w:left="6480" w:hanging="360"/>
      </w:pPr>
      <w:rPr>
        <w:rFonts w:ascii="Wingdings" w:hAnsi="Wingdings" w:hint="default"/>
      </w:rPr>
    </w:lvl>
  </w:abstractNum>
  <w:abstractNum w:abstractNumId="3" w15:restartNumberingAfterBreak="0">
    <w:nsid w:val="2C30775E"/>
    <w:multiLevelType w:val="hybridMultilevel"/>
    <w:tmpl w:val="434E9D8E"/>
    <w:lvl w:ilvl="0" w:tplc="EADA2B58">
      <w:start w:val="1"/>
      <w:numFmt w:val="bullet"/>
      <w:lvlText w:val=""/>
      <w:lvlJc w:val="left"/>
      <w:pPr>
        <w:ind w:left="720" w:hanging="360"/>
      </w:pPr>
      <w:rPr>
        <w:rFonts w:ascii="Symbol" w:hAnsi="Symbol" w:hint="default"/>
      </w:rPr>
    </w:lvl>
    <w:lvl w:ilvl="1" w:tplc="5BD8DF94">
      <w:start w:val="1"/>
      <w:numFmt w:val="bullet"/>
      <w:lvlText w:val="o"/>
      <w:lvlJc w:val="left"/>
      <w:pPr>
        <w:ind w:left="1440" w:hanging="360"/>
      </w:pPr>
      <w:rPr>
        <w:rFonts w:ascii="Courier New" w:hAnsi="Courier New" w:hint="default"/>
      </w:rPr>
    </w:lvl>
    <w:lvl w:ilvl="2" w:tplc="D0F4B532">
      <w:start w:val="1"/>
      <w:numFmt w:val="bullet"/>
      <w:lvlText w:val=""/>
      <w:lvlJc w:val="left"/>
      <w:pPr>
        <w:ind w:left="2160" w:hanging="360"/>
      </w:pPr>
      <w:rPr>
        <w:rFonts w:ascii="Wingdings" w:hAnsi="Wingdings" w:hint="default"/>
      </w:rPr>
    </w:lvl>
    <w:lvl w:ilvl="3" w:tplc="F7842468">
      <w:start w:val="1"/>
      <w:numFmt w:val="bullet"/>
      <w:lvlText w:val=""/>
      <w:lvlJc w:val="left"/>
      <w:pPr>
        <w:ind w:left="2880" w:hanging="360"/>
      </w:pPr>
      <w:rPr>
        <w:rFonts w:ascii="Symbol" w:hAnsi="Symbol" w:hint="default"/>
      </w:rPr>
    </w:lvl>
    <w:lvl w:ilvl="4" w:tplc="2ED298FE">
      <w:start w:val="1"/>
      <w:numFmt w:val="bullet"/>
      <w:lvlText w:val="o"/>
      <w:lvlJc w:val="left"/>
      <w:pPr>
        <w:ind w:left="3600" w:hanging="360"/>
      </w:pPr>
      <w:rPr>
        <w:rFonts w:ascii="Courier New" w:hAnsi="Courier New" w:hint="default"/>
      </w:rPr>
    </w:lvl>
    <w:lvl w:ilvl="5" w:tplc="DC2E66CC">
      <w:start w:val="1"/>
      <w:numFmt w:val="bullet"/>
      <w:lvlText w:val=""/>
      <w:lvlJc w:val="left"/>
      <w:pPr>
        <w:ind w:left="4320" w:hanging="360"/>
      </w:pPr>
      <w:rPr>
        <w:rFonts w:ascii="Wingdings" w:hAnsi="Wingdings" w:hint="default"/>
      </w:rPr>
    </w:lvl>
    <w:lvl w:ilvl="6" w:tplc="F7066AB6">
      <w:start w:val="1"/>
      <w:numFmt w:val="bullet"/>
      <w:lvlText w:val=""/>
      <w:lvlJc w:val="left"/>
      <w:pPr>
        <w:ind w:left="5040" w:hanging="360"/>
      </w:pPr>
      <w:rPr>
        <w:rFonts w:ascii="Symbol" w:hAnsi="Symbol" w:hint="default"/>
      </w:rPr>
    </w:lvl>
    <w:lvl w:ilvl="7" w:tplc="2D7AF776">
      <w:start w:val="1"/>
      <w:numFmt w:val="bullet"/>
      <w:lvlText w:val="o"/>
      <w:lvlJc w:val="left"/>
      <w:pPr>
        <w:ind w:left="5760" w:hanging="360"/>
      </w:pPr>
      <w:rPr>
        <w:rFonts w:ascii="Courier New" w:hAnsi="Courier New" w:hint="default"/>
      </w:rPr>
    </w:lvl>
    <w:lvl w:ilvl="8" w:tplc="0742D3AE">
      <w:start w:val="1"/>
      <w:numFmt w:val="bullet"/>
      <w:lvlText w:val=""/>
      <w:lvlJc w:val="left"/>
      <w:pPr>
        <w:ind w:left="6480" w:hanging="360"/>
      </w:pPr>
      <w:rPr>
        <w:rFonts w:ascii="Wingdings" w:hAnsi="Wingdings" w:hint="default"/>
      </w:rPr>
    </w:lvl>
  </w:abstractNum>
  <w:abstractNum w:abstractNumId="4" w15:restartNumberingAfterBreak="0">
    <w:nsid w:val="2F8B3081"/>
    <w:multiLevelType w:val="hybridMultilevel"/>
    <w:tmpl w:val="F918BFB0"/>
    <w:lvl w:ilvl="0" w:tplc="481CBAB8">
      <w:start w:val="1"/>
      <w:numFmt w:val="bullet"/>
      <w:lvlText w:val=""/>
      <w:lvlJc w:val="left"/>
      <w:pPr>
        <w:ind w:left="720" w:hanging="360"/>
      </w:pPr>
      <w:rPr>
        <w:rFonts w:ascii="Symbol" w:hAnsi="Symbol" w:hint="default"/>
      </w:rPr>
    </w:lvl>
    <w:lvl w:ilvl="1" w:tplc="C33A0F72">
      <w:start w:val="1"/>
      <w:numFmt w:val="bullet"/>
      <w:lvlText w:val="o"/>
      <w:lvlJc w:val="left"/>
      <w:pPr>
        <w:ind w:left="1440" w:hanging="360"/>
      </w:pPr>
      <w:rPr>
        <w:rFonts w:ascii="Courier New" w:hAnsi="Courier New" w:hint="default"/>
      </w:rPr>
    </w:lvl>
    <w:lvl w:ilvl="2" w:tplc="E0F6CE44">
      <w:start w:val="1"/>
      <w:numFmt w:val="bullet"/>
      <w:lvlText w:val=""/>
      <w:lvlJc w:val="left"/>
      <w:pPr>
        <w:ind w:left="2160" w:hanging="360"/>
      </w:pPr>
      <w:rPr>
        <w:rFonts w:ascii="Wingdings" w:hAnsi="Wingdings" w:hint="default"/>
      </w:rPr>
    </w:lvl>
    <w:lvl w:ilvl="3" w:tplc="BBEA7832">
      <w:start w:val="1"/>
      <w:numFmt w:val="bullet"/>
      <w:lvlText w:val=""/>
      <w:lvlJc w:val="left"/>
      <w:pPr>
        <w:ind w:left="2880" w:hanging="360"/>
      </w:pPr>
      <w:rPr>
        <w:rFonts w:ascii="Symbol" w:hAnsi="Symbol" w:hint="default"/>
      </w:rPr>
    </w:lvl>
    <w:lvl w:ilvl="4" w:tplc="809C7F8E">
      <w:start w:val="1"/>
      <w:numFmt w:val="bullet"/>
      <w:lvlText w:val="o"/>
      <w:lvlJc w:val="left"/>
      <w:pPr>
        <w:ind w:left="3600" w:hanging="360"/>
      </w:pPr>
      <w:rPr>
        <w:rFonts w:ascii="Courier New" w:hAnsi="Courier New" w:hint="default"/>
      </w:rPr>
    </w:lvl>
    <w:lvl w:ilvl="5" w:tplc="0744FBDC">
      <w:start w:val="1"/>
      <w:numFmt w:val="bullet"/>
      <w:lvlText w:val=""/>
      <w:lvlJc w:val="left"/>
      <w:pPr>
        <w:ind w:left="4320" w:hanging="360"/>
      </w:pPr>
      <w:rPr>
        <w:rFonts w:ascii="Wingdings" w:hAnsi="Wingdings" w:hint="default"/>
      </w:rPr>
    </w:lvl>
    <w:lvl w:ilvl="6" w:tplc="AEF69924">
      <w:start w:val="1"/>
      <w:numFmt w:val="bullet"/>
      <w:lvlText w:val=""/>
      <w:lvlJc w:val="left"/>
      <w:pPr>
        <w:ind w:left="5040" w:hanging="360"/>
      </w:pPr>
      <w:rPr>
        <w:rFonts w:ascii="Symbol" w:hAnsi="Symbol" w:hint="default"/>
      </w:rPr>
    </w:lvl>
    <w:lvl w:ilvl="7" w:tplc="965CBFCC">
      <w:start w:val="1"/>
      <w:numFmt w:val="bullet"/>
      <w:lvlText w:val="o"/>
      <w:lvlJc w:val="left"/>
      <w:pPr>
        <w:ind w:left="5760" w:hanging="360"/>
      </w:pPr>
      <w:rPr>
        <w:rFonts w:ascii="Courier New" w:hAnsi="Courier New" w:hint="default"/>
      </w:rPr>
    </w:lvl>
    <w:lvl w:ilvl="8" w:tplc="ADF2A3D6">
      <w:start w:val="1"/>
      <w:numFmt w:val="bullet"/>
      <w:lvlText w:val=""/>
      <w:lvlJc w:val="left"/>
      <w:pPr>
        <w:ind w:left="6480" w:hanging="360"/>
      </w:pPr>
      <w:rPr>
        <w:rFonts w:ascii="Wingdings" w:hAnsi="Wingdings" w:hint="default"/>
      </w:rPr>
    </w:lvl>
  </w:abstractNum>
  <w:abstractNum w:abstractNumId="5" w15:restartNumberingAfterBreak="0">
    <w:nsid w:val="38CB15F0"/>
    <w:multiLevelType w:val="hybridMultilevel"/>
    <w:tmpl w:val="B1E2AF30"/>
    <w:lvl w:ilvl="0" w:tplc="67FCC5BA">
      <w:start w:val="1"/>
      <w:numFmt w:val="bullet"/>
      <w:lvlText w:val=""/>
      <w:lvlJc w:val="left"/>
      <w:pPr>
        <w:ind w:left="720" w:hanging="360"/>
      </w:pPr>
      <w:rPr>
        <w:rFonts w:ascii="Symbol" w:hAnsi="Symbol" w:hint="default"/>
      </w:rPr>
    </w:lvl>
    <w:lvl w:ilvl="1" w:tplc="2050F282">
      <w:start w:val="1"/>
      <w:numFmt w:val="lowerLetter"/>
      <w:lvlText w:val="%2."/>
      <w:lvlJc w:val="left"/>
      <w:pPr>
        <w:ind w:left="1440" w:hanging="360"/>
      </w:pPr>
    </w:lvl>
    <w:lvl w:ilvl="2" w:tplc="1122B67C">
      <w:start w:val="1"/>
      <w:numFmt w:val="lowerRoman"/>
      <w:lvlText w:val="%3."/>
      <w:lvlJc w:val="right"/>
      <w:pPr>
        <w:ind w:left="2160" w:hanging="180"/>
      </w:pPr>
    </w:lvl>
    <w:lvl w:ilvl="3" w:tplc="3F9CCA1C">
      <w:start w:val="1"/>
      <w:numFmt w:val="decimal"/>
      <w:lvlText w:val="%4."/>
      <w:lvlJc w:val="left"/>
      <w:pPr>
        <w:ind w:left="2880" w:hanging="360"/>
      </w:pPr>
    </w:lvl>
    <w:lvl w:ilvl="4" w:tplc="0AC0C466">
      <w:start w:val="1"/>
      <w:numFmt w:val="lowerLetter"/>
      <w:lvlText w:val="%5."/>
      <w:lvlJc w:val="left"/>
      <w:pPr>
        <w:ind w:left="3600" w:hanging="360"/>
      </w:pPr>
    </w:lvl>
    <w:lvl w:ilvl="5" w:tplc="24CC023A">
      <w:start w:val="1"/>
      <w:numFmt w:val="lowerRoman"/>
      <w:lvlText w:val="%6."/>
      <w:lvlJc w:val="right"/>
      <w:pPr>
        <w:ind w:left="4320" w:hanging="180"/>
      </w:pPr>
    </w:lvl>
    <w:lvl w:ilvl="6" w:tplc="CBBA31AC">
      <w:start w:val="1"/>
      <w:numFmt w:val="decimal"/>
      <w:lvlText w:val="%7."/>
      <w:lvlJc w:val="left"/>
      <w:pPr>
        <w:ind w:left="5040" w:hanging="360"/>
      </w:pPr>
    </w:lvl>
    <w:lvl w:ilvl="7" w:tplc="0E926EEC">
      <w:start w:val="1"/>
      <w:numFmt w:val="lowerLetter"/>
      <w:lvlText w:val="%8."/>
      <w:lvlJc w:val="left"/>
      <w:pPr>
        <w:ind w:left="5760" w:hanging="360"/>
      </w:pPr>
    </w:lvl>
    <w:lvl w:ilvl="8" w:tplc="DDCA0ECC">
      <w:start w:val="1"/>
      <w:numFmt w:val="lowerRoman"/>
      <w:lvlText w:val="%9."/>
      <w:lvlJc w:val="right"/>
      <w:pPr>
        <w:ind w:left="6480" w:hanging="180"/>
      </w:pPr>
    </w:lvl>
  </w:abstractNum>
  <w:abstractNum w:abstractNumId="6" w15:restartNumberingAfterBreak="0">
    <w:nsid w:val="3F611E65"/>
    <w:multiLevelType w:val="hybridMultilevel"/>
    <w:tmpl w:val="8A0EA908"/>
    <w:lvl w:ilvl="0" w:tplc="26447514">
      <w:start w:val="1"/>
      <w:numFmt w:val="bullet"/>
      <w:lvlText w:val=""/>
      <w:lvlJc w:val="left"/>
      <w:pPr>
        <w:ind w:left="720" w:hanging="360"/>
      </w:pPr>
      <w:rPr>
        <w:rFonts w:ascii="Symbol" w:hAnsi="Symbol" w:hint="default"/>
      </w:rPr>
    </w:lvl>
    <w:lvl w:ilvl="1" w:tplc="1DC46338">
      <w:start w:val="1"/>
      <w:numFmt w:val="bullet"/>
      <w:lvlText w:val="o"/>
      <w:lvlJc w:val="left"/>
      <w:pPr>
        <w:ind w:left="1440" w:hanging="360"/>
      </w:pPr>
      <w:rPr>
        <w:rFonts w:ascii="Courier New" w:hAnsi="Courier New" w:hint="default"/>
      </w:rPr>
    </w:lvl>
    <w:lvl w:ilvl="2" w:tplc="DF4601E4">
      <w:start w:val="1"/>
      <w:numFmt w:val="bullet"/>
      <w:lvlText w:val=""/>
      <w:lvlJc w:val="left"/>
      <w:pPr>
        <w:ind w:left="2160" w:hanging="360"/>
      </w:pPr>
      <w:rPr>
        <w:rFonts w:ascii="Wingdings" w:hAnsi="Wingdings" w:hint="default"/>
      </w:rPr>
    </w:lvl>
    <w:lvl w:ilvl="3" w:tplc="FB78B91E">
      <w:start w:val="1"/>
      <w:numFmt w:val="bullet"/>
      <w:lvlText w:val=""/>
      <w:lvlJc w:val="left"/>
      <w:pPr>
        <w:ind w:left="2880" w:hanging="360"/>
      </w:pPr>
      <w:rPr>
        <w:rFonts w:ascii="Symbol" w:hAnsi="Symbol" w:hint="default"/>
      </w:rPr>
    </w:lvl>
    <w:lvl w:ilvl="4" w:tplc="338AA9A6">
      <w:start w:val="1"/>
      <w:numFmt w:val="bullet"/>
      <w:lvlText w:val="o"/>
      <w:lvlJc w:val="left"/>
      <w:pPr>
        <w:ind w:left="3600" w:hanging="360"/>
      </w:pPr>
      <w:rPr>
        <w:rFonts w:ascii="Courier New" w:hAnsi="Courier New" w:hint="default"/>
      </w:rPr>
    </w:lvl>
    <w:lvl w:ilvl="5" w:tplc="C1962850">
      <w:start w:val="1"/>
      <w:numFmt w:val="bullet"/>
      <w:lvlText w:val=""/>
      <w:lvlJc w:val="left"/>
      <w:pPr>
        <w:ind w:left="4320" w:hanging="360"/>
      </w:pPr>
      <w:rPr>
        <w:rFonts w:ascii="Wingdings" w:hAnsi="Wingdings" w:hint="default"/>
      </w:rPr>
    </w:lvl>
    <w:lvl w:ilvl="6" w:tplc="CAFA5202">
      <w:start w:val="1"/>
      <w:numFmt w:val="bullet"/>
      <w:lvlText w:val=""/>
      <w:lvlJc w:val="left"/>
      <w:pPr>
        <w:ind w:left="5040" w:hanging="360"/>
      </w:pPr>
      <w:rPr>
        <w:rFonts w:ascii="Symbol" w:hAnsi="Symbol" w:hint="default"/>
      </w:rPr>
    </w:lvl>
    <w:lvl w:ilvl="7" w:tplc="81B206DC">
      <w:start w:val="1"/>
      <w:numFmt w:val="bullet"/>
      <w:lvlText w:val="o"/>
      <w:lvlJc w:val="left"/>
      <w:pPr>
        <w:ind w:left="5760" w:hanging="360"/>
      </w:pPr>
      <w:rPr>
        <w:rFonts w:ascii="Courier New" w:hAnsi="Courier New" w:hint="default"/>
      </w:rPr>
    </w:lvl>
    <w:lvl w:ilvl="8" w:tplc="A526152A">
      <w:start w:val="1"/>
      <w:numFmt w:val="bullet"/>
      <w:lvlText w:val=""/>
      <w:lvlJc w:val="left"/>
      <w:pPr>
        <w:ind w:left="6480" w:hanging="360"/>
      </w:pPr>
      <w:rPr>
        <w:rFonts w:ascii="Wingdings" w:hAnsi="Wingdings" w:hint="default"/>
      </w:rPr>
    </w:lvl>
  </w:abstractNum>
  <w:abstractNum w:abstractNumId="7" w15:restartNumberingAfterBreak="0">
    <w:nsid w:val="50DD6CD4"/>
    <w:multiLevelType w:val="hybridMultilevel"/>
    <w:tmpl w:val="99DAEAFC"/>
    <w:lvl w:ilvl="0" w:tplc="644ADDCE">
      <w:start w:val="1"/>
      <w:numFmt w:val="bullet"/>
      <w:lvlText w:val=""/>
      <w:lvlJc w:val="left"/>
      <w:pPr>
        <w:ind w:left="720" w:hanging="360"/>
      </w:pPr>
      <w:rPr>
        <w:rFonts w:ascii="Symbol" w:hAnsi="Symbol" w:hint="default"/>
      </w:rPr>
    </w:lvl>
    <w:lvl w:ilvl="1" w:tplc="A2225E8C">
      <w:start w:val="1"/>
      <w:numFmt w:val="bullet"/>
      <w:lvlText w:val="o"/>
      <w:lvlJc w:val="left"/>
      <w:pPr>
        <w:ind w:left="1440" w:hanging="360"/>
      </w:pPr>
      <w:rPr>
        <w:rFonts w:ascii="Courier New" w:hAnsi="Courier New" w:hint="default"/>
      </w:rPr>
    </w:lvl>
    <w:lvl w:ilvl="2" w:tplc="BB54338E">
      <w:start w:val="1"/>
      <w:numFmt w:val="bullet"/>
      <w:lvlText w:val=""/>
      <w:lvlJc w:val="left"/>
      <w:pPr>
        <w:ind w:left="2160" w:hanging="360"/>
      </w:pPr>
      <w:rPr>
        <w:rFonts w:ascii="Wingdings" w:hAnsi="Wingdings" w:hint="default"/>
      </w:rPr>
    </w:lvl>
    <w:lvl w:ilvl="3" w:tplc="38B27172">
      <w:start w:val="1"/>
      <w:numFmt w:val="bullet"/>
      <w:lvlText w:val=""/>
      <w:lvlJc w:val="left"/>
      <w:pPr>
        <w:ind w:left="2880" w:hanging="360"/>
      </w:pPr>
      <w:rPr>
        <w:rFonts w:ascii="Symbol" w:hAnsi="Symbol" w:hint="default"/>
      </w:rPr>
    </w:lvl>
    <w:lvl w:ilvl="4" w:tplc="966A0816">
      <w:start w:val="1"/>
      <w:numFmt w:val="bullet"/>
      <w:lvlText w:val="o"/>
      <w:lvlJc w:val="left"/>
      <w:pPr>
        <w:ind w:left="3600" w:hanging="360"/>
      </w:pPr>
      <w:rPr>
        <w:rFonts w:ascii="Courier New" w:hAnsi="Courier New" w:hint="default"/>
      </w:rPr>
    </w:lvl>
    <w:lvl w:ilvl="5" w:tplc="73A022AE">
      <w:start w:val="1"/>
      <w:numFmt w:val="bullet"/>
      <w:lvlText w:val=""/>
      <w:lvlJc w:val="left"/>
      <w:pPr>
        <w:ind w:left="4320" w:hanging="360"/>
      </w:pPr>
      <w:rPr>
        <w:rFonts w:ascii="Wingdings" w:hAnsi="Wingdings" w:hint="default"/>
      </w:rPr>
    </w:lvl>
    <w:lvl w:ilvl="6" w:tplc="E060591E">
      <w:start w:val="1"/>
      <w:numFmt w:val="bullet"/>
      <w:lvlText w:val=""/>
      <w:lvlJc w:val="left"/>
      <w:pPr>
        <w:ind w:left="5040" w:hanging="360"/>
      </w:pPr>
      <w:rPr>
        <w:rFonts w:ascii="Symbol" w:hAnsi="Symbol" w:hint="default"/>
      </w:rPr>
    </w:lvl>
    <w:lvl w:ilvl="7" w:tplc="3F5E80E4">
      <w:start w:val="1"/>
      <w:numFmt w:val="bullet"/>
      <w:lvlText w:val="o"/>
      <w:lvlJc w:val="left"/>
      <w:pPr>
        <w:ind w:left="5760" w:hanging="360"/>
      </w:pPr>
      <w:rPr>
        <w:rFonts w:ascii="Courier New" w:hAnsi="Courier New" w:hint="default"/>
      </w:rPr>
    </w:lvl>
    <w:lvl w:ilvl="8" w:tplc="1AA464FE">
      <w:start w:val="1"/>
      <w:numFmt w:val="bullet"/>
      <w:lvlText w:val=""/>
      <w:lvlJc w:val="left"/>
      <w:pPr>
        <w:ind w:left="6480" w:hanging="360"/>
      </w:pPr>
      <w:rPr>
        <w:rFonts w:ascii="Wingdings" w:hAnsi="Wingdings" w:hint="default"/>
      </w:rPr>
    </w:lvl>
  </w:abstractNum>
  <w:abstractNum w:abstractNumId="8" w15:restartNumberingAfterBreak="0">
    <w:nsid w:val="57551F52"/>
    <w:multiLevelType w:val="hybridMultilevel"/>
    <w:tmpl w:val="AE569436"/>
    <w:lvl w:ilvl="0" w:tplc="43EAFAEC">
      <w:start w:val="1"/>
      <w:numFmt w:val="bullet"/>
      <w:lvlText w:val=""/>
      <w:lvlJc w:val="left"/>
      <w:pPr>
        <w:ind w:left="720" w:hanging="360"/>
      </w:pPr>
      <w:rPr>
        <w:rFonts w:ascii="Symbol" w:hAnsi="Symbol" w:hint="default"/>
      </w:rPr>
    </w:lvl>
    <w:lvl w:ilvl="1" w:tplc="D94A86F6">
      <w:start w:val="1"/>
      <w:numFmt w:val="bullet"/>
      <w:lvlText w:val="o"/>
      <w:lvlJc w:val="left"/>
      <w:pPr>
        <w:ind w:left="1440" w:hanging="360"/>
      </w:pPr>
      <w:rPr>
        <w:rFonts w:ascii="Courier New" w:hAnsi="Courier New" w:hint="default"/>
      </w:rPr>
    </w:lvl>
    <w:lvl w:ilvl="2" w:tplc="015C7E00">
      <w:start w:val="1"/>
      <w:numFmt w:val="bullet"/>
      <w:lvlText w:val=""/>
      <w:lvlJc w:val="left"/>
      <w:pPr>
        <w:ind w:left="2160" w:hanging="360"/>
      </w:pPr>
      <w:rPr>
        <w:rFonts w:ascii="Wingdings" w:hAnsi="Wingdings" w:hint="default"/>
      </w:rPr>
    </w:lvl>
    <w:lvl w:ilvl="3" w:tplc="42AE90CE">
      <w:start w:val="1"/>
      <w:numFmt w:val="bullet"/>
      <w:lvlText w:val=""/>
      <w:lvlJc w:val="left"/>
      <w:pPr>
        <w:ind w:left="2880" w:hanging="360"/>
      </w:pPr>
      <w:rPr>
        <w:rFonts w:ascii="Symbol" w:hAnsi="Symbol" w:hint="default"/>
      </w:rPr>
    </w:lvl>
    <w:lvl w:ilvl="4" w:tplc="C6904022">
      <w:start w:val="1"/>
      <w:numFmt w:val="bullet"/>
      <w:lvlText w:val="o"/>
      <w:lvlJc w:val="left"/>
      <w:pPr>
        <w:ind w:left="3600" w:hanging="360"/>
      </w:pPr>
      <w:rPr>
        <w:rFonts w:ascii="Courier New" w:hAnsi="Courier New" w:hint="default"/>
      </w:rPr>
    </w:lvl>
    <w:lvl w:ilvl="5" w:tplc="C01C6234">
      <w:start w:val="1"/>
      <w:numFmt w:val="bullet"/>
      <w:lvlText w:val=""/>
      <w:lvlJc w:val="left"/>
      <w:pPr>
        <w:ind w:left="4320" w:hanging="360"/>
      </w:pPr>
      <w:rPr>
        <w:rFonts w:ascii="Wingdings" w:hAnsi="Wingdings" w:hint="default"/>
      </w:rPr>
    </w:lvl>
    <w:lvl w:ilvl="6" w:tplc="D52C7F8A">
      <w:start w:val="1"/>
      <w:numFmt w:val="bullet"/>
      <w:lvlText w:val=""/>
      <w:lvlJc w:val="left"/>
      <w:pPr>
        <w:ind w:left="5040" w:hanging="360"/>
      </w:pPr>
      <w:rPr>
        <w:rFonts w:ascii="Symbol" w:hAnsi="Symbol" w:hint="default"/>
      </w:rPr>
    </w:lvl>
    <w:lvl w:ilvl="7" w:tplc="4F6AED4E">
      <w:start w:val="1"/>
      <w:numFmt w:val="bullet"/>
      <w:lvlText w:val="o"/>
      <w:lvlJc w:val="left"/>
      <w:pPr>
        <w:ind w:left="5760" w:hanging="360"/>
      </w:pPr>
      <w:rPr>
        <w:rFonts w:ascii="Courier New" w:hAnsi="Courier New" w:hint="default"/>
      </w:rPr>
    </w:lvl>
    <w:lvl w:ilvl="8" w:tplc="8662D5A0">
      <w:start w:val="1"/>
      <w:numFmt w:val="bullet"/>
      <w:lvlText w:val=""/>
      <w:lvlJc w:val="left"/>
      <w:pPr>
        <w:ind w:left="6480" w:hanging="360"/>
      </w:pPr>
      <w:rPr>
        <w:rFonts w:ascii="Wingdings" w:hAnsi="Wingdings" w:hint="default"/>
      </w:rPr>
    </w:lvl>
  </w:abstractNum>
  <w:abstractNum w:abstractNumId="9" w15:restartNumberingAfterBreak="0">
    <w:nsid w:val="68D1552D"/>
    <w:multiLevelType w:val="hybridMultilevel"/>
    <w:tmpl w:val="E6FAC43A"/>
    <w:lvl w:ilvl="0" w:tplc="82EE56DC">
      <w:start w:val="1"/>
      <w:numFmt w:val="bullet"/>
      <w:lvlText w:val=""/>
      <w:lvlJc w:val="left"/>
      <w:pPr>
        <w:ind w:left="720" w:hanging="360"/>
      </w:pPr>
      <w:rPr>
        <w:rFonts w:ascii="Symbol" w:hAnsi="Symbol" w:hint="default"/>
      </w:rPr>
    </w:lvl>
    <w:lvl w:ilvl="1" w:tplc="D0B691C6">
      <w:start w:val="1"/>
      <w:numFmt w:val="bullet"/>
      <w:lvlText w:val=""/>
      <w:lvlJc w:val="left"/>
      <w:pPr>
        <w:ind w:left="1440" w:hanging="360"/>
      </w:pPr>
      <w:rPr>
        <w:rFonts w:ascii="Symbol" w:hAnsi="Symbol" w:hint="default"/>
      </w:rPr>
    </w:lvl>
    <w:lvl w:ilvl="2" w:tplc="C7185A02">
      <w:start w:val="1"/>
      <w:numFmt w:val="bullet"/>
      <w:lvlText w:val=""/>
      <w:lvlJc w:val="left"/>
      <w:pPr>
        <w:ind w:left="2160" w:hanging="360"/>
      </w:pPr>
      <w:rPr>
        <w:rFonts w:ascii="Wingdings" w:hAnsi="Wingdings" w:hint="default"/>
      </w:rPr>
    </w:lvl>
    <w:lvl w:ilvl="3" w:tplc="7BE6C51A">
      <w:start w:val="1"/>
      <w:numFmt w:val="bullet"/>
      <w:lvlText w:val=""/>
      <w:lvlJc w:val="left"/>
      <w:pPr>
        <w:ind w:left="2880" w:hanging="360"/>
      </w:pPr>
      <w:rPr>
        <w:rFonts w:ascii="Symbol" w:hAnsi="Symbol" w:hint="default"/>
      </w:rPr>
    </w:lvl>
    <w:lvl w:ilvl="4" w:tplc="0388E42E">
      <w:start w:val="1"/>
      <w:numFmt w:val="bullet"/>
      <w:lvlText w:val="o"/>
      <w:lvlJc w:val="left"/>
      <w:pPr>
        <w:ind w:left="3600" w:hanging="360"/>
      </w:pPr>
      <w:rPr>
        <w:rFonts w:ascii="Courier New" w:hAnsi="Courier New" w:hint="default"/>
      </w:rPr>
    </w:lvl>
    <w:lvl w:ilvl="5" w:tplc="48D8EC7E">
      <w:start w:val="1"/>
      <w:numFmt w:val="bullet"/>
      <w:lvlText w:val=""/>
      <w:lvlJc w:val="left"/>
      <w:pPr>
        <w:ind w:left="4320" w:hanging="360"/>
      </w:pPr>
      <w:rPr>
        <w:rFonts w:ascii="Wingdings" w:hAnsi="Wingdings" w:hint="default"/>
      </w:rPr>
    </w:lvl>
    <w:lvl w:ilvl="6" w:tplc="20F249DE">
      <w:start w:val="1"/>
      <w:numFmt w:val="bullet"/>
      <w:lvlText w:val=""/>
      <w:lvlJc w:val="left"/>
      <w:pPr>
        <w:ind w:left="5040" w:hanging="360"/>
      </w:pPr>
      <w:rPr>
        <w:rFonts w:ascii="Symbol" w:hAnsi="Symbol" w:hint="default"/>
      </w:rPr>
    </w:lvl>
    <w:lvl w:ilvl="7" w:tplc="5D32E02E">
      <w:start w:val="1"/>
      <w:numFmt w:val="bullet"/>
      <w:lvlText w:val="o"/>
      <w:lvlJc w:val="left"/>
      <w:pPr>
        <w:ind w:left="5760" w:hanging="360"/>
      </w:pPr>
      <w:rPr>
        <w:rFonts w:ascii="Courier New" w:hAnsi="Courier New" w:hint="default"/>
      </w:rPr>
    </w:lvl>
    <w:lvl w:ilvl="8" w:tplc="BE86C4D6">
      <w:start w:val="1"/>
      <w:numFmt w:val="bullet"/>
      <w:lvlText w:val=""/>
      <w:lvlJc w:val="left"/>
      <w:pPr>
        <w:ind w:left="6480" w:hanging="360"/>
      </w:pPr>
      <w:rPr>
        <w:rFonts w:ascii="Wingdings" w:hAnsi="Wingdings" w:hint="default"/>
      </w:rPr>
    </w:lvl>
  </w:abstractNum>
  <w:abstractNum w:abstractNumId="1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F5835BF"/>
    <w:multiLevelType w:val="hybridMultilevel"/>
    <w:tmpl w:val="1FFEACD4"/>
    <w:lvl w:ilvl="0" w:tplc="BC4E87F2">
      <w:start w:val="1"/>
      <w:numFmt w:val="bullet"/>
      <w:lvlText w:val=""/>
      <w:lvlJc w:val="left"/>
      <w:pPr>
        <w:ind w:left="720" w:hanging="360"/>
      </w:pPr>
      <w:rPr>
        <w:rFonts w:ascii="Symbol" w:hAnsi="Symbol" w:hint="default"/>
      </w:rPr>
    </w:lvl>
    <w:lvl w:ilvl="1" w:tplc="D3A03356">
      <w:start w:val="1"/>
      <w:numFmt w:val="bullet"/>
      <w:lvlText w:val="o"/>
      <w:lvlJc w:val="left"/>
      <w:pPr>
        <w:ind w:left="1440" w:hanging="360"/>
      </w:pPr>
      <w:rPr>
        <w:rFonts w:ascii="Courier New" w:hAnsi="Courier New" w:hint="default"/>
      </w:rPr>
    </w:lvl>
    <w:lvl w:ilvl="2" w:tplc="F2E01C9A">
      <w:start w:val="1"/>
      <w:numFmt w:val="bullet"/>
      <w:lvlText w:val=""/>
      <w:lvlJc w:val="left"/>
      <w:pPr>
        <w:ind w:left="2160" w:hanging="360"/>
      </w:pPr>
      <w:rPr>
        <w:rFonts w:ascii="Wingdings" w:hAnsi="Wingdings" w:hint="default"/>
      </w:rPr>
    </w:lvl>
    <w:lvl w:ilvl="3" w:tplc="C5B64E44">
      <w:start w:val="1"/>
      <w:numFmt w:val="bullet"/>
      <w:lvlText w:val=""/>
      <w:lvlJc w:val="left"/>
      <w:pPr>
        <w:ind w:left="2880" w:hanging="360"/>
      </w:pPr>
      <w:rPr>
        <w:rFonts w:ascii="Symbol" w:hAnsi="Symbol" w:hint="default"/>
      </w:rPr>
    </w:lvl>
    <w:lvl w:ilvl="4" w:tplc="16F88A1E">
      <w:start w:val="1"/>
      <w:numFmt w:val="bullet"/>
      <w:lvlText w:val="o"/>
      <w:lvlJc w:val="left"/>
      <w:pPr>
        <w:ind w:left="3600" w:hanging="360"/>
      </w:pPr>
      <w:rPr>
        <w:rFonts w:ascii="Courier New" w:hAnsi="Courier New" w:hint="default"/>
      </w:rPr>
    </w:lvl>
    <w:lvl w:ilvl="5" w:tplc="09DA3D2C">
      <w:start w:val="1"/>
      <w:numFmt w:val="bullet"/>
      <w:lvlText w:val=""/>
      <w:lvlJc w:val="left"/>
      <w:pPr>
        <w:ind w:left="4320" w:hanging="360"/>
      </w:pPr>
      <w:rPr>
        <w:rFonts w:ascii="Wingdings" w:hAnsi="Wingdings" w:hint="default"/>
      </w:rPr>
    </w:lvl>
    <w:lvl w:ilvl="6" w:tplc="4B1031F0">
      <w:start w:val="1"/>
      <w:numFmt w:val="bullet"/>
      <w:lvlText w:val=""/>
      <w:lvlJc w:val="left"/>
      <w:pPr>
        <w:ind w:left="5040" w:hanging="360"/>
      </w:pPr>
      <w:rPr>
        <w:rFonts w:ascii="Symbol" w:hAnsi="Symbol" w:hint="default"/>
      </w:rPr>
    </w:lvl>
    <w:lvl w:ilvl="7" w:tplc="54EE9198">
      <w:start w:val="1"/>
      <w:numFmt w:val="bullet"/>
      <w:lvlText w:val="o"/>
      <w:lvlJc w:val="left"/>
      <w:pPr>
        <w:ind w:left="5760" w:hanging="360"/>
      </w:pPr>
      <w:rPr>
        <w:rFonts w:ascii="Courier New" w:hAnsi="Courier New" w:hint="default"/>
      </w:rPr>
    </w:lvl>
    <w:lvl w:ilvl="8" w:tplc="D882A122">
      <w:start w:val="1"/>
      <w:numFmt w:val="bullet"/>
      <w:lvlText w:val=""/>
      <w:lvlJc w:val="left"/>
      <w:pPr>
        <w:ind w:left="6480" w:hanging="360"/>
      </w:pPr>
      <w:rPr>
        <w:rFonts w:ascii="Wingdings" w:hAnsi="Wingdings" w:hint="default"/>
      </w:rPr>
    </w:lvl>
  </w:abstractNum>
  <w:num w:numId="1" w16cid:durableId="360280028">
    <w:abstractNumId w:val="9"/>
  </w:num>
  <w:num w:numId="2" w16cid:durableId="193077660">
    <w:abstractNumId w:val="6"/>
  </w:num>
  <w:num w:numId="3" w16cid:durableId="707533201">
    <w:abstractNumId w:val="4"/>
  </w:num>
  <w:num w:numId="4" w16cid:durableId="1061826553">
    <w:abstractNumId w:val="12"/>
  </w:num>
  <w:num w:numId="5" w16cid:durableId="1670519664">
    <w:abstractNumId w:val="0"/>
  </w:num>
  <w:num w:numId="6" w16cid:durableId="1740520460">
    <w:abstractNumId w:val="2"/>
  </w:num>
  <w:num w:numId="7" w16cid:durableId="1962834385">
    <w:abstractNumId w:val="5"/>
  </w:num>
  <w:num w:numId="8" w16cid:durableId="1102647029">
    <w:abstractNumId w:val="3"/>
  </w:num>
  <w:num w:numId="9" w16cid:durableId="1290862984">
    <w:abstractNumId w:val="7"/>
  </w:num>
  <w:num w:numId="10" w16cid:durableId="1040939569">
    <w:abstractNumId w:val="8"/>
  </w:num>
  <w:num w:numId="11" w16cid:durableId="87123788">
    <w:abstractNumId w:val="11"/>
  </w:num>
  <w:num w:numId="12" w16cid:durableId="1560239609">
    <w:abstractNumId w:val="10"/>
  </w:num>
  <w:num w:numId="13" w16cid:durableId="1215700804">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94F71"/>
    <w:rsid w:val="000954D4"/>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0BA6"/>
    <w:rsid w:val="00222C44"/>
    <w:rsid w:val="00222D79"/>
    <w:rsid w:val="00223C86"/>
    <w:rsid w:val="0022DB3B"/>
    <w:rsid w:val="00232EB0"/>
    <w:rsid w:val="00236EDC"/>
    <w:rsid w:val="00241F4E"/>
    <w:rsid w:val="00246B6F"/>
    <w:rsid w:val="00253A43"/>
    <w:rsid w:val="00253B73"/>
    <w:rsid w:val="0025479B"/>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2FD4"/>
    <w:rsid w:val="00355E36"/>
    <w:rsid w:val="0036014E"/>
    <w:rsid w:val="00361F09"/>
    <w:rsid w:val="00363BC7"/>
    <w:rsid w:val="003758D3"/>
    <w:rsid w:val="00376463"/>
    <w:rsid w:val="003769A8"/>
    <w:rsid w:val="00382484"/>
    <w:rsid w:val="00383DE2"/>
    <w:rsid w:val="003A1818"/>
    <w:rsid w:val="003B4F4C"/>
    <w:rsid w:val="003B62E8"/>
    <w:rsid w:val="003C6B63"/>
    <w:rsid w:val="003C7C7E"/>
    <w:rsid w:val="003D673B"/>
    <w:rsid w:val="003D70D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6A1A"/>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5E30"/>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37EB"/>
    <w:rsid w:val="008E76D3"/>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924"/>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C47EA"/>
    <w:rsid w:val="00AD2B7B"/>
    <w:rsid w:val="00AE3BA6"/>
    <w:rsid w:val="00AE4B0C"/>
    <w:rsid w:val="00AE5076"/>
    <w:rsid w:val="00AE68C3"/>
    <w:rsid w:val="00AE7687"/>
    <w:rsid w:val="00AE7C0B"/>
    <w:rsid w:val="00AF163C"/>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3AE7"/>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2FA1"/>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5DD"/>
    <w:rsid w:val="00D8260C"/>
    <w:rsid w:val="00D8765E"/>
    <w:rsid w:val="00D93156"/>
    <w:rsid w:val="00D967F0"/>
    <w:rsid w:val="00DA3F26"/>
    <w:rsid w:val="00DA5B57"/>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2F2F"/>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2BD"/>
    <w:rsid w:val="00F03999"/>
    <w:rsid w:val="00F06FE5"/>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0686"/>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4AF2EABB-089C-4773-8C3A-EA231A6FB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semiHidden/>
    <w:unhideWhenUsed/>
    <w:rsid w:val="00AF163C"/>
    <w:rPr>
      <w:color w:val="800080" w:themeColor="followedHyperlink"/>
      <w:u w:val="single"/>
    </w:rPr>
  </w:style>
  <w:style w:type="character" w:customStyle="1" w:styleId="normaltextrun">
    <w:name w:val="normaltextrun"/>
    <w:basedOn w:val="DefaultParagraphFont"/>
    <w:rsid w:val="00DA5B57"/>
  </w:style>
  <w:style w:type="character" w:customStyle="1" w:styleId="eop">
    <w:name w:val="eop"/>
    <w:basedOn w:val="DefaultParagraphFont"/>
    <w:rsid w:val="00DA5B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5954718">
      <w:bodyDiv w:val="1"/>
      <w:marLeft w:val="0"/>
      <w:marRight w:val="0"/>
      <w:marTop w:val="0"/>
      <w:marBottom w:val="0"/>
      <w:divBdr>
        <w:top w:val="none" w:sz="0" w:space="0" w:color="auto"/>
        <w:left w:val="none" w:sz="0" w:space="0" w:color="auto"/>
        <w:bottom w:val="none" w:sz="0" w:space="0" w:color="auto"/>
        <w:right w:val="none" w:sz="0" w:space="0" w:color="auto"/>
      </w:divBdr>
      <w:divsChild>
        <w:div w:id="1275164441">
          <w:marLeft w:val="0"/>
          <w:marRight w:val="0"/>
          <w:marTop w:val="0"/>
          <w:marBottom w:val="0"/>
          <w:divBdr>
            <w:top w:val="none" w:sz="0" w:space="0" w:color="auto"/>
            <w:left w:val="none" w:sz="0" w:space="0" w:color="auto"/>
            <w:bottom w:val="none" w:sz="0" w:space="0" w:color="auto"/>
            <w:right w:val="none" w:sz="0" w:space="0" w:color="auto"/>
          </w:divBdr>
          <w:divsChild>
            <w:div w:id="170948475">
              <w:marLeft w:val="0"/>
              <w:marRight w:val="0"/>
              <w:marTop w:val="0"/>
              <w:marBottom w:val="0"/>
              <w:divBdr>
                <w:top w:val="none" w:sz="0" w:space="0" w:color="auto"/>
                <w:left w:val="none" w:sz="0" w:space="0" w:color="auto"/>
                <w:bottom w:val="none" w:sz="0" w:space="0" w:color="auto"/>
                <w:right w:val="none" w:sz="0" w:space="0" w:color="auto"/>
              </w:divBdr>
            </w:div>
          </w:divsChild>
        </w:div>
        <w:div w:id="1501851625">
          <w:marLeft w:val="0"/>
          <w:marRight w:val="0"/>
          <w:marTop w:val="0"/>
          <w:marBottom w:val="0"/>
          <w:divBdr>
            <w:top w:val="none" w:sz="0" w:space="0" w:color="auto"/>
            <w:left w:val="none" w:sz="0" w:space="0" w:color="auto"/>
            <w:bottom w:val="none" w:sz="0" w:space="0" w:color="auto"/>
            <w:right w:val="none" w:sz="0" w:space="0" w:color="auto"/>
          </w:divBdr>
          <w:divsChild>
            <w:div w:id="438447563">
              <w:marLeft w:val="0"/>
              <w:marRight w:val="0"/>
              <w:marTop w:val="0"/>
              <w:marBottom w:val="0"/>
              <w:divBdr>
                <w:top w:val="none" w:sz="0" w:space="0" w:color="auto"/>
                <w:left w:val="none" w:sz="0" w:space="0" w:color="auto"/>
                <w:bottom w:val="none" w:sz="0" w:space="0" w:color="auto"/>
                <w:right w:val="none" w:sz="0" w:space="0" w:color="auto"/>
              </w:divBdr>
            </w:div>
          </w:divsChild>
        </w:div>
        <w:div w:id="1229224613">
          <w:marLeft w:val="0"/>
          <w:marRight w:val="0"/>
          <w:marTop w:val="0"/>
          <w:marBottom w:val="0"/>
          <w:divBdr>
            <w:top w:val="none" w:sz="0" w:space="0" w:color="auto"/>
            <w:left w:val="none" w:sz="0" w:space="0" w:color="auto"/>
            <w:bottom w:val="none" w:sz="0" w:space="0" w:color="auto"/>
            <w:right w:val="none" w:sz="0" w:space="0" w:color="auto"/>
          </w:divBdr>
          <w:divsChild>
            <w:div w:id="1567187360">
              <w:marLeft w:val="0"/>
              <w:marRight w:val="0"/>
              <w:marTop w:val="0"/>
              <w:marBottom w:val="0"/>
              <w:divBdr>
                <w:top w:val="none" w:sz="0" w:space="0" w:color="auto"/>
                <w:left w:val="none" w:sz="0" w:space="0" w:color="auto"/>
                <w:bottom w:val="none" w:sz="0" w:space="0" w:color="auto"/>
                <w:right w:val="none" w:sz="0" w:space="0" w:color="auto"/>
              </w:divBdr>
            </w:div>
          </w:divsChild>
        </w:div>
        <w:div w:id="562061424">
          <w:marLeft w:val="0"/>
          <w:marRight w:val="0"/>
          <w:marTop w:val="0"/>
          <w:marBottom w:val="0"/>
          <w:divBdr>
            <w:top w:val="none" w:sz="0" w:space="0" w:color="auto"/>
            <w:left w:val="none" w:sz="0" w:space="0" w:color="auto"/>
            <w:bottom w:val="none" w:sz="0" w:space="0" w:color="auto"/>
            <w:right w:val="none" w:sz="0" w:space="0" w:color="auto"/>
          </w:divBdr>
          <w:divsChild>
            <w:div w:id="1200164215">
              <w:marLeft w:val="0"/>
              <w:marRight w:val="0"/>
              <w:marTop w:val="0"/>
              <w:marBottom w:val="0"/>
              <w:divBdr>
                <w:top w:val="none" w:sz="0" w:space="0" w:color="auto"/>
                <w:left w:val="none" w:sz="0" w:space="0" w:color="auto"/>
                <w:bottom w:val="none" w:sz="0" w:space="0" w:color="auto"/>
                <w:right w:val="none" w:sz="0" w:space="0" w:color="auto"/>
              </w:divBdr>
            </w:div>
          </w:divsChild>
        </w:div>
        <w:div w:id="607549246">
          <w:marLeft w:val="0"/>
          <w:marRight w:val="0"/>
          <w:marTop w:val="0"/>
          <w:marBottom w:val="0"/>
          <w:divBdr>
            <w:top w:val="none" w:sz="0" w:space="0" w:color="auto"/>
            <w:left w:val="none" w:sz="0" w:space="0" w:color="auto"/>
            <w:bottom w:val="none" w:sz="0" w:space="0" w:color="auto"/>
            <w:right w:val="none" w:sz="0" w:space="0" w:color="auto"/>
          </w:divBdr>
          <w:divsChild>
            <w:div w:id="1301107215">
              <w:marLeft w:val="0"/>
              <w:marRight w:val="0"/>
              <w:marTop w:val="0"/>
              <w:marBottom w:val="0"/>
              <w:divBdr>
                <w:top w:val="none" w:sz="0" w:space="0" w:color="auto"/>
                <w:left w:val="none" w:sz="0" w:space="0" w:color="auto"/>
                <w:bottom w:val="none" w:sz="0" w:space="0" w:color="auto"/>
                <w:right w:val="none" w:sz="0" w:space="0" w:color="auto"/>
              </w:divBdr>
            </w:div>
          </w:divsChild>
        </w:div>
        <w:div w:id="857814001">
          <w:marLeft w:val="0"/>
          <w:marRight w:val="0"/>
          <w:marTop w:val="0"/>
          <w:marBottom w:val="0"/>
          <w:divBdr>
            <w:top w:val="none" w:sz="0" w:space="0" w:color="auto"/>
            <w:left w:val="none" w:sz="0" w:space="0" w:color="auto"/>
            <w:bottom w:val="none" w:sz="0" w:space="0" w:color="auto"/>
            <w:right w:val="none" w:sz="0" w:space="0" w:color="auto"/>
          </w:divBdr>
          <w:divsChild>
            <w:div w:id="724180391">
              <w:marLeft w:val="0"/>
              <w:marRight w:val="0"/>
              <w:marTop w:val="0"/>
              <w:marBottom w:val="0"/>
              <w:divBdr>
                <w:top w:val="none" w:sz="0" w:space="0" w:color="auto"/>
                <w:left w:val="none" w:sz="0" w:space="0" w:color="auto"/>
                <w:bottom w:val="none" w:sz="0" w:space="0" w:color="auto"/>
                <w:right w:val="none" w:sz="0" w:space="0" w:color="auto"/>
              </w:divBdr>
            </w:div>
          </w:divsChild>
        </w:div>
        <w:div w:id="653295453">
          <w:marLeft w:val="0"/>
          <w:marRight w:val="0"/>
          <w:marTop w:val="0"/>
          <w:marBottom w:val="0"/>
          <w:divBdr>
            <w:top w:val="none" w:sz="0" w:space="0" w:color="auto"/>
            <w:left w:val="none" w:sz="0" w:space="0" w:color="auto"/>
            <w:bottom w:val="none" w:sz="0" w:space="0" w:color="auto"/>
            <w:right w:val="none" w:sz="0" w:space="0" w:color="auto"/>
          </w:divBdr>
          <w:divsChild>
            <w:div w:id="896279285">
              <w:marLeft w:val="0"/>
              <w:marRight w:val="0"/>
              <w:marTop w:val="0"/>
              <w:marBottom w:val="0"/>
              <w:divBdr>
                <w:top w:val="none" w:sz="0" w:space="0" w:color="auto"/>
                <w:left w:val="none" w:sz="0" w:space="0" w:color="auto"/>
                <w:bottom w:val="none" w:sz="0" w:space="0" w:color="auto"/>
                <w:right w:val="none" w:sz="0" w:space="0" w:color="auto"/>
              </w:divBdr>
            </w:div>
          </w:divsChild>
        </w:div>
        <w:div w:id="240020871">
          <w:marLeft w:val="0"/>
          <w:marRight w:val="0"/>
          <w:marTop w:val="0"/>
          <w:marBottom w:val="0"/>
          <w:divBdr>
            <w:top w:val="none" w:sz="0" w:space="0" w:color="auto"/>
            <w:left w:val="none" w:sz="0" w:space="0" w:color="auto"/>
            <w:bottom w:val="none" w:sz="0" w:space="0" w:color="auto"/>
            <w:right w:val="none" w:sz="0" w:space="0" w:color="auto"/>
          </w:divBdr>
          <w:divsChild>
            <w:div w:id="1020820839">
              <w:marLeft w:val="0"/>
              <w:marRight w:val="0"/>
              <w:marTop w:val="0"/>
              <w:marBottom w:val="0"/>
              <w:divBdr>
                <w:top w:val="none" w:sz="0" w:space="0" w:color="auto"/>
                <w:left w:val="none" w:sz="0" w:space="0" w:color="auto"/>
                <w:bottom w:val="none" w:sz="0" w:space="0" w:color="auto"/>
                <w:right w:val="none" w:sz="0" w:space="0" w:color="auto"/>
              </w:divBdr>
            </w:div>
          </w:divsChild>
        </w:div>
        <w:div w:id="1197741360">
          <w:marLeft w:val="0"/>
          <w:marRight w:val="0"/>
          <w:marTop w:val="0"/>
          <w:marBottom w:val="0"/>
          <w:divBdr>
            <w:top w:val="none" w:sz="0" w:space="0" w:color="auto"/>
            <w:left w:val="none" w:sz="0" w:space="0" w:color="auto"/>
            <w:bottom w:val="none" w:sz="0" w:space="0" w:color="auto"/>
            <w:right w:val="none" w:sz="0" w:space="0" w:color="auto"/>
          </w:divBdr>
          <w:divsChild>
            <w:div w:id="1930966482">
              <w:marLeft w:val="0"/>
              <w:marRight w:val="0"/>
              <w:marTop w:val="0"/>
              <w:marBottom w:val="0"/>
              <w:divBdr>
                <w:top w:val="none" w:sz="0" w:space="0" w:color="auto"/>
                <w:left w:val="none" w:sz="0" w:space="0" w:color="auto"/>
                <w:bottom w:val="none" w:sz="0" w:space="0" w:color="auto"/>
                <w:right w:val="none" w:sz="0" w:space="0" w:color="auto"/>
              </w:divBdr>
            </w:div>
          </w:divsChild>
        </w:div>
        <w:div w:id="1759978956">
          <w:marLeft w:val="0"/>
          <w:marRight w:val="0"/>
          <w:marTop w:val="0"/>
          <w:marBottom w:val="0"/>
          <w:divBdr>
            <w:top w:val="none" w:sz="0" w:space="0" w:color="auto"/>
            <w:left w:val="none" w:sz="0" w:space="0" w:color="auto"/>
            <w:bottom w:val="none" w:sz="0" w:space="0" w:color="auto"/>
            <w:right w:val="none" w:sz="0" w:space="0" w:color="auto"/>
          </w:divBdr>
          <w:divsChild>
            <w:div w:id="1515999994">
              <w:marLeft w:val="0"/>
              <w:marRight w:val="0"/>
              <w:marTop w:val="0"/>
              <w:marBottom w:val="0"/>
              <w:divBdr>
                <w:top w:val="none" w:sz="0" w:space="0" w:color="auto"/>
                <w:left w:val="none" w:sz="0" w:space="0" w:color="auto"/>
                <w:bottom w:val="none" w:sz="0" w:space="0" w:color="auto"/>
                <w:right w:val="none" w:sz="0" w:space="0" w:color="auto"/>
              </w:divBdr>
            </w:div>
          </w:divsChild>
        </w:div>
        <w:div w:id="300617221">
          <w:marLeft w:val="0"/>
          <w:marRight w:val="0"/>
          <w:marTop w:val="0"/>
          <w:marBottom w:val="0"/>
          <w:divBdr>
            <w:top w:val="none" w:sz="0" w:space="0" w:color="auto"/>
            <w:left w:val="none" w:sz="0" w:space="0" w:color="auto"/>
            <w:bottom w:val="none" w:sz="0" w:space="0" w:color="auto"/>
            <w:right w:val="none" w:sz="0" w:space="0" w:color="auto"/>
          </w:divBdr>
          <w:divsChild>
            <w:div w:id="52887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ustomXml" Target="ink/ink1.xm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gov.uk/foreign-travel-advice"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customXml" Target="ink/ink2.xm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07T13:45:39.247"/>
    </inkml:context>
    <inkml:brush xml:id="br0">
      <inkml:brushProperty name="width" value="0.04286" units="cm"/>
      <inkml:brushProperty name="height" value="0.04286" units="cm"/>
    </inkml:brush>
  </inkml:definitions>
  <inkml:trace contextRef="#ctx0" brushRef="#br0">1 397 7733,'9'8'0,"-1"-1"209,-3-1 113,-1-4-21,0 2 1031,-3-4-462,3 0 169,-4 0-267,0 0-396,0-4 0,0-1-74,0-4 1,0 0-25,0 0 0,0 1-206,0-1 0,0-1-152,0-2 1,-1 1 87,-2-3 0,2 0-121,-2-1 1,-1-1 26,1 1 0,1-2 14,2 0 1,0 0 183,0 2 0,0 0 19,0 3 0,0-1 175,0 1 1,0 3 95,0-3-279,3 2 1,-2 1-129,2 0 1,1 3 40,-1 1 1,0 2-215,-3-3 89,0 4 11,0-6 196,0 7-11,0-3-23,0 4 0,0 1-53,0 2 1,0-1-51,0 4 0,1 3 66,2 2 1,-2 5-254,2-1 1,-2 1 85,-1 2 1,3 0 20,0-1 1,3 1 34,-3 0 0,4-2-22,-2-1 0,3 2 37,1-3 0,-3-1 99,0-1 0,3 1-71,2-2 1,1 0 108,-3-5 1,0 1-25,0-4 0,-1 0-31,1-3 11,0 0 0,-1-4-35,-2-2 0,1-2-12,-4-1 1,1-3 50,-2-3 0,-1-2-37,2 0 0,1-1 17,-1 0 0,4-2-13,-1-1 1,-1 1 25,1 2 1,0-1-21,2-1 1,1 1 69,0-1 1,0 2-67,0 3 1,0 0 12,-1 3 0,1 0 180,0 3 1,-3 4 0,0 2 146,-4 2-239,6 1 1,-7 4-241,2 2 1,-3 2 77,-3 1 1,-1 0 9,-2-1 0,-2 1 85,2 0 1,-2 3-179,-1 0 0,4-1-10,-1-2 0,3-3 42,-3 0 1,4 0 87,-1 3 1,-1-1-22,1 1 0,0 0 52,3 0 0,0 0-47,0 0 1,4 2-1,2 1 0,-1 1 6,1-1 1,0-2-26,2 5 0,0-1-20,-2 0 0,2 2-115,-2-4 1,-2 1 127,-1-2 0,1-1-49,-1 2 130,-1-2 1,-2-1-36,0-1 0,0-2 12,-3 0 0,1-4-44,-4 1 1,0-2 108,-3-1 1,0-1-51,0-2 0,2-2-43,1-4 1,-2 1-215,2-1 0,-1-3 70,1 0 1,-1-2-1,4 2 0,0-4 82,3 1 1,0 3 25,0 0 1,1-1-68,2 1 0,-1 1-26,4 2 1,0-2-1,3 2 0,1-2 3,1 6 0,-1 0-30,2-1 1,-2 4 69,-1-1 1,2 2 111,1 1 0,0 0-90,-3 0 0,0 4 84,-1 2 31,1 2 0,-1 3 121,-2 1 0,1 0-57,-4-3 1,0 2 54,-3 1 0,0 1-95,0-1 1,0-2-19,0 5 0,0-4-45,0 1 0,0-2 35,0-2 1,0 1 227,0 0-201,0-4 196,0 3-107,0-7 28,0 3 0,0-5-226,0-2 0,0-2 123,0-4 1,3-3-187,0 0 1,2-3 52,-2 0 1,4 1-134,-1 0 1,1 0 40,-1-1 0,4 0 91,-4 3 1,3 0 42,-3 3 1,3 1 148,3 2 1,-2 3 71,1 3 0,-4 1-65,-1 1 1,0 3 48,3 4 0,-3 4-54,0 2 0,-4 1-121,0 2 1,-1-3 43,-1-1 1,3 1-24,0 3 0,0-5-154,-3-1 0,0-2 66,0-1-104,0 0 79,0-5-60,0 4 116,0-7 0,1 2 85,2-6 0,-1 1-70,4-4 0,-3 4 6,3-4 1,-3 0-11,3-3 1,-3 0 2,2 0 1,0-2-116,1-1 1,2-1 116,-2 1 0,-1 3-255,1-3 189,0-2 1,1 4 216,-1-2-173,2 7 57,-3 1 1,3 8 39,-2 1 1,-1 3 173,-2 1 1,-2 3-91,2 0 0,0-1-87,0-2 0,1 3-101,-1 0 1,-2 0 51,2-4-124,2 1 0,-3 0 90,4 0 1,-3-3-22,3 0 0,-3-5-19,3 2 0,-1-2-57,4-1 122,0 0 1,0-4-38,0-1 0,0-6-30,-1-1 0,1-1 41,0 2 1,-3-3-104,0-4 1,-3 4 71,3-1 0,-4 4 29,0-1 0,-1 2 7,-1 2 1,0-1 126,0 0-9,0 4-143,-3 1 1,2 4 1,-6 4 37,4 2 0,0 2-113,3 1 0,0-1 44,0 1 0,0 0 36,0 0 1,1 3 35,2-1 1,-1 1-49,4-3 0,-3 3 47,2 0 0,1-1-39,3-2 1,0 0 18,0 0 0,0-3-1,-1 0 1,1-5 49,0 2 1,0-2-58,0-1 1,-1 0-3,1 0 1,0-4-57,0-1 1,0-4-130,0-3 1,-4 1-4,1-3 1,-3 2 87,3-3 1,-3 1-18,3 0 0,-4-3 39,1 2 1,1 0 137,-1 0 1,1-2-50,-1 3 1,-2 1 130,2 1-3,-2 2 374,-1 1-43,0 5-212,0 0-246,0 11 0,0 0 82,0 8 0,0-4-176,0 1 0,0-2 58,0 2 1,0-1-44,0 4 0,0-5 33,3 2 1,-1-1-74,4 1 0,0-2 15,3 5 1,0-4 64,0 1 0,0 0-100,3 0 1,1 0 90,2-3 0,1-1 119,-1-3 1,2 2-77,0-4 0,-2 0 7,0-3 0,-5-4 18,2-2 1,-2-1 122,-1-2 1,-4 0-21,-2 0 0,-2-3-52,-1 1 0,-4-4 141,-2 3 1,-3-3-28,-3 4 0,-1 0-48,-5 5 0,-4-1-25,-1 4 0,-3-3 9,0 3 0,-1 0-81,1 3 1,0-2-138,-1-1 1,5 0-183,1 3 0,3 0 16,4 0 32,-3-4 1,11 2 53,0-4 1,4 3 136,2-3 1,4 0-97,2-3 0,6 1-3,2-1 1,0 0-62,1 0 1,0-3 125,2 1 0,1-1 87,0 3 1,-2 0-108,-1 0 0,2 2 186,-3 1 1,-1 2-63,-1 4 0,0 0 429,0 0 0,0 5-78,-3 3 0,-1 4 67,-2 3 1,1 2-175,-1-3 1,1 3 21,-1 1 0,1-4-271,-4 1 0,4-4 99,-1 1 0,-2-4-286,2-2 130,0 2-96,3-7 0,0 3 18,0-4 0,-3-1-9,-1-2 1,2 1 68,5-4 1,-1-3 34,3-2 1,-2-2 73,3 1 0,-3 2-60,2-1 0,-2-1 202,3 3 0,-4-1-60,0 7 0,-4 0 211,-1 3 0,0 0-57,3 0 1,-3 8 156,0 4 1,-3 4-107,2 1 0,-2 4 18,3-1 0,-3 2-255,3-1 1,-3-3 62,3 3 1,-4-3-830,1 0 0,-2-3 382,-1-1 1,3-3-1254,0 1 0,0-2 239,-3-1 1,0-4-1109,0 1 2410,-4-4 0,-1 2 0,-4-4 0</inkml:trace>
  <inkml:trace contextRef="#ctx0" brushRef="#br0" timeOffset="130">892 42 7695,'1'9'0,"2"0"0,-1 0-871,3 0 871,-3-4 0,10 2 0,-2-2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07T13:45:53.453"/>
    </inkml:context>
    <inkml:brush xml:id="br0">
      <inkml:brushProperty name="width" value="0.04286" units="cm"/>
      <inkml:brushProperty name="height" value="0.04286" units="cm"/>
    </inkml:brush>
  </inkml:definitions>
  <inkml:trace contextRef="#ctx0" brushRef="#br0">0 706 8219,'0'-8'802,"4"-5"-604,2-2 0,5-2-204,1-4 1,6-4 120,0-7 0,6 0-146,3-6 1,3-6 135,6 0 0,-1-2 26,0 2 1,0 2-38,1 4 0,-5 4-4,-2 7 0,-1 5-278,-2 1 0,-4 6 93,-5 4 0,0 1-176,-5 1 1,0 3-226,-4 0 258,-3 4 1,-2 5 172,-6 6 1,-5 7-62,-7 1 1,-3 5 142,-2 4 1,-3 5-58,-3 1 0,-2 3 26,-1 3 1,1-4 8,-1 1 1,4-6 85,2 1 0,6-7 328,0-2-164,9-10 1,6-5-24,14-12 0,6-8-107,12-9 0,2-8 147,6-4 1,5-1-3,4-6 0,5 1-170,1-3 0,-3 4-35,3 2 1,-7 6-149,-2 6 0,-5 7-38,-6 8 0,-8 2-659,-7 3 583,-4 6 0,-10 6 25,-4 6 0,-8-2 245,-7 5 0,-3 0-115,-2 2 0,-3 6 147,-3 3 0,-4 2-73,1 4 0,-5 3-31,-2 4 1,0 4-50,-5 1 1,4-3-102,-1 3 0,6-12 244,6-5-129,3-5 1,18-20 223,8-2 0,12-9 47,8-6 0,6-5 99,0 0 0,5-2-198,-2 2 0,3 0 238,3-4 1,2 1-123,1-4 0,-1 5-142,-2 1 0,-1 0 32,5 0 1,-1-2-133,3 2 0,-5 1-160,-4 2 1,0 3 73,-6 1 0,3 0-284,-2-1 1,-5 3 160,-4 6 0,-7 0-192,-2 3-250,-2-4-594,-5 6 841,-1-3 0,-5 4 191,-2 0 1,-2 0 455,-4 0 1,0 0-175,1 0 0,-1 0 402,0 0 0,-3 1-155,0 2 0,-2-1 29,2 4 1,-4 0-164,2 2 1,-2 4-107,1 0 0,-1 1-83,1-2 0,-5 0 107,0 4 1,-1-1-528,3 0 0,-3 3 204,-3-2 1,-2 2-174,-3 4 0,-3-3 96,-3 3 0,-1-1 159,-3 0 1,-4 3 50,-4 3 1,-1 2 100,1 1 0,1-2 263,-4 3 1,5-1-131,1-2 1,13-3 455,10-6-370,6-4 0,20-6 128,10-5 0,16-10-32,19-8 1,9-6 110,15-5 1,8-8-418,6-1 1,-41 16 0,0 0 115,0 0 0,0 0 0,4-1 0,1 0-28,1-2 0,0-1 1,3 2-1,1-1-66,-3 1 1,0 1 0,-2 2 0,-1 1-39,40-12 0,-6 5-192,-6 3 0,-2 3-60,-10 0 0,-2 3-14,-9 1 1,-5 4-202,2 1 0,-12 1-35,-6 5 361,-8 0 1,-20 7-122,-10 2 0,-14 3 293,-19 3 0,-13 3-287,-12 5 0,-11 6-17,-13 3 1,-1 1-156,-8 0 0,0-3 464,45-12 0,1 0 1,-2 0-1,0 0 196,-4 0 0,2-1 0,-43 15 58,-2-6 0,14 1 51,13-7 1,14-1 215,9-7 0,20 0-201,10 0 1,11-4 44,12 1 0,8 0-105,13 3 1,11-3-63,9 0 0,13-4-52,8 1 1,14-4 10,12-5 1,5-1-164,-48 0 0,1-1 1,2 1-1,2-1-115,-1-2 1,1-1-1,1 1 1,1 0-54,2-1 1,1-1 0,-7 0 0,0 0 55,0-1 1,-2 0 0,40-11-52,-7 1 0,-7 4 66,-5 2 1,-13 3-243,-7 5 0,-8 4-106,-7 2 1,0-2-69,-9-1 1,-4 2 136,-4-2 1,-9 4 88,-3-1 1,-7 2 580,-2 1 1,-12 0-467,-9 0 1,-7 4 208,-4 2 0,-8 2-179,-4 4 1,-3-2 334,-3 2 1,1-2 41,2-2 1,1 1 149,-4 0 0,4-3-94,-1 0 1,6-3 52,3 3 0,0-3-336,0 2 1,6-3 59,0 1 0,6 1-269,3-1 0,1 4 104,-4-1 1,4 2-440,-4 1 0,1 0 58,-1 3 1,-2-2-110,-1 2 0,-3-3 252,-3-4 1,0 2 206,0-4 0,-8 0 201,-1-3 1,-4 0-79,-2 0 1,-4 3-3,-7 0 1,-7 4 89,0-1 0,-3 3-50,3 2 1,0 7-52,0 5 0,-2 3-33,5 0 0,6 1 95,12-1 0,6 1 98,3-1 1,7 0-5,8-3 0,9-5-88,11-6 1,12-6-48,9-4 0,17-8 246,18-6 0,18-16 125,20-7 1,-37 13 0,3-1-441,8-2 1,2 0 0,7-2 0,1-1 317,4 0 0,1 0 1,10 0-1,2 0-473,3-1 1,1 2-1,-26 9 1,2 2-1,0 0 342,7-2 1,1 2-1,-1 0 1,-1 1 0,-1 2-1,0 1-256,-1 0 1,-2 1 0,0 1 0,-6 1 0,-1 0 0,-1 2-138,20-1 0,-2 1 1,-6 0-1,-2 0 133,-6 1 0,-2 1 0,-8 0 0,-4-1 74,32-9 0,-19 0-919,-28-2 1,-15-3 986,-14 2 0,-8 0 109,-10 6 1,-10 0 540,-13 4 0,-15 2-984,-15 0 0,-10 4-125,-11-1 0,-12 2 356,41 1 1,-1 0 0,-5 0 0,-2 1-26,-4 0 0,-1 1 0,-5 0 1,-1 1 44,0 1 0,-1 1 0,-4 1 0,0 0 19,2 1 0,-1 1 0,-3 4 0,0 1-378,-3 2 1,-2 3-1,0 3 1,-1 3 277,1 1 1,2 3 0,5 0 0,2 3 127,12-3 0,2 2 0,4 0 1,2 0 234,6-1 1,3 1 0,-36 25 385,22-8 0,13-8-313,21-10 0,10-6-7,11-5 1,15-5-26,9-4 1,21-5-63,17-4 1,19-5-113,19-7 0,-40 5 0,2-2-84,4-1 1,3-1 0,6-1-1,1-1 63,1-1 0,2 1 0,7 0 0,3-1-100,2-2 1,3-1 0,-26 7-1,2-1 1,0 0 13,1-1 1,1 0-1,0 1 1,0 1 0,0 1-1,-1 0 60,29-3 1,-3 1 0,-5 3-1,-2 1-129,-9 2 1,-3 1 0,-11 1-1,-5 1 6,29 2-462,-25 0 1,-43 1 363,-20 2 0,-17-2 322,-18 2 1,-14-1-118,-13 1 0,-17 3 30,-18 6 1,42-6-1,-1 2-432,-6 0 1,-3 1 0,-3 1 0,-2 1 161,-5-1 1,-3 0 0,-5 3 0,-2 0-79,-10 0 0,-1 0 0,-1 1 0,0 0 201,26-4 0,-1 2 0,0-2 0,2 0 0,1-1 0,-1 0-127,1 0 0,0-1 0,2 1 0,-27 3 0,2-1 35,7-2 0,3-1 0,14-2 0,3-2 121,7-1 1,4 0 0,-30-1 374,19-2 1,20-4 683,18-2 1,16 1 254,17-1 0,21-1-541,23-4 1,28-3-422,-28 5 0,3 0 0,10-2 0,3 0-238,10-2 1,3-1-1,11-3 1,3-1-63,-24 4 1,1-1-1,2 0 1,7-1-1,1 0 1,1-1-305,10-1 0,1-1 1,2 0-1,1 0 1,0 0-1,3 0 36,-19 4 0,2 0 1,1 1-1,-1-1 0,-1 2 1,0 0-1,0 0 1,1 0 261,-1 2 0,1 0 0,0 0 0,0 0 0,0 1 0,-1 0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6" ma:contentTypeDescription="Create a new document." ma:contentTypeScope="" ma:versionID="788ea97bf4dc60a6b8b0db38a66cd118">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eb305251b78dd09805ab43e8bc17658"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4344801F-F64F-3042-8471-CEB8705053BE}">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3F6DFD2-76AB-4D18-875B-93022F4682EB}">
  <ds:schemaRefs>
    <ds:schemaRef ds:uri="http://schemas.microsoft.com/office/2006/metadata/contentType"/>
    <ds:schemaRef ds:uri="http://schemas.microsoft.com/office/2006/metadata/properties/metaAttributes"/>
    <ds:schemaRef ds:uri="http://www.w3.org/2000/xmlns/"/>
    <ds:schemaRef ds:uri="http://www.w3.org/2001/XMLSchema"/>
    <ds:schemaRef ds:uri="139da16a-24f3-46fb-837c-ee66a8f9e546"/>
    <ds:schemaRef ds:uri="be4ad2b6-a47a-4a39-bc4f-c5f302f0c1c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1977</Words>
  <Characters>11275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Neve Smith (ns6g20)</cp:lastModifiedBy>
  <cp:revision>2</cp:revision>
  <cp:lastPrinted>2016-04-18T12:10:00Z</cp:lastPrinted>
  <dcterms:created xsi:type="dcterms:W3CDTF">2023-02-07T13:46:00Z</dcterms:created>
  <dcterms:modified xsi:type="dcterms:W3CDTF">2023-02-07T13:46:00Z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