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387A27B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387A27B7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088A7F3" w:rsidR="008A6B6B" w:rsidRPr="00137997" w:rsidRDefault="27B939EF" w:rsidP="387A27B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ACS </w:t>
            </w:r>
            <w:r w:rsidR="00DD792F">
              <w:rPr>
                <w:rFonts w:ascii="Verdana" w:eastAsia="Times New Roman" w:hAnsi="Verdana" w:cs="Times New Roman"/>
              </w:rPr>
              <w:t>Girls Night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57BD96C2" w:rsidR="008A6B6B" w:rsidRPr="00137997" w:rsidRDefault="000B5E88" w:rsidP="387A27B7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02</w:t>
            </w:r>
            <w:r w:rsidR="0092421F" w:rsidRPr="387A27B7">
              <w:rPr>
                <w:rFonts w:ascii="Verdana" w:eastAsia="Times New Roman" w:hAnsi="Verdana" w:cs="Times New Roman"/>
              </w:rPr>
              <w:t>/0</w:t>
            </w:r>
            <w:r w:rsidR="00DD792F">
              <w:rPr>
                <w:rFonts w:ascii="Verdana" w:eastAsia="Times New Roman" w:hAnsi="Verdana" w:cs="Times New Roman"/>
              </w:rPr>
              <w:t>3</w:t>
            </w:r>
            <w:r w:rsidR="0092421F" w:rsidRPr="387A27B7">
              <w:rPr>
                <w:rFonts w:ascii="Verdana" w:eastAsia="Times New Roman" w:hAnsi="Verdana" w:cs="Times New Roman"/>
              </w:rPr>
              <w:t>/202</w:t>
            </w:r>
            <w:r w:rsidR="00DD792F">
              <w:rPr>
                <w:rFonts w:ascii="Verdana" w:eastAsia="Times New Roman" w:hAnsi="Verdana" w:cs="Times New Roman"/>
              </w:rPr>
              <w:t>6</w:t>
            </w:r>
          </w:p>
          <w:p w14:paraId="3C5F03FF" w14:textId="67B102DE" w:rsidR="00137997" w:rsidRPr="00A156C3" w:rsidRDefault="00137997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4228F" w:rsidRPr="00CE5B1E" w14:paraId="3C5F0405" w14:textId="77777777" w:rsidTr="387A27B7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4DD56D4" w:rsidR="00E4228F" w:rsidRPr="00137997" w:rsidRDefault="0092421F" w:rsidP="387A27B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African and Caribbean Society 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652BC6DC" w14:textId="77777777" w:rsidR="00E4228F" w:rsidRDefault="0092421F" w:rsidP="387A27B7">
            <w:pPr>
              <w:pStyle w:val="ListParagraph"/>
              <w:ind w:left="170"/>
              <w:rPr>
                <w:rFonts w:ascii="Verdana" w:eastAsia="Times New Roman" w:hAnsi="Verdana" w:cs="Times New Roman"/>
              </w:rPr>
            </w:pPr>
            <w:r w:rsidRPr="387A27B7">
              <w:rPr>
                <w:rFonts w:ascii="Verdana" w:eastAsia="Times New Roman" w:hAnsi="Verdana" w:cs="Times New Roman"/>
              </w:rPr>
              <w:t>Amanda Adegoke – Welfare Officer</w:t>
            </w:r>
          </w:p>
          <w:p w14:paraId="3C5F0404" w14:textId="091D45CB" w:rsidR="00E83EA2" w:rsidRPr="00137997" w:rsidRDefault="00E83EA2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E4228F" w:rsidRPr="00CE5B1E" w14:paraId="3C5F040B" w14:textId="77777777" w:rsidTr="387A27B7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0BDE83F2" w:rsidR="00E83EA2" w:rsidRPr="00E83EA2" w:rsidRDefault="0092421F" w:rsidP="387A27B7">
            <w:p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</w:rPr>
              <w:t xml:space="preserve">Ezinne Uchechukwu </w:t>
            </w:r>
            <w:r w:rsidR="00E83EA2" w:rsidRPr="387A27B7">
              <w:rPr>
                <w:rFonts w:ascii="Verdana" w:eastAsia="Times New Roman" w:hAnsi="Verdana" w:cs="Times New Roman"/>
              </w:rPr>
              <w:t>– President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408" w14:textId="0B08EA17" w:rsidR="00E4228F" w:rsidRPr="00EB5320" w:rsidRDefault="00E4228F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  <w:p w14:paraId="3C5F040A" w14:textId="5DA9A69E" w:rsidR="00E4228F" w:rsidRPr="00B817BD" w:rsidRDefault="00D24761" w:rsidP="387A27B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387A27B7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7AF900AC" w14:textId="799DE3F4" w:rsidR="00B72EBF" w:rsidRDefault="00137997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Date</w:t>
            </w:r>
            <w:r w:rsidR="00E83EA2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DD792F">
              <w:rPr>
                <w:rFonts w:ascii="Verdana" w:eastAsia="Times New Roman" w:hAnsi="Verdana" w:cs="Times New Roman"/>
                <w:lang w:eastAsia="en-GB"/>
              </w:rPr>
              <w:t>16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>/</w:t>
            </w:r>
            <w:r w:rsidR="000B5E88">
              <w:rPr>
                <w:rFonts w:ascii="Verdana" w:eastAsia="Times New Roman" w:hAnsi="Verdana" w:cs="Times New Roman"/>
                <w:lang w:eastAsia="en-GB"/>
              </w:rPr>
              <w:t>03</w:t>
            </w:r>
            <w:r w:rsidR="00632B0A" w:rsidRPr="387A27B7">
              <w:rPr>
                <w:rFonts w:ascii="Verdana" w:eastAsia="Times New Roman" w:hAnsi="Verdana" w:cs="Times New Roman"/>
                <w:lang w:eastAsia="en-GB"/>
              </w:rPr>
              <w:t>/202</w:t>
            </w:r>
            <w:r w:rsidR="000B5E88">
              <w:rPr>
                <w:rFonts w:ascii="Verdana" w:eastAsia="Times New Roman" w:hAnsi="Verdana" w:cs="Times New Roman"/>
                <w:lang w:eastAsia="en-GB"/>
              </w:rPr>
              <w:t>6</w:t>
            </w:r>
          </w:p>
          <w:p w14:paraId="66EA492A" w14:textId="32AF38E4" w:rsidR="00B72EBF" w:rsidRDefault="00B72EB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T</w:t>
            </w:r>
            <w:r w:rsidR="00137997" w:rsidRPr="387A27B7">
              <w:rPr>
                <w:rFonts w:ascii="Verdana" w:eastAsia="Times New Roman" w:hAnsi="Verdana" w:cs="Times New Roman"/>
                <w:lang w:eastAsia="en-GB"/>
              </w:rPr>
              <w:t>ime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1D6747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0942CB">
              <w:rPr>
                <w:rFonts w:ascii="Verdana" w:eastAsia="Times New Roman" w:hAnsi="Verdana" w:cs="Times New Roman"/>
                <w:lang w:eastAsia="en-GB"/>
              </w:rPr>
              <w:t>6</w:t>
            </w:r>
            <w:r w:rsidR="3BFB28DB" w:rsidRPr="387A27B7">
              <w:rPr>
                <w:rFonts w:ascii="Verdana" w:eastAsia="Times New Roman" w:hAnsi="Verdana" w:cs="Times New Roman"/>
                <w:lang w:eastAsia="en-GB"/>
              </w:rPr>
              <w:t>-9</w:t>
            </w:r>
            <w:r w:rsidR="001D6747" w:rsidRPr="387A27B7">
              <w:rPr>
                <w:rFonts w:ascii="Verdana" w:eastAsia="Times New Roman" w:hAnsi="Verdana" w:cs="Times New Roman"/>
                <w:lang w:eastAsia="en-GB"/>
              </w:rPr>
              <w:t>pm</w:t>
            </w:r>
          </w:p>
          <w:p w14:paraId="0B2FA250" w14:textId="4585A799" w:rsidR="00137997" w:rsidRDefault="00B72EB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L</w:t>
            </w:r>
            <w:r w:rsidR="00137997" w:rsidRPr="387A27B7">
              <w:rPr>
                <w:rFonts w:ascii="Verdana" w:eastAsia="Times New Roman" w:hAnsi="Verdana" w:cs="Times New Roman"/>
                <w:lang w:eastAsia="en-GB"/>
              </w:rPr>
              <w:t>ocation</w:t>
            </w:r>
            <w:r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F107A1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0942CB">
              <w:rPr>
                <w:rFonts w:ascii="Verdana" w:eastAsia="Times New Roman" w:hAnsi="Verdana" w:cs="Times New Roman"/>
                <w:lang w:eastAsia="en-GB"/>
              </w:rPr>
              <w:t>59P/1003</w:t>
            </w:r>
          </w:p>
          <w:p w14:paraId="504A62CE" w14:textId="403AB67D" w:rsidR="0069251F" w:rsidRDefault="0069251F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Box Office: “ACS Girls Night” Members (£3.50) and Non-Members</w:t>
            </w:r>
            <w:r w:rsidR="001756E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n-GB"/>
              </w:rPr>
              <w:t>(£5)</w:t>
            </w:r>
          </w:p>
          <w:p w14:paraId="7BF664C6" w14:textId="77777777" w:rsidR="009C3D5A" w:rsidRDefault="00137997" w:rsidP="387A27B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387A27B7">
              <w:rPr>
                <w:rFonts w:ascii="Verdana" w:eastAsia="Times New Roman" w:hAnsi="Verdana" w:cs="Times New Roman"/>
                <w:lang w:eastAsia="en-GB"/>
              </w:rPr>
              <w:t>Description of activity</w:t>
            </w:r>
            <w:r w:rsidR="00B72EBF" w:rsidRPr="387A27B7">
              <w:rPr>
                <w:rFonts w:ascii="Verdana" w:eastAsia="Times New Roman" w:hAnsi="Verdana" w:cs="Times New Roman"/>
                <w:lang w:eastAsia="en-GB"/>
              </w:rPr>
              <w:t>:</w:t>
            </w:r>
            <w:r w:rsidR="005F5C1C" w:rsidRPr="387A27B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9C3D5A" w:rsidRPr="009C3D5A">
              <w:rPr>
                <w:rFonts w:ascii="Verdana" w:eastAsia="Times New Roman" w:hAnsi="Verdana" w:cs="Times New Roman"/>
                <w:lang w:eastAsia="en-GB"/>
              </w:rPr>
              <w:t xml:space="preserve">This is a social and creative evening aimed at fostering connection and confidence in a relaxed environment. The event will include arts and crafts activities such as slime making and glass painting, group games, and a moderated “Hear Me Out” discussion or interactive cake activity. Pizza from Domino’s, fizzy drinks and light snacks will be provided. The </w:t>
            </w:r>
          </w:p>
          <w:p w14:paraId="257496BD" w14:textId="77777777" w:rsidR="009C3D5A" w:rsidRDefault="009C3D5A" w:rsidP="009C3D5A">
            <w:pPr>
              <w:pStyle w:val="ListParagraph"/>
              <w:rPr>
                <w:rFonts w:ascii="Verdana" w:eastAsia="Times New Roman" w:hAnsi="Verdana" w:cs="Times New Roman"/>
                <w:lang w:eastAsia="en-GB"/>
              </w:rPr>
            </w:pPr>
            <w:r w:rsidRPr="009C3D5A">
              <w:rPr>
                <w:rFonts w:ascii="Verdana" w:eastAsia="Times New Roman" w:hAnsi="Verdana" w:cs="Times New Roman"/>
                <w:lang w:eastAsia="en-GB"/>
              </w:rPr>
              <w:t>event is structured to ensure an inclusive, supportive and enjoyable atmosphere.</w:t>
            </w:r>
          </w:p>
          <w:p w14:paraId="190E479C" w14:textId="7F8863C3" w:rsidR="00137997" w:rsidRDefault="00ED137A" w:rsidP="009C3D5A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Event breakdown:</w:t>
            </w:r>
          </w:p>
          <w:p w14:paraId="2629C72E" w14:textId="77777777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17:30–18:00 – Venue set-up (craft stations arranged, slime materials prepared, glass painting supplies set out, food and drinks organised)</w:t>
            </w:r>
          </w:p>
          <w:p w14:paraId="2BCAE908" w14:textId="23F6A882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18:00–18:15 – Guest arrival</w:t>
            </w:r>
          </w:p>
          <w:p w14:paraId="225AB006" w14:textId="560D3A53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18:15–18:25 – Welcome address, overview of activities and safety guidance</w:t>
            </w:r>
          </w:p>
          <w:p w14:paraId="0C1FA109" w14:textId="5A7214B1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18:25–19:05 – Main Activity 1: Slime Making</w:t>
            </w:r>
          </w:p>
          <w:p w14:paraId="34719B5B" w14:textId="77777777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19:05–19:35 – Main Activity 2: Glass Painting</w:t>
            </w:r>
          </w:p>
          <w:p w14:paraId="0561B7AC" w14:textId="1EA3E210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 xml:space="preserve">19:35–19:50 – </w:t>
            </w:r>
            <w:r w:rsidR="00A82580">
              <w:rPr>
                <w:rFonts w:ascii="Verdana" w:eastAsia="Times New Roman" w:hAnsi="Verdana" w:cs="Times New Roman"/>
                <w:lang w:eastAsia="en-GB"/>
              </w:rPr>
              <w:t>Refreshment (Pizza, Crisps, Drinks)</w:t>
            </w:r>
            <w:r w:rsidR="00A82580" w:rsidRPr="00A82580">
              <w:rPr>
                <w:rFonts w:ascii="Verdana" w:eastAsia="Times New Roman" w:hAnsi="Verdana" w:cs="Times New Roman"/>
                <w:lang w:eastAsia="en-GB"/>
              </w:rPr>
              <w:t xml:space="preserve"> and informal socialising</w:t>
            </w:r>
          </w:p>
          <w:p w14:paraId="605229D7" w14:textId="7C251F77" w:rsidR="00ED137A" w:rsidRPr="00ED137A" w:rsidRDefault="00ED137A" w:rsidP="00B64282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19:50–20:10 – “Hear Me Out” Activity</w:t>
            </w:r>
          </w:p>
          <w:p w14:paraId="4B1C1032" w14:textId="63B6F7EA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 xml:space="preserve">20:10–20:20 – Group Game: “Build Our Perfect </w:t>
            </w:r>
            <w:r w:rsidR="00B64282">
              <w:rPr>
                <w:rFonts w:ascii="Verdana" w:eastAsia="Times New Roman" w:hAnsi="Verdana" w:cs="Times New Roman"/>
                <w:lang w:eastAsia="en-GB"/>
              </w:rPr>
              <w:t>Partner</w:t>
            </w:r>
            <w:r w:rsidRPr="00ED137A">
              <w:rPr>
                <w:rFonts w:ascii="Verdana" w:eastAsia="Times New Roman" w:hAnsi="Verdana" w:cs="Times New Roman"/>
                <w:lang w:eastAsia="en-GB"/>
              </w:rPr>
              <w:t>” (collaborative and light-hearted discussion activity)</w:t>
            </w:r>
          </w:p>
          <w:p w14:paraId="0EA62802" w14:textId="77777777" w:rsidR="00ED137A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20:20–20:30 – Closing reflections and appreciation</w:t>
            </w:r>
          </w:p>
          <w:p w14:paraId="763F5428" w14:textId="34A71910" w:rsidR="00D24761" w:rsidRPr="00ED137A" w:rsidRDefault="00ED137A" w:rsidP="00ED137A">
            <w:pPr>
              <w:pStyle w:val="ListParagraph"/>
              <w:numPr>
                <w:ilvl w:val="1"/>
                <w:numId w:val="34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ED137A">
              <w:rPr>
                <w:rFonts w:ascii="Verdana" w:eastAsia="Times New Roman" w:hAnsi="Verdana" w:cs="Times New Roman"/>
                <w:lang w:eastAsia="en-GB"/>
              </w:rPr>
              <w:t>20:30–21:00 – Guest departure and venue clear-u</w:t>
            </w:r>
            <w:r>
              <w:rPr>
                <w:rFonts w:ascii="Verdana" w:eastAsia="Times New Roman" w:hAnsi="Verdana" w:cs="Times New Roman"/>
                <w:lang w:eastAsia="en-GB"/>
              </w:rPr>
              <w:t>p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387A27B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87A27B7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387A27B7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387A27B7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387A27B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87CAC04" w14:textId="41AF9061" w:rsidR="3011F1AA" w:rsidRPr="007213F1" w:rsidRDefault="66AAF96D" w:rsidP="15BE35F4">
            <w:r>
              <w:lastRenderedPageBreak/>
              <w:t xml:space="preserve">Using </w:t>
            </w:r>
            <w:r w:rsidR="6A5EC712">
              <w:t>s</w:t>
            </w:r>
            <w:r>
              <w:t xml:space="preserve">harp </w:t>
            </w:r>
            <w:r w:rsidR="6A5EC712">
              <w:t>c</w:t>
            </w:r>
            <w:r>
              <w:t>raft tools</w:t>
            </w:r>
          </w:p>
          <w:p w14:paraId="4BFE2281" w14:textId="67545389" w:rsidR="3011F1AA" w:rsidRPr="007213F1" w:rsidRDefault="3011F1AA" w:rsidP="15BE35F4"/>
          <w:p w14:paraId="7C11FAE0" w14:textId="40C3FD3A" w:rsidR="3011F1AA" w:rsidRPr="007213F1" w:rsidRDefault="59FEBA86" w:rsidP="15BE35F4">
            <w:r>
              <w:t>Craft knives, box cutters, brush end of brittle brushes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 xml:space="preserve">ere </w:t>
            </w:r>
            <w:proofErr w:type="gramStart"/>
            <w:r w:rsidR="2A4A4CA3" w:rsidRPr="15BE35F4">
              <w:t>possible</w:t>
            </w:r>
            <w:r w:rsidR="31961028" w:rsidRPr="15BE35F4">
              <w:t>, or</w:t>
            </w:r>
            <w:proofErr w:type="gramEnd"/>
            <w:r w:rsidR="31961028" w:rsidRPr="15BE35F4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387A27B7">
        <w:trPr>
          <w:cantSplit/>
          <w:trHeight w:val="300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4008E2" w14:paraId="243734B7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5DBD356E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Inadequate meeting space- overcrowding, not inclusive to all members.</w:t>
            </w:r>
          </w:p>
        </w:tc>
        <w:tc>
          <w:tcPr>
            <w:tcW w:w="742" w:type="pct"/>
            <w:shd w:val="clear" w:color="auto" w:fill="FFFFFF" w:themeFill="background1"/>
          </w:tcPr>
          <w:p w14:paraId="4D906306" w14:textId="3EB7B3B9" w:rsidR="004008E2" w:rsidRDefault="004008E2" w:rsidP="004008E2">
            <w:r>
              <w:rPr>
                <w:rFonts w:ascii="Aptos" w:hAnsi="Aptos" w:cs="Segoe UI"/>
                <w:color w:val="000000"/>
              </w:rPr>
              <w:t>Physical injury, distress, exclusion.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2876963A" w:rsidR="004008E2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686DF6A0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5D9B43D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2887A37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7697FEAC" w14:textId="77777777" w:rsidR="004008E2" w:rsidRDefault="004008E2" w:rsidP="004008E2">
            <w:pPr>
              <w:numPr>
                <w:ilvl w:val="0"/>
                <w:numId w:val="39"/>
              </w:numPr>
              <w:ind w:left="1440"/>
              <w:textAlignment w:val="baseline"/>
              <w:divId w:val="128006963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Committee check on room pre-booking, checks on space, lighting, access, tech available</w:t>
            </w:r>
          </w:p>
          <w:p w14:paraId="40120DE3" w14:textId="77777777" w:rsidR="004008E2" w:rsidRDefault="004008E2" w:rsidP="004008E2">
            <w:pPr>
              <w:numPr>
                <w:ilvl w:val="0"/>
                <w:numId w:val="39"/>
              </w:numPr>
              <w:ind w:left="1440"/>
              <w:textAlignment w:val="baseline"/>
              <w:divId w:val="181259971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space meets needs of members e.g. considering location &amp; accessibility of space</w:t>
            </w:r>
          </w:p>
          <w:p w14:paraId="0D6BE294" w14:textId="0FAB8B9E" w:rsidR="004008E2" w:rsidRPr="0011453C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Committee to consult members on needs and make reasonable adjustments where possible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4B1EDA03" w14:textId="4317F12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88C682D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0D85407F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C07F9D0" w14:textId="77777777" w:rsidR="004008E2" w:rsidRDefault="004008E2" w:rsidP="004008E2">
            <w:pPr>
              <w:textAlignment w:val="baseline"/>
              <w:divId w:val="178738299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if problem arises</w:t>
            </w:r>
          </w:p>
          <w:p w14:paraId="1F5C4BE2" w14:textId="69078ACF" w:rsidR="004008E2" w:rsidRDefault="004008E2" w:rsidP="004008E2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t>Postpone meetings where space cannot be found</w:t>
            </w:r>
          </w:p>
        </w:tc>
      </w:tr>
      <w:tr w:rsidR="004008E2" w14:paraId="180B29C3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6C90079" w14:textId="616516C4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Ingesting harmful substances such as paint</w:t>
            </w:r>
          </w:p>
        </w:tc>
        <w:tc>
          <w:tcPr>
            <w:tcW w:w="742" w:type="pct"/>
            <w:shd w:val="clear" w:color="auto" w:fill="FFFFFF" w:themeFill="background1"/>
          </w:tcPr>
          <w:p w14:paraId="7823F520" w14:textId="7E2748CC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Triggering Allergies in allergic individuals or causing stomach upset on everyone else </w:t>
            </w:r>
          </w:p>
        </w:tc>
        <w:tc>
          <w:tcPr>
            <w:tcW w:w="530" w:type="pct"/>
            <w:shd w:val="clear" w:color="auto" w:fill="FFFFFF" w:themeFill="background1"/>
          </w:tcPr>
          <w:p w14:paraId="167FBE4B" w14:textId="4420B405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DB40BDA" w14:textId="35A6EBAC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F378469" w14:textId="5FAC06BD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DF7E4B" w14:textId="658B780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206" w:type="pct"/>
            <w:shd w:val="clear" w:color="auto" w:fill="FFFFFF" w:themeFill="background1"/>
          </w:tcPr>
          <w:p w14:paraId="32883F38" w14:textId="77777777" w:rsidR="004008E2" w:rsidRDefault="004008E2" w:rsidP="004008E2">
            <w:pPr>
              <w:numPr>
                <w:ilvl w:val="0"/>
                <w:numId w:val="40"/>
              </w:numPr>
              <w:ind w:left="1440"/>
              <w:textAlignment w:val="baseline"/>
              <w:divId w:val="47935122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supervision of process and keep away items from attendees</w:t>
            </w:r>
          </w:p>
          <w:p w14:paraId="4BFCEE65" w14:textId="2FEE144C" w:rsidR="004008E2" w:rsidRDefault="004008E2" w:rsidP="004008E2">
            <w:r>
              <w:rPr>
                <w:rFonts w:ascii="Aptos" w:hAnsi="Aptos" w:cs="Segoe UI"/>
                <w:color w:val="000000"/>
              </w:rPr>
              <w:t>Drinking loads of water if at all ingested and seeking medical attention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415268CA" w14:textId="5B8D6FFD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18AEDE5" w14:textId="5C0E289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9D51BDF" w14:textId="2637B6A5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2669B9A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100270176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if in need</w:t>
            </w:r>
          </w:p>
          <w:p w14:paraId="756C3D9B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1127965381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facilities team via SUSU</w:t>
            </w:r>
          </w:p>
          <w:p w14:paraId="54845B45" w14:textId="77777777" w:rsidR="004008E2" w:rsidRDefault="004008E2" w:rsidP="004008E2">
            <w:pPr>
              <w:numPr>
                <w:ilvl w:val="0"/>
                <w:numId w:val="41"/>
              </w:numPr>
              <w:ind w:left="1440"/>
              <w:textAlignment w:val="baseline"/>
              <w:divId w:val="88121088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1F9AFDE6" w14:textId="74AE388F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t>All incidents are to be reported on the as soon as possible. Follow </w:t>
            </w:r>
            <w:hyperlink r:id="rId12" w:tgtFrame="_blank" w:tooltip="Original URL: https://www.susu.org/groups/admin/howto/protectionaccident. Click or tap if you trust this link." w:history="1">
              <w:r>
                <w:rPr>
                  <w:rStyle w:val="Hyperlink"/>
                  <w:rFonts w:ascii="Aptos" w:hAnsi="Aptos" w:cs="Segoe UI"/>
                  <w:bdr w:val="none" w:sz="0" w:space="0" w:color="auto" w:frame="1"/>
                </w:rPr>
                <w:t>SUSU incident report policy</w:t>
              </w:r>
            </w:hyperlink>
          </w:p>
        </w:tc>
      </w:tr>
      <w:tr w:rsidR="004008E2" w14:paraId="7396ECFF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DCFA3EC" w14:textId="5ABCC5A0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lastRenderedPageBreak/>
              <w:t>Reaction to products such as paint causing adverse effect</w:t>
            </w:r>
          </w:p>
        </w:tc>
        <w:tc>
          <w:tcPr>
            <w:tcW w:w="742" w:type="pct"/>
            <w:shd w:val="clear" w:color="auto" w:fill="FFFFFF" w:themeFill="background1"/>
          </w:tcPr>
          <w:p w14:paraId="41D0516D" w14:textId="16F678BF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Triggering skin allergies causing, rashes, burn or similar effect</w:t>
            </w:r>
          </w:p>
        </w:tc>
        <w:tc>
          <w:tcPr>
            <w:tcW w:w="530" w:type="pct"/>
            <w:shd w:val="clear" w:color="auto" w:fill="FFFFFF" w:themeFill="background1"/>
          </w:tcPr>
          <w:p w14:paraId="6FD0A161" w14:textId="08830744" w:rsidR="004008E2" w:rsidRPr="15BE35F4" w:rsidRDefault="004008E2" w:rsidP="004008E2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1CBFDD3" w14:textId="25BA60F2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9D55D98" w14:textId="7A25E1F4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974772D" w14:textId="1A5A36C5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1F3D10D" w14:textId="77777777" w:rsidR="004008E2" w:rsidRDefault="004008E2" w:rsidP="004008E2">
            <w:pPr>
              <w:numPr>
                <w:ilvl w:val="0"/>
                <w:numId w:val="42"/>
              </w:numPr>
              <w:ind w:left="1440"/>
              <w:textAlignment w:val="baseline"/>
              <w:divId w:val="943075401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Only use products that are safe and certifies</w:t>
            </w:r>
          </w:p>
          <w:p w14:paraId="51A79D03" w14:textId="77777777" w:rsidR="004008E2" w:rsidRDefault="004008E2" w:rsidP="004008E2">
            <w:pPr>
              <w:numPr>
                <w:ilvl w:val="0"/>
                <w:numId w:val="42"/>
              </w:numPr>
              <w:ind w:left="1440"/>
              <w:textAlignment w:val="baseline"/>
              <w:divId w:val="172294256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Before using, check if anyone has any allergies and ensure people that do are kept away from those products.</w:t>
            </w:r>
          </w:p>
          <w:p w14:paraId="540C9CA3" w14:textId="263F6C42" w:rsidR="004008E2" w:rsidRDefault="004008E2" w:rsidP="004008E2">
            <w:r>
              <w:rPr>
                <w:rFonts w:ascii="Aptos" w:hAnsi="Aptos" w:cs="Segoe UI"/>
                <w:color w:val="000000"/>
              </w:rPr>
              <w:t>Strict supervision of people using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02E20843" w14:textId="6A28F697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463AD29" w14:textId="4088FE29" w:rsidR="004008E2" w:rsidRPr="15BE35F4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6EF6C7EC" w14:textId="628B35AC" w:rsidR="004008E2" w:rsidRDefault="004008E2" w:rsidP="004008E2">
            <w:pPr>
              <w:rPr>
                <w:b/>
                <w:bCs/>
              </w:rPr>
            </w:pPr>
            <w:r>
              <w:rPr>
                <w:rFonts w:ascii="Aptos" w:hAnsi="Aptos" w:cs="Segoe UI"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1196EBF7" w14:textId="77777777" w:rsidR="004008E2" w:rsidRDefault="004008E2" w:rsidP="004008E2">
            <w:pPr>
              <w:numPr>
                <w:ilvl w:val="0"/>
                <w:numId w:val="43"/>
              </w:numPr>
              <w:ind w:left="1440"/>
              <w:textAlignment w:val="baseline"/>
              <w:divId w:val="208752987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65E72C75" w14:textId="77777777" w:rsidR="004008E2" w:rsidRDefault="004008E2" w:rsidP="004008E2">
            <w:pPr>
              <w:numPr>
                <w:ilvl w:val="0"/>
                <w:numId w:val="43"/>
              </w:numPr>
              <w:ind w:left="1440"/>
              <w:textAlignment w:val="baseline"/>
              <w:divId w:val="302539294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0C60AB43" w14:textId="70A17A83" w:rsidR="004008E2" w:rsidRPr="007213F1" w:rsidRDefault="004008E2" w:rsidP="004008E2"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</w:tc>
      </w:tr>
      <w:tr w:rsidR="00E01527" w14:paraId="420DE26D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lastRenderedPageBreak/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FAAA8F7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5120FE5F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79CB590D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09244010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4EBA4E7F" w:rsidR="00E01527" w:rsidRPr="15BE35F4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5C62502D" w:rsidR="00E01527" w:rsidRDefault="008D489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8D489E" w14:paraId="714B3199" w14:textId="77777777" w:rsidTr="387A27B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255E52B" w14:textId="6E3467A8" w:rsidR="008D489E" w:rsidRPr="0032505F" w:rsidRDefault="008D489E" w:rsidP="008D489E">
            <w:pPr>
              <w:rPr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 Food (biscuits, crisps, juice water)</w:t>
            </w:r>
          </w:p>
        </w:tc>
        <w:tc>
          <w:tcPr>
            <w:tcW w:w="742" w:type="pct"/>
            <w:shd w:val="clear" w:color="auto" w:fill="FFFFFF" w:themeFill="background1"/>
          </w:tcPr>
          <w:p w14:paraId="2F654F10" w14:textId="77777777" w:rsidR="008D489E" w:rsidRDefault="008D489E" w:rsidP="008D489E">
            <w:pPr>
              <w:textAlignment w:val="baseline"/>
              <w:divId w:val="71080766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Allergic reaction</w:t>
            </w:r>
          </w:p>
          <w:p w14:paraId="54455C51" w14:textId="5C96F725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choking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1F982E70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5144142D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595873D2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508B2352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431232B4" w14:textId="77777777" w:rsidR="008D489E" w:rsidRDefault="008D489E" w:rsidP="008D489E">
            <w:pPr>
              <w:numPr>
                <w:ilvl w:val="0"/>
                <w:numId w:val="35"/>
              </w:numPr>
              <w:ind w:left="1440"/>
              <w:textAlignment w:val="baseline"/>
              <w:divId w:val="1844781932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Small foods. Advise people to eat slowly and to not talk whilst eating. Advise people to chew food properly before swallowing.</w:t>
            </w:r>
          </w:p>
          <w:p w14:paraId="2C2FE986" w14:textId="77777777" w:rsidR="008D489E" w:rsidRDefault="008D489E" w:rsidP="008D489E">
            <w:pPr>
              <w:numPr>
                <w:ilvl w:val="0"/>
                <w:numId w:val="35"/>
              </w:numPr>
              <w:ind w:left="1440"/>
              <w:textAlignment w:val="baseline"/>
              <w:divId w:val="199486568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Store-bought foods will have recorded allergen information for participants on the day.</w:t>
            </w:r>
          </w:p>
          <w:p w14:paraId="23ECB763" w14:textId="451E941E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Participants should be informed of the presence of allergens and asked about their allergies before attendance and reminded to bring their own medication where necessary.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492DE06D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3BCBFC3B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3C6A8F1B" w:rsidR="008D489E" w:rsidRPr="002E3468" w:rsidRDefault="008D489E" w:rsidP="008D489E"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3FF1398D" w14:textId="77777777" w:rsidR="008D489E" w:rsidRDefault="008D489E" w:rsidP="008D489E">
            <w:pPr>
              <w:numPr>
                <w:ilvl w:val="0"/>
                <w:numId w:val="36"/>
              </w:numPr>
              <w:ind w:left="1440"/>
              <w:textAlignment w:val="baseline"/>
              <w:divId w:val="1999529613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2439BD53" w14:textId="77777777" w:rsidR="008D489E" w:rsidRDefault="008D489E" w:rsidP="008D489E">
            <w:pPr>
              <w:numPr>
                <w:ilvl w:val="0"/>
                <w:numId w:val="36"/>
              </w:numPr>
              <w:ind w:left="1440"/>
              <w:textAlignment w:val="baseline"/>
              <w:divId w:val="119460856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5620F098" w14:textId="77777777" w:rsidR="008D489E" w:rsidRDefault="008D489E" w:rsidP="008D489E">
            <w:pPr>
              <w:textAlignment w:val="baseline"/>
              <w:divId w:val="2009138610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  <w:p w14:paraId="762E8257" w14:textId="48BAD015" w:rsidR="008D489E" w:rsidRPr="002E3468" w:rsidRDefault="008D489E" w:rsidP="008D489E">
            <w:r>
              <w:rPr>
                <w:rFonts w:ascii="Aptos" w:hAnsi="Aptos" w:cs="Segoe UI"/>
                <w:color w:val="000000"/>
              </w:rPr>
              <w:t> </w:t>
            </w:r>
          </w:p>
        </w:tc>
      </w:tr>
      <w:tr w:rsidR="008D489E" w14:paraId="373A36DB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1835DDB3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Slips, trips and falls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001296B2" w:rsidR="008D489E" w:rsidRPr="00A8067A" w:rsidRDefault="008D489E" w:rsidP="008D489E">
            <w:r>
              <w:rPr>
                <w:rFonts w:ascii="Aptos" w:hAnsi="Aptos" w:cs="Segoe UI"/>
                <w:color w:val="000000"/>
              </w:rPr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FCDF594" w:rsidR="008D489E" w:rsidRPr="007D7C6E" w:rsidRDefault="008D489E" w:rsidP="008D489E">
            <w:pPr>
              <w:rPr>
                <w:rFonts w:ascii="Calibri" w:eastAsia="Calibri" w:hAnsi="Calibri" w:cs="Calibri"/>
              </w:rPr>
            </w:pPr>
            <w:r>
              <w:rPr>
                <w:rFonts w:ascii="Aptos" w:hAnsi="Aptos" w:cs="Segoe UI"/>
                <w:color w:val="000000"/>
              </w:rPr>
              <w:t>Event attendees.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610FB3E8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6B684D17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4A93977" w:rsidR="008D489E" w:rsidRPr="003E147E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0B0E5EE7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45555788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all equipment to be used are neatly and carefully organised</w:t>
            </w:r>
          </w:p>
          <w:p w14:paraId="415B8122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867984858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6E75DE8C" w14:textId="77777777" w:rsidR="008D489E" w:rsidRDefault="008D489E" w:rsidP="008D489E">
            <w:pPr>
              <w:numPr>
                <w:ilvl w:val="0"/>
                <w:numId w:val="37"/>
              </w:numPr>
              <w:ind w:left="1440"/>
              <w:textAlignment w:val="baseline"/>
              <w:divId w:val="1623266924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Report any trip hazards to susu staff asap. If cannot be removed mark off with hazard signs</w:t>
            </w:r>
          </w:p>
          <w:p w14:paraId="17F4882B" w14:textId="3AE7A1F6" w:rsidR="008D489E" w:rsidRPr="00323D99" w:rsidRDefault="008D489E" w:rsidP="008D489E">
            <w:pPr>
              <w:rPr>
                <w:bCs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B18A2FA" w14:textId="3DDAA8FF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6612A564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19FE0792" w:rsidR="008D489E" w:rsidRPr="00323D99" w:rsidRDefault="008D489E" w:rsidP="008D489E">
            <w:pPr>
              <w:rPr>
                <w:rFonts w:cstheme="minorHAnsi"/>
              </w:rPr>
            </w:pPr>
            <w:r>
              <w:rPr>
                <w:rFonts w:ascii="Aptos" w:hAnsi="Aptos" w:cs="Segoe UI"/>
                <w:color w:val="00000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1752F1A" w14:textId="77777777" w:rsidR="008D489E" w:rsidRDefault="008D489E" w:rsidP="008D489E">
            <w:pPr>
              <w:numPr>
                <w:ilvl w:val="0"/>
                <w:numId w:val="38"/>
              </w:numPr>
              <w:ind w:left="1440"/>
              <w:textAlignment w:val="baseline"/>
              <w:divId w:val="569000126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staff if in needed</w:t>
            </w:r>
          </w:p>
          <w:p w14:paraId="479CC1BA" w14:textId="77777777" w:rsidR="008D489E" w:rsidRDefault="008D489E" w:rsidP="008D489E">
            <w:pPr>
              <w:numPr>
                <w:ilvl w:val="0"/>
                <w:numId w:val="38"/>
              </w:numPr>
              <w:ind w:left="1440"/>
              <w:textAlignment w:val="baseline"/>
              <w:divId w:val="1682849279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63C0C8C5" w14:textId="77777777" w:rsidR="008D489E" w:rsidRDefault="008D489E" w:rsidP="008D489E">
            <w:pPr>
              <w:textAlignment w:val="baseline"/>
              <w:divId w:val="216666717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All incidents are to be reported on as soon as possible. Follow SUSU incident report policy</w:t>
            </w:r>
          </w:p>
          <w:p w14:paraId="468A004C" w14:textId="75E3235A" w:rsidR="008D489E" w:rsidRPr="00323D99" w:rsidRDefault="008D489E" w:rsidP="008D489E">
            <w:r>
              <w:rPr>
                <w:rFonts w:ascii="Aptos" w:hAnsi="Aptos" w:cs="Segoe UI"/>
                <w:color w:val="000000"/>
                <w:u w:val="single"/>
              </w:rPr>
              <w:t> </w:t>
            </w:r>
          </w:p>
        </w:tc>
      </w:tr>
      <w:tr w:rsidR="005E0F1F" w14:paraId="43FD6F27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8D489E" w14:paraId="50B36A2A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6064AB3" w14:textId="0D5AA7A6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lastRenderedPageBreak/>
              <w:t>Insufficient Fire Safety awareness</w:t>
            </w:r>
          </w:p>
        </w:tc>
        <w:tc>
          <w:tcPr>
            <w:tcW w:w="742" w:type="pct"/>
            <w:shd w:val="clear" w:color="auto" w:fill="FFFFFF" w:themeFill="background1"/>
          </w:tcPr>
          <w:p w14:paraId="4A6C9D7A" w14:textId="69DE369C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530" w:type="pct"/>
            <w:shd w:val="clear" w:color="auto" w:fill="FFFFFF" w:themeFill="background1"/>
          </w:tcPr>
          <w:p w14:paraId="43E2331A" w14:textId="0CE1FE6E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57CF47DB" w14:textId="54EA69D2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46048D7A" w14:textId="3FEA8F68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37B450E5" w14:textId="248C54C3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206" w:type="pct"/>
            <w:shd w:val="clear" w:color="auto" w:fill="FFFFFF" w:themeFill="background1"/>
          </w:tcPr>
          <w:p w14:paraId="1B903749" w14:textId="369C775C" w:rsidR="008D489E" w:rsidRPr="005E0F1F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06A5BA0C" w14:textId="2B9BD8F1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59" w:type="pct"/>
            <w:shd w:val="clear" w:color="auto" w:fill="FFFFFF" w:themeFill="background1"/>
          </w:tcPr>
          <w:p w14:paraId="1EDF1FA0" w14:textId="14DE6B32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132" w:type="pct"/>
            <w:shd w:val="clear" w:color="auto" w:fill="FFFFFF" w:themeFill="background1"/>
          </w:tcPr>
          <w:p w14:paraId="70CCF89E" w14:textId="33C3283E" w:rsidR="008D489E" w:rsidRDefault="008D489E" w:rsidP="008D489E">
            <w:pPr>
              <w:rPr>
                <w:rFonts w:cstheme="minorHAnsi"/>
              </w:rPr>
            </w:pPr>
            <w:r w:rsidRPr="00A55641">
              <w:t>Insufficient Fire Safety awareness</w:t>
            </w:r>
          </w:p>
        </w:tc>
        <w:tc>
          <w:tcPr>
            <w:tcW w:w="945" w:type="pct"/>
            <w:shd w:val="clear" w:color="auto" w:fill="FFFFFF" w:themeFill="background1"/>
          </w:tcPr>
          <w:p w14:paraId="026AA7C9" w14:textId="60EBAC83" w:rsidR="008D489E" w:rsidRDefault="008D489E" w:rsidP="008D489E">
            <w:pPr>
              <w:rPr>
                <w:rFonts w:ascii="Calibri" w:eastAsia="Calibri" w:hAnsi="Calibri" w:cs="Calibri"/>
              </w:rPr>
            </w:pPr>
            <w:r w:rsidRPr="00A55641">
              <w:t>Insufficient Fire Safety awareness</w:t>
            </w:r>
          </w:p>
        </w:tc>
      </w:tr>
      <w:tr w:rsidR="005E0F1F" w14:paraId="09447B92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D596D8C" w14:textId="5860352B" w:rsidR="00033376" w:rsidRPr="00033376" w:rsidRDefault="312CB882" w:rsidP="387A27B7">
            <w:pPr>
              <w:rPr>
                <w:rFonts w:ascii="Calibri" w:eastAsia="Calibri" w:hAnsi="Calibri" w:cs="Calibri"/>
              </w:rPr>
            </w:pPr>
            <w:r w:rsidRPr="387A27B7">
              <w:rPr>
                <w:rFonts w:ascii="Calibri" w:eastAsia="Calibri" w:hAnsi="Calibri" w:cs="Calibri"/>
              </w:rPr>
              <w:lastRenderedPageBreak/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78771900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0C06FF67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  <w:r w:rsidR="00033376"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7DCD3884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34FB9D9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248AB641" w:rsidR="00033376" w:rsidRDefault="008D489E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945" w:type="pct"/>
            <w:shd w:val="clear" w:color="auto" w:fill="FFFFFF" w:themeFill="background1"/>
          </w:tcPr>
          <w:p w14:paraId="789FE088" w14:textId="77777777" w:rsidR="008D489E" w:rsidRPr="008D489E" w:rsidRDefault="008D489E" w:rsidP="008D489E">
            <w:pPr>
              <w:rPr>
                <w:rFonts w:ascii="Calibri" w:eastAsia="Calibri" w:hAnsi="Calibri" w:cs="Calibri"/>
              </w:rPr>
            </w:pPr>
            <w:r w:rsidRPr="008D489E">
              <w:rPr>
                <w:rFonts w:ascii="Calibri" w:eastAsia="Calibri" w:hAnsi="Calibri" w:cs="Calibri"/>
              </w:rPr>
              <w:t>Seek medical attention from susu staff if in needed</w:t>
            </w:r>
          </w:p>
          <w:p w14:paraId="126878C3" w14:textId="77777777" w:rsidR="008D489E" w:rsidRDefault="008D489E" w:rsidP="008D489E">
            <w:pPr>
              <w:rPr>
                <w:rFonts w:ascii="Calibri" w:eastAsia="Calibri" w:hAnsi="Calibri" w:cs="Calibri"/>
              </w:rPr>
            </w:pPr>
            <w:r w:rsidRPr="008D489E">
              <w:rPr>
                <w:rFonts w:ascii="Calibri" w:eastAsia="Calibri" w:hAnsi="Calibri" w:cs="Calibri"/>
              </w:rPr>
              <w:t>Contact emergency services if needed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221A4C2" w14:textId="77777777" w:rsidR="008D489E" w:rsidRDefault="008D489E" w:rsidP="008D489E">
            <w:pPr>
              <w:rPr>
                <w:rFonts w:ascii="Calibri" w:eastAsia="Calibri" w:hAnsi="Calibri" w:cs="Calibri"/>
              </w:rPr>
            </w:pPr>
          </w:p>
          <w:p w14:paraId="0C4D76BB" w14:textId="4CED995F" w:rsidR="00033376" w:rsidRPr="00033376" w:rsidRDefault="00033376" w:rsidP="008D489E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  <w:tr w:rsidR="00295F80" w14:paraId="02493306" w14:textId="77777777" w:rsidTr="387A27B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214A6AA" w14:textId="77777777" w:rsidR="00295F80" w:rsidRPr="387A27B7" w:rsidRDefault="00295F80" w:rsidP="387A27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D4AB00F" w14:textId="77777777" w:rsidR="00295F80" w:rsidRPr="00033376" w:rsidRDefault="00295F80" w:rsidP="000333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4551034B" w14:textId="77777777" w:rsidR="00295F80" w:rsidRPr="00033376" w:rsidRDefault="00295F80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FF837E6" w14:textId="77777777" w:rsidR="00295F80" w:rsidRDefault="00295F8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08562BA" w14:textId="77777777" w:rsidR="00295F80" w:rsidRDefault="00295F8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82929D4" w14:textId="77777777" w:rsidR="00295F80" w:rsidRDefault="00295F8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7E365C97" w14:textId="77777777" w:rsidR="00295F80" w:rsidRPr="00033376" w:rsidRDefault="00295F80" w:rsidP="0003337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8B0981" w14:textId="77777777" w:rsidR="00295F80" w:rsidRDefault="00295F8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EF8404E" w14:textId="77777777" w:rsidR="00295F80" w:rsidRDefault="00295F8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34C7AAC8" w14:textId="77777777" w:rsidR="00295F80" w:rsidRDefault="00295F80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6AEF8834" w14:textId="77777777" w:rsidR="00295F80" w:rsidRPr="00033376" w:rsidRDefault="00295F80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583"/>
        <w:gridCol w:w="1674"/>
        <w:gridCol w:w="329"/>
        <w:gridCol w:w="1551"/>
        <w:gridCol w:w="1019"/>
        <w:gridCol w:w="3964"/>
        <w:gridCol w:w="1597"/>
      </w:tblGrid>
      <w:tr w:rsidR="00C642F4" w:rsidRPr="00957A37" w14:paraId="3C5F0483" w14:textId="77777777" w:rsidTr="387A27B7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387A27B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0B5E88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89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4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611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A" w14:textId="77777777" w:rsidTr="000B5E88">
        <w:trPr>
          <w:trHeight w:val="574"/>
        </w:trPr>
        <w:tc>
          <w:tcPr>
            <w:tcW w:w="218" w:type="pct"/>
          </w:tcPr>
          <w:p w14:paraId="3C5F0494" w14:textId="47369D0C" w:rsidR="00C642F4" w:rsidRPr="00957A37" w:rsidRDefault="00644BDF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89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44" w:type="pct"/>
          </w:tcPr>
          <w:p w14:paraId="3C5F0496" w14:textId="1BAF63BB" w:rsidR="00C642F4" w:rsidRPr="00C33F7F" w:rsidRDefault="1A9AE528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Amanda Adegoke</w:t>
            </w:r>
          </w:p>
        </w:tc>
        <w:tc>
          <w:tcPr>
            <w:tcW w:w="611" w:type="pct"/>
            <w:gridSpan w:val="2"/>
          </w:tcPr>
          <w:p w14:paraId="3C5F0497" w14:textId="06994FF2" w:rsidR="00C642F4" w:rsidRPr="00957A37" w:rsidRDefault="000B5E88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1</w:t>
            </w:r>
            <w:r w:rsidR="00573A84">
              <w:rPr>
                <w:rFonts w:ascii="Lucida Sans" w:eastAsia="Times New Roman" w:hAnsi="Lucida Sans" w:cs="Arial"/>
              </w:rPr>
              <w:t>6/03/2026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73A84" w:rsidRPr="00957A37" w14:paraId="3C5F04A1" w14:textId="77777777" w:rsidTr="000B5E88">
        <w:trPr>
          <w:trHeight w:val="574"/>
        </w:trPr>
        <w:tc>
          <w:tcPr>
            <w:tcW w:w="218" w:type="pct"/>
          </w:tcPr>
          <w:p w14:paraId="3C5F049B" w14:textId="7D8F89C5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89" w:type="pct"/>
          </w:tcPr>
          <w:p w14:paraId="3C5F049C" w14:textId="59F4AD45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44" w:type="pct"/>
          </w:tcPr>
          <w:p w14:paraId="3C5F049D" w14:textId="37A299A3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Azaria Cole</w:t>
            </w:r>
          </w:p>
        </w:tc>
        <w:tc>
          <w:tcPr>
            <w:tcW w:w="611" w:type="pct"/>
            <w:gridSpan w:val="2"/>
          </w:tcPr>
          <w:p w14:paraId="3C5F049E" w14:textId="11D2CB5C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02/03/2026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0" w14:textId="77777777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73A84" w:rsidRPr="00957A37" w14:paraId="3C5F04A8" w14:textId="77777777" w:rsidTr="000B5E88">
        <w:trPr>
          <w:trHeight w:val="574"/>
        </w:trPr>
        <w:tc>
          <w:tcPr>
            <w:tcW w:w="218" w:type="pct"/>
          </w:tcPr>
          <w:p w14:paraId="3C5F04A2" w14:textId="339A1D7C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89" w:type="pct"/>
          </w:tcPr>
          <w:p w14:paraId="3C5F04A3" w14:textId="7398908D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 cleaning equipment</w:t>
            </w:r>
          </w:p>
        </w:tc>
        <w:tc>
          <w:tcPr>
            <w:tcW w:w="544" w:type="pct"/>
          </w:tcPr>
          <w:p w14:paraId="3C5F04A4" w14:textId="5C63CC84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Amanda Adegoke</w:t>
            </w:r>
          </w:p>
        </w:tc>
        <w:tc>
          <w:tcPr>
            <w:tcW w:w="611" w:type="pct"/>
            <w:gridSpan w:val="2"/>
          </w:tcPr>
          <w:p w14:paraId="3C5F04A5" w14:textId="503FA305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1</w:t>
            </w:r>
            <w:r w:rsidR="00112613">
              <w:rPr>
                <w:rFonts w:ascii="Lucida Sans" w:eastAsia="Times New Roman" w:hAnsi="Lucida Sans" w:cs="Arial"/>
              </w:rPr>
              <w:t>2</w:t>
            </w:r>
            <w:r>
              <w:rPr>
                <w:rFonts w:ascii="Lucida Sans" w:eastAsia="Times New Roman" w:hAnsi="Lucida Sans" w:cs="Arial"/>
              </w:rPr>
              <w:t>/03/2026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7" w14:textId="77777777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73A84" w:rsidRPr="00957A37" w14:paraId="3C5F04AF" w14:textId="77777777" w:rsidTr="000B5E88">
        <w:trPr>
          <w:trHeight w:val="574"/>
        </w:trPr>
        <w:tc>
          <w:tcPr>
            <w:tcW w:w="218" w:type="pct"/>
          </w:tcPr>
          <w:p w14:paraId="3C5F04A9" w14:textId="0E9F6DE8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89" w:type="pct"/>
          </w:tcPr>
          <w:p w14:paraId="3C5F04AA" w14:textId="4095DD54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44" w:type="pct"/>
          </w:tcPr>
          <w:p w14:paraId="3C5F04AB" w14:textId="2F590481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</w:rPr>
              <w:t>Azaria Cole </w:t>
            </w:r>
          </w:p>
        </w:tc>
        <w:tc>
          <w:tcPr>
            <w:tcW w:w="611" w:type="pct"/>
            <w:gridSpan w:val="2"/>
          </w:tcPr>
          <w:p w14:paraId="3C5F04AC" w14:textId="452C1CE8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</w:rPr>
              <w:t>1</w:t>
            </w:r>
            <w:r w:rsidR="00112613">
              <w:rPr>
                <w:rFonts w:ascii="Lucida Sans" w:eastAsia="Times New Roman" w:hAnsi="Lucida Sans" w:cs="Arial"/>
              </w:rPr>
              <w:t>2</w:t>
            </w:r>
            <w:r>
              <w:rPr>
                <w:rFonts w:ascii="Lucida Sans" w:eastAsia="Times New Roman" w:hAnsi="Lucida Sans" w:cs="Arial"/>
              </w:rPr>
              <w:t>/03/2026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7" w:type="pct"/>
            <w:gridSpan w:val="2"/>
            <w:tcBorders>
              <w:left w:val="single" w:sz="18" w:space="0" w:color="auto"/>
            </w:tcBorders>
          </w:tcPr>
          <w:p w14:paraId="3C5F04AE" w14:textId="77777777" w:rsidR="00573A84" w:rsidRPr="00957A37" w:rsidRDefault="00573A84" w:rsidP="00573A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0B5E88">
        <w:trPr>
          <w:cantSplit/>
        </w:trPr>
        <w:tc>
          <w:tcPr>
            <w:tcW w:w="2862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22421851" w:rsidR="00C642F4" w:rsidRPr="00957A37" w:rsidRDefault="08E026B7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proofErr w:type="spellStart"/>
            <w:r w:rsidRPr="387A27B7">
              <w:rPr>
                <w:rFonts w:ascii="Lucida Sans" w:eastAsia="Times New Roman" w:hAnsi="Lucida Sans" w:cs="Arial"/>
              </w:rPr>
              <w:t>AmandaAdegoke</w:t>
            </w:r>
            <w:proofErr w:type="spellEnd"/>
          </w:p>
        </w:tc>
        <w:tc>
          <w:tcPr>
            <w:tcW w:w="2138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3C4B2FFA" w:rsidR="00432C3B" w:rsidRPr="00432C3B" w:rsidRDefault="4BD7EC57" w:rsidP="387A27B7">
            <w:pPr>
              <w:rPr>
                <w:rFonts w:ascii="Lucida Sans" w:eastAsia="Times New Roman" w:hAnsi="Lucida Sans" w:cs="Arial"/>
              </w:rPr>
            </w:pPr>
            <w:r w:rsidRPr="387A27B7">
              <w:rPr>
                <w:rFonts w:ascii="Lucida Sans" w:eastAsia="Times New Roman" w:hAnsi="Lucida Sans" w:cs="Arial"/>
                <w:color w:val="FF0000"/>
              </w:rPr>
              <w:t> </w:t>
            </w:r>
            <w:proofErr w:type="spellStart"/>
            <w:r w:rsidR="00112613">
              <w:rPr>
                <w:rFonts w:ascii="Lucida Sans" w:eastAsia="Times New Roman" w:hAnsi="Lucida Sans" w:cs="Arial"/>
              </w:rPr>
              <w:t>EzinneUchechukwu</w:t>
            </w:r>
            <w:proofErr w:type="spellEnd"/>
          </w:p>
        </w:tc>
      </w:tr>
      <w:tr w:rsidR="00C642F4" w:rsidRPr="00957A37" w14:paraId="3C5F04C7" w14:textId="77777777" w:rsidTr="000B5E88">
        <w:trPr>
          <w:cantSplit/>
          <w:trHeight w:val="606"/>
        </w:trPr>
        <w:tc>
          <w:tcPr>
            <w:tcW w:w="2358" w:type="pct"/>
            <w:gridSpan w:val="4"/>
            <w:tcBorders>
              <w:top w:val="nil"/>
              <w:right w:val="nil"/>
            </w:tcBorders>
          </w:tcPr>
          <w:p w14:paraId="73DF83B3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3" w14:textId="346D3F52" w:rsidR="00573803" w:rsidRPr="00957A37" w:rsidRDefault="00573803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Amanda Adegoke</w:t>
            </w:r>
          </w:p>
        </w:tc>
        <w:tc>
          <w:tcPr>
            <w:tcW w:w="504" w:type="pct"/>
            <w:tcBorders>
              <w:top w:val="nil"/>
              <w:left w:val="nil"/>
            </w:tcBorders>
          </w:tcPr>
          <w:p w14:paraId="3C5F04C4" w14:textId="57913BC1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112613"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112613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 w:rsidR="00573803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112613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619" w:type="pct"/>
            <w:gridSpan w:val="2"/>
            <w:tcBorders>
              <w:top w:val="nil"/>
              <w:right w:val="nil"/>
            </w:tcBorders>
          </w:tcPr>
          <w:p w14:paraId="1C28FD36" w14:textId="4D6A4921" w:rsidR="00C642F4" w:rsidRPr="00957A37" w:rsidRDefault="29128746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87A27B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</w:p>
          <w:p w14:paraId="3C5F04C5" w14:textId="0FA5D35E" w:rsidR="00C642F4" w:rsidRPr="00957A37" w:rsidRDefault="00112613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Ezinne Uchechukwu</w:t>
            </w:r>
          </w:p>
        </w:tc>
        <w:tc>
          <w:tcPr>
            <w:tcW w:w="519" w:type="pct"/>
            <w:tcBorders>
              <w:top w:val="nil"/>
              <w:left w:val="nil"/>
            </w:tcBorders>
          </w:tcPr>
          <w:p w14:paraId="2575D9B6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2BF170B4" w:rsidR="00573803" w:rsidRPr="00957A37" w:rsidRDefault="00112613" w:rsidP="387A27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02</w:t>
            </w:r>
            <w:r w:rsidR="750A8F66" w:rsidRPr="387A27B7"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  <w:r w:rsidR="750A8F66" w:rsidRPr="387A27B7">
              <w:rPr>
                <w:rFonts w:ascii="Lucida Sans" w:eastAsia="Times New Roman" w:hAnsi="Lucida Sans" w:cs="Arial"/>
                <w:color w:val="000000" w:themeColor="text1"/>
              </w:rPr>
              <w:t>/202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474F" w14:textId="77777777" w:rsidR="00DE1878" w:rsidRDefault="00DE1878" w:rsidP="00AC47B4">
      <w:pPr>
        <w:spacing w:after="0" w:line="240" w:lineRule="auto"/>
      </w:pPr>
      <w:r>
        <w:separator/>
      </w:r>
    </w:p>
  </w:endnote>
  <w:endnote w:type="continuationSeparator" w:id="0">
    <w:p w14:paraId="59CB922F" w14:textId="77777777" w:rsidR="00DE1878" w:rsidRDefault="00DE1878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D3A4" w14:textId="77777777" w:rsidR="00DE1878" w:rsidRDefault="00DE1878" w:rsidP="00AC47B4">
      <w:pPr>
        <w:spacing w:after="0" w:line="240" w:lineRule="auto"/>
      </w:pPr>
      <w:r>
        <w:separator/>
      </w:r>
    </w:p>
  </w:footnote>
  <w:footnote w:type="continuationSeparator" w:id="0">
    <w:p w14:paraId="2BF4336D" w14:textId="77777777" w:rsidR="00DE1878" w:rsidRDefault="00DE1878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6C381C"/>
    <w:multiLevelType w:val="multilevel"/>
    <w:tmpl w:val="8042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3A23"/>
    <w:multiLevelType w:val="multilevel"/>
    <w:tmpl w:val="0DE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93F44"/>
    <w:multiLevelType w:val="multilevel"/>
    <w:tmpl w:val="9AC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1385BEA"/>
    <w:multiLevelType w:val="multilevel"/>
    <w:tmpl w:val="F794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20A3D08"/>
    <w:multiLevelType w:val="multilevel"/>
    <w:tmpl w:val="485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86444"/>
    <w:multiLevelType w:val="multilevel"/>
    <w:tmpl w:val="A7E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B49FB"/>
    <w:multiLevelType w:val="multilevel"/>
    <w:tmpl w:val="A9A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E132C"/>
    <w:multiLevelType w:val="multilevel"/>
    <w:tmpl w:val="4930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21872"/>
    <w:multiLevelType w:val="multilevel"/>
    <w:tmpl w:val="13CE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11"/>
  </w:num>
  <w:num w:numId="2" w16cid:durableId="1364943929">
    <w:abstractNumId w:val="42"/>
  </w:num>
  <w:num w:numId="3" w16cid:durableId="1950314761">
    <w:abstractNumId w:val="39"/>
  </w:num>
  <w:num w:numId="4" w16cid:durableId="1055158776">
    <w:abstractNumId w:val="35"/>
  </w:num>
  <w:num w:numId="5" w16cid:durableId="126709444">
    <w:abstractNumId w:val="26"/>
  </w:num>
  <w:num w:numId="6" w16cid:durableId="1116633794">
    <w:abstractNumId w:val="10"/>
  </w:num>
  <w:num w:numId="7" w16cid:durableId="627008510">
    <w:abstractNumId w:val="38"/>
  </w:num>
  <w:num w:numId="8" w16cid:durableId="684673244">
    <w:abstractNumId w:val="25"/>
  </w:num>
  <w:num w:numId="9" w16cid:durableId="1242332424">
    <w:abstractNumId w:val="22"/>
  </w:num>
  <w:num w:numId="10" w16cid:durableId="1826583252">
    <w:abstractNumId w:val="19"/>
  </w:num>
  <w:num w:numId="11" w16cid:durableId="719019825">
    <w:abstractNumId w:val="32"/>
  </w:num>
  <w:num w:numId="12" w16cid:durableId="484518661">
    <w:abstractNumId w:val="41"/>
  </w:num>
  <w:num w:numId="13" w16cid:durableId="566384092">
    <w:abstractNumId w:val="7"/>
  </w:num>
  <w:num w:numId="14" w16cid:durableId="1585797748">
    <w:abstractNumId w:val="28"/>
  </w:num>
  <w:num w:numId="15" w16cid:durableId="1758404252">
    <w:abstractNumId w:val="33"/>
  </w:num>
  <w:num w:numId="16" w16cid:durableId="138309872">
    <w:abstractNumId w:val="36"/>
  </w:num>
  <w:num w:numId="17" w16cid:durableId="1093933284">
    <w:abstractNumId w:val="31"/>
  </w:num>
  <w:num w:numId="18" w16cid:durableId="108621758">
    <w:abstractNumId w:val="4"/>
  </w:num>
  <w:num w:numId="19" w16cid:durableId="1341470721">
    <w:abstractNumId w:val="5"/>
  </w:num>
  <w:num w:numId="20" w16cid:durableId="611400814">
    <w:abstractNumId w:val="1"/>
  </w:num>
  <w:num w:numId="21" w16cid:durableId="2091924011">
    <w:abstractNumId w:val="30"/>
  </w:num>
  <w:num w:numId="22" w16cid:durableId="1130243337">
    <w:abstractNumId w:val="3"/>
  </w:num>
  <w:num w:numId="23" w16cid:durableId="447626087">
    <w:abstractNumId w:val="16"/>
  </w:num>
  <w:num w:numId="24" w16cid:durableId="342824121">
    <w:abstractNumId w:val="0"/>
  </w:num>
  <w:num w:numId="25" w16cid:durableId="132677622">
    <w:abstractNumId w:val="12"/>
  </w:num>
  <w:num w:numId="26" w16cid:durableId="1114399218">
    <w:abstractNumId w:val="34"/>
  </w:num>
  <w:num w:numId="27" w16cid:durableId="1343320934">
    <w:abstractNumId w:val="37"/>
  </w:num>
  <w:num w:numId="28" w16cid:durableId="288097148">
    <w:abstractNumId w:val="27"/>
  </w:num>
  <w:num w:numId="29" w16cid:durableId="1680816220">
    <w:abstractNumId w:val="6"/>
  </w:num>
  <w:num w:numId="30" w16cid:durableId="1177117624">
    <w:abstractNumId w:val="14"/>
  </w:num>
  <w:num w:numId="31" w16cid:durableId="425077356">
    <w:abstractNumId w:val="15"/>
  </w:num>
  <w:num w:numId="32" w16cid:durableId="1340085048">
    <w:abstractNumId w:val="40"/>
  </w:num>
  <w:num w:numId="33" w16cid:durableId="1737312765">
    <w:abstractNumId w:val="21"/>
  </w:num>
  <w:num w:numId="34" w16cid:durableId="1082029311">
    <w:abstractNumId w:val="24"/>
  </w:num>
  <w:num w:numId="35" w16cid:durableId="1608610602">
    <w:abstractNumId w:val="23"/>
  </w:num>
  <w:num w:numId="36" w16cid:durableId="1305043887">
    <w:abstractNumId w:val="17"/>
  </w:num>
  <w:num w:numId="37" w16cid:durableId="1469468562">
    <w:abstractNumId w:val="29"/>
  </w:num>
  <w:num w:numId="38" w16cid:durableId="1072585280">
    <w:abstractNumId w:val="20"/>
  </w:num>
  <w:num w:numId="39" w16cid:durableId="399136038">
    <w:abstractNumId w:val="13"/>
  </w:num>
  <w:num w:numId="40" w16cid:durableId="801655860">
    <w:abstractNumId w:val="8"/>
  </w:num>
  <w:num w:numId="41" w16cid:durableId="248197541">
    <w:abstractNumId w:val="9"/>
  </w:num>
  <w:num w:numId="42" w16cid:durableId="1099791552">
    <w:abstractNumId w:val="2"/>
  </w:num>
  <w:num w:numId="43" w16cid:durableId="18625446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2CB"/>
    <w:rsid w:val="00094F71"/>
    <w:rsid w:val="00097293"/>
    <w:rsid w:val="000A248D"/>
    <w:rsid w:val="000A2D02"/>
    <w:rsid w:val="000A4A11"/>
    <w:rsid w:val="000A5636"/>
    <w:rsid w:val="000A6E7E"/>
    <w:rsid w:val="000B0F92"/>
    <w:rsid w:val="000B5E88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4AE9"/>
    <w:rsid w:val="000F7BD4"/>
    <w:rsid w:val="0010289E"/>
    <w:rsid w:val="00105A0F"/>
    <w:rsid w:val="00105B57"/>
    <w:rsid w:val="00107CDC"/>
    <w:rsid w:val="00112613"/>
    <w:rsid w:val="00114030"/>
    <w:rsid w:val="0011453C"/>
    <w:rsid w:val="00116D9B"/>
    <w:rsid w:val="0011721E"/>
    <w:rsid w:val="0011791A"/>
    <w:rsid w:val="001205C3"/>
    <w:rsid w:val="0012482F"/>
    <w:rsid w:val="00124DF9"/>
    <w:rsid w:val="00126AD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756EE"/>
    <w:rsid w:val="001800EB"/>
    <w:rsid w:val="001800FB"/>
    <w:rsid w:val="00180261"/>
    <w:rsid w:val="00180AF6"/>
    <w:rsid w:val="0018326E"/>
    <w:rsid w:val="00183413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747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3E1E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F80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3C0D"/>
    <w:rsid w:val="002C51D5"/>
    <w:rsid w:val="002D05EC"/>
    <w:rsid w:val="002D1086"/>
    <w:rsid w:val="002D318C"/>
    <w:rsid w:val="002D6018"/>
    <w:rsid w:val="002E346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505F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1312"/>
    <w:rsid w:val="003758D3"/>
    <w:rsid w:val="00376463"/>
    <w:rsid w:val="003769A8"/>
    <w:rsid w:val="00382484"/>
    <w:rsid w:val="00382B84"/>
    <w:rsid w:val="00383268"/>
    <w:rsid w:val="003869D7"/>
    <w:rsid w:val="0038742E"/>
    <w:rsid w:val="0039626D"/>
    <w:rsid w:val="003A1818"/>
    <w:rsid w:val="003B4F4C"/>
    <w:rsid w:val="003B62E8"/>
    <w:rsid w:val="003B6BD9"/>
    <w:rsid w:val="003C1402"/>
    <w:rsid w:val="003C6B63"/>
    <w:rsid w:val="003C7C7E"/>
    <w:rsid w:val="003D3BAD"/>
    <w:rsid w:val="003D57EC"/>
    <w:rsid w:val="003D673B"/>
    <w:rsid w:val="003E1838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8E2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553C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397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3803"/>
    <w:rsid w:val="00573A84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18A9"/>
    <w:rsid w:val="005F20B4"/>
    <w:rsid w:val="005F543D"/>
    <w:rsid w:val="005F5505"/>
    <w:rsid w:val="005F5C1C"/>
    <w:rsid w:val="006003C7"/>
    <w:rsid w:val="00600D37"/>
    <w:rsid w:val="006026B3"/>
    <w:rsid w:val="00602958"/>
    <w:rsid w:val="0061204B"/>
    <w:rsid w:val="00615476"/>
    <w:rsid w:val="00615672"/>
    <w:rsid w:val="00615E28"/>
    <w:rsid w:val="0061632C"/>
    <w:rsid w:val="00616963"/>
    <w:rsid w:val="00617426"/>
    <w:rsid w:val="006210EB"/>
    <w:rsid w:val="00621340"/>
    <w:rsid w:val="00626B76"/>
    <w:rsid w:val="00627075"/>
    <w:rsid w:val="00627688"/>
    <w:rsid w:val="00630AF9"/>
    <w:rsid w:val="00632B0A"/>
    <w:rsid w:val="00637368"/>
    <w:rsid w:val="006417F0"/>
    <w:rsid w:val="006422F6"/>
    <w:rsid w:val="00644BDF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9251F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37468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3BD6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5FC2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205"/>
    <w:rsid w:val="0085740C"/>
    <w:rsid w:val="00860115"/>
    <w:rsid w:val="00860E74"/>
    <w:rsid w:val="008715F0"/>
    <w:rsid w:val="00871DD3"/>
    <w:rsid w:val="00873958"/>
    <w:rsid w:val="00880842"/>
    <w:rsid w:val="00886EA0"/>
    <w:rsid w:val="008873F6"/>
    <w:rsid w:val="00891247"/>
    <w:rsid w:val="00891FBA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489E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421F"/>
    <w:rsid w:val="00926A23"/>
    <w:rsid w:val="00931772"/>
    <w:rsid w:val="009402B4"/>
    <w:rsid w:val="00941051"/>
    <w:rsid w:val="00942190"/>
    <w:rsid w:val="009434C2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3D5A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2580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B7D67"/>
    <w:rsid w:val="00AC0E5F"/>
    <w:rsid w:val="00AC17D9"/>
    <w:rsid w:val="00AC47B4"/>
    <w:rsid w:val="00AD2B7B"/>
    <w:rsid w:val="00AE2C87"/>
    <w:rsid w:val="00AE3BA6"/>
    <w:rsid w:val="00AE4B0C"/>
    <w:rsid w:val="00AE5076"/>
    <w:rsid w:val="00AE68C3"/>
    <w:rsid w:val="00AE7687"/>
    <w:rsid w:val="00AE7C0B"/>
    <w:rsid w:val="00AF199F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282"/>
    <w:rsid w:val="00B64A95"/>
    <w:rsid w:val="00B6727D"/>
    <w:rsid w:val="00B72EBF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3F7F"/>
    <w:rsid w:val="00C34168"/>
    <w:rsid w:val="00C34232"/>
    <w:rsid w:val="00C3431B"/>
    <w:rsid w:val="00C36B40"/>
    <w:rsid w:val="00C40DCF"/>
    <w:rsid w:val="00C45622"/>
    <w:rsid w:val="00C469E6"/>
    <w:rsid w:val="00C474A8"/>
    <w:rsid w:val="00C50179"/>
    <w:rsid w:val="00C51BEC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D7DAC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D792F"/>
    <w:rsid w:val="00DE0179"/>
    <w:rsid w:val="00DE0D1D"/>
    <w:rsid w:val="00DE0EEF"/>
    <w:rsid w:val="00DE1878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0274"/>
    <w:rsid w:val="00E8309E"/>
    <w:rsid w:val="00E83EA2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37A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07A1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08E026B7"/>
    <w:rsid w:val="149F3E21"/>
    <w:rsid w:val="14CB4CA5"/>
    <w:rsid w:val="15BE35F4"/>
    <w:rsid w:val="18D4232F"/>
    <w:rsid w:val="1A9AE528"/>
    <w:rsid w:val="1BB11D42"/>
    <w:rsid w:val="1CE9F3B2"/>
    <w:rsid w:val="2116AB68"/>
    <w:rsid w:val="21F34D71"/>
    <w:rsid w:val="237E6995"/>
    <w:rsid w:val="27B939EF"/>
    <w:rsid w:val="288542C9"/>
    <w:rsid w:val="29128746"/>
    <w:rsid w:val="2A4A4CA3"/>
    <w:rsid w:val="2B3C3D1C"/>
    <w:rsid w:val="2B507F2F"/>
    <w:rsid w:val="2C552443"/>
    <w:rsid w:val="2D1947D4"/>
    <w:rsid w:val="2EDBC6EE"/>
    <w:rsid w:val="2FF08540"/>
    <w:rsid w:val="3011F1AA"/>
    <w:rsid w:val="30E9F1E1"/>
    <w:rsid w:val="312CB882"/>
    <w:rsid w:val="31961028"/>
    <w:rsid w:val="33BCEA9C"/>
    <w:rsid w:val="34DE228D"/>
    <w:rsid w:val="36224EA0"/>
    <w:rsid w:val="37101C6E"/>
    <w:rsid w:val="383540C8"/>
    <w:rsid w:val="387A27B7"/>
    <w:rsid w:val="3A90DF1E"/>
    <w:rsid w:val="3BFB28DB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BD7EC57"/>
    <w:rsid w:val="4C793C24"/>
    <w:rsid w:val="4D0CA8CA"/>
    <w:rsid w:val="4FD006ED"/>
    <w:rsid w:val="517FFCB2"/>
    <w:rsid w:val="5183D1E3"/>
    <w:rsid w:val="55919C36"/>
    <w:rsid w:val="57BC2E92"/>
    <w:rsid w:val="57FE41BE"/>
    <w:rsid w:val="58F07492"/>
    <w:rsid w:val="59FEBA86"/>
    <w:rsid w:val="5B839FC5"/>
    <w:rsid w:val="5F403B74"/>
    <w:rsid w:val="5F7B83DC"/>
    <w:rsid w:val="5F7E5463"/>
    <w:rsid w:val="61408D4C"/>
    <w:rsid w:val="65537781"/>
    <w:rsid w:val="65DE0FAA"/>
    <w:rsid w:val="65F8FE64"/>
    <w:rsid w:val="66507FF0"/>
    <w:rsid w:val="66AAF96D"/>
    <w:rsid w:val="6A1D9D87"/>
    <w:rsid w:val="6A5EC712"/>
    <w:rsid w:val="6AB9205A"/>
    <w:rsid w:val="6AE19829"/>
    <w:rsid w:val="6B9DB67E"/>
    <w:rsid w:val="6EBAC764"/>
    <w:rsid w:val="727585B1"/>
    <w:rsid w:val="750A8F66"/>
    <w:rsid w:val="77AED56F"/>
    <w:rsid w:val="79D66AA9"/>
    <w:rsid w:val="7C940D69"/>
    <w:rsid w:val="7E65C7DE"/>
    <w:rsid w:val="7F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8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6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99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17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6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0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9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5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8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6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516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47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susu.org%2Fgroups%2Fadmin%2Fhowto%2Fprotectionaccident&amp;data=05%7C02%7Caaa2g24%40soton.ac.uk%7C405ebe53e34f4778b3d408ddf6b3366c%7C4a5378f929f44d3ebe89669d03ada9d8%7C0%7C0%7C638937971847662700%7CUnknown%7CTWFpbGZsb3d8eyJFbXB0eU1hcGkiOnRydWUsIlYiOiIwLjAuMDAwMCIsIlAiOiJXaW4zMiIsIkFOIjoiTWFpbCIsIldUIjoyfQ%3D%3D%7C0%7C%7C%7C&amp;sdata=2w4msIjCdCYhbK8jCfVWhTXnWv7mFKMcUnnZSOGy9aM%3D&amp;reserved=0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2277</Words>
  <Characters>12182</Characters>
  <Application>Microsoft Office Word</Application>
  <DocSecurity>0</DocSecurity>
  <Lines>1107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Amanda Adegoke</cp:lastModifiedBy>
  <cp:revision>17</cp:revision>
  <cp:lastPrinted>2016-04-18T12:10:00Z</cp:lastPrinted>
  <dcterms:created xsi:type="dcterms:W3CDTF">2025-09-29T00:53:00Z</dcterms:created>
  <dcterms:modified xsi:type="dcterms:W3CDTF">2026-03-10T01:45:00Z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