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91015" w14:textId="77777777" w:rsidR="003157CA" w:rsidRDefault="003157CA">
      <w:pPr>
        <w:pStyle w:val="BodyText"/>
        <w:spacing w:before="7"/>
        <w:ind w:left="0"/>
      </w:pPr>
    </w:p>
    <w:p w14:paraId="520AD862" w14:textId="77777777" w:rsidR="003157CA" w:rsidRDefault="002A2825">
      <w:pPr>
        <w:spacing w:before="89"/>
        <w:ind w:left="820"/>
        <w:rPr>
          <w:sz w:val="28"/>
        </w:rPr>
      </w:pPr>
      <w:r>
        <w:rPr>
          <w:color w:val="365E90"/>
          <w:w w:val="115"/>
          <w:sz w:val="28"/>
        </w:rPr>
        <w:t>Student Activities Risk</w:t>
      </w:r>
      <w:r>
        <w:rPr>
          <w:color w:val="365E90"/>
          <w:spacing w:val="-60"/>
          <w:w w:val="115"/>
          <w:sz w:val="28"/>
        </w:rPr>
        <w:t xml:space="preserve"> </w:t>
      </w:r>
      <w:r>
        <w:rPr>
          <w:color w:val="365E90"/>
          <w:w w:val="115"/>
          <w:sz w:val="28"/>
        </w:rPr>
        <w:t>Assessment</w:t>
      </w:r>
    </w:p>
    <w:p w14:paraId="051C1108" w14:textId="77777777" w:rsidR="003157CA" w:rsidRDefault="003157CA">
      <w:pPr>
        <w:pStyle w:val="BodyText"/>
        <w:spacing w:before="0"/>
        <w:ind w:left="0"/>
        <w:rPr>
          <w:sz w:val="28"/>
        </w:rPr>
      </w:pPr>
    </w:p>
    <w:p w14:paraId="4BF97540" w14:textId="6AABBB8A" w:rsidR="001849D3" w:rsidRDefault="002A2825">
      <w:pPr>
        <w:pStyle w:val="Heading1"/>
        <w:spacing w:line="254" w:lineRule="auto"/>
        <w:ind w:right="6046"/>
      </w:pPr>
      <w:r>
        <w:t>Your contact name</w:t>
      </w:r>
      <w:r>
        <w:t xml:space="preserve">: </w:t>
      </w:r>
      <w:r w:rsidR="001849D3">
        <w:t>Matthew Durrant</w:t>
      </w:r>
      <w:r>
        <w:t xml:space="preserve"> </w:t>
      </w:r>
    </w:p>
    <w:p w14:paraId="20C602D3" w14:textId="5B7FAC14" w:rsidR="003157CA" w:rsidRDefault="002A2825">
      <w:pPr>
        <w:pStyle w:val="Heading1"/>
        <w:spacing w:line="254" w:lineRule="auto"/>
        <w:ind w:right="6046"/>
      </w:pPr>
      <w:r>
        <w:t>Club/Society: Circus Society</w:t>
      </w:r>
    </w:p>
    <w:p w14:paraId="676724DA" w14:textId="5357E274" w:rsidR="003157CA" w:rsidRDefault="002A2825">
      <w:pPr>
        <w:spacing w:before="2" w:line="254" w:lineRule="auto"/>
        <w:ind w:left="820" w:right="6945"/>
      </w:pPr>
      <w:r>
        <w:rPr>
          <w:noProof/>
        </w:rPr>
        <w:drawing>
          <wp:anchor distT="0" distB="0" distL="0" distR="0" simplePos="0" relativeHeight="268434431" behindDoc="1" locked="0" layoutInCell="1" allowOverlap="1" wp14:anchorId="159A48D6" wp14:editId="5AE8F3F6">
            <wp:simplePos x="0" y="0"/>
            <wp:positionH relativeFrom="page">
              <wp:posOffset>536448</wp:posOffset>
            </wp:positionH>
            <wp:positionV relativeFrom="paragraph">
              <wp:posOffset>418205</wp:posOffset>
            </wp:positionV>
            <wp:extent cx="6345936" cy="3124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345936" cy="3124200"/>
                    </a:xfrm>
                    <a:prstGeom prst="rect">
                      <a:avLst/>
                    </a:prstGeom>
                  </pic:spPr>
                </pic:pic>
              </a:graphicData>
            </a:graphic>
          </wp:anchor>
        </w:drawing>
      </w:r>
      <w:r>
        <w:rPr>
          <w:w w:val="95"/>
        </w:rPr>
        <w:t xml:space="preserve">Email: </w:t>
      </w:r>
      <w:hyperlink r:id="rId6">
        <w:r>
          <w:rPr>
            <w:w w:val="95"/>
          </w:rPr>
          <w:t>juggling@soton.ac.uk</w:t>
        </w:r>
      </w:hyperlink>
      <w:r>
        <w:rPr>
          <w:w w:val="95"/>
        </w:rPr>
        <w:t xml:space="preserve"> </w:t>
      </w:r>
      <w:r>
        <w:t xml:space="preserve">Mobile: </w:t>
      </w:r>
      <w:r w:rsidR="001849D3">
        <w:t>07407414138</w:t>
      </w:r>
    </w:p>
    <w:p w14:paraId="7AFDB4FB" w14:textId="77777777" w:rsidR="003157CA" w:rsidRDefault="003157CA">
      <w:pPr>
        <w:pStyle w:val="BodyText"/>
        <w:spacing w:before="0"/>
        <w:ind w:left="0"/>
        <w:rPr>
          <w:sz w:val="24"/>
        </w:rPr>
      </w:pPr>
    </w:p>
    <w:p w14:paraId="7214EFB3" w14:textId="77777777" w:rsidR="003157CA" w:rsidRDefault="003157CA">
      <w:pPr>
        <w:pStyle w:val="BodyText"/>
        <w:spacing w:before="0"/>
        <w:ind w:left="0"/>
        <w:rPr>
          <w:sz w:val="24"/>
        </w:rPr>
      </w:pPr>
    </w:p>
    <w:p w14:paraId="283CA33C" w14:textId="77777777" w:rsidR="003157CA" w:rsidRDefault="002A2825">
      <w:pPr>
        <w:spacing w:before="173"/>
        <w:ind w:left="820"/>
      </w:pPr>
      <w:r>
        <w:rPr>
          <w:w w:val="105"/>
        </w:rPr>
        <w:t>Event Title: Circus Society Meeting</w:t>
      </w:r>
    </w:p>
    <w:p w14:paraId="394EFC5B" w14:textId="77777777" w:rsidR="003157CA" w:rsidRDefault="002A2825">
      <w:pPr>
        <w:spacing w:before="14"/>
        <w:ind w:left="820"/>
      </w:pPr>
      <w:r>
        <w:rPr>
          <w:w w:val="105"/>
        </w:rPr>
        <w:t>Date(s) of event: Every Monday during university term time</w:t>
      </w:r>
    </w:p>
    <w:p w14:paraId="2633F472" w14:textId="77777777" w:rsidR="003157CA" w:rsidRDefault="002A2825">
      <w:pPr>
        <w:spacing w:before="13"/>
        <w:ind w:left="820"/>
      </w:pPr>
      <w:r>
        <w:rPr>
          <w:w w:val="105"/>
        </w:rPr>
        <w:t>Location of the activity: The Cube, or outside the front of building 40</w:t>
      </w:r>
    </w:p>
    <w:p w14:paraId="32357489" w14:textId="77777777" w:rsidR="003157CA" w:rsidRDefault="003157CA">
      <w:pPr>
        <w:pStyle w:val="BodyText"/>
        <w:spacing w:before="1"/>
        <w:ind w:left="0"/>
        <w:rPr>
          <w:sz w:val="23"/>
        </w:rPr>
      </w:pPr>
    </w:p>
    <w:p w14:paraId="47C46B4F" w14:textId="77777777" w:rsidR="003157CA" w:rsidRDefault="002A2825">
      <w:pPr>
        <w:ind w:left="820"/>
      </w:pPr>
      <w:r>
        <w:t>The activity:</w:t>
      </w:r>
    </w:p>
    <w:p w14:paraId="555590BC" w14:textId="77777777" w:rsidR="003157CA" w:rsidRDefault="002A2825">
      <w:pPr>
        <w:spacing w:before="16" w:line="254" w:lineRule="auto"/>
        <w:ind w:left="820" w:right="1142"/>
      </w:pPr>
      <w:r>
        <w:rPr>
          <w:w w:val="105"/>
        </w:rPr>
        <w:t>Circus</w:t>
      </w:r>
      <w:r>
        <w:rPr>
          <w:spacing w:val="-31"/>
          <w:w w:val="105"/>
        </w:rPr>
        <w:t xml:space="preserve"> </w:t>
      </w:r>
      <w:r>
        <w:rPr>
          <w:w w:val="105"/>
        </w:rPr>
        <w:t>Society</w:t>
      </w:r>
      <w:r>
        <w:rPr>
          <w:spacing w:val="-32"/>
          <w:w w:val="105"/>
        </w:rPr>
        <w:t xml:space="preserve"> </w:t>
      </w:r>
      <w:r>
        <w:rPr>
          <w:w w:val="105"/>
        </w:rPr>
        <w:t>members</w:t>
      </w:r>
      <w:r>
        <w:rPr>
          <w:spacing w:val="-31"/>
          <w:w w:val="105"/>
        </w:rPr>
        <w:t xml:space="preserve"> </w:t>
      </w:r>
      <w:r>
        <w:rPr>
          <w:w w:val="105"/>
        </w:rPr>
        <w:t>can</w:t>
      </w:r>
      <w:r>
        <w:rPr>
          <w:spacing w:val="-32"/>
          <w:w w:val="105"/>
        </w:rPr>
        <w:t xml:space="preserve"> </w:t>
      </w:r>
      <w:r>
        <w:rPr>
          <w:w w:val="105"/>
        </w:rPr>
        <w:t>use</w:t>
      </w:r>
      <w:r>
        <w:rPr>
          <w:spacing w:val="-30"/>
          <w:w w:val="105"/>
        </w:rPr>
        <w:t xml:space="preserve"> </w:t>
      </w:r>
      <w:r>
        <w:rPr>
          <w:w w:val="105"/>
        </w:rPr>
        <w:t>any</w:t>
      </w:r>
      <w:r>
        <w:rPr>
          <w:spacing w:val="-32"/>
          <w:w w:val="105"/>
        </w:rPr>
        <w:t xml:space="preserve"> </w:t>
      </w:r>
      <w:r>
        <w:rPr>
          <w:w w:val="105"/>
        </w:rPr>
        <w:t>of</w:t>
      </w:r>
      <w:r>
        <w:rPr>
          <w:spacing w:val="-31"/>
          <w:w w:val="105"/>
        </w:rPr>
        <w:t xml:space="preserve"> </w:t>
      </w:r>
      <w:r>
        <w:rPr>
          <w:w w:val="105"/>
        </w:rPr>
        <w:t>the</w:t>
      </w:r>
      <w:r>
        <w:rPr>
          <w:spacing w:val="-30"/>
          <w:w w:val="105"/>
        </w:rPr>
        <w:t xml:space="preserve"> </w:t>
      </w:r>
      <w:r>
        <w:rPr>
          <w:w w:val="105"/>
        </w:rPr>
        <w:t>following</w:t>
      </w:r>
      <w:r>
        <w:rPr>
          <w:spacing w:val="-33"/>
          <w:w w:val="105"/>
        </w:rPr>
        <w:t xml:space="preserve"> </w:t>
      </w:r>
      <w:r>
        <w:rPr>
          <w:w w:val="105"/>
        </w:rPr>
        <w:t>props</w:t>
      </w:r>
      <w:r>
        <w:rPr>
          <w:spacing w:val="-32"/>
          <w:w w:val="105"/>
        </w:rPr>
        <w:t xml:space="preserve"> </w:t>
      </w:r>
      <w:r>
        <w:rPr>
          <w:w w:val="105"/>
        </w:rPr>
        <w:t>owned</w:t>
      </w:r>
      <w:r>
        <w:rPr>
          <w:spacing w:val="-33"/>
          <w:w w:val="105"/>
        </w:rPr>
        <w:t xml:space="preserve"> </w:t>
      </w:r>
      <w:r>
        <w:rPr>
          <w:w w:val="105"/>
        </w:rPr>
        <w:t>by</w:t>
      </w:r>
      <w:r>
        <w:rPr>
          <w:spacing w:val="-31"/>
          <w:w w:val="105"/>
        </w:rPr>
        <w:t xml:space="preserve"> </w:t>
      </w:r>
      <w:r>
        <w:rPr>
          <w:w w:val="105"/>
        </w:rPr>
        <w:t>the</w:t>
      </w:r>
      <w:r>
        <w:rPr>
          <w:spacing w:val="-32"/>
          <w:w w:val="105"/>
        </w:rPr>
        <w:t xml:space="preserve"> </w:t>
      </w:r>
      <w:r>
        <w:rPr>
          <w:w w:val="105"/>
        </w:rPr>
        <w:t>soc</w:t>
      </w:r>
      <w:r>
        <w:rPr>
          <w:w w:val="105"/>
        </w:rPr>
        <w:t>iety:</w:t>
      </w:r>
      <w:r>
        <w:rPr>
          <w:spacing w:val="-30"/>
          <w:w w:val="105"/>
        </w:rPr>
        <w:t xml:space="preserve"> </w:t>
      </w:r>
      <w:r>
        <w:rPr>
          <w:w w:val="105"/>
        </w:rPr>
        <w:t>flower/devil</w:t>
      </w:r>
      <w:r>
        <w:rPr>
          <w:spacing w:val="-32"/>
          <w:w w:val="105"/>
        </w:rPr>
        <w:t xml:space="preserve"> </w:t>
      </w:r>
      <w:r>
        <w:rPr>
          <w:w w:val="105"/>
        </w:rPr>
        <w:t>sticks (passing</w:t>
      </w:r>
      <w:r>
        <w:rPr>
          <w:spacing w:val="-22"/>
          <w:w w:val="105"/>
        </w:rPr>
        <w:t xml:space="preserve"> </w:t>
      </w:r>
      <w:r>
        <w:rPr>
          <w:w w:val="105"/>
        </w:rPr>
        <w:t>a</w:t>
      </w:r>
      <w:r>
        <w:rPr>
          <w:spacing w:val="-22"/>
          <w:w w:val="105"/>
        </w:rPr>
        <w:t xml:space="preserve"> </w:t>
      </w:r>
      <w:r>
        <w:rPr>
          <w:w w:val="105"/>
        </w:rPr>
        <w:t>stick</w:t>
      </w:r>
      <w:r>
        <w:rPr>
          <w:spacing w:val="-21"/>
          <w:w w:val="105"/>
        </w:rPr>
        <w:t xml:space="preserve"> </w:t>
      </w:r>
      <w:r>
        <w:rPr>
          <w:w w:val="105"/>
        </w:rPr>
        <w:t>between</w:t>
      </w:r>
      <w:r>
        <w:rPr>
          <w:spacing w:val="-22"/>
          <w:w w:val="105"/>
        </w:rPr>
        <w:t xml:space="preserve"> </w:t>
      </w:r>
      <w:r>
        <w:rPr>
          <w:w w:val="105"/>
        </w:rPr>
        <w:t>two</w:t>
      </w:r>
      <w:r>
        <w:rPr>
          <w:spacing w:val="-21"/>
          <w:w w:val="105"/>
        </w:rPr>
        <w:t xml:space="preserve"> </w:t>
      </w:r>
      <w:r>
        <w:rPr>
          <w:w w:val="105"/>
        </w:rPr>
        <w:t>hands,</w:t>
      </w:r>
      <w:r>
        <w:rPr>
          <w:spacing w:val="-21"/>
          <w:w w:val="105"/>
        </w:rPr>
        <w:t xml:space="preserve"> </w:t>
      </w:r>
      <w:r>
        <w:rPr>
          <w:w w:val="105"/>
        </w:rPr>
        <w:t>some</w:t>
      </w:r>
      <w:r>
        <w:rPr>
          <w:spacing w:val="-22"/>
          <w:w w:val="105"/>
        </w:rPr>
        <w:t xml:space="preserve"> </w:t>
      </w:r>
      <w:r>
        <w:rPr>
          <w:w w:val="105"/>
        </w:rPr>
        <w:t>low</w:t>
      </w:r>
      <w:r>
        <w:rPr>
          <w:spacing w:val="-22"/>
          <w:w w:val="105"/>
        </w:rPr>
        <w:t xml:space="preserve"> </w:t>
      </w:r>
      <w:r>
        <w:rPr>
          <w:w w:val="105"/>
        </w:rPr>
        <w:t>throws),</w:t>
      </w:r>
      <w:r>
        <w:rPr>
          <w:spacing w:val="-21"/>
          <w:w w:val="105"/>
        </w:rPr>
        <w:t xml:space="preserve"> </w:t>
      </w:r>
      <w:r>
        <w:rPr>
          <w:spacing w:val="-3"/>
          <w:w w:val="105"/>
        </w:rPr>
        <w:t>staff</w:t>
      </w:r>
      <w:r>
        <w:rPr>
          <w:spacing w:val="-22"/>
          <w:w w:val="105"/>
        </w:rPr>
        <w:t xml:space="preserve"> </w:t>
      </w:r>
      <w:r>
        <w:rPr>
          <w:w w:val="105"/>
        </w:rPr>
        <w:t>(some</w:t>
      </w:r>
      <w:r>
        <w:rPr>
          <w:spacing w:val="-22"/>
          <w:w w:val="105"/>
        </w:rPr>
        <w:t xml:space="preserve"> </w:t>
      </w:r>
      <w:r>
        <w:rPr>
          <w:w w:val="105"/>
        </w:rPr>
        <w:t>low</w:t>
      </w:r>
      <w:r>
        <w:rPr>
          <w:spacing w:val="-22"/>
          <w:w w:val="105"/>
        </w:rPr>
        <w:t xml:space="preserve"> </w:t>
      </w:r>
      <w:r>
        <w:rPr>
          <w:w w:val="105"/>
        </w:rPr>
        <w:t>throws,</w:t>
      </w:r>
      <w:r>
        <w:rPr>
          <w:spacing w:val="-23"/>
          <w:w w:val="105"/>
        </w:rPr>
        <w:t xml:space="preserve"> </w:t>
      </w:r>
      <w:r>
        <w:rPr>
          <w:w w:val="105"/>
        </w:rPr>
        <w:t>but</w:t>
      </w:r>
      <w:r>
        <w:rPr>
          <w:spacing w:val="-21"/>
          <w:w w:val="105"/>
        </w:rPr>
        <w:t xml:space="preserve"> </w:t>
      </w:r>
      <w:r>
        <w:rPr>
          <w:w w:val="105"/>
        </w:rPr>
        <w:t>mainly</w:t>
      </w:r>
      <w:r>
        <w:rPr>
          <w:spacing w:val="-21"/>
          <w:w w:val="105"/>
        </w:rPr>
        <w:t xml:space="preserve"> </w:t>
      </w:r>
      <w:r>
        <w:rPr>
          <w:w w:val="105"/>
        </w:rPr>
        <w:t>passing the staff over and around the body in a controlled manner), club and ball juggling, stilt walking, unicycling,</w:t>
      </w:r>
      <w:r>
        <w:rPr>
          <w:spacing w:val="-29"/>
          <w:w w:val="105"/>
        </w:rPr>
        <w:t xml:space="preserve"> </w:t>
      </w:r>
      <w:r>
        <w:rPr>
          <w:w w:val="105"/>
        </w:rPr>
        <w:t>contact</w:t>
      </w:r>
      <w:r>
        <w:rPr>
          <w:spacing w:val="-27"/>
          <w:w w:val="105"/>
        </w:rPr>
        <w:t xml:space="preserve"> </w:t>
      </w:r>
      <w:r>
        <w:rPr>
          <w:w w:val="105"/>
        </w:rPr>
        <w:t>ball</w:t>
      </w:r>
      <w:r>
        <w:rPr>
          <w:spacing w:val="-30"/>
          <w:w w:val="105"/>
        </w:rPr>
        <w:t xml:space="preserve"> </w:t>
      </w:r>
      <w:r>
        <w:rPr>
          <w:w w:val="105"/>
        </w:rPr>
        <w:t>(a</w:t>
      </w:r>
      <w:r>
        <w:rPr>
          <w:spacing w:val="-29"/>
          <w:w w:val="105"/>
        </w:rPr>
        <w:t xml:space="preserve"> </w:t>
      </w:r>
      <w:r>
        <w:rPr>
          <w:w w:val="105"/>
        </w:rPr>
        <w:t>small</w:t>
      </w:r>
      <w:r>
        <w:rPr>
          <w:spacing w:val="-28"/>
          <w:w w:val="105"/>
        </w:rPr>
        <w:t xml:space="preserve"> </w:t>
      </w:r>
      <w:r>
        <w:rPr>
          <w:w w:val="105"/>
        </w:rPr>
        <w:t>acrylic</w:t>
      </w:r>
      <w:r>
        <w:rPr>
          <w:spacing w:val="-28"/>
          <w:w w:val="105"/>
        </w:rPr>
        <w:t xml:space="preserve"> </w:t>
      </w:r>
      <w:r>
        <w:rPr>
          <w:w w:val="105"/>
        </w:rPr>
        <w:t>ball</w:t>
      </w:r>
      <w:r>
        <w:rPr>
          <w:spacing w:val="-28"/>
          <w:w w:val="105"/>
        </w:rPr>
        <w:t xml:space="preserve"> </w:t>
      </w:r>
      <w:r>
        <w:rPr>
          <w:w w:val="105"/>
        </w:rPr>
        <w:t>that</w:t>
      </w:r>
      <w:r>
        <w:rPr>
          <w:spacing w:val="-31"/>
          <w:w w:val="105"/>
        </w:rPr>
        <w:t xml:space="preserve"> </w:t>
      </w:r>
      <w:r>
        <w:rPr>
          <w:w w:val="105"/>
        </w:rPr>
        <w:t>is</w:t>
      </w:r>
      <w:r>
        <w:rPr>
          <w:spacing w:val="-29"/>
          <w:w w:val="105"/>
        </w:rPr>
        <w:t xml:space="preserve"> </w:t>
      </w:r>
      <w:r>
        <w:rPr>
          <w:w w:val="105"/>
        </w:rPr>
        <w:t>manipulated</w:t>
      </w:r>
      <w:r>
        <w:rPr>
          <w:spacing w:val="-28"/>
          <w:w w:val="105"/>
        </w:rPr>
        <w:t xml:space="preserve"> </w:t>
      </w:r>
      <w:r>
        <w:rPr>
          <w:w w:val="105"/>
        </w:rPr>
        <w:t>by</w:t>
      </w:r>
      <w:r>
        <w:rPr>
          <w:spacing w:val="-29"/>
          <w:w w:val="105"/>
        </w:rPr>
        <w:t xml:space="preserve"> </w:t>
      </w:r>
      <w:r>
        <w:rPr>
          <w:w w:val="105"/>
        </w:rPr>
        <w:t>the</w:t>
      </w:r>
      <w:r>
        <w:rPr>
          <w:spacing w:val="-28"/>
          <w:w w:val="105"/>
        </w:rPr>
        <w:t xml:space="preserve"> </w:t>
      </w:r>
      <w:r>
        <w:rPr>
          <w:w w:val="105"/>
        </w:rPr>
        <w:t>hands)</w:t>
      </w:r>
      <w:r>
        <w:rPr>
          <w:spacing w:val="-28"/>
          <w:w w:val="105"/>
        </w:rPr>
        <w:t xml:space="preserve"> </w:t>
      </w:r>
      <w:r>
        <w:rPr>
          <w:w w:val="105"/>
        </w:rPr>
        <w:t>and</w:t>
      </w:r>
      <w:r>
        <w:rPr>
          <w:spacing w:val="-29"/>
          <w:w w:val="105"/>
        </w:rPr>
        <w:t xml:space="preserve"> </w:t>
      </w:r>
      <w:r>
        <w:rPr>
          <w:w w:val="105"/>
        </w:rPr>
        <w:t>poi</w:t>
      </w:r>
      <w:r>
        <w:rPr>
          <w:spacing w:val="-28"/>
          <w:w w:val="105"/>
        </w:rPr>
        <w:t xml:space="preserve"> </w:t>
      </w:r>
      <w:r>
        <w:rPr>
          <w:w w:val="105"/>
        </w:rPr>
        <w:t>(swinging</w:t>
      </w:r>
      <w:r>
        <w:rPr>
          <w:spacing w:val="-30"/>
          <w:w w:val="105"/>
        </w:rPr>
        <w:t xml:space="preserve"> </w:t>
      </w:r>
      <w:r>
        <w:rPr>
          <w:w w:val="105"/>
        </w:rPr>
        <w:t>two short lengths of light weighted rope around th</w:t>
      </w:r>
      <w:r>
        <w:rPr>
          <w:w w:val="105"/>
        </w:rPr>
        <w:t>e body in a controlled manner). Members are also allowed</w:t>
      </w:r>
      <w:r>
        <w:rPr>
          <w:spacing w:val="-11"/>
          <w:w w:val="105"/>
        </w:rPr>
        <w:t xml:space="preserve"> </w:t>
      </w:r>
      <w:r>
        <w:rPr>
          <w:w w:val="105"/>
        </w:rPr>
        <w:t>to</w:t>
      </w:r>
      <w:r>
        <w:rPr>
          <w:spacing w:val="-8"/>
          <w:w w:val="105"/>
        </w:rPr>
        <w:t xml:space="preserve"> </w:t>
      </w:r>
      <w:r>
        <w:rPr>
          <w:w w:val="105"/>
        </w:rPr>
        <w:t>bring</w:t>
      </w:r>
      <w:r>
        <w:rPr>
          <w:spacing w:val="-8"/>
          <w:w w:val="105"/>
        </w:rPr>
        <w:t xml:space="preserve"> </w:t>
      </w:r>
      <w:r>
        <w:rPr>
          <w:w w:val="105"/>
        </w:rPr>
        <w:t>their</w:t>
      </w:r>
      <w:r>
        <w:rPr>
          <w:spacing w:val="-12"/>
          <w:w w:val="105"/>
        </w:rPr>
        <w:t xml:space="preserve"> </w:t>
      </w:r>
      <w:r>
        <w:rPr>
          <w:w w:val="105"/>
        </w:rPr>
        <w:t>own</w:t>
      </w:r>
      <w:r>
        <w:rPr>
          <w:spacing w:val="-12"/>
          <w:w w:val="105"/>
        </w:rPr>
        <w:t xml:space="preserve"> </w:t>
      </w:r>
      <w:r>
        <w:rPr>
          <w:w w:val="105"/>
        </w:rPr>
        <w:t>props.</w:t>
      </w:r>
    </w:p>
    <w:p w14:paraId="4E9E70BC" w14:textId="77777777" w:rsidR="003157CA" w:rsidRDefault="003157CA">
      <w:pPr>
        <w:pStyle w:val="BodyText"/>
        <w:spacing w:before="6"/>
        <w:ind w:left="0"/>
        <w:rPr>
          <w:sz w:val="23"/>
        </w:rPr>
      </w:pPr>
    </w:p>
    <w:p w14:paraId="2F57C07A" w14:textId="77777777" w:rsidR="003157CA" w:rsidRDefault="002A2825">
      <w:pPr>
        <w:spacing w:line="254" w:lineRule="auto"/>
        <w:ind w:left="820" w:right="1036"/>
      </w:pPr>
      <w:r>
        <w:rPr>
          <w:w w:val="105"/>
        </w:rPr>
        <w:t>The</w:t>
      </w:r>
      <w:r>
        <w:rPr>
          <w:spacing w:val="-24"/>
          <w:w w:val="105"/>
        </w:rPr>
        <w:t xml:space="preserve"> </w:t>
      </w:r>
      <w:r>
        <w:rPr>
          <w:w w:val="105"/>
        </w:rPr>
        <w:t>society</w:t>
      </w:r>
      <w:r>
        <w:rPr>
          <w:spacing w:val="-25"/>
          <w:w w:val="105"/>
        </w:rPr>
        <w:t xml:space="preserve"> </w:t>
      </w:r>
      <w:r>
        <w:rPr>
          <w:w w:val="105"/>
        </w:rPr>
        <w:t>members</w:t>
      </w:r>
      <w:r>
        <w:rPr>
          <w:spacing w:val="-24"/>
          <w:w w:val="105"/>
        </w:rPr>
        <w:t xml:space="preserve"> </w:t>
      </w:r>
      <w:r>
        <w:rPr>
          <w:spacing w:val="-3"/>
          <w:w w:val="105"/>
        </w:rPr>
        <w:t>have</w:t>
      </w:r>
      <w:r>
        <w:rPr>
          <w:spacing w:val="-26"/>
          <w:w w:val="105"/>
        </w:rPr>
        <w:t xml:space="preserve"> </w:t>
      </w:r>
      <w:r>
        <w:rPr>
          <w:w w:val="105"/>
        </w:rPr>
        <w:t>a</w:t>
      </w:r>
      <w:r>
        <w:rPr>
          <w:spacing w:val="-24"/>
          <w:w w:val="105"/>
        </w:rPr>
        <w:t xml:space="preserve"> </w:t>
      </w:r>
      <w:r>
        <w:rPr>
          <w:w w:val="105"/>
        </w:rPr>
        <w:t>large</w:t>
      </w:r>
      <w:r>
        <w:rPr>
          <w:spacing w:val="-23"/>
          <w:w w:val="105"/>
        </w:rPr>
        <w:t xml:space="preserve"> </w:t>
      </w:r>
      <w:r>
        <w:rPr>
          <w:w w:val="105"/>
        </w:rPr>
        <w:t>range</w:t>
      </w:r>
      <w:r>
        <w:rPr>
          <w:spacing w:val="-25"/>
          <w:w w:val="105"/>
        </w:rPr>
        <w:t xml:space="preserve"> </w:t>
      </w:r>
      <w:r>
        <w:rPr>
          <w:w w:val="105"/>
        </w:rPr>
        <w:t>of</w:t>
      </w:r>
      <w:r>
        <w:rPr>
          <w:spacing w:val="-24"/>
          <w:w w:val="105"/>
        </w:rPr>
        <w:t xml:space="preserve"> </w:t>
      </w:r>
      <w:r>
        <w:rPr>
          <w:w w:val="105"/>
        </w:rPr>
        <w:t>skills,</w:t>
      </w:r>
      <w:r>
        <w:rPr>
          <w:spacing w:val="-24"/>
          <w:w w:val="105"/>
        </w:rPr>
        <w:t xml:space="preserve"> </w:t>
      </w:r>
      <w:r>
        <w:rPr>
          <w:w w:val="105"/>
        </w:rPr>
        <w:t>from</w:t>
      </w:r>
      <w:r>
        <w:rPr>
          <w:spacing w:val="-24"/>
          <w:w w:val="105"/>
        </w:rPr>
        <w:t xml:space="preserve"> </w:t>
      </w:r>
      <w:r>
        <w:rPr>
          <w:w w:val="105"/>
        </w:rPr>
        <w:t>experienced</w:t>
      </w:r>
      <w:r>
        <w:rPr>
          <w:spacing w:val="-25"/>
          <w:w w:val="105"/>
        </w:rPr>
        <w:t xml:space="preserve"> </w:t>
      </w:r>
      <w:r>
        <w:rPr>
          <w:w w:val="105"/>
        </w:rPr>
        <w:t>to</w:t>
      </w:r>
      <w:r>
        <w:rPr>
          <w:spacing w:val="-23"/>
          <w:w w:val="105"/>
        </w:rPr>
        <w:t xml:space="preserve"> </w:t>
      </w:r>
      <w:r>
        <w:rPr>
          <w:spacing w:val="-4"/>
          <w:w w:val="105"/>
        </w:rPr>
        <w:t>beginner.</w:t>
      </w:r>
      <w:r>
        <w:rPr>
          <w:spacing w:val="-24"/>
          <w:w w:val="105"/>
        </w:rPr>
        <w:t xml:space="preserve"> </w:t>
      </w:r>
      <w:r>
        <w:rPr>
          <w:w w:val="105"/>
        </w:rPr>
        <w:t>Beginners</w:t>
      </w:r>
      <w:r>
        <w:rPr>
          <w:spacing w:val="-24"/>
          <w:w w:val="105"/>
        </w:rPr>
        <w:t xml:space="preserve"> </w:t>
      </w:r>
      <w:r>
        <w:rPr>
          <w:w w:val="105"/>
        </w:rPr>
        <w:t>are</w:t>
      </w:r>
      <w:r>
        <w:rPr>
          <w:spacing w:val="-25"/>
          <w:w w:val="105"/>
        </w:rPr>
        <w:t xml:space="preserve"> </w:t>
      </w:r>
      <w:r>
        <w:rPr>
          <w:w w:val="105"/>
        </w:rPr>
        <w:t xml:space="preserve">taught how to use props by more experienced members in a very relaxed and communal </w:t>
      </w:r>
      <w:r>
        <w:rPr>
          <w:spacing w:val="-3"/>
          <w:w w:val="105"/>
        </w:rPr>
        <w:t xml:space="preserve">way </w:t>
      </w:r>
      <w:r>
        <w:rPr>
          <w:w w:val="105"/>
        </w:rPr>
        <w:t>of learning and</w:t>
      </w:r>
      <w:r>
        <w:rPr>
          <w:spacing w:val="-18"/>
          <w:w w:val="105"/>
        </w:rPr>
        <w:t xml:space="preserve"> </w:t>
      </w:r>
      <w:r>
        <w:rPr>
          <w:w w:val="105"/>
        </w:rPr>
        <w:t>improving.</w:t>
      </w:r>
      <w:r>
        <w:rPr>
          <w:spacing w:val="-16"/>
          <w:w w:val="105"/>
        </w:rPr>
        <w:t xml:space="preserve"> </w:t>
      </w:r>
      <w:r>
        <w:rPr>
          <w:w w:val="105"/>
        </w:rPr>
        <w:t>As</w:t>
      </w:r>
      <w:r>
        <w:rPr>
          <w:spacing w:val="-16"/>
          <w:w w:val="105"/>
        </w:rPr>
        <w:t xml:space="preserve"> </w:t>
      </w:r>
      <w:r>
        <w:rPr>
          <w:spacing w:val="-3"/>
          <w:w w:val="105"/>
        </w:rPr>
        <w:t>we</w:t>
      </w:r>
      <w:r>
        <w:rPr>
          <w:spacing w:val="-13"/>
          <w:w w:val="105"/>
        </w:rPr>
        <w:t xml:space="preserve"> </w:t>
      </w:r>
      <w:r>
        <w:rPr>
          <w:spacing w:val="-2"/>
          <w:w w:val="105"/>
        </w:rPr>
        <w:t>are</w:t>
      </w:r>
      <w:r>
        <w:rPr>
          <w:spacing w:val="-16"/>
          <w:w w:val="105"/>
        </w:rPr>
        <w:t xml:space="preserve"> </w:t>
      </w:r>
      <w:r>
        <w:rPr>
          <w:w w:val="105"/>
        </w:rPr>
        <w:t>in</w:t>
      </w:r>
      <w:r>
        <w:rPr>
          <w:spacing w:val="-18"/>
          <w:w w:val="105"/>
        </w:rPr>
        <w:t xml:space="preserve"> </w:t>
      </w:r>
      <w:r>
        <w:rPr>
          <w:w w:val="105"/>
        </w:rPr>
        <w:t>the</w:t>
      </w:r>
      <w:r>
        <w:rPr>
          <w:spacing w:val="-13"/>
          <w:w w:val="105"/>
        </w:rPr>
        <w:t xml:space="preserve"> </w:t>
      </w:r>
      <w:r>
        <w:rPr>
          <w:w w:val="105"/>
        </w:rPr>
        <w:t>Cube</w:t>
      </w:r>
      <w:r>
        <w:rPr>
          <w:spacing w:val="-17"/>
          <w:w w:val="105"/>
        </w:rPr>
        <w:t xml:space="preserve"> </w:t>
      </w:r>
      <w:r>
        <w:rPr>
          <w:spacing w:val="-4"/>
          <w:w w:val="105"/>
        </w:rPr>
        <w:t>together,</w:t>
      </w:r>
      <w:r>
        <w:rPr>
          <w:spacing w:val="-19"/>
          <w:w w:val="105"/>
        </w:rPr>
        <w:t xml:space="preserve"> </w:t>
      </w:r>
      <w:r>
        <w:rPr>
          <w:w w:val="105"/>
        </w:rPr>
        <w:t>we</w:t>
      </w:r>
      <w:r>
        <w:rPr>
          <w:spacing w:val="-16"/>
          <w:w w:val="105"/>
        </w:rPr>
        <w:t xml:space="preserve"> </w:t>
      </w:r>
      <w:r>
        <w:rPr>
          <w:spacing w:val="-3"/>
          <w:w w:val="105"/>
        </w:rPr>
        <w:t>have</w:t>
      </w:r>
      <w:r>
        <w:rPr>
          <w:spacing w:val="-17"/>
          <w:w w:val="105"/>
        </w:rPr>
        <w:t xml:space="preserve"> </w:t>
      </w:r>
      <w:r>
        <w:rPr>
          <w:w w:val="105"/>
        </w:rPr>
        <w:t>enough</w:t>
      </w:r>
      <w:r>
        <w:rPr>
          <w:spacing w:val="-18"/>
          <w:w w:val="105"/>
        </w:rPr>
        <w:t xml:space="preserve"> </w:t>
      </w:r>
      <w:r>
        <w:rPr>
          <w:w w:val="105"/>
        </w:rPr>
        <w:t>space</w:t>
      </w:r>
      <w:r>
        <w:rPr>
          <w:spacing w:val="-15"/>
          <w:w w:val="105"/>
        </w:rPr>
        <w:t xml:space="preserve"> </w:t>
      </w:r>
      <w:r>
        <w:rPr>
          <w:w w:val="105"/>
        </w:rPr>
        <w:t>for</w:t>
      </w:r>
      <w:r>
        <w:rPr>
          <w:spacing w:val="-18"/>
          <w:w w:val="105"/>
        </w:rPr>
        <w:t xml:space="preserve"> </w:t>
      </w:r>
      <w:r>
        <w:rPr>
          <w:w w:val="105"/>
        </w:rPr>
        <w:t>safe</w:t>
      </w:r>
      <w:r>
        <w:rPr>
          <w:spacing w:val="-16"/>
          <w:w w:val="105"/>
        </w:rPr>
        <w:t xml:space="preserve"> </w:t>
      </w:r>
      <w:r>
        <w:rPr>
          <w:w w:val="105"/>
        </w:rPr>
        <w:t>use,</w:t>
      </w:r>
      <w:r>
        <w:rPr>
          <w:spacing w:val="-15"/>
          <w:w w:val="105"/>
        </w:rPr>
        <w:t xml:space="preserve"> </w:t>
      </w:r>
      <w:r>
        <w:rPr>
          <w:w w:val="105"/>
        </w:rPr>
        <w:t>and</w:t>
      </w:r>
      <w:r>
        <w:rPr>
          <w:spacing w:val="-18"/>
          <w:w w:val="105"/>
        </w:rPr>
        <w:t xml:space="preserve"> </w:t>
      </w:r>
      <w:r>
        <w:rPr>
          <w:w w:val="105"/>
        </w:rPr>
        <w:t>it</w:t>
      </w:r>
      <w:r>
        <w:rPr>
          <w:spacing w:val="-16"/>
          <w:w w:val="105"/>
        </w:rPr>
        <w:t xml:space="preserve"> </w:t>
      </w:r>
      <w:r>
        <w:rPr>
          <w:w w:val="105"/>
        </w:rPr>
        <w:t>also</w:t>
      </w:r>
      <w:r>
        <w:rPr>
          <w:spacing w:val="-18"/>
          <w:w w:val="105"/>
        </w:rPr>
        <w:t xml:space="preserve"> </w:t>
      </w:r>
      <w:r>
        <w:rPr>
          <w:w w:val="105"/>
        </w:rPr>
        <w:t>means that</w:t>
      </w:r>
      <w:r>
        <w:rPr>
          <w:spacing w:val="-10"/>
          <w:w w:val="105"/>
        </w:rPr>
        <w:t xml:space="preserve"> </w:t>
      </w:r>
      <w:r>
        <w:rPr>
          <w:w w:val="105"/>
        </w:rPr>
        <w:t>if</w:t>
      </w:r>
      <w:r>
        <w:rPr>
          <w:spacing w:val="-11"/>
          <w:w w:val="105"/>
        </w:rPr>
        <w:t xml:space="preserve"> </w:t>
      </w:r>
      <w:r>
        <w:rPr>
          <w:w w:val="105"/>
        </w:rPr>
        <w:t>anything</w:t>
      </w:r>
      <w:r>
        <w:rPr>
          <w:spacing w:val="-9"/>
          <w:w w:val="105"/>
        </w:rPr>
        <w:t xml:space="preserve"> </w:t>
      </w:r>
      <w:r>
        <w:rPr>
          <w:w w:val="105"/>
        </w:rPr>
        <w:t>did</w:t>
      </w:r>
      <w:r>
        <w:rPr>
          <w:spacing w:val="-11"/>
          <w:w w:val="105"/>
        </w:rPr>
        <w:t xml:space="preserve"> </w:t>
      </w:r>
      <w:r>
        <w:rPr>
          <w:w w:val="105"/>
        </w:rPr>
        <w:t>go</w:t>
      </w:r>
      <w:r>
        <w:rPr>
          <w:spacing w:val="-9"/>
          <w:w w:val="105"/>
        </w:rPr>
        <w:t xml:space="preserve"> </w:t>
      </w:r>
      <w:r>
        <w:rPr>
          <w:w w:val="105"/>
        </w:rPr>
        <w:t>wrong</w:t>
      </w:r>
      <w:r>
        <w:rPr>
          <w:spacing w:val="-11"/>
          <w:w w:val="105"/>
        </w:rPr>
        <w:t xml:space="preserve"> </w:t>
      </w:r>
      <w:r>
        <w:rPr>
          <w:w w:val="105"/>
        </w:rPr>
        <w:t>there</w:t>
      </w:r>
      <w:r>
        <w:rPr>
          <w:spacing w:val="-9"/>
          <w:w w:val="105"/>
        </w:rPr>
        <w:t xml:space="preserve"> </w:t>
      </w:r>
      <w:r>
        <w:rPr>
          <w:w w:val="105"/>
        </w:rPr>
        <w:t>are</w:t>
      </w:r>
      <w:r>
        <w:rPr>
          <w:spacing w:val="-9"/>
          <w:w w:val="105"/>
        </w:rPr>
        <w:t xml:space="preserve"> </w:t>
      </w:r>
      <w:r>
        <w:rPr>
          <w:w w:val="105"/>
        </w:rPr>
        <w:t>a</w:t>
      </w:r>
      <w:r>
        <w:rPr>
          <w:spacing w:val="-12"/>
          <w:w w:val="105"/>
        </w:rPr>
        <w:t xml:space="preserve"> </w:t>
      </w:r>
      <w:r>
        <w:rPr>
          <w:w w:val="105"/>
        </w:rPr>
        <w:t>lot</w:t>
      </w:r>
      <w:r>
        <w:rPr>
          <w:spacing w:val="-12"/>
          <w:w w:val="105"/>
        </w:rPr>
        <w:t xml:space="preserve"> </w:t>
      </w:r>
      <w:r>
        <w:rPr>
          <w:w w:val="105"/>
        </w:rPr>
        <w:t>of</w:t>
      </w:r>
      <w:r>
        <w:rPr>
          <w:spacing w:val="-10"/>
          <w:w w:val="105"/>
        </w:rPr>
        <w:t xml:space="preserve"> </w:t>
      </w:r>
      <w:r>
        <w:rPr>
          <w:w w:val="105"/>
        </w:rPr>
        <w:t>people</w:t>
      </w:r>
      <w:r>
        <w:rPr>
          <w:spacing w:val="-11"/>
          <w:w w:val="105"/>
        </w:rPr>
        <w:t xml:space="preserve"> </w:t>
      </w:r>
      <w:r>
        <w:rPr>
          <w:w w:val="105"/>
        </w:rPr>
        <w:t>on</w:t>
      </w:r>
      <w:r>
        <w:rPr>
          <w:spacing w:val="-11"/>
          <w:w w:val="105"/>
        </w:rPr>
        <w:t xml:space="preserve"> </w:t>
      </w:r>
      <w:r>
        <w:rPr>
          <w:w w:val="105"/>
        </w:rPr>
        <w:t>hand</w:t>
      </w:r>
      <w:r>
        <w:rPr>
          <w:spacing w:val="-11"/>
          <w:w w:val="105"/>
        </w:rPr>
        <w:t xml:space="preserve"> </w:t>
      </w:r>
      <w:r>
        <w:rPr>
          <w:w w:val="105"/>
        </w:rPr>
        <w:t>to</w:t>
      </w:r>
      <w:r>
        <w:rPr>
          <w:spacing w:val="-7"/>
          <w:w w:val="105"/>
        </w:rPr>
        <w:t xml:space="preserve"> </w:t>
      </w:r>
      <w:r>
        <w:rPr>
          <w:w w:val="105"/>
        </w:rPr>
        <w:t>assist.</w:t>
      </w:r>
    </w:p>
    <w:p w14:paraId="547FDC8A" w14:textId="77777777" w:rsidR="003157CA" w:rsidRDefault="003157CA">
      <w:pPr>
        <w:spacing w:line="254" w:lineRule="auto"/>
        <w:sectPr w:rsidR="003157CA">
          <w:type w:val="continuous"/>
          <w:pgSz w:w="11910" w:h="16840"/>
          <w:pgMar w:top="1580" w:right="420" w:bottom="280" w:left="620" w:header="720" w:footer="720" w:gutter="0"/>
          <w:cols w:space="720"/>
        </w:sectPr>
      </w:pPr>
    </w:p>
    <w:tbl>
      <w:tblPr>
        <w:tblW w:w="0" w:type="auto"/>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2453"/>
        <w:gridCol w:w="3924"/>
        <w:gridCol w:w="1308"/>
        <w:gridCol w:w="1471"/>
        <w:gridCol w:w="1476"/>
      </w:tblGrid>
      <w:tr w:rsidR="003157CA" w14:paraId="704A22AA" w14:textId="77777777">
        <w:trPr>
          <w:trHeight w:val="513"/>
        </w:trPr>
        <w:tc>
          <w:tcPr>
            <w:tcW w:w="2453" w:type="dxa"/>
            <w:vMerge w:val="restart"/>
          </w:tcPr>
          <w:p w14:paraId="483C7A44" w14:textId="77777777" w:rsidR="003157CA" w:rsidRDefault="002A2825">
            <w:pPr>
              <w:pStyle w:val="TableParagraph"/>
              <w:ind w:left="827" w:right="819"/>
              <w:jc w:val="center"/>
            </w:pPr>
            <w:r>
              <w:rPr>
                <w:w w:val="105"/>
              </w:rPr>
              <w:lastRenderedPageBreak/>
              <w:t>Hazards</w:t>
            </w:r>
          </w:p>
        </w:tc>
        <w:tc>
          <w:tcPr>
            <w:tcW w:w="3924" w:type="dxa"/>
            <w:vMerge w:val="restart"/>
          </w:tcPr>
          <w:p w14:paraId="532B5E44" w14:textId="77777777" w:rsidR="003157CA" w:rsidRDefault="002A2825">
            <w:pPr>
              <w:pStyle w:val="TableParagraph"/>
              <w:ind w:left="1153"/>
            </w:pPr>
            <w:r>
              <w:rPr>
                <w:w w:val="105"/>
              </w:rPr>
              <w:t>Control Measures</w:t>
            </w:r>
          </w:p>
          <w:p w14:paraId="41CC2F32" w14:textId="77777777" w:rsidR="003157CA" w:rsidRDefault="002A2825">
            <w:pPr>
              <w:pStyle w:val="TableParagraph"/>
              <w:spacing w:before="18" w:line="254" w:lineRule="auto"/>
              <w:ind w:left="198" w:right="188"/>
              <w:jc w:val="center"/>
              <w:rPr>
                <w:sz w:val="20"/>
              </w:rPr>
            </w:pPr>
            <w:r>
              <w:rPr>
                <w:sz w:val="20"/>
              </w:rPr>
              <w:t>(These can also be supported by documents such as policies and safe working practice)</w:t>
            </w:r>
          </w:p>
        </w:tc>
        <w:tc>
          <w:tcPr>
            <w:tcW w:w="4255" w:type="dxa"/>
            <w:gridSpan w:val="3"/>
          </w:tcPr>
          <w:p w14:paraId="513B587F" w14:textId="77777777" w:rsidR="003157CA" w:rsidRDefault="002A2825">
            <w:pPr>
              <w:pStyle w:val="TableParagraph"/>
              <w:ind w:left="258" w:right="248"/>
              <w:jc w:val="center"/>
            </w:pPr>
            <w:r>
              <w:t>Calculation of Risk</w:t>
            </w:r>
          </w:p>
          <w:p w14:paraId="6CBED6FA" w14:textId="77777777" w:rsidR="003157CA" w:rsidRDefault="002A2825">
            <w:pPr>
              <w:pStyle w:val="TableParagraph"/>
              <w:spacing w:before="18" w:line="219" w:lineRule="exact"/>
              <w:ind w:left="258" w:right="256"/>
              <w:jc w:val="center"/>
              <w:rPr>
                <w:sz w:val="20"/>
              </w:rPr>
            </w:pPr>
            <w:r>
              <w:rPr>
                <w:sz w:val="20"/>
              </w:rPr>
              <w:t>(Likelihood x Severity = Overall Risk Rating)</w:t>
            </w:r>
          </w:p>
        </w:tc>
      </w:tr>
      <w:tr w:rsidR="003157CA" w14:paraId="5E910619" w14:textId="77777777">
        <w:trPr>
          <w:trHeight w:val="537"/>
        </w:trPr>
        <w:tc>
          <w:tcPr>
            <w:tcW w:w="2453" w:type="dxa"/>
            <w:vMerge/>
            <w:tcBorders>
              <w:top w:val="nil"/>
            </w:tcBorders>
          </w:tcPr>
          <w:p w14:paraId="6720B8AF" w14:textId="77777777" w:rsidR="003157CA" w:rsidRDefault="003157CA">
            <w:pPr>
              <w:rPr>
                <w:sz w:val="2"/>
                <w:szCs w:val="2"/>
              </w:rPr>
            </w:pPr>
          </w:p>
        </w:tc>
        <w:tc>
          <w:tcPr>
            <w:tcW w:w="3924" w:type="dxa"/>
            <w:vMerge/>
            <w:tcBorders>
              <w:top w:val="nil"/>
            </w:tcBorders>
          </w:tcPr>
          <w:p w14:paraId="6D5A0530" w14:textId="77777777" w:rsidR="003157CA" w:rsidRDefault="003157CA">
            <w:pPr>
              <w:rPr>
                <w:sz w:val="2"/>
                <w:szCs w:val="2"/>
              </w:rPr>
            </w:pPr>
          </w:p>
        </w:tc>
        <w:tc>
          <w:tcPr>
            <w:tcW w:w="1308" w:type="dxa"/>
          </w:tcPr>
          <w:p w14:paraId="3185E6B1" w14:textId="77777777" w:rsidR="003157CA" w:rsidRDefault="002A2825">
            <w:pPr>
              <w:pStyle w:val="TableParagraph"/>
              <w:ind w:left="151" w:right="141"/>
              <w:jc w:val="center"/>
            </w:pPr>
            <w:r>
              <w:t>Likelihood</w:t>
            </w:r>
          </w:p>
        </w:tc>
        <w:tc>
          <w:tcPr>
            <w:tcW w:w="1471" w:type="dxa"/>
          </w:tcPr>
          <w:p w14:paraId="78EFEFA3" w14:textId="77777777" w:rsidR="003157CA" w:rsidRDefault="002A2825">
            <w:pPr>
              <w:pStyle w:val="TableParagraph"/>
              <w:ind w:left="251" w:right="241"/>
              <w:jc w:val="center"/>
            </w:pPr>
            <w:r>
              <w:t>Severity</w:t>
            </w:r>
          </w:p>
        </w:tc>
        <w:tc>
          <w:tcPr>
            <w:tcW w:w="1476" w:type="dxa"/>
          </w:tcPr>
          <w:p w14:paraId="27C92A2A" w14:textId="77777777" w:rsidR="003157CA" w:rsidRDefault="002A2825">
            <w:pPr>
              <w:pStyle w:val="TableParagraph"/>
              <w:ind w:left="158" w:right="148"/>
              <w:jc w:val="center"/>
            </w:pPr>
            <w:r>
              <w:t>Overall Risk</w:t>
            </w:r>
          </w:p>
          <w:p w14:paraId="6B63611A" w14:textId="77777777" w:rsidR="003157CA" w:rsidRDefault="002A2825">
            <w:pPr>
              <w:pStyle w:val="TableParagraph"/>
              <w:spacing w:before="16" w:line="245" w:lineRule="exact"/>
              <w:ind w:left="155" w:right="148"/>
              <w:jc w:val="center"/>
            </w:pPr>
            <w:r>
              <w:t>Rating</w:t>
            </w:r>
          </w:p>
        </w:tc>
      </w:tr>
      <w:tr w:rsidR="003157CA" w14:paraId="66ED7D82" w14:textId="77777777">
        <w:trPr>
          <w:trHeight w:val="1074"/>
        </w:trPr>
        <w:tc>
          <w:tcPr>
            <w:tcW w:w="2453" w:type="dxa"/>
          </w:tcPr>
          <w:p w14:paraId="7CA3DD65" w14:textId="77777777" w:rsidR="003157CA" w:rsidRDefault="002A2825">
            <w:pPr>
              <w:pStyle w:val="TableParagraph"/>
              <w:spacing w:line="254" w:lineRule="auto"/>
              <w:ind w:right="147"/>
            </w:pPr>
            <w:r>
              <w:t>A prop may hit a passer- by, causing any number of cuts or bruises,</w:t>
            </w:r>
          </w:p>
          <w:p w14:paraId="3571769C" w14:textId="77777777" w:rsidR="003157CA" w:rsidRDefault="002A2825">
            <w:pPr>
              <w:pStyle w:val="TableParagraph"/>
              <w:spacing w:before="2" w:line="245" w:lineRule="exact"/>
            </w:pPr>
            <w:r>
              <w:t>including head injuries</w:t>
            </w:r>
          </w:p>
        </w:tc>
        <w:tc>
          <w:tcPr>
            <w:tcW w:w="3924" w:type="dxa"/>
          </w:tcPr>
          <w:p w14:paraId="5CE00F85" w14:textId="77777777" w:rsidR="003157CA" w:rsidRDefault="002A2825">
            <w:pPr>
              <w:pStyle w:val="TableParagraph"/>
              <w:spacing w:line="254" w:lineRule="auto"/>
              <w:ind w:right="137"/>
            </w:pPr>
            <w:r>
              <w:t>As</w:t>
            </w:r>
            <w:r>
              <w:rPr>
                <w:spacing w:val="-7"/>
              </w:rPr>
              <w:t xml:space="preserve"> </w:t>
            </w:r>
            <w:r>
              <w:t>we</w:t>
            </w:r>
            <w:r>
              <w:rPr>
                <w:spacing w:val="-8"/>
              </w:rPr>
              <w:t xml:space="preserve"> </w:t>
            </w:r>
            <w:r>
              <w:t>are</w:t>
            </w:r>
            <w:r>
              <w:rPr>
                <w:spacing w:val="-6"/>
              </w:rPr>
              <w:t xml:space="preserve"> </w:t>
            </w:r>
            <w:r>
              <w:t>in</w:t>
            </w:r>
            <w:r>
              <w:rPr>
                <w:spacing w:val="-8"/>
              </w:rPr>
              <w:t xml:space="preserve"> </w:t>
            </w:r>
            <w:r>
              <w:t>the</w:t>
            </w:r>
            <w:r>
              <w:rPr>
                <w:spacing w:val="-6"/>
              </w:rPr>
              <w:t xml:space="preserve"> </w:t>
            </w:r>
            <w:r>
              <w:t>Cube,</w:t>
            </w:r>
            <w:r>
              <w:rPr>
                <w:spacing w:val="-9"/>
              </w:rPr>
              <w:t xml:space="preserve"> </w:t>
            </w:r>
            <w:r>
              <w:t>only</w:t>
            </w:r>
            <w:r>
              <w:rPr>
                <w:spacing w:val="-9"/>
              </w:rPr>
              <w:t xml:space="preserve"> </w:t>
            </w:r>
            <w:r>
              <w:t>circus</w:t>
            </w:r>
            <w:r>
              <w:rPr>
                <w:spacing w:val="-6"/>
              </w:rPr>
              <w:t xml:space="preserve"> </w:t>
            </w:r>
            <w:r>
              <w:t>society members should enter the room, so no one can accidentally be hit by a</w:t>
            </w:r>
            <w:r>
              <w:rPr>
                <w:spacing w:val="-9"/>
              </w:rPr>
              <w:t xml:space="preserve"> </w:t>
            </w:r>
            <w:r>
              <w:t>prop</w:t>
            </w:r>
          </w:p>
          <w:p w14:paraId="1AC03AC9" w14:textId="77777777" w:rsidR="003157CA" w:rsidRDefault="002A2825">
            <w:pPr>
              <w:pStyle w:val="TableParagraph"/>
              <w:spacing w:before="2" w:line="245" w:lineRule="exact"/>
            </w:pPr>
            <w:r>
              <w:rPr>
                <w:w w:val="105"/>
              </w:rPr>
              <w:t>when unaware of the activity</w:t>
            </w:r>
          </w:p>
        </w:tc>
        <w:tc>
          <w:tcPr>
            <w:tcW w:w="1308" w:type="dxa"/>
          </w:tcPr>
          <w:p w14:paraId="5B9BDFD9" w14:textId="77777777" w:rsidR="003157CA" w:rsidRDefault="002A2825">
            <w:pPr>
              <w:pStyle w:val="TableParagraph"/>
              <w:ind w:left="148" w:right="141"/>
              <w:jc w:val="center"/>
            </w:pPr>
            <w:r>
              <w:t>Unlikely</w:t>
            </w:r>
          </w:p>
        </w:tc>
        <w:tc>
          <w:tcPr>
            <w:tcW w:w="1471" w:type="dxa"/>
          </w:tcPr>
          <w:p w14:paraId="05E775D5" w14:textId="77777777" w:rsidR="003157CA" w:rsidRDefault="002A2825">
            <w:pPr>
              <w:pStyle w:val="TableParagraph"/>
              <w:ind w:left="249" w:right="241"/>
              <w:jc w:val="center"/>
            </w:pPr>
            <w:r>
              <w:t>Minor</w:t>
            </w:r>
          </w:p>
        </w:tc>
        <w:tc>
          <w:tcPr>
            <w:tcW w:w="1476" w:type="dxa"/>
          </w:tcPr>
          <w:p w14:paraId="1BA0125F" w14:textId="77777777" w:rsidR="003157CA" w:rsidRDefault="002A2825">
            <w:pPr>
              <w:pStyle w:val="TableParagraph"/>
              <w:ind w:left="8"/>
              <w:jc w:val="center"/>
            </w:pPr>
            <w:r>
              <w:rPr>
                <w:w w:val="101"/>
              </w:rPr>
              <w:t>3</w:t>
            </w:r>
          </w:p>
        </w:tc>
      </w:tr>
      <w:tr w:rsidR="003157CA" w14:paraId="0D55250A" w14:textId="77777777">
        <w:trPr>
          <w:trHeight w:val="1878"/>
        </w:trPr>
        <w:tc>
          <w:tcPr>
            <w:tcW w:w="2453" w:type="dxa"/>
          </w:tcPr>
          <w:p w14:paraId="3FF4CA81" w14:textId="77777777" w:rsidR="003157CA" w:rsidRDefault="002A2825">
            <w:pPr>
              <w:pStyle w:val="TableParagraph"/>
              <w:spacing w:line="254" w:lineRule="auto"/>
              <w:ind w:right="104"/>
            </w:pPr>
            <w:r>
              <w:t>A prop may hit someone nearby if dropped, causing any number of cuts or bruises, including head injuries</w:t>
            </w:r>
          </w:p>
        </w:tc>
        <w:tc>
          <w:tcPr>
            <w:tcW w:w="3924" w:type="dxa"/>
          </w:tcPr>
          <w:p w14:paraId="2D098E62" w14:textId="77777777" w:rsidR="003157CA" w:rsidRDefault="002A2825">
            <w:pPr>
              <w:pStyle w:val="TableParagraph"/>
              <w:spacing w:line="254" w:lineRule="auto"/>
              <w:ind w:right="137"/>
            </w:pPr>
            <w:r>
              <w:rPr>
                <w:w w:val="105"/>
              </w:rPr>
              <w:t>Performers</w:t>
            </w:r>
            <w:r>
              <w:rPr>
                <w:spacing w:val="-23"/>
                <w:w w:val="105"/>
              </w:rPr>
              <w:t xml:space="preserve"> </w:t>
            </w:r>
            <w:r>
              <w:rPr>
                <w:w w:val="105"/>
              </w:rPr>
              <w:t>will</w:t>
            </w:r>
            <w:r>
              <w:rPr>
                <w:spacing w:val="-24"/>
                <w:w w:val="105"/>
              </w:rPr>
              <w:t xml:space="preserve"> </w:t>
            </w:r>
            <w:r>
              <w:rPr>
                <w:w w:val="105"/>
              </w:rPr>
              <w:t>ensure</w:t>
            </w:r>
            <w:r>
              <w:rPr>
                <w:spacing w:val="-23"/>
                <w:w w:val="105"/>
              </w:rPr>
              <w:t xml:space="preserve"> </w:t>
            </w:r>
            <w:r>
              <w:rPr>
                <w:w w:val="105"/>
              </w:rPr>
              <w:t>that</w:t>
            </w:r>
            <w:r>
              <w:rPr>
                <w:spacing w:val="-24"/>
                <w:w w:val="105"/>
              </w:rPr>
              <w:t xml:space="preserve"> </w:t>
            </w:r>
            <w:r>
              <w:rPr>
                <w:w w:val="105"/>
              </w:rPr>
              <w:t>they</w:t>
            </w:r>
            <w:r>
              <w:rPr>
                <w:spacing w:val="-22"/>
                <w:w w:val="105"/>
              </w:rPr>
              <w:t xml:space="preserve"> </w:t>
            </w:r>
            <w:r>
              <w:rPr>
                <w:w w:val="105"/>
              </w:rPr>
              <w:t>perform in</w:t>
            </w:r>
            <w:r>
              <w:rPr>
                <w:spacing w:val="-14"/>
                <w:w w:val="105"/>
              </w:rPr>
              <w:t xml:space="preserve"> </w:t>
            </w:r>
            <w:r>
              <w:rPr>
                <w:w w:val="105"/>
              </w:rPr>
              <w:t>an</w:t>
            </w:r>
            <w:r>
              <w:rPr>
                <w:spacing w:val="-15"/>
                <w:w w:val="105"/>
              </w:rPr>
              <w:t xml:space="preserve"> </w:t>
            </w:r>
            <w:r>
              <w:rPr>
                <w:w w:val="105"/>
              </w:rPr>
              <w:t>appropriate</w:t>
            </w:r>
            <w:r>
              <w:rPr>
                <w:spacing w:val="-12"/>
                <w:w w:val="105"/>
              </w:rPr>
              <w:t xml:space="preserve"> </w:t>
            </w:r>
            <w:r>
              <w:rPr>
                <w:w w:val="105"/>
              </w:rPr>
              <w:t>amount</w:t>
            </w:r>
            <w:r>
              <w:rPr>
                <w:spacing w:val="-14"/>
                <w:w w:val="105"/>
              </w:rPr>
              <w:t xml:space="preserve"> </w:t>
            </w:r>
            <w:r>
              <w:rPr>
                <w:w w:val="105"/>
              </w:rPr>
              <w:t>of</w:t>
            </w:r>
            <w:r>
              <w:rPr>
                <w:spacing w:val="-13"/>
                <w:w w:val="105"/>
              </w:rPr>
              <w:t xml:space="preserve"> </w:t>
            </w:r>
            <w:r>
              <w:rPr>
                <w:w w:val="105"/>
              </w:rPr>
              <w:t>space</w:t>
            </w:r>
            <w:r>
              <w:rPr>
                <w:spacing w:val="-12"/>
                <w:w w:val="105"/>
              </w:rPr>
              <w:t xml:space="preserve"> </w:t>
            </w:r>
            <w:r>
              <w:rPr>
                <w:spacing w:val="-3"/>
                <w:w w:val="105"/>
              </w:rPr>
              <w:t xml:space="preserve">away </w:t>
            </w:r>
            <w:r>
              <w:rPr>
                <w:w w:val="105"/>
              </w:rPr>
              <w:t>from</w:t>
            </w:r>
            <w:r>
              <w:rPr>
                <w:spacing w:val="-12"/>
                <w:w w:val="105"/>
              </w:rPr>
              <w:t xml:space="preserve"> </w:t>
            </w:r>
            <w:r>
              <w:rPr>
                <w:w w:val="105"/>
              </w:rPr>
              <w:t>other</w:t>
            </w:r>
            <w:r>
              <w:rPr>
                <w:spacing w:val="-13"/>
                <w:w w:val="105"/>
              </w:rPr>
              <w:t xml:space="preserve"> </w:t>
            </w:r>
            <w:r>
              <w:rPr>
                <w:w w:val="105"/>
              </w:rPr>
              <w:t>members</w:t>
            </w:r>
            <w:r>
              <w:rPr>
                <w:spacing w:val="-11"/>
                <w:w w:val="105"/>
              </w:rPr>
              <w:t xml:space="preserve"> </w:t>
            </w:r>
            <w:r>
              <w:rPr>
                <w:w w:val="105"/>
              </w:rPr>
              <w:t>and</w:t>
            </w:r>
            <w:r>
              <w:rPr>
                <w:spacing w:val="-14"/>
                <w:w w:val="105"/>
              </w:rPr>
              <w:t xml:space="preserve"> </w:t>
            </w:r>
            <w:r>
              <w:rPr>
                <w:w w:val="105"/>
              </w:rPr>
              <w:t>walls/doors.</w:t>
            </w:r>
          </w:p>
          <w:p w14:paraId="62A7FF12" w14:textId="77777777" w:rsidR="003157CA" w:rsidRDefault="002A2825">
            <w:pPr>
              <w:pStyle w:val="TableParagraph"/>
              <w:spacing w:before="0" w:line="254" w:lineRule="auto"/>
              <w:ind w:right="181"/>
            </w:pPr>
            <w:r>
              <w:rPr>
                <w:w w:val="105"/>
              </w:rPr>
              <w:t>Props are made primarily out of light plastic, so should not cause much damage</w:t>
            </w:r>
            <w:r>
              <w:rPr>
                <w:spacing w:val="-28"/>
                <w:w w:val="105"/>
              </w:rPr>
              <w:t xml:space="preserve"> </w:t>
            </w:r>
            <w:r>
              <w:rPr>
                <w:w w:val="105"/>
              </w:rPr>
              <w:t>should</w:t>
            </w:r>
            <w:r>
              <w:rPr>
                <w:spacing w:val="-29"/>
                <w:w w:val="105"/>
              </w:rPr>
              <w:t xml:space="preserve"> </w:t>
            </w:r>
            <w:r>
              <w:rPr>
                <w:w w:val="105"/>
              </w:rPr>
              <w:t>they</w:t>
            </w:r>
            <w:r>
              <w:rPr>
                <w:spacing w:val="-27"/>
                <w:w w:val="105"/>
              </w:rPr>
              <w:t xml:space="preserve"> </w:t>
            </w:r>
            <w:r>
              <w:rPr>
                <w:w w:val="105"/>
              </w:rPr>
              <w:t>be</w:t>
            </w:r>
            <w:r>
              <w:rPr>
                <w:spacing w:val="-26"/>
                <w:w w:val="105"/>
              </w:rPr>
              <w:t xml:space="preserve"> </w:t>
            </w:r>
            <w:r>
              <w:rPr>
                <w:w w:val="105"/>
              </w:rPr>
              <w:t>thrown</w:t>
            </w:r>
            <w:r>
              <w:rPr>
                <w:spacing w:val="-29"/>
                <w:w w:val="105"/>
              </w:rPr>
              <w:t xml:space="preserve"> </w:t>
            </w:r>
            <w:r>
              <w:rPr>
                <w:w w:val="105"/>
              </w:rPr>
              <w:t>lightly</w:t>
            </w:r>
            <w:r>
              <w:rPr>
                <w:spacing w:val="-28"/>
                <w:w w:val="105"/>
              </w:rPr>
              <w:t xml:space="preserve"> </w:t>
            </w:r>
            <w:r>
              <w:rPr>
                <w:w w:val="105"/>
              </w:rPr>
              <w:t>(if</w:t>
            </w:r>
          </w:p>
          <w:p w14:paraId="61F13B97" w14:textId="77777777" w:rsidR="003157CA" w:rsidRDefault="002A2825">
            <w:pPr>
              <w:pStyle w:val="TableParagraph"/>
              <w:spacing w:before="1" w:line="245" w:lineRule="exact"/>
            </w:pPr>
            <w:r>
              <w:rPr>
                <w:w w:val="105"/>
              </w:rPr>
              <w:t>thrown at all)</w:t>
            </w:r>
          </w:p>
        </w:tc>
        <w:tc>
          <w:tcPr>
            <w:tcW w:w="1308" w:type="dxa"/>
          </w:tcPr>
          <w:p w14:paraId="7E87F8D4" w14:textId="77777777" w:rsidR="003157CA" w:rsidRDefault="002A2825">
            <w:pPr>
              <w:pStyle w:val="TableParagraph"/>
              <w:ind w:left="148" w:right="141"/>
              <w:jc w:val="center"/>
            </w:pPr>
            <w:r>
              <w:t>Unlikely</w:t>
            </w:r>
          </w:p>
        </w:tc>
        <w:tc>
          <w:tcPr>
            <w:tcW w:w="1471" w:type="dxa"/>
          </w:tcPr>
          <w:p w14:paraId="4161C936" w14:textId="77777777" w:rsidR="003157CA" w:rsidRDefault="002A2825">
            <w:pPr>
              <w:pStyle w:val="TableParagraph"/>
              <w:ind w:left="249" w:right="241"/>
              <w:jc w:val="center"/>
            </w:pPr>
            <w:r>
              <w:t>Minor</w:t>
            </w:r>
          </w:p>
        </w:tc>
        <w:tc>
          <w:tcPr>
            <w:tcW w:w="1476" w:type="dxa"/>
          </w:tcPr>
          <w:p w14:paraId="5F71018B" w14:textId="77777777" w:rsidR="003157CA" w:rsidRDefault="002A2825">
            <w:pPr>
              <w:pStyle w:val="TableParagraph"/>
              <w:ind w:left="8"/>
              <w:jc w:val="center"/>
            </w:pPr>
            <w:r>
              <w:rPr>
                <w:w w:val="101"/>
              </w:rPr>
              <w:t>3</w:t>
            </w:r>
          </w:p>
        </w:tc>
      </w:tr>
      <w:tr w:rsidR="003157CA" w14:paraId="36B6A64A" w14:textId="77777777">
        <w:trPr>
          <w:trHeight w:val="2147"/>
        </w:trPr>
        <w:tc>
          <w:tcPr>
            <w:tcW w:w="2453" w:type="dxa"/>
          </w:tcPr>
          <w:p w14:paraId="167AA78F" w14:textId="77777777" w:rsidR="003157CA" w:rsidRDefault="002A2825">
            <w:pPr>
              <w:pStyle w:val="TableParagraph"/>
              <w:spacing w:line="254" w:lineRule="auto"/>
              <w:ind w:right="134"/>
            </w:pPr>
            <w:r>
              <w:rPr>
                <w:w w:val="105"/>
              </w:rPr>
              <w:t>Someone may be hit by a prop that goes out of control, causing any number of cuts or bruises, including head injuries</w:t>
            </w:r>
          </w:p>
        </w:tc>
        <w:tc>
          <w:tcPr>
            <w:tcW w:w="3924" w:type="dxa"/>
          </w:tcPr>
          <w:p w14:paraId="7A7AD1E4" w14:textId="77777777" w:rsidR="003157CA" w:rsidRDefault="002A2825">
            <w:pPr>
              <w:pStyle w:val="TableParagraph"/>
              <w:spacing w:line="254" w:lineRule="auto"/>
              <w:ind w:right="186"/>
            </w:pPr>
            <w:r>
              <w:rPr>
                <w:w w:val="105"/>
              </w:rPr>
              <w:t>Members</w:t>
            </w:r>
            <w:r>
              <w:rPr>
                <w:spacing w:val="-25"/>
                <w:w w:val="105"/>
              </w:rPr>
              <w:t xml:space="preserve"> </w:t>
            </w:r>
            <w:r>
              <w:rPr>
                <w:w w:val="105"/>
              </w:rPr>
              <w:t>will</w:t>
            </w:r>
            <w:r>
              <w:rPr>
                <w:spacing w:val="-25"/>
                <w:w w:val="105"/>
              </w:rPr>
              <w:t xml:space="preserve"> </w:t>
            </w:r>
            <w:r>
              <w:rPr>
                <w:w w:val="105"/>
              </w:rPr>
              <w:t>practice</w:t>
            </w:r>
            <w:r>
              <w:rPr>
                <w:spacing w:val="-24"/>
                <w:w w:val="105"/>
              </w:rPr>
              <w:t xml:space="preserve"> </w:t>
            </w:r>
            <w:r>
              <w:rPr>
                <w:w w:val="105"/>
              </w:rPr>
              <w:t>in</w:t>
            </w:r>
            <w:r>
              <w:rPr>
                <w:spacing w:val="-24"/>
                <w:w w:val="105"/>
              </w:rPr>
              <w:t xml:space="preserve"> </w:t>
            </w:r>
            <w:r>
              <w:rPr>
                <w:w w:val="105"/>
              </w:rPr>
              <w:t>an</w:t>
            </w:r>
            <w:r>
              <w:rPr>
                <w:spacing w:val="-25"/>
                <w:w w:val="105"/>
              </w:rPr>
              <w:t xml:space="preserve"> </w:t>
            </w:r>
            <w:r>
              <w:rPr>
                <w:w w:val="105"/>
              </w:rPr>
              <w:t>appropriate space,</w:t>
            </w:r>
            <w:r>
              <w:rPr>
                <w:spacing w:val="-19"/>
                <w:w w:val="105"/>
              </w:rPr>
              <w:t xml:space="preserve"> </w:t>
            </w:r>
            <w:r>
              <w:rPr>
                <w:spacing w:val="-4"/>
                <w:w w:val="105"/>
              </w:rPr>
              <w:t>away</w:t>
            </w:r>
            <w:r>
              <w:rPr>
                <w:spacing w:val="-18"/>
                <w:w w:val="105"/>
              </w:rPr>
              <w:t xml:space="preserve"> </w:t>
            </w:r>
            <w:r>
              <w:rPr>
                <w:w w:val="105"/>
              </w:rPr>
              <w:t>from</w:t>
            </w:r>
            <w:r>
              <w:rPr>
                <w:spacing w:val="-20"/>
                <w:w w:val="105"/>
              </w:rPr>
              <w:t xml:space="preserve"> </w:t>
            </w:r>
            <w:r>
              <w:rPr>
                <w:w w:val="105"/>
              </w:rPr>
              <w:t>other</w:t>
            </w:r>
            <w:r>
              <w:rPr>
                <w:spacing w:val="-19"/>
                <w:w w:val="105"/>
              </w:rPr>
              <w:t xml:space="preserve"> </w:t>
            </w:r>
            <w:r>
              <w:rPr>
                <w:w w:val="105"/>
              </w:rPr>
              <w:t>members.</w:t>
            </w:r>
            <w:r>
              <w:rPr>
                <w:spacing w:val="-20"/>
                <w:w w:val="105"/>
              </w:rPr>
              <w:t xml:space="preserve"> </w:t>
            </w:r>
            <w:r>
              <w:rPr>
                <w:w w:val="105"/>
              </w:rPr>
              <w:t>They should not attempt anything too far above</w:t>
            </w:r>
            <w:r>
              <w:rPr>
                <w:spacing w:val="-24"/>
                <w:w w:val="105"/>
              </w:rPr>
              <w:t xml:space="preserve"> </w:t>
            </w:r>
            <w:r>
              <w:rPr>
                <w:w w:val="105"/>
              </w:rPr>
              <w:t>their</w:t>
            </w:r>
            <w:r>
              <w:rPr>
                <w:spacing w:val="-23"/>
                <w:w w:val="105"/>
              </w:rPr>
              <w:t xml:space="preserve"> </w:t>
            </w:r>
            <w:r>
              <w:rPr>
                <w:w w:val="105"/>
              </w:rPr>
              <w:t>skill</w:t>
            </w:r>
            <w:r>
              <w:rPr>
                <w:spacing w:val="-26"/>
                <w:w w:val="105"/>
              </w:rPr>
              <w:t xml:space="preserve"> </w:t>
            </w:r>
            <w:r>
              <w:rPr>
                <w:w w:val="105"/>
              </w:rPr>
              <w:t>level.</w:t>
            </w:r>
            <w:r>
              <w:rPr>
                <w:spacing w:val="-26"/>
                <w:w w:val="105"/>
              </w:rPr>
              <w:t xml:space="preserve"> </w:t>
            </w:r>
            <w:r>
              <w:rPr>
                <w:w w:val="105"/>
              </w:rPr>
              <w:t>When</w:t>
            </w:r>
            <w:r>
              <w:rPr>
                <w:spacing w:val="-25"/>
                <w:w w:val="105"/>
              </w:rPr>
              <w:t xml:space="preserve"> </w:t>
            </w:r>
            <w:r>
              <w:rPr>
                <w:w w:val="105"/>
              </w:rPr>
              <w:t>learning</w:t>
            </w:r>
            <w:r>
              <w:rPr>
                <w:spacing w:val="-23"/>
                <w:w w:val="105"/>
              </w:rPr>
              <w:t xml:space="preserve"> </w:t>
            </w:r>
            <w:r>
              <w:rPr>
                <w:w w:val="105"/>
              </w:rPr>
              <w:t>a new trick, it is recommended that the learner is supervised by a more experienced</w:t>
            </w:r>
            <w:r>
              <w:rPr>
                <w:spacing w:val="-16"/>
                <w:w w:val="105"/>
              </w:rPr>
              <w:t xml:space="preserve"> </w:t>
            </w:r>
            <w:r>
              <w:rPr>
                <w:w w:val="105"/>
              </w:rPr>
              <w:t>member</w:t>
            </w:r>
            <w:r>
              <w:rPr>
                <w:spacing w:val="-15"/>
                <w:w w:val="105"/>
              </w:rPr>
              <w:t xml:space="preserve"> </w:t>
            </w:r>
            <w:r>
              <w:rPr>
                <w:w w:val="105"/>
              </w:rPr>
              <w:t>that</w:t>
            </w:r>
            <w:r>
              <w:rPr>
                <w:spacing w:val="-15"/>
                <w:w w:val="105"/>
              </w:rPr>
              <w:t xml:space="preserve"> </w:t>
            </w:r>
            <w:r>
              <w:rPr>
                <w:w w:val="105"/>
              </w:rPr>
              <w:t>can</w:t>
            </w:r>
            <w:r>
              <w:rPr>
                <w:spacing w:val="-15"/>
                <w:w w:val="105"/>
              </w:rPr>
              <w:t xml:space="preserve"> </w:t>
            </w:r>
            <w:r>
              <w:rPr>
                <w:w w:val="105"/>
              </w:rPr>
              <w:t>offer</w:t>
            </w:r>
            <w:r>
              <w:rPr>
                <w:spacing w:val="-13"/>
                <w:w w:val="105"/>
              </w:rPr>
              <w:t xml:space="preserve"> </w:t>
            </w:r>
            <w:r>
              <w:rPr>
                <w:w w:val="105"/>
              </w:rPr>
              <w:t>help</w:t>
            </w:r>
          </w:p>
          <w:p w14:paraId="54D319D4" w14:textId="77777777" w:rsidR="003157CA" w:rsidRDefault="002A2825">
            <w:pPr>
              <w:pStyle w:val="TableParagraph"/>
              <w:spacing w:before="2" w:line="245" w:lineRule="exact"/>
            </w:pPr>
            <w:r>
              <w:rPr>
                <w:w w:val="105"/>
              </w:rPr>
              <w:t>and advice.</w:t>
            </w:r>
          </w:p>
        </w:tc>
        <w:tc>
          <w:tcPr>
            <w:tcW w:w="1308" w:type="dxa"/>
          </w:tcPr>
          <w:p w14:paraId="4192B98D" w14:textId="77777777" w:rsidR="003157CA" w:rsidRDefault="002A2825">
            <w:pPr>
              <w:pStyle w:val="TableParagraph"/>
              <w:ind w:left="148" w:right="141"/>
              <w:jc w:val="center"/>
            </w:pPr>
            <w:r>
              <w:t>Unlikely</w:t>
            </w:r>
          </w:p>
        </w:tc>
        <w:tc>
          <w:tcPr>
            <w:tcW w:w="1471" w:type="dxa"/>
          </w:tcPr>
          <w:p w14:paraId="34E52067" w14:textId="77777777" w:rsidR="003157CA" w:rsidRDefault="002A2825">
            <w:pPr>
              <w:pStyle w:val="TableParagraph"/>
              <w:ind w:left="249" w:right="241"/>
              <w:jc w:val="center"/>
            </w:pPr>
            <w:r>
              <w:t>Minor</w:t>
            </w:r>
          </w:p>
        </w:tc>
        <w:tc>
          <w:tcPr>
            <w:tcW w:w="1476" w:type="dxa"/>
          </w:tcPr>
          <w:p w14:paraId="5518E283" w14:textId="77777777" w:rsidR="003157CA" w:rsidRDefault="002A2825">
            <w:pPr>
              <w:pStyle w:val="TableParagraph"/>
              <w:ind w:left="8"/>
              <w:jc w:val="center"/>
            </w:pPr>
            <w:r>
              <w:rPr>
                <w:w w:val="101"/>
              </w:rPr>
              <w:t>3</w:t>
            </w:r>
          </w:p>
        </w:tc>
      </w:tr>
      <w:tr w:rsidR="003157CA" w14:paraId="6CCF3955" w14:textId="77777777">
        <w:trPr>
          <w:trHeight w:val="2685"/>
        </w:trPr>
        <w:tc>
          <w:tcPr>
            <w:tcW w:w="2453" w:type="dxa"/>
          </w:tcPr>
          <w:p w14:paraId="1816318A" w14:textId="77777777" w:rsidR="003157CA" w:rsidRDefault="002A2825">
            <w:pPr>
              <w:pStyle w:val="TableParagraph"/>
              <w:spacing w:line="254" w:lineRule="auto"/>
              <w:ind w:right="135"/>
            </w:pPr>
            <w:r>
              <w:t>Slips, trips and falls. Anyone at session may incur injuries such as cuts, bruises, sprains or fractures if they slip, trip over equipment or fall down steps in hall.</w:t>
            </w:r>
          </w:p>
          <w:p w14:paraId="267727A4" w14:textId="77777777" w:rsidR="003157CA" w:rsidRDefault="002A2825">
            <w:pPr>
              <w:pStyle w:val="TableParagraph"/>
              <w:spacing w:before="4"/>
            </w:pPr>
            <w:r>
              <w:t>Particularly if attention is</w:t>
            </w:r>
          </w:p>
          <w:p w14:paraId="4438945F" w14:textId="344EF03C" w:rsidR="003157CA" w:rsidRDefault="00DC053A">
            <w:pPr>
              <w:pStyle w:val="TableParagraph"/>
              <w:spacing w:before="9" w:line="260" w:lineRule="atLeast"/>
              <w:ind w:right="336"/>
            </w:pPr>
            <w:r>
              <w:t>focused</w:t>
            </w:r>
            <w:r w:rsidR="002A2825">
              <w:t xml:space="preserve"> on practicing skill.</w:t>
            </w:r>
          </w:p>
        </w:tc>
        <w:tc>
          <w:tcPr>
            <w:tcW w:w="3924" w:type="dxa"/>
          </w:tcPr>
          <w:p w14:paraId="49A0D987" w14:textId="77777777" w:rsidR="003157CA" w:rsidRDefault="002A2825">
            <w:pPr>
              <w:pStyle w:val="TableParagraph"/>
              <w:spacing w:line="254" w:lineRule="auto"/>
              <w:ind w:right="205"/>
            </w:pPr>
            <w:r>
              <w:rPr>
                <w:w w:val="105"/>
              </w:rPr>
              <w:t>It is recommended that members</w:t>
            </w:r>
            <w:r>
              <w:rPr>
                <w:w w:val="105"/>
              </w:rPr>
              <w:t xml:space="preserve"> wear grippy</w:t>
            </w:r>
            <w:r>
              <w:rPr>
                <w:spacing w:val="-17"/>
                <w:w w:val="105"/>
              </w:rPr>
              <w:t xml:space="preserve"> </w:t>
            </w:r>
            <w:r>
              <w:rPr>
                <w:w w:val="105"/>
              </w:rPr>
              <w:t>shoes</w:t>
            </w:r>
            <w:r>
              <w:rPr>
                <w:spacing w:val="-16"/>
                <w:w w:val="105"/>
              </w:rPr>
              <w:t xml:space="preserve"> </w:t>
            </w:r>
            <w:r>
              <w:rPr>
                <w:w w:val="105"/>
              </w:rPr>
              <w:t>such</w:t>
            </w:r>
            <w:r>
              <w:rPr>
                <w:spacing w:val="-21"/>
                <w:w w:val="105"/>
              </w:rPr>
              <w:t xml:space="preserve"> </w:t>
            </w:r>
            <w:r>
              <w:rPr>
                <w:w w:val="105"/>
              </w:rPr>
              <w:t>as</w:t>
            </w:r>
            <w:r>
              <w:rPr>
                <w:spacing w:val="-17"/>
                <w:w w:val="105"/>
              </w:rPr>
              <w:t xml:space="preserve"> </w:t>
            </w:r>
            <w:r>
              <w:rPr>
                <w:w w:val="105"/>
              </w:rPr>
              <w:t>trainers</w:t>
            </w:r>
            <w:r>
              <w:rPr>
                <w:spacing w:val="-18"/>
                <w:w w:val="105"/>
              </w:rPr>
              <w:t xml:space="preserve"> </w:t>
            </w:r>
            <w:r>
              <w:rPr>
                <w:w w:val="105"/>
              </w:rPr>
              <w:t>and</w:t>
            </w:r>
            <w:r>
              <w:rPr>
                <w:spacing w:val="-19"/>
                <w:w w:val="105"/>
              </w:rPr>
              <w:t xml:space="preserve"> </w:t>
            </w:r>
            <w:r>
              <w:rPr>
                <w:w w:val="105"/>
              </w:rPr>
              <w:t>loose baggy</w:t>
            </w:r>
            <w:r>
              <w:rPr>
                <w:spacing w:val="-23"/>
                <w:w w:val="105"/>
              </w:rPr>
              <w:t xml:space="preserve"> </w:t>
            </w:r>
            <w:proofErr w:type="gramStart"/>
            <w:r>
              <w:rPr>
                <w:w w:val="105"/>
              </w:rPr>
              <w:t>clothing</w:t>
            </w:r>
            <w:proofErr w:type="gramEnd"/>
            <w:r>
              <w:rPr>
                <w:spacing w:val="-23"/>
                <w:w w:val="105"/>
              </w:rPr>
              <w:t xml:space="preserve"> </w:t>
            </w:r>
            <w:r>
              <w:rPr>
                <w:w w:val="105"/>
              </w:rPr>
              <w:t>so</w:t>
            </w:r>
            <w:r>
              <w:rPr>
                <w:spacing w:val="-24"/>
                <w:w w:val="105"/>
              </w:rPr>
              <w:t xml:space="preserve"> </w:t>
            </w:r>
            <w:r>
              <w:rPr>
                <w:w w:val="105"/>
              </w:rPr>
              <w:t>their</w:t>
            </w:r>
            <w:r>
              <w:rPr>
                <w:spacing w:val="-24"/>
                <w:w w:val="105"/>
              </w:rPr>
              <w:t xml:space="preserve"> </w:t>
            </w:r>
            <w:r>
              <w:rPr>
                <w:w w:val="105"/>
              </w:rPr>
              <w:t>movement</w:t>
            </w:r>
            <w:r>
              <w:rPr>
                <w:spacing w:val="-21"/>
                <w:w w:val="105"/>
              </w:rPr>
              <w:t xml:space="preserve"> </w:t>
            </w:r>
            <w:r>
              <w:rPr>
                <w:w w:val="105"/>
              </w:rPr>
              <w:t>is</w:t>
            </w:r>
            <w:r>
              <w:rPr>
                <w:spacing w:val="-25"/>
                <w:w w:val="105"/>
              </w:rPr>
              <w:t xml:space="preserve"> </w:t>
            </w:r>
            <w:r>
              <w:rPr>
                <w:w w:val="105"/>
              </w:rPr>
              <w:t>not restricted.</w:t>
            </w:r>
          </w:p>
          <w:p w14:paraId="3AC5E1CA" w14:textId="77777777" w:rsidR="003157CA" w:rsidRDefault="003157CA">
            <w:pPr>
              <w:pStyle w:val="TableParagraph"/>
              <w:spacing w:before="7"/>
              <w:ind w:left="0"/>
              <w:rPr>
                <w:sz w:val="23"/>
              </w:rPr>
            </w:pPr>
          </w:p>
          <w:p w14:paraId="5473E2BD" w14:textId="77777777" w:rsidR="003157CA" w:rsidRDefault="002A2825">
            <w:pPr>
              <w:pStyle w:val="TableParagraph"/>
              <w:spacing w:before="0" w:line="254" w:lineRule="auto"/>
              <w:ind w:right="180"/>
              <w:jc w:val="both"/>
            </w:pPr>
            <w:r>
              <w:rPr>
                <w:spacing w:val="-2"/>
                <w:w w:val="105"/>
              </w:rPr>
              <w:t>Before</w:t>
            </w:r>
            <w:r>
              <w:rPr>
                <w:spacing w:val="-29"/>
                <w:w w:val="105"/>
              </w:rPr>
              <w:t xml:space="preserve"> </w:t>
            </w:r>
            <w:r>
              <w:rPr>
                <w:w w:val="105"/>
              </w:rPr>
              <w:t>every</w:t>
            </w:r>
            <w:r>
              <w:rPr>
                <w:spacing w:val="-26"/>
                <w:w w:val="105"/>
              </w:rPr>
              <w:t xml:space="preserve"> </w:t>
            </w:r>
            <w:r>
              <w:rPr>
                <w:w w:val="105"/>
              </w:rPr>
              <w:t>session</w:t>
            </w:r>
            <w:r>
              <w:rPr>
                <w:spacing w:val="-29"/>
                <w:w w:val="105"/>
              </w:rPr>
              <w:t xml:space="preserve"> </w:t>
            </w:r>
            <w:r>
              <w:rPr>
                <w:w w:val="105"/>
              </w:rPr>
              <w:t>the</w:t>
            </w:r>
            <w:r>
              <w:rPr>
                <w:spacing w:val="-27"/>
                <w:w w:val="105"/>
              </w:rPr>
              <w:t xml:space="preserve"> </w:t>
            </w:r>
            <w:r>
              <w:rPr>
                <w:w w:val="105"/>
              </w:rPr>
              <w:t>floor</w:t>
            </w:r>
            <w:r>
              <w:rPr>
                <w:spacing w:val="-29"/>
                <w:w w:val="105"/>
              </w:rPr>
              <w:t xml:space="preserve"> </w:t>
            </w:r>
            <w:r>
              <w:rPr>
                <w:w w:val="105"/>
              </w:rPr>
              <w:t>is</w:t>
            </w:r>
            <w:r>
              <w:rPr>
                <w:spacing w:val="-27"/>
                <w:w w:val="105"/>
              </w:rPr>
              <w:t xml:space="preserve"> </w:t>
            </w:r>
            <w:r>
              <w:rPr>
                <w:w w:val="105"/>
              </w:rPr>
              <w:t>checked for</w:t>
            </w:r>
            <w:r>
              <w:rPr>
                <w:spacing w:val="-19"/>
                <w:w w:val="105"/>
              </w:rPr>
              <w:t xml:space="preserve"> </w:t>
            </w:r>
            <w:r>
              <w:rPr>
                <w:w w:val="105"/>
              </w:rPr>
              <w:t>anything</w:t>
            </w:r>
            <w:r>
              <w:rPr>
                <w:spacing w:val="-17"/>
                <w:w w:val="105"/>
              </w:rPr>
              <w:t xml:space="preserve"> </w:t>
            </w:r>
            <w:r>
              <w:rPr>
                <w:w w:val="105"/>
              </w:rPr>
              <w:t>unsafe,</w:t>
            </w:r>
            <w:r>
              <w:rPr>
                <w:spacing w:val="-16"/>
                <w:w w:val="105"/>
              </w:rPr>
              <w:t xml:space="preserve"> </w:t>
            </w:r>
            <w:r>
              <w:rPr>
                <w:w w:val="105"/>
              </w:rPr>
              <w:t>such</w:t>
            </w:r>
            <w:r>
              <w:rPr>
                <w:spacing w:val="-20"/>
                <w:w w:val="105"/>
              </w:rPr>
              <w:t xml:space="preserve"> </w:t>
            </w:r>
            <w:r>
              <w:rPr>
                <w:w w:val="105"/>
              </w:rPr>
              <w:t>as</w:t>
            </w:r>
            <w:r>
              <w:rPr>
                <w:spacing w:val="-18"/>
                <w:w w:val="105"/>
              </w:rPr>
              <w:t xml:space="preserve"> </w:t>
            </w:r>
            <w:r>
              <w:rPr>
                <w:w w:val="105"/>
              </w:rPr>
              <w:t>a</w:t>
            </w:r>
            <w:r>
              <w:rPr>
                <w:spacing w:val="-17"/>
                <w:w w:val="105"/>
              </w:rPr>
              <w:t xml:space="preserve"> </w:t>
            </w:r>
            <w:r>
              <w:rPr>
                <w:w w:val="105"/>
              </w:rPr>
              <w:t>wet</w:t>
            </w:r>
            <w:r>
              <w:rPr>
                <w:spacing w:val="-19"/>
                <w:w w:val="105"/>
              </w:rPr>
              <w:t xml:space="preserve"> </w:t>
            </w:r>
            <w:r>
              <w:rPr>
                <w:w w:val="105"/>
              </w:rPr>
              <w:t>patch or</w:t>
            </w:r>
            <w:r>
              <w:rPr>
                <w:spacing w:val="-10"/>
                <w:w w:val="105"/>
              </w:rPr>
              <w:t xml:space="preserve"> </w:t>
            </w:r>
            <w:r>
              <w:rPr>
                <w:w w:val="105"/>
              </w:rPr>
              <w:t>mat</w:t>
            </w:r>
            <w:r>
              <w:rPr>
                <w:spacing w:val="-8"/>
                <w:w w:val="105"/>
              </w:rPr>
              <w:t xml:space="preserve"> </w:t>
            </w:r>
            <w:r>
              <w:rPr>
                <w:w w:val="105"/>
              </w:rPr>
              <w:t>that</w:t>
            </w:r>
            <w:r>
              <w:rPr>
                <w:spacing w:val="-9"/>
                <w:w w:val="105"/>
              </w:rPr>
              <w:t xml:space="preserve"> </w:t>
            </w:r>
            <w:r>
              <w:rPr>
                <w:w w:val="105"/>
              </w:rPr>
              <w:t>was</w:t>
            </w:r>
            <w:r>
              <w:rPr>
                <w:spacing w:val="-8"/>
                <w:w w:val="105"/>
              </w:rPr>
              <w:t xml:space="preserve"> </w:t>
            </w:r>
            <w:r>
              <w:rPr>
                <w:w w:val="105"/>
              </w:rPr>
              <w:t>left</w:t>
            </w:r>
            <w:r>
              <w:rPr>
                <w:spacing w:val="-9"/>
                <w:w w:val="105"/>
              </w:rPr>
              <w:t xml:space="preserve"> </w:t>
            </w:r>
            <w:r>
              <w:rPr>
                <w:w w:val="105"/>
              </w:rPr>
              <w:t>out.</w:t>
            </w:r>
          </w:p>
        </w:tc>
        <w:tc>
          <w:tcPr>
            <w:tcW w:w="1308" w:type="dxa"/>
          </w:tcPr>
          <w:p w14:paraId="7CCE5D20" w14:textId="77777777" w:rsidR="003157CA" w:rsidRDefault="002A2825">
            <w:pPr>
              <w:pStyle w:val="TableParagraph"/>
              <w:ind w:left="150" w:right="141"/>
              <w:jc w:val="center"/>
            </w:pPr>
            <w:r>
              <w:t>Rare</w:t>
            </w:r>
          </w:p>
        </w:tc>
        <w:tc>
          <w:tcPr>
            <w:tcW w:w="1471" w:type="dxa"/>
          </w:tcPr>
          <w:p w14:paraId="13D7871E" w14:textId="77777777" w:rsidR="003157CA" w:rsidRDefault="002A2825">
            <w:pPr>
              <w:pStyle w:val="TableParagraph"/>
              <w:ind w:left="249" w:right="241"/>
              <w:jc w:val="center"/>
            </w:pPr>
            <w:r>
              <w:t>Minor</w:t>
            </w:r>
          </w:p>
        </w:tc>
        <w:tc>
          <w:tcPr>
            <w:tcW w:w="1476" w:type="dxa"/>
          </w:tcPr>
          <w:p w14:paraId="4E67525B" w14:textId="77777777" w:rsidR="003157CA" w:rsidRDefault="002A2825">
            <w:pPr>
              <w:pStyle w:val="TableParagraph"/>
              <w:ind w:left="8"/>
              <w:jc w:val="center"/>
            </w:pPr>
            <w:r>
              <w:rPr>
                <w:w w:val="101"/>
              </w:rPr>
              <w:t>2</w:t>
            </w:r>
          </w:p>
        </w:tc>
      </w:tr>
      <w:tr w:rsidR="003157CA" w14:paraId="3D28B7D7" w14:textId="77777777">
        <w:trPr>
          <w:trHeight w:val="806"/>
        </w:trPr>
        <w:tc>
          <w:tcPr>
            <w:tcW w:w="2453" w:type="dxa"/>
          </w:tcPr>
          <w:p w14:paraId="64D76EA2" w14:textId="77777777" w:rsidR="003157CA" w:rsidRDefault="002A2825">
            <w:pPr>
              <w:pStyle w:val="TableParagraph"/>
              <w:spacing w:before="5"/>
            </w:pPr>
            <w:r>
              <w:rPr>
                <w:w w:val="110"/>
              </w:rPr>
              <w:t>Wet weather</w:t>
            </w:r>
          </w:p>
        </w:tc>
        <w:tc>
          <w:tcPr>
            <w:tcW w:w="3924" w:type="dxa"/>
          </w:tcPr>
          <w:p w14:paraId="37BC2753" w14:textId="77777777" w:rsidR="003157CA" w:rsidRDefault="002A2825">
            <w:pPr>
              <w:pStyle w:val="TableParagraph"/>
              <w:spacing w:before="5" w:line="252" w:lineRule="auto"/>
              <w:ind w:right="155"/>
            </w:pPr>
            <w:r>
              <w:rPr>
                <w:spacing w:val="-4"/>
                <w:w w:val="105"/>
              </w:rPr>
              <w:t>We</w:t>
            </w:r>
            <w:r>
              <w:rPr>
                <w:spacing w:val="-17"/>
                <w:w w:val="105"/>
              </w:rPr>
              <w:t xml:space="preserve"> </w:t>
            </w:r>
            <w:r>
              <w:rPr>
                <w:w w:val="105"/>
              </w:rPr>
              <w:t>will</w:t>
            </w:r>
            <w:r>
              <w:rPr>
                <w:spacing w:val="-14"/>
                <w:w w:val="105"/>
              </w:rPr>
              <w:t xml:space="preserve"> </w:t>
            </w:r>
            <w:r>
              <w:rPr>
                <w:w w:val="105"/>
              </w:rPr>
              <w:t>not</w:t>
            </w:r>
            <w:r>
              <w:rPr>
                <w:spacing w:val="-14"/>
                <w:w w:val="105"/>
              </w:rPr>
              <w:t xml:space="preserve"> </w:t>
            </w:r>
            <w:r>
              <w:rPr>
                <w:w w:val="105"/>
              </w:rPr>
              <w:t>be</w:t>
            </w:r>
            <w:r>
              <w:rPr>
                <w:spacing w:val="-16"/>
                <w:w w:val="105"/>
              </w:rPr>
              <w:t xml:space="preserve"> </w:t>
            </w:r>
            <w:r>
              <w:rPr>
                <w:w w:val="105"/>
              </w:rPr>
              <w:t>outside</w:t>
            </w:r>
            <w:r>
              <w:rPr>
                <w:spacing w:val="-15"/>
                <w:w w:val="105"/>
              </w:rPr>
              <w:t xml:space="preserve"> </w:t>
            </w:r>
            <w:r>
              <w:rPr>
                <w:w w:val="105"/>
              </w:rPr>
              <w:t>in</w:t>
            </w:r>
            <w:r>
              <w:rPr>
                <w:spacing w:val="-14"/>
                <w:w w:val="105"/>
              </w:rPr>
              <w:t xml:space="preserve"> </w:t>
            </w:r>
            <w:r>
              <w:rPr>
                <w:w w:val="105"/>
              </w:rPr>
              <w:t>wet</w:t>
            </w:r>
            <w:r>
              <w:rPr>
                <w:spacing w:val="-15"/>
                <w:w w:val="105"/>
              </w:rPr>
              <w:t xml:space="preserve"> </w:t>
            </w:r>
            <w:r>
              <w:rPr>
                <w:w w:val="105"/>
              </w:rPr>
              <w:t>weather</w:t>
            </w:r>
            <w:r>
              <w:rPr>
                <w:spacing w:val="-15"/>
                <w:w w:val="105"/>
              </w:rPr>
              <w:t xml:space="preserve"> </w:t>
            </w:r>
            <w:r>
              <w:rPr>
                <w:w w:val="105"/>
              </w:rPr>
              <w:t>as it</w:t>
            </w:r>
            <w:r>
              <w:rPr>
                <w:spacing w:val="-11"/>
                <w:w w:val="105"/>
              </w:rPr>
              <w:t xml:space="preserve"> </w:t>
            </w:r>
            <w:r>
              <w:rPr>
                <w:spacing w:val="-3"/>
                <w:w w:val="105"/>
              </w:rPr>
              <w:t>may</w:t>
            </w:r>
            <w:r>
              <w:rPr>
                <w:spacing w:val="-8"/>
                <w:w w:val="105"/>
              </w:rPr>
              <w:t xml:space="preserve"> </w:t>
            </w:r>
            <w:r>
              <w:rPr>
                <w:w w:val="105"/>
              </w:rPr>
              <w:t>damage</w:t>
            </w:r>
            <w:r>
              <w:rPr>
                <w:spacing w:val="-9"/>
                <w:w w:val="105"/>
              </w:rPr>
              <w:t xml:space="preserve"> </w:t>
            </w:r>
            <w:r>
              <w:rPr>
                <w:w w:val="105"/>
              </w:rPr>
              <w:t>the</w:t>
            </w:r>
            <w:r>
              <w:rPr>
                <w:spacing w:val="-12"/>
                <w:w w:val="105"/>
              </w:rPr>
              <w:t xml:space="preserve"> </w:t>
            </w:r>
            <w:r>
              <w:rPr>
                <w:w w:val="105"/>
              </w:rPr>
              <w:t>kit,</w:t>
            </w:r>
            <w:r>
              <w:rPr>
                <w:spacing w:val="-13"/>
                <w:w w:val="105"/>
              </w:rPr>
              <w:t xml:space="preserve"> </w:t>
            </w:r>
            <w:r>
              <w:rPr>
                <w:w w:val="105"/>
              </w:rPr>
              <w:t>and</w:t>
            </w:r>
            <w:r>
              <w:rPr>
                <w:spacing w:val="-12"/>
                <w:w w:val="105"/>
              </w:rPr>
              <w:t xml:space="preserve"> </w:t>
            </w:r>
            <w:r>
              <w:rPr>
                <w:w w:val="105"/>
              </w:rPr>
              <w:t>people</w:t>
            </w:r>
            <w:r>
              <w:rPr>
                <w:spacing w:val="-9"/>
                <w:w w:val="105"/>
              </w:rPr>
              <w:t xml:space="preserve"> </w:t>
            </w:r>
            <w:r>
              <w:rPr>
                <w:w w:val="105"/>
              </w:rPr>
              <w:t>are</w:t>
            </w:r>
          </w:p>
          <w:p w14:paraId="483D7943" w14:textId="77777777" w:rsidR="003157CA" w:rsidRDefault="002A2825">
            <w:pPr>
              <w:pStyle w:val="TableParagraph"/>
              <w:spacing w:before="4" w:line="245" w:lineRule="exact"/>
            </w:pPr>
            <w:r>
              <w:t>more likely to slip, trip or fall</w:t>
            </w:r>
          </w:p>
        </w:tc>
        <w:tc>
          <w:tcPr>
            <w:tcW w:w="1308" w:type="dxa"/>
          </w:tcPr>
          <w:p w14:paraId="7961DE92" w14:textId="77777777" w:rsidR="003157CA" w:rsidRDefault="002A2825">
            <w:pPr>
              <w:pStyle w:val="TableParagraph"/>
              <w:spacing w:before="5" w:line="252" w:lineRule="auto"/>
              <w:ind w:left="385" w:right="325" w:hanging="48"/>
            </w:pPr>
            <w:r>
              <w:rPr>
                <w:w w:val="95"/>
              </w:rPr>
              <w:t xml:space="preserve">Almost </w:t>
            </w:r>
            <w:r>
              <w:t>Never</w:t>
            </w:r>
          </w:p>
        </w:tc>
        <w:tc>
          <w:tcPr>
            <w:tcW w:w="1471" w:type="dxa"/>
          </w:tcPr>
          <w:p w14:paraId="3AA48212" w14:textId="77777777" w:rsidR="003157CA" w:rsidRDefault="002A2825">
            <w:pPr>
              <w:pStyle w:val="TableParagraph"/>
              <w:spacing w:before="5"/>
              <w:ind w:left="249" w:right="241"/>
              <w:jc w:val="center"/>
            </w:pPr>
            <w:r>
              <w:t>Minor</w:t>
            </w:r>
          </w:p>
        </w:tc>
        <w:tc>
          <w:tcPr>
            <w:tcW w:w="1476" w:type="dxa"/>
          </w:tcPr>
          <w:p w14:paraId="541ED045" w14:textId="77777777" w:rsidR="003157CA" w:rsidRDefault="002A2825">
            <w:pPr>
              <w:pStyle w:val="TableParagraph"/>
              <w:spacing w:before="5"/>
              <w:ind w:left="8"/>
              <w:jc w:val="center"/>
            </w:pPr>
            <w:r>
              <w:rPr>
                <w:w w:val="101"/>
              </w:rPr>
              <w:t>1</w:t>
            </w:r>
          </w:p>
        </w:tc>
      </w:tr>
      <w:tr w:rsidR="003157CA" w14:paraId="1366DCBF" w14:textId="77777777">
        <w:trPr>
          <w:trHeight w:val="2418"/>
        </w:trPr>
        <w:tc>
          <w:tcPr>
            <w:tcW w:w="2453" w:type="dxa"/>
          </w:tcPr>
          <w:p w14:paraId="5E21859A" w14:textId="77777777" w:rsidR="003157CA" w:rsidRDefault="002A2825">
            <w:pPr>
              <w:pStyle w:val="TableParagraph"/>
              <w:spacing w:line="254" w:lineRule="auto"/>
              <w:ind w:right="147"/>
            </w:pPr>
            <w:r>
              <w:t xml:space="preserve">Props that members </w:t>
            </w:r>
            <w:proofErr w:type="gramStart"/>
            <w:r>
              <w:t>are able to</w:t>
            </w:r>
            <w:proofErr w:type="gramEnd"/>
            <w:r>
              <w:t xml:space="preserve"> use. Could cause any number of cuts or bruises, including head injuries if misused.</w:t>
            </w:r>
          </w:p>
        </w:tc>
        <w:tc>
          <w:tcPr>
            <w:tcW w:w="3924" w:type="dxa"/>
          </w:tcPr>
          <w:p w14:paraId="470F3E42" w14:textId="77777777" w:rsidR="003157CA" w:rsidRDefault="002A2825">
            <w:pPr>
              <w:pStyle w:val="TableParagraph"/>
              <w:spacing w:line="254" w:lineRule="auto"/>
              <w:ind w:right="66"/>
            </w:pPr>
            <w:r>
              <w:t>Flower stick: light wooden stick covered in rubber. Staff: made of light wood, ends are rubbered for safety. Juggling balls: light, bean fill</w:t>
            </w:r>
            <w:r>
              <w:t xml:space="preserve">ed bags. Juggling </w:t>
            </w:r>
            <w:proofErr w:type="gramStart"/>
            <w:r>
              <w:t>clubs:</w:t>
            </w:r>
            <w:proofErr w:type="gramEnd"/>
            <w:r>
              <w:t xml:space="preserve"> made of light plastic. Contact juggling ball: small acrylic plastic ball, quite heavy but will not be thrown, performance requires sleight of hand manipulation.</w:t>
            </w:r>
          </w:p>
          <w:p w14:paraId="2ED45799" w14:textId="77777777" w:rsidR="003157CA" w:rsidRDefault="002A2825">
            <w:pPr>
              <w:pStyle w:val="TableParagraph"/>
              <w:spacing w:before="5" w:line="245" w:lineRule="exact"/>
            </w:pPr>
            <w:r>
              <w:rPr>
                <w:w w:val="105"/>
              </w:rPr>
              <w:t>Poi: light weights on the end of a string.</w:t>
            </w:r>
          </w:p>
        </w:tc>
        <w:tc>
          <w:tcPr>
            <w:tcW w:w="1308" w:type="dxa"/>
          </w:tcPr>
          <w:p w14:paraId="23315875" w14:textId="77777777" w:rsidR="003157CA" w:rsidRDefault="002A2825">
            <w:pPr>
              <w:pStyle w:val="TableParagraph"/>
              <w:ind w:left="148" w:right="141"/>
              <w:jc w:val="center"/>
            </w:pPr>
            <w:r>
              <w:t>Unlikely</w:t>
            </w:r>
          </w:p>
        </w:tc>
        <w:tc>
          <w:tcPr>
            <w:tcW w:w="1471" w:type="dxa"/>
          </w:tcPr>
          <w:p w14:paraId="371B4C1C" w14:textId="77777777" w:rsidR="003157CA" w:rsidRDefault="002A2825">
            <w:pPr>
              <w:pStyle w:val="TableParagraph"/>
              <w:ind w:left="249" w:right="241"/>
              <w:jc w:val="center"/>
            </w:pPr>
            <w:r>
              <w:t>Minor</w:t>
            </w:r>
          </w:p>
        </w:tc>
        <w:tc>
          <w:tcPr>
            <w:tcW w:w="1476" w:type="dxa"/>
          </w:tcPr>
          <w:p w14:paraId="2D438C37" w14:textId="77777777" w:rsidR="003157CA" w:rsidRDefault="002A2825">
            <w:pPr>
              <w:pStyle w:val="TableParagraph"/>
              <w:ind w:left="8"/>
              <w:jc w:val="center"/>
            </w:pPr>
            <w:r>
              <w:rPr>
                <w:w w:val="101"/>
              </w:rPr>
              <w:t>3</w:t>
            </w:r>
          </w:p>
        </w:tc>
      </w:tr>
      <w:tr w:rsidR="003157CA" w14:paraId="186D7E90" w14:textId="77777777">
        <w:trPr>
          <w:trHeight w:val="1610"/>
        </w:trPr>
        <w:tc>
          <w:tcPr>
            <w:tcW w:w="2453" w:type="dxa"/>
          </w:tcPr>
          <w:p w14:paraId="6C2F38CA" w14:textId="77777777" w:rsidR="003157CA" w:rsidRDefault="002A2825">
            <w:pPr>
              <w:pStyle w:val="TableParagraph"/>
            </w:pPr>
            <w:r>
              <w:t>Manuel Handling</w:t>
            </w:r>
          </w:p>
        </w:tc>
        <w:tc>
          <w:tcPr>
            <w:tcW w:w="3924" w:type="dxa"/>
          </w:tcPr>
          <w:p w14:paraId="6AA2A06E" w14:textId="77777777" w:rsidR="003157CA" w:rsidRDefault="002A2825">
            <w:pPr>
              <w:pStyle w:val="TableParagraph"/>
              <w:spacing w:line="254" w:lineRule="auto"/>
              <w:ind w:right="137"/>
            </w:pPr>
            <w:r>
              <w:t>No skill or knowledge is required to handle props as they are small and will cause no harm if dropped.</w:t>
            </w:r>
          </w:p>
          <w:p w14:paraId="7BF19052" w14:textId="77777777" w:rsidR="003157CA" w:rsidRDefault="003157CA">
            <w:pPr>
              <w:pStyle w:val="TableParagraph"/>
              <w:spacing w:before="10"/>
              <w:ind w:left="0"/>
              <w:rPr>
                <w:sz w:val="21"/>
              </w:rPr>
            </w:pPr>
          </w:p>
          <w:p w14:paraId="7D3A9D5C" w14:textId="77777777" w:rsidR="003157CA" w:rsidRDefault="002A2825">
            <w:pPr>
              <w:pStyle w:val="TableParagraph"/>
              <w:spacing w:before="0" w:line="270" w:lineRule="atLeast"/>
              <w:ind w:right="144"/>
            </w:pPr>
            <w:r>
              <w:rPr>
                <w:w w:val="105"/>
              </w:rPr>
              <w:t>The</w:t>
            </w:r>
            <w:r>
              <w:rPr>
                <w:spacing w:val="-15"/>
                <w:w w:val="105"/>
              </w:rPr>
              <w:t xml:space="preserve"> </w:t>
            </w:r>
            <w:r>
              <w:rPr>
                <w:w w:val="105"/>
              </w:rPr>
              <w:t>committee</w:t>
            </w:r>
            <w:r>
              <w:rPr>
                <w:spacing w:val="-14"/>
                <w:w w:val="105"/>
              </w:rPr>
              <w:t xml:space="preserve"> </w:t>
            </w:r>
            <w:r>
              <w:rPr>
                <w:w w:val="105"/>
              </w:rPr>
              <w:t>are</w:t>
            </w:r>
            <w:r>
              <w:rPr>
                <w:spacing w:val="-15"/>
                <w:w w:val="105"/>
              </w:rPr>
              <w:t xml:space="preserve"> </w:t>
            </w:r>
            <w:r>
              <w:rPr>
                <w:w w:val="105"/>
              </w:rPr>
              <w:t>the</w:t>
            </w:r>
            <w:r>
              <w:rPr>
                <w:spacing w:val="-16"/>
                <w:w w:val="105"/>
              </w:rPr>
              <w:t xml:space="preserve"> </w:t>
            </w:r>
            <w:r>
              <w:rPr>
                <w:w w:val="105"/>
              </w:rPr>
              <w:t>main</w:t>
            </w:r>
            <w:r>
              <w:rPr>
                <w:spacing w:val="-16"/>
                <w:w w:val="105"/>
              </w:rPr>
              <w:t xml:space="preserve"> </w:t>
            </w:r>
            <w:r>
              <w:rPr>
                <w:w w:val="105"/>
              </w:rPr>
              <w:t>members</w:t>
            </w:r>
            <w:r>
              <w:rPr>
                <w:spacing w:val="-15"/>
                <w:w w:val="105"/>
              </w:rPr>
              <w:t xml:space="preserve"> </w:t>
            </w:r>
            <w:r>
              <w:rPr>
                <w:w w:val="105"/>
              </w:rPr>
              <w:t>in charge</w:t>
            </w:r>
            <w:r>
              <w:rPr>
                <w:spacing w:val="-17"/>
                <w:w w:val="105"/>
              </w:rPr>
              <w:t xml:space="preserve"> </w:t>
            </w:r>
            <w:r>
              <w:rPr>
                <w:w w:val="105"/>
              </w:rPr>
              <w:t>of</w:t>
            </w:r>
            <w:r>
              <w:rPr>
                <w:spacing w:val="-19"/>
                <w:w w:val="105"/>
              </w:rPr>
              <w:t xml:space="preserve"> </w:t>
            </w:r>
            <w:r>
              <w:rPr>
                <w:w w:val="105"/>
              </w:rPr>
              <w:t>transporting</w:t>
            </w:r>
            <w:r>
              <w:rPr>
                <w:spacing w:val="-17"/>
                <w:w w:val="105"/>
              </w:rPr>
              <w:t xml:space="preserve"> </w:t>
            </w:r>
            <w:r>
              <w:rPr>
                <w:w w:val="105"/>
              </w:rPr>
              <w:t>props</w:t>
            </w:r>
            <w:r>
              <w:rPr>
                <w:spacing w:val="-17"/>
                <w:w w:val="105"/>
              </w:rPr>
              <w:t xml:space="preserve"> </w:t>
            </w:r>
            <w:r>
              <w:rPr>
                <w:w w:val="105"/>
              </w:rPr>
              <w:t>to</w:t>
            </w:r>
            <w:r>
              <w:rPr>
                <w:spacing w:val="-19"/>
                <w:w w:val="105"/>
              </w:rPr>
              <w:t xml:space="preserve"> </w:t>
            </w:r>
            <w:r>
              <w:rPr>
                <w:w w:val="105"/>
              </w:rPr>
              <w:t>and</w:t>
            </w:r>
            <w:r>
              <w:rPr>
                <w:spacing w:val="-19"/>
                <w:w w:val="105"/>
              </w:rPr>
              <w:t xml:space="preserve"> </w:t>
            </w:r>
            <w:r>
              <w:rPr>
                <w:w w:val="105"/>
              </w:rPr>
              <w:t>from</w:t>
            </w:r>
          </w:p>
        </w:tc>
        <w:tc>
          <w:tcPr>
            <w:tcW w:w="1308" w:type="dxa"/>
          </w:tcPr>
          <w:p w14:paraId="4CB3D120" w14:textId="77777777" w:rsidR="003157CA" w:rsidRDefault="002A2825">
            <w:pPr>
              <w:pStyle w:val="TableParagraph"/>
              <w:spacing w:line="254" w:lineRule="auto"/>
              <w:ind w:left="385" w:right="325" w:hanging="48"/>
            </w:pPr>
            <w:r>
              <w:rPr>
                <w:w w:val="95"/>
              </w:rPr>
              <w:t xml:space="preserve">Almost </w:t>
            </w:r>
            <w:r>
              <w:t>Never</w:t>
            </w:r>
          </w:p>
        </w:tc>
        <w:tc>
          <w:tcPr>
            <w:tcW w:w="1471" w:type="dxa"/>
          </w:tcPr>
          <w:p w14:paraId="296A9876" w14:textId="77777777" w:rsidR="003157CA" w:rsidRDefault="002A2825">
            <w:pPr>
              <w:pStyle w:val="TableParagraph"/>
              <w:ind w:left="249" w:right="241"/>
              <w:jc w:val="center"/>
            </w:pPr>
            <w:r>
              <w:t>Minor</w:t>
            </w:r>
          </w:p>
        </w:tc>
        <w:tc>
          <w:tcPr>
            <w:tcW w:w="1476" w:type="dxa"/>
          </w:tcPr>
          <w:p w14:paraId="7967A68E" w14:textId="77777777" w:rsidR="003157CA" w:rsidRDefault="002A2825">
            <w:pPr>
              <w:pStyle w:val="TableParagraph"/>
              <w:ind w:left="8"/>
              <w:jc w:val="center"/>
            </w:pPr>
            <w:r>
              <w:rPr>
                <w:w w:val="101"/>
              </w:rPr>
              <w:t>1</w:t>
            </w:r>
          </w:p>
        </w:tc>
      </w:tr>
    </w:tbl>
    <w:p w14:paraId="3B9D2039" w14:textId="77777777" w:rsidR="003157CA" w:rsidRDefault="003157CA">
      <w:pPr>
        <w:jc w:val="center"/>
        <w:sectPr w:rsidR="003157CA">
          <w:pgSz w:w="11910" w:h="16840"/>
          <w:pgMar w:top="1420" w:right="420" w:bottom="280" w:left="620" w:header="720" w:footer="720" w:gutter="0"/>
          <w:cols w:space="720"/>
        </w:sectPr>
      </w:pPr>
    </w:p>
    <w:tbl>
      <w:tblPr>
        <w:tblW w:w="0" w:type="auto"/>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2453"/>
        <w:gridCol w:w="3924"/>
        <w:gridCol w:w="1308"/>
        <w:gridCol w:w="1471"/>
        <w:gridCol w:w="1476"/>
      </w:tblGrid>
      <w:tr w:rsidR="003157CA" w14:paraId="19F1B2BC" w14:textId="77777777">
        <w:trPr>
          <w:trHeight w:val="1612"/>
        </w:trPr>
        <w:tc>
          <w:tcPr>
            <w:tcW w:w="2453" w:type="dxa"/>
          </w:tcPr>
          <w:p w14:paraId="15E9F03E" w14:textId="77777777" w:rsidR="003157CA" w:rsidRDefault="003157CA">
            <w:pPr>
              <w:pStyle w:val="TableParagraph"/>
              <w:spacing w:before="0"/>
              <w:ind w:left="0"/>
            </w:pPr>
          </w:p>
        </w:tc>
        <w:tc>
          <w:tcPr>
            <w:tcW w:w="3924" w:type="dxa"/>
          </w:tcPr>
          <w:p w14:paraId="4AB24394" w14:textId="77777777" w:rsidR="003157CA" w:rsidRDefault="002A2825">
            <w:pPr>
              <w:pStyle w:val="TableParagraph"/>
              <w:spacing w:line="254" w:lineRule="auto"/>
              <w:ind w:right="313"/>
            </w:pPr>
            <w:r>
              <w:rPr>
                <w:w w:val="105"/>
              </w:rPr>
              <w:t>Cage</w:t>
            </w:r>
            <w:r>
              <w:rPr>
                <w:spacing w:val="-18"/>
                <w:w w:val="105"/>
              </w:rPr>
              <w:t xml:space="preserve"> </w:t>
            </w:r>
            <w:r>
              <w:rPr>
                <w:w w:val="105"/>
              </w:rPr>
              <w:t>2</w:t>
            </w:r>
            <w:r>
              <w:rPr>
                <w:spacing w:val="-17"/>
                <w:w w:val="105"/>
              </w:rPr>
              <w:t xml:space="preserve"> </w:t>
            </w:r>
            <w:r>
              <w:rPr>
                <w:spacing w:val="-3"/>
                <w:w w:val="105"/>
              </w:rPr>
              <w:t>before</w:t>
            </w:r>
            <w:r>
              <w:rPr>
                <w:spacing w:val="-17"/>
                <w:w w:val="105"/>
              </w:rPr>
              <w:t xml:space="preserve"> </w:t>
            </w:r>
            <w:r>
              <w:rPr>
                <w:w w:val="105"/>
              </w:rPr>
              <w:t>and</w:t>
            </w:r>
            <w:r>
              <w:rPr>
                <w:spacing w:val="-18"/>
                <w:w w:val="105"/>
              </w:rPr>
              <w:t xml:space="preserve"> </w:t>
            </w:r>
            <w:r>
              <w:rPr>
                <w:w w:val="105"/>
              </w:rPr>
              <w:t>after</w:t>
            </w:r>
            <w:r>
              <w:rPr>
                <w:spacing w:val="-19"/>
                <w:w w:val="105"/>
              </w:rPr>
              <w:t xml:space="preserve"> </w:t>
            </w:r>
            <w:r>
              <w:rPr>
                <w:w w:val="105"/>
              </w:rPr>
              <w:t>every</w:t>
            </w:r>
            <w:r>
              <w:rPr>
                <w:spacing w:val="-17"/>
                <w:w w:val="105"/>
              </w:rPr>
              <w:t xml:space="preserve"> </w:t>
            </w:r>
            <w:proofErr w:type="gramStart"/>
            <w:r>
              <w:rPr>
                <w:w w:val="105"/>
              </w:rPr>
              <w:t>meeting, and</w:t>
            </w:r>
            <w:proofErr w:type="gramEnd"/>
            <w:r>
              <w:rPr>
                <w:w w:val="105"/>
              </w:rPr>
              <w:t xml:space="preserve"> will oversee </w:t>
            </w:r>
            <w:r>
              <w:rPr>
                <w:spacing w:val="-3"/>
                <w:w w:val="105"/>
              </w:rPr>
              <w:t xml:space="preserve">any </w:t>
            </w:r>
            <w:r>
              <w:rPr>
                <w:w w:val="105"/>
              </w:rPr>
              <w:t>members that assist.</w:t>
            </w:r>
            <w:r>
              <w:rPr>
                <w:spacing w:val="-18"/>
                <w:w w:val="105"/>
              </w:rPr>
              <w:t xml:space="preserve"> </w:t>
            </w:r>
            <w:r>
              <w:rPr>
                <w:w w:val="105"/>
              </w:rPr>
              <w:t>The</w:t>
            </w:r>
            <w:r>
              <w:rPr>
                <w:spacing w:val="-17"/>
                <w:w w:val="105"/>
              </w:rPr>
              <w:t xml:space="preserve"> </w:t>
            </w:r>
            <w:r>
              <w:rPr>
                <w:w w:val="105"/>
              </w:rPr>
              <w:t>props</w:t>
            </w:r>
            <w:r>
              <w:rPr>
                <w:spacing w:val="-18"/>
                <w:w w:val="105"/>
              </w:rPr>
              <w:t xml:space="preserve"> </w:t>
            </w:r>
            <w:r>
              <w:rPr>
                <w:w w:val="105"/>
              </w:rPr>
              <w:t>are</w:t>
            </w:r>
            <w:r>
              <w:rPr>
                <w:spacing w:val="-16"/>
                <w:w w:val="105"/>
              </w:rPr>
              <w:t xml:space="preserve"> </w:t>
            </w:r>
            <w:r>
              <w:rPr>
                <w:w w:val="105"/>
              </w:rPr>
              <w:t>placed</w:t>
            </w:r>
            <w:r>
              <w:rPr>
                <w:spacing w:val="-19"/>
                <w:w w:val="105"/>
              </w:rPr>
              <w:t xml:space="preserve"> </w:t>
            </w:r>
            <w:r>
              <w:rPr>
                <w:w w:val="105"/>
              </w:rPr>
              <w:t>in</w:t>
            </w:r>
            <w:r>
              <w:rPr>
                <w:spacing w:val="-17"/>
                <w:w w:val="105"/>
              </w:rPr>
              <w:t xml:space="preserve"> </w:t>
            </w:r>
            <w:r>
              <w:rPr>
                <w:w w:val="105"/>
              </w:rPr>
              <w:t>easy</w:t>
            </w:r>
            <w:r>
              <w:rPr>
                <w:spacing w:val="-16"/>
                <w:w w:val="105"/>
              </w:rPr>
              <w:t xml:space="preserve"> </w:t>
            </w:r>
            <w:r>
              <w:rPr>
                <w:w w:val="105"/>
              </w:rPr>
              <w:t>to carry</w:t>
            </w:r>
            <w:r>
              <w:rPr>
                <w:spacing w:val="-9"/>
                <w:w w:val="105"/>
              </w:rPr>
              <w:t xml:space="preserve"> </w:t>
            </w:r>
            <w:r>
              <w:rPr>
                <w:spacing w:val="-3"/>
                <w:w w:val="105"/>
              </w:rPr>
              <w:t>boxes</w:t>
            </w:r>
            <w:r>
              <w:rPr>
                <w:spacing w:val="-9"/>
                <w:w w:val="105"/>
              </w:rPr>
              <w:t xml:space="preserve"> </w:t>
            </w:r>
            <w:r>
              <w:rPr>
                <w:w w:val="105"/>
              </w:rPr>
              <w:t>that</w:t>
            </w:r>
            <w:r>
              <w:rPr>
                <w:spacing w:val="-8"/>
                <w:w w:val="105"/>
              </w:rPr>
              <w:t xml:space="preserve"> </w:t>
            </w:r>
            <w:r>
              <w:rPr>
                <w:w w:val="105"/>
              </w:rPr>
              <w:t>are</w:t>
            </w:r>
            <w:r>
              <w:rPr>
                <w:spacing w:val="-9"/>
                <w:w w:val="105"/>
              </w:rPr>
              <w:t xml:space="preserve"> </w:t>
            </w:r>
            <w:r>
              <w:rPr>
                <w:w w:val="105"/>
              </w:rPr>
              <w:t>not</w:t>
            </w:r>
            <w:r>
              <w:rPr>
                <w:spacing w:val="-9"/>
                <w:w w:val="105"/>
              </w:rPr>
              <w:t xml:space="preserve"> </w:t>
            </w:r>
            <w:r>
              <w:rPr>
                <w:spacing w:val="-2"/>
                <w:w w:val="105"/>
              </w:rPr>
              <w:t>too</w:t>
            </w:r>
            <w:r>
              <w:rPr>
                <w:spacing w:val="-9"/>
                <w:w w:val="105"/>
              </w:rPr>
              <w:t xml:space="preserve"> </w:t>
            </w:r>
            <w:r>
              <w:rPr>
                <w:spacing w:val="-3"/>
                <w:w w:val="105"/>
              </w:rPr>
              <w:t>heavy.</w:t>
            </w:r>
          </w:p>
          <w:p w14:paraId="33D7626D" w14:textId="77777777" w:rsidR="003157CA" w:rsidRDefault="002A2825">
            <w:pPr>
              <w:pStyle w:val="TableParagraph"/>
              <w:spacing w:before="2"/>
            </w:pPr>
            <w:r>
              <w:t>Follow manual handling protocol. Bent</w:t>
            </w:r>
          </w:p>
          <w:p w14:paraId="68E7CB62" w14:textId="77777777" w:rsidR="003157CA" w:rsidRDefault="002A2825">
            <w:pPr>
              <w:pStyle w:val="TableParagraph"/>
              <w:spacing w:before="16" w:line="245" w:lineRule="exact"/>
            </w:pPr>
            <w:r>
              <w:rPr>
                <w:w w:val="105"/>
              </w:rPr>
              <w:t>knees, straight back, etc.</w:t>
            </w:r>
          </w:p>
        </w:tc>
        <w:tc>
          <w:tcPr>
            <w:tcW w:w="1308" w:type="dxa"/>
          </w:tcPr>
          <w:p w14:paraId="1F725C00" w14:textId="77777777" w:rsidR="003157CA" w:rsidRDefault="003157CA">
            <w:pPr>
              <w:pStyle w:val="TableParagraph"/>
              <w:spacing w:before="0"/>
              <w:ind w:left="0"/>
            </w:pPr>
          </w:p>
        </w:tc>
        <w:tc>
          <w:tcPr>
            <w:tcW w:w="1471" w:type="dxa"/>
          </w:tcPr>
          <w:p w14:paraId="014026F9" w14:textId="77777777" w:rsidR="003157CA" w:rsidRDefault="003157CA">
            <w:pPr>
              <w:pStyle w:val="TableParagraph"/>
              <w:spacing w:before="0"/>
              <w:ind w:left="0"/>
            </w:pPr>
          </w:p>
        </w:tc>
        <w:tc>
          <w:tcPr>
            <w:tcW w:w="1476" w:type="dxa"/>
          </w:tcPr>
          <w:p w14:paraId="1523D010" w14:textId="77777777" w:rsidR="003157CA" w:rsidRDefault="003157CA">
            <w:pPr>
              <w:pStyle w:val="TableParagraph"/>
              <w:spacing w:before="0"/>
              <w:ind w:left="0"/>
            </w:pPr>
          </w:p>
        </w:tc>
      </w:tr>
      <w:tr w:rsidR="003157CA" w14:paraId="4EF9A62E" w14:textId="77777777">
        <w:trPr>
          <w:trHeight w:val="1610"/>
        </w:trPr>
        <w:tc>
          <w:tcPr>
            <w:tcW w:w="2453" w:type="dxa"/>
          </w:tcPr>
          <w:p w14:paraId="686288C2" w14:textId="77777777" w:rsidR="003157CA" w:rsidRDefault="002A2825">
            <w:pPr>
              <w:pStyle w:val="TableParagraph"/>
              <w:spacing w:line="254" w:lineRule="auto"/>
              <w:ind w:right="495"/>
            </w:pPr>
            <w:r>
              <w:t>Stilt use may incur injuries such as cuts, bruises, spra</w:t>
            </w:r>
            <w:r>
              <w:t>ins or fractures if they fall.</w:t>
            </w:r>
          </w:p>
        </w:tc>
        <w:tc>
          <w:tcPr>
            <w:tcW w:w="3924" w:type="dxa"/>
          </w:tcPr>
          <w:p w14:paraId="27257459" w14:textId="77777777" w:rsidR="003157CA" w:rsidRDefault="002A2825">
            <w:pPr>
              <w:pStyle w:val="TableParagraph"/>
              <w:spacing w:line="254" w:lineRule="auto"/>
            </w:pPr>
            <w:r>
              <w:rPr>
                <w:w w:val="105"/>
              </w:rPr>
              <w:t>The stilts are wooden, with adequate straps to secure the user to them, add 12 inches of height, to be used near walls and crash mats, with another member to 'spot' the wearer if they do not have</w:t>
            </w:r>
          </w:p>
          <w:p w14:paraId="62ED51D9" w14:textId="77777777" w:rsidR="003157CA" w:rsidRDefault="002A2825">
            <w:pPr>
              <w:pStyle w:val="TableParagraph"/>
              <w:spacing w:before="1" w:line="245" w:lineRule="exact"/>
            </w:pPr>
            <w:r>
              <w:rPr>
                <w:w w:val="105"/>
              </w:rPr>
              <w:t>adequate experience</w:t>
            </w:r>
          </w:p>
        </w:tc>
        <w:tc>
          <w:tcPr>
            <w:tcW w:w="1308" w:type="dxa"/>
          </w:tcPr>
          <w:p w14:paraId="4569D1AA" w14:textId="77777777" w:rsidR="003157CA" w:rsidRDefault="002A2825">
            <w:pPr>
              <w:pStyle w:val="TableParagraph"/>
              <w:ind w:left="0" w:right="287"/>
              <w:jc w:val="right"/>
            </w:pPr>
            <w:r>
              <w:rPr>
                <w:w w:val="90"/>
              </w:rPr>
              <w:t>Unlikely</w:t>
            </w:r>
          </w:p>
        </w:tc>
        <w:tc>
          <w:tcPr>
            <w:tcW w:w="1471" w:type="dxa"/>
          </w:tcPr>
          <w:p w14:paraId="079D4CD0" w14:textId="77777777" w:rsidR="003157CA" w:rsidRDefault="002A2825">
            <w:pPr>
              <w:pStyle w:val="TableParagraph"/>
              <w:ind w:left="249" w:right="241"/>
              <w:jc w:val="center"/>
            </w:pPr>
            <w:r>
              <w:t>Minor</w:t>
            </w:r>
          </w:p>
        </w:tc>
        <w:tc>
          <w:tcPr>
            <w:tcW w:w="1476" w:type="dxa"/>
          </w:tcPr>
          <w:p w14:paraId="38988A2D" w14:textId="77777777" w:rsidR="003157CA" w:rsidRDefault="002A2825">
            <w:pPr>
              <w:pStyle w:val="TableParagraph"/>
              <w:ind w:left="8"/>
              <w:jc w:val="center"/>
            </w:pPr>
            <w:r>
              <w:rPr>
                <w:w w:val="101"/>
              </w:rPr>
              <w:t>3</w:t>
            </w:r>
          </w:p>
        </w:tc>
      </w:tr>
      <w:tr w:rsidR="003157CA" w14:paraId="6387E8DF" w14:textId="77777777">
        <w:trPr>
          <w:trHeight w:val="1881"/>
        </w:trPr>
        <w:tc>
          <w:tcPr>
            <w:tcW w:w="2453" w:type="dxa"/>
          </w:tcPr>
          <w:p w14:paraId="5A6917A3" w14:textId="77777777" w:rsidR="003157CA" w:rsidRDefault="002A2825">
            <w:pPr>
              <w:pStyle w:val="TableParagraph"/>
              <w:spacing w:line="254" w:lineRule="auto"/>
              <w:ind w:right="232"/>
            </w:pPr>
            <w:r>
              <w:t>Unicycle use may incur injuries such as cuts, bruises, sprains or fractures if they fall.</w:t>
            </w:r>
          </w:p>
        </w:tc>
        <w:tc>
          <w:tcPr>
            <w:tcW w:w="3924" w:type="dxa"/>
          </w:tcPr>
          <w:p w14:paraId="0CBCBBC2" w14:textId="77777777" w:rsidR="003157CA" w:rsidRDefault="002A2825">
            <w:pPr>
              <w:pStyle w:val="TableParagraph"/>
              <w:spacing w:line="254" w:lineRule="auto"/>
              <w:ind w:right="92"/>
            </w:pPr>
            <w:r>
              <w:rPr>
                <w:w w:val="105"/>
              </w:rPr>
              <w:t xml:space="preserve">A learner on a unicycle will not go </w:t>
            </w:r>
            <w:r>
              <w:rPr>
                <w:spacing w:val="-3"/>
                <w:w w:val="105"/>
              </w:rPr>
              <w:t xml:space="preserve">fast </w:t>
            </w:r>
            <w:r>
              <w:rPr>
                <w:w w:val="105"/>
              </w:rPr>
              <w:t xml:space="preserve">enough </w:t>
            </w:r>
            <w:r>
              <w:rPr>
                <w:spacing w:val="-3"/>
                <w:w w:val="105"/>
              </w:rPr>
              <w:t xml:space="preserve">to </w:t>
            </w:r>
            <w:r>
              <w:rPr>
                <w:w w:val="105"/>
              </w:rPr>
              <w:t>cause significant harm to themselves or anyone else, and experienced</w:t>
            </w:r>
            <w:r>
              <w:rPr>
                <w:spacing w:val="-16"/>
                <w:w w:val="105"/>
              </w:rPr>
              <w:t xml:space="preserve"> </w:t>
            </w:r>
            <w:r>
              <w:rPr>
                <w:w w:val="105"/>
              </w:rPr>
              <w:t>users</w:t>
            </w:r>
            <w:r>
              <w:rPr>
                <w:spacing w:val="-17"/>
                <w:w w:val="105"/>
              </w:rPr>
              <w:t xml:space="preserve"> </w:t>
            </w:r>
            <w:r>
              <w:rPr>
                <w:w w:val="105"/>
              </w:rPr>
              <w:t>should</w:t>
            </w:r>
            <w:r>
              <w:rPr>
                <w:spacing w:val="-17"/>
                <w:w w:val="105"/>
              </w:rPr>
              <w:t xml:space="preserve"> </w:t>
            </w:r>
            <w:r>
              <w:rPr>
                <w:spacing w:val="-3"/>
                <w:w w:val="105"/>
              </w:rPr>
              <w:t>have</w:t>
            </w:r>
            <w:r>
              <w:rPr>
                <w:spacing w:val="-18"/>
                <w:w w:val="105"/>
              </w:rPr>
              <w:t xml:space="preserve"> </w:t>
            </w:r>
            <w:r>
              <w:rPr>
                <w:w w:val="105"/>
              </w:rPr>
              <w:t>enough</w:t>
            </w:r>
            <w:r>
              <w:rPr>
                <w:spacing w:val="-17"/>
                <w:w w:val="105"/>
              </w:rPr>
              <w:t xml:space="preserve"> </w:t>
            </w:r>
            <w:r>
              <w:rPr>
                <w:w w:val="105"/>
              </w:rPr>
              <w:t>to control</w:t>
            </w:r>
            <w:r>
              <w:rPr>
                <w:spacing w:val="-24"/>
                <w:w w:val="105"/>
              </w:rPr>
              <w:t xml:space="preserve"> </w:t>
            </w:r>
            <w:r>
              <w:rPr>
                <w:w w:val="105"/>
              </w:rPr>
              <w:t>to</w:t>
            </w:r>
            <w:r>
              <w:rPr>
                <w:spacing w:val="-22"/>
                <w:w w:val="105"/>
              </w:rPr>
              <w:t xml:space="preserve"> </w:t>
            </w:r>
            <w:r>
              <w:rPr>
                <w:w w:val="105"/>
              </w:rPr>
              <w:t>be</w:t>
            </w:r>
            <w:r>
              <w:rPr>
                <w:spacing w:val="-24"/>
                <w:w w:val="105"/>
              </w:rPr>
              <w:t xml:space="preserve"> </w:t>
            </w:r>
            <w:r>
              <w:rPr>
                <w:w w:val="105"/>
              </w:rPr>
              <w:t>acce</w:t>
            </w:r>
            <w:r>
              <w:rPr>
                <w:w w:val="105"/>
              </w:rPr>
              <w:t>ptably</w:t>
            </w:r>
            <w:r>
              <w:rPr>
                <w:spacing w:val="-22"/>
                <w:w w:val="105"/>
              </w:rPr>
              <w:t xml:space="preserve"> </w:t>
            </w:r>
            <w:r>
              <w:rPr>
                <w:spacing w:val="-3"/>
                <w:w w:val="105"/>
              </w:rPr>
              <w:t>safe.</w:t>
            </w:r>
            <w:r>
              <w:rPr>
                <w:spacing w:val="-22"/>
                <w:w w:val="105"/>
              </w:rPr>
              <w:t xml:space="preserve"> </w:t>
            </w:r>
            <w:r>
              <w:rPr>
                <w:w w:val="105"/>
              </w:rPr>
              <w:t>The</w:t>
            </w:r>
            <w:r>
              <w:rPr>
                <w:spacing w:val="-22"/>
                <w:w w:val="105"/>
              </w:rPr>
              <w:t xml:space="preserve"> </w:t>
            </w:r>
            <w:r>
              <w:rPr>
                <w:w w:val="105"/>
              </w:rPr>
              <w:t>society has</w:t>
            </w:r>
            <w:r>
              <w:rPr>
                <w:spacing w:val="-12"/>
                <w:w w:val="105"/>
              </w:rPr>
              <w:t xml:space="preserve"> </w:t>
            </w:r>
            <w:r>
              <w:rPr>
                <w:w w:val="105"/>
              </w:rPr>
              <w:t>safety</w:t>
            </w:r>
            <w:r>
              <w:rPr>
                <w:spacing w:val="-10"/>
                <w:w w:val="105"/>
              </w:rPr>
              <w:t xml:space="preserve"> </w:t>
            </w:r>
            <w:r>
              <w:rPr>
                <w:w w:val="105"/>
              </w:rPr>
              <w:t>pads</w:t>
            </w:r>
            <w:r>
              <w:rPr>
                <w:spacing w:val="-13"/>
                <w:w w:val="105"/>
              </w:rPr>
              <w:t xml:space="preserve"> </w:t>
            </w:r>
            <w:r>
              <w:rPr>
                <w:w w:val="105"/>
              </w:rPr>
              <w:t>for</w:t>
            </w:r>
            <w:r>
              <w:rPr>
                <w:spacing w:val="-12"/>
                <w:w w:val="105"/>
              </w:rPr>
              <w:t xml:space="preserve"> </w:t>
            </w:r>
            <w:r>
              <w:rPr>
                <w:w w:val="105"/>
              </w:rPr>
              <w:t>members</w:t>
            </w:r>
            <w:r>
              <w:rPr>
                <w:spacing w:val="-10"/>
                <w:w w:val="105"/>
              </w:rPr>
              <w:t xml:space="preserve"> </w:t>
            </w:r>
            <w:r>
              <w:rPr>
                <w:w w:val="105"/>
              </w:rPr>
              <w:t>to</w:t>
            </w:r>
            <w:r>
              <w:rPr>
                <w:spacing w:val="-10"/>
                <w:w w:val="105"/>
              </w:rPr>
              <w:t xml:space="preserve"> </w:t>
            </w:r>
            <w:r>
              <w:rPr>
                <w:w w:val="105"/>
              </w:rPr>
              <w:t>wear</w:t>
            </w:r>
          </w:p>
          <w:p w14:paraId="3F7BB866" w14:textId="4E4988E5" w:rsidR="003157CA" w:rsidRDefault="002A2825">
            <w:pPr>
              <w:pStyle w:val="TableParagraph"/>
              <w:spacing w:before="4" w:line="245" w:lineRule="exact"/>
            </w:pPr>
            <w:r>
              <w:t xml:space="preserve">while </w:t>
            </w:r>
            <w:r w:rsidR="00DC053A">
              <w:t>practicing</w:t>
            </w:r>
          </w:p>
        </w:tc>
        <w:tc>
          <w:tcPr>
            <w:tcW w:w="1308" w:type="dxa"/>
          </w:tcPr>
          <w:p w14:paraId="085E005E" w14:textId="77777777" w:rsidR="003157CA" w:rsidRDefault="002A2825">
            <w:pPr>
              <w:pStyle w:val="TableParagraph"/>
              <w:ind w:left="0" w:right="287"/>
              <w:jc w:val="right"/>
            </w:pPr>
            <w:r>
              <w:rPr>
                <w:w w:val="90"/>
              </w:rPr>
              <w:t>Unlikely</w:t>
            </w:r>
          </w:p>
        </w:tc>
        <w:tc>
          <w:tcPr>
            <w:tcW w:w="1471" w:type="dxa"/>
          </w:tcPr>
          <w:p w14:paraId="1940CB6D" w14:textId="77777777" w:rsidR="003157CA" w:rsidRDefault="002A2825">
            <w:pPr>
              <w:pStyle w:val="TableParagraph"/>
              <w:ind w:left="249" w:right="241"/>
              <w:jc w:val="center"/>
            </w:pPr>
            <w:r>
              <w:t>Minor</w:t>
            </w:r>
          </w:p>
        </w:tc>
        <w:tc>
          <w:tcPr>
            <w:tcW w:w="1476" w:type="dxa"/>
          </w:tcPr>
          <w:p w14:paraId="65C8CDB1" w14:textId="77777777" w:rsidR="003157CA" w:rsidRDefault="002A2825">
            <w:pPr>
              <w:pStyle w:val="TableParagraph"/>
              <w:ind w:left="8"/>
              <w:jc w:val="center"/>
            </w:pPr>
            <w:r>
              <w:rPr>
                <w:w w:val="101"/>
              </w:rPr>
              <w:t>3</w:t>
            </w:r>
          </w:p>
        </w:tc>
      </w:tr>
      <w:tr w:rsidR="003157CA" w14:paraId="62E01AC8" w14:textId="77777777">
        <w:trPr>
          <w:trHeight w:val="2685"/>
        </w:trPr>
        <w:tc>
          <w:tcPr>
            <w:tcW w:w="2453" w:type="dxa"/>
          </w:tcPr>
          <w:p w14:paraId="6FFDB097" w14:textId="77777777" w:rsidR="003157CA" w:rsidRDefault="002A2825">
            <w:pPr>
              <w:pStyle w:val="TableParagraph"/>
              <w:spacing w:line="254" w:lineRule="auto"/>
              <w:ind w:right="147"/>
            </w:pPr>
            <w:proofErr w:type="spellStart"/>
            <w:r>
              <w:t>Acrobalance</w:t>
            </w:r>
            <w:proofErr w:type="spellEnd"/>
            <w:r>
              <w:t xml:space="preserve"> is a skill that involves using acrobatics to maintain balanced poses, and a slip or fall may incur injuries such as cuts, bruises, sprains or fractures.</w:t>
            </w:r>
          </w:p>
        </w:tc>
        <w:tc>
          <w:tcPr>
            <w:tcW w:w="3924" w:type="dxa"/>
          </w:tcPr>
          <w:p w14:paraId="726C7B2D" w14:textId="77777777" w:rsidR="003157CA" w:rsidRDefault="002A2825">
            <w:pPr>
              <w:pStyle w:val="TableParagraph"/>
              <w:spacing w:line="254" w:lineRule="auto"/>
              <w:ind w:right="222"/>
            </w:pPr>
            <w:proofErr w:type="spellStart"/>
            <w:r>
              <w:rPr>
                <w:w w:val="105"/>
              </w:rPr>
              <w:t>Acrobalance</w:t>
            </w:r>
            <w:proofErr w:type="spellEnd"/>
            <w:r>
              <w:rPr>
                <w:spacing w:val="-34"/>
                <w:w w:val="105"/>
              </w:rPr>
              <w:t xml:space="preserve"> </w:t>
            </w:r>
            <w:r>
              <w:rPr>
                <w:w w:val="105"/>
              </w:rPr>
              <w:t>will</w:t>
            </w:r>
            <w:r>
              <w:rPr>
                <w:spacing w:val="-32"/>
                <w:w w:val="105"/>
              </w:rPr>
              <w:t xml:space="preserve"> </w:t>
            </w:r>
            <w:r>
              <w:rPr>
                <w:w w:val="105"/>
              </w:rPr>
              <w:t>only</w:t>
            </w:r>
            <w:r>
              <w:rPr>
                <w:spacing w:val="-33"/>
                <w:w w:val="105"/>
              </w:rPr>
              <w:t xml:space="preserve"> </w:t>
            </w:r>
            <w:r>
              <w:rPr>
                <w:w w:val="105"/>
              </w:rPr>
              <w:t>ever</w:t>
            </w:r>
            <w:r>
              <w:rPr>
                <w:spacing w:val="-33"/>
                <w:w w:val="105"/>
              </w:rPr>
              <w:t xml:space="preserve"> </w:t>
            </w:r>
            <w:r>
              <w:rPr>
                <w:w w:val="105"/>
              </w:rPr>
              <w:t>be</w:t>
            </w:r>
            <w:r>
              <w:rPr>
                <w:spacing w:val="-32"/>
                <w:w w:val="105"/>
              </w:rPr>
              <w:t xml:space="preserve"> </w:t>
            </w:r>
            <w:r>
              <w:rPr>
                <w:w w:val="105"/>
              </w:rPr>
              <w:t xml:space="preserve">rehearsed on a </w:t>
            </w:r>
            <w:r>
              <w:rPr>
                <w:spacing w:val="-3"/>
                <w:w w:val="105"/>
              </w:rPr>
              <w:t xml:space="preserve">safety </w:t>
            </w:r>
            <w:r>
              <w:rPr>
                <w:w w:val="105"/>
              </w:rPr>
              <w:t>mat with an adequate amount of surrounding space. If more ambitious moves are attempted, other members will spot the performers to catch</w:t>
            </w:r>
            <w:r>
              <w:rPr>
                <w:spacing w:val="-31"/>
                <w:w w:val="105"/>
              </w:rPr>
              <w:t xml:space="preserve"> </w:t>
            </w:r>
            <w:r>
              <w:rPr>
                <w:w w:val="105"/>
              </w:rPr>
              <w:t>them</w:t>
            </w:r>
            <w:r>
              <w:rPr>
                <w:spacing w:val="-28"/>
                <w:w w:val="105"/>
              </w:rPr>
              <w:t xml:space="preserve"> </w:t>
            </w:r>
            <w:r>
              <w:rPr>
                <w:w w:val="105"/>
              </w:rPr>
              <w:t>if</w:t>
            </w:r>
            <w:r>
              <w:rPr>
                <w:spacing w:val="-30"/>
                <w:w w:val="105"/>
              </w:rPr>
              <w:t xml:space="preserve"> </w:t>
            </w:r>
            <w:r>
              <w:rPr>
                <w:w w:val="105"/>
              </w:rPr>
              <w:t>they</w:t>
            </w:r>
            <w:r>
              <w:rPr>
                <w:spacing w:val="-28"/>
                <w:w w:val="105"/>
              </w:rPr>
              <w:t xml:space="preserve"> </w:t>
            </w:r>
            <w:r>
              <w:rPr>
                <w:w w:val="105"/>
              </w:rPr>
              <w:t>could</w:t>
            </w:r>
            <w:r>
              <w:rPr>
                <w:spacing w:val="-29"/>
                <w:w w:val="105"/>
              </w:rPr>
              <w:t xml:space="preserve"> </w:t>
            </w:r>
            <w:r>
              <w:rPr>
                <w:w w:val="105"/>
              </w:rPr>
              <w:t>fall.</w:t>
            </w:r>
            <w:r>
              <w:rPr>
                <w:spacing w:val="-29"/>
                <w:w w:val="105"/>
              </w:rPr>
              <w:t xml:space="preserve"> </w:t>
            </w:r>
            <w:r>
              <w:rPr>
                <w:w w:val="105"/>
              </w:rPr>
              <w:t>Performers will only attempt moves within their range of abilities, and while under the superv</w:t>
            </w:r>
            <w:r>
              <w:rPr>
                <w:w w:val="105"/>
              </w:rPr>
              <w:t>ision</w:t>
            </w:r>
            <w:r>
              <w:rPr>
                <w:spacing w:val="-11"/>
                <w:w w:val="105"/>
              </w:rPr>
              <w:t xml:space="preserve"> </w:t>
            </w:r>
            <w:r>
              <w:rPr>
                <w:w w:val="105"/>
              </w:rPr>
              <w:t>of</w:t>
            </w:r>
            <w:r>
              <w:rPr>
                <w:spacing w:val="-10"/>
                <w:w w:val="105"/>
              </w:rPr>
              <w:t xml:space="preserve"> </w:t>
            </w:r>
            <w:r>
              <w:rPr>
                <w:w w:val="105"/>
              </w:rPr>
              <w:t>at</w:t>
            </w:r>
            <w:r>
              <w:rPr>
                <w:spacing w:val="-8"/>
                <w:w w:val="105"/>
              </w:rPr>
              <w:t xml:space="preserve"> </w:t>
            </w:r>
            <w:r>
              <w:rPr>
                <w:w w:val="105"/>
              </w:rPr>
              <w:t>least</w:t>
            </w:r>
            <w:r>
              <w:rPr>
                <w:spacing w:val="-11"/>
                <w:w w:val="105"/>
              </w:rPr>
              <w:t xml:space="preserve"> </w:t>
            </w:r>
            <w:r>
              <w:rPr>
                <w:w w:val="105"/>
              </w:rPr>
              <w:t>one</w:t>
            </w:r>
            <w:r>
              <w:rPr>
                <w:spacing w:val="-15"/>
                <w:w w:val="105"/>
              </w:rPr>
              <w:t xml:space="preserve"> </w:t>
            </w:r>
            <w:r>
              <w:rPr>
                <w:w w:val="105"/>
              </w:rPr>
              <w:t>other</w:t>
            </w:r>
          </w:p>
          <w:p w14:paraId="46BE63F6" w14:textId="77777777" w:rsidR="003157CA" w:rsidRDefault="002A2825">
            <w:pPr>
              <w:pStyle w:val="TableParagraph"/>
              <w:spacing w:line="245" w:lineRule="exact"/>
            </w:pPr>
            <w:r>
              <w:rPr>
                <w:w w:val="105"/>
              </w:rPr>
              <w:t>member.</w:t>
            </w:r>
          </w:p>
        </w:tc>
        <w:tc>
          <w:tcPr>
            <w:tcW w:w="1308" w:type="dxa"/>
          </w:tcPr>
          <w:p w14:paraId="110D9C87" w14:textId="77777777" w:rsidR="003157CA" w:rsidRDefault="002A2825">
            <w:pPr>
              <w:pStyle w:val="TableParagraph"/>
              <w:ind w:left="0" w:right="287"/>
              <w:jc w:val="right"/>
            </w:pPr>
            <w:r>
              <w:rPr>
                <w:w w:val="90"/>
              </w:rPr>
              <w:t>Unlikely</w:t>
            </w:r>
          </w:p>
        </w:tc>
        <w:tc>
          <w:tcPr>
            <w:tcW w:w="1471" w:type="dxa"/>
          </w:tcPr>
          <w:p w14:paraId="523A9772" w14:textId="77777777" w:rsidR="003157CA" w:rsidRDefault="002A2825">
            <w:pPr>
              <w:pStyle w:val="TableParagraph"/>
              <w:ind w:left="249" w:right="241"/>
              <w:jc w:val="center"/>
            </w:pPr>
            <w:r>
              <w:t>Minor</w:t>
            </w:r>
          </w:p>
        </w:tc>
        <w:tc>
          <w:tcPr>
            <w:tcW w:w="1476" w:type="dxa"/>
          </w:tcPr>
          <w:p w14:paraId="2CD0D74B" w14:textId="77777777" w:rsidR="003157CA" w:rsidRDefault="002A2825">
            <w:pPr>
              <w:pStyle w:val="TableParagraph"/>
              <w:ind w:left="8"/>
              <w:jc w:val="center"/>
            </w:pPr>
            <w:r>
              <w:rPr>
                <w:w w:val="101"/>
              </w:rPr>
              <w:t>3</w:t>
            </w:r>
          </w:p>
        </w:tc>
      </w:tr>
    </w:tbl>
    <w:p w14:paraId="4A704FE2" w14:textId="77777777" w:rsidR="003157CA" w:rsidRDefault="003157CA">
      <w:pPr>
        <w:jc w:val="center"/>
        <w:sectPr w:rsidR="003157CA">
          <w:pgSz w:w="11910" w:h="16840"/>
          <w:pgMar w:top="1420" w:right="420" w:bottom="280" w:left="620" w:header="720" w:footer="720" w:gutter="0"/>
          <w:cols w:space="720"/>
        </w:sectPr>
      </w:pPr>
    </w:p>
    <w:p w14:paraId="51B57A26" w14:textId="77777777" w:rsidR="003157CA" w:rsidRDefault="002A2825">
      <w:pPr>
        <w:spacing w:before="65" w:line="254" w:lineRule="auto"/>
        <w:ind w:left="820" w:right="4676"/>
      </w:pPr>
      <w:r>
        <w:lastRenderedPageBreak/>
        <w:t>Event Title: Members performing at an external event Date(s) of event: Various</w:t>
      </w:r>
    </w:p>
    <w:p w14:paraId="3A1BF6F8" w14:textId="77777777" w:rsidR="003157CA" w:rsidRDefault="002A2825">
      <w:pPr>
        <w:spacing w:before="1"/>
        <w:ind w:left="820"/>
      </w:pPr>
      <w:r>
        <w:rPr>
          <w:w w:val="105"/>
        </w:rPr>
        <w:t>Location of the activity: Depends on the event</w:t>
      </w:r>
    </w:p>
    <w:p w14:paraId="5DDE68E6" w14:textId="77777777" w:rsidR="003157CA" w:rsidRDefault="003157CA">
      <w:pPr>
        <w:pStyle w:val="BodyText"/>
        <w:spacing w:before="6"/>
        <w:ind w:left="0"/>
        <w:rPr>
          <w:sz w:val="24"/>
        </w:rPr>
      </w:pPr>
    </w:p>
    <w:p w14:paraId="386B3378" w14:textId="77777777" w:rsidR="003157CA" w:rsidRDefault="002A2825">
      <w:pPr>
        <w:ind w:left="820"/>
      </w:pPr>
      <w:r>
        <w:t>The activity:</w:t>
      </w:r>
    </w:p>
    <w:p w14:paraId="03A25C5D" w14:textId="77777777" w:rsidR="003157CA" w:rsidRDefault="002A2825">
      <w:pPr>
        <w:spacing w:before="16" w:line="254" w:lineRule="auto"/>
        <w:ind w:left="820" w:right="1142"/>
      </w:pPr>
      <w:r>
        <w:rPr>
          <w:w w:val="105"/>
        </w:rPr>
        <w:t>Experienced</w:t>
      </w:r>
      <w:r>
        <w:rPr>
          <w:spacing w:val="-19"/>
          <w:w w:val="105"/>
        </w:rPr>
        <w:t xml:space="preserve"> </w:t>
      </w:r>
      <w:r>
        <w:rPr>
          <w:w w:val="105"/>
        </w:rPr>
        <w:t>members</w:t>
      </w:r>
      <w:r>
        <w:rPr>
          <w:spacing w:val="-20"/>
          <w:w w:val="105"/>
        </w:rPr>
        <w:t xml:space="preserve"> </w:t>
      </w:r>
      <w:r>
        <w:rPr>
          <w:w w:val="105"/>
        </w:rPr>
        <w:t>that</w:t>
      </w:r>
      <w:r>
        <w:rPr>
          <w:spacing w:val="-22"/>
          <w:w w:val="105"/>
        </w:rPr>
        <w:t xml:space="preserve"> </w:t>
      </w:r>
      <w:r>
        <w:rPr>
          <w:w w:val="105"/>
        </w:rPr>
        <w:t>are</w:t>
      </w:r>
      <w:r>
        <w:rPr>
          <w:spacing w:val="-19"/>
          <w:w w:val="105"/>
        </w:rPr>
        <w:t xml:space="preserve"> </w:t>
      </w:r>
      <w:r>
        <w:rPr>
          <w:w w:val="105"/>
        </w:rPr>
        <w:t>confident</w:t>
      </w:r>
      <w:r>
        <w:rPr>
          <w:spacing w:val="-18"/>
          <w:w w:val="105"/>
        </w:rPr>
        <w:t xml:space="preserve"> </w:t>
      </w:r>
      <w:r>
        <w:rPr>
          <w:w w:val="105"/>
        </w:rPr>
        <w:t>enough</w:t>
      </w:r>
      <w:r>
        <w:rPr>
          <w:spacing w:val="-21"/>
          <w:w w:val="105"/>
        </w:rPr>
        <w:t xml:space="preserve"> </w:t>
      </w:r>
      <w:r>
        <w:rPr>
          <w:w w:val="105"/>
        </w:rPr>
        <w:t>with</w:t>
      </w:r>
      <w:r>
        <w:rPr>
          <w:spacing w:val="-22"/>
          <w:w w:val="105"/>
        </w:rPr>
        <w:t xml:space="preserve"> </w:t>
      </w:r>
      <w:r>
        <w:rPr>
          <w:w w:val="105"/>
        </w:rPr>
        <w:t>their</w:t>
      </w:r>
      <w:r>
        <w:rPr>
          <w:spacing w:val="-19"/>
          <w:w w:val="105"/>
        </w:rPr>
        <w:t xml:space="preserve"> </w:t>
      </w:r>
      <w:r>
        <w:rPr>
          <w:w w:val="105"/>
        </w:rPr>
        <w:t>skills</w:t>
      </w:r>
      <w:r>
        <w:rPr>
          <w:spacing w:val="-19"/>
          <w:w w:val="105"/>
        </w:rPr>
        <w:t xml:space="preserve"> </w:t>
      </w:r>
      <w:r>
        <w:rPr>
          <w:w w:val="105"/>
        </w:rPr>
        <w:t>sometimes</w:t>
      </w:r>
      <w:r>
        <w:rPr>
          <w:spacing w:val="-19"/>
          <w:w w:val="105"/>
        </w:rPr>
        <w:t xml:space="preserve"> </w:t>
      </w:r>
      <w:r>
        <w:rPr>
          <w:w w:val="105"/>
        </w:rPr>
        <w:t>perform</w:t>
      </w:r>
      <w:r>
        <w:rPr>
          <w:spacing w:val="-19"/>
          <w:w w:val="105"/>
        </w:rPr>
        <w:t xml:space="preserve"> </w:t>
      </w:r>
      <w:r>
        <w:rPr>
          <w:w w:val="105"/>
        </w:rPr>
        <w:t>at</w:t>
      </w:r>
      <w:r>
        <w:rPr>
          <w:spacing w:val="-22"/>
          <w:w w:val="105"/>
        </w:rPr>
        <w:t xml:space="preserve"> </w:t>
      </w:r>
      <w:r>
        <w:rPr>
          <w:w w:val="105"/>
        </w:rPr>
        <w:t>external events,</w:t>
      </w:r>
      <w:r>
        <w:rPr>
          <w:spacing w:val="-20"/>
          <w:w w:val="105"/>
        </w:rPr>
        <w:t xml:space="preserve"> </w:t>
      </w:r>
      <w:r>
        <w:rPr>
          <w:w w:val="105"/>
        </w:rPr>
        <w:t>both</w:t>
      </w:r>
      <w:r>
        <w:rPr>
          <w:spacing w:val="-21"/>
          <w:w w:val="105"/>
        </w:rPr>
        <w:t xml:space="preserve"> </w:t>
      </w:r>
      <w:r>
        <w:rPr>
          <w:w w:val="105"/>
        </w:rPr>
        <w:t>on</w:t>
      </w:r>
      <w:r>
        <w:rPr>
          <w:spacing w:val="-21"/>
          <w:w w:val="105"/>
        </w:rPr>
        <w:t xml:space="preserve"> </w:t>
      </w:r>
      <w:r>
        <w:rPr>
          <w:w w:val="105"/>
        </w:rPr>
        <w:t>and</w:t>
      </w:r>
      <w:r>
        <w:rPr>
          <w:spacing w:val="-21"/>
          <w:w w:val="105"/>
        </w:rPr>
        <w:t xml:space="preserve"> </w:t>
      </w:r>
      <w:r>
        <w:rPr>
          <w:w w:val="105"/>
        </w:rPr>
        <w:t>off</w:t>
      </w:r>
      <w:r>
        <w:rPr>
          <w:spacing w:val="-21"/>
          <w:w w:val="105"/>
        </w:rPr>
        <w:t xml:space="preserve"> </w:t>
      </w:r>
      <w:r>
        <w:rPr>
          <w:w w:val="105"/>
        </w:rPr>
        <w:t>university</w:t>
      </w:r>
      <w:r>
        <w:rPr>
          <w:spacing w:val="-21"/>
          <w:w w:val="105"/>
        </w:rPr>
        <w:t xml:space="preserve"> </w:t>
      </w:r>
      <w:r>
        <w:rPr>
          <w:w w:val="105"/>
        </w:rPr>
        <w:t>campus.</w:t>
      </w:r>
      <w:r>
        <w:rPr>
          <w:spacing w:val="-20"/>
          <w:w w:val="105"/>
        </w:rPr>
        <w:t xml:space="preserve"> </w:t>
      </w:r>
      <w:r>
        <w:rPr>
          <w:w w:val="105"/>
        </w:rPr>
        <w:t>Public</w:t>
      </w:r>
      <w:r>
        <w:rPr>
          <w:spacing w:val="-22"/>
          <w:w w:val="105"/>
        </w:rPr>
        <w:t xml:space="preserve"> </w:t>
      </w:r>
      <w:r>
        <w:rPr>
          <w:w w:val="105"/>
        </w:rPr>
        <w:t>transport</w:t>
      </w:r>
      <w:r>
        <w:rPr>
          <w:spacing w:val="-19"/>
          <w:w w:val="105"/>
        </w:rPr>
        <w:t xml:space="preserve"> </w:t>
      </w:r>
      <w:r>
        <w:rPr>
          <w:w w:val="105"/>
        </w:rPr>
        <w:t>is</w:t>
      </w:r>
      <w:r>
        <w:rPr>
          <w:spacing w:val="-22"/>
          <w:w w:val="105"/>
        </w:rPr>
        <w:t xml:space="preserve"> </w:t>
      </w:r>
      <w:r>
        <w:rPr>
          <w:w w:val="105"/>
        </w:rPr>
        <w:t>most</w:t>
      </w:r>
      <w:r>
        <w:rPr>
          <w:spacing w:val="-18"/>
          <w:w w:val="105"/>
        </w:rPr>
        <w:t xml:space="preserve"> </w:t>
      </w:r>
      <w:r>
        <w:rPr>
          <w:w w:val="105"/>
        </w:rPr>
        <w:t>commonly</w:t>
      </w:r>
      <w:r>
        <w:rPr>
          <w:spacing w:val="-20"/>
          <w:w w:val="105"/>
        </w:rPr>
        <w:t xml:space="preserve"> </w:t>
      </w:r>
      <w:r>
        <w:rPr>
          <w:w w:val="105"/>
        </w:rPr>
        <w:t>used,</w:t>
      </w:r>
      <w:r>
        <w:rPr>
          <w:spacing w:val="-19"/>
          <w:w w:val="105"/>
        </w:rPr>
        <w:t xml:space="preserve"> </w:t>
      </w:r>
      <w:r>
        <w:rPr>
          <w:w w:val="105"/>
        </w:rPr>
        <w:t>either</w:t>
      </w:r>
      <w:r>
        <w:rPr>
          <w:spacing w:val="-19"/>
          <w:w w:val="105"/>
        </w:rPr>
        <w:t xml:space="preserve"> </w:t>
      </w:r>
      <w:r>
        <w:rPr>
          <w:w w:val="105"/>
        </w:rPr>
        <w:t>bus</w:t>
      </w:r>
      <w:r>
        <w:rPr>
          <w:spacing w:val="-21"/>
          <w:w w:val="105"/>
        </w:rPr>
        <w:t xml:space="preserve"> </w:t>
      </w:r>
      <w:r>
        <w:rPr>
          <w:w w:val="105"/>
        </w:rPr>
        <w:t>or train.</w:t>
      </w:r>
      <w:r>
        <w:rPr>
          <w:spacing w:val="-23"/>
          <w:w w:val="105"/>
        </w:rPr>
        <w:t xml:space="preserve"> </w:t>
      </w:r>
      <w:r>
        <w:rPr>
          <w:w w:val="105"/>
        </w:rPr>
        <w:t>All</w:t>
      </w:r>
      <w:r>
        <w:rPr>
          <w:spacing w:val="-23"/>
          <w:w w:val="105"/>
        </w:rPr>
        <w:t xml:space="preserve"> </w:t>
      </w:r>
      <w:r>
        <w:rPr>
          <w:w w:val="105"/>
        </w:rPr>
        <w:t>relevant</w:t>
      </w:r>
      <w:r>
        <w:rPr>
          <w:spacing w:val="-22"/>
          <w:w w:val="105"/>
        </w:rPr>
        <w:t xml:space="preserve"> </w:t>
      </w:r>
      <w:r>
        <w:rPr>
          <w:w w:val="105"/>
        </w:rPr>
        <w:t>risk</w:t>
      </w:r>
      <w:r>
        <w:rPr>
          <w:spacing w:val="-24"/>
          <w:w w:val="105"/>
        </w:rPr>
        <w:t xml:space="preserve"> </w:t>
      </w:r>
      <w:r>
        <w:rPr>
          <w:w w:val="105"/>
        </w:rPr>
        <w:t>assessments</w:t>
      </w:r>
      <w:r>
        <w:rPr>
          <w:spacing w:val="-25"/>
          <w:w w:val="105"/>
        </w:rPr>
        <w:t xml:space="preserve"> </w:t>
      </w:r>
      <w:r>
        <w:rPr>
          <w:w w:val="105"/>
        </w:rPr>
        <w:t>from</w:t>
      </w:r>
      <w:r>
        <w:rPr>
          <w:spacing w:val="-22"/>
          <w:w w:val="105"/>
        </w:rPr>
        <w:t xml:space="preserve"> </w:t>
      </w:r>
      <w:r>
        <w:rPr>
          <w:w w:val="105"/>
        </w:rPr>
        <w:t>above,</w:t>
      </w:r>
      <w:r>
        <w:rPr>
          <w:spacing w:val="-23"/>
          <w:w w:val="105"/>
        </w:rPr>
        <w:t xml:space="preserve"> </w:t>
      </w:r>
      <w:r>
        <w:rPr>
          <w:w w:val="105"/>
        </w:rPr>
        <w:t>as</w:t>
      </w:r>
      <w:r>
        <w:rPr>
          <w:spacing w:val="-24"/>
          <w:w w:val="105"/>
        </w:rPr>
        <w:t xml:space="preserve"> </w:t>
      </w:r>
      <w:r>
        <w:rPr>
          <w:w w:val="105"/>
        </w:rPr>
        <w:t>well</w:t>
      </w:r>
      <w:r>
        <w:rPr>
          <w:spacing w:val="-25"/>
          <w:w w:val="105"/>
        </w:rPr>
        <w:t xml:space="preserve"> </w:t>
      </w:r>
      <w:r>
        <w:rPr>
          <w:w w:val="105"/>
        </w:rPr>
        <w:t>as</w:t>
      </w:r>
      <w:r>
        <w:rPr>
          <w:spacing w:val="-23"/>
          <w:w w:val="105"/>
        </w:rPr>
        <w:t xml:space="preserve"> </w:t>
      </w:r>
      <w:r>
        <w:rPr>
          <w:w w:val="105"/>
        </w:rPr>
        <w:t>any</w:t>
      </w:r>
      <w:r>
        <w:rPr>
          <w:spacing w:val="-23"/>
          <w:w w:val="105"/>
        </w:rPr>
        <w:t xml:space="preserve"> </w:t>
      </w:r>
      <w:r>
        <w:rPr>
          <w:w w:val="105"/>
        </w:rPr>
        <w:t>from</w:t>
      </w:r>
      <w:r>
        <w:rPr>
          <w:spacing w:val="-22"/>
          <w:w w:val="105"/>
        </w:rPr>
        <w:t xml:space="preserve"> </w:t>
      </w:r>
      <w:r>
        <w:rPr>
          <w:w w:val="105"/>
        </w:rPr>
        <w:t>the</w:t>
      </w:r>
      <w:r>
        <w:rPr>
          <w:spacing w:val="-24"/>
          <w:w w:val="105"/>
        </w:rPr>
        <w:t xml:space="preserve"> </w:t>
      </w:r>
      <w:r>
        <w:rPr>
          <w:w w:val="105"/>
        </w:rPr>
        <w:t>event</w:t>
      </w:r>
      <w:r>
        <w:rPr>
          <w:spacing w:val="-24"/>
          <w:w w:val="105"/>
        </w:rPr>
        <w:t xml:space="preserve"> </w:t>
      </w:r>
      <w:r>
        <w:rPr>
          <w:w w:val="105"/>
        </w:rPr>
        <w:t>or</w:t>
      </w:r>
      <w:r>
        <w:rPr>
          <w:spacing w:val="-24"/>
          <w:w w:val="105"/>
        </w:rPr>
        <w:t xml:space="preserve"> </w:t>
      </w:r>
      <w:r>
        <w:rPr>
          <w:w w:val="105"/>
        </w:rPr>
        <w:t>venue,</w:t>
      </w:r>
      <w:r>
        <w:rPr>
          <w:spacing w:val="-23"/>
          <w:w w:val="105"/>
        </w:rPr>
        <w:t xml:space="preserve"> </w:t>
      </w:r>
      <w:r>
        <w:rPr>
          <w:w w:val="105"/>
        </w:rPr>
        <w:t>also</w:t>
      </w:r>
      <w:r>
        <w:rPr>
          <w:spacing w:val="-22"/>
          <w:w w:val="105"/>
        </w:rPr>
        <w:t xml:space="preserve"> </w:t>
      </w:r>
      <w:r>
        <w:rPr>
          <w:spacing w:val="-3"/>
          <w:w w:val="105"/>
        </w:rPr>
        <w:t xml:space="preserve">apply. </w:t>
      </w:r>
      <w:r>
        <w:rPr>
          <w:w w:val="105"/>
        </w:rPr>
        <w:t xml:space="preserve">Some events and venues </w:t>
      </w:r>
      <w:r>
        <w:rPr>
          <w:spacing w:val="-3"/>
          <w:w w:val="105"/>
        </w:rPr>
        <w:t xml:space="preserve">may </w:t>
      </w:r>
      <w:r>
        <w:rPr>
          <w:w w:val="105"/>
        </w:rPr>
        <w:t>require an extra risk assessment due to the unusual nature of the requirements.</w:t>
      </w:r>
    </w:p>
    <w:p w14:paraId="06BE0021" w14:textId="77777777" w:rsidR="003157CA" w:rsidRDefault="003157CA">
      <w:pPr>
        <w:pStyle w:val="BodyText"/>
        <w:spacing w:before="4"/>
        <w:ind w:left="0"/>
        <w:rPr>
          <w:sz w:val="23"/>
        </w:rPr>
      </w:pPr>
    </w:p>
    <w:tbl>
      <w:tblPr>
        <w:tblW w:w="0" w:type="auto"/>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2453"/>
        <w:gridCol w:w="3924"/>
        <w:gridCol w:w="1308"/>
        <w:gridCol w:w="1471"/>
        <w:gridCol w:w="1476"/>
      </w:tblGrid>
      <w:tr w:rsidR="003157CA" w14:paraId="74385696" w14:textId="77777777">
        <w:trPr>
          <w:trHeight w:val="513"/>
        </w:trPr>
        <w:tc>
          <w:tcPr>
            <w:tcW w:w="2453" w:type="dxa"/>
            <w:vMerge w:val="restart"/>
          </w:tcPr>
          <w:p w14:paraId="4217A923" w14:textId="77777777" w:rsidR="003157CA" w:rsidRDefault="002A2825">
            <w:pPr>
              <w:pStyle w:val="TableParagraph"/>
              <w:ind w:left="827" w:right="819"/>
              <w:jc w:val="center"/>
            </w:pPr>
            <w:r>
              <w:rPr>
                <w:w w:val="105"/>
              </w:rPr>
              <w:t>Hazards</w:t>
            </w:r>
          </w:p>
        </w:tc>
        <w:tc>
          <w:tcPr>
            <w:tcW w:w="3924" w:type="dxa"/>
            <w:vMerge w:val="restart"/>
          </w:tcPr>
          <w:p w14:paraId="20C07191" w14:textId="77777777" w:rsidR="003157CA" w:rsidRDefault="002A2825">
            <w:pPr>
              <w:pStyle w:val="TableParagraph"/>
              <w:ind w:left="1153"/>
            </w:pPr>
            <w:r>
              <w:rPr>
                <w:w w:val="105"/>
              </w:rPr>
              <w:t>Control Measures</w:t>
            </w:r>
          </w:p>
          <w:p w14:paraId="11D196F4" w14:textId="77777777" w:rsidR="003157CA" w:rsidRDefault="002A2825">
            <w:pPr>
              <w:pStyle w:val="TableParagraph"/>
              <w:spacing w:before="18" w:line="252" w:lineRule="auto"/>
              <w:ind w:left="198" w:right="188"/>
              <w:jc w:val="center"/>
              <w:rPr>
                <w:sz w:val="20"/>
              </w:rPr>
            </w:pPr>
            <w:r>
              <w:rPr>
                <w:sz w:val="20"/>
              </w:rPr>
              <w:t>(These can also be supported by documents such as policies and safe working practice)</w:t>
            </w:r>
          </w:p>
        </w:tc>
        <w:tc>
          <w:tcPr>
            <w:tcW w:w="4255" w:type="dxa"/>
            <w:gridSpan w:val="3"/>
          </w:tcPr>
          <w:p w14:paraId="3098C8DC" w14:textId="77777777" w:rsidR="003157CA" w:rsidRDefault="002A2825">
            <w:pPr>
              <w:pStyle w:val="TableParagraph"/>
              <w:ind w:left="258" w:right="248"/>
              <w:jc w:val="center"/>
            </w:pPr>
            <w:r>
              <w:t>Calculation of Risk</w:t>
            </w:r>
          </w:p>
          <w:p w14:paraId="705E7EEE" w14:textId="77777777" w:rsidR="003157CA" w:rsidRDefault="002A2825">
            <w:pPr>
              <w:pStyle w:val="TableParagraph"/>
              <w:spacing w:before="18" w:line="219" w:lineRule="exact"/>
              <w:ind w:left="258" w:right="256"/>
              <w:jc w:val="center"/>
              <w:rPr>
                <w:sz w:val="20"/>
              </w:rPr>
            </w:pPr>
            <w:r>
              <w:rPr>
                <w:sz w:val="20"/>
              </w:rPr>
              <w:t>(Likelihood x Severity = Overall Risk Rating)</w:t>
            </w:r>
          </w:p>
        </w:tc>
      </w:tr>
      <w:tr w:rsidR="003157CA" w14:paraId="04C84888" w14:textId="77777777">
        <w:trPr>
          <w:trHeight w:val="537"/>
        </w:trPr>
        <w:tc>
          <w:tcPr>
            <w:tcW w:w="2453" w:type="dxa"/>
            <w:vMerge/>
            <w:tcBorders>
              <w:top w:val="nil"/>
            </w:tcBorders>
          </w:tcPr>
          <w:p w14:paraId="305EA883" w14:textId="77777777" w:rsidR="003157CA" w:rsidRDefault="003157CA">
            <w:pPr>
              <w:rPr>
                <w:sz w:val="2"/>
                <w:szCs w:val="2"/>
              </w:rPr>
            </w:pPr>
          </w:p>
        </w:tc>
        <w:tc>
          <w:tcPr>
            <w:tcW w:w="3924" w:type="dxa"/>
            <w:vMerge/>
            <w:tcBorders>
              <w:top w:val="nil"/>
            </w:tcBorders>
          </w:tcPr>
          <w:p w14:paraId="3A737259" w14:textId="77777777" w:rsidR="003157CA" w:rsidRDefault="003157CA">
            <w:pPr>
              <w:rPr>
                <w:sz w:val="2"/>
                <w:szCs w:val="2"/>
              </w:rPr>
            </w:pPr>
          </w:p>
        </w:tc>
        <w:tc>
          <w:tcPr>
            <w:tcW w:w="1308" w:type="dxa"/>
          </w:tcPr>
          <w:p w14:paraId="79F6821E" w14:textId="77777777" w:rsidR="003157CA" w:rsidRDefault="002A2825">
            <w:pPr>
              <w:pStyle w:val="TableParagraph"/>
              <w:ind w:left="151" w:right="141"/>
              <w:jc w:val="center"/>
            </w:pPr>
            <w:r>
              <w:t>Likelihood</w:t>
            </w:r>
          </w:p>
        </w:tc>
        <w:tc>
          <w:tcPr>
            <w:tcW w:w="1471" w:type="dxa"/>
          </w:tcPr>
          <w:p w14:paraId="00EAA52D" w14:textId="77777777" w:rsidR="003157CA" w:rsidRDefault="002A2825">
            <w:pPr>
              <w:pStyle w:val="TableParagraph"/>
              <w:ind w:left="251" w:right="241"/>
              <w:jc w:val="center"/>
            </w:pPr>
            <w:r>
              <w:t>Severity</w:t>
            </w:r>
          </w:p>
        </w:tc>
        <w:tc>
          <w:tcPr>
            <w:tcW w:w="1476" w:type="dxa"/>
          </w:tcPr>
          <w:p w14:paraId="44CF4E98" w14:textId="77777777" w:rsidR="003157CA" w:rsidRDefault="002A2825">
            <w:pPr>
              <w:pStyle w:val="TableParagraph"/>
              <w:ind w:left="158" w:right="148"/>
              <w:jc w:val="center"/>
            </w:pPr>
            <w:r>
              <w:t>Overall Risk</w:t>
            </w:r>
          </w:p>
          <w:p w14:paraId="6006ED3E" w14:textId="77777777" w:rsidR="003157CA" w:rsidRDefault="002A2825">
            <w:pPr>
              <w:pStyle w:val="TableParagraph"/>
              <w:spacing w:before="16" w:line="245" w:lineRule="exact"/>
              <w:ind w:left="155" w:right="148"/>
              <w:jc w:val="center"/>
            </w:pPr>
            <w:r>
              <w:t>Rating</w:t>
            </w:r>
          </w:p>
        </w:tc>
      </w:tr>
      <w:tr w:rsidR="003157CA" w14:paraId="4CEC8E94" w14:textId="77777777">
        <w:trPr>
          <w:trHeight w:val="1708"/>
        </w:trPr>
        <w:tc>
          <w:tcPr>
            <w:tcW w:w="2453" w:type="dxa"/>
          </w:tcPr>
          <w:p w14:paraId="12933731" w14:textId="77777777" w:rsidR="003157CA" w:rsidRDefault="002A2825">
            <w:pPr>
              <w:pStyle w:val="TableParagraph"/>
              <w:spacing w:before="5"/>
              <w:rPr>
                <w:sz w:val="20"/>
              </w:rPr>
            </w:pPr>
            <w:r>
              <w:rPr>
                <w:sz w:val="20"/>
              </w:rPr>
              <w:t>Falling off stage</w:t>
            </w:r>
          </w:p>
        </w:tc>
        <w:tc>
          <w:tcPr>
            <w:tcW w:w="3924" w:type="dxa"/>
          </w:tcPr>
          <w:p w14:paraId="34B9059A" w14:textId="77777777" w:rsidR="003157CA" w:rsidRDefault="002A2825">
            <w:pPr>
              <w:pStyle w:val="TableParagraph"/>
              <w:spacing w:before="5" w:line="254" w:lineRule="auto"/>
              <w:rPr>
                <w:sz w:val="20"/>
              </w:rPr>
            </w:pPr>
            <w:r>
              <w:rPr>
                <w:w w:val="105"/>
                <w:sz w:val="20"/>
              </w:rPr>
              <w:t>If performing on a stage of any height, performers must take care. Parts of the performance that require a performer to get too close to the edge of the stage should be planned and rehearsed, and all performers should be made aware of all entrances and</w:t>
            </w:r>
          </w:p>
          <w:p w14:paraId="3918C4A1" w14:textId="77777777" w:rsidR="003157CA" w:rsidRDefault="002A2825">
            <w:pPr>
              <w:pStyle w:val="TableParagraph"/>
              <w:spacing w:before="1" w:line="219" w:lineRule="exact"/>
              <w:rPr>
                <w:sz w:val="20"/>
              </w:rPr>
            </w:pPr>
            <w:r>
              <w:rPr>
                <w:w w:val="105"/>
                <w:sz w:val="20"/>
              </w:rPr>
              <w:t>exi</w:t>
            </w:r>
            <w:r>
              <w:rPr>
                <w:w w:val="105"/>
                <w:sz w:val="20"/>
              </w:rPr>
              <w:t>ts before the show.</w:t>
            </w:r>
          </w:p>
        </w:tc>
        <w:tc>
          <w:tcPr>
            <w:tcW w:w="1308" w:type="dxa"/>
          </w:tcPr>
          <w:p w14:paraId="063C2C9C" w14:textId="77777777" w:rsidR="003157CA" w:rsidRDefault="002A2825">
            <w:pPr>
              <w:pStyle w:val="TableParagraph"/>
              <w:spacing w:before="5"/>
              <w:ind w:left="147" w:right="141"/>
              <w:jc w:val="center"/>
              <w:rPr>
                <w:sz w:val="20"/>
              </w:rPr>
            </w:pPr>
            <w:r>
              <w:rPr>
                <w:sz w:val="20"/>
              </w:rPr>
              <w:t>Unlikely</w:t>
            </w:r>
          </w:p>
        </w:tc>
        <w:tc>
          <w:tcPr>
            <w:tcW w:w="1471" w:type="dxa"/>
          </w:tcPr>
          <w:p w14:paraId="4D880129" w14:textId="77777777" w:rsidR="003157CA" w:rsidRDefault="002A2825">
            <w:pPr>
              <w:pStyle w:val="TableParagraph"/>
              <w:spacing w:before="5"/>
              <w:ind w:left="250" w:right="241"/>
              <w:jc w:val="center"/>
              <w:rPr>
                <w:sz w:val="20"/>
              </w:rPr>
            </w:pPr>
            <w:r>
              <w:rPr>
                <w:sz w:val="20"/>
              </w:rPr>
              <w:t>Minor</w:t>
            </w:r>
          </w:p>
        </w:tc>
        <w:tc>
          <w:tcPr>
            <w:tcW w:w="1476" w:type="dxa"/>
          </w:tcPr>
          <w:p w14:paraId="75A16D57" w14:textId="77777777" w:rsidR="003157CA" w:rsidRDefault="002A2825">
            <w:pPr>
              <w:pStyle w:val="TableParagraph"/>
              <w:spacing w:before="5"/>
              <w:ind w:left="687"/>
              <w:rPr>
                <w:sz w:val="20"/>
              </w:rPr>
            </w:pPr>
            <w:r>
              <w:rPr>
                <w:sz w:val="20"/>
              </w:rPr>
              <w:t>3</w:t>
            </w:r>
          </w:p>
        </w:tc>
      </w:tr>
      <w:tr w:rsidR="003157CA" w14:paraId="0EA3C84E" w14:textId="77777777">
        <w:trPr>
          <w:trHeight w:val="1221"/>
        </w:trPr>
        <w:tc>
          <w:tcPr>
            <w:tcW w:w="2453" w:type="dxa"/>
          </w:tcPr>
          <w:p w14:paraId="2A2693DE" w14:textId="77777777" w:rsidR="003157CA" w:rsidRDefault="002A2825">
            <w:pPr>
              <w:pStyle w:val="TableParagraph"/>
              <w:spacing w:before="5" w:line="254" w:lineRule="auto"/>
              <w:ind w:right="147"/>
              <w:rPr>
                <w:sz w:val="20"/>
              </w:rPr>
            </w:pPr>
            <w:r>
              <w:rPr>
                <w:sz w:val="20"/>
              </w:rPr>
              <w:t>A prop falls on a member of the audience, may incur injuries such as cuts or bruises including head</w:t>
            </w:r>
          </w:p>
          <w:p w14:paraId="250365CB" w14:textId="77777777" w:rsidR="003157CA" w:rsidRDefault="002A2825">
            <w:pPr>
              <w:pStyle w:val="TableParagraph"/>
              <w:spacing w:before="1" w:line="219" w:lineRule="exact"/>
              <w:rPr>
                <w:sz w:val="20"/>
              </w:rPr>
            </w:pPr>
            <w:r>
              <w:rPr>
                <w:sz w:val="20"/>
              </w:rPr>
              <w:t>injuries.</w:t>
            </w:r>
          </w:p>
        </w:tc>
        <w:tc>
          <w:tcPr>
            <w:tcW w:w="3924" w:type="dxa"/>
          </w:tcPr>
          <w:p w14:paraId="0E64F4CA" w14:textId="77777777" w:rsidR="003157CA" w:rsidRDefault="002A2825">
            <w:pPr>
              <w:pStyle w:val="TableParagraph"/>
              <w:spacing w:before="5" w:line="254" w:lineRule="auto"/>
              <w:ind w:right="78"/>
              <w:rPr>
                <w:sz w:val="20"/>
              </w:rPr>
            </w:pPr>
            <w:r>
              <w:rPr>
                <w:w w:val="105"/>
                <w:sz w:val="20"/>
              </w:rPr>
              <w:t>Audience members should be kept a safe distance away from performers, whether the performers are on stage or at ground level but separated by some form of boundary.</w:t>
            </w:r>
          </w:p>
        </w:tc>
        <w:tc>
          <w:tcPr>
            <w:tcW w:w="1308" w:type="dxa"/>
          </w:tcPr>
          <w:p w14:paraId="520FAD44" w14:textId="77777777" w:rsidR="003157CA" w:rsidRDefault="002A2825">
            <w:pPr>
              <w:pStyle w:val="TableParagraph"/>
              <w:spacing w:before="5"/>
              <w:ind w:left="147" w:right="141"/>
              <w:jc w:val="center"/>
              <w:rPr>
                <w:sz w:val="20"/>
              </w:rPr>
            </w:pPr>
            <w:r>
              <w:rPr>
                <w:sz w:val="20"/>
              </w:rPr>
              <w:t>Unlikely</w:t>
            </w:r>
          </w:p>
        </w:tc>
        <w:tc>
          <w:tcPr>
            <w:tcW w:w="1471" w:type="dxa"/>
          </w:tcPr>
          <w:p w14:paraId="3E76F946" w14:textId="77777777" w:rsidR="003157CA" w:rsidRDefault="002A2825">
            <w:pPr>
              <w:pStyle w:val="TableParagraph"/>
              <w:spacing w:before="5"/>
              <w:ind w:left="250" w:right="241"/>
              <w:jc w:val="center"/>
              <w:rPr>
                <w:sz w:val="20"/>
              </w:rPr>
            </w:pPr>
            <w:r>
              <w:rPr>
                <w:sz w:val="20"/>
              </w:rPr>
              <w:t>Minor</w:t>
            </w:r>
          </w:p>
        </w:tc>
        <w:tc>
          <w:tcPr>
            <w:tcW w:w="1476" w:type="dxa"/>
          </w:tcPr>
          <w:p w14:paraId="7545B7A9" w14:textId="77777777" w:rsidR="003157CA" w:rsidRDefault="002A2825">
            <w:pPr>
              <w:pStyle w:val="TableParagraph"/>
              <w:spacing w:before="5"/>
              <w:ind w:left="687"/>
              <w:rPr>
                <w:sz w:val="20"/>
              </w:rPr>
            </w:pPr>
            <w:r>
              <w:rPr>
                <w:sz w:val="20"/>
              </w:rPr>
              <w:t>3</w:t>
            </w:r>
          </w:p>
        </w:tc>
      </w:tr>
      <w:tr w:rsidR="003157CA" w14:paraId="523A45E1" w14:textId="77777777">
        <w:trPr>
          <w:trHeight w:val="4638"/>
        </w:trPr>
        <w:tc>
          <w:tcPr>
            <w:tcW w:w="2453" w:type="dxa"/>
          </w:tcPr>
          <w:p w14:paraId="3C482031" w14:textId="77777777" w:rsidR="003157CA" w:rsidRDefault="002A2825">
            <w:pPr>
              <w:pStyle w:val="TableParagraph"/>
              <w:spacing w:before="5" w:line="252" w:lineRule="auto"/>
              <w:ind w:right="116"/>
              <w:rPr>
                <w:sz w:val="20"/>
              </w:rPr>
            </w:pPr>
            <w:r>
              <w:rPr>
                <w:w w:val="105"/>
                <w:sz w:val="20"/>
              </w:rPr>
              <w:t>Student getting lost whilst on a SUSU trip</w:t>
            </w:r>
          </w:p>
        </w:tc>
        <w:tc>
          <w:tcPr>
            <w:tcW w:w="3924" w:type="dxa"/>
          </w:tcPr>
          <w:p w14:paraId="3607D90F" w14:textId="77777777" w:rsidR="003157CA" w:rsidRDefault="002A2825">
            <w:pPr>
              <w:pStyle w:val="TableParagraph"/>
              <w:spacing w:before="5" w:line="254" w:lineRule="auto"/>
              <w:ind w:right="199"/>
              <w:rPr>
                <w:sz w:val="20"/>
              </w:rPr>
            </w:pPr>
            <w:r>
              <w:rPr>
                <w:w w:val="105"/>
                <w:sz w:val="20"/>
              </w:rPr>
              <w:t>Students</w:t>
            </w:r>
            <w:r>
              <w:rPr>
                <w:spacing w:val="-19"/>
                <w:w w:val="105"/>
                <w:sz w:val="20"/>
              </w:rPr>
              <w:t xml:space="preserve"> </w:t>
            </w:r>
            <w:r>
              <w:rPr>
                <w:w w:val="105"/>
                <w:sz w:val="20"/>
              </w:rPr>
              <w:t>will</w:t>
            </w:r>
            <w:r>
              <w:rPr>
                <w:spacing w:val="-18"/>
                <w:w w:val="105"/>
                <w:sz w:val="20"/>
              </w:rPr>
              <w:t xml:space="preserve"> </w:t>
            </w:r>
            <w:r>
              <w:rPr>
                <w:w w:val="105"/>
                <w:sz w:val="20"/>
              </w:rPr>
              <w:t>be</w:t>
            </w:r>
            <w:r>
              <w:rPr>
                <w:spacing w:val="-17"/>
                <w:w w:val="105"/>
                <w:sz w:val="20"/>
              </w:rPr>
              <w:t xml:space="preserve"> </w:t>
            </w:r>
            <w:r>
              <w:rPr>
                <w:w w:val="105"/>
                <w:sz w:val="20"/>
              </w:rPr>
              <w:t>counted</w:t>
            </w:r>
            <w:r>
              <w:rPr>
                <w:spacing w:val="-16"/>
                <w:w w:val="105"/>
                <w:sz w:val="20"/>
              </w:rPr>
              <w:t xml:space="preserve"> </w:t>
            </w:r>
            <w:r>
              <w:rPr>
                <w:w w:val="105"/>
                <w:sz w:val="20"/>
              </w:rPr>
              <w:t>on/off</w:t>
            </w:r>
            <w:r>
              <w:rPr>
                <w:spacing w:val="-17"/>
                <w:w w:val="105"/>
                <w:sz w:val="20"/>
              </w:rPr>
              <w:t xml:space="preserve"> </w:t>
            </w:r>
            <w:r>
              <w:rPr>
                <w:w w:val="105"/>
                <w:sz w:val="20"/>
              </w:rPr>
              <w:t>the</w:t>
            </w:r>
            <w:r>
              <w:rPr>
                <w:spacing w:val="-15"/>
                <w:w w:val="105"/>
                <w:sz w:val="20"/>
              </w:rPr>
              <w:t xml:space="preserve"> </w:t>
            </w:r>
            <w:r>
              <w:rPr>
                <w:w w:val="105"/>
                <w:sz w:val="20"/>
              </w:rPr>
              <w:t>vehicle where possible (and emergency contact details</w:t>
            </w:r>
            <w:r>
              <w:rPr>
                <w:spacing w:val="-20"/>
                <w:w w:val="105"/>
                <w:sz w:val="20"/>
              </w:rPr>
              <w:t xml:space="preserve"> </w:t>
            </w:r>
            <w:r>
              <w:rPr>
                <w:w w:val="105"/>
                <w:sz w:val="20"/>
              </w:rPr>
              <w:t>will</w:t>
            </w:r>
            <w:r>
              <w:rPr>
                <w:spacing w:val="-19"/>
                <w:w w:val="105"/>
                <w:sz w:val="20"/>
              </w:rPr>
              <w:t xml:space="preserve"> </w:t>
            </w:r>
            <w:r>
              <w:rPr>
                <w:w w:val="105"/>
                <w:sz w:val="20"/>
              </w:rPr>
              <w:t>be</w:t>
            </w:r>
            <w:r>
              <w:rPr>
                <w:spacing w:val="-21"/>
                <w:w w:val="105"/>
                <w:sz w:val="20"/>
              </w:rPr>
              <w:t xml:space="preserve"> </w:t>
            </w:r>
            <w:r>
              <w:rPr>
                <w:w w:val="105"/>
                <w:sz w:val="20"/>
              </w:rPr>
              <w:t>obtained</w:t>
            </w:r>
            <w:r>
              <w:rPr>
                <w:spacing w:val="-18"/>
                <w:w w:val="105"/>
                <w:sz w:val="20"/>
              </w:rPr>
              <w:t xml:space="preserve"> </w:t>
            </w:r>
            <w:r>
              <w:rPr>
                <w:w w:val="105"/>
                <w:sz w:val="20"/>
              </w:rPr>
              <w:t>in</w:t>
            </w:r>
            <w:r>
              <w:rPr>
                <w:spacing w:val="-19"/>
                <w:w w:val="105"/>
                <w:sz w:val="20"/>
              </w:rPr>
              <w:t xml:space="preserve"> </w:t>
            </w:r>
            <w:r>
              <w:rPr>
                <w:w w:val="105"/>
                <w:sz w:val="20"/>
              </w:rPr>
              <w:t>advance</w:t>
            </w:r>
            <w:r>
              <w:rPr>
                <w:spacing w:val="-19"/>
                <w:w w:val="105"/>
                <w:sz w:val="20"/>
              </w:rPr>
              <w:t xml:space="preserve"> </w:t>
            </w:r>
            <w:r>
              <w:rPr>
                <w:w w:val="105"/>
                <w:sz w:val="20"/>
              </w:rPr>
              <w:t>if</w:t>
            </w:r>
            <w:r>
              <w:rPr>
                <w:spacing w:val="-21"/>
                <w:w w:val="105"/>
                <w:sz w:val="20"/>
              </w:rPr>
              <w:t xml:space="preserve"> </w:t>
            </w:r>
            <w:r>
              <w:rPr>
                <w:w w:val="105"/>
                <w:sz w:val="20"/>
              </w:rPr>
              <w:t>the</w:t>
            </w:r>
            <w:r>
              <w:rPr>
                <w:spacing w:val="-19"/>
                <w:w w:val="105"/>
                <w:sz w:val="20"/>
              </w:rPr>
              <w:t xml:space="preserve"> </w:t>
            </w:r>
            <w:r>
              <w:rPr>
                <w:w w:val="105"/>
                <w:sz w:val="20"/>
              </w:rPr>
              <w:t>trip is</w:t>
            </w:r>
            <w:r>
              <w:rPr>
                <w:spacing w:val="-12"/>
                <w:w w:val="105"/>
                <w:sz w:val="20"/>
              </w:rPr>
              <w:t xml:space="preserve"> </w:t>
            </w:r>
            <w:r>
              <w:rPr>
                <w:w w:val="105"/>
                <w:sz w:val="20"/>
              </w:rPr>
              <w:t>ticketed).</w:t>
            </w:r>
          </w:p>
          <w:p w14:paraId="661EE572" w14:textId="77777777" w:rsidR="003157CA" w:rsidRDefault="003157CA">
            <w:pPr>
              <w:pStyle w:val="TableParagraph"/>
              <w:spacing w:before="2"/>
              <w:ind w:left="0"/>
              <w:rPr>
                <w:sz w:val="21"/>
              </w:rPr>
            </w:pPr>
          </w:p>
          <w:p w14:paraId="4A552DD1" w14:textId="77777777" w:rsidR="003157CA" w:rsidRDefault="002A2825">
            <w:pPr>
              <w:pStyle w:val="TableParagraph"/>
              <w:spacing w:before="0" w:line="254" w:lineRule="auto"/>
              <w:ind w:right="545"/>
              <w:rPr>
                <w:sz w:val="20"/>
              </w:rPr>
            </w:pPr>
            <w:r>
              <w:rPr>
                <w:w w:val="105"/>
                <w:sz w:val="20"/>
              </w:rPr>
              <w:t>Students aged under 18 will always be required to provide emergency contact details.</w:t>
            </w:r>
          </w:p>
          <w:p w14:paraId="40CB77E1" w14:textId="77777777" w:rsidR="003157CA" w:rsidRDefault="003157CA">
            <w:pPr>
              <w:pStyle w:val="TableParagraph"/>
              <w:spacing w:before="4"/>
              <w:ind w:left="0"/>
              <w:rPr>
                <w:sz w:val="21"/>
              </w:rPr>
            </w:pPr>
          </w:p>
          <w:p w14:paraId="58C2BB1E" w14:textId="77777777" w:rsidR="003157CA" w:rsidRDefault="002A2825">
            <w:pPr>
              <w:pStyle w:val="TableParagraph"/>
              <w:spacing w:before="0" w:line="254" w:lineRule="auto"/>
              <w:ind w:right="245"/>
              <w:rPr>
                <w:sz w:val="20"/>
              </w:rPr>
            </w:pPr>
            <w:r>
              <w:rPr>
                <w:w w:val="105"/>
                <w:sz w:val="20"/>
              </w:rPr>
              <w:t>For</w:t>
            </w:r>
            <w:r>
              <w:rPr>
                <w:spacing w:val="-27"/>
                <w:w w:val="105"/>
                <w:sz w:val="20"/>
              </w:rPr>
              <w:t xml:space="preserve"> </w:t>
            </w:r>
            <w:proofErr w:type="spellStart"/>
            <w:r>
              <w:rPr>
                <w:w w:val="105"/>
                <w:sz w:val="20"/>
              </w:rPr>
              <w:t>organised</w:t>
            </w:r>
            <w:proofErr w:type="spellEnd"/>
            <w:r>
              <w:rPr>
                <w:spacing w:val="-25"/>
                <w:w w:val="105"/>
                <w:sz w:val="20"/>
              </w:rPr>
              <w:t xml:space="preserve"> </w:t>
            </w:r>
            <w:r>
              <w:rPr>
                <w:w w:val="105"/>
                <w:sz w:val="20"/>
              </w:rPr>
              <w:t>trips</w:t>
            </w:r>
            <w:r>
              <w:rPr>
                <w:spacing w:val="-25"/>
                <w:w w:val="105"/>
                <w:sz w:val="20"/>
              </w:rPr>
              <w:t xml:space="preserve"> </w:t>
            </w:r>
            <w:r>
              <w:rPr>
                <w:w w:val="105"/>
                <w:sz w:val="20"/>
              </w:rPr>
              <w:t>which</w:t>
            </w:r>
            <w:r>
              <w:rPr>
                <w:spacing w:val="-26"/>
                <w:w w:val="105"/>
                <w:sz w:val="20"/>
              </w:rPr>
              <w:t xml:space="preserve"> </w:t>
            </w:r>
            <w:r>
              <w:rPr>
                <w:w w:val="105"/>
                <w:sz w:val="20"/>
              </w:rPr>
              <w:t>have</w:t>
            </w:r>
            <w:r>
              <w:rPr>
                <w:spacing w:val="-28"/>
                <w:w w:val="105"/>
                <w:sz w:val="20"/>
              </w:rPr>
              <w:t xml:space="preserve"> </w:t>
            </w:r>
            <w:r>
              <w:rPr>
                <w:w w:val="105"/>
                <w:sz w:val="20"/>
              </w:rPr>
              <w:t>a</w:t>
            </w:r>
            <w:r>
              <w:rPr>
                <w:spacing w:val="-25"/>
                <w:w w:val="105"/>
                <w:sz w:val="20"/>
              </w:rPr>
              <w:t xml:space="preserve"> </w:t>
            </w:r>
            <w:r>
              <w:rPr>
                <w:w w:val="105"/>
                <w:sz w:val="20"/>
              </w:rPr>
              <w:t>designated student/staff leader, the contact details for this</w:t>
            </w:r>
            <w:r>
              <w:rPr>
                <w:spacing w:val="-20"/>
                <w:w w:val="105"/>
                <w:sz w:val="20"/>
              </w:rPr>
              <w:t xml:space="preserve"> </w:t>
            </w:r>
            <w:r>
              <w:rPr>
                <w:w w:val="105"/>
                <w:sz w:val="20"/>
              </w:rPr>
              <w:t>person</w:t>
            </w:r>
            <w:r>
              <w:rPr>
                <w:spacing w:val="-18"/>
                <w:w w:val="105"/>
                <w:sz w:val="20"/>
              </w:rPr>
              <w:t xml:space="preserve"> </w:t>
            </w:r>
            <w:r>
              <w:rPr>
                <w:w w:val="105"/>
                <w:sz w:val="20"/>
              </w:rPr>
              <w:t>will</w:t>
            </w:r>
            <w:r>
              <w:rPr>
                <w:spacing w:val="-17"/>
                <w:w w:val="105"/>
                <w:sz w:val="20"/>
              </w:rPr>
              <w:t xml:space="preserve"> </w:t>
            </w:r>
            <w:r>
              <w:rPr>
                <w:w w:val="105"/>
                <w:sz w:val="20"/>
              </w:rPr>
              <w:t>be</w:t>
            </w:r>
            <w:r>
              <w:rPr>
                <w:spacing w:val="-16"/>
                <w:w w:val="105"/>
                <w:sz w:val="20"/>
              </w:rPr>
              <w:t xml:space="preserve"> </w:t>
            </w:r>
            <w:r>
              <w:rPr>
                <w:w w:val="105"/>
                <w:sz w:val="20"/>
              </w:rPr>
              <w:t>shared</w:t>
            </w:r>
            <w:r>
              <w:rPr>
                <w:spacing w:val="-18"/>
                <w:w w:val="105"/>
                <w:sz w:val="20"/>
              </w:rPr>
              <w:t xml:space="preserve"> </w:t>
            </w:r>
            <w:r>
              <w:rPr>
                <w:w w:val="105"/>
                <w:sz w:val="20"/>
              </w:rPr>
              <w:t>with</w:t>
            </w:r>
            <w:r>
              <w:rPr>
                <w:spacing w:val="-18"/>
                <w:w w:val="105"/>
                <w:sz w:val="20"/>
              </w:rPr>
              <w:t xml:space="preserve"> </w:t>
            </w:r>
            <w:r>
              <w:rPr>
                <w:w w:val="105"/>
                <w:sz w:val="20"/>
              </w:rPr>
              <w:t>participants where</w:t>
            </w:r>
            <w:r>
              <w:rPr>
                <w:spacing w:val="-14"/>
                <w:w w:val="105"/>
                <w:sz w:val="20"/>
              </w:rPr>
              <w:t xml:space="preserve"> </w:t>
            </w:r>
            <w:r>
              <w:rPr>
                <w:w w:val="105"/>
                <w:sz w:val="20"/>
              </w:rPr>
              <w:t>possible,</w:t>
            </w:r>
            <w:r>
              <w:rPr>
                <w:spacing w:val="-13"/>
                <w:w w:val="105"/>
                <w:sz w:val="20"/>
              </w:rPr>
              <w:t xml:space="preserve"> </w:t>
            </w:r>
            <w:r>
              <w:rPr>
                <w:w w:val="105"/>
                <w:sz w:val="20"/>
              </w:rPr>
              <w:t>to</w:t>
            </w:r>
            <w:r>
              <w:rPr>
                <w:spacing w:val="-14"/>
                <w:w w:val="105"/>
                <w:sz w:val="20"/>
              </w:rPr>
              <w:t xml:space="preserve"> </w:t>
            </w:r>
            <w:r>
              <w:rPr>
                <w:w w:val="105"/>
                <w:sz w:val="20"/>
              </w:rPr>
              <w:t>prevent</w:t>
            </w:r>
            <w:r>
              <w:rPr>
                <w:spacing w:val="-11"/>
                <w:w w:val="105"/>
                <w:sz w:val="20"/>
              </w:rPr>
              <w:t xml:space="preserve"> </w:t>
            </w:r>
            <w:r>
              <w:rPr>
                <w:w w:val="105"/>
                <w:sz w:val="20"/>
              </w:rPr>
              <w:t>students</w:t>
            </w:r>
            <w:r>
              <w:rPr>
                <w:spacing w:val="-16"/>
                <w:w w:val="105"/>
                <w:sz w:val="20"/>
              </w:rPr>
              <w:t xml:space="preserve"> </w:t>
            </w:r>
            <w:r>
              <w:rPr>
                <w:w w:val="105"/>
                <w:sz w:val="20"/>
              </w:rPr>
              <w:t>getting lost</w:t>
            </w:r>
            <w:r>
              <w:rPr>
                <w:spacing w:val="-10"/>
                <w:w w:val="105"/>
                <w:sz w:val="20"/>
              </w:rPr>
              <w:t xml:space="preserve"> </w:t>
            </w:r>
            <w:r>
              <w:rPr>
                <w:w w:val="105"/>
                <w:sz w:val="20"/>
              </w:rPr>
              <w:t>or</w:t>
            </w:r>
            <w:r>
              <w:rPr>
                <w:spacing w:val="-9"/>
                <w:w w:val="105"/>
                <w:sz w:val="20"/>
              </w:rPr>
              <w:t xml:space="preserve"> </w:t>
            </w:r>
            <w:r>
              <w:rPr>
                <w:w w:val="105"/>
                <w:sz w:val="20"/>
              </w:rPr>
              <w:t>returning</w:t>
            </w:r>
            <w:r>
              <w:rPr>
                <w:spacing w:val="-10"/>
                <w:w w:val="105"/>
                <w:sz w:val="20"/>
              </w:rPr>
              <w:t xml:space="preserve"> </w:t>
            </w:r>
            <w:r>
              <w:rPr>
                <w:w w:val="105"/>
                <w:sz w:val="20"/>
              </w:rPr>
              <w:t>late</w:t>
            </w:r>
            <w:r>
              <w:rPr>
                <w:spacing w:val="-11"/>
                <w:w w:val="105"/>
                <w:sz w:val="20"/>
              </w:rPr>
              <w:t xml:space="preserve"> </w:t>
            </w:r>
            <w:r>
              <w:rPr>
                <w:w w:val="105"/>
                <w:sz w:val="20"/>
              </w:rPr>
              <w:t>to</w:t>
            </w:r>
            <w:r>
              <w:rPr>
                <w:spacing w:val="-11"/>
                <w:w w:val="105"/>
                <w:sz w:val="20"/>
              </w:rPr>
              <w:t xml:space="preserve"> </w:t>
            </w:r>
            <w:r>
              <w:rPr>
                <w:w w:val="105"/>
                <w:sz w:val="20"/>
              </w:rPr>
              <w:t>the</w:t>
            </w:r>
            <w:r>
              <w:rPr>
                <w:spacing w:val="-10"/>
                <w:w w:val="105"/>
                <w:sz w:val="20"/>
              </w:rPr>
              <w:t xml:space="preserve"> </w:t>
            </w:r>
            <w:r>
              <w:rPr>
                <w:w w:val="105"/>
                <w:sz w:val="20"/>
              </w:rPr>
              <w:t>vehicle.</w:t>
            </w:r>
          </w:p>
          <w:p w14:paraId="41915992" w14:textId="77777777" w:rsidR="003157CA" w:rsidRDefault="003157CA">
            <w:pPr>
              <w:pStyle w:val="TableParagraph"/>
              <w:spacing w:before="4"/>
              <w:ind w:left="0"/>
              <w:rPr>
                <w:sz w:val="21"/>
              </w:rPr>
            </w:pPr>
          </w:p>
          <w:p w14:paraId="0026108F" w14:textId="77777777" w:rsidR="003157CA" w:rsidRDefault="002A2825">
            <w:pPr>
              <w:pStyle w:val="TableParagraph"/>
              <w:spacing w:before="0" w:line="254" w:lineRule="auto"/>
              <w:ind w:right="186"/>
              <w:rPr>
                <w:sz w:val="20"/>
              </w:rPr>
            </w:pPr>
            <w:r>
              <w:rPr>
                <w:sz w:val="20"/>
              </w:rPr>
              <w:t>Timing requirements will be stated clearly before departing/exiting the vehicle (i.e. times which students need to return by).</w:t>
            </w:r>
          </w:p>
        </w:tc>
        <w:tc>
          <w:tcPr>
            <w:tcW w:w="1308" w:type="dxa"/>
          </w:tcPr>
          <w:p w14:paraId="4F55DB3F" w14:textId="77777777" w:rsidR="003157CA" w:rsidRDefault="002A2825">
            <w:pPr>
              <w:pStyle w:val="TableParagraph"/>
              <w:spacing w:before="5"/>
              <w:ind w:left="147" w:right="141"/>
              <w:jc w:val="center"/>
              <w:rPr>
                <w:sz w:val="20"/>
              </w:rPr>
            </w:pPr>
            <w:r>
              <w:rPr>
                <w:sz w:val="20"/>
              </w:rPr>
              <w:t>Unlikely</w:t>
            </w:r>
          </w:p>
        </w:tc>
        <w:tc>
          <w:tcPr>
            <w:tcW w:w="1471" w:type="dxa"/>
          </w:tcPr>
          <w:p w14:paraId="2BC8DA8E" w14:textId="77777777" w:rsidR="003157CA" w:rsidRDefault="002A2825">
            <w:pPr>
              <w:pStyle w:val="TableParagraph"/>
              <w:spacing w:before="5"/>
              <w:ind w:left="250" w:right="241"/>
              <w:jc w:val="center"/>
              <w:rPr>
                <w:sz w:val="20"/>
              </w:rPr>
            </w:pPr>
            <w:r>
              <w:rPr>
                <w:w w:val="105"/>
                <w:sz w:val="20"/>
              </w:rPr>
              <w:t>Moderate</w:t>
            </w:r>
          </w:p>
        </w:tc>
        <w:tc>
          <w:tcPr>
            <w:tcW w:w="1476" w:type="dxa"/>
          </w:tcPr>
          <w:p w14:paraId="53753334" w14:textId="77777777" w:rsidR="003157CA" w:rsidRDefault="002A2825">
            <w:pPr>
              <w:pStyle w:val="TableParagraph"/>
              <w:spacing w:before="5"/>
              <w:ind w:left="685"/>
              <w:rPr>
                <w:sz w:val="20"/>
              </w:rPr>
            </w:pPr>
            <w:r>
              <w:rPr>
                <w:sz w:val="20"/>
              </w:rPr>
              <w:t>6</w:t>
            </w:r>
          </w:p>
        </w:tc>
      </w:tr>
      <w:tr w:rsidR="003157CA" w14:paraId="6623BF6E" w14:textId="77777777">
        <w:trPr>
          <w:trHeight w:val="1953"/>
        </w:trPr>
        <w:tc>
          <w:tcPr>
            <w:tcW w:w="2453" w:type="dxa"/>
          </w:tcPr>
          <w:p w14:paraId="2097A979" w14:textId="77777777" w:rsidR="003157CA" w:rsidRDefault="002A2825">
            <w:pPr>
              <w:pStyle w:val="TableParagraph"/>
              <w:spacing w:before="5" w:line="254" w:lineRule="auto"/>
              <w:rPr>
                <w:sz w:val="20"/>
              </w:rPr>
            </w:pPr>
            <w:r>
              <w:rPr>
                <w:sz w:val="20"/>
              </w:rPr>
              <w:t>Adverse weather or other environmental conditions – snow and ice</w:t>
            </w:r>
          </w:p>
          <w:p w14:paraId="754D4D89" w14:textId="77777777" w:rsidR="003157CA" w:rsidRDefault="002A2825">
            <w:pPr>
              <w:pStyle w:val="TableParagraph"/>
              <w:spacing w:before="0" w:line="254" w:lineRule="auto"/>
              <w:ind w:right="71"/>
              <w:rPr>
                <w:sz w:val="20"/>
              </w:rPr>
            </w:pPr>
            <w:r>
              <w:rPr>
                <w:w w:val="105"/>
                <w:sz w:val="20"/>
              </w:rPr>
              <w:t>(Risk of loss of time with consequent effects on itinerary as a result of delayed or cancelled trains</w:t>
            </w:r>
          </w:p>
          <w:p w14:paraId="31A48505" w14:textId="7C170329" w:rsidR="003157CA" w:rsidRDefault="0020049A">
            <w:pPr>
              <w:pStyle w:val="TableParagraph"/>
              <w:spacing w:before="2" w:line="219" w:lineRule="exact"/>
              <w:rPr>
                <w:sz w:val="20"/>
              </w:rPr>
            </w:pPr>
            <w:r>
              <w:rPr>
                <w:w w:val="105"/>
                <w:sz w:val="20"/>
              </w:rPr>
              <w:t>E</w:t>
            </w:r>
            <w:r w:rsidR="002A2825">
              <w:rPr>
                <w:w w:val="105"/>
                <w:sz w:val="20"/>
              </w:rPr>
              <w:t>tc</w:t>
            </w:r>
            <w:r>
              <w:rPr>
                <w:w w:val="105"/>
                <w:sz w:val="20"/>
              </w:rPr>
              <w:t>.</w:t>
            </w:r>
            <w:r w:rsidR="002A2825">
              <w:rPr>
                <w:w w:val="105"/>
                <w:sz w:val="20"/>
              </w:rPr>
              <w:t>)</w:t>
            </w:r>
          </w:p>
        </w:tc>
        <w:tc>
          <w:tcPr>
            <w:tcW w:w="3924" w:type="dxa"/>
          </w:tcPr>
          <w:p w14:paraId="0F8FDB39" w14:textId="77777777" w:rsidR="003157CA" w:rsidRDefault="002A2825">
            <w:pPr>
              <w:pStyle w:val="TableParagraph"/>
              <w:spacing w:before="5" w:line="254" w:lineRule="auto"/>
              <w:ind w:right="101"/>
              <w:rPr>
                <w:sz w:val="20"/>
              </w:rPr>
            </w:pPr>
            <w:r>
              <w:rPr>
                <w:w w:val="105"/>
                <w:sz w:val="20"/>
              </w:rPr>
              <w:t>Weather reports to be monitored in advance of any trip. Information to be provided t</w:t>
            </w:r>
            <w:r>
              <w:rPr>
                <w:w w:val="105"/>
                <w:sz w:val="20"/>
              </w:rPr>
              <w:t>o passengers where relevant and feasible.</w:t>
            </w:r>
          </w:p>
          <w:p w14:paraId="1CD9DB59" w14:textId="77777777" w:rsidR="003157CA" w:rsidRDefault="002A2825">
            <w:pPr>
              <w:pStyle w:val="TableParagraph"/>
              <w:spacing w:before="0" w:line="252" w:lineRule="auto"/>
              <w:rPr>
                <w:sz w:val="20"/>
              </w:rPr>
            </w:pPr>
            <w:r>
              <w:rPr>
                <w:sz w:val="20"/>
              </w:rPr>
              <w:t>Snow chains issued and drivers instructed in their use where deemed necessary.</w:t>
            </w:r>
          </w:p>
          <w:p w14:paraId="6CC09D4D" w14:textId="77777777" w:rsidR="003157CA" w:rsidRDefault="002A2825">
            <w:pPr>
              <w:pStyle w:val="TableParagraph"/>
              <w:spacing w:before="5" w:line="254" w:lineRule="auto"/>
              <w:ind w:right="196"/>
              <w:rPr>
                <w:sz w:val="20"/>
              </w:rPr>
            </w:pPr>
            <w:r>
              <w:rPr>
                <w:w w:val="105"/>
                <w:sz w:val="20"/>
              </w:rPr>
              <w:t>Competent</w:t>
            </w:r>
            <w:r>
              <w:rPr>
                <w:spacing w:val="-16"/>
                <w:w w:val="105"/>
                <w:sz w:val="20"/>
              </w:rPr>
              <w:t xml:space="preserve"> </w:t>
            </w:r>
            <w:r>
              <w:rPr>
                <w:w w:val="105"/>
                <w:sz w:val="20"/>
              </w:rPr>
              <w:t>and</w:t>
            </w:r>
            <w:r>
              <w:rPr>
                <w:spacing w:val="-16"/>
                <w:w w:val="105"/>
                <w:sz w:val="20"/>
              </w:rPr>
              <w:t xml:space="preserve"> </w:t>
            </w:r>
            <w:r>
              <w:rPr>
                <w:w w:val="105"/>
                <w:sz w:val="20"/>
              </w:rPr>
              <w:t>trained</w:t>
            </w:r>
            <w:r>
              <w:rPr>
                <w:spacing w:val="-16"/>
                <w:w w:val="105"/>
                <w:sz w:val="20"/>
              </w:rPr>
              <w:t xml:space="preserve"> </w:t>
            </w:r>
            <w:r>
              <w:rPr>
                <w:w w:val="105"/>
                <w:sz w:val="20"/>
              </w:rPr>
              <w:t>drivers</w:t>
            </w:r>
            <w:r>
              <w:rPr>
                <w:spacing w:val="-18"/>
                <w:w w:val="105"/>
                <w:sz w:val="20"/>
              </w:rPr>
              <w:t xml:space="preserve"> </w:t>
            </w:r>
            <w:r>
              <w:rPr>
                <w:w w:val="105"/>
                <w:sz w:val="20"/>
              </w:rPr>
              <w:t>to</w:t>
            </w:r>
            <w:r>
              <w:rPr>
                <w:spacing w:val="-16"/>
                <w:w w:val="105"/>
                <w:sz w:val="20"/>
              </w:rPr>
              <w:t xml:space="preserve"> </w:t>
            </w:r>
            <w:r>
              <w:rPr>
                <w:w w:val="105"/>
                <w:sz w:val="20"/>
              </w:rPr>
              <w:t>be</w:t>
            </w:r>
            <w:r>
              <w:rPr>
                <w:spacing w:val="-16"/>
                <w:w w:val="105"/>
                <w:sz w:val="20"/>
              </w:rPr>
              <w:t xml:space="preserve"> </w:t>
            </w:r>
            <w:r>
              <w:rPr>
                <w:w w:val="105"/>
                <w:sz w:val="20"/>
              </w:rPr>
              <w:t>used</w:t>
            </w:r>
            <w:r>
              <w:rPr>
                <w:spacing w:val="-15"/>
                <w:w w:val="105"/>
                <w:sz w:val="20"/>
              </w:rPr>
              <w:t xml:space="preserve"> </w:t>
            </w:r>
            <w:r>
              <w:rPr>
                <w:w w:val="105"/>
                <w:sz w:val="20"/>
              </w:rPr>
              <w:t>(if external</w:t>
            </w:r>
            <w:r>
              <w:rPr>
                <w:spacing w:val="-13"/>
                <w:w w:val="105"/>
                <w:sz w:val="20"/>
              </w:rPr>
              <w:t xml:space="preserve"> </w:t>
            </w:r>
            <w:r>
              <w:rPr>
                <w:w w:val="105"/>
                <w:sz w:val="20"/>
              </w:rPr>
              <w:t>company</w:t>
            </w:r>
            <w:r>
              <w:rPr>
                <w:spacing w:val="-12"/>
                <w:w w:val="105"/>
                <w:sz w:val="20"/>
              </w:rPr>
              <w:t xml:space="preserve"> </w:t>
            </w:r>
            <w:r>
              <w:rPr>
                <w:w w:val="105"/>
                <w:sz w:val="20"/>
              </w:rPr>
              <w:t>is</w:t>
            </w:r>
            <w:r>
              <w:rPr>
                <w:spacing w:val="-12"/>
                <w:w w:val="105"/>
                <w:sz w:val="20"/>
              </w:rPr>
              <w:t xml:space="preserve"> </w:t>
            </w:r>
            <w:r>
              <w:rPr>
                <w:w w:val="105"/>
                <w:sz w:val="20"/>
              </w:rPr>
              <w:t>used,</w:t>
            </w:r>
            <w:r>
              <w:rPr>
                <w:spacing w:val="-12"/>
                <w:w w:val="105"/>
                <w:sz w:val="20"/>
              </w:rPr>
              <w:t xml:space="preserve"> </w:t>
            </w:r>
            <w:r>
              <w:rPr>
                <w:w w:val="105"/>
                <w:sz w:val="20"/>
              </w:rPr>
              <w:t>their</w:t>
            </w:r>
            <w:r>
              <w:rPr>
                <w:spacing w:val="-12"/>
                <w:w w:val="105"/>
                <w:sz w:val="20"/>
              </w:rPr>
              <w:t xml:space="preserve"> </w:t>
            </w:r>
            <w:r>
              <w:rPr>
                <w:w w:val="105"/>
                <w:sz w:val="20"/>
              </w:rPr>
              <w:t>extreme</w:t>
            </w:r>
          </w:p>
          <w:p w14:paraId="345F871D" w14:textId="77777777" w:rsidR="003157CA" w:rsidRDefault="002A2825">
            <w:pPr>
              <w:pStyle w:val="TableParagraph"/>
              <w:spacing w:before="2" w:line="219" w:lineRule="exact"/>
              <w:rPr>
                <w:sz w:val="20"/>
              </w:rPr>
            </w:pPr>
            <w:r>
              <w:rPr>
                <w:w w:val="105"/>
                <w:sz w:val="20"/>
              </w:rPr>
              <w:t>weather plan to be adhered to, also).</w:t>
            </w:r>
          </w:p>
        </w:tc>
        <w:tc>
          <w:tcPr>
            <w:tcW w:w="1308" w:type="dxa"/>
          </w:tcPr>
          <w:p w14:paraId="4FCF2BFD" w14:textId="77777777" w:rsidR="003157CA" w:rsidRDefault="002A2825">
            <w:pPr>
              <w:pStyle w:val="TableParagraph"/>
              <w:spacing w:before="5"/>
              <w:ind w:left="145" w:right="141"/>
              <w:jc w:val="center"/>
              <w:rPr>
                <w:sz w:val="20"/>
              </w:rPr>
            </w:pPr>
            <w:r>
              <w:rPr>
                <w:sz w:val="20"/>
              </w:rPr>
              <w:t>Possible</w:t>
            </w:r>
          </w:p>
        </w:tc>
        <w:tc>
          <w:tcPr>
            <w:tcW w:w="1471" w:type="dxa"/>
          </w:tcPr>
          <w:p w14:paraId="59D77B8D" w14:textId="77777777" w:rsidR="003157CA" w:rsidRDefault="002A2825">
            <w:pPr>
              <w:pStyle w:val="TableParagraph"/>
              <w:spacing w:before="5"/>
              <w:ind w:left="248" w:right="241"/>
              <w:jc w:val="center"/>
              <w:rPr>
                <w:sz w:val="20"/>
              </w:rPr>
            </w:pPr>
            <w:r>
              <w:rPr>
                <w:sz w:val="20"/>
              </w:rPr>
              <w:t>Minor</w:t>
            </w:r>
          </w:p>
        </w:tc>
        <w:tc>
          <w:tcPr>
            <w:tcW w:w="1476" w:type="dxa"/>
          </w:tcPr>
          <w:p w14:paraId="3AABA69E" w14:textId="77777777" w:rsidR="003157CA" w:rsidRDefault="002A2825">
            <w:pPr>
              <w:pStyle w:val="TableParagraph"/>
              <w:spacing w:before="5"/>
              <w:ind w:left="686"/>
              <w:rPr>
                <w:sz w:val="20"/>
              </w:rPr>
            </w:pPr>
            <w:r>
              <w:rPr>
                <w:sz w:val="20"/>
              </w:rPr>
              <w:t>4</w:t>
            </w:r>
          </w:p>
        </w:tc>
      </w:tr>
    </w:tbl>
    <w:p w14:paraId="0473DC78" w14:textId="77777777" w:rsidR="003157CA" w:rsidRDefault="003157CA">
      <w:pPr>
        <w:rPr>
          <w:sz w:val="20"/>
        </w:rPr>
        <w:sectPr w:rsidR="003157CA">
          <w:pgSz w:w="11910" w:h="16840"/>
          <w:pgMar w:top="1360" w:right="420" w:bottom="280" w:left="620" w:header="720" w:footer="720" w:gutter="0"/>
          <w:cols w:space="720"/>
        </w:sectPr>
      </w:pPr>
    </w:p>
    <w:tbl>
      <w:tblPr>
        <w:tblW w:w="0" w:type="auto"/>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2453"/>
        <w:gridCol w:w="3924"/>
        <w:gridCol w:w="1308"/>
        <w:gridCol w:w="1471"/>
        <w:gridCol w:w="1476"/>
      </w:tblGrid>
      <w:tr w:rsidR="003157CA" w14:paraId="5DA93DFD" w14:textId="77777777">
        <w:trPr>
          <w:trHeight w:val="731"/>
        </w:trPr>
        <w:tc>
          <w:tcPr>
            <w:tcW w:w="2453" w:type="dxa"/>
          </w:tcPr>
          <w:p w14:paraId="6BDDA495" w14:textId="77777777" w:rsidR="003157CA" w:rsidRDefault="003157CA">
            <w:pPr>
              <w:pStyle w:val="TableParagraph"/>
              <w:spacing w:before="0"/>
              <w:ind w:left="0"/>
              <w:rPr>
                <w:sz w:val="18"/>
              </w:rPr>
            </w:pPr>
          </w:p>
        </w:tc>
        <w:tc>
          <w:tcPr>
            <w:tcW w:w="3924" w:type="dxa"/>
          </w:tcPr>
          <w:p w14:paraId="30FFE2CA" w14:textId="77777777" w:rsidR="003157CA" w:rsidRDefault="002A2825">
            <w:pPr>
              <w:pStyle w:val="TableParagraph"/>
              <w:spacing w:before="5" w:line="254" w:lineRule="auto"/>
              <w:ind w:right="493"/>
              <w:rPr>
                <w:sz w:val="20"/>
              </w:rPr>
            </w:pPr>
            <w:r>
              <w:rPr>
                <w:w w:val="105"/>
                <w:sz w:val="20"/>
              </w:rPr>
              <w:t>Itinerary</w:t>
            </w:r>
            <w:r>
              <w:rPr>
                <w:spacing w:val="-19"/>
                <w:w w:val="105"/>
                <w:sz w:val="20"/>
              </w:rPr>
              <w:t xml:space="preserve"> </w:t>
            </w:r>
            <w:r>
              <w:rPr>
                <w:w w:val="105"/>
                <w:sz w:val="20"/>
              </w:rPr>
              <w:t>altered</w:t>
            </w:r>
            <w:r>
              <w:rPr>
                <w:spacing w:val="-17"/>
                <w:w w:val="105"/>
                <w:sz w:val="20"/>
              </w:rPr>
              <w:t xml:space="preserve"> </w:t>
            </w:r>
            <w:r>
              <w:rPr>
                <w:w w:val="105"/>
                <w:sz w:val="20"/>
              </w:rPr>
              <w:t>as</w:t>
            </w:r>
            <w:r>
              <w:rPr>
                <w:spacing w:val="-21"/>
                <w:w w:val="105"/>
                <w:sz w:val="20"/>
              </w:rPr>
              <w:t xml:space="preserve"> </w:t>
            </w:r>
            <w:r>
              <w:rPr>
                <w:w w:val="105"/>
                <w:sz w:val="20"/>
              </w:rPr>
              <w:t>necessary</w:t>
            </w:r>
            <w:r>
              <w:rPr>
                <w:spacing w:val="-16"/>
                <w:w w:val="105"/>
                <w:sz w:val="20"/>
              </w:rPr>
              <w:t xml:space="preserve"> </w:t>
            </w:r>
            <w:r>
              <w:rPr>
                <w:w w:val="105"/>
                <w:sz w:val="20"/>
              </w:rPr>
              <w:t>to</w:t>
            </w:r>
            <w:r>
              <w:rPr>
                <w:spacing w:val="-20"/>
                <w:w w:val="105"/>
                <w:sz w:val="20"/>
              </w:rPr>
              <w:t xml:space="preserve"> </w:t>
            </w:r>
            <w:r>
              <w:rPr>
                <w:w w:val="105"/>
                <w:sz w:val="20"/>
              </w:rPr>
              <w:t>avoid</w:t>
            </w:r>
            <w:r>
              <w:rPr>
                <w:spacing w:val="-19"/>
                <w:w w:val="105"/>
                <w:sz w:val="20"/>
              </w:rPr>
              <w:t xml:space="preserve"> </w:t>
            </w:r>
            <w:r>
              <w:rPr>
                <w:w w:val="105"/>
                <w:sz w:val="20"/>
              </w:rPr>
              <w:t>or reduce exposure to adverse</w:t>
            </w:r>
            <w:r>
              <w:rPr>
                <w:spacing w:val="-38"/>
                <w:w w:val="105"/>
                <w:sz w:val="20"/>
              </w:rPr>
              <w:t xml:space="preserve"> </w:t>
            </w:r>
            <w:r>
              <w:rPr>
                <w:w w:val="105"/>
                <w:sz w:val="20"/>
              </w:rPr>
              <w:t>weather</w:t>
            </w:r>
          </w:p>
        </w:tc>
        <w:tc>
          <w:tcPr>
            <w:tcW w:w="1308" w:type="dxa"/>
          </w:tcPr>
          <w:p w14:paraId="63AC2032" w14:textId="77777777" w:rsidR="003157CA" w:rsidRDefault="003157CA">
            <w:pPr>
              <w:pStyle w:val="TableParagraph"/>
              <w:spacing w:before="0"/>
              <w:ind w:left="0"/>
              <w:rPr>
                <w:sz w:val="18"/>
              </w:rPr>
            </w:pPr>
          </w:p>
        </w:tc>
        <w:tc>
          <w:tcPr>
            <w:tcW w:w="1471" w:type="dxa"/>
          </w:tcPr>
          <w:p w14:paraId="5D5BFC92" w14:textId="77777777" w:rsidR="003157CA" w:rsidRDefault="003157CA">
            <w:pPr>
              <w:pStyle w:val="TableParagraph"/>
              <w:spacing w:before="0"/>
              <w:ind w:left="0"/>
              <w:rPr>
                <w:sz w:val="18"/>
              </w:rPr>
            </w:pPr>
          </w:p>
        </w:tc>
        <w:tc>
          <w:tcPr>
            <w:tcW w:w="1476" w:type="dxa"/>
          </w:tcPr>
          <w:p w14:paraId="2CF56826" w14:textId="77777777" w:rsidR="003157CA" w:rsidRDefault="003157CA">
            <w:pPr>
              <w:pStyle w:val="TableParagraph"/>
              <w:spacing w:before="0"/>
              <w:ind w:left="0"/>
              <w:rPr>
                <w:sz w:val="18"/>
              </w:rPr>
            </w:pPr>
          </w:p>
        </w:tc>
      </w:tr>
      <w:tr w:rsidR="003157CA" w14:paraId="648EE6EE" w14:textId="77777777">
        <w:trPr>
          <w:trHeight w:val="5370"/>
        </w:trPr>
        <w:tc>
          <w:tcPr>
            <w:tcW w:w="2453" w:type="dxa"/>
          </w:tcPr>
          <w:p w14:paraId="40BBF7FD" w14:textId="3291B59D" w:rsidR="003157CA" w:rsidRDefault="002A2825">
            <w:pPr>
              <w:pStyle w:val="TableParagraph"/>
              <w:spacing w:before="5" w:line="254" w:lineRule="auto"/>
              <w:ind w:right="100"/>
              <w:rPr>
                <w:sz w:val="20"/>
              </w:rPr>
            </w:pPr>
            <w:r>
              <w:rPr>
                <w:w w:val="105"/>
                <w:sz w:val="20"/>
              </w:rPr>
              <w:t>Attack/theft/abuse/</w:t>
            </w:r>
            <w:r w:rsidR="001849D3">
              <w:rPr>
                <w:w w:val="105"/>
                <w:sz w:val="20"/>
              </w:rPr>
              <w:t xml:space="preserve"> violence</w:t>
            </w:r>
            <w:r>
              <w:rPr>
                <w:w w:val="105"/>
                <w:sz w:val="20"/>
              </w:rPr>
              <w:t xml:space="preserve"> by residents/members of public (risk to students when travelling on foot between venues or locations)</w:t>
            </w:r>
          </w:p>
        </w:tc>
        <w:tc>
          <w:tcPr>
            <w:tcW w:w="3924" w:type="dxa"/>
          </w:tcPr>
          <w:p w14:paraId="06258007" w14:textId="77777777" w:rsidR="003157CA" w:rsidRDefault="002A2825">
            <w:pPr>
              <w:pStyle w:val="TableParagraph"/>
              <w:spacing w:before="5" w:line="254" w:lineRule="auto"/>
              <w:ind w:right="122"/>
              <w:rPr>
                <w:sz w:val="20"/>
              </w:rPr>
            </w:pPr>
            <w:r>
              <w:rPr>
                <w:sz w:val="20"/>
              </w:rPr>
              <w:t>Students travelling on foot should be instructed to travel in pairs during daylight hours, and to avoid travelling at night w</w:t>
            </w:r>
            <w:r>
              <w:rPr>
                <w:sz w:val="20"/>
              </w:rPr>
              <w:t>herever possible. They should be aware of contact details for driver and SUSU staff at base if they are travelling as part of a trip away from base. SUSU staff or vehicle driver to ensure all students are present/accounted for when travelling in minibus/ve</w:t>
            </w:r>
            <w:r>
              <w:rPr>
                <w:sz w:val="20"/>
              </w:rPr>
              <w:t>hicle.</w:t>
            </w:r>
          </w:p>
          <w:p w14:paraId="67AD3B39" w14:textId="77777777" w:rsidR="003157CA" w:rsidRDefault="003157CA">
            <w:pPr>
              <w:pStyle w:val="TableParagraph"/>
              <w:spacing w:before="5"/>
              <w:ind w:left="0"/>
              <w:rPr>
                <w:sz w:val="21"/>
              </w:rPr>
            </w:pPr>
          </w:p>
          <w:p w14:paraId="7BC5D9C3" w14:textId="77777777" w:rsidR="003157CA" w:rsidRDefault="002A2825">
            <w:pPr>
              <w:pStyle w:val="TableParagraph"/>
              <w:spacing w:before="0" w:line="254" w:lineRule="auto"/>
              <w:ind w:right="137"/>
              <w:rPr>
                <w:sz w:val="20"/>
              </w:rPr>
            </w:pPr>
            <w:r>
              <w:rPr>
                <w:sz w:val="20"/>
              </w:rPr>
              <w:t>Students should not engage with members of public if a situation becomes confrontational. In this instance, they should leave the area immediately. Students advised to carry a charged mobile phone at all times when travelling by foot, and to dial 112 in an</w:t>
            </w:r>
            <w:r>
              <w:rPr>
                <w:sz w:val="20"/>
              </w:rPr>
              <w:t xml:space="preserve"> emergency.</w:t>
            </w:r>
          </w:p>
          <w:p w14:paraId="704008CB" w14:textId="77777777" w:rsidR="003157CA" w:rsidRDefault="003157CA">
            <w:pPr>
              <w:pStyle w:val="TableParagraph"/>
              <w:spacing w:before="6"/>
              <w:ind w:left="0"/>
              <w:rPr>
                <w:sz w:val="21"/>
              </w:rPr>
            </w:pPr>
          </w:p>
          <w:p w14:paraId="639E56CB" w14:textId="77777777" w:rsidR="003157CA" w:rsidRDefault="002A2825">
            <w:pPr>
              <w:pStyle w:val="TableParagraph"/>
              <w:spacing w:before="0" w:line="254" w:lineRule="auto"/>
              <w:ind w:right="129"/>
              <w:rPr>
                <w:sz w:val="20"/>
              </w:rPr>
            </w:pPr>
            <w:r>
              <w:rPr>
                <w:w w:val="105"/>
                <w:sz w:val="20"/>
              </w:rPr>
              <w:t>Students</w:t>
            </w:r>
            <w:r>
              <w:rPr>
                <w:spacing w:val="-20"/>
                <w:w w:val="105"/>
                <w:sz w:val="20"/>
              </w:rPr>
              <w:t xml:space="preserve"> </w:t>
            </w:r>
            <w:r>
              <w:rPr>
                <w:w w:val="105"/>
                <w:sz w:val="20"/>
              </w:rPr>
              <w:t>encouraged</w:t>
            </w:r>
            <w:r>
              <w:rPr>
                <w:spacing w:val="-18"/>
                <w:w w:val="105"/>
                <w:sz w:val="20"/>
              </w:rPr>
              <w:t xml:space="preserve"> </w:t>
            </w:r>
            <w:r>
              <w:rPr>
                <w:w w:val="105"/>
                <w:sz w:val="20"/>
              </w:rPr>
              <w:t>to</w:t>
            </w:r>
            <w:r>
              <w:rPr>
                <w:spacing w:val="-18"/>
                <w:w w:val="105"/>
                <w:sz w:val="20"/>
              </w:rPr>
              <w:t xml:space="preserve"> </w:t>
            </w:r>
            <w:r>
              <w:rPr>
                <w:w w:val="105"/>
                <w:sz w:val="20"/>
              </w:rPr>
              <w:t>use</w:t>
            </w:r>
            <w:r>
              <w:rPr>
                <w:spacing w:val="-17"/>
                <w:w w:val="105"/>
                <w:sz w:val="20"/>
              </w:rPr>
              <w:t xml:space="preserve"> </w:t>
            </w:r>
            <w:r>
              <w:rPr>
                <w:w w:val="105"/>
                <w:sz w:val="20"/>
              </w:rPr>
              <w:t>taxis</w:t>
            </w:r>
            <w:r>
              <w:rPr>
                <w:spacing w:val="-18"/>
                <w:w w:val="105"/>
                <w:sz w:val="20"/>
              </w:rPr>
              <w:t xml:space="preserve"> </w:t>
            </w:r>
            <w:r>
              <w:rPr>
                <w:w w:val="105"/>
                <w:sz w:val="20"/>
              </w:rPr>
              <w:t>if</w:t>
            </w:r>
            <w:r>
              <w:rPr>
                <w:spacing w:val="-18"/>
                <w:w w:val="105"/>
                <w:sz w:val="20"/>
              </w:rPr>
              <w:t xml:space="preserve"> </w:t>
            </w:r>
            <w:r>
              <w:rPr>
                <w:w w:val="105"/>
                <w:sz w:val="20"/>
              </w:rPr>
              <w:t>they</w:t>
            </w:r>
            <w:r>
              <w:rPr>
                <w:spacing w:val="-18"/>
                <w:w w:val="105"/>
                <w:sz w:val="20"/>
              </w:rPr>
              <w:t xml:space="preserve"> </w:t>
            </w:r>
            <w:r>
              <w:rPr>
                <w:w w:val="105"/>
                <w:sz w:val="20"/>
              </w:rPr>
              <w:t>have been</w:t>
            </w:r>
            <w:r>
              <w:rPr>
                <w:spacing w:val="-19"/>
                <w:w w:val="105"/>
                <w:sz w:val="20"/>
              </w:rPr>
              <w:t xml:space="preserve"> </w:t>
            </w:r>
            <w:r>
              <w:rPr>
                <w:w w:val="105"/>
                <w:sz w:val="20"/>
              </w:rPr>
              <w:t>consuming</w:t>
            </w:r>
            <w:r>
              <w:rPr>
                <w:spacing w:val="-18"/>
                <w:w w:val="105"/>
                <w:sz w:val="20"/>
              </w:rPr>
              <w:t xml:space="preserve"> </w:t>
            </w:r>
            <w:r>
              <w:rPr>
                <w:w w:val="105"/>
                <w:sz w:val="20"/>
              </w:rPr>
              <w:t>alcohol</w:t>
            </w:r>
            <w:r>
              <w:rPr>
                <w:spacing w:val="-20"/>
                <w:w w:val="105"/>
                <w:sz w:val="20"/>
              </w:rPr>
              <w:t xml:space="preserve"> </w:t>
            </w:r>
            <w:r>
              <w:rPr>
                <w:w w:val="105"/>
                <w:sz w:val="20"/>
              </w:rPr>
              <w:t>to</w:t>
            </w:r>
            <w:r>
              <w:rPr>
                <w:spacing w:val="-18"/>
                <w:w w:val="105"/>
                <w:sz w:val="20"/>
              </w:rPr>
              <w:t xml:space="preserve"> </w:t>
            </w:r>
            <w:r>
              <w:rPr>
                <w:w w:val="105"/>
                <w:sz w:val="20"/>
              </w:rPr>
              <w:t>avoid</w:t>
            </w:r>
            <w:r>
              <w:rPr>
                <w:spacing w:val="-19"/>
                <w:w w:val="105"/>
                <w:sz w:val="20"/>
              </w:rPr>
              <w:t xml:space="preserve"> </w:t>
            </w:r>
            <w:r>
              <w:rPr>
                <w:w w:val="105"/>
                <w:sz w:val="20"/>
              </w:rPr>
              <w:t>the</w:t>
            </w:r>
            <w:r>
              <w:rPr>
                <w:spacing w:val="-18"/>
                <w:w w:val="105"/>
                <w:sz w:val="20"/>
              </w:rPr>
              <w:t xml:space="preserve"> </w:t>
            </w:r>
            <w:r>
              <w:rPr>
                <w:w w:val="105"/>
                <w:sz w:val="20"/>
              </w:rPr>
              <w:t>risk</w:t>
            </w:r>
            <w:r>
              <w:rPr>
                <w:spacing w:val="-18"/>
                <w:w w:val="105"/>
                <w:sz w:val="20"/>
              </w:rPr>
              <w:t xml:space="preserve"> </w:t>
            </w:r>
            <w:r>
              <w:rPr>
                <w:w w:val="105"/>
                <w:sz w:val="20"/>
              </w:rPr>
              <w:t>of issues</w:t>
            </w:r>
            <w:r>
              <w:rPr>
                <w:spacing w:val="-20"/>
                <w:w w:val="105"/>
                <w:sz w:val="20"/>
              </w:rPr>
              <w:t xml:space="preserve"> </w:t>
            </w:r>
            <w:r>
              <w:rPr>
                <w:w w:val="105"/>
                <w:sz w:val="20"/>
              </w:rPr>
              <w:t>or</w:t>
            </w:r>
            <w:r>
              <w:rPr>
                <w:spacing w:val="-17"/>
                <w:w w:val="105"/>
                <w:sz w:val="20"/>
              </w:rPr>
              <w:t xml:space="preserve"> </w:t>
            </w:r>
            <w:r>
              <w:rPr>
                <w:w w:val="105"/>
                <w:sz w:val="20"/>
              </w:rPr>
              <w:t>incidents</w:t>
            </w:r>
            <w:r>
              <w:rPr>
                <w:spacing w:val="-17"/>
                <w:w w:val="105"/>
                <w:sz w:val="20"/>
              </w:rPr>
              <w:t xml:space="preserve"> </w:t>
            </w:r>
            <w:r>
              <w:rPr>
                <w:w w:val="105"/>
                <w:sz w:val="20"/>
              </w:rPr>
              <w:t>of</w:t>
            </w:r>
            <w:r>
              <w:rPr>
                <w:spacing w:val="-18"/>
                <w:w w:val="105"/>
                <w:sz w:val="20"/>
              </w:rPr>
              <w:t xml:space="preserve"> </w:t>
            </w:r>
            <w:r>
              <w:rPr>
                <w:w w:val="105"/>
                <w:sz w:val="20"/>
              </w:rPr>
              <w:t>anti-social</w:t>
            </w:r>
            <w:r>
              <w:rPr>
                <w:spacing w:val="-17"/>
                <w:w w:val="105"/>
                <w:sz w:val="20"/>
              </w:rPr>
              <w:t xml:space="preserve"> </w:t>
            </w:r>
            <w:r>
              <w:rPr>
                <w:w w:val="105"/>
                <w:sz w:val="20"/>
              </w:rPr>
              <w:t>behavior</w:t>
            </w:r>
          </w:p>
          <w:p w14:paraId="4C749E1C" w14:textId="77777777" w:rsidR="003157CA" w:rsidRDefault="002A2825">
            <w:pPr>
              <w:pStyle w:val="TableParagraph"/>
              <w:spacing w:before="0" w:line="219" w:lineRule="exact"/>
              <w:rPr>
                <w:sz w:val="20"/>
              </w:rPr>
            </w:pPr>
            <w:r>
              <w:rPr>
                <w:sz w:val="20"/>
              </w:rPr>
              <w:t>from other members of the public occurring.</w:t>
            </w:r>
          </w:p>
        </w:tc>
        <w:tc>
          <w:tcPr>
            <w:tcW w:w="1308" w:type="dxa"/>
          </w:tcPr>
          <w:p w14:paraId="30E27562" w14:textId="77777777" w:rsidR="003157CA" w:rsidRDefault="002A2825">
            <w:pPr>
              <w:pStyle w:val="TableParagraph"/>
              <w:spacing w:before="5"/>
              <w:ind w:left="148" w:right="141"/>
              <w:jc w:val="center"/>
              <w:rPr>
                <w:sz w:val="20"/>
              </w:rPr>
            </w:pPr>
            <w:r>
              <w:rPr>
                <w:sz w:val="20"/>
              </w:rPr>
              <w:t>Rare</w:t>
            </w:r>
          </w:p>
        </w:tc>
        <w:tc>
          <w:tcPr>
            <w:tcW w:w="1471" w:type="dxa"/>
          </w:tcPr>
          <w:p w14:paraId="7ABE08F0" w14:textId="77777777" w:rsidR="003157CA" w:rsidRDefault="002A2825">
            <w:pPr>
              <w:pStyle w:val="TableParagraph"/>
              <w:spacing w:before="5"/>
              <w:ind w:left="454"/>
              <w:rPr>
                <w:sz w:val="20"/>
              </w:rPr>
            </w:pPr>
            <w:r>
              <w:rPr>
                <w:sz w:val="20"/>
              </w:rPr>
              <w:t>Critical</w:t>
            </w:r>
          </w:p>
        </w:tc>
        <w:tc>
          <w:tcPr>
            <w:tcW w:w="1476" w:type="dxa"/>
          </w:tcPr>
          <w:p w14:paraId="6769E54F" w14:textId="77777777" w:rsidR="003157CA" w:rsidRDefault="002A2825">
            <w:pPr>
              <w:pStyle w:val="TableParagraph"/>
              <w:spacing w:before="5"/>
              <w:ind w:left="687"/>
              <w:rPr>
                <w:sz w:val="20"/>
              </w:rPr>
            </w:pPr>
            <w:r>
              <w:rPr>
                <w:sz w:val="20"/>
              </w:rPr>
              <w:t>8</w:t>
            </w:r>
          </w:p>
        </w:tc>
      </w:tr>
      <w:tr w:rsidR="003157CA" w14:paraId="31D76EF4" w14:textId="77777777">
        <w:trPr>
          <w:trHeight w:val="3906"/>
        </w:trPr>
        <w:tc>
          <w:tcPr>
            <w:tcW w:w="2453" w:type="dxa"/>
          </w:tcPr>
          <w:p w14:paraId="593E337E" w14:textId="77777777" w:rsidR="003157CA" w:rsidRDefault="002A2825">
            <w:pPr>
              <w:pStyle w:val="TableParagraph"/>
              <w:spacing w:before="5" w:line="254" w:lineRule="auto"/>
              <w:ind w:right="188"/>
              <w:rPr>
                <w:sz w:val="20"/>
              </w:rPr>
            </w:pPr>
            <w:r>
              <w:rPr>
                <w:sz w:val="20"/>
              </w:rPr>
              <w:t>Slips, trips and falls whilst walking (risk to students)</w:t>
            </w:r>
          </w:p>
        </w:tc>
        <w:tc>
          <w:tcPr>
            <w:tcW w:w="3924" w:type="dxa"/>
          </w:tcPr>
          <w:p w14:paraId="424A4C5A" w14:textId="77777777" w:rsidR="003157CA" w:rsidRDefault="002A2825">
            <w:pPr>
              <w:pStyle w:val="TableParagraph"/>
              <w:spacing w:before="5" w:line="254" w:lineRule="auto"/>
              <w:ind w:right="113"/>
              <w:rPr>
                <w:sz w:val="20"/>
              </w:rPr>
            </w:pPr>
            <w:r>
              <w:rPr>
                <w:w w:val="105"/>
                <w:sz w:val="20"/>
              </w:rPr>
              <w:t>Students encouraged to take care when crossing busy streets and negotiating paths, to wear appropriate clothing and footwear when</w:t>
            </w:r>
            <w:r>
              <w:rPr>
                <w:spacing w:val="-24"/>
                <w:w w:val="105"/>
                <w:sz w:val="20"/>
              </w:rPr>
              <w:t xml:space="preserve"> </w:t>
            </w:r>
            <w:r>
              <w:rPr>
                <w:w w:val="105"/>
                <w:sz w:val="20"/>
              </w:rPr>
              <w:t>travelling</w:t>
            </w:r>
            <w:r>
              <w:rPr>
                <w:spacing w:val="-24"/>
                <w:w w:val="105"/>
                <w:sz w:val="20"/>
              </w:rPr>
              <w:t xml:space="preserve"> </w:t>
            </w:r>
            <w:r>
              <w:rPr>
                <w:w w:val="105"/>
                <w:sz w:val="20"/>
              </w:rPr>
              <w:t>by</w:t>
            </w:r>
            <w:r>
              <w:rPr>
                <w:spacing w:val="-23"/>
                <w:w w:val="105"/>
                <w:sz w:val="20"/>
              </w:rPr>
              <w:t xml:space="preserve"> </w:t>
            </w:r>
            <w:r>
              <w:rPr>
                <w:w w:val="105"/>
                <w:sz w:val="20"/>
              </w:rPr>
              <w:t>foot</w:t>
            </w:r>
            <w:r>
              <w:rPr>
                <w:spacing w:val="-24"/>
                <w:w w:val="105"/>
                <w:sz w:val="20"/>
              </w:rPr>
              <w:t xml:space="preserve"> </w:t>
            </w:r>
            <w:r>
              <w:rPr>
                <w:w w:val="105"/>
                <w:sz w:val="20"/>
              </w:rPr>
              <w:t>and</w:t>
            </w:r>
            <w:r>
              <w:rPr>
                <w:spacing w:val="-24"/>
                <w:w w:val="105"/>
                <w:sz w:val="20"/>
              </w:rPr>
              <w:t xml:space="preserve"> </w:t>
            </w:r>
            <w:r>
              <w:rPr>
                <w:w w:val="105"/>
                <w:sz w:val="20"/>
              </w:rPr>
              <w:t>to</w:t>
            </w:r>
            <w:r>
              <w:rPr>
                <w:spacing w:val="-27"/>
                <w:w w:val="105"/>
                <w:sz w:val="20"/>
              </w:rPr>
              <w:t xml:space="preserve"> </w:t>
            </w:r>
            <w:r>
              <w:rPr>
                <w:w w:val="105"/>
                <w:sz w:val="20"/>
              </w:rPr>
              <w:t>sensibly</w:t>
            </w:r>
            <w:r>
              <w:rPr>
                <w:spacing w:val="-24"/>
                <w:w w:val="105"/>
                <w:sz w:val="20"/>
              </w:rPr>
              <w:t xml:space="preserve"> </w:t>
            </w:r>
            <w:r>
              <w:rPr>
                <w:w w:val="105"/>
                <w:sz w:val="20"/>
              </w:rPr>
              <w:t>assess any loads or items which th</w:t>
            </w:r>
            <w:r>
              <w:rPr>
                <w:w w:val="105"/>
                <w:sz w:val="20"/>
              </w:rPr>
              <w:t xml:space="preserve">ey may need to </w:t>
            </w:r>
            <w:r>
              <w:rPr>
                <w:spacing w:val="-3"/>
                <w:w w:val="105"/>
                <w:sz w:val="20"/>
              </w:rPr>
              <w:t>carry.</w:t>
            </w:r>
          </w:p>
          <w:p w14:paraId="376001E5" w14:textId="77777777" w:rsidR="003157CA" w:rsidRDefault="003157CA">
            <w:pPr>
              <w:pStyle w:val="TableParagraph"/>
              <w:spacing w:before="4"/>
              <w:ind w:left="0"/>
              <w:rPr>
                <w:sz w:val="21"/>
              </w:rPr>
            </w:pPr>
          </w:p>
          <w:p w14:paraId="793588ED" w14:textId="77777777" w:rsidR="003157CA" w:rsidRDefault="002A2825">
            <w:pPr>
              <w:pStyle w:val="TableParagraph"/>
              <w:spacing w:before="0" w:line="254" w:lineRule="auto"/>
              <w:ind w:right="205"/>
              <w:rPr>
                <w:sz w:val="20"/>
              </w:rPr>
            </w:pPr>
            <w:r>
              <w:rPr>
                <w:sz w:val="20"/>
              </w:rPr>
              <w:t>In the event of slips/trips/falls during a trip away from base staffed by SUSU staff, the minibus or coach driver should be a first aider and/or have a stocked first aid kit on their vehicle.</w:t>
            </w:r>
          </w:p>
          <w:p w14:paraId="15D2EB07" w14:textId="77777777" w:rsidR="003157CA" w:rsidRDefault="003157CA">
            <w:pPr>
              <w:pStyle w:val="TableParagraph"/>
              <w:spacing w:before="6"/>
              <w:ind w:left="0"/>
              <w:rPr>
                <w:sz w:val="21"/>
              </w:rPr>
            </w:pPr>
          </w:p>
          <w:p w14:paraId="578F39FE" w14:textId="77777777" w:rsidR="003157CA" w:rsidRDefault="002A2825">
            <w:pPr>
              <w:pStyle w:val="TableParagraph"/>
              <w:spacing w:before="0"/>
              <w:rPr>
                <w:sz w:val="20"/>
              </w:rPr>
            </w:pPr>
            <w:r>
              <w:rPr>
                <w:w w:val="105"/>
                <w:sz w:val="20"/>
              </w:rPr>
              <w:t>Students encouraged to walk in pairs during</w:t>
            </w:r>
          </w:p>
          <w:p w14:paraId="2CB0A5EF" w14:textId="77777777" w:rsidR="003157CA" w:rsidRDefault="002A2825">
            <w:pPr>
              <w:pStyle w:val="TableParagraph"/>
              <w:spacing w:before="5" w:line="240" w:lineRule="atLeast"/>
              <w:rPr>
                <w:sz w:val="20"/>
              </w:rPr>
            </w:pPr>
            <w:r>
              <w:rPr>
                <w:sz w:val="20"/>
              </w:rPr>
              <w:t>daylight hours only where possible, or well-lit areas at night if necessary.</w:t>
            </w:r>
          </w:p>
        </w:tc>
        <w:tc>
          <w:tcPr>
            <w:tcW w:w="1308" w:type="dxa"/>
          </w:tcPr>
          <w:p w14:paraId="0FDA8171" w14:textId="77777777" w:rsidR="003157CA" w:rsidRDefault="002A2825">
            <w:pPr>
              <w:pStyle w:val="TableParagraph"/>
              <w:spacing w:before="5"/>
              <w:ind w:left="148" w:right="141"/>
              <w:jc w:val="center"/>
              <w:rPr>
                <w:sz w:val="20"/>
              </w:rPr>
            </w:pPr>
            <w:r>
              <w:rPr>
                <w:sz w:val="20"/>
              </w:rPr>
              <w:t>Rare</w:t>
            </w:r>
          </w:p>
        </w:tc>
        <w:tc>
          <w:tcPr>
            <w:tcW w:w="1471" w:type="dxa"/>
          </w:tcPr>
          <w:p w14:paraId="4CA487B1" w14:textId="77777777" w:rsidR="003157CA" w:rsidRDefault="002A2825">
            <w:pPr>
              <w:pStyle w:val="TableParagraph"/>
              <w:spacing w:before="5"/>
              <w:ind w:left="488"/>
              <w:rPr>
                <w:sz w:val="20"/>
              </w:rPr>
            </w:pPr>
            <w:r>
              <w:rPr>
                <w:sz w:val="20"/>
              </w:rPr>
              <w:t>Major</w:t>
            </w:r>
          </w:p>
        </w:tc>
        <w:tc>
          <w:tcPr>
            <w:tcW w:w="1476" w:type="dxa"/>
          </w:tcPr>
          <w:p w14:paraId="5EF6819E" w14:textId="77777777" w:rsidR="003157CA" w:rsidRDefault="002A2825">
            <w:pPr>
              <w:pStyle w:val="TableParagraph"/>
              <w:spacing w:before="5"/>
              <w:ind w:left="685"/>
              <w:rPr>
                <w:sz w:val="20"/>
              </w:rPr>
            </w:pPr>
            <w:r>
              <w:rPr>
                <w:sz w:val="20"/>
              </w:rPr>
              <w:t>6</w:t>
            </w:r>
          </w:p>
        </w:tc>
      </w:tr>
      <w:tr w:rsidR="003157CA" w14:paraId="00F79652" w14:textId="77777777">
        <w:trPr>
          <w:trHeight w:val="3662"/>
        </w:trPr>
        <w:tc>
          <w:tcPr>
            <w:tcW w:w="2453" w:type="dxa"/>
          </w:tcPr>
          <w:p w14:paraId="30C85757" w14:textId="77777777" w:rsidR="003157CA" w:rsidRDefault="002A2825">
            <w:pPr>
              <w:pStyle w:val="TableParagraph"/>
              <w:spacing w:before="5" w:line="254" w:lineRule="auto"/>
              <w:ind w:right="260"/>
              <w:rPr>
                <w:sz w:val="20"/>
              </w:rPr>
            </w:pPr>
            <w:r>
              <w:rPr>
                <w:w w:val="105"/>
                <w:sz w:val="20"/>
              </w:rPr>
              <w:t>Injury</w:t>
            </w:r>
            <w:r>
              <w:rPr>
                <w:spacing w:val="-29"/>
                <w:w w:val="105"/>
                <w:sz w:val="20"/>
              </w:rPr>
              <w:t xml:space="preserve"> </w:t>
            </w:r>
            <w:r>
              <w:rPr>
                <w:w w:val="105"/>
                <w:sz w:val="20"/>
              </w:rPr>
              <w:t>as</w:t>
            </w:r>
            <w:r>
              <w:rPr>
                <w:spacing w:val="-28"/>
                <w:w w:val="105"/>
                <w:sz w:val="20"/>
              </w:rPr>
              <w:t xml:space="preserve"> </w:t>
            </w:r>
            <w:r>
              <w:rPr>
                <w:w w:val="105"/>
                <w:sz w:val="20"/>
              </w:rPr>
              <w:t>a</w:t>
            </w:r>
            <w:r>
              <w:rPr>
                <w:spacing w:val="-29"/>
                <w:w w:val="105"/>
                <w:sz w:val="20"/>
              </w:rPr>
              <w:t xml:space="preserve"> </w:t>
            </w:r>
            <w:r>
              <w:rPr>
                <w:w w:val="105"/>
                <w:sz w:val="20"/>
              </w:rPr>
              <w:t>result</w:t>
            </w:r>
            <w:r>
              <w:rPr>
                <w:spacing w:val="-28"/>
                <w:w w:val="105"/>
                <w:sz w:val="20"/>
              </w:rPr>
              <w:t xml:space="preserve"> </w:t>
            </w:r>
            <w:r>
              <w:rPr>
                <w:w w:val="105"/>
                <w:sz w:val="20"/>
              </w:rPr>
              <w:t>of</w:t>
            </w:r>
            <w:r>
              <w:rPr>
                <w:spacing w:val="-29"/>
                <w:w w:val="105"/>
                <w:sz w:val="20"/>
              </w:rPr>
              <w:t xml:space="preserve"> </w:t>
            </w:r>
            <w:r>
              <w:rPr>
                <w:w w:val="105"/>
                <w:sz w:val="20"/>
              </w:rPr>
              <w:t>lifting or carrying objects (students,</w:t>
            </w:r>
            <w:r>
              <w:rPr>
                <w:spacing w:val="-8"/>
                <w:w w:val="105"/>
                <w:sz w:val="20"/>
              </w:rPr>
              <w:t xml:space="preserve"> </w:t>
            </w:r>
            <w:r>
              <w:rPr>
                <w:w w:val="105"/>
                <w:sz w:val="20"/>
              </w:rPr>
              <w:t>staff)</w:t>
            </w:r>
          </w:p>
        </w:tc>
        <w:tc>
          <w:tcPr>
            <w:tcW w:w="3924" w:type="dxa"/>
          </w:tcPr>
          <w:p w14:paraId="10CB7023" w14:textId="77777777" w:rsidR="003157CA" w:rsidRDefault="002A2825">
            <w:pPr>
              <w:pStyle w:val="TableParagraph"/>
              <w:spacing w:before="5" w:line="254" w:lineRule="auto"/>
              <w:ind w:right="643"/>
              <w:jc w:val="both"/>
              <w:rPr>
                <w:sz w:val="20"/>
              </w:rPr>
            </w:pPr>
            <w:r>
              <w:rPr>
                <w:sz w:val="20"/>
              </w:rPr>
              <w:t>Staff manual handling is dealt with in a separate</w:t>
            </w:r>
            <w:r>
              <w:rPr>
                <w:spacing w:val="-13"/>
                <w:sz w:val="20"/>
              </w:rPr>
              <w:t xml:space="preserve"> </w:t>
            </w:r>
            <w:r>
              <w:rPr>
                <w:sz w:val="20"/>
              </w:rPr>
              <w:t>risk</w:t>
            </w:r>
            <w:r>
              <w:rPr>
                <w:spacing w:val="-10"/>
                <w:sz w:val="20"/>
              </w:rPr>
              <w:t xml:space="preserve"> </w:t>
            </w:r>
            <w:r>
              <w:rPr>
                <w:sz w:val="20"/>
              </w:rPr>
              <w:t>assessment</w:t>
            </w:r>
            <w:r>
              <w:rPr>
                <w:spacing w:val="-10"/>
                <w:sz w:val="20"/>
              </w:rPr>
              <w:t xml:space="preserve"> </w:t>
            </w:r>
            <w:r>
              <w:rPr>
                <w:sz w:val="20"/>
              </w:rPr>
              <w:t>(see</w:t>
            </w:r>
            <w:r>
              <w:rPr>
                <w:spacing w:val="-9"/>
                <w:sz w:val="20"/>
              </w:rPr>
              <w:t xml:space="preserve"> </w:t>
            </w:r>
            <w:r>
              <w:rPr>
                <w:sz w:val="20"/>
              </w:rPr>
              <w:t>SUSU</w:t>
            </w:r>
            <w:r>
              <w:rPr>
                <w:spacing w:val="-12"/>
                <w:sz w:val="20"/>
              </w:rPr>
              <w:t xml:space="preserve"> </w:t>
            </w:r>
            <w:r>
              <w:rPr>
                <w:sz w:val="20"/>
              </w:rPr>
              <w:t>HR policies).</w:t>
            </w:r>
          </w:p>
          <w:p w14:paraId="6799A5C9" w14:textId="77777777" w:rsidR="003157CA" w:rsidRDefault="003157CA">
            <w:pPr>
              <w:pStyle w:val="TableParagraph"/>
              <w:spacing w:before="4"/>
              <w:ind w:left="0"/>
              <w:rPr>
                <w:sz w:val="21"/>
              </w:rPr>
            </w:pPr>
          </w:p>
          <w:p w14:paraId="0C79FD45" w14:textId="77777777" w:rsidR="003157CA" w:rsidRDefault="002A2825">
            <w:pPr>
              <w:pStyle w:val="TableParagraph"/>
              <w:spacing w:before="0" w:line="254" w:lineRule="auto"/>
              <w:ind w:right="174"/>
              <w:rPr>
                <w:sz w:val="20"/>
              </w:rPr>
            </w:pPr>
            <w:r>
              <w:rPr>
                <w:sz w:val="20"/>
              </w:rPr>
              <w:t>Students acting in a voluntary capacity for SUSU (i.e. not discharging their duties as an employee) and carrying or transporting objects by any means should be confi</w:t>
            </w:r>
            <w:r>
              <w:rPr>
                <w:sz w:val="20"/>
              </w:rPr>
              <w:t>dent of manual handling guidelines (ideally having undertaken CIEH Level 2 Manual Handling Training or above within the last two years), and should only lift and transport items which they are comfortable with. SUSU staff overseeing these students should m</w:t>
            </w:r>
            <w:r>
              <w:rPr>
                <w:sz w:val="20"/>
              </w:rPr>
              <w:t>ake this</w:t>
            </w:r>
          </w:p>
          <w:p w14:paraId="3EF5ED19" w14:textId="77777777" w:rsidR="003157CA" w:rsidRDefault="002A2825">
            <w:pPr>
              <w:pStyle w:val="TableParagraph"/>
              <w:spacing w:line="219" w:lineRule="exact"/>
              <w:rPr>
                <w:sz w:val="20"/>
              </w:rPr>
            </w:pPr>
            <w:r>
              <w:rPr>
                <w:sz w:val="20"/>
              </w:rPr>
              <w:t>clear before any activity begins.</w:t>
            </w:r>
          </w:p>
        </w:tc>
        <w:tc>
          <w:tcPr>
            <w:tcW w:w="1308" w:type="dxa"/>
          </w:tcPr>
          <w:p w14:paraId="7B95B849" w14:textId="77777777" w:rsidR="003157CA" w:rsidRDefault="002A2825">
            <w:pPr>
              <w:pStyle w:val="TableParagraph"/>
              <w:spacing w:before="5"/>
              <w:ind w:left="148" w:right="141"/>
              <w:jc w:val="center"/>
              <w:rPr>
                <w:sz w:val="20"/>
              </w:rPr>
            </w:pPr>
            <w:r>
              <w:rPr>
                <w:sz w:val="20"/>
              </w:rPr>
              <w:t>Rare</w:t>
            </w:r>
          </w:p>
        </w:tc>
        <w:tc>
          <w:tcPr>
            <w:tcW w:w="1471" w:type="dxa"/>
          </w:tcPr>
          <w:p w14:paraId="39CBD16A" w14:textId="77777777" w:rsidR="003157CA" w:rsidRDefault="002A2825">
            <w:pPr>
              <w:pStyle w:val="TableParagraph"/>
              <w:spacing w:before="5"/>
              <w:ind w:left="454"/>
              <w:rPr>
                <w:sz w:val="20"/>
              </w:rPr>
            </w:pPr>
            <w:r>
              <w:rPr>
                <w:sz w:val="20"/>
              </w:rPr>
              <w:t>Critical</w:t>
            </w:r>
          </w:p>
        </w:tc>
        <w:tc>
          <w:tcPr>
            <w:tcW w:w="1476" w:type="dxa"/>
          </w:tcPr>
          <w:p w14:paraId="5B2DA3F3" w14:textId="77777777" w:rsidR="003157CA" w:rsidRDefault="002A2825">
            <w:pPr>
              <w:pStyle w:val="TableParagraph"/>
              <w:spacing w:before="5"/>
              <w:ind w:left="687"/>
              <w:rPr>
                <w:sz w:val="20"/>
              </w:rPr>
            </w:pPr>
            <w:r>
              <w:rPr>
                <w:sz w:val="20"/>
              </w:rPr>
              <w:t>8</w:t>
            </w:r>
          </w:p>
        </w:tc>
      </w:tr>
    </w:tbl>
    <w:p w14:paraId="354E70A0" w14:textId="77777777" w:rsidR="003157CA" w:rsidRDefault="003157CA">
      <w:pPr>
        <w:rPr>
          <w:sz w:val="20"/>
        </w:rPr>
        <w:sectPr w:rsidR="003157CA">
          <w:pgSz w:w="11910" w:h="16840"/>
          <w:pgMar w:top="1420" w:right="420" w:bottom="280" w:left="620" w:header="720" w:footer="720" w:gutter="0"/>
          <w:cols w:space="720"/>
        </w:sectPr>
      </w:pPr>
    </w:p>
    <w:p w14:paraId="1D4383BE" w14:textId="77777777" w:rsidR="003157CA" w:rsidRDefault="002A2825">
      <w:pPr>
        <w:spacing w:before="114"/>
        <w:ind w:left="820"/>
      </w:pPr>
      <w:r>
        <w:rPr>
          <w:w w:val="105"/>
        </w:rPr>
        <w:lastRenderedPageBreak/>
        <w:t>Event Title: Running a workshop for non-members</w:t>
      </w:r>
    </w:p>
    <w:p w14:paraId="4221D84B" w14:textId="77777777" w:rsidR="003157CA" w:rsidRDefault="002A2825">
      <w:pPr>
        <w:spacing w:before="15" w:line="254" w:lineRule="auto"/>
        <w:ind w:left="820" w:right="4008"/>
      </w:pPr>
      <w:r>
        <w:rPr>
          <w:w w:val="105"/>
        </w:rPr>
        <w:t>Date(s)</w:t>
      </w:r>
      <w:r>
        <w:rPr>
          <w:spacing w:val="-18"/>
          <w:w w:val="105"/>
        </w:rPr>
        <w:t xml:space="preserve"> </w:t>
      </w:r>
      <w:r>
        <w:rPr>
          <w:w w:val="105"/>
        </w:rPr>
        <w:t>of</w:t>
      </w:r>
      <w:r>
        <w:rPr>
          <w:spacing w:val="-18"/>
          <w:w w:val="105"/>
        </w:rPr>
        <w:t xml:space="preserve"> </w:t>
      </w:r>
      <w:r>
        <w:rPr>
          <w:w w:val="105"/>
        </w:rPr>
        <w:t>event:</w:t>
      </w:r>
      <w:r>
        <w:rPr>
          <w:spacing w:val="-19"/>
          <w:w w:val="105"/>
        </w:rPr>
        <w:t xml:space="preserve"> </w:t>
      </w:r>
      <w:r>
        <w:rPr>
          <w:w w:val="105"/>
        </w:rPr>
        <w:t>Whenever</w:t>
      </w:r>
      <w:r>
        <w:rPr>
          <w:spacing w:val="-17"/>
          <w:w w:val="105"/>
        </w:rPr>
        <w:t xml:space="preserve"> </w:t>
      </w:r>
      <w:r>
        <w:rPr>
          <w:w w:val="105"/>
        </w:rPr>
        <w:t>requested,</w:t>
      </w:r>
      <w:r>
        <w:rPr>
          <w:spacing w:val="-17"/>
          <w:w w:val="105"/>
        </w:rPr>
        <w:t xml:space="preserve"> </w:t>
      </w:r>
      <w:proofErr w:type="spellStart"/>
      <w:r>
        <w:rPr>
          <w:w w:val="105"/>
        </w:rPr>
        <w:t>approx</w:t>
      </w:r>
      <w:proofErr w:type="spellEnd"/>
      <w:r>
        <w:rPr>
          <w:spacing w:val="-19"/>
          <w:w w:val="105"/>
        </w:rPr>
        <w:t xml:space="preserve"> </w:t>
      </w:r>
      <w:r>
        <w:rPr>
          <w:w w:val="105"/>
        </w:rPr>
        <w:t>once</w:t>
      </w:r>
      <w:r>
        <w:rPr>
          <w:spacing w:val="-20"/>
          <w:w w:val="105"/>
        </w:rPr>
        <w:t xml:space="preserve"> </w:t>
      </w:r>
      <w:r>
        <w:rPr>
          <w:w w:val="105"/>
        </w:rPr>
        <w:t>or</w:t>
      </w:r>
      <w:r>
        <w:rPr>
          <w:spacing w:val="-17"/>
          <w:w w:val="105"/>
        </w:rPr>
        <w:t xml:space="preserve"> </w:t>
      </w:r>
      <w:r>
        <w:rPr>
          <w:w w:val="105"/>
        </w:rPr>
        <w:t>twice</w:t>
      </w:r>
      <w:r>
        <w:rPr>
          <w:spacing w:val="-17"/>
          <w:w w:val="105"/>
        </w:rPr>
        <w:t xml:space="preserve"> </w:t>
      </w:r>
      <w:r>
        <w:rPr>
          <w:w w:val="105"/>
        </w:rPr>
        <w:t>a</w:t>
      </w:r>
      <w:r>
        <w:rPr>
          <w:spacing w:val="-19"/>
          <w:w w:val="105"/>
        </w:rPr>
        <w:t xml:space="preserve"> </w:t>
      </w:r>
      <w:r>
        <w:rPr>
          <w:w w:val="105"/>
        </w:rPr>
        <w:t>term Location</w:t>
      </w:r>
      <w:r>
        <w:rPr>
          <w:spacing w:val="-16"/>
          <w:w w:val="105"/>
        </w:rPr>
        <w:t xml:space="preserve"> </w:t>
      </w:r>
      <w:r>
        <w:rPr>
          <w:w w:val="105"/>
        </w:rPr>
        <w:t>of</w:t>
      </w:r>
      <w:r>
        <w:rPr>
          <w:spacing w:val="-14"/>
          <w:w w:val="105"/>
        </w:rPr>
        <w:t xml:space="preserve"> </w:t>
      </w:r>
      <w:r>
        <w:rPr>
          <w:w w:val="105"/>
        </w:rPr>
        <w:t>the</w:t>
      </w:r>
      <w:r>
        <w:rPr>
          <w:spacing w:val="-10"/>
          <w:w w:val="105"/>
        </w:rPr>
        <w:t xml:space="preserve"> </w:t>
      </w:r>
      <w:r>
        <w:rPr>
          <w:w w:val="105"/>
        </w:rPr>
        <w:t>activity:</w:t>
      </w:r>
      <w:r>
        <w:rPr>
          <w:spacing w:val="-13"/>
          <w:w w:val="105"/>
        </w:rPr>
        <w:t xml:space="preserve"> </w:t>
      </w:r>
      <w:r>
        <w:rPr>
          <w:w w:val="105"/>
        </w:rPr>
        <w:t>A</w:t>
      </w:r>
      <w:r>
        <w:rPr>
          <w:spacing w:val="-15"/>
          <w:w w:val="105"/>
        </w:rPr>
        <w:t xml:space="preserve"> </w:t>
      </w:r>
      <w:r>
        <w:rPr>
          <w:w w:val="105"/>
        </w:rPr>
        <w:t>suitable</w:t>
      </w:r>
      <w:r>
        <w:rPr>
          <w:spacing w:val="-13"/>
          <w:w w:val="105"/>
        </w:rPr>
        <w:t xml:space="preserve"> </w:t>
      </w:r>
      <w:r>
        <w:rPr>
          <w:w w:val="105"/>
        </w:rPr>
        <w:t>large</w:t>
      </w:r>
      <w:r>
        <w:rPr>
          <w:spacing w:val="-13"/>
          <w:w w:val="105"/>
        </w:rPr>
        <w:t xml:space="preserve"> </w:t>
      </w:r>
      <w:r>
        <w:rPr>
          <w:w w:val="105"/>
        </w:rPr>
        <w:t>indoor</w:t>
      </w:r>
      <w:r>
        <w:rPr>
          <w:spacing w:val="-14"/>
          <w:w w:val="105"/>
        </w:rPr>
        <w:t xml:space="preserve"> </w:t>
      </w:r>
      <w:r>
        <w:rPr>
          <w:w w:val="105"/>
        </w:rPr>
        <w:t>area</w:t>
      </w:r>
    </w:p>
    <w:p w14:paraId="27738349" w14:textId="77777777" w:rsidR="003157CA" w:rsidRDefault="003157CA">
      <w:pPr>
        <w:pStyle w:val="BodyText"/>
        <w:spacing w:before="3"/>
        <w:ind w:left="0"/>
        <w:rPr>
          <w:sz w:val="23"/>
        </w:rPr>
      </w:pPr>
    </w:p>
    <w:p w14:paraId="15805500" w14:textId="77777777" w:rsidR="003157CA" w:rsidRDefault="002A2825">
      <w:pPr>
        <w:spacing w:before="1"/>
        <w:ind w:left="820"/>
      </w:pPr>
      <w:r>
        <w:t>The activity:</w:t>
      </w:r>
    </w:p>
    <w:p w14:paraId="77498D6E" w14:textId="77777777" w:rsidR="003157CA" w:rsidRDefault="002A2825">
      <w:pPr>
        <w:spacing w:before="15" w:line="254" w:lineRule="auto"/>
        <w:ind w:left="820" w:right="1082"/>
      </w:pPr>
      <w:r>
        <w:t xml:space="preserve">Society members run a circus skills workshop for </w:t>
      </w:r>
      <w:proofErr w:type="spellStart"/>
      <w:proofErr w:type="gramStart"/>
      <w:r>
        <w:t>non members</w:t>
      </w:r>
      <w:proofErr w:type="spellEnd"/>
      <w:proofErr w:type="gramEnd"/>
      <w:r>
        <w:t>, can be University students or external members of the public. Only safe and easy to use equipment will be taught in a safe and supervised manner, approximately one society member t</w:t>
      </w:r>
      <w:r>
        <w:t>o a maximum ten adults or five children. All relevant risk assessments from above also apply.</w:t>
      </w:r>
    </w:p>
    <w:p w14:paraId="5BC3AA26" w14:textId="77777777" w:rsidR="003157CA" w:rsidRDefault="003157CA">
      <w:pPr>
        <w:pStyle w:val="BodyText"/>
        <w:spacing w:before="4"/>
        <w:ind w:left="0"/>
        <w:rPr>
          <w:sz w:val="23"/>
        </w:rPr>
      </w:pPr>
    </w:p>
    <w:tbl>
      <w:tblPr>
        <w:tblW w:w="0" w:type="auto"/>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2453"/>
        <w:gridCol w:w="3924"/>
        <w:gridCol w:w="1308"/>
        <w:gridCol w:w="1471"/>
        <w:gridCol w:w="1476"/>
      </w:tblGrid>
      <w:tr w:rsidR="003157CA" w14:paraId="15A7E2CB" w14:textId="77777777">
        <w:trPr>
          <w:trHeight w:val="513"/>
        </w:trPr>
        <w:tc>
          <w:tcPr>
            <w:tcW w:w="2453" w:type="dxa"/>
            <w:vMerge w:val="restart"/>
          </w:tcPr>
          <w:p w14:paraId="7C6350F0" w14:textId="77777777" w:rsidR="003157CA" w:rsidRDefault="002A2825">
            <w:pPr>
              <w:pStyle w:val="TableParagraph"/>
              <w:ind w:left="827" w:right="819"/>
              <w:jc w:val="center"/>
            </w:pPr>
            <w:r>
              <w:rPr>
                <w:w w:val="105"/>
              </w:rPr>
              <w:t>Hazards</w:t>
            </w:r>
          </w:p>
        </w:tc>
        <w:tc>
          <w:tcPr>
            <w:tcW w:w="3924" w:type="dxa"/>
            <w:vMerge w:val="restart"/>
          </w:tcPr>
          <w:p w14:paraId="0924FEED" w14:textId="77777777" w:rsidR="003157CA" w:rsidRDefault="002A2825">
            <w:pPr>
              <w:pStyle w:val="TableParagraph"/>
              <w:ind w:left="1153"/>
            </w:pPr>
            <w:r>
              <w:rPr>
                <w:w w:val="105"/>
              </w:rPr>
              <w:t>Control Measures</w:t>
            </w:r>
          </w:p>
          <w:p w14:paraId="6B5487C3" w14:textId="77777777" w:rsidR="003157CA" w:rsidRDefault="002A2825">
            <w:pPr>
              <w:pStyle w:val="TableParagraph"/>
              <w:spacing w:before="18" w:line="252" w:lineRule="auto"/>
              <w:ind w:left="198" w:right="188"/>
              <w:jc w:val="center"/>
              <w:rPr>
                <w:sz w:val="20"/>
              </w:rPr>
            </w:pPr>
            <w:r>
              <w:rPr>
                <w:sz w:val="20"/>
              </w:rPr>
              <w:t>(These can also be supported by documents such as policies and safe working practice)</w:t>
            </w:r>
          </w:p>
        </w:tc>
        <w:tc>
          <w:tcPr>
            <w:tcW w:w="4255" w:type="dxa"/>
            <w:gridSpan w:val="3"/>
          </w:tcPr>
          <w:p w14:paraId="24E9307D" w14:textId="77777777" w:rsidR="003157CA" w:rsidRDefault="002A2825">
            <w:pPr>
              <w:pStyle w:val="TableParagraph"/>
              <w:ind w:left="258" w:right="248"/>
              <w:jc w:val="center"/>
            </w:pPr>
            <w:r>
              <w:t>Calculation of Risk</w:t>
            </w:r>
          </w:p>
          <w:p w14:paraId="20F5ED93" w14:textId="77777777" w:rsidR="003157CA" w:rsidRDefault="002A2825">
            <w:pPr>
              <w:pStyle w:val="TableParagraph"/>
              <w:spacing w:before="18" w:line="219" w:lineRule="exact"/>
              <w:ind w:left="258" w:right="256"/>
              <w:jc w:val="center"/>
              <w:rPr>
                <w:sz w:val="20"/>
              </w:rPr>
            </w:pPr>
            <w:r>
              <w:rPr>
                <w:sz w:val="20"/>
              </w:rPr>
              <w:t>(Likelihood x Severity = Overall Risk Rating)</w:t>
            </w:r>
          </w:p>
        </w:tc>
      </w:tr>
      <w:tr w:rsidR="003157CA" w14:paraId="4112C822" w14:textId="77777777">
        <w:trPr>
          <w:trHeight w:val="537"/>
        </w:trPr>
        <w:tc>
          <w:tcPr>
            <w:tcW w:w="2453" w:type="dxa"/>
            <w:vMerge/>
            <w:tcBorders>
              <w:top w:val="nil"/>
            </w:tcBorders>
          </w:tcPr>
          <w:p w14:paraId="64B436AC" w14:textId="77777777" w:rsidR="003157CA" w:rsidRDefault="003157CA">
            <w:pPr>
              <w:rPr>
                <w:sz w:val="2"/>
                <w:szCs w:val="2"/>
              </w:rPr>
            </w:pPr>
          </w:p>
        </w:tc>
        <w:tc>
          <w:tcPr>
            <w:tcW w:w="3924" w:type="dxa"/>
            <w:vMerge/>
            <w:tcBorders>
              <w:top w:val="nil"/>
            </w:tcBorders>
          </w:tcPr>
          <w:p w14:paraId="70A255C6" w14:textId="77777777" w:rsidR="003157CA" w:rsidRDefault="003157CA">
            <w:pPr>
              <w:rPr>
                <w:sz w:val="2"/>
                <w:szCs w:val="2"/>
              </w:rPr>
            </w:pPr>
          </w:p>
        </w:tc>
        <w:tc>
          <w:tcPr>
            <w:tcW w:w="1308" w:type="dxa"/>
          </w:tcPr>
          <w:p w14:paraId="1EC17F59" w14:textId="77777777" w:rsidR="003157CA" w:rsidRDefault="002A2825">
            <w:pPr>
              <w:pStyle w:val="TableParagraph"/>
              <w:ind w:left="151" w:right="141"/>
              <w:jc w:val="center"/>
            </w:pPr>
            <w:r>
              <w:t>Likelihood</w:t>
            </w:r>
          </w:p>
        </w:tc>
        <w:tc>
          <w:tcPr>
            <w:tcW w:w="1471" w:type="dxa"/>
          </w:tcPr>
          <w:p w14:paraId="003F3AE6" w14:textId="77777777" w:rsidR="003157CA" w:rsidRDefault="002A2825">
            <w:pPr>
              <w:pStyle w:val="TableParagraph"/>
              <w:ind w:left="251" w:right="241"/>
              <w:jc w:val="center"/>
            </w:pPr>
            <w:r>
              <w:t>Severity</w:t>
            </w:r>
          </w:p>
        </w:tc>
        <w:tc>
          <w:tcPr>
            <w:tcW w:w="1476" w:type="dxa"/>
          </w:tcPr>
          <w:p w14:paraId="14C33A90" w14:textId="77777777" w:rsidR="003157CA" w:rsidRDefault="002A2825">
            <w:pPr>
              <w:pStyle w:val="TableParagraph"/>
              <w:ind w:left="158" w:right="148"/>
              <w:jc w:val="center"/>
            </w:pPr>
            <w:r>
              <w:t>Overall Risk</w:t>
            </w:r>
          </w:p>
          <w:p w14:paraId="20AA51D9" w14:textId="77777777" w:rsidR="003157CA" w:rsidRDefault="002A2825">
            <w:pPr>
              <w:pStyle w:val="TableParagraph"/>
              <w:spacing w:before="16" w:line="245" w:lineRule="exact"/>
              <w:ind w:left="155" w:right="148"/>
              <w:jc w:val="center"/>
            </w:pPr>
            <w:r>
              <w:t>Rating</w:t>
            </w:r>
          </w:p>
        </w:tc>
      </w:tr>
      <w:tr w:rsidR="003157CA" w14:paraId="43757BF0" w14:textId="77777777">
        <w:trPr>
          <w:trHeight w:val="1341"/>
        </w:trPr>
        <w:tc>
          <w:tcPr>
            <w:tcW w:w="2453" w:type="dxa"/>
          </w:tcPr>
          <w:p w14:paraId="0894854A" w14:textId="77777777" w:rsidR="003157CA" w:rsidRDefault="002A2825">
            <w:pPr>
              <w:pStyle w:val="TableParagraph"/>
              <w:spacing w:line="254" w:lineRule="auto"/>
              <w:ind w:right="98"/>
            </w:pPr>
            <w:r>
              <w:rPr>
                <w:w w:val="105"/>
              </w:rPr>
              <w:t>A</w:t>
            </w:r>
            <w:r>
              <w:rPr>
                <w:spacing w:val="-33"/>
                <w:w w:val="105"/>
              </w:rPr>
              <w:t xml:space="preserve"> </w:t>
            </w:r>
            <w:r>
              <w:rPr>
                <w:w w:val="105"/>
              </w:rPr>
              <w:t>participant</w:t>
            </w:r>
            <w:r>
              <w:rPr>
                <w:spacing w:val="-31"/>
                <w:w w:val="105"/>
              </w:rPr>
              <w:t xml:space="preserve"> </w:t>
            </w:r>
            <w:r>
              <w:rPr>
                <w:w w:val="105"/>
              </w:rPr>
              <w:t>starts</w:t>
            </w:r>
            <w:r>
              <w:rPr>
                <w:spacing w:val="-34"/>
                <w:w w:val="105"/>
              </w:rPr>
              <w:t xml:space="preserve"> </w:t>
            </w:r>
            <w:r>
              <w:rPr>
                <w:w w:val="105"/>
              </w:rPr>
              <w:t>using the props in an unsafe manner</w:t>
            </w:r>
          </w:p>
        </w:tc>
        <w:tc>
          <w:tcPr>
            <w:tcW w:w="3924" w:type="dxa"/>
          </w:tcPr>
          <w:p w14:paraId="44CA1F8E" w14:textId="77777777" w:rsidR="003157CA" w:rsidRDefault="002A2825">
            <w:pPr>
              <w:pStyle w:val="TableParagraph"/>
              <w:spacing w:line="254" w:lineRule="auto"/>
              <w:ind w:right="137"/>
            </w:pPr>
            <w:r>
              <w:t>All participants should be under constant supervision by members of the society or an appropriate member of authority, so that if acting inappropriately they can be</w:t>
            </w:r>
          </w:p>
          <w:p w14:paraId="192962DB" w14:textId="77777777" w:rsidR="003157CA" w:rsidRDefault="002A2825">
            <w:pPr>
              <w:pStyle w:val="TableParagraph"/>
              <w:spacing w:before="0" w:line="245" w:lineRule="exact"/>
            </w:pPr>
            <w:r>
              <w:rPr>
                <w:w w:val="105"/>
              </w:rPr>
              <w:t>stopped immediately.</w:t>
            </w:r>
          </w:p>
        </w:tc>
        <w:tc>
          <w:tcPr>
            <w:tcW w:w="1308" w:type="dxa"/>
          </w:tcPr>
          <w:p w14:paraId="63C21DFC" w14:textId="77777777" w:rsidR="003157CA" w:rsidRDefault="002A2825">
            <w:pPr>
              <w:pStyle w:val="TableParagraph"/>
              <w:ind w:left="148" w:right="141"/>
              <w:jc w:val="center"/>
            </w:pPr>
            <w:r>
              <w:t>Unlikely</w:t>
            </w:r>
          </w:p>
        </w:tc>
        <w:tc>
          <w:tcPr>
            <w:tcW w:w="1471" w:type="dxa"/>
          </w:tcPr>
          <w:p w14:paraId="29052FC1" w14:textId="77777777" w:rsidR="003157CA" w:rsidRDefault="002A2825">
            <w:pPr>
              <w:pStyle w:val="TableParagraph"/>
              <w:ind w:left="249" w:right="241"/>
              <w:jc w:val="center"/>
            </w:pPr>
            <w:r>
              <w:t>Minor</w:t>
            </w:r>
          </w:p>
        </w:tc>
        <w:tc>
          <w:tcPr>
            <w:tcW w:w="1476" w:type="dxa"/>
          </w:tcPr>
          <w:p w14:paraId="4705C579" w14:textId="77777777" w:rsidR="003157CA" w:rsidRDefault="002A2825">
            <w:pPr>
              <w:pStyle w:val="TableParagraph"/>
              <w:ind w:left="8"/>
              <w:jc w:val="center"/>
            </w:pPr>
            <w:r>
              <w:rPr>
                <w:w w:val="101"/>
              </w:rPr>
              <w:t>3</w:t>
            </w:r>
          </w:p>
        </w:tc>
      </w:tr>
      <w:tr w:rsidR="003157CA" w14:paraId="470A83AC" w14:textId="77777777">
        <w:trPr>
          <w:trHeight w:val="2418"/>
        </w:trPr>
        <w:tc>
          <w:tcPr>
            <w:tcW w:w="2453" w:type="dxa"/>
          </w:tcPr>
          <w:p w14:paraId="0D207CE2" w14:textId="77777777" w:rsidR="003157CA" w:rsidRDefault="002A2825">
            <w:pPr>
              <w:pStyle w:val="TableParagraph"/>
              <w:spacing w:line="254" w:lineRule="auto"/>
              <w:ind w:right="134"/>
              <w:jc w:val="both"/>
            </w:pPr>
            <w:r>
              <w:rPr>
                <w:w w:val="105"/>
              </w:rPr>
              <w:t>A</w:t>
            </w:r>
            <w:r>
              <w:rPr>
                <w:spacing w:val="-20"/>
                <w:w w:val="105"/>
              </w:rPr>
              <w:t xml:space="preserve"> </w:t>
            </w:r>
            <w:r>
              <w:rPr>
                <w:w w:val="105"/>
              </w:rPr>
              <w:t>participant</w:t>
            </w:r>
            <w:r>
              <w:rPr>
                <w:spacing w:val="-19"/>
                <w:w w:val="105"/>
              </w:rPr>
              <w:t xml:space="preserve"> </w:t>
            </w:r>
            <w:r>
              <w:rPr>
                <w:w w:val="105"/>
              </w:rPr>
              <w:t>tries</w:t>
            </w:r>
            <w:r>
              <w:rPr>
                <w:spacing w:val="-19"/>
                <w:w w:val="105"/>
              </w:rPr>
              <w:t xml:space="preserve"> </w:t>
            </w:r>
            <w:r>
              <w:rPr>
                <w:w w:val="105"/>
              </w:rPr>
              <w:t>to</w:t>
            </w:r>
            <w:r>
              <w:rPr>
                <w:spacing w:val="-20"/>
                <w:w w:val="105"/>
              </w:rPr>
              <w:t xml:space="preserve"> </w:t>
            </w:r>
            <w:r>
              <w:rPr>
                <w:w w:val="105"/>
              </w:rPr>
              <w:t>use a</w:t>
            </w:r>
            <w:r>
              <w:rPr>
                <w:spacing w:val="-14"/>
                <w:w w:val="105"/>
              </w:rPr>
              <w:t xml:space="preserve"> </w:t>
            </w:r>
            <w:r>
              <w:rPr>
                <w:w w:val="105"/>
              </w:rPr>
              <w:t>prop</w:t>
            </w:r>
            <w:r>
              <w:rPr>
                <w:spacing w:val="-13"/>
                <w:w w:val="105"/>
              </w:rPr>
              <w:t xml:space="preserve"> </w:t>
            </w:r>
            <w:r>
              <w:rPr>
                <w:spacing w:val="-3"/>
                <w:w w:val="105"/>
              </w:rPr>
              <w:t>before</w:t>
            </w:r>
            <w:r>
              <w:rPr>
                <w:spacing w:val="-12"/>
                <w:w w:val="105"/>
              </w:rPr>
              <w:t xml:space="preserve"> </w:t>
            </w:r>
            <w:r>
              <w:rPr>
                <w:w w:val="105"/>
              </w:rPr>
              <w:t>they</w:t>
            </w:r>
            <w:r>
              <w:rPr>
                <w:spacing w:val="-13"/>
                <w:w w:val="105"/>
              </w:rPr>
              <w:t xml:space="preserve"> </w:t>
            </w:r>
            <w:r>
              <w:rPr>
                <w:w w:val="105"/>
              </w:rPr>
              <w:t>know how</w:t>
            </w:r>
            <w:r>
              <w:rPr>
                <w:spacing w:val="-8"/>
                <w:w w:val="105"/>
              </w:rPr>
              <w:t xml:space="preserve"> </w:t>
            </w:r>
            <w:r>
              <w:rPr>
                <w:w w:val="105"/>
              </w:rPr>
              <w:t>to</w:t>
            </w:r>
          </w:p>
        </w:tc>
        <w:tc>
          <w:tcPr>
            <w:tcW w:w="3924" w:type="dxa"/>
          </w:tcPr>
          <w:p w14:paraId="3263A3A6" w14:textId="77777777" w:rsidR="003157CA" w:rsidRDefault="002A2825">
            <w:pPr>
              <w:pStyle w:val="TableParagraph"/>
              <w:spacing w:line="254" w:lineRule="auto"/>
              <w:ind w:right="163"/>
            </w:pPr>
            <w:r>
              <w:rPr>
                <w:w w:val="105"/>
              </w:rPr>
              <w:t xml:space="preserve">All props are </w:t>
            </w:r>
            <w:r>
              <w:rPr>
                <w:spacing w:val="-3"/>
                <w:w w:val="105"/>
              </w:rPr>
              <w:t xml:space="preserve">kept </w:t>
            </w:r>
            <w:r>
              <w:rPr>
                <w:w w:val="105"/>
              </w:rPr>
              <w:t>under constant supervision.</w:t>
            </w:r>
            <w:r>
              <w:rPr>
                <w:spacing w:val="-31"/>
                <w:w w:val="105"/>
              </w:rPr>
              <w:t xml:space="preserve"> </w:t>
            </w:r>
            <w:r>
              <w:rPr>
                <w:w w:val="105"/>
              </w:rPr>
              <w:t>Participants</w:t>
            </w:r>
            <w:r>
              <w:rPr>
                <w:spacing w:val="-31"/>
                <w:w w:val="105"/>
              </w:rPr>
              <w:t xml:space="preserve"> </w:t>
            </w:r>
            <w:r>
              <w:rPr>
                <w:spacing w:val="-2"/>
                <w:w w:val="105"/>
              </w:rPr>
              <w:t>are</w:t>
            </w:r>
            <w:r>
              <w:rPr>
                <w:spacing w:val="-30"/>
                <w:w w:val="105"/>
              </w:rPr>
              <w:t xml:space="preserve"> </w:t>
            </w:r>
            <w:r>
              <w:rPr>
                <w:w w:val="105"/>
              </w:rPr>
              <w:t>not</w:t>
            </w:r>
            <w:r>
              <w:rPr>
                <w:spacing w:val="-31"/>
                <w:w w:val="105"/>
              </w:rPr>
              <w:t xml:space="preserve"> </w:t>
            </w:r>
            <w:r>
              <w:rPr>
                <w:w w:val="105"/>
              </w:rPr>
              <w:t>allowed to begin using the props until the workshop</w:t>
            </w:r>
            <w:r>
              <w:rPr>
                <w:spacing w:val="-12"/>
                <w:w w:val="105"/>
              </w:rPr>
              <w:t xml:space="preserve"> </w:t>
            </w:r>
            <w:r>
              <w:rPr>
                <w:w w:val="105"/>
              </w:rPr>
              <w:t>begins.</w:t>
            </w:r>
          </w:p>
          <w:p w14:paraId="3389DDF7" w14:textId="77777777" w:rsidR="003157CA" w:rsidRDefault="003157CA">
            <w:pPr>
              <w:pStyle w:val="TableParagraph"/>
              <w:spacing w:before="1"/>
              <w:ind w:left="0"/>
            </w:pPr>
          </w:p>
          <w:p w14:paraId="4B150B38" w14:textId="77777777" w:rsidR="003157CA" w:rsidRDefault="002A2825">
            <w:pPr>
              <w:pStyle w:val="TableParagraph"/>
              <w:spacing w:before="0" w:line="270" w:lineRule="atLeast"/>
              <w:ind w:right="130"/>
            </w:pPr>
            <w:r>
              <w:rPr>
                <w:spacing w:val="-3"/>
                <w:w w:val="105"/>
              </w:rPr>
              <w:t>Key</w:t>
            </w:r>
            <w:r>
              <w:rPr>
                <w:spacing w:val="-22"/>
                <w:w w:val="105"/>
              </w:rPr>
              <w:t xml:space="preserve"> </w:t>
            </w:r>
            <w:r>
              <w:rPr>
                <w:w w:val="105"/>
              </w:rPr>
              <w:t>things</w:t>
            </w:r>
            <w:r>
              <w:rPr>
                <w:spacing w:val="-23"/>
                <w:w w:val="105"/>
              </w:rPr>
              <w:t xml:space="preserve"> </w:t>
            </w:r>
            <w:r>
              <w:rPr>
                <w:w w:val="105"/>
              </w:rPr>
              <w:t>to</w:t>
            </w:r>
            <w:r>
              <w:rPr>
                <w:spacing w:val="-23"/>
                <w:w w:val="105"/>
              </w:rPr>
              <w:t xml:space="preserve"> </w:t>
            </w:r>
            <w:r>
              <w:rPr>
                <w:w w:val="105"/>
              </w:rPr>
              <w:t>explain</w:t>
            </w:r>
            <w:r>
              <w:rPr>
                <w:spacing w:val="-24"/>
                <w:w w:val="105"/>
              </w:rPr>
              <w:t xml:space="preserve"> </w:t>
            </w:r>
            <w:r>
              <w:rPr>
                <w:w w:val="105"/>
              </w:rPr>
              <w:t>are</w:t>
            </w:r>
            <w:r>
              <w:rPr>
                <w:spacing w:val="-22"/>
                <w:w w:val="105"/>
              </w:rPr>
              <w:t xml:space="preserve"> </w:t>
            </w:r>
            <w:r>
              <w:rPr>
                <w:w w:val="105"/>
              </w:rPr>
              <w:t>the</w:t>
            </w:r>
            <w:r>
              <w:rPr>
                <w:spacing w:val="-21"/>
                <w:w w:val="105"/>
              </w:rPr>
              <w:t xml:space="preserve"> </w:t>
            </w:r>
            <w:r>
              <w:rPr>
                <w:w w:val="105"/>
              </w:rPr>
              <w:t>safe</w:t>
            </w:r>
            <w:r>
              <w:rPr>
                <w:spacing w:val="-24"/>
                <w:w w:val="105"/>
              </w:rPr>
              <w:t xml:space="preserve"> </w:t>
            </w:r>
            <w:r>
              <w:rPr>
                <w:spacing w:val="-3"/>
                <w:w w:val="105"/>
              </w:rPr>
              <w:t>ways</w:t>
            </w:r>
            <w:r>
              <w:rPr>
                <w:spacing w:val="-25"/>
                <w:w w:val="105"/>
              </w:rPr>
              <w:t xml:space="preserve"> </w:t>
            </w:r>
            <w:r>
              <w:rPr>
                <w:w w:val="105"/>
              </w:rPr>
              <w:t xml:space="preserve">to use the prop, problems </w:t>
            </w:r>
            <w:r>
              <w:rPr>
                <w:spacing w:val="-3"/>
                <w:w w:val="105"/>
              </w:rPr>
              <w:t xml:space="preserve">to </w:t>
            </w:r>
            <w:r>
              <w:rPr>
                <w:w w:val="105"/>
              </w:rPr>
              <w:t xml:space="preserve">be aware </w:t>
            </w:r>
            <w:r>
              <w:rPr>
                <w:spacing w:val="-5"/>
                <w:w w:val="105"/>
              </w:rPr>
              <w:t xml:space="preserve">of, </w:t>
            </w:r>
            <w:proofErr w:type="gramStart"/>
            <w:r>
              <w:rPr>
                <w:w w:val="105"/>
              </w:rPr>
              <w:t>and also</w:t>
            </w:r>
            <w:proofErr w:type="gramEnd"/>
            <w:r>
              <w:rPr>
                <w:w w:val="105"/>
              </w:rPr>
              <w:t xml:space="preserve"> the amount of space needed to safely use the</w:t>
            </w:r>
            <w:r>
              <w:rPr>
                <w:spacing w:val="-27"/>
                <w:w w:val="105"/>
              </w:rPr>
              <w:t xml:space="preserve"> </w:t>
            </w:r>
            <w:r>
              <w:rPr>
                <w:w w:val="105"/>
              </w:rPr>
              <w:t>prop.</w:t>
            </w:r>
          </w:p>
        </w:tc>
        <w:tc>
          <w:tcPr>
            <w:tcW w:w="1308" w:type="dxa"/>
          </w:tcPr>
          <w:p w14:paraId="015C4FEB" w14:textId="77777777" w:rsidR="003157CA" w:rsidRDefault="002A2825">
            <w:pPr>
              <w:pStyle w:val="TableParagraph"/>
              <w:ind w:left="148" w:right="141"/>
              <w:jc w:val="center"/>
            </w:pPr>
            <w:r>
              <w:t>Unlikely</w:t>
            </w:r>
          </w:p>
        </w:tc>
        <w:tc>
          <w:tcPr>
            <w:tcW w:w="1471" w:type="dxa"/>
          </w:tcPr>
          <w:p w14:paraId="4D72A56A" w14:textId="77777777" w:rsidR="003157CA" w:rsidRDefault="002A2825">
            <w:pPr>
              <w:pStyle w:val="TableParagraph"/>
              <w:ind w:left="249" w:right="241"/>
              <w:jc w:val="center"/>
            </w:pPr>
            <w:r>
              <w:t>Minor</w:t>
            </w:r>
          </w:p>
        </w:tc>
        <w:tc>
          <w:tcPr>
            <w:tcW w:w="1476" w:type="dxa"/>
          </w:tcPr>
          <w:p w14:paraId="4240B271" w14:textId="77777777" w:rsidR="003157CA" w:rsidRDefault="002A2825">
            <w:pPr>
              <w:pStyle w:val="TableParagraph"/>
              <w:ind w:left="8"/>
              <w:jc w:val="center"/>
            </w:pPr>
            <w:r>
              <w:rPr>
                <w:w w:val="101"/>
              </w:rPr>
              <w:t>3</w:t>
            </w:r>
          </w:p>
        </w:tc>
      </w:tr>
      <w:tr w:rsidR="003157CA" w14:paraId="14E46C75" w14:textId="77777777">
        <w:trPr>
          <w:trHeight w:val="1341"/>
        </w:trPr>
        <w:tc>
          <w:tcPr>
            <w:tcW w:w="2453" w:type="dxa"/>
          </w:tcPr>
          <w:p w14:paraId="796A4987" w14:textId="77777777" w:rsidR="003157CA" w:rsidRDefault="002A2825">
            <w:pPr>
              <w:pStyle w:val="TableParagraph"/>
            </w:pPr>
            <w:r>
              <w:t>Working with children</w:t>
            </w:r>
          </w:p>
        </w:tc>
        <w:tc>
          <w:tcPr>
            <w:tcW w:w="3924" w:type="dxa"/>
          </w:tcPr>
          <w:p w14:paraId="7D93BD65" w14:textId="77777777" w:rsidR="003157CA" w:rsidRDefault="002A2825">
            <w:pPr>
              <w:pStyle w:val="TableParagraph"/>
              <w:spacing w:line="254" w:lineRule="auto"/>
              <w:ind w:right="137"/>
            </w:pPr>
            <w:r>
              <w:t>No member of the society will be left alone with children, they should always be accompanied by a parent or guardian or appropriate member of authority (i.e.</w:t>
            </w:r>
          </w:p>
          <w:p w14:paraId="27D5C78D" w14:textId="77777777" w:rsidR="003157CA" w:rsidRDefault="002A2825">
            <w:pPr>
              <w:pStyle w:val="TableParagraph"/>
              <w:spacing w:before="0" w:line="245" w:lineRule="exact"/>
            </w:pPr>
            <w:r>
              <w:rPr>
                <w:w w:val="105"/>
              </w:rPr>
              <w:t>leader of the youth club).</w:t>
            </w:r>
          </w:p>
        </w:tc>
        <w:tc>
          <w:tcPr>
            <w:tcW w:w="1308" w:type="dxa"/>
          </w:tcPr>
          <w:p w14:paraId="4F552970" w14:textId="77777777" w:rsidR="003157CA" w:rsidRDefault="002A2825">
            <w:pPr>
              <w:pStyle w:val="TableParagraph"/>
              <w:ind w:left="148" w:right="141"/>
              <w:jc w:val="center"/>
            </w:pPr>
            <w:r>
              <w:t>Unlikely</w:t>
            </w:r>
          </w:p>
        </w:tc>
        <w:tc>
          <w:tcPr>
            <w:tcW w:w="1471" w:type="dxa"/>
          </w:tcPr>
          <w:p w14:paraId="112396E4" w14:textId="77777777" w:rsidR="003157CA" w:rsidRDefault="002A2825">
            <w:pPr>
              <w:pStyle w:val="TableParagraph"/>
              <w:ind w:left="249" w:right="241"/>
              <w:jc w:val="center"/>
            </w:pPr>
            <w:r>
              <w:t>Minor</w:t>
            </w:r>
          </w:p>
        </w:tc>
        <w:tc>
          <w:tcPr>
            <w:tcW w:w="1476" w:type="dxa"/>
          </w:tcPr>
          <w:p w14:paraId="1D605D35" w14:textId="77777777" w:rsidR="003157CA" w:rsidRDefault="002A2825">
            <w:pPr>
              <w:pStyle w:val="TableParagraph"/>
              <w:ind w:left="8"/>
              <w:jc w:val="center"/>
            </w:pPr>
            <w:r>
              <w:rPr>
                <w:w w:val="101"/>
              </w:rPr>
              <w:t>3</w:t>
            </w:r>
          </w:p>
        </w:tc>
      </w:tr>
    </w:tbl>
    <w:p w14:paraId="1A2192CE" w14:textId="77777777" w:rsidR="003157CA" w:rsidRDefault="003157CA">
      <w:pPr>
        <w:jc w:val="center"/>
        <w:sectPr w:rsidR="003157CA">
          <w:pgSz w:w="11910" w:h="16840"/>
          <w:pgMar w:top="1580" w:right="420" w:bottom="280" w:left="620" w:header="720" w:footer="720" w:gutter="0"/>
          <w:cols w:space="720"/>
        </w:sectPr>
      </w:pPr>
    </w:p>
    <w:p w14:paraId="1509BB8F" w14:textId="77777777" w:rsidR="003157CA" w:rsidRDefault="002A2825">
      <w:pPr>
        <w:spacing w:before="65"/>
        <w:ind w:left="820"/>
      </w:pPr>
      <w:r>
        <w:lastRenderedPageBreak/>
        <w:t>Event Title: Circus Society Fire Practice</w:t>
      </w:r>
    </w:p>
    <w:p w14:paraId="316D24CF" w14:textId="77777777" w:rsidR="003157CA" w:rsidRDefault="002A2825">
      <w:pPr>
        <w:spacing w:before="16"/>
        <w:ind w:left="820"/>
      </w:pPr>
      <w:r>
        <w:t>Date(s) of event: A couple of times each term time</w:t>
      </w:r>
    </w:p>
    <w:p w14:paraId="4329D418" w14:textId="77777777" w:rsidR="003157CA" w:rsidRDefault="002A2825">
      <w:pPr>
        <w:spacing w:before="15"/>
        <w:ind w:left="820"/>
      </w:pPr>
      <w:r>
        <w:rPr>
          <w:w w:val="105"/>
        </w:rPr>
        <w:t>Location of the activity: Outside the front of building 40 or other suitable large outdoor area</w:t>
      </w:r>
    </w:p>
    <w:p w14:paraId="36BA6DB8" w14:textId="77777777" w:rsidR="003157CA" w:rsidRDefault="003157CA">
      <w:pPr>
        <w:pStyle w:val="BodyText"/>
        <w:spacing w:before="6"/>
        <w:ind w:left="0"/>
        <w:rPr>
          <w:sz w:val="24"/>
        </w:rPr>
      </w:pPr>
    </w:p>
    <w:p w14:paraId="290FECE2" w14:textId="77777777" w:rsidR="003157CA" w:rsidRDefault="002A2825">
      <w:pPr>
        <w:spacing w:before="1"/>
        <w:ind w:left="820"/>
      </w:pPr>
      <w:r>
        <w:t>The activity:</w:t>
      </w:r>
    </w:p>
    <w:p w14:paraId="62FF670D" w14:textId="77777777" w:rsidR="003157CA" w:rsidRDefault="002A2825">
      <w:pPr>
        <w:spacing w:before="15" w:line="254" w:lineRule="auto"/>
        <w:ind w:left="820" w:right="1142"/>
      </w:pPr>
      <w:r>
        <w:rPr>
          <w:w w:val="105"/>
        </w:rPr>
        <w:t>Experienced</w:t>
      </w:r>
      <w:r>
        <w:rPr>
          <w:spacing w:val="-19"/>
          <w:w w:val="105"/>
        </w:rPr>
        <w:t xml:space="preserve"> </w:t>
      </w:r>
      <w:r>
        <w:rPr>
          <w:w w:val="105"/>
        </w:rPr>
        <w:t>members</w:t>
      </w:r>
      <w:r>
        <w:rPr>
          <w:spacing w:val="-19"/>
          <w:w w:val="105"/>
        </w:rPr>
        <w:t xml:space="preserve"> </w:t>
      </w:r>
      <w:r>
        <w:rPr>
          <w:w w:val="105"/>
        </w:rPr>
        <w:t>that</w:t>
      </w:r>
      <w:r>
        <w:rPr>
          <w:spacing w:val="-22"/>
          <w:w w:val="105"/>
        </w:rPr>
        <w:t xml:space="preserve"> </w:t>
      </w:r>
      <w:r>
        <w:rPr>
          <w:w w:val="105"/>
        </w:rPr>
        <w:t>have</w:t>
      </w:r>
      <w:r>
        <w:rPr>
          <w:spacing w:val="-20"/>
          <w:w w:val="105"/>
        </w:rPr>
        <w:t xml:space="preserve"> </w:t>
      </w:r>
      <w:r>
        <w:rPr>
          <w:w w:val="105"/>
        </w:rPr>
        <w:t>their</w:t>
      </w:r>
      <w:r>
        <w:rPr>
          <w:spacing w:val="-23"/>
          <w:w w:val="105"/>
        </w:rPr>
        <w:t xml:space="preserve"> </w:t>
      </w:r>
      <w:r>
        <w:rPr>
          <w:w w:val="105"/>
        </w:rPr>
        <w:t>own</w:t>
      </w:r>
      <w:r>
        <w:rPr>
          <w:spacing w:val="-20"/>
          <w:w w:val="105"/>
        </w:rPr>
        <w:t xml:space="preserve"> </w:t>
      </w:r>
      <w:r>
        <w:rPr>
          <w:w w:val="105"/>
        </w:rPr>
        <w:t>fire</w:t>
      </w:r>
      <w:r>
        <w:rPr>
          <w:spacing w:val="-19"/>
          <w:w w:val="105"/>
        </w:rPr>
        <w:t xml:space="preserve"> </w:t>
      </w:r>
      <w:r>
        <w:rPr>
          <w:w w:val="105"/>
        </w:rPr>
        <w:t>props</w:t>
      </w:r>
      <w:r>
        <w:rPr>
          <w:spacing w:val="-20"/>
          <w:w w:val="105"/>
        </w:rPr>
        <w:t xml:space="preserve"> </w:t>
      </w:r>
      <w:r>
        <w:rPr>
          <w:w w:val="105"/>
        </w:rPr>
        <w:t>use</w:t>
      </w:r>
      <w:r>
        <w:rPr>
          <w:spacing w:val="-18"/>
          <w:w w:val="105"/>
        </w:rPr>
        <w:t xml:space="preserve"> </w:t>
      </w:r>
      <w:r>
        <w:rPr>
          <w:w w:val="105"/>
        </w:rPr>
        <w:t>fuel</w:t>
      </w:r>
      <w:r>
        <w:rPr>
          <w:spacing w:val="-19"/>
          <w:w w:val="105"/>
        </w:rPr>
        <w:t xml:space="preserve"> </w:t>
      </w:r>
      <w:r>
        <w:rPr>
          <w:w w:val="105"/>
        </w:rPr>
        <w:t>(paraffin)</w:t>
      </w:r>
      <w:r>
        <w:rPr>
          <w:spacing w:val="-17"/>
          <w:w w:val="105"/>
        </w:rPr>
        <w:t xml:space="preserve"> </w:t>
      </w:r>
      <w:r>
        <w:rPr>
          <w:w w:val="105"/>
        </w:rPr>
        <w:t>to</w:t>
      </w:r>
      <w:r>
        <w:rPr>
          <w:spacing w:val="-19"/>
          <w:w w:val="105"/>
        </w:rPr>
        <w:t xml:space="preserve"> </w:t>
      </w:r>
      <w:r>
        <w:rPr>
          <w:w w:val="105"/>
        </w:rPr>
        <w:t>light</w:t>
      </w:r>
      <w:r>
        <w:rPr>
          <w:spacing w:val="-19"/>
          <w:w w:val="105"/>
        </w:rPr>
        <w:t xml:space="preserve"> </w:t>
      </w:r>
      <w:r>
        <w:rPr>
          <w:w w:val="105"/>
        </w:rPr>
        <w:t>their</w:t>
      </w:r>
      <w:r>
        <w:rPr>
          <w:spacing w:val="-20"/>
          <w:w w:val="105"/>
        </w:rPr>
        <w:t xml:space="preserve"> </w:t>
      </w:r>
      <w:r>
        <w:rPr>
          <w:w w:val="105"/>
        </w:rPr>
        <w:t>props</w:t>
      </w:r>
      <w:r>
        <w:rPr>
          <w:spacing w:val="-20"/>
          <w:w w:val="105"/>
        </w:rPr>
        <w:t xml:space="preserve"> </w:t>
      </w:r>
      <w:r>
        <w:rPr>
          <w:w w:val="105"/>
        </w:rPr>
        <w:t>on</w:t>
      </w:r>
      <w:r>
        <w:rPr>
          <w:spacing w:val="-20"/>
          <w:w w:val="105"/>
        </w:rPr>
        <w:t xml:space="preserve"> </w:t>
      </w:r>
      <w:r>
        <w:rPr>
          <w:w w:val="105"/>
        </w:rPr>
        <w:t>fire and</w:t>
      </w:r>
      <w:r>
        <w:rPr>
          <w:spacing w:val="-21"/>
          <w:w w:val="105"/>
        </w:rPr>
        <w:t xml:space="preserve"> </w:t>
      </w:r>
      <w:r>
        <w:rPr>
          <w:w w:val="105"/>
        </w:rPr>
        <w:t>practice</w:t>
      </w:r>
      <w:r>
        <w:rPr>
          <w:spacing w:val="-20"/>
          <w:w w:val="105"/>
        </w:rPr>
        <w:t xml:space="preserve"> </w:t>
      </w:r>
      <w:r>
        <w:rPr>
          <w:w w:val="105"/>
        </w:rPr>
        <w:t>with</w:t>
      </w:r>
      <w:r>
        <w:rPr>
          <w:spacing w:val="-21"/>
          <w:w w:val="105"/>
        </w:rPr>
        <w:t xml:space="preserve"> </w:t>
      </w:r>
      <w:r>
        <w:rPr>
          <w:w w:val="105"/>
        </w:rPr>
        <w:t>them.</w:t>
      </w:r>
      <w:r>
        <w:rPr>
          <w:spacing w:val="-21"/>
          <w:w w:val="105"/>
        </w:rPr>
        <w:t xml:space="preserve"> </w:t>
      </w:r>
      <w:r>
        <w:rPr>
          <w:w w:val="105"/>
        </w:rPr>
        <w:t>See</w:t>
      </w:r>
      <w:r>
        <w:rPr>
          <w:spacing w:val="-19"/>
          <w:w w:val="105"/>
        </w:rPr>
        <w:t xml:space="preserve"> </w:t>
      </w:r>
      <w:r>
        <w:rPr>
          <w:w w:val="105"/>
        </w:rPr>
        <w:t>the</w:t>
      </w:r>
      <w:r>
        <w:rPr>
          <w:spacing w:val="-19"/>
          <w:w w:val="105"/>
        </w:rPr>
        <w:t xml:space="preserve"> </w:t>
      </w:r>
      <w:r>
        <w:rPr>
          <w:w w:val="105"/>
        </w:rPr>
        <w:t>Fire</w:t>
      </w:r>
      <w:r>
        <w:rPr>
          <w:spacing w:val="-19"/>
          <w:w w:val="105"/>
        </w:rPr>
        <w:t xml:space="preserve"> </w:t>
      </w:r>
      <w:r>
        <w:rPr>
          <w:w w:val="105"/>
        </w:rPr>
        <w:t>Safety</w:t>
      </w:r>
      <w:r>
        <w:rPr>
          <w:spacing w:val="-22"/>
          <w:w w:val="105"/>
        </w:rPr>
        <w:t xml:space="preserve"> </w:t>
      </w:r>
      <w:r>
        <w:rPr>
          <w:w w:val="105"/>
        </w:rPr>
        <w:t>Protocol</w:t>
      </w:r>
      <w:r>
        <w:rPr>
          <w:spacing w:val="-21"/>
          <w:w w:val="105"/>
        </w:rPr>
        <w:t xml:space="preserve"> </w:t>
      </w:r>
      <w:r>
        <w:rPr>
          <w:w w:val="105"/>
        </w:rPr>
        <w:t>below</w:t>
      </w:r>
      <w:r>
        <w:rPr>
          <w:spacing w:val="-20"/>
          <w:w w:val="105"/>
        </w:rPr>
        <w:t xml:space="preserve"> </w:t>
      </w:r>
      <w:r>
        <w:rPr>
          <w:w w:val="105"/>
        </w:rPr>
        <w:t>for</w:t>
      </w:r>
      <w:r>
        <w:rPr>
          <w:spacing w:val="-20"/>
          <w:w w:val="105"/>
        </w:rPr>
        <w:t xml:space="preserve"> </w:t>
      </w:r>
      <w:r>
        <w:rPr>
          <w:w w:val="105"/>
        </w:rPr>
        <w:t>more</w:t>
      </w:r>
      <w:r>
        <w:rPr>
          <w:spacing w:val="-19"/>
          <w:w w:val="105"/>
        </w:rPr>
        <w:t xml:space="preserve"> </w:t>
      </w:r>
      <w:r>
        <w:rPr>
          <w:w w:val="105"/>
        </w:rPr>
        <w:t>information</w:t>
      </w:r>
      <w:r>
        <w:rPr>
          <w:spacing w:val="-21"/>
          <w:w w:val="105"/>
        </w:rPr>
        <w:t xml:space="preserve"> </w:t>
      </w:r>
      <w:r>
        <w:rPr>
          <w:w w:val="105"/>
        </w:rPr>
        <w:t>on</w:t>
      </w:r>
      <w:r>
        <w:rPr>
          <w:spacing w:val="-19"/>
          <w:w w:val="105"/>
        </w:rPr>
        <w:t xml:space="preserve"> </w:t>
      </w:r>
      <w:r>
        <w:rPr>
          <w:w w:val="105"/>
        </w:rPr>
        <w:t>the</w:t>
      </w:r>
      <w:r>
        <w:rPr>
          <w:spacing w:val="-21"/>
          <w:w w:val="105"/>
        </w:rPr>
        <w:t xml:space="preserve"> </w:t>
      </w:r>
      <w:r>
        <w:rPr>
          <w:w w:val="105"/>
        </w:rPr>
        <w:t>steps</w:t>
      </w:r>
      <w:r>
        <w:rPr>
          <w:spacing w:val="-20"/>
          <w:w w:val="105"/>
        </w:rPr>
        <w:t xml:space="preserve"> </w:t>
      </w:r>
      <w:r>
        <w:rPr>
          <w:w w:val="105"/>
        </w:rPr>
        <w:t>taken to</w:t>
      </w:r>
      <w:r>
        <w:rPr>
          <w:spacing w:val="-14"/>
          <w:w w:val="105"/>
        </w:rPr>
        <w:t xml:space="preserve"> </w:t>
      </w:r>
      <w:r>
        <w:rPr>
          <w:w w:val="105"/>
        </w:rPr>
        <w:t>ensure</w:t>
      </w:r>
      <w:r>
        <w:rPr>
          <w:spacing w:val="-10"/>
          <w:w w:val="105"/>
        </w:rPr>
        <w:t xml:space="preserve"> </w:t>
      </w:r>
      <w:r>
        <w:rPr>
          <w:spacing w:val="-4"/>
          <w:w w:val="105"/>
        </w:rPr>
        <w:t>safety.</w:t>
      </w:r>
      <w:r>
        <w:rPr>
          <w:spacing w:val="-12"/>
          <w:w w:val="105"/>
        </w:rPr>
        <w:t xml:space="preserve"> </w:t>
      </w:r>
      <w:r>
        <w:rPr>
          <w:w w:val="105"/>
        </w:rPr>
        <w:t>All</w:t>
      </w:r>
      <w:r>
        <w:rPr>
          <w:spacing w:val="-12"/>
          <w:w w:val="105"/>
        </w:rPr>
        <w:t xml:space="preserve"> </w:t>
      </w:r>
      <w:r>
        <w:rPr>
          <w:spacing w:val="-3"/>
          <w:w w:val="105"/>
        </w:rPr>
        <w:t>relevant</w:t>
      </w:r>
      <w:r>
        <w:rPr>
          <w:spacing w:val="-9"/>
          <w:w w:val="105"/>
        </w:rPr>
        <w:t xml:space="preserve"> </w:t>
      </w:r>
      <w:r>
        <w:rPr>
          <w:w w:val="105"/>
        </w:rPr>
        <w:t>risk</w:t>
      </w:r>
      <w:r>
        <w:rPr>
          <w:spacing w:val="-9"/>
          <w:w w:val="105"/>
        </w:rPr>
        <w:t xml:space="preserve"> </w:t>
      </w:r>
      <w:r>
        <w:rPr>
          <w:w w:val="105"/>
        </w:rPr>
        <w:t>assessments</w:t>
      </w:r>
      <w:r>
        <w:rPr>
          <w:spacing w:val="-13"/>
          <w:w w:val="105"/>
        </w:rPr>
        <w:t xml:space="preserve"> </w:t>
      </w:r>
      <w:r>
        <w:rPr>
          <w:w w:val="105"/>
        </w:rPr>
        <w:t>from</w:t>
      </w:r>
      <w:r>
        <w:rPr>
          <w:spacing w:val="-9"/>
          <w:w w:val="105"/>
        </w:rPr>
        <w:t xml:space="preserve"> </w:t>
      </w:r>
      <w:r>
        <w:rPr>
          <w:w w:val="105"/>
        </w:rPr>
        <w:t>above</w:t>
      </w:r>
      <w:r>
        <w:rPr>
          <w:spacing w:val="-11"/>
          <w:w w:val="105"/>
        </w:rPr>
        <w:t xml:space="preserve"> </w:t>
      </w:r>
      <w:r>
        <w:rPr>
          <w:w w:val="105"/>
        </w:rPr>
        <w:t>also</w:t>
      </w:r>
      <w:r>
        <w:rPr>
          <w:spacing w:val="-9"/>
          <w:w w:val="105"/>
        </w:rPr>
        <w:t xml:space="preserve"> </w:t>
      </w:r>
      <w:r>
        <w:rPr>
          <w:spacing w:val="-3"/>
          <w:w w:val="105"/>
        </w:rPr>
        <w:t>apply.</w:t>
      </w:r>
    </w:p>
    <w:p w14:paraId="7B214C77" w14:textId="77777777" w:rsidR="003157CA" w:rsidRDefault="003157CA">
      <w:pPr>
        <w:pStyle w:val="BodyText"/>
        <w:spacing w:before="3"/>
        <w:ind w:left="0"/>
        <w:rPr>
          <w:sz w:val="23"/>
        </w:rPr>
      </w:pPr>
    </w:p>
    <w:tbl>
      <w:tblPr>
        <w:tblW w:w="0" w:type="auto"/>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2453"/>
        <w:gridCol w:w="3924"/>
        <w:gridCol w:w="1308"/>
        <w:gridCol w:w="1471"/>
        <w:gridCol w:w="1476"/>
      </w:tblGrid>
      <w:tr w:rsidR="003157CA" w14:paraId="7744B7C4" w14:textId="77777777">
        <w:trPr>
          <w:trHeight w:val="513"/>
        </w:trPr>
        <w:tc>
          <w:tcPr>
            <w:tcW w:w="2453" w:type="dxa"/>
            <w:vMerge w:val="restart"/>
          </w:tcPr>
          <w:p w14:paraId="477F5CE7" w14:textId="77777777" w:rsidR="003157CA" w:rsidRDefault="002A2825">
            <w:pPr>
              <w:pStyle w:val="TableParagraph"/>
              <w:ind w:left="827" w:right="819"/>
              <w:jc w:val="center"/>
            </w:pPr>
            <w:r>
              <w:rPr>
                <w:w w:val="105"/>
              </w:rPr>
              <w:t>Hazards</w:t>
            </w:r>
          </w:p>
        </w:tc>
        <w:tc>
          <w:tcPr>
            <w:tcW w:w="3924" w:type="dxa"/>
            <w:vMerge w:val="restart"/>
          </w:tcPr>
          <w:p w14:paraId="7C1BE481" w14:textId="77777777" w:rsidR="003157CA" w:rsidRDefault="002A2825">
            <w:pPr>
              <w:pStyle w:val="TableParagraph"/>
              <w:ind w:left="1153"/>
            </w:pPr>
            <w:r>
              <w:rPr>
                <w:w w:val="105"/>
              </w:rPr>
              <w:t>Control Measures</w:t>
            </w:r>
          </w:p>
          <w:p w14:paraId="551A19DB" w14:textId="77777777" w:rsidR="003157CA" w:rsidRDefault="002A2825">
            <w:pPr>
              <w:pStyle w:val="TableParagraph"/>
              <w:spacing w:before="18" w:line="254" w:lineRule="auto"/>
              <w:ind w:left="198" w:right="188"/>
              <w:jc w:val="center"/>
              <w:rPr>
                <w:sz w:val="20"/>
              </w:rPr>
            </w:pPr>
            <w:r>
              <w:rPr>
                <w:sz w:val="20"/>
              </w:rPr>
              <w:t>(These can also be supported by documents such as policies and safe working practice)</w:t>
            </w:r>
          </w:p>
        </w:tc>
        <w:tc>
          <w:tcPr>
            <w:tcW w:w="4255" w:type="dxa"/>
            <w:gridSpan w:val="3"/>
          </w:tcPr>
          <w:p w14:paraId="655EBD19" w14:textId="77777777" w:rsidR="003157CA" w:rsidRDefault="002A2825">
            <w:pPr>
              <w:pStyle w:val="TableParagraph"/>
              <w:ind w:left="258" w:right="248"/>
              <w:jc w:val="center"/>
            </w:pPr>
            <w:r>
              <w:t>Calculation of Risk</w:t>
            </w:r>
          </w:p>
          <w:p w14:paraId="7E89606A" w14:textId="77777777" w:rsidR="003157CA" w:rsidRDefault="002A2825">
            <w:pPr>
              <w:pStyle w:val="TableParagraph"/>
              <w:spacing w:before="18" w:line="219" w:lineRule="exact"/>
              <w:ind w:left="258" w:right="256"/>
              <w:jc w:val="center"/>
              <w:rPr>
                <w:sz w:val="20"/>
              </w:rPr>
            </w:pPr>
            <w:r>
              <w:rPr>
                <w:sz w:val="20"/>
              </w:rPr>
              <w:t>(Likelihood x Severity = Overall Risk Rating)</w:t>
            </w:r>
          </w:p>
        </w:tc>
      </w:tr>
      <w:tr w:rsidR="003157CA" w14:paraId="3E7B1E84" w14:textId="77777777">
        <w:trPr>
          <w:trHeight w:val="537"/>
        </w:trPr>
        <w:tc>
          <w:tcPr>
            <w:tcW w:w="2453" w:type="dxa"/>
            <w:vMerge/>
            <w:tcBorders>
              <w:top w:val="nil"/>
            </w:tcBorders>
          </w:tcPr>
          <w:p w14:paraId="224AE4BF" w14:textId="77777777" w:rsidR="003157CA" w:rsidRDefault="003157CA">
            <w:pPr>
              <w:rPr>
                <w:sz w:val="2"/>
                <w:szCs w:val="2"/>
              </w:rPr>
            </w:pPr>
          </w:p>
        </w:tc>
        <w:tc>
          <w:tcPr>
            <w:tcW w:w="3924" w:type="dxa"/>
            <w:vMerge/>
            <w:tcBorders>
              <w:top w:val="nil"/>
            </w:tcBorders>
          </w:tcPr>
          <w:p w14:paraId="2E3647AF" w14:textId="77777777" w:rsidR="003157CA" w:rsidRDefault="003157CA">
            <w:pPr>
              <w:rPr>
                <w:sz w:val="2"/>
                <w:szCs w:val="2"/>
              </w:rPr>
            </w:pPr>
          </w:p>
        </w:tc>
        <w:tc>
          <w:tcPr>
            <w:tcW w:w="1308" w:type="dxa"/>
          </w:tcPr>
          <w:p w14:paraId="7368C54F" w14:textId="77777777" w:rsidR="003157CA" w:rsidRDefault="002A2825">
            <w:pPr>
              <w:pStyle w:val="TableParagraph"/>
              <w:ind w:left="151" w:right="141"/>
              <w:jc w:val="center"/>
            </w:pPr>
            <w:r>
              <w:t>Likelihood</w:t>
            </w:r>
          </w:p>
        </w:tc>
        <w:tc>
          <w:tcPr>
            <w:tcW w:w="1471" w:type="dxa"/>
          </w:tcPr>
          <w:p w14:paraId="15666582" w14:textId="77777777" w:rsidR="003157CA" w:rsidRDefault="002A2825">
            <w:pPr>
              <w:pStyle w:val="TableParagraph"/>
              <w:ind w:left="251" w:right="241"/>
              <w:jc w:val="center"/>
            </w:pPr>
            <w:r>
              <w:t>Severity</w:t>
            </w:r>
          </w:p>
        </w:tc>
        <w:tc>
          <w:tcPr>
            <w:tcW w:w="1476" w:type="dxa"/>
          </w:tcPr>
          <w:p w14:paraId="1450DECE" w14:textId="77777777" w:rsidR="003157CA" w:rsidRDefault="002A2825">
            <w:pPr>
              <w:pStyle w:val="TableParagraph"/>
              <w:ind w:left="158" w:right="148"/>
              <w:jc w:val="center"/>
            </w:pPr>
            <w:r>
              <w:t>Overall Risk</w:t>
            </w:r>
          </w:p>
          <w:p w14:paraId="7D804F9C" w14:textId="77777777" w:rsidR="003157CA" w:rsidRDefault="002A2825">
            <w:pPr>
              <w:pStyle w:val="TableParagraph"/>
              <w:spacing w:before="16" w:line="245" w:lineRule="exact"/>
              <w:ind w:left="155" w:right="148"/>
              <w:jc w:val="center"/>
            </w:pPr>
            <w:r>
              <w:t>Rating</w:t>
            </w:r>
          </w:p>
        </w:tc>
      </w:tr>
      <w:tr w:rsidR="003157CA" w14:paraId="62F19A04" w14:textId="77777777">
        <w:trPr>
          <w:trHeight w:val="1610"/>
        </w:trPr>
        <w:tc>
          <w:tcPr>
            <w:tcW w:w="2453" w:type="dxa"/>
          </w:tcPr>
          <w:p w14:paraId="144E77C3" w14:textId="77777777" w:rsidR="003157CA" w:rsidRDefault="002A2825">
            <w:pPr>
              <w:pStyle w:val="TableParagraph"/>
              <w:spacing w:line="254" w:lineRule="auto"/>
              <w:ind w:right="220"/>
            </w:pPr>
            <w:r>
              <w:t>A prop may hit a passer by</w:t>
            </w:r>
          </w:p>
        </w:tc>
        <w:tc>
          <w:tcPr>
            <w:tcW w:w="3924" w:type="dxa"/>
          </w:tcPr>
          <w:p w14:paraId="21552419" w14:textId="77777777" w:rsidR="003157CA" w:rsidRDefault="002A2825">
            <w:pPr>
              <w:pStyle w:val="TableParagraph"/>
              <w:spacing w:line="254" w:lineRule="auto"/>
              <w:ind w:right="141"/>
            </w:pPr>
            <w:r>
              <w:rPr>
                <w:w w:val="105"/>
              </w:rPr>
              <w:t>All</w:t>
            </w:r>
            <w:r>
              <w:rPr>
                <w:spacing w:val="-30"/>
                <w:w w:val="105"/>
              </w:rPr>
              <w:t xml:space="preserve"> </w:t>
            </w:r>
            <w:r>
              <w:rPr>
                <w:w w:val="105"/>
              </w:rPr>
              <w:t>society</w:t>
            </w:r>
            <w:r>
              <w:rPr>
                <w:spacing w:val="-29"/>
                <w:w w:val="105"/>
              </w:rPr>
              <w:t xml:space="preserve"> </w:t>
            </w:r>
            <w:r>
              <w:rPr>
                <w:w w:val="105"/>
              </w:rPr>
              <w:t>members</w:t>
            </w:r>
            <w:r>
              <w:rPr>
                <w:spacing w:val="-29"/>
                <w:w w:val="105"/>
              </w:rPr>
              <w:t xml:space="preserve"> </w:t>
            </w:r>
            <w:r>
              <w:rPr>
                <w:w w:val="105"/>
              </w:rPr>
              <w:t>will</w:t>
            </w:r>
            <w:r>
              <w:rPr>
                <w:spacing w:val="-30"/>
                <w:w w:val="105"/>
              </w:rPr>
              <w:t xml:space="preserve"> </w:t>
            </w:r>
            <w:r>
              <w:rPr>
                <w:w w:val="105"/>
              </w:rPr>
              <w:t>be</w:t>
            </w:r>
            <w:r>
              <w:rPr>
                <w:spacing w:val="-29"/>
                <w:w w:val="105"/>
              </w:rPr>
              <w:t xml:space="preserve"> </w:t>
            </w:r>
            <w:r>
              <w:rPr>
                <w:w w:val="105"/>
              </w:rPr>
              <w:t>instructed</w:t>
            </w:r>
            <w:r>
              <w:rPr>
                <w:spacing w:val="-30"/>
                <w:w w:val="105"/>
              </w:rPr>
              <w:t xml:space="preserve"> </w:t>
            </w:r>
            <w:r>
              <w:rPr>
                <w:w w:val="105"/>
              </w:rPr>
              <w:t xml:space="preserve">to remain at a distance from the general public, and there will </w:t>
            </w:r>
            <w:r>
              <w:rPr>
                <w:spacing w:val="-3"/>
                <w:w w:val="105"/>
              </w:rPr>
              <w:t xml:space="preserve">always </w:t>
            </w:r>
            <w:r>
              <w:rPr>
                <w:w w:val="105"/>
              </w:rPr>
              <w:t>be at least one</w:t>
            </w:r>
            <w:r>
              <w:rPr>
                <w:spacing w:val="-20"/>
                <w:w w:val="105"/>
              </w:rPr>
              <w:t xml:space="preserve"> </w:t>
            </w:r>
            <w:r>
              <w:rPr>
                <w:w w:val="105"/>
              </w:rPr>
              <w:t>member</w:t>
            </w:r>
            <w:r>
              <w:rPr>
                <w:spacing w:val="-19"/>
                <w:w w:val="105"/>
              </w:rPr>
              <w:t xml:space="preserve"> </w:t>
            </w:r>
            <w:r>
              <w:rPr>
                <w:w w:val="105"/>
              </w:rPr>
              <w:t>not</w:t>
            </w:r>
            <w:r>
              <w:rPr>
                <w:spacing w:val="-20"/>
                <w:w w:val="105"/>
              </w:rPr>
              <w:t xml:space="preserve"> </w:t>
            </w:r>
            <w:r>
              <w:rPr>
                <w:w w:val="105"/>
              </w:rPr>
              <w:t>using</w:t>
            </w:r>
            <w:r>
              <w:rPr>
                <w:spacing w:val="-18"/>
                <w:w w:val="105"/>
              </w:rPr>
              <w:t xml:space="preserve"> </w:t>
            </w:r>
            <w:r>
              <w:rPr>
                <w:w w:val="105"/>
              </w:rPr>
              <w:t>props</w:t>
            </w:r>
            <w:r>
              <w:rPr>
                <w:spacing w:val="-18"/>
                <w:w w:val="105"/>
              </w:rPr>
              <w:t xml:space="preserve"> </w:t>
            </w:r>
            <w:r>
              <w:rPr>
                <w:w w:val="105"/>
              </w:rPr>
              <w:t>who</w:t>
            </w:r>
            <w:r>
              <w:rPr>
                <w:spacing w:val="-17"/>
                <w:w w:val="105"/>
              </w:rPr>
              <w:t xml:space="preserve"> </w:t>
            </w:r>
            <w:r>
              <w:rPr>
                <w:w w:val="105"/>
              </w:rPr>
              <w:t>will</w:t>
            </w:r>
            <w:r>
              <w:rPr>
                <w:spacing w:val="-21"/>
                <w:w w:val="105"/>
              </w:rPr>
              <w:t xml:space="preserve"> </w:t>
            </w:r>
            <w:r>
              <w:rPr>
                <w:w w:val="105"/>
              </w:rPr>
              <w:t>be able</w:t>
            </w:r>
            <w:r>
              <w:rPr>
                <w:spacing w:val="-10"/>
                <w:w w:val="105"/>
              </w:rPr>
              <w:t xml:space="preserve"> </w:t>
            </w:r>
            <w:r>
              <w:rPr>
                <w:w w:val="105"/>
              </w:rPr>
              <w:t>to</w:t>
            </w:r>
            <w:r>
              <w:rPr>
                <w:spacing w:val="-12"/>
                <w:w w:val="105"/>
              </w:rPr>
              <w:t xml:space="preserve"> </w:t>
            </w:r>
            <w:r>
              <w:rPr>
                <w:w w:val="105"/>
              </w:rPr>
              <w:t>guide</w:t>
            </w:r>
            <w:r>
              <w:rPr>
                <w:spacing w:val="-9"/>
                <w:w w:val="105"/>
              </w:rPr>
              <w:t xml:space="preserve"> </w:t>
            </w:r>
            <w:proofErr w:type="spellStart"/>
            <w:r>
              <w:rPr>
                <w:w w:val="105"/>
              </w:rPr>
              <w:t>passers</w:t>
            </w:r>
            <w:r>
              <w:rPr>
                <w:spacing w:val="-12"/>
                <w:w w:val="105"/>
              </w:rPr>
              <w:t xml:space="preserve"> </w:t>
            </w:r>
            <w:r>
              <w:rPr>
                <w:w w:val="105"/>
              </w:rPr>
              <w:t>by</w:t>
            </w:r>
            <w:proofErr w:type="spellEnd"/>
            <w:r>
              <w:rPr>
                <w:spacing w:val="-10"/>
                <w:w w:val="105"/>
              </w:rPr>
              <w:t xml:space="preserve"> </w:t>
            </w:r>
            <w:r>
              <w:rPr>
                <w:w w:val="105"/>
              </w:rPr>
              <w:t>to</w:t>
            </w:r>
            <w:r>
              <w:rPr>
                <w:spacing w:val="-11"/>
                <w:w w:val="105"/>
              </w:rPr>
              <w:t xml:space="preserve"> </w:t>
            </w:r>
            <w:r>
              <w:rPr>
                <w:w w:val="105"/>
              </w:rPr>
              <w:t>a</w:t>
            </w:r>
            <w:r>
              <w:rPr>
                <w:spacing w:val="-13"/>
                <w:w w:val="105"/>
              </w:rPr>
              <w:t xml:space="preserve"> </w:t>
            </w:r>
            <w:r>
              <w:rPr>
                <w:w w:val="105"/>
              </w:rPr>
              <w:t>safe</w:t>
            </w:r>
          </w:p>
          <w:p w14:paraId="5A5685A8" w14:textId="77777777" w:rsidR="003157CA" w:rsidRDefault="002A2825">
            <w:pPr>
              <w:pStyle w:val="TableParagraph"/>
              <w:spacing w:before="1" w:line="245" w:lineRule="exact"/>
            </w:pPr>
            <w:r>
              <w:rPr>
                <w:w w:val="105"/>
              </w:rPr>
              <w:t>distance</w:t>
            </w:r>
          </w:p>
        </w:tc>
        <w:tc>
          <w:tcPr>
            <w:tcW w:w="1308" w:type="dxa"/>
          </w:tcPr>
          <w:p w14:paraId="44526F2C" w14:textId="77777777" w:rsidR="003157CA" w:rsidRDefault="002A2825">
            <w:pPr>
              <w:pStyle w:val="TableParagraph"/>
              <w:ind w:left="148" w:right="141"/>
              <w:jc w:val="center"/>
            </w:pPr>
            <w:r>
              <w:t>Unlikely</w:t>
            </w:r>
          </w:p>
        </w:tc>
        <w:tc>
          <w:tcPr>
            <w:tcW w:w="1471" w:type="dxa"/>
          </w:tcPr>
          <w:p w14:paraId="297FCF77" w14:textId="77777777" w:rsidR="003157CA" w:rsidRDefault="002A2825">
            <w:pPr>
              <w:pStyle w:val="TableParagraph"/>
              <w:ind w:left="249" w:right="241"/>
              <w:jc w:val="center"/>
            </w:pPr>
            <w:r>
              <w:t>Minor</w:t>
            </w:r>
          </w:p>
        </w:tc>
        <w:tc>
          <w:tcPr>
            <w:tcW w:w="1476" w:type="dxa"/>
          </w:tcPr>
          <w:p w14:paraId="2746D1F6" w14:textId="77777777" w:rsidR="003157CA" w:rsidRDefault="002A2825">
            <w:pPr>
              <w:pStyle w:val="TableParagraph"/>
              <w:ind w:left="8"/>
              <w:jc w:val="center"/>
            </w:pPr>
            <w:r>
              <w:rPr>
                <w:w w:val="101"/>
              </w:rPr>
              <w:t>3</w:t>
            </w:r>
          </w:p>
        </w:tc>
      </w:tr>
      <w:tr w:rsidR="003157CA" w14:paraId="6DDD59E5" w14:textId="77777777">
        <w:trPr>
          <w:trHeight w:val="3467"/>
        </w:trPr>
        <w:tc>
          <w:tcPr>
            <w:tcW w:w="2453" w:type="dxa"/>
          </w:tcPr>
          <w:p w14:paraId="69AE6883" w14:textId="77777777" w:rsidR="003157CA" w:rsidRDefault="002A2825">
            <w:pPr>
              <w:pStyle w:val="TableParagraph"/>
              <w:spacing w:line="254" w:lineRule="auto"/>
              <w:ind w:right="147"/>
            </w:pPr>
            <w:r>
              <w:t>A member hits themselves with fire equipment</w:t>
            </w:r>
          </w:p>
        </w:tc>
        <w:tc>
          <w:tcPr>
            <w:tcW w:w="3924" w:type="dxa"/>
          </w:tcPr>
          <w:p w14:paraId="62EC5A5B" w14:textId="77777777" w:rsidR="003157CA" w:rsidRDefault="002A2825">
            <w:pPr>
              <w:pStyle w:val="TableParagraph"/>
              <w:spacing w:line="254" w:lineRule="auto"/>
              <w:ind w:right="117"/>
            </w:pPr>
            <w:r>
              <w:t>Fire safety protocol in place, see supplementary sheet. No fire equipment is to be used inside. All committee members knowledgeable in basic first aid for</w:t>
            </w:r>
            <w:r>
              <w:rPr>
                <w:spacing w:val="-7"/>
              </w:rPr>
              <w:t xml:space="preserve"> </w:t>
            </w:r>
            <w:r>
              <w:t>burns.</w:t>
            </w:r>
          </w:p>
          <w:p w14:paraId="20533D10" w14:textId="77777777" w:rsidR="003157CA" w:rsidRDefault="003157CA">
            <w:pPr>
              <w:pStyle w:val="TableParagraph"/>
              <w:spacing w:before="6"/>
              <w:ind w:left="0"/>
              <w:rPr>
                <w:sz w:val="21"/>
              </w:rPr>
            </w:pPr>
          </w:p>
          <w:p w14:paraId="345A46C9" w14:textId="77777777" w:rsidR="003157CA" w:rsidRDefault="002A2825">
            <w:pPr>
              <w:pStyle w:val="TableParagraph"/>
              <w:spacing w:before="0" w:line="254" w:lineRule="auto"/>
              <w:ind w:right="116"/>
            </w:pPr>
            <w:r>
              <w:rPr>
                <w:w w:val="105"/>
              </w:rPr>
              <w:t>Members</w:t>
            </w:r>
            <w:r>
              <w:rPr>
                <w:spacing w:val="-22"/>
                <w:w w:val="105"/>
              </w:rPr>
              <w:t xml:space="preserve"> </w:t>
            </w:r>
            <w:r>
              <w:rPr>
                <w:w w:val="105"/>
              </w:rPr>
              <w:t>will</w:t>
            </w:r>
            <w:r>
              <w:rPr>
                <w:spacing w:val="-23"/>
                <w:w w:val="105"/>
              </w:rPr>
              <w:t xml:space="preserve"> </w:t>
            </w:r>
            <w:r>
              <w:rPr>
                <w:w w:val="105"/>
              </w:rPr>
              <w:t>practice</w:t>
            </w:r>
            <w:r>
              <w:rPr>
                <w:spacing w:val="-20"/>
                <w:w w:val="105"/>
              </w:rPr>
              <w:t xml:space="preserve"> </w:t>
            </w:r>
            <w:r>
              <w:rPr>
                <w:w w:val="105"/>
              </w:rPr>
              <w:t>in</w:t>
            </w:r>
            <w:r>
              <w:rPr>
                <w:spacing w:val="-21"/>
                <w:w w:val="105"/>
              </w:rPr>
              <w:t xml:space="preserve"> </w:t>
            </w:r>
            <w:r>
              <w:rPr>
                <w:w w:val="105"/>
              </w:rPr>
              <w:t>an</w:t>
            </w:r>
            <w:r>
              <w:rPr>
                <w:spacing w:val="-22"/>
                <w:w w:val="105"/>
              </w:rPr>
              <w:t xml:space="preserve"> </w:t>
            </w:r>
            <w:r>
              <w:rPr>
                <w:w w:val="105"/>
              </w:rPr>
              <w:t>appropriate open spa</w:t>
            </w:r>
            <w:r>
              <w:rPr>
                <w:w w:val="105"/>
              </w:rPr>
              <w:t xml:space="preserve">ce, </w:t>
            </w:r>
            <w:r>
              <w:rPr>
                <w:spacing w:val="-3"/>
                <w:w w:val="105"/>
              </w:rPr>
              <w:t xml:space="preserve">away </w:t>
            </w:r>
            <w:r>
              <w:rPr>
                <w:w w:val="105"/>
              </w:rPr>
              <w:t>from other members, the</w:t>
            </w:r>
            <w:r>
              <w:rPr>
                <w:spacing w:val="-18"/>
                <w:w w:val="105"/>
              </w:rPr>
              <w:t xml:space="preserve"> </w:t>
            </w:r>
            <w:r>
              <w:rPr>
                <w:w w:val="105"/>
              </w:rPr>
              <w:t>fire</w:t>
            </w:r>
            <w:r>
              <w:rPr>
                <w:spacing w:val="-20"/>
                <w:w w:val="105"/>
              </w:rPr>
              <w:t xml:space="preserve"> </w:t>
            </w:r>
            <w:r>
              <w:rPr>
                <w:w w:val="105"/>
              </w:rPr>
              <w:t>safety</w:t>
            </w:r>
            <w:r>
              <w:rPr>
                <w:spacing w:val="-20"/>
                <w:w w:val="105"/>
              </w:rPr>
              <w:t xml:space="preserve"> </w:t>
            </w:r>
            <w:r>
              <w:rPr>
                <w:w w:val="105"/>
              </w:rPr>
              <w:t>equipment</w:t>
            </w:r>
            <w:r>
              <w:rPr>
                <w:spacing w:val="-17"/>
                <w:w w:val="105"/>
              </w:rPr>
              <w:t xml:space="preserve"> </w:t>
            </w:r>
            <w:r>
              <w:rPr>
                <w:w w:val="105"/>
              </w:rPr>
              <w:t>and</w:t>
            </w:r>
            <w:r>
              <w:rPr>
                <w:spacing w:val="-20"/>
                <w:w w:val="105"/>
              </w:rPr>
              <w:t xml:space="preserve"> </w:t>
            </w:r>
            <w:r>
              <w:rPr>
                <w:w w:val="105"/>
              </w:rPr>
              <w:t>fuel.</w:t>
            </w:r>
            <w:r>
              <w:rPr>
                <w:spacing w:val="-19"/>
                <w:w w:val="105"/>
              </w:rPr>
              <w:t xml:space="preserve"> </w:t>
            </w:r>
            <w:r>
              <w:rPr>
                <w:w w:val="105"/>
              </w:rPr>
              <w:t xml:space="preserve">They should not attempt </w:t>
            </w:r>
            <w:r>
              <w:rPr>
                <w:spacing w:val="-3"/>
                <w:w w:val="105"/>
              </w:rPr>
              <w:t xml:space="preserve">any </w:t>
            </w:r>
            <w:r>
              <w:rPr>
                <w:w w:val="105"/>
              </w:rPr>
              <w:t>tricks they are not</w:t>
            </w:r>
            <w:r>
              <w:rPr>
                <w:spacing w:val="-31"/>
                <w:w w:val="105"/>
              </w:rPr>
              <w:t xml:space="preserve"> </w:t>
            </w:r>
            <w:r>
              <w:rPr>
                <w:w w:val="105"/>
              </w:rPr>
              <w:t>very</w:t>
            </w:r>
            <w:r>
              <w:rPr>
                <w:spacing w:val="-30"/>
                <w:w w:val="105"/>
              </w:rPr>
              <w:t xml:space="preserve"> </w:t>
            </w:r>
            <w:r>
              <w:rPr>
                <w:w w:val="105"/>
              </w:rPr>
              <w:t>confident</w:t>
            </w:r>
            <w:r>
              <w:rPr>
                <w:spacing w:val="-29"/>
                <w:w w:val="105"/>
              </w:rPr>
              <w:t xml:space="preserve"> </w:t>
            </w:r>
            <w:r>
              <w:rPr>
                <w:w w:val="105"/>
              </w:rPr>
              <w:t>with.</w:t>
            </w:r>
            <w:r>
              <w:rPr>
                <w:spacing w:val="-31"/>
                <w:w w:val="105"/>
              </w:rPr>
              <w:t xml:space="preserve"> </w:t>
            </w:r>
            <w:r>
              <w:rPr>
                <w:w w:val="105"/>
              </w:rPr>
              <w:t>Before</w:t>
            </w:r>
            <w:r>
              <w:rPr>
                <w:spacing w:val="-31"/>
                <w:w w:val="105"/>
              </w:rPr>
              <w:t xml:space="preserve"> </w:t>
            </w:r>
            <w:r>
              <w:rPr>
                <w:w w:val="105"/>
              </w:rPr>
              <w:t>using</w:t>
            </w:r>
            <w:r>
              <w:rPr>
                <w:spacing w:val="-30"/>
                <w:w w:val="105"/>
              </w:rPr>
              <w:t xml:space="preserve"> </w:t>
            </w:r>
            <w:r>
              <w:rPr>
                <w:w w:val="105"/>
              </w:rPr>
              <w:t xml:space="preserve">fire </w:t>
            </w:r>
            <w:proofErr w:type="gramStart"/>
            <w:r>
              <w:rPr>
                <w:w w:val="105"/>
              </w:rPr>
              <w:t>equipment</w:t>
            </w:r>
            <w:proofErr w:type="gramEnd"/>
            <w:r>
              <w:rPr>
                <w:spacing w:val="-22"/>
                <w:w w:val="105"/>
              </w:rPr>
              <w:t xml:space="preserve"> </w:t>
            </w:r>
            <w:r>
              <w:rPr>
                <w:w w:val="105"/>
              </w:rPr>
              <w:t>they</w:t>
            </w:r>
            <w:r>
              <w:rPr>
                <w:spacing w:val="-21"/>
                <w:w w:val="105"/>
              </w:rPr>
              <w:t xml:space="preserve"> </w:t>
            </w:r>
            <w:r>
              <w:rPr>
                <w:w w:val="105"/>
              </w:rPr>
              <w:t>will</w:t>
            </w:r>
            <w:r>
              <w:rPr>
                <w:spacing w:val="-20"/>
                <w:w w:val="105"/>
              </w:rPr>
              <w:t xml:space="preserve"> </w:t>
            </w:r>
            <w:r>
              <w:rPr>
                <w:w w:val="105"/>
              </w:rPr>
              <w:t>be</w:t>
            </w:r>
            <w:r>
              <w:rPr>
                <w:spacing w:val="-21"/>
                <w:w w:val="105"/>
              </w:rPr>
              <w:t xml:space="preserve"> </w:t>
            </w:r>
            <w:r>
              <w:rPr>
                <w:w w:val="105"/>
              </w:rPr>
              <w:t>well</w:t>
            </w:r>
            <w:r>
              <w:rPr>
                <w:spacing w:val="-19"/>
                <w:w w:val="105"/>
              </w:rPr>
              <w:t xml:space="preserve"> </w:t>
            </w:r>
            <w:r>
              <w:rPr>
                <w:w w:val="105"/>
              </w:rPr>
              <w:t>versed</w:t>
            </w:r>
            <w:r>
              <w:rPr>
                <w:spacing w:val="-21"/>
                <w:w w:val="105"/>
              </w:rPr>
              <w:t xml:space="preserve"> </w:t>
            </w:r>
            <w:r>
              <w:rPr>
                <w:w w:val="105"/>
              </w:rPr>
              <w:t>in</w:t>
            </w:r>
            <w:r>
              <w:rPr>
                <w:spacing w:val="-22"/>
                <w:w w:val="105"/>
              </w:rPr>
              <w:t xml:space="preserve"> </w:t>
            </w:r>
            <w:r>
              <w:rPr>
                <w:w w:val="105"/>
              </w:rPr>
              <w:t>the</w:t>
            </w:r>
          </w:p>
          <w:p w14:paraId="065A5ACD" w14:textId="77777777" w:rsidR="003157CA" w:rsidRDefault="002A2825">
            <w:pPr>
              <w:pStyle w:val="TableParagraph"/>
              <w:spacing w:before="2" w:line="245" w:lineRule="exact"/>
            </w:pPr>
            <w:r>
              <w:rPr>
                <w:w w:val="105"/>
              </w:rPr>
              <w:t>safety and equipment requirements.</w:t>
            </w:r>
          </w:p>
        </w:tc>
        <w:tc>
          <w:tcPr>
            <w:tcW w:w="1308" w:type="dxa"/>
          </w:tcPr>
          <w:p w14:paraId="535A0C6A" w14:textId="77777777" w:rsidR="003157CA" w:rsidRDefault="002A2825">
            <w:pPr>
              <w:pStyle w:val="TableParagraph"/>
              <w:ind w:left="148" w:right="141"/>
              <w:jc w:val="center"/>
            </w:pPr>
            <w:r>
              <w:t>Unlikely</w:t>
            </w:r>
          </w:p>
        </w:tc>
        <w:tc>
          <w:tcPr>
            <w:tcW w:w="1471" w:type="dxa"/>
          </w:tcPr>
          <w:p w14:paraId="409B2336" w14:textId="77777777" w:rsidR="003157CA" w:rsidRDefault="002A2825">
            <w:pPr>
              <w:pStyle w:val="TableParagraph"/>
              <w:ind w:left="251" w:right="241"/>
              <w:jc w:val="center"/>
            </w:pPr>
            <w:r>
              <w:rPr>
                <w:w w:val="110"/>
              </w:rPr>
              <w:t>Moderate</w:t>
            </w:r>
          </w:p>
        </w:tc>
        <w:tc>
          <w:tcPr>
            <w:tcW w:w="1476" w:type="dxa"/>
          </w:tcPr>
          <w:p w14:paraId="1AA2AD41" w14:textId="77777777" w:rsidR="003157CA" w:rsidRDefault="002A2825">
            <w:pPr>
              <w:pStyle w:val="TableParagraph"/>
              <w:ind w:left="8"/>
              <w:jc w:val="center"/>
            </w:pPr>
            <w:r>
              <w:rPr>
                <w:w w:val="101"/>
              </w:rPr>
              <w:t>6</w:t>
            </w:r>
          </w:p>
        </w:tc>
      </w:tr>
      <w:tr w:rsidR="003157CA" w14:paraId="5DE8A8E7" w14:textId="77777777">
        <w:trPr>
          <w:trHeight w:val="3222"/>
        </w:trPr>
        <w:tc>
          <w:tcPr>
            <w:tcW w:w="2453" w:type="dxa"/>
          </w:tcPr>
          <w:p w14:paraId="5FCEAABD" w14:textId="77777777" w:rsidR="003157CA" w:rsidRDefault="002A2825">
            <w:pPr>
              <w:pStyle w:val="TableParagraph"/>
            </w:pPr>
            <w:r>
              <w:rPr>
                <w:w w:val="110"/>
              </w:rPr>
              <w:t>Weather</w:t>
            </w:r>
          </w:p>
        </w:tc>
        <w:tc>
          <w:tcPr>
            <w:tcW w:w="3924" w:type="dxa"/>
          </w:tcPr>
          <w:p w14:paraId="1678FAF1" w14:textId="77777777" w:rsidR="003157CA" w:rsidRDefault="002A2825">
            <w:pPr>
              <w:pStyle w:val="TableParagraph"/>
              <w:spacing w:line="254" w:lineRule="auto"/>
              <w:ind w:right="102"/>
            </w:pPr>
            <w:r>
              <w:t>Anyone at session may incur injuries</w:t>
            </w:r>
            <w:r>
              <w:rPr>
                <w:spacing w:val="-29"/>
              </w:rPr>
              <w:t xml:space="preserve"> </w:t>
            </w:r>
            <w:r>
              <w:t xml:space="preserve">such as cuts, bruises, sprains or fractures if they slip, trip in wet/icy </w:t>
            </w:r>
            <w:r>
              <w:rPr>
                <w:spacing w:val="-4"/>
              </w:rPr>
              <w:t xml:space="preserve">weather. </w:t>
            </w:r>
            <w:r>
              <w:t>Fire use in strong winds can also result in</w:t>
            </w:r>
            <w:r>
              <w:rPr>
                <w:spacing w:val="-11"/>
              </w:rPr>
              <w:t xml:space="preserve"> </w:t>
            </w:r>
            <w:r>
              <w:t>burns.</w:t>
            </w:r>
          </w:p>
          <w:p w14:paraId="3A3FA0B4" w14:textId="77777777" w:rsidR="003157CA" w:rsidRDefault="003157CA">
            <w:pPr>
              <w:pStyle w:val="TableParagraph"/>
              <w:spacing w:before="7"/>
              <w:ind w:left="0"/>
              <w:rPr>
                <w:sz w:val="23"/>
              </w:rPr>
            </w:pPr>
          </w:p>
          <w:p w14:paraId="3604F93A" w14:textId="77777777" w:rsidR="003157CA" w:rsidRDefault="002A2825">
            <w:pPr>
              <w:pStyle w:val="TableParagraph"/>
              <w:spacing w:before="0" w:line="254" w:lineRule="auto"/>
            </w:pPr>
            <w:r>
              <w:t>No fire practice is to be conducted inside. Only when there are suitable weather conditions should fire practice occur outside. A visual weather check is to be conducted prior to practice and all guidelin</w:t>
            </w:r>
            <w:r>
              <w:t>es on the Fire safety protocol are</w:t>
            </w:r>
          </w:p>
          <w:p w14:paraId="77D9E5C2" w14:textId="77777777" w:rsidR="003157CA" w:rsidRDefault="002A2825">
            <w:pPr>
              <w:pStyle w:val="TableParagraph"/>
              <w:spacing w:before="1" w:line="245" w:lineRule="exact"/>
            </w:pPr>
            <w:r>
              <w:rPr>
                <w:w w:val="105"/>
              </w:rPr>
              <w:t>to be followed throughout.</w:t>
            </w:r>
          </w:p>
        </w:tc>
        <w:tc>
          <w:tcPr>
            <w:tcW w:w="1308" w:type="dxa"/>
          </w:tcPr>
          <w:p w14:paraId="7D502C73" w14:textId="77777777" w:rsidR="003157CA" w:rsidRDefault="002A2825">
            <w:pPr>
              <w:pStyle w:val="TableParagraph"/>
              <w:ind w:left="151" w:right="140"/>
              <w:jc w:val="center"/>
            </w:pPr>
            <w:r>
              <w:t>Possible</w:t>
            </w:r>
          </w:p>
        </w:tc>
        <w:tc>
          <w:tcPr>
            <w:tcW w:w="1471" w:type="dxa"/>
          </w:tcPr>
          <w:p w14:paraId="07C6240D" w14:textId="77777777" w:rsidR="003157CA" w:rsidRDefault="002A2825">
            <w:pPr>
              <w:pStyle w:val="TableParagraph"/>
              <w:ind w:left="251" w:right="241"/>
              <w:jc w:val="center"/>
            </w:pPr>
            <w:r>
              <w:rPr>
                <w:w w:val="110"/>
              </w:rPr>
              <w:t>Moderate</w:t>
            </w:r>
          </w:p>
        </w:tc>
        <w:tc>
          <w:tcPr>
            <w:tcW w:w="1476" w:type="dxa"/>
          </w:tcPr>
          <w:p w14:paraId="5761CC54" w14:textId="77777777" w:rsidR="003157CA" w:rsidRDefault="002A2825">
            <w:pPr>
              <w:pStyle w:val="TableParagraph"/>
              <w:ind w:left="8"/>
              <w:jc w:val="center"/>
            </w:pPr>
            <w:r>
              <w:rPr>
                <w:w w:val="101"/>
              </w:rPr>
              <w:t>8</w:t>
            </w:r>
          </w:p>
        </w:tc>
      </w:tr>
    </w:tbl>
    <w:p w14:paraId="41A47F75" w14:textId="77777777" w:rsidR="003157CA" w:rsidRDefault="003157CA">
      <w:pPr>
        <w:jc w:val="center"/>
        <w:sectPr w:rsidR="003157CA">
          <w:pgSz w:w="11910" w:h="16840"/>
          <w:pgMar w:top="1360" w:right="420" w:bottom="280" w:left="620" w:header="720" w:footer="720" w:gutter="0"/>
          <w:cols w:space="720"/>
        </w:sectPr>
      </w:pPr>
    </w:p>
    <w:p w14:paraId="5EBA87AA" w14:textId="0C0E14AE" w:rsidR="003157CA" w:rsidRDefault="002A2825">
      <w:pPr>
        <w:pStyle w:val="BodyText"/>
        <w:spacing w:before="67"/>
      </w:pPr>
      <w:r>
        <w:rPr>
          <w:w w:val="90"/>
          <w:u w:val="single"/>
        </w:rPr>
        <w:lastRenderedPageBreak/>
        <w:t>CIR</w:t>
      </w:r>
      <w:r w:rsidR="001849D3">
        <w:rPr>
          <w:w w:val="90"/>
          <w:u w:val="single"/>
        </w:rPr>
        <w:t xml:space="preserve">CUS </w:t>
      </w:r>
      <w:r>
        <w:rPr>
          <w:w w:val="90"/>
          <w:u w:val="single"/>
        </w:rPr>
        <w:t>SOC</w:t>
      </w:r>
      <w:r w:rsidR="001849D3">
        <w:rPr>
          <w:w w:val="90"/>
          <w:u w:val="single"/>
        </w:rPr>
        <w:t>IETY</w:t>
      </w:r>
      <w:r>
        <w:rPr>
          <w:w w:val="90"/>
          <w:u w:val="single"/>
        </w:rPr>
        <w:t xml:space="preserve"> FIRE SAFETY PROTOCOL</w:t>
      </w:r>
    </w:p>
    <w:p w14:paraId="34F36EA2" w14:textId="77777777" w:rsidR="003157CA" w:rsidRDefault="002A2825">
      <w:pPr>
        <w:pStyle w:val="BodyText"/>
        <w:spacing w:before="12"/>
      </w:pPr>
      <w:r>
        <w:rPr>
          <w:u w:val="single"/>
        </w:rPr>
        <w:t>(For practice</w:t>
      </w:r>
      <w:r>
        <w:rPr>
          <w:spacing w:val="-36"/>
          <w:u w:val="single"/>
        </w:rPr>
        <w:t xml:space="preserve"> </w:t>
      </w:r>
      <w:r>
        <w:rPr>
          <w:u w:val="single"/>
        </w:rPr>
        <w:t>only)</w:t>
      </w:r>
    </w:p>
    <w:p w14:paraId="79E80993" w14:textId="77777777" w:rsidR="003157CA" w:rsidRDefault="003157CA">
      <w:pPr>
        <w:pStyle w:val="BodyText"/>
        <w:spacing w:before="8"/>
        <w:ind w:left="0"/>
        <w:rPr>
          <w:sz w:val="14"/>
        </w:rPr>
      </w:pPr>
    </w:p>
    <w:p w14:paraId="55C44C9B" w14:textId="1EAF7036" w:rsidR="003157CA" w:rsidRDefault="001849D3">
      <w:pPr>
        <w:pStyle w:val="BodyText"/>
        <w:spacing w:before="91"/>
      </w:pPr>
      <w:r>
        <w:rPr>
          <w:u w:val="single"/>
        </w:rPr>
        <w:t>Committee’s role</w:t>
      </w:r>
      <w:r w:rsidR="002A2825">
        <w:rPr>
          <w:u w:val="single"/>
        </w:rPr>
        <w:t>:</w:t>
      </w:r>
    </w:p>
    <w:p w14:paraId="66BBA80E" w14:textId="651A216B" w:rsidR="003157CA" w:rsidRDefault="002A2825">
      <w:pPr>
        <w:pStyle w:val="BodyText"/>
        <w:spacing w:before="14" w:line="254" w:lineRule="auto"/>
        <w:ind w:right="1629"/>
        <w:jc w:val="both"/>
      </w:pPr>
      <w:r>
        <w:rPr>
          <w:w w:val="105"/>
        </w:rPr>
        <w:t>It</w:t>
      </w:r>
      <w:r>
        <w:rPr>
          <w:spacing w:val="-20"/>
          <w:w w:val="105"/>
        </w:rPr>
        <w:t xml:space="preserve"> </w:t>
      </w:r>
      <w:r>
        <w:rPr>
          <w:w w:val="105"/>
        </w:rPr>
        <w:t>is</w:t>
      </w:r>
      <w:r>
        <w:rPr>
          <w:spacing w:val="-22"/>
          <w:w w:val="105"/>
        </w:rPr>
        <w:t xml:space="preserve"> </w:t>
      </w:r>
      <w:r>
        <w:rPr>
          <w:w w:val="105"/>
        </w:rPr>
        <w:t>the</w:t>
      </w:r>
      <w:r>
        <w:rPr>
          <w:spacing w:val="-21"/>
          <w:w w:val="105"/>
        </w:rPr>
        <w:t xml:space="preserve"> </w:t>
      </w:r>
      <w:r>
        <w:rPr>
          <w:w w:val="105"/>
        </w:rPr>
        <w:t>responsibility</w:t>
      </w:r>
      <w:r>
        <w:rPr>
          <w:spacing w:val="-19"/>
          <w:w w:val="105"/>
        </w:rPr>
        <w:t xml:space="preserve"> </w:t>
      </w:r>
      <w:r>
        <w:rPr>
          <w:w w:val="105"/>
        </w:rPr>
        <w:t>of</w:t>
      </w:r>
      <w:r>
        <w:rPr>
          <w:spacing w:val="-21"/>
          <w:w w:val="105"/>
        </w:rPr>
        <w:t xml:space="preserve"> </w:t>
      </w:r>
      <w:r>
        <w:rPr>
          <w:w w:val="105"/>
        </w:rPr>
        <w:t>the</w:t>
      </w:r>
      <w:r>
        <w:rPr>
          <w:spacing w:val="-20"/>
          <w:w w:val="105"/>
        </w:rPr>
        <w:t xml:space="preserve"> </w:t>
      </w:r>
      <w:r w:rsidR="001849D3">
        <w:rPr>
          <w:w w:val="105"/>
        </w:rPr>
        <w:t>committee</w:t>
      </w:r>
      <w:r>
        <w:rPr>
          <w:spacing w:val="-20"/>
          <w:w w:val="105"/>
        </w:rPr>
        <w:t xml:space="preserve"> </w:t>
      </w:r>
      <w:r>
        <w:rPr>
          <w:w w:val="105"/>
        </w:rPr>
        <w:t>to</w:t>
      </w:r>
      <w:r>
        <w:rPr>
          <w:spacing w:val="-19"/>
          <w:w w:val="105"/>
        </w:rPr>
        <w:t xml:space="preserve"> </w:t>
      </w:r>
      <w:r>
        <w:rPr>
          <w:w w:val="105"/>
        </w:rPr>
        <w:t>ensure</w:t>
      </w:r>
      <w:r>
        <w:rPr>
          <w:spacing w:val="-20"/>
          <w:w w:val="105"/>
        </w:rPr>
        <w:t xml:space="preserve"> </w:t>
      </w:r>
      <w:r>
        <w:rPr>
          <w:w w:val="105"/>
        </w:rPr>
        <w:t>that</w:t>
      </w:r>
      <w:r>
        <w:rPr>
          <w:spacing w:val="-21"/>
          <w:w w:val="105"/>
        </w:rPr>
        <w:t xml:space="preserve"> </w:t>
      </w:r>
      <w:r>
        <w:rPr>
          <w:w w:val="105"/>
        </w:rPr>
        <w:t>Circ</w:t>
      </w:r>
      <w:r w:rsidR="001849D3">
        <w:rPr>
          <w:w w:val="105"/>
        </w:rPr>
        <w:t xml:space="preserve">us </w:t>
      </w:r>
      <w:r>
        <w:rPr>
          <w:w w:val="105"/>
        </w:rPr>
        <w:t>Soc</w:t>
      </w:r>
      <w:r w:rsidR="001849D3">
        <w:rPr>
          <w:w w:val="105"/>
        </w:rPr>
        <w:t>iety</w:t>
      </w:r>
      <w:r>
        <w:rPr>
          <w:w w:val="105"/>
        </w:rPr>
        <w:t xml:space="preserve"> members</w:t>
      </w:r>
      <w:r>
        <w:rPr>
          <w:spacing w:val="-20"/>
          <w:w w:val="105"/>
        </w:rPr>
        <w:t xml:space="preserve"> </w:t>
      </w:r>
      <w:r>
        <w:rPr>
          <w:w w:val="105"/>
        </w:rPr>
        <w:t>and</w:t>
      </w:r>
      <w:r>
        <w:rPr>
          <w:spacing w:val="-19"/>
          <w:w w:val="105"/>
        </w:rPr>
        <w:t xml:space="preserve"> </w:t>
      </w:r>
      <w:r>
        <w:rPr>
          <w:w w:val="105"/>
        </w:rPr>
        <w:t>participants</w:t>
      </w:r>
      <w:r>
        <w:rPr>
          <w:spacing w:val="-21"/>
          <w:w w:val="105"/>
        </w:rPr>
        <w:t xml:space="preserve"> </w:t>
      </w:r>
      <w:r>
        <w:rPr>
          <w:w w:val="105"/>
        </w:rPr>
        <w:t>are</w:t>
      </w:r>
      <w:r>
        <w:rPr>
          <w:spacing w:val="-18"/>
          <w:w w:val="105"/>
        </w:rPr>
        <w:t xml:space="preserve"> </w:t>
      </w:r>
      <w:r>
        <w:rPr>
          <w:w w:val="105"/>
        </w:rPr>
        <w:t>trained</w:t>
      </w:r>
      <w:r>
        <w:rPr>
          <w:spacing w:val="-17"/>
          <w:w w:val="105"/>
        </w:rPr>
        <w:t xml:space="preserve"> </w:t>
      </w:r>
      <w:r>
        <w:rPr>
          <w:w w:val="105"/>
        </w:rPr>
        <w:t>through</w:t>
      </w:r>
      <w:r>
        <w:rPr>
          <w:spacing w:val="-17"/>
          <w:w w:val="105"/>
        </w:rPr>
        <w:t xml:space="preserve"> </w:t>
      </w:r>
      <w:r>
        <w:rPr>
          <w:w w:val="105"/>
        </w:rPr>
        <w:t>the</w:t>
      </w:r>
      <w:r>
        <w:rPr>
          <w:spacing w:val="-18"/>
          <w:w w:val="105"/>
        </w:rPr>
        <w:t xml:space="preserve"> </w:t>
      </w:r>
      <w:r>
        <w:rPr>
          <w:w w:val="105"/>
        </w:rPr>
        <w:t>following</w:t>
      </w:r>
      <w:r>
        <w:rPr>
          <w:spacing w:val="-19"/>
          <w:w w:val="105"/>
        </w:rPr>
        <w:t xml:space="preserve"> </w:t>
      </w:r>
      <w:r>
        <w:rPr>
          <w:w w:val="105"/>
        </w:rPr>
        <w:t>practices</w:t>
      </w:r>
      <w:r>
        <w:rPr>
          <w:spacing w:val="-19"/>
          <w:w w:val="105"/>
        </w:rPr>
        <w:t xml:space="preserve"> </w:t>
      </w:r>
      <w:r>
        <w:rPr>
          <w:w w:val="105"/>
        </w:rPr>
        <w:t>to</w:t>
      </w:r>
      <w:r>
        <w:rPr>
          <w:spacing w:val="-19"/>
          <w:w w:val="105"/>
        </w:rPr>
        <w:t xml:space="preserve"> </w:t>
      </w:r>
      <w:r>
        <w:rPr>
          <w:w w:val="105"/>
        </w:rPr>
        <w:t>keep</w:t>
      </w:r>
      <w:r>
        <w:rPr>
          <w:spacing w:val="-18"/>
          <w:w w:val="105"/>
        </w:rPr>
        <w:t xml:space="preserve"> </w:t>
      </w:r>
      <w:r>
        <w:rPr>
          <w:w w:val="105"/>
        </w:rPr>
        <w:t>risk</w:t>
      </w:r>
      <w:r>
        <w:rPr>
          <w:spacing w:val="-17"/>
          <w:w w:val="105"/>
        </w:rPr>
        <w:t xml:space="preserve"> </w:t>
      </w:r>
      <w:r>
        <w:rPr>
          <w:w w:val="105"/>
        </w:rPr>
        <w:t>of</w:t>
      </w:r>
      <w:r>
        <w:rPr>
          <w:spacing w:val="-19"/>
          <w:w w:val="105"/>
        </w:rPr>
        <w:t xml:space="preserve"> </w:t>
      </w:r>
      <w:r>
        <w:rPr>
          <w:w w:val="105"/>
        </w:rPr>
        <w:t>accidents</w:t>
      </w:r>
      <w:r>
        <w:rPr>
          <w:spacing w:val="-20"/>
          <w:w w:val="105"/>
        </w:rPr>
        <w:t xml:space="preserve"> </w:t>
      </w:r>
      <w:r>
        <w:rPr>
          <w:w w:val="105"/>
        </w:rPr>
        <w:t>as</w:t>
      </w:r>
      <w:r>
        <w:rPr>
          <w:spacing w:val="-21"/>
          <w:w w:val="105"/>
        </w:rPr>
        <w:t xml:space="preserve"> </w:t>
      </w:r>
      <w:r>
        <w:rPr>
          <w:w w:val="105"/>
        </w:rPr>
        <w:t>low</w:t>
      </w:r>
      <w:r>
        <w:rPr>
          <w:spacing w:val="-19"/>
          <w:w w:val="105"/>
        </w:rPr>
        <w:t xml:space="preserve"> </w:t>
      </w:r>
      <w:r>
        <w:rPr>
          <w:w w:val="105"/>
        </w:rPr>
        <w:t>as possible.</w:t>
      </w:r>
    </w:p>
    <w:p w14:paraId="482B0172" w14:textId="77777777" w:rsidR="003157CA" w:rsidRDefault="003157CA">
      <w:pPr>
        <w:pStyle w:val="BodyText"/>
        <w:spacing w:before="4"/>
        <w:ind w:left="0"/>
        <w:rPr>
          <w:sz w:val="21"/>
        </w:rPr>
      </w:pPr>
    </w:p>
    <w:p w14:paraId="34E33C85" w14:textId="77777777" w:rsidR="003157CA" w:rsidRDefault="002A2825">
      <w:pPr>
        <w:pStyle w:val="BodyText"/>
        <w:spacing w:before="0"/>
      </w:pPr>
      <w:r>
        <w:rPr>
          <w:u w:val="single"/>
        </w:rPr>
        <w:t>Before A Session:</w:t>
      </w:r>
    </w:p>
    <w:p w14:paraId="0C958672" w14:textId="77777777" w:rsidR="003157CA" w:rsidRDefault="002A2825">
      <w:pPr>
        <w:pStyle w:val="BodyText"/>
        <w:spacing w:before="13"/>
      </w:pPr>
      <w:r>
        <w:rPr>
          <w:w w:val="105"/>
        </w:rPr>
        <w:t>-Advise those attending:</w:t>
      </w:r>
    </w:p>
    <w:p w14:paraId="5F538BDE" w14:textId="77777777" w:rsidR="003157CA" w:rsidRDefault="002A2825">
      <w:pPr>
        <w:pStyle w:val="ListParagraph"/>
        <w:numPr>
          <w:ilvl w:val="0"/>
          <w:numId w:val="6"/>
        </w:numPr>
        <w:tabs>
          <w:tab w:val="left" w:pos="925"/>
        </w:tabs>
        <w:ind w:firstLine="0"/>
        <w:rPr>
          <w:sz w:val="20"/>
        </w:rPr>
      </w:pPr>
      <w:r>
        <w:rPr>
          <w:w w:val="105"/>
          <w:sz w:val="20"/>
        </w:rPr>
        <w:t>not</w:t>
      </w:r>
      <w:r>
        <w:rPr>
          <w:spacing w:val="-12"/>
          <w:w w:val="105"/>
          <w:sz w:val="20"/>
        </w:rPr>
        <w:t xml:space="preserve"> </w:t>
      </w:r>
      <w:r>
        <w:rPr>
          <w:w w:val="105"/>
          <w:sz w:val="20"/>
        </w:rPr>
        <w:t>to</w:t>
      </w:r>
      <w:r>
        <w:rPr>
          <w:spacing w:val="-11"/>
          <w:w w:val="105"/>
          <w:sz w:val="20"/>
        </w:rPr>
        <w:t xml:space="preserve"> </w:t>
      </w:r>
      <w:r>
        <w:rPr>
          <w:w w:val="105"/>
          <w:sz w:val="20"/>
        </w:rPr>
        <w:t>wear</w:t>
      </w:r>
      <w:r>
        <w:rPr>
          <w:spacing w:val="-9"/>
          <w:w w:val="105"/>
          <w:sz w:val="20"/>
        </w:rPr>
        <w:t xml:space="preserve"> </w:t>
      </w:r>
      <w:r>
        <w:rPr>
          <w:w w:val="105"/>
          <w:sz w:val="20"/>
        </w:rPr>
        <w:t>synthetic,</w:t>
      </w:r>
      <w:r>
        <w:rPr>
          <w:spacing w:val="-13"/>
          <w:w w:val="105"/>
          <w:sz w:val="20"/>
        </w:rPr>
        <w:t xml:space="preserve"> </w:t>
      </w:r>
      <w:r>
        <w:rPr>
          <w:w w:val="105"/>
          <w:sz w:val="20"/>
        </w:rPr>
        <w:t>easily</w:t>
      </w:r>
      <w:r>
        <w:rPr>
          <w:spacing w:val="-12"/>
          <w:w w:val="105"/>
          <w:sz w:val="20"/>
        </w:rPr>
        <w:t xml:space="preserve"> </w:t>
      </w:r>
      <w:r>
        <w:rPr>
          <w:w w:val="105"/>
          <w:sz w:val="20"/>
        </w:rPr>
        <w:t>flammable</w:t>
      </w:r>
      <w:r>
        <w:rPr>
          <w:spacing w:val="-13"/>
          <w:w w:val="105"/>
          <w:sz w:val="20"/>
        </w:rPr>
        <w:t xml:space="preserve"> </w:t>
      </w:r>
      <w:r>
        <w:rPr>
          <w:w w:val="105"/>
          <w:sz w:val="20"/>
        </w:rPr>
        <w:t>or</w:t>
      </w:r>
      <w:r>
        <w:rPr>
          <w:spacing w:val="-11"/>
          <w:w w:val="105"/>
          <w:sz w:val="20"/>
        </w:rPr>
        <w:t xml:space="preserve"> </w:t>
      </w:r>
      <w:r>
        <w:rPr>
          <w:w w:val="105"/>
          <w:sz w:val="20"/>
        </w:rPr>
        <w:t>baggy</w:t>
      </w:r>
      <w:r>
        <w:rPr>
          <w:spacing w:val="-11"/>
          <w:w w:val="105"/>
          <w:sz w:val="20"/>
        </w:rPr>
        <w:t xml:space="preserve"> </w:t>
      </w:r>
      <w:r>
        <w:rPr>
          <w:w w:val="105"/>
          <w:sz w:val="20"/>
        </w:rPr>
        <w:t>clothing,</w:t>
      </w:r>
      <w:r>
        <w:rPr>
          <w:spacing w:val="-13"/>
          <w:w w:val="105"/>
          <w:sz w:val="20"/>
        </w:rPr>
        <w:t xml:space="preserve"> </w:t>
      </w:r>
      <w:r>
        <w:rPr>
          <w:w w:val="105"/>
          <w:sz w:val="20"/>
        </w:rPr>
        <w:t>recommend</w:t>
      </w:r>
      <w:r>
        <w:rPr>
          <w:spacing w:val="-12"/>
          <w:w w:val="105"/>
          <w:sz w:val="20"/>
        </w:rPr>
        <w:t xml:space="preserve"> </w:t>
      </w:r>
      <w:r>
        <w:rPr>
          <w:w w:val="105"/>
          <w:sz w:val="20"/>
        </w:rPr>
        <w:t>tight</w:t>
      </w:r>
      <w:r>
        <w:rPr>
          <w:spacing w:val="-13"/>
          <w:w w:val="105"/>
          <w:sz w:val="20"/>
        </w:rPr>
        <w:t xml:space="preserve"> </w:t>
      </w:r>
      <w:r>
        <w:rPr>
          <w:w w:val="105"/>
          <w:sz w:val="20"/>
        </w:rPr>
        <w:t>fitting</w:t>
      </w:r>
      <w:r>
        <w:rPr>
          <w:spacing w:val="-11"/>
          <w:w w:val="105"/>
          <w:sz w:val="20"/>
        </w:rPr>
        <w:t xml:space="preserve"> </w:t>
      </w:r>
      <w:r>
        <w:rPr>
          <w:w w:val="105"/>
          <w:sz w:val="20"/>
        </w:rPr>
        <w:t>denim</w:t>
      </w:r>
      <w:r>
        <w:rPr>
          <w:spacing w:val="-14"/>
          <w:w w:val="105"/>
          <w:sz w:val="20"/>
        </w:rPr>
        <w:t xml:space="preserve"> </w:t>
      </w:r>
      <w:r>
        <w:rPr>
          <w:w w:val="105"/>
          <w:sz w:val="20"/>
        </w:rPr>
        <w:t>or</w:t>
      </w:r>
      <w:r>
        <w:rPr>
          <w:spacing w:val="-11"/>
          <w:w w:val="105"/>
          <w:sz w:val="20"/>
        </w:rPr>
        <w:t xml:space="preserve"> </w:t>
      </w:r>
      <w:r>
        <w:rPr>
          <w:w w:val="105"/>
          <w:sz w:val="20"/>
        </w:rPr>
        <w:t>thick</w:t>
      </w:r>
      <w:r>
        <w:rPr>
          <w:spacing w:val="-12"/>
          <w:w w:val="105"/>
          <w:sz w:val="20"/>
        </w:rPr>
        <w:t xml:space="preserve"> </w:t>
      </w:r>
      <w:r>
        <w:rPr>
          <w:w w:val="105"/>
          <w:sz w:val="20"/>
        </w:rPr>
        <w:t>cotton</w:t>
      </w:r>
    </w:p>
    <w:p w14:paraId="2329B64A" w14:textId="77777777" w:rsidR="003157CA" w:rsidRDefault="002A2825">
      <w:pPr>
        <w:pStyle w:val="ListParagraph"/>
        <w:numPr>
          <w:ilvl w:val="0"/>
          <w:numId w:val="6"/>
        </w:numPr>
        <w:tabs>
          <w:tab w:val="left" w:pos="925"/>
        </w:tabs>
        <w:spacing w:before="14"/>
        <w:ind w:firstLine="0"/>
        <w:rPr>
          <w:sz w:val="20"/>
        </w:rPr>
      </w:pPr>
      <w:r>
        <w:rPr>
          <w:sz w:val="20"/>
        </w:rPr>
        <w:t>not</w:t>
      </w:r>
      <w:r>
        <w:rPr>
          <w:spacing w:val="-4"/>
          <w:sz w:val="20"/>
        </w:rPr>
        <w:t xml:space="preserve"> </w:t>
      </w:r>
      <w:r>
        <w:rPr>
          <w:sz w:val="20"/>
        </w:rPr>
        <w:t>to</w:t>
      </w:r>
      <w:r>
        <w:rPr>
          <w:spacing w:val="-2"/>
          <w:sz w:val="20"/>
        </w:rPr>
        <w:t xml:space="preserve"> </w:t>
      </w:r>
      <w:r>
        <w:rPr>
          <w:sz w:val="20"/>
        </w:rPr>
        <w:t>use</w:t>
      </w:r>
      <w:r>
        <w:rPr>
          <w:spacing w:val="-6"/>
          <w:sz w:val="20"/>
        </w:rPr>
        <w:t xml:space="preserve"> </w:t>
      </w:r>
      <w:r>
        <w:rPr>
          <w:sz w:val="20"/>
        </w:rPr>
        <w:t>aerosols</w:t>
      </w:r>
      <w:r>
        <w:rPr>
          <w:spacing w:val="-6"/>
          <w:sz w:val="20"/>
        </w:rPr>
        <w:t xml:space="preserve"> </w:t>
      </w:r>
      <w:r>
        <w:rPr>
          <w:sz w:val="20"/>
        </w:rPr>
        <w:t>(</w:t>
      </w:r>
      <w:proofErr w:type="spellStart"/>
      <w:r>
        <w:rPr>
          <w:sz w:val="20"/>
        </w:rPr>
        <w:t>eg.</w:t>
      </w:r>
      <w:proofErr w:type="spellEnd"/>
      <w:r>
        <w:rPr>
          <w:spacing w:val="-4"/>
          <w:sz w:val="20"/>
        </w:rPr>
        <w:t xml:space="preserve"> </w:t>
      </w:r>
      <w:r>
        <w:rPr>
          <w:sz w:val="20"/>
        </w:rPr>
        <w:t>Hairspray)</w:t>
      </w:r>
      <w:r>
        <w:rPr>
          <w:spacing w:val="-6"/>
          <w:sz w:val="20"/>
        </w:rPr>
        <w:t xml:space="preserve"> </w:t>
      </w:r>
      <w:r>
        <w:rPr>
          <w:sz w:val="20"/>
        </w:rPr>
        <w:t>on</w:t>
      </w:r>
      <w:r>
        <w:rPr>
          <w:spacing w:val="-1"/>
          <w:sz w:val="20"/>
        </w:rPr>
        <w:t xml:space="preserve"> </w:t>
      </w:r>
      <w:r>
        <w:rPr>
          <w:sz w:val="20"/>
        </w:rPr>
        <w:t>the</w:t>
      </w:r>
      <w:r>
        <w:rPr>
          <w:spacing w:val="-4"/>
          <w:sz w:val="20"/>
        </w:rPr>
        <w:t xml:space="preserve"> </w:t>
      </w:r>
      <w:r>
        <w:rPr>
          <w:sz w:val="20"/>
        </w:rPr>
        <w:t>day</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fire</w:t>
      </w:r>
      <w:r>
        <w:rPr>
          <w:spacing w:val="-6"/>
          <w:sz w:val="20"/>
        </w:rPr>
        <w:t xml:space="preserve"> </w:t>
      </w:r>
      <w:r>
        <w:rPr>
          <w:sz w:val="20"/>
        </w:rPr>
        <w:t>session</w:t>
      </w:r>
    </w:p>
    <w:p w14:paraId="12430B47" w14:textId="77777777" w:rsidR="003157CA" w:rsidRDefault="002A2825">
      <w:pPr>
        <w:pStyle w:val="ListParagraph"/>
        <w:numPr>
          <w:ilvl w:val="0"/>
          <w:numId w:val="6"/>
        </w:numPr>
        <w:tabs>
          <w:tab w:val="left" w:pos="925"/>
        </w:tabs>
        <w:spacing w:before="13"/>
        <w:ind w:firstLine="0"/>
        <w:rPr>
          <w:sz w:val="20"/>
        </w:rPr>
      </w:pPr>
      <w:r>
        <w:rPr>
          <w:w w:val="105"/>
          <w:sz w:val="20"/>
        </w:rPr>
        <w:t>bring</w:t>
      </w:r>
      <w:r>
        <w:rPr>
          <w:spacing w:val="-8"/>
          <w:w w:val="105"/>
          <w:sz w:val="20"/>
        </w:rPr>
        <w:t xml:space="preserve"> </w:t>
      </w:r>
      <w:r>
        <w:rPr>
          <w:w w:val="105"/>
          <w:sz w:val="20"/>
        </w:rPr>
        <w:t>a</w:t>
      </w:r>
      <w:r>
        <w:rPr>
          <w:spacing w:val="-6"/>
          <w:w w:val="105"/>
          <w:sz w:val="20"/>
        </w:rPr>
        <w:t xml:space="preserve"> </w:t>
      </w:r>
      <w:r>
        <w:rPr>
          <w:w w:val="105"/>
          <w:sz w:val="20"/>
        </w:rPr>
        <w:t>hat</w:t>
      </w:r>
      <w:r>
        <w:rPr>
          <w:spacing w:val="-7"/>
          <w:w w:val="105"/>
          <w:sz w:val="20"/>
        </w:rPr>
        <w:t xml:space="preserve"> </w:t>
      </w:r>
      <w:r>
        <w:rPr>
          <w:w w:val="105"/>
          <w:sz w:val="20"/>
        </w:rPr>
        <w:t>and</w:t>
      </w:r>
      <w:r>
        <w:rPr>
          <w:spacing w:val="-8"/>
          <w:w w:val="105"/>
          <w:sz w:val="20"/>
        </w:rPr>
        <w:t xml:space="preserve"> </w:t>
      </w:r>
      <w:r>
        <w:rPr>
          <w:w w:val="105"/>
          <w:sz w:val="20"/>
        </w:rPr>
        <w:t>means</w:t>
      </w:r>
      <w:r>
        <w:rPr>
          <w:spacing w:val="-8"/>
          <w:w w:val="105"/>
          <w:sz w:val="20"/>
        </w:rPr>
        <w:t xml:space="preserve"> </w:t>
      </w:r>
      <w:r>
        <w:rPr>
          <w:w w:val="105"/>
          <w:sz w:val="20"/>
        </w:rPr>
        <w:t>to</w:t>
      </w:r>
      <w:r>
        <w:rPr>
          <w:spacing w:val="-8"/>
          <w:w w:val="105"/>
          <w:sz w:val="20"/>
        </w:rPr>
        <w:t xml:space="preserve"> </w:t>
      </w:r>
      <w:r>
        <w:rPr>
          <w:w w:val="105"/>
          <w:sz w:val="20"/>
        </w:rPr>
        <w:t>tie</w:t>
      </w:r>
      <w:r>
        <w:rPr>
          <w:spacing w:val="-9"/>
          <w:w w:val="105"/>
          <w:sz w:val="20"/>
        </w:rPr>
        <w:t xml:space="preserve"> </w:t>
      </w:r>
      <w:r>
        <w:rPr>
          <w:w w:val="105"/>
          <w:sz w:val="20"/>
        </w:rPr>
        <w:t>back</w:t>
      </w:r>
      <w:r>
        <w:rPr>
          <w:spacing w:val="-8"/>
          <w:w w:val="105"/>
          <w:sz w:val="20"/>
        </w:rPr>
        <w:t xml:space="preserve"> </w:t>
      </w:r>
      <w:r>
        <w:rPr>
          <w:w w:val="105"/>
          <w:sz w:val="20"/>
        </w:rPr>
        <w:t>long</w:t>
      </w:r>
      <w:r>
        <w:rPr>
          <w:spacing w:val="-10"/>
          <w:w w:val="105"/>
          <w:sz w:val="20"/>
        </w:rPr>
        <w:t xml:space="preserve"> </w:t>
      </w:r>
      <w:r>
        <w:rPr>
          <w:w w:val="105"/>
          <w:sz w:val="20"/>
        </w:rPr>
        <w:t>hair</w:t>
      </w:r>
    </w:p>
    <w:p w14:paraId="311466D4" w14:textId="77777777" w:rsidR="003157CA" w:rsidRDefault="002A2825">
      <w:pPr>
        <w:pStyle w:val="BodyText"/>
      </w:pPr>
      <w:r>
        <w:rPr>
          <w:w w:val="105"/>
        </w:rPr>
        <w:t>-Check all equipment to ensure there are no loose or worn parts</w:t>
      </w:r>
    </w:p>
    <w:p w14:paraId="76B9AA27" w14:textId="77777777" w:rsidR="003157CA" w:rsidRDefault="003157CA">
      <w:pPr>
        <w:pStyle w:val="BodyText"/>
        <w:spacing w:before="6"/>
        <w:ind w:left="0"/>
        <w:rPr>
          <w:sz w:val="22"/>
        </w:rPr>
      </w:pPr>
    </w:p>
    <w:p w14:paraId="4BC1A3E3" w14:textId="77777777" w:rsidR="003157CA" w:rsidRDefault="002A2825">
      <w:pPr>
        <w:pStyle w:val="BodyText"/>
        <w:spacing w:before="0"/>
      </w:pPr>
      <w:r>
        <w:rPr>
          <w:u w:val="single"/>
        </w:rPr>
        <w:t xml:space="preserve">Bring </w:t>
      </w:r>
      <w:proofErr w:type="gramStart"/>
      <w:r>
        <w:rPr>
          <w:u w:val="single"/>
        </w:rPr>
        <w:t>To</w:t>
      </w:r>
      <w:proofErr w:type="gramEnd"/>
      <w:r>
        <w:rPr>
          <w:u w:val="single"/>
        </w:rPr>
        <w:t xml:space="preserve"> Every Session:</w:t>
      </w:r>
    </w:p>
    <w:p w14:paraId="5EB90FE8" w14:textId="77777777" w:rsidR="003157CA" w:rsidRDefault="002A2825">
      <w:pPr>
        <w:pStyle w:val="BodyText"/>
        <w:spacing w:before="13"/>
      </w:pPr>
      <w:r>
        <w:t>-Fire blanket</w:t>
      </w:r>
    </w:p>
    <w:p w14:paraId="7CA42C51" w14:textId="77777777" w:rsidR="003157CA" w:rsidRDefault="002A2825">
      <w:pPr>
        <w:pStyle w:val="BodyText"/>
      </w:pPr>
      <w:r>
        <w:t>-Fire extinguisher</w:t>
      </w:r>
    </w:p>
    <w:p w14:paraId="414514FD" w14:textId="77777777" w:rsidR="003157CA" w:rsidRDefault="002A2825">
      <w:pPr>
        <w:pStyle w:val="BodyText"/>
        <w:spacing w:before="14"/>
      </w:pPr>
      <w:r>
        <w:t>-First aid kit</w:t>
      </w:r>
    </w:p>
    <w:p w14:paraId="1243079A" w14:textId="77777777" w:rsidR="003157CA" w:rsidRDefault="002A2825">
      <w:pPr>
        <w:pStyle w:val="BodyText"/>
      </w:pPr>
      <w:r>
        <w:t>-Bucket of water</w:t>
      </w:r>
    </w:p>
    <w:p w14:paraId="308762AF" w14:textId="77777777" w:rsidR="003157CA" w:rsidRDefault="002A2825">
      <w:pPr>
        <w:pStyle w:val="BodyText"/>
        <w:spacing w:before="13"/>
      </w:pPr>
      <w:r>
        <w:t>-Torch</w:t>
      </w:r>
    </w:p>
    <w:p w14:paraId="54E18ED7" w14:textId="77777777" w:rsidR="003157CA" w:rsidRDefault="002A2825">
      <w:pPr>
        <w:pStyle w:val="BodyText"/>
        <w:spacing w:before="14"/>
      </w:pPr>
      <w:r>
        <w:t>-Dipping pot for paraffin</w:t>
      </w:r>
    </w:p>
    <w:p w14:paraId="6C31C1F1" w14:textId="77777777" w:rsidR="003157CA" w:rsidRDefault="003157CA">
      <w:pPr>
        <w:pStyle w:val="BodyText"/>
        <w:spacing w:before="5"/>
        <w:ind w:left="0"/>
        <w:rPr>
          <w:sz w:val="22"/>
        </w:rPr>
      </w:pPr>
    </w:p>
    <w:p w14:paraId="4BEA33B6" w14:textId="77777777" w:rsidR="003157CA" w:rsidRDefault="002A2825">
      <w:pPr>
        <w:pStyle w:val="BodyText"/>
        <w:spacing w:before="0"/>
      </w:pPr>
      <w:r>
        <w:rPr>
          <w:u w:val="single"/>
        </w:rPr>
        <w:t>Fuel</w:t>
      </w:r>
    </w:p>
    <w:p w14:paraId="72CE9C04" w14:textId="77777777" w:rsidR="003157CA" w:rsidRDefault="002A2825">
      <w:pPr>
        <w:pStyle w:val="BodyText"/>
        <w:spacing w:line="254" w:lineRule="auto"/>
        <w:ind w:right="1036"/>
      </w:pPr>
      <w:r>
        <w:t>-Only fuel used is paraffin; paraffin burns at a relatively low</w:t>
      </w:r>
      <w:r>
        <w:t xml:space="preserve"> temperature which helps to </w:t>
      </w:r>
      <w:proofErr w:type="spellStart"/>
      <w:r>
        <w:t>minimise</w:t>
      </w:r>
      <w:proofErr w:type="spellEnd"/>
      <w:r>
        <w:t xml:space="preserve"> the risk of burns. Paraffin has a relatively high flash point (the temperature at which it will ignite from a naked flame) and needs to be soaked into a wick before it will ignite. Paraffin is non-explosive under normal</w:t>
      </w:r>
      <w:r>
        <w:t xml:space="preserve"> conditions.</w:t>
      </w:r>
    </w:p>
    <w:p w14:paraId="7B44298E" w14:textId="77777777" w:rsidR="003157CA" w:rsidRDefault="002A2825">
      <w:pPr>
        <w:pStyle w:val="BodyText"/>
        <w:spacing w:before="0"/>
      </w:pPr>
      <w:r>
        <w:t>-The MSDS (Material Safety Data Sheet) is kept on file by the Development Coordinator.</w:t>
      </w:r>
    </w:p>
    <w:p w14:paraId="00FB2034" w14:textId="77777777" w:rsidR="003157CA" w:rsidRDefault="003157CA">
      <w:pPr>
        <w:pStyle w:val="BodyText"/>
        <w:spacing w:before="7"/>
        <w:ind w:left="0"/>
        <w:rPr>
          <w:sz w:val="22"/>
        </w:rPr>
      </w:pPr>
    </w:p>
    <w:p w14:paraId="3D0F28DB" w14:textId="77777777" w:rsidR="003157CA" w:rsidRDefault="002A2825">
      <w:pPr>
        <w:pStyle w:val="BodyText"/>
        <w:spacing w:before="0"/>
      </w:pPr>
      <w:r>
        <w:rPr>
          <w:w w:val="105"/>
          <w:u w:val="single"/>
        </w:rPr>
        <w:t>Preparation</w:t>
      </w:r>
    </w:p>
    <w:p w14:paraId="099F3BB8" w14:textId="77777777" w:rsidR="003157CA" w:rsidRDefault="002A2825">
      <w:pPr>
        <w:pStyle w:val="BodyText"/>
        <w:spacing w:before="12"/>
      </w:pPr>
      <w:r>
        <w:t>-Assess conditions</w:t>
      </w:r>
    </w:p>
    <w:p w14:paraId="3CC2BED6" w14:textId="77777777" w:rsidR="003157CA" w:rsidRDefault="002A2825">
      <w:pPr>
        <w:pStyle w:val="BodyText"/>
        <w:ind w:left="1539"/>
      </w:pPr>
      <w:r>
        <w:t>-If it is too windy fire must not be used</w:t>
      </w:r>
    </w:p>
    <w:p w14:paraId="161FEC0A" w14:textId="77777777" w:rsidR="003157CA" w:rsidRDefault="002A2825">
      <w:pPr>
        <w:pStyle w:val="BodyText"/>
        <w:ind w:left="1539"/>
      </w:pPr>
      <w:r>
        <w:t>-If it is too muddy/</w:t>
      </w:r>
      <w:proofErr w:type="spellStart"/>
      <w:r>
        <w:t>slippy</w:t>
      </w:r>
      <w:proofErr w:type="spellEnd"/>
      <w:r>
        <w:t xml:space="preserve"> underfoot it is not safe to use fire</w:t>
      </w:r>
    </w:p>
    <w:p w14:paraId="61AEFC5E" w14:textId="77777777" w:rsidR="003157CA" w:rsidRDefault="002A2825">
      <w:pPr>
        <w:pStyle w:val="BodyText"/>
        <w:ind w:left="1539"/>
      </w:pPr>
      <w:r>
        <w:t>-Ensure the ground is level clear of tripping hazards</w:t>
      </w:r>
    </w:p>
    <w:p w14:paraId="11149FF5" w14:textId="77777777" w:rsidR="003157CA" w:rsidRDefault="002A2825">
      <w:pPr>
        <w:pStyle w:val="BodyText"/>
        <w:spacing w:before="12"/>
        <w:ind w:left="1539"/>
      </w:pPr>
      <w:r>
        <w:t>-Ensure the area is away from buildings with no overhanging trees</w:t>
      </w:r>
    </w:p>
    <w:p w14:paraId="5F492C81" w14:textId="77777777" w:rsidR="003157CA" w:rsidRDefault="002A2825">
      <w:pPr>
        <w:pStyle w:val="BodyText"/>
        <w:ind w:left="1539"/>
      </w:pPr>
      <w:r>
        <w:t>-Ensure there are no flammable materials nearby including dry grass or l</w:t>
      </w:r>
      <w:r>
        <w:t>eaves</w:t>
      </w:r>
    </w:p>
    <w:p w14:paraId="153D3B0A" w14:textId="77777777" w:rsidR="003157CA" w:rsidRDefault="002A2825">
      <w:pPr>
        <w:pStyle w:val="BodyText"/>
      </w:pPr>
      <w:r>
        <w:t>-Establish refill station where:</w:t>
      </w:r>
    </w:p>
    <w:p w14:paraId="690EB0DE" w14:textId="77777777" w:rsidR="003157CA" w:rsidRDefault="002A2825">
      <w:pPr>
        <w:pStyle w:val="BodyText"/>
      </w:pPr>
      <w:r>
        <w:rPr>
          <w:w w:val="105"/>
        </w:rPr>
        <w:t>-paraffin can be kept on a flat surface, in a metal container with a lid on to reduce the risk of spillages</w:t>
      </w:r>
    </w:p>
    <w:p w14:paraId="73A4245D" w14:textId="77777777" w:rsidR="003157CA" w:rsidRDefault="002A2825">
      <w:pPr>
        <w:pStyle w:val="BodyText"/>
        <w:spacing w:before="12"/>
      </w:pPr>
      <w:r>
        <w:rPr>
          <w:w w:val="105"/>
        </w:rPr>
        <w:t>-safety equipment is stored, ready for use</w:t>
      </w:r>
    </w:p>
    <w:p w14:paraId="7B13FD51" w14:textId="77777777" w:rsidR="003157CA" w:rsidRDefault="002A2825">
      <w:pPr>
        <w:pStyle w:val="BodyText"/>
      </w:pPr>
      <w:r>
        <w:rPr>
          <w:w w:val="105"/>
        </w:rPr>
        <w:t>-first aid kit with designated torch is kept</w:t>
      </w:r>
    </w:p>
    <w:p w14:paraId="48E9FE3E" w14:textId="77777777" w:rsidR="003157CA" w:rsidRDefault="002A2825">
      <w:pPr>
        <w:pStyle w:val="BodyText"/>
      </w:pPr>
      <w:r>
        <w:rPr>
          <w:w w:val="105"/>
        </w:rPr>
        <w:t>-Ensure everyone pres</w:t>
      </w:r>
      <w:r>
        <w:rPr>
          <w:w w:val="105"/>
        </w:rPr>
        <w:t>ent is:</w:t>
      </w:r>
    </w:p>
    <w:p w14:paraId="53CB6711" w14:textId="77777777" w:rsidR="003157CA" w:rsidRDefault="002A2825">
      <w:pPr>
        <w:pStyle w:val="BodyText"/>
        <w:spacing w:before="12"/>
      </w:pPr>
      <w:r>
        <w:t>-competent enough with their prop to use fire, even if they have/claim they have used fire before</w:t>
      </w:r>
    </w:p>
    <w:p w14:paraId="3D3DC926" w14:textId="77777777" w:rsidR="003157CA" w:rsidRDefault="002A2825">
      <w:pPr>
        <w:pStyle w:val="BodyText"/>
      </w:pPr>
      <w:r>
        <w:t>-wearing appropriate clothing (no synthetic materials)</w:t>
      </w:r>
    </w:p>
    <w:p w14:paraId="065A85B5" w14:textId="77777777" w:rsidR="003157CA" w:rsidRDefault="002A2825">
      <w:pPr>
        <w:pStyle w:val="BodyText"/>
      </w:pPr>
      <w:r>
        <w:t>-a member of the society and therefore covered by insurance</w:t>
      </w:r>
    </w:p>
    <w:p w14:paraId="59C82E7E" w14:textId="77777777" w:rsidR="003157CA" w:rsidRDefault="002A2825">
      <w:pPr>
        <w:pStyle w:val="BodyText"/>
      </w:pPr>
      <w:r>
        <w:rPr>
          <w:w w:val="105"/>
        </w:rPr>
        <w:t>-sober</w:t>
      </w:r>
    </w:p>
    <w:p w14:paraId="6FAC8B63" w14:textId="77777777" w:rsidR="003157CA" w:rsidRDefault="002A2825">
      <w:pPr>
        <w:pStyle w:val="BodyText"/>
        <w:spacing w:before="12"/>
      </w:pPr>
      <w:r>
        <w:rPr>
          <w:w w:val="105"/>
        </w:rPr>
        <w:t>-Alert everyone to the locat</w:t>
      </w:r>
      <w:r>
        <w:rPr>
          <w:w w:val="105"/>
        </w:rPr>
        <w:t>ion of fire safety equipment and first aiders present</w:t>
      </w:r>
    </w:p>
    <w:p w14:paraId="496C3938" w14:textId="77777777" w:rsidR="003157CA" w:rsidRDefault="002A2825">
      <w:pPr>
        <w:pStyle w:val="BodyText"/>
      </w:pPr>
      <w:r>
        <w:t xml:space="preserve">-Brief everyone </w:t>
      </w:r>
      <w:proofErr w:type="gramStart"/>
      <w:r>
        <w:t>present</w:t>
      </w:r>
      <w:proofErr w:type="gramEnd"/>
      <w:r>
        <w:t xml:space="preserve"> on the following safe practices:</w:t>
      </w:r>
    </w:p>
    <w:p w14:paraId="57DBF4AE" w14:textId="77777777" w:rsidR="003157CA" w:rsidRDefault="002A2825">
      <w:pPr>
        <w:pStyle w:val="BodyText"/>
        <w:ind w:left="1539"/>
      </w:pPr>
      <w:r>
        <w:rPr>
          <w:w w:val="105"/>
        </w:rPr>
        <w:t>-Hats</w:t>
      </w:r>
      <w:r>
        <w:rPr>
          <w:spacing w:val="-14"/>
          <w:w w:val="105"/>
        </w:rPr>
        <w:t xml:space="preserve"> </w:t>
      </w:r>
      <w:r>
        <w:rPr>
          <w:w w:val="105"/>
        </w:rPr>
        <w:t>must</w:t>
      </w:r>
      <w:r>
        <w:rPr>
          <w:spacing w:val="-14"/>
          <w:w w:val="105"/>
        </w:rPr>
        <w:t xml:space="preserve"> </w:t>
      </w:r>
      <w:r>
        <w:rPr>
          <w:w w:val="105"/>
        </w:rPr>
        <w:t>be</w:t>
      </w:r>
      <w:r>
        <w:rPr>
          <w:spacing w:val="-12"/>
          <w:w w:val="105"/>
        </w:rPr>
        <w:t xml:space="preserve"> </w:t>
      </w:r>
      <w:r>
        <w:rPr>
          <w:w w:val="105"/>
        </w:rPr>
        <w:t>worn</w:t>
      </w:r>
      <w:r>
        <w:rPr>
          <w:spacing w:val="-12"/>
          <w:w w:val="105"/>
        </w:rPr>
        <w:t xml:space="preserve"> </w:t>
      </w:r>
      <w:r>
        <w:rPr>
          <w:w w:val="105"/>
        </w:rPr>
        <w:t>to</w:t>
      </w:r>
      <w:r>
        <w:rPr>
          <w:spacing w:val="-14"/>
          <w:w w:val="105"/>
        </w:rPr>
        <w:t xml:space="preserve"> </w:t>
      </w:r>
      <w:r>
        <w:rPr>
          <w:w w:val="105"/>
        </w:rPr>
        <w:t>protect</w:t>
      </w:r>
      <w:r>
        <w:rPr>
          <w:spacing w:val="-13"/>
          <w:w w:val="105"/>
        </w:rPr>
        <w:t xml:space="preserve"> </w:t>
      </w:r>
      <w:r>
        <w:rPr>
          <w:w w:val="105"/>
        </w:rPr>
        <w:t>hair</w:t>
      </w:r>
    </w:p>
    <w:p w14:paraId="2C46A129" w14:textId="77777777" w:rsidR="003157CA" w:rsidRDefault="002A2825">
      <w:pPr>
        <w:pStyle w:val="BodyText"/>
        <w:spacing w:before="14" w:line="252" w:lineRule="auto"/>
        <w:ind w:right="1142"/>
      </w:pPr>
      <w:r>
        <w:t xml:space="preserve">-Equipment must be ‘spun </w:t>
      </w:r>
      <w:r>
        <w:rPr>
          <w:spacing w:val="2"/>
        </w:rPr>
        <w:t xml:space="preserve">off’ </w:t>
      </w:r>
      <w:r>
        <w:t xml:space="preserve">to remove excess paraffin prior to lighting, this must be done </w:t>
      </w:r>
      <w:r>
        <w:rPr>
          <w:spacing w:val="-3"/>
        </w:rPr>
        <w:t xml:space="preserve">away </w:t>
      </w:r>
      <w:r>
        <w:t>from others or using a special cover to catch the</w:t>
      </w:r>
      <w:r>
        <w:rPr>
          <w:spacing w:val="-30"/>
        </w:rPr>
        <w:t xml:space="preserve"> </w:t>
      </w:r>
      <w:r>
        <w:t>paraffin</w:t>
      </w:r>
    </w:p>
    <w:p w14:paraId="2CA17597" w14:textId="77777777" w:rsidR="003157CA" w:rsidRDefault="002A2825">
      <w:pPr>
        <w:pStyle w:val="BodyText"/>
        <w:spacing w:before="5" w:line="254" w:lineRule="auto"/>
        <w:ind w:right="1142"/>
      </w:pPr>
      <w:r>
        <w:t>-When spinning/breathing fire people must be 4m away from any other people or objects (particularly refill station)</w:t>
      </w:r>
    </w:p>
    <w:p w14:paraId="4928F793" w14:textId="77777777" w:rsidR="003157CA" w:rsidRDefault="002A2825">
      <w:pPr>
        <w:pStyle w:val="BodyText"/>
        <w:spacing w:before="0" w:line="230" w:lineRule="exact"/>
      </w:pPr>
      <w:r>
        <w:rPr>
          <w:w w:val="105"/>
        </w:rPr>
        <w:t>-When fire br</w:t>
      </w:r>
      <w:r>
        <w:rPr>
          <w:w w:val="105"/>
        </w:rPr>
        <w:t>eathing stand with back to the wind</w:t>
      </w:r>
    </w:p>
    <w:p w14:paraId="43AE9473" w14:textId="77777777" w:rsidR="003157CA" w:rsidRDefault="002A2825">
      <w:pPr>
        <w:pStyle w:val="BodyText"/>
        <w:spacing w:before="14"/>
      </w:pPr>
      <w:r>
        <w:t>-Only do tricks you are comfortable doing</w:t>
      </w:r>
    </w:p>
    <w:p w14:paraId="1B81D5A6" w14:textId="77777777" w:rsidR="003157CA" w:rsidRDefault="003157CA">
      <w:pPr>
        <w:pStyle w:val="BodyText"/>
        <w:spacing w:before="7"/>
        <w:ind w:left="0"/>
        <w:rPr>
          <w:sz w:val="22"/>
        </w:rPr>
      </w:pPr>
    </w:p>
    <w:p w14:paraId="5EEDFAEC" w14:textId="77777777" w:rsidR="003157CA" w:rsidRDefault="002A2825">
      <w:pPr>
        <w:pStyle w:val="BodyText"/>
        <w:spacing w:before="0"/>
      </w:pPr>
      <w:r>
        <w:rPr>
          <w:u w:val="single"/>
        </w:rPr>
        <w:t xml:space="preserve">During </w:t>
      </w:r>
      <w:proofErr w:type="gramStart"/>
      <w:r>
        <w:rPr>
          <w:u w:val="single"/>
        </w:rPr>
        <w:t>The</w:t>
      </w:r>
      <w:proofErr w:type="gramEnd"/>
      <w:r>
        <w:rPr>
          <w:u w:val="single"/>
        </w:rPr>
        <w:t xml:space="preserve"> Session</w:t>
      </w:r>
    </w:p>
    <w:p w14:paraId="6AC023B9" w14:textId="77777777" w:rsidR="003157CA" w:rsidRDefault="002A2825">
      <w:pPr>
        <w:pStyle w:val="BodyText"/>
        <w:spacing w:before="13"/>
      </w:pPr>
      <w:r>
        <w:t>-Allow only 3 people to use fire at once</w:t>
      </w:r>
    </w:p>
    <w:p w14:paraId="682750F0" w14:textId="77777777" w:rsidR="003157CA" w:rsidRDefault="003157CA">
      <w:pPr>
        <w:sectPr w:rsidR="003157CA">
          <w:pgSz w:w="11910" w:h="16840"/>
          <w:pgMar w:top="1360" w:right="420" w:bottom="280" w:left="620" w:header="720" w:footer="720" w:gutter="0"/>
          <w:cols w:space="720"/>
        </w:sectPr>
      </w:pPr>
    </w:p>
    <w:p w14:paraId="4758F422" w14:textId="77777777" w:rsidR="003157CA" w:rsidRDefault="002A2825">
      <w:pPr>
        <w:pStyle w:val="BodyText"/>
        <w:spacing w:before="67"/>
      </w:pPr>
      <w:r>
        <w:rPr>
          <w:w w:val="105"/>
        </w:rPr>
        <w:lastRenderedPageBreak/>
        <w:t>-Ensure that those using fire do stay at least 4m away from everyone else</w:t>
      </w:r>
    </w:p>
    <w:p w14:paraId="3A9A9A3D" w14:textId="77777777" w:rsidR="003157CA" w:rsidRDefault="002A2825">
      <w:pPr>
        <w:pStyle w:val="BodyText"/>
        <w:spacing w:before="12" w:line="254" w:lineRule="auto"/>
        <w:ind w:right="983"/>
      </w:pPr>
      <w:r>
        <w:rPr>
          <w:w w:val="105"/>
        </w:rPr>
        <w:t>-Ensure</w:t>
      </w:r>
      <w:r>
        <w:rPr>
          <w:spacing w:val="-12"/>
          <w:w w:val="105"/>
        </w:rPr>
        <w:t xml:space="preserve"> </w:t>
      </w:r>
      <w:r>
        <w:rPr>
          <w:w w:val="105"/>
        </w:rPr>
        <w:t>that</w:t>
      </w:r>
      <w:r>
        <w:rPr>
          <w:spacing w:val="-11"/>
          <w:w w:val="105"/>
        </w:rPr>
        <w:t xml:space="preserve"> </w:t>
      </w:r>
      <w:r>
        <w:rPr>
          <w:w w:val="105"/>
        </w:rPr>
        <w:t>each</w:t>
      </w:r>
      <w:r>
        <w:rPr>
          <w:spacing w:val="-12"/>
          <w:w w:val="105"/>
        </w:rPr>
        <w:t xml:space="preserve"> </w:t>
      </w:r>
      <w:r>
        <w:rPr>
          <w:w w:val="105"/>
        </w:rPr>
        <w:t>person</w:t>
      </w:r>
      <w:r>
        <w:rPr>
          <w:spacing w:val="-10"/>
          <w:w w:val="105"/>
        </w:rPr>
        <w:t xml:space="preserve"> </w:t>
      </w:r>
      <w:r>
        <w:rPr>
          <w:w w:val="105"/>
        </w:rPr>
        <w:t>using</w:t>
      </w:r>
      <w:r>
        <w:rPr>
          <w:spacing w:val="-12"/>
          <w:w w:val="105"/>
        </w:rPr>
        <w:t xml:space="preserve"> </w:t>
      </w:r>
      <w:r>
        <w:rPr>
          <w:w w:val="105"/>
        </w:rPr>
        <w:t>fire</w:t>
      </w:r>
      <w:r>
        <w:rPr>
          <w:spacing w:val="-14"/>
          <w:w w:val="105"/>
        </w:rPr>
        <w:t xml:space="preserve"> </w:t>
      </w:r>
      <w:r>
        <w:rPr>
          <w:w w:val="105"/>
        </w:rPr>
        <w:t>has</w:t>
      </w:r>
      <w:r>
        <w:rPr>
          <w:spacing w:val="-14"/>
          <w:w w:val="105"/>
        </w:rPr>
        <w:t xml:space="preserve"> </w:t>
      </w:r>
      <w:r>
        <w:rPr>
          <w:w w:val="105"/>
        </w:rPr>
        <w:t>at</w:t>
      </w:r>
      <w:r>
        <w:rPr>
          <w:spacing w:val="-12"/>
          <w:w w:val="105"/>
        </w:rPr>
        <w:t xml:space="preserve"> </w:t>
      </w:r>
      <w:r>
        <w:rPr>
          <w:w w:val="105"/>
        </w:rPr>
        <w:t>least</w:t>
      </w:r>
      <w:r>
        <w:rPr>
          <w:spacing w:val="-12"/>
          <w:w w:val="105"/>
        </w:rPr>
        <w:t xml:space="preserve"> </w:t>
      </w:r>
      <w:r>
        <w:rPr>
          <w:w w:val="105"/>
        </w:rPr>
        <w:t>one</w:t>
      </w:r>
      <w:r>
        <w:rPr>
          <w:spacing w:val="-12"/>
          <w:w w:val="105"/>
        </w:rPr>
        <w:t xml:space="preserve"> </w:t>
      </w:r>
      <w:r>
        <w:rPr>
          <w:w w:val="105"/>
        </w:rPr>
        <w:t>experienced</w:t>
      </w:r>
      <w:r>
        <w:rPr>
          <w:spacing w:val="-10"/>
          <w:w w:val="105"/>
        </w:rPr>
        <w:t xml:space="preserve"> </w:t>
      </w:r>
      <w:r>
        <w:rPr>
          <w:w w:val="105"/>
        </w:rPr>
        <w:t>person</w:t>
      </w:r>
      <w:r>
        <w:rPr>
          <w:spacing w:val="-11"/>
          <w:w w:val="105"/>
        </w:rPr>
        <w:t xml:space="preserve"> </w:t>
      </w:r>
      <w:r>
        <w:rPr>
          <w:w w:val="105"/>
        </w:rPr>
        <w:t>spotting</w:t>
      </w:r>
      <w:r>
        <w:rPr>
          <w:spacing w:val="-11"/>
          <w:w w:val="105"/>
        </w:rPr>
        <w:t xml:space="preserve"> </w:t>
      </w:r>
      <w:r>
        <w:rPr>
          <w:w w:val="105"/>
        </w:rPr>
        <w:t>them</w:t>
      </w:r>
      <w:r>
        <w:rPr>
          <w:spacing w:val="-12"/>
          <w:w w:val="105"/>
        </w:rPr>
        <w:t xml:space="preserve"> </w:t>
      </w:r>
      <w:r>
        <w:rPr>
          <w:w w:val="105"/>
        </w:rPr>
        <w:t>to</w:t>
      </w:r>
      <w:r>
        <w:rPr>
          <w:spacing w:val="-11"/>
          <w:w w:val="105"/>
        </w:rPr>
        <w:t xml:space="preserve"> </w:t>
      </w:r>
      <w:r>
        <w:rPr>
          <w:w w:val="105"/>
        </w:rPr>
        <w:t>tell</w:t>
      </w:r>
      <w:r>
        <w:rPr>
          <w:spacing w:val="-12"/>
          <w:w w:val="105"/>
        </w:rPr>
        <w:t xml:space="preserve"> </w:t>
      </w:r>
      <w:r>
        <w:rPr>
          <w:w w:val="105"/>
        </w:rPr>
        <w:t>them</w:t>
      </w:r>
      <w:r>
        <w:rPr>
          <w:spacing w:val="-14"/>
          <w:w w:val="105"/>
        </w:rPr>
        <w:t xml:space="preserve"> </w:t>
      </w:r>
      <w:r>
        <w:rPr>
          <w:w w:val="105"/>
        </w:rPr>
        <w:t>if</w:t>
      </w:r>
      <w:r>
        <w:rPr>
          <w:spacing w:val="-12"/>
          <w:w w:val="105"/>
        </w:rPr>
        <w:t xml:space="preserve"> </w:t>
      </w:r>
      <w:r>
        <w:rPr>
          <w:w w:val="105"/>
        </w:rPr>
        <w:t>they</w:t>
      </w:r>
      <w:r>
        <w:rPr>
          <w:spacing w:val="-12"/>
          <w:w w:val="105"/>
        </w:rPr>
        <w:t xml:space="preserve"> </w:t>
      </w:r>
      <w:r>
        <w:rPr>
          <w:w w:val="105"/>
        </w:rPr>
        <w:t>get too</w:t>
      </w:r>
      <w:r>
        <w:rPr>
          <w:spacing w:val="-17"/>
          <w:w w:val="105"/>
        </w:rPr>
        <w:t xml:space="preserve"> </w:t>
      </w:r>
      <w:r>
        <w:rPr>
          <w:w w:val="105"/>
        </w:rPr>
        <w:t>close</w:t>
      </w:r>
      <w:r>
        <w:rPr>
          <w:spacing w:val="-17"/>
          <w:w w:val="105"/>
        </w:rPr>
        <w:t xml:space="preserve"> </w:t>
      </w:r>
      <w:r>
        <w:rPr>
          <w:w w:val="105"/>
        </w:rPr>
        <w:t>to</w:t>
      </w:r>
      <w:r>
        <w:rPr>
          <w:spacing w:val="-18"/>
          <w:w w:val="105"/>
        </w:rPr>
        <w:t xml:space="preserve"> </w:t>
      </w:r>
      <w:r>
        <w:rPr>
          <w:w w:val="105"/>
        </w:rPr>
        <w:t>another</w:t>
      </w:r>
      <w:r>
        <w:rPr>
          <w:spacing w:val="-16"/>
          <w:w w:val="105"/>
        </w:rPr>
        <w:t xml:space="preserve"> </w:t>
      </w:r>
      <w:r>
        <w:rPr>
          <w:w w:val="105"/>
        </w:rPr>
        <w:t>person/object</w:t>
      </w:r>
      <w:r>
        <w:rPr>
          <w:spacing w:val="-15"/>
          <w:w w:val="105"/>
        </w:rPr>
        <w:t xml:space="preserve"> </w:t>
      </w:r>
      <w:r>
        <w:rPr>
          <w:w w:val="105"/>
        </w:rPr>
        <w:t>and</w:t>
      </w:r>
      <w:r>
        <w:rPr>
          <w:spacing w:val="-14"/>
          <w:w w:val="105"/>
        </w:rPr>
        <w:t xml:space="preserve"> </w:t>
      </w:r>
      <w:r>
        <w:rPr>
          <w:w w:val="105"/>
        </w:rPr>
        <w:t>to</w:t>
      </w:r>
      <w:r>
        <w:rPr>
          <w:spacing w:val="-18"/>
          <w:w w:val="105"/>
        </w:rPr>
        <w:t xml:space="preserve"> </w:t>
      </w:r>
      <w:r>
        <w:rPr>
          <w:w w:val="105"/>
        </w:rPr>
        <w:t>ensure</w:t>
      </w:r>
      <w:r>
        <w:rPr>
          <w:spacing w:val="-16"/>
          <w:w w:val="105"/>
        </w:rPr>
        <w:t xml:space="preserve"> </w:t>
      </w:r>
      <w:r>
        <w:rPr>
          <w:w w:val="105"/>
        </w:rPr>
        <w:t>safety</w:t>
      </w:r>
      <w:r>
        <w:rPr>
          <w:spacing w:val="-16"/>
          <w:w w:val="105"/>
        </w:rPr>
        <w:t xml:space="preserve"> </w:t>
      </w:r>
      <w:r>
        <w:rPr>
          <w:w w:val="105"/>
        </w:rPr>
        <w:t>procedures</w:t>
      </w:r>
      <w:r>
        <w:rPr>
          <w:spacing w:val="-14"/>
          <w:w w:val="105"/>
        </w:rPr>
        <w:t xml:space="preserve"> </w:t>
      </w:r>
      <w:r>
        <w:rPr>
          <w:w w:val="105"/>
        </w:rPr>
        <w:t>can</w:t>
      </w:r>
      <w:r>
        <w:rPr>
          <w:spacing w:val="-16"/>
          <w:w w:val="105"/>
        </w:rPr>
        <w:t xml:space="preserve"> </w:t>
      </w:r>
      <w:r>
        <w:rPr>
          <w:w w:val="105"/>
        </w:rPr>
        <w:t>occur</w:t>
      </w:r>
      <w:r>
        <w:rPr>
          <w:spacing w:val="-16"/>
          <w:w w:val="105"/>
        </w:rPr>
        <w:t xml:space="preserve"> </w:t>
      </w:r>
      <w:r>
        <w:rPr>
          <w:w w:val="105"/>
        </w:rPr>
        <w:t>as</w:t>
      </w:r>
      <w:r>
        <w:rPr>
          <w:spacing w:val="-19"/>
          <w:w w:val="105"/>
        </w:rPr>
        <w:t xml:space="preserve"> </w:t>
      </w:r>
      <w:r>
        <w:rPr>
          <w:w w:val="105"/>
        </w:rPr>
        <w:t>quickly</w:t>
      </w:r>
      <w:r>
        <w:rPr>
          <w:spacing w:val="-16"/>
          <w:w w:val="105"/>
        </w:rPr>
        <w:t xml:space="preserve"> </w:t>
      </w:r>
      <w:r>
        <w:rPr>
          <w:w w:val="105"/>
        </w:rPr>
        <w:t>as</w:t>
      </w:r>
      <w:r>
        <w:rPr>
          <w:spacing w:val="-18"/>
          <w:w w:val="105"/>
        </w:rPr>
        <w:t xml:space="preserve"> </w:t>
      </w:r>
      <w:r>
        <w:rPr>
          <w:w w:val="105"/>
        </w:rPr>
        <w:t>possible</w:t>
      </w:r>
      <w:r>
        <w:rPr>
          <w:spacing w:val="-16"/>
          <w:w w:val="105"/>
        </w:rPr>
        <w:t xml:space="preserve"> </w:t>
      </w:r>
      <w:r>
        <w:rPr>
          <w:w w:val="105"/>
        </w:rPr>
        <w:t>if</w:t>
      </w:r>
      <w:r>
        <w:rPr>
          <w:spacing w:val="-17"/>
          <w:w w:val="105"/>
        </w:rPr>
        <w:t xml:space="preserve"> </w:t>
      </w:r>
      <w:r>
        <w:rPr>
          <w:w w:val="105"/>
        </w:rPr>
        <w:t>things</w:t>
      </w:r>
      <w:r>
        <w:rPr>
          <w:spacing w:val="-16"/>
          <w:w w:val="105"/>
        </w:rPr>
        <w:t xml:space="preserve"> </w:t>
      </w:r>
      <w:r>
        <w:rPr>
          <w:w w:val="105"/>
        </w:rPr>
        <w:t>go wrong</w:t>
      </w:r>
    </w:p>
    <w:p w14:paraId="581BE07D" w14:textId="77777777" w:rsidR="003157CA" w:rsidRDefault="003157CA">
      <w:pPr>
        <w:pStyle w:val="BodyText"/>
        <w:spacing w:before="4"/>
        <w:ind w:left="0"/>
        <w:rPr>
          <w:sz w:val="21"/>
        </w:rPr>
      </w:pPr>
    </w:p>
    <w:p w14:paraId="407FFC71" w14:textId="77777777" w:rsidR="003157CA" w:rsidRDefault="002A2825">
      <w:pPr>
        <w:pStyle w:val="BodyText"/>
        <w:spacing w:before="0"/>
      </w:pPr>
      <w:r>
        <w:rPr>
          <w:u w:val="single"/>
        </w:rPr>
        <w:t>Fire Breathing</w:t>
      </w:r>
    </w:p>
    <w:p w14:paraId="09045D83" w14:textId="77777777" w:rsidR="003157CA" w:rsidRDefault="002A2825">
      <w:pPr>
        <w:pStyle w:val="BodyText"/>
        <w:spacing w:line="254" w:lineRule="auto"/>
        <w:ind w:right="1142"/>
      </w:pPr>
      <w:r>
        <w:t>-Ensure everyone participating has tried using water first, even if they have done it before, and uses the correct technique</w:t>
      </w:r>
    </w:p>
    <w:p w14:paraId="078411A2" w14:textId="77777777" w:rsidR="003157CA" w:rsidRDefault="002A2825">
      <w:pPr>
        <w:pStyle w:val="BodyText"/>
        <w:spacing w:before="2" w:line="252" w:lineRule="auto"/>
        <w:ind w:right="1142"/>
      </w:pPr>
      <w:r>
        <w:t>-Advise everyone to the symptoms of swallowing/inhal</w:t>
      </w:r>
      <w:r>
        <w:t>ing paraffin to ensure that they will seek medical assistance if any of these occur after the session.</w:t>
      </w:r>
    </w:p>
    <w:p w14:paraId="70A51950" w14:textId="77777777" w:rsidR="003157CA" w:rsidRDefault="002A2825">
      <w:pPr>
        <w:pStyle w:val="BodyText"/>
        <w:spacing w:before="4"/>
      </w:pPr>
      <w:r>
        <w:rPr>
          <w:w w:val="105"/>
        </w:rPr>
        <w:t>-Ensure a damp towel is used to wipe away excess paraffin from mouth and chin before and after fire breathing</w:t>
      </w:r>
    </w:p>
    <w:p w14:paraId="08C90B60" w14:textId="77777777" w:rsidR="003157CA" w:rsidRDefault="002A2825">
      <w:pPr>
        <w:pStyle w:val="BodyText"/>
      </w:pPr>
      <w:r>
        <w:rPr>
          <w:w w:val="105"/>
        </w:rPr>
        <w:t>-Advise those with facial hair to dampen it</w:t>
      </w:r>
      <w:r>
        <w:rPr>
          <w:w w:val="105"/>
        </w:rPr>
        <w:t xml:space="preserve"> before fire breathing</w:t>
      </w:r>
    </w:p>
    <w:p w14:paraId="23C6185A" w14:textId="77777777" w:rsidR="003157CA" w:rsidRDefault="003157CA">
      <w:pPr>
        <w:pStyle w:val="BodyText"/>
        <w:spacing w:before="4"/>
        <w:ind w:left="0"/>
        <w:rPr>
          <w:sz w:val="22"/>
        </w:rPr>
      </w:pPr>
    </w:p>
    <w:p w14:paraId="01A0EA33" w14:textId="77777777" w:rsidR="003157CA" w:rsidRDefault="002A2825">
      <w:pPr>
        <w:pStyle w:val="BodyText"/>
        <w:spacing w:before="0"/>
      </w:pPr>
      <w:r>
        <w:rPr>
          <w:u w:val="single"/>
        </w:rPr>
        <w:t xml:space="preserve">At </w:t>
      </w:r>
      <w:proofErr w:type="gramStart"/>
      <w:r>
        <w:rPr>
          <w:u w:val="single"/>
        </w:rPr>
        <w:t>The</w:t>
      </w:r>
      <w:proofErr w:type="gramEnd"/>
      <w:r>
        <w:rPr>
          <w:u w:val="single"/>
        </w:rPr>
        <w:t xml:space="preserve"> End Of A Session</w:t>
      </w:r>
    </w:p>
    <w:p w14:paraId="15454E2B" w14:textId="77777777" w:rsidR="003157CA" w:rsidRDefault="002A2825">
      <w:pPr>
        <w:pStyle w:val="BodyText"/>
      </w:pPr>
      <w:proofErr w:type="gramStart"/>
      <w:r>
        <w:rPr>
          <w:w w:val="105"/>
        </w:rPr>
        <w:t>-[</w:t>
      </w:r>
      <w:proofErr w:type="gramEnd"/>
      <w:r>
        <w:rPr>
          <w:w w:val="105"/>
        </w:rPr>
        <w:t>Refer to fire equipment Storage protocols at the end of the document]</w:t>
      </w:r>
    </w:p>
    <w:p w14:paraId="1ED47E79" w14:textId="77777777" w:rsidR="003157CA" w:rsidRDefault="003157CA">
      <w:pPr>
        <w:pStyle w:val="BodyText"/>
        <w:spacing w:before="4"/>
        <w:ind w:left="0"/>
        <w:rPr>
          <w:sz w:val="22"/>
        </w:rPr>
      </w:pPr>
    </w:p>
    <w:p w14:paraId="5904A56F" w14:textId="77777777" w:rsidR="003157CA" w:rsidRDefault="002A2825">
      <w:pPr>
        <w:pStyle w:val="BodyText"/>
        <w:spacing w:before="0"/>
      </w:pPr>
      <w:r>
        <w:rPr>
          <w:u w:val="single"/>
        </w:rPr>
        <w:t>In Case of Accidents:</w:t>
      </w:r>
    </w:p>
    <w:p w14:paraId="224B81BC" w14:textId="77777777" w:rsidR="003157CA" w:rsidRDefault="003157CA">
      <w:pPr>
        <w:pStyle w:val="BodyText"/>
        <w:spacing w:before="8"/>
        <w:ind w:left="0"/>
        <w:rPr>
          <w:sz w:val="14"/>
        </w:rPr>
      </w:pPr>
    </w:p>
    <w:p w14:paraId="45BCC264" w14:textId="77777777" w:rsidR="003157CA" w:rsidRDefault="002A2825">
      <w:pPr>
        <w:pStyle w:val="BodyText"/>
        <w:spacing w:before="91"/>
      </w:pPr>
      <w:r>
        <w:rPr>
          <w:u w:val="single"/>
        </w:rPr>
        <w:t>Clothing on fire</w:t>
      </w:r>
    </w:p>
    <w:p w14:paraId="757A5FE6" w14:textId="77777777" w:rsidR="003157CA" w:rsidRDefault="002A2825">
      <w:pPr>
        <w:pStyle w:val="ListParagraph"/>
        <w:numPr>
          <w:ilvl w:val="0"/>
          <w:numId w:val="6"/>
        </w:numPr>
        <w:tabs>
          <w:tab w:val="left" w:pos="925"/>
        </w:tabs>
        <w:spacing w:line="252" w:lineRule="auto"/>
        <w:ind w:right="1146" w:firstLine="0"/>
        <w:rPr>
          <w:sz w:val="20"/>
        </w:rPr>
      </w:pPr>
      <w:r>
        <w:rPr>
          <w:sz w:val="20"/>
        </w:rPr>
        <w:t xml:space="preserve">Attempt to get the casualty flat on the floor - you may have to physically push them </w:t>
      </w:r>
      <w:proofErr w:type="gramStart"/>
      <w:r>
        <w:rPr>
          <w:sz w:val="20"/>
        </w:rPr>
        <w:t>over using</w:t>
      </w:r>
      <w:proofErr w:type="gramEnd"/>
      <w:r>
        <w:rPr>
          <w:sz w:val="20"/>
        </w:rPr>
        <w:t xml:space="preserve"> a fire blanket. to ensure you do not get exposed to the</w:t>
      </w:r>
      <w:r>
        <w:rPr>
          <w:spacing w:val="-34"/>
          <w:sz w:val="20"/>
        </w:rPr>
        <w:t xml:space="preserve"> </w:t>
      </w:r>
      <w:r>
        <w:rPr>
          <w:sz w:val="20"/>
        </w:rPr>
        <w:t>flames.</w:t>
      </w:r>
    </w:p>
    <w:p w14:paraId="72BDF822" w14:textId="77777777" w:rsidR="003157CA" w:rsidRDefault="002A2825">
      <w:pPr>
        <w:pStyle w:val="ListParagraph"/>
        <w:numPr>
          <w:ilvl w:val="0"/>
          <w:numId w:val="6"/>
        </w:numPr>
        <w:tabs>
          <w:tab w:val="left" w:pos="925"/>
        </w:tabs>
        <w:spacing w:before="4" w:line="254" w:lineRule="auto"/>
        <w:ind w:right="1214" w:firstLine="0"/>
        <w:rPr>
          <w:sz w:val="20"/>
        </w:rPr>
      </w:pPr>
      <w:r>
        <w:rPr>
          <w:sz w:val="20"/>
        </w:rPr>
        <w:t xml:space="preserve">Once the casualty is flat on the floor try to smother the flames. Ideally use a fire blanket or improvise with a </w:t>
      </w:r>
      <w:proofErr w:type="spellStart"/>
      <w:r>
        <w:rPr>
          <w:sz w:val="20"/>
        </w:rPr>
        <w:t>woollen</w:t>
      </w:r>
      <w:proofErr w:type="spellEnd"/>
      <w:r>
        <w:rPr>
          <w:sz w:val="20"/>
        </w:rPr>
        <w:t xml:space="preserve"> or cotton</w:t>
      </w:r>
      <w:r>
        <w:rPr>
          <w:spacing w:val="-13"/>
          <w:sz w:val="20"/>
        </w:rPr>
        <w:t xml:space="preserve"> </w:t>
      </w:r>
      <w:r>
        <w:rPr>
          <w:sz w:val="20"/>
        </w:rPr>
        <w:t>blanket.</w:t>
      </w:r>
    </w:p>
    <w:p w14:paraId="7CE51AAC" w14:textId="77777777" w:rsidR="003157CA" w:rsidRDefault="002A2825">
      <w:pPr>
        <w:pStyle w:val="BodyText"/>
        <w:spacing w:before="0" w:line="230" w:lineRule="exact"/>
      </w:pPr>
      <w:r>
        <w:t>-Ensure the casualty’s Airway, Breathing and Circulation are present.</w:t>
      </w:r>
    </w:p>
    <w:p w14:paraId="7C3D2F18" w14:textId="77777777" w:rsidR="003157CA" w:rsidRDefault="002A2825">
      <w:pPr>
        <w:pStyle w:val="ListParagraph"/>
        <w:numPr>
          <w:ilvl w:val="0"/>
          <w:numId w:val="6"/>
        </w:numPr>
        <w:tabs>
          <w:tab w:val="left" w:pos="925"/>
        </w:tabs>
        <w:ind w:firstLine="0"/>
        <w:rPr>
          <w:sz w:val="20"/>
        </w:rPr>
      </w:pPr>
      <w:r>
        <w:rPr>
          <w:sz w:val="20"/>
        </w:rPr>
        <w:t>Cool the burn(s). (see first aid advice</w:t>
      </w:r>
      <w:r>
        <w:rPr>
          <w:spacing w:val="-36"/>
          <w:sz w:val="20"/>
        </w:rPr>
        <w:t xml:space="preserve"> </w:t>
      </w:r>
      <w:r>
        <w:rPr>
          <w:sz w:val="20"/>
        </w:rPr>
        <w:t>below)</w:t>
      </w:r>
    </w:p>
    <w:p w14:paraId="52449A3D" w14:textId="77777777" w:rsidR="003157CA" w:rsidRDefault="002A2825">
      <w:pPr>
        <w:pStyle w:val="BodyText"/>
        <w:spacing w:line="254" w:lineRule="auto"/>
        <w:ind w:right="1142"/>
      </w:pPr>
      <w:r>
        <w:t>NB</w:t>
      </w:r>
      <w:r>
        <w:rPr>
          <w:spacing w:val="-12"/>
        </w:rPr>
        <w:t xml:space="preserve"> </w:t>
      </w:r>
      <w:r>
        <w:t>-</w:t>
      </w:r>
      <w:r>
        <w:rPr>
          <w:spacing w:val="-13"/>
        </w:rPr>
        <w:t xml:space="preserve"> </w:t>
      </w:r>
      <w:r>
        <w:t>DO</w:t>
      </w:r>
      <w:r>
        <w:rPr>
          <w:spacing w:val="-12"/>
        </w:rPr>
        <w:t xml:space="preserve"> </w:t>
      </w:r>
      <w:r>
        <w:t>NOT</w:t>
      </w:r>
      <w:r>
        <w:rPr>
          <w:spacing w:val="-12"/>
        </w:rPr>
        <w:t xml:space="preserve"> </w:t>
      </w:r>
      <w:r>
        <w:t>over</w:t>
      </w:r>
      <w:r>
        <w:rPr>
          <w:spacing w:val="-12"/>
        </w:rPr>
        <w:t xml:space="preserve"> </w:t>
      </w:r>
      <w:r>
        <w:t>cool,</w:t>
      </w:r>
      <w:r>
        <w:rPr>
          <w:spacing w:val="-11"/>
        </w:rPr>
        <w:t xml:space="preserve"> </w:t>
      </w:r>
      <w:r>
        <w:t>you</w:t>
      </w:r>
      <w:r>
        <w:rPr>
          <w:spacing w:val="-10"/>
        </w:rPr>
        <w:t xml:space="preserve"> </w:t>
      </w:r>
      <w:r>
        <w:t>may</w:t>
      </w:r>
      <w:r>
        <w:rPr>
          <w:spacing w:val="-11"/>
        </w:rPr>
        <w:t xml:space="preserve"> </w:t>
      </w:r>
      <w:r>
        <w:t>lower</w:t>
      </w:r>
      <w:r>
        <w:rPr>
          <w:spacing w:val="-12"/>
        </w:rPr>
        <w:t xml:space="preserve"> </w:t>
      </w:r>
      <w:r>
        <w:t>the</w:t>
      </w:r>
      <w:r>
        <w:rPr>
          <w:spacing w:val="-14"/>
        </w:rPr>
        <w:t xml:space="preserve"> </w:t>
      </w:r>
      <w:r>
        <w:t>body</w:t>
      </w:r>
      <w:r>
        <w:rPr>
          <w:spacing w:val="-11"/>
        </w:rPr>
        <w:t xml:space="preserve"> </w:t>
      </w:r>
      <w:r>
        <w:t>temperature</w:t>
      </w:r>
      <w:r>
        <w:rPr>
          <w:spacing w:val="-13"/>
        </w:rPr>
        <w:t xml:space="preserve"> </w:t>
      </w:r>
      <w:r>
        <w:t>too</w:t>
      </w:r>
      <w:r>
        <w:rPr>
          <w:spacing w:val="-12"/>
        </w:rPr>
        <w:t xml:space="preserve"> </w:t>
      </w:r>
      <w:r>
        <w:t>much.</w:t>
      </w:r>
      <w:r>
        <w:rPr>
          <w:spacing w:val="-12"/>
        </w:rPr>
        <w:t xml:space="preserve"> </w:t>
      </w:r>
      <w:r>
        <w:t>DO</w:t>
      </w:r>
      <w:r>
        <w:rPr>
          <w:spacing w:val="-11"/>
        </w:rPr>
        <w:t xml:space="preserve"> </w:t>
      </w:r>
      <w:r>
        <w:t>NOT</w:t>
      </w:r>
      <w:r>
        <w:rPr>
          <w:spacing w:val="-12"/>
        </w:rPr>
        <w:t xml:space="preserve"> </w:t>
      </w:r>
      <w:r>
        <w:t>roll</w:t>
      </w:r>
      <w:r>
        <w:rPr>
          <w:spacing w:val="-12"/>
        </w:rPr>
        <w:t xml:space="preserve"> </w:t>
      </w:r>
      <w:r>
        <w:t>the</w:t>
      </w:r>
      <w:r>
        <w:rPr>
          <w:spacing w:val="-12"/>
        </w:rPr>
        <w:t xml:space="preserve"> </w:t>
      </w:r>
      <w:r>
        <w:t>casualty.</w:t>
      </w:r>
      <w:r>
        <w:rPr>
          <w:spacing w:val="-12"/>
        </w:rPr>
        <w:t xml:space="preserve"> </w:t>
      </w:r>
      <w:r>
        <w:t>Extinguish from the head</w:t>
      </w:r>
      <w:r>
        <w:rPr>
          <w:spacing w:val="-13"/>
        </w:rPr>
        <w:t xml:space="preserve"> </w:t>
      </w:r>
      <w:r>
        <w:t>down.</w:t>
      </w:r>
    </w:p>
    <w:p w14:paraId="2CDDED01" w14:textId="77777777" w:rsidR="003157CA" w:rsidRDefault="003157CA">
      <w:pPr>
        <w:pStyle w:val="BodyText"/>
        <w:spacing w:before="0"/>
        <w:ind w:left="0"/>
        <w:rPr>
          <w:sz w:val="22"/>
        </w:rPr>
      </w:pPr>
    </w:p>
    <w:p w14:paraId="58DA06D8" w14:textId="77777777" w:rsidR="003157CA" w:rsidRDefault="003157CA">
      <w:pPr>
        <w:pStyle w:val="BodyText"/>
        <w:spacing w:before="0"/>
        <w:ind w:left="0"/>
        <w:rPr>
          <w:sz w:val="22"/>
        </w:rPr>
      </w:pPr>
    </w:p>
    <w:p w14:paraId="3F45713F" w14:textId="77777777" w:rsidR="003157CA" w:rsidRDefault="003157CA">
      <w:pPr>
        <w:pStyle w:val="BodyText"/>
        <w:spacing w:before="7"/>
        <w:ind w:left="0"/>
        <w:rPr>
          <w:sz w:val="19"/>
        </w:rPr>
      </w:pPr>
    </w:p>
    <w:p w14:paraId="6616637D" w14:textId="77777777" w:rsidR="003157CA" w:rsidRDefault="002A2825">
      <w:pPr>
        <w:pStyle w:val="BodyText"/>
        <w:spacing w:before="0"/>
      </w:pPr>
      <w:r>
        <w:rPr>
          <w:u w:val="single"/>
        </w:rPr>
        <w:t xml:space="preserve">First Aid </w:t>
      </w:r>
      <w:proofErr w:type="gramStart"/>
      <w:r>
        <w:rPr>
          <w:u w:val="single"/>
        </w:rPr>
        <w:t>For</w:t>
      </w:r>
      <w:proofErr w:type="gramEnd"/>
      <w:r>
        <w:rPr>
          <w:u w:val="single"/>
        </w:rPr>
        <w:t xml:space="preserve"> Burns</w:t>
      </w:r>
    </w:p>
    <w:p w14:paraId="03F397F1" w14:textId="77777777" w:rsidR="003157CA" w:rsidRDefault="002A2825">
      <w:pPr>
        <w:pStyle w:val="ListParagraph"/>
        <w:numPr>
          <w:ilvl w:val="0"/>
          <w:numId w:val="5"/>
        </w:numPr>
        <w:tabs>
          <w:tab w:val="left" w:pos="1017"/>
        </w:tabs>
        <w:ind w:firstLine="0"/>
        <w:rPr>
          <w:sz w:val="20"/>
        </w:rPr>
      </w:pPr>
      <w:r>
        <w:rPr>
          <w:w w:val="105"/>
          <w:sz w:val="20"/>
        </w:rPr>
        <w:t>Ensure</w:t>
      </w:r>
      <w:r>
        <w:rPr>
          <w:spacing w:val="-11"/>
          <w:w w:val="105"/>
          <w:sz w:val="20"/>
        </w:rPr>
        <w:t xml:space="preserve"> </w:t>
      </w:r>
      <w:r>
        <w:rPr>
          <w:w w:val="105"/>
          <w:sz w:val="20"/>
        </w:rPr>
        <w:t>that</w:t>
      </w:r>
      <w:r>
        <w:rPr>
          <w:spacing w:val="-8"/>
          <w:w w:val="105"/>
          <w:sz w:val="20"/>
        </w:rPr>
        <w:t xml:space="preserve"> </w:t>
      </w:r>
      <w:r>
        <w:rPr>
          <w:w w:val="105"/>
          <w:sz w:val="20"/>
        </w:rPr>
        <w:t>the</w:t>
      </w:r>
      <w:r>
        <w:rPr>
          <w:spacing w:val="-8"/>
          <w:w w:val="105"/>
          <w:sz w:val="20"/>
        </w:rPr>
        <w:t xml:space="preserve"> </w:t>
      </w:r>
      <w:r>
        <w:rPr>
          <w:w w:val="105"/>
          <w:sz w:val="20"/>
        </w:rPr>
        <w:t>cause</w:t>
      </w:r>
      <w:r>
        <w:rPr>
          <w:spacing w:val="-10"/>
          <w:w w:val="105"/>
          <w:sz w:val="20"/>
        </w:rPr>
        <w:t xml:space="preserve"> </w:t>
      </w:r>
      <w:r>
        <w:rPr>
          <w:w w:val="105"/>
          <w:sz w:val="20"/>
        </w:rPr>
        <w:t>of</w:t>
      </w:r>
      <w:r>
        <w:rPr>
          <w:spacing w:val="-8"/>
          <w:w w:val="105"/>
          <w:sz w:val="20"/>
        </w:rPr>
        <w:t xml:space="preserve"> </w:t>
      </w:r>
      <w:r>
        <w:rPr>
          <w:w w:val="105"/>
          <w:sz w:val="20"/>
        </w:rPr>
        <w:t>the</w:t>
      </w:r>
      <w:r>
        <w:rPr>
          <w:spacing w:val="-8"/>
          <w:w w:val="105"/>
          <w:sz w:val="20"/>
        </w:rPr>
        <w:t xml:space="preserve"> </w:t>
      </w:r>
      <w:r>
        <w:rPr>
          <w:w w:val="105"/>
          <w:sz w:val="20"/>
        </w:rPr>
        <w:t>burn</w:t>
      </w:r>
      <w:r>
        <w:rPr>
          <w:spacing w:val="-9"/>
          <w:w w:val="105"/>
          <w:sz w:val="20"/>
        </w:rPr>
        <w:t xml:space="preserve"> </w:t>
      </w:r>
      <w:r>
        <w:rPr>
          <w:w w:val="105"/>
          <w:sz w:val="20"/>
        </w:rPr>
        <w:t>does</w:t>
      </w:r>
      <w:r>
        <w:rPr>
          <w:spacing w:val="-8"/>
          <w:w w:val="105"/>
          <w:sz w:val="20"/>
        </w:rPr>
        <w:t xml:space="preserve"> </w:t>
      </w:r>
      <w:r>
        <w:rPr>
          <w:w w:val="105"/>
          <w:sz w:val="20"/>
        </w:rPr>
        <w:t>not</w:t>
      </w:r>
      <w:r>
        <w:rPr>
          <w:spacing w:val="-7"/>
          <w:w w:val="105"/>
          <w:sz w:val="20"/>
        </w:rPr>
        <w:t xml:space="preserve"> </w:t>
      </w:r>
      <w:r>
        <w:rPr>
          <w:w w:val="105"/>
          <w:sz w:val="20"/>
        </w:rPr>
        <w:t>endanger</w:t>
      </w:r>
      <w:r>
        <w:rPr>
          <w:spacing w:val="-8"/>
          <w:w w:val="105"/>
          <w:sz w:val="20"/>
        </w:rPr>
        <w:t xml:space="preserve"> </w:t>
      </w:r>
      <w:r>
        <w:rPr>
          <w:w w:val="105"/>
          <w:sz w:val="20"/>
        </w:rPr>
        <w:t>your</w:t>
      </w:r>
      <w:r>
        <w:rPr>
          <w:spacing w:val="-8"/>
          <w:w w:val="105"/>
          <w:sz w:val="20"/>
        </w:rPr>
        <w:t xml:space="preserve"> </w:t>
      </w:r>
      <w:r>
        <w:rPr>
          <w:w w:val="105"/>
          <w:sz w:val="20"/>
        </w:rPr>
        <w:t>life</w:t>
      </w:r>
      <w:r>
        <w:rPr>
          <w:spacing w:val="-8"/>
          <w:w w:val="105"/>
          <w:sz w:val="20"/>
        </w:rPr>
        <w:t xml:space="preserve"> </w:t>
      </w:r>
      <w:r>
        <w:rPr>
          <w:w w:val="105"/>
          <w:sz w:val="20"/>
        </w:rPr>
        <w:t>or</w:t>
      </w:r>
      <w:r>
        <w:rPr>
          <w:spacing w:val="-7"/>
          <w:w w:val="105"/>
          <w:sz w:val="20"/>
        </w:rPr>
        <w:t xml:space="preserve"> </w:t>
      </w:r>
      <w:r>
        <w:rPr>
          <w:w w:val="105"/>
          <w:sz w:val="20"/>
        </w:rPr>
        <w:t>that</w:t>
      </w:r>
      <w:r>
        <w:rPr>
          <w:spacing w:val="-7"/>
          <w:w w:val="105"/>
          <w:sz w:val="20"/>
        </w:rPr>
        <w:t xml:space="preserve"> </w:t>
      </w:r>
      <w:r>
        <w:rPr>
          <w:w w:val="105"/>
          <w:sz w:val="20"/>
        </w:rPr>
        <w:t>of</w:t>
      </w:r>
      <w:r>
        <w:rPr>
          <w:spacing w:val="-8"/>
          <w:w w:val="105"/>
          <w:sz w:val="20"/>
        </w:rPr>
        <w:t xml:space="preserve"> </w:t>
      </w:r>
      <w:r>
        <w:rPr>
          <w:w w:val="105"/>
          <w:sz w:val="20"/>
        </w:rPr>
        <w:t>the</w:t>
      </w:r>
      <w:r>
        <w:rPr>
          <w:spacing w:val="-8"/>
          <w:w w:val="105"/>
          <w:sz w:val="20"/>
        </w:rPr>
        <w:t xml:space="preserve"> </w:t>
      </w:r>
      <w:r>
        <w:rPr>
          <w:w w:val="105"/>
          <w:sz w:val="20"/>
        </w:rPr>
        <w:t>casualty.</w:t>
      </w:r>
    </w:p>
    <w:p w14:paraId="3318B0C0" w14:textId="77777777" w:rsidR="003157CA" w:rsidRDefault="002A2825">
      <w:pPr>
        <w:pStyle w:val="ListParagraph"/>
        <w:numPr>
          <w:ilvl w:val="0"/>
          <w:numId w:val="5"/>
        </w:numPr>
        <w:tabs>
          <w:tab w:val="left" w:pos="1017"/>
        </w:tabs>
        <w:spacing w:before="14"/>
        <w:ind w:firstLine="0"/>
        <w:rPr>
          <w:sz w:val="20"/>
        </w:rPr>
      </w:pPr>
      <w:r>
        <w:rPr>
          <w:sz w:val="20"/>
        </w:rPr>
        <w:t>Assess</w:t>
      </w:r>
      <w:r>
        <w:rPr>
          <w:spacing w:val="-8"/>
          <w:sz w:val="20"/>
        </w:rPr>
        <w:t xml:space="preserve"> </w:t>
      </w:r>
      <w:r>
        <w:rPr>
          <w:sz w:val="20"/>
        </w:rPr>
        <w:t>that</w:t>
      </w:r>
      <w:r>
        <w:rPr>
          <w:spacing w:val="-4"/>
          <w:sz w:val="20"/>
        </w:rPr>
        <w:t xml:space="preserve"> </w:t>
      </w:r>
      <w:r>
        <w:rPr>
          <w:sz w:val="20"/>
        </w:rPr>
        <w:t>the</w:t>
      </w:r>
      <w:r>
        <w:rPr>
          <w:spacing w:val="-5"/>
          <w:sz w:val="20"/>
        </w:rPr>
        <w:t xml:space="preserve"> </w:t>
      </w:r>
      <w:r>
        <w:rPr>
          <w:sz w:val="20"/>
        </w:rPr>
        <w:t>casualty</w:t>
      </w:r>
      <w:r>
        <w:rPr>
          <w:spacing w:val="-4"/>
          <w:sz w:val="20"/>
        </w:rPr>
        <w:t xml:space="preserve"> </w:t>
      </w:r>
      <w:r>
        <w:rPr>
          <w:sz w:val="20"/>
        </w:rPr>
        <w:t>is</w:t>
      </w:r>
      <w:r>
        <w:rPr>
          <w:spacing w:val="-5"/>
          <w:sz w:val="20"/>
        </w:rPr>
        <w:t xml:space="preserve"> </w:t>
      </w:r>
      <w:r>
        <w:rPr>
          <w:sz w:val="20"/>
        </w:rPr>
        <w:t>still</w:t>
      </w:r>
      <w:r>
        <w:rPr>
          <w:spacing w:val="-6"/>
          <w:sz w:val="20"/>
        </w:rPr>
        <w:t xml:space="preserve"> </w:t>
      </w:r>
      <w:r>
        <w:rPr>
          <w:sz w:val="20"/>
        </w:rPr>
        <w:t>conscious</w:t>
      </w:r>
      <w:r>
        <w:rPr>
          <w:spacing w:val="-8"/>
          <w:sz w:val="20"/>
        </w:rPr>
        <w:t xml:space="preserve"> </w:t>
      </w:r>
      <w:r>
        <w:rPr>
          <w:sz w:val="20"/>
        </w:rPr>
        <w:t>(if</w:t>
      </w:r>
      <w:r>
        <w:rPr>
          <w:spacing w:val="-4"/>
          <w:sz w:val="20"/>
        </w:rPr>
        <w:t xml:space="preserve"> </w:t>
      </w:r>
      <w:r>
        <w:rPr>
          <w:sz w:val="20"/>
        </w:rPr>
        <w:t>they</w:t>
      </w:r>
      <w:r>
        <w:rPr>
          <w:spacing w:val="-4"/>
          <w:sz w:val="20"/>
        </w:rPr>
        <w:t xml:space="preserve"> </w:t>
      </w:r>
      <w:r>
        <w:rPr>
          <w:sz w:val="20"/>
        </w:rPr>
        <w:t>are</w:t>
      </w:r>
      <w:r>
        <w:rPr>
          <w:spacing w:val="-4"/>
          <w:sz w:val="20"/>
        </w:rPr>
        <w:t xml:space="preserve"> </w:t>
      </w:r>
      <w:r>
        <w:rPr>
          <w:sz w:val="20"/>
        </w:rPr>
        <w:t>not,</w:t>
      </w:r>
      <w:r>
        <w:rPr>
          <w:spacing w:val="-5"/>
          <w:sz w:val="20"/>
        </w:rPr>
        <w:t xml:space="preserve"> </w:t>
      </w:r>
      <w:r>
        <w:rPr>
          <w:sz w:val="20"/>
        </w:rPr>
        <w:t>carry</w:t>
      </w:r>
      <w:r>
        <w:rPr>
          <w:spacing w:val="-3"/>
          <w:sz w:val="20"/>
        </w:rPr>
        <w:t xml:space="preserve"> </w:t>
      </w:r>
      <w:r>
        <w:rPr>
          <w:sz w:val="20"/>
        </w:rPr>
        <w:t>out</w:t>
      </w:r>
      <w:r>
        <w:rPr>
          <w:spacing w:val="-3"/>
          <w:sz w:val="20"/>
        </w:rPr>
        <w:t xml:space="preserve"> </w:t>
      </w:r>
      <w:r>
        <w:rPr>
          <w:sz w:val="20"/>
        </w:rPr>
        <w:t>the</w:t>
      </w:r>
      <w:r>
        <w:rPr>
          <w:spacing w:val="-5"/>
          <w:sz w:val="20"/>
        </w:rPr>
        <w:t xml:space="preserve"> </w:t>
      </w:r>
      <w:r>
        <w:rPr>
          <w:sz w:val="20"/>
        </w:rPr>
        <w:t>ABC</w:t>
      </w:r>
      <w:r>
        <w:rPr>
          <w:spacing w:val="-4"/>
          <w:sz w:val="20"/>
        </w:rPr>
        <w:t xml:space="preserve"> </w:t>
      </w:r>
      <w:r>
        <w:rPr>
          <w:sz w:val="20"/>
        </w:rPr>
        <w:t>of</w:t>
      </w:r>
      <w:r>
        <w:rPr>
          <w:spacing w:val="-6"/>
          <w:sz w:val="20"/>
        </w:rPr>
        <w:t xml:space="preserve"> </w:t>
      </w:r>
      <w:r>
        <w:rPr>
          <w:sz w:val="20"/>
        </w:rPr>
        <w:t>resuscitation).</w:t>
      </w:r>
    </w:p>
    <w:p w14:paraId="55417211" w14:textId="77777777" w:rsidR="003157CA" w:rsidRDefault="002A2825">
      <w:pPr>
        <w:pStyle w:val="ListParagraph"/>
        <w:numPr>
          <w:ilvl w:val="0"/>
          <w:numId w:val="5"/>
        </w:numPr>
        <w:tabs>
          <w:tab w:val="left" w:pos="1017"/>
        </w:tabs>
        <w:spacing w:line="252" w:lineRule="auto"/>
        <w:ind w:right="1237" w:firstLine="0"/>
        <w:rPr>
          <w:sz w:val="20"/>
        </w:rPr>
      </w:pPr>
      <w:r>
        <w:rPr>
          <w:sz w:val="20"/>
        </w:rPr>
        <w:t>Immediately</w:t>
      </w:r>
      <w:r>
        <w:rPr>
          <w:spacing w:val="-6"/>
          <w:sz w:val="20"/>
        </w:rPr>
        <w:t xml:space="preserve"> </w:t>
      </w:r>
      <w:r>
        <w:rPr>
          <w:sz w:val="20"/>
        </w:rPr>
        <w:t>begin</w:t>
      </w:r>
      <w:r>
        <w:rPr>
          <w:spacing w:val="-6"/>
          <w:sz w:val="20"/>
        </w:rPr>
        <w:t xml:space="preserve"> </w:t>
      </w:r>
      <w:r>
        <w:rPr>
          <w:sz w:val="20"/>
        </w:rPr>
        <w:t>to</w:t>
      </w:r>
      <w:r>
        <w:rPr>
          <w:spacing w:val="-6"/>
          <w:sz w:val="20"/>
        </w:rPr>
        <w:t xml:space="preserve"> </w:t>
      </w:r>
      <w:r>
        <w:rPr>
          <w:sz w:val="20"/>
        </w:rPr>
        <w:t>cool</w:t>
      </w:r>
      <w:r>
        <w:rPr>
          <w:spacing w:val="-6"/>
          <w:sz w:val="20"/>
        </w:rPr>
        <w:t xml:space="preserve"> </w:t>
      </w:r>
      <w:r>
        <w:rPr>
          <w:sz w:val="20"/>
        </w:rPr>
        <w:t>the</w:t>
      </w:r>
      <w:r>
        <w:rPr>
          <w:spacing w:val="-8"/>
          <w:sz w:val="20"/>
        </w:rPr>
        <w:t xml:space="preserve"> </w:t>
      </w:r>
      <w:r>
        <w:rPr>
          <w:sz w:val="20"/>
        </w:rPr>
        <w:t>burn.</w:t>
      </w:r>
      <w:r>
        <w:rPr>
          <w:spacing w:val="-5"/>
          <w:sz w:val="20"/>
        </w:rPr>
        <w:t xml:space="preserve"> </w:t>
      </w:r>
      <w:r>
        <w:rPr>
          <w:sz w:val="20"/>
        </w:rPr>
        <w:t>Continue</w:t>
      </w:r>
      <w:r>
        <w:rPr>
          <w:spacing w:val="-7"/>
          <w:sz w:val="20"/>
        </w:rPr>
        <w:t xml:space="preserve"> </w:t>
      </w:r>
      <w:r>
        <w:rPr>
          <w:sz w:val="20"/>
        </w:rPr>
        <w:t>cooling</w:t>
      </w:r>
      <w:r>
        <w:rPr>
          <w:spacing w:val="-4"/>
          <w:sz w:val="20"/>
        </w:rPr>
        <w:t xml:space="preserve"> </w:t>
      </w:r>
      <w:r>
        <w:rPr>
          <w:sz w:val="20"/>
        </w:rPr>
        <w:t>under</w:t>
      </w:r>
      <w:r>
        <w:rPr>
          <w:spacing w:val="-6"/>
          <w:sz w:val="20"/>
        </w:rPr>
        <w:t xml:space="preserve"> </w:t>
      </w:r>
      <w:r>
        <w:rPr>
          <w:sz w:val="20"/>
        </w:rPr>
        <w:t>water</w:t>
      </w:r>
      <w:r>
        <w:rPr>
          <w:spacing w:val="-4"/>
          <w:sz w:val="20"/>
        </w:rPr>
        <w:t xml:space="preserve"> </w:t>
      </w:r>
      <w:r>
        <w:rPr>
          <w:sz w:val="20"/>
        </w:rPr>
        <w:t>for</w:t>
      </w:r>
      <w:r>
        <w:rPr>
          <w:spacing w:val="-6"/>
          <w:sz w:val="20"/>
        </w:rPr>
        <w:t xml:space="preserve"> </w:t>
      </w:r>
      <w:r>
        <w:rPr>
          <w:sz w:val="20"/>
        </w:rPr>
        <w:t>10</w:t>
      </w:r>
      <w:r>
        <w:rPr>
          <w:spacing w:val="-4"/>
          <w:sz w:val="20"/>
        </w:rPr>
        <w:t xml:space="preserve"> </w:t>
      </w:r>
      <w:r>
        <w:rPr>
          <w:sz w:val="20"/>
        </w:rPr>
        <w:t>minutes.</w:t>
      </w:r>
      <w:r>
        <w:rPr>
          <w:spacing w:val="-7"/>
          <w:sz w:val="20"/>
        </w:rPr>
        <w:t xml:space="preserve"> </w:t>
      </w:r>
      <w:r>
        <w:rPr>
          <w:sz w:val="20"/>
        </w:rPr>
        <w:t>NB</w:t>
      </w:r>
      <w:r>
        <w:rPr>
          <w:spacing w:val="-5"/>
          <w:sz w:val="20"/>
        </w:rPr>
        <w:t xml:space="preserve"> </w:t>
      </w:r>
      <w:r>
        <w:rPr>
          <w:sz w:val="20"/>
        </w:rPr>
        <w:t>–</w:t>
      </w:r>
      <w:r>
        <w:rPr>
          <w:spacing w:val="-6"/>
          <w:sz w:val="20"/>
        </w:rPr>
        <w:t xml:space="preserve"> </w:t>
      </w:r>
      <w:r>
        <w:rPr>
          <w:sz w:val="20"/>
        </w:rPr>
        <w:t>DO</w:t>
      </w:r>
      <w:r>
        <w:rPr>
          <w:spacing w:val="-6"/>
          <w:sz w:val="20"/>
        </w:rPr>
        <w:t xml:space="preserve"> </w:t>
      </w:r>
      <w:r>
        <w:rPr>
          <w:sz w:val="20"/>
        </w:rPr>
        <w:t>NOT</w:t>
      </w:r>
      <w:r>
        <w:rPr>
          <w:spacing w:val="-6"/>
          <w:sz w:val="20"/>
        </w:rPr>
        <w:t xml:space="preserve"> </w:t>
      </w:r>
      <w:r>
        <w:rPr>
          <w:sz w:val="20"/>
        </w:rPr>
        <w:t>over</w:t>
      </w:r>
      <w:r>
        <w:rPr>
          <w:spacing w:val="-6"/>
          <w:sz w:val="20"/>
        </w:rPr>
        <w:t xml:space="preserve"> </w:t>
      </w:r>
      <w:r>
        <w:rPr>
          <w:sz w:val="20"/>
        </w:rPr>
        <w:t xml:space="preserve">cool, you </w:t>
      </w:r>
      <w:r>
        <w:rPr>
          <w:spacing w:val="-2"/>
          <w:sz w:val="20"/>
        </w:rPr>
        <w:t xml:space="preserve">may </w:t>
      </w:r>
      <w:r>
        <w:rPr>
          <w:sz w:val="20"/>
        </w:rPr>
        <w:t>lower the body temperature too</w:t>
      </w:r>
      <w:r>
        <w:rPr>
          <w:spacing w:val="-24"/>
          <w:sz w:val="20"/>
        </w:rPr>
        <w:t xml:space="preserve"> </w:t>
      </w:r>
      <w:r>
        <w:rPr>
          <w:sz w:val="20"/>
        </w:rPr>
        <w:t>much.</w:t>
      </w:r>
    </w:p>
    <w:p w14:paraId="4AC1D87B" w14:textId="77777777" w:rsidR="003157CA" w:rsidRDefault="002A2825">
      <w:pPr>
        <w:pStyle w:val="ListParagraph"/>
        <w:numPr>
          <w:ilvl w:val="0"/>
          <w:numId w:val="5"/>
        </w:numPr>
        <w:tabs>
          <w:tab w:val="left" w:pos="1017"/>
        </w:tabs>
        <w:spacing w:before="4" w:line="254" w:lineRule="auto"/>
        <w:ind w:right="1751" w:firstLine="0"/>
        <w:rPr>
          <w:sz w:val="20"/>
        </w:rPr>
      </w:pPr>
      <w:r>
        <w:rPr>
          <w:sz w:val="20"/>
        </w:rPr>
        <w:t>If the burn has affected a limb e.g. arm, remove any constrictive items such as watches, rings etc., in anticipation of any</w:t>
      </w:r>
      <w:r>
        <w:rPr>
          <w:spacing w:val="-16"/>
          <w:sz w:val="20"/>
        </w:rPr>
        <w:t xml:space="preserve"> </w:t>
      </w:r>
      <w:r>
        <w:rPr>
          <w:sz w:val="20"/>
        </w:rPr>
        <w:t>swelling.</w:t>
      </w:r>
    </w:p>
    <w:p w14:paraId="099ACC84" w14:textId="77777777" w:rsidR="003157CA" w:rsidRDefault="002A2825">
      <w:pPr>
        <w:pStyle w:val="BodyText"/>
        <w:spacing w:before="2"/>
      </w:pPr>
      <w:r>
        <w:t>NB - Do not remove if directly in contact with the burn.</w:t>
      </w:r>
    </w:p>
    <w:p w14:paraId="12A491AA" w14:textId="77777777" w:rsidR="003157CA" w:rsidRDefault="002A2825">
      <w:pPr>
        <w:pStyle w:val="ListParagraph"/>
        <w:numPr>
          <w:ilvl w:val="0"/>
          <w:numId w:val="5"/>
        </w:numPr>
        <w:tabs>
          <w:tab w:val="left" w:pos="1017"/>
        </w:tabs>
        <w:spacing w:before="13" w:line="254" w:lineRule="auto"/>
        <w:ind w:right="1357" w:firstLine="0"/>
        <w:rPr>
          <w:sz w:val="20"/>
        </w:rPr>
      </w:pPr>
      <w:r>
        <w:rPr>
          <w:w w:val="105"/>
          <w:sz w:val="20"/>
        </w:rPr>
        <w:t>Initially</w:t>
      </w:r>
      <w:r>
        <w:rPr>
          <w:spacing w:val="-18"/>
          <w:w w:val="105"/>
          <w:sz w:val="20"/>
        </w:rPr>
        <w:t xml:space="preserve"> </w:t>
      </w:r>
      <w:r>
        <w:rPr>
          <w:w w:val="105"/>
          <w:sz w:val="20"/>
        </w:rPr>
        <w:t>cool</w:t>
      </w:r>
      <w:r>
        <w:rPr>
          <w:spacing w:val="-19"/>
          <w:w w:val="105"/>
          <w:sz w:val="20"/>
        </w:rPr>
        <w:t xml:space="preserve"> </w:t>
      </w:r>
      <w:r>
        <w:rPr>
          <w:w w:val="105"/>
          <w:sz w:val="20"/>
        </w:rPr>
        <w:t>under</w:t>
      </w:r>
      <w:r>
        <w:rPr>
          <w:spacing w:val="-19"/>
          <w:w w:val="105"/>
          <w:sz w:val="20"/>
        </w:rPr>
        <w:t xml:space="preserve"> </w:t>
      </w:r>
      <w:r>
        <w:rPr>
          <w:w w:val="105"/>
          <w:sz w:val="20"/>
        </w:rPr>
        <w:t>running</w:t>
      </w:r>
      <w:r>
        <w:rPr>
          <w:spacing w:val="-20"/>
          <w:w w:val="105"/>
          <w:sz w:val="20"/>
        </w:rPr>
        <w:t xml:space="preserve"> </w:t>
      </w:r>
      <w:r>
        <w:rPr>
          <w:w w:val="105"/>
          <w:sz w:val="20"/>
        </w:rPr>
        <w:t>water</w:t>
      </w:r>
      <w:r>
        <w:rPr>
          <w:spacing w:val="-17"/>
          <w:w w:val="105"/>
          <w:sz w:val="20"/>
        </w:rPr>
        <w:t xml:space="preserve"> </w:t>
      </w:r>
      <w:r>
        <w:rPr>
          <w:w w:val="105"/>
          <w:sz w:val="20"/>
        </w:rPr>
        <w:t>for</w:t>
      </w:r>
      <w:r>
        <w:rPr>
          <w:spacing w:val="-19"/>
          <w:w w:val="105"/>
          <w:sz w:val="20"/>
        </w:rPr>
        <w:t xml:space="preserve"> </w:t>
      </w:r>
      <w:r>
        <w:rPr>
          <w:w w:val="105"/>
          <w:sz w:val="20"/>
        </w:rPr>
        <w:t>10</w:t>
      </w:r>
      <w:r>
        <w:rPr>
          <w:spacing w:val="-17"/>
          <w:w w:val="105"/>
          <w:sz w:val="20"/>
        </w:rPr>
        <w:t xml:space="preserve"> </w:t>
      </w:r>
      <w:r>
        <w:rPr>
          <w:w w:val="105"/>
          <w:sz w:val="20"/>
        </w:rPr>
        <w:t>minutes</w:t>
      </w:r>
      <w:r>
        <w:rPr>
          <w:spacing w:val="-18"/>
          <w:w w:val="105"/>
          <w:sz w:val="20"/>
        </w:rPr>
        <w:t xml:space="preserve"> </w:t>
      </w:r>
      <w:r>
        <w:rPr>
          <w:w w:val="105"/>
          <w:sz w:val="20"/>
        </w:rPr>
        <w:t>or</w:t>
      </w:r>
      <w:r>
        <w:rPr>
          <w:spacing w:val="-19"/>
          <w:w w:val="105"/>
          <w:sz w:val="20"/>
        </w:rPr>
        <w:t xml:space="preserve"> </w:t>
      </w:r>
      <w:r>
        <w:rPr>
          <w:w w:val="105"/>
          <w:sz w:val="20"/>
        </w:rPr>
        <w:t>until</w:t>
      </w:r>
      <w:r>
        <w:rPr>
          <w:spacing w:val="-17"/>
          <w:w w:val="105"/>
          <w:sz w:val="20"/>
        </w:rPr>
        <w:t xml:space="preserve"> </w:t>
      </w:r>
      <w:r>
        <w:rPr>
          <w:w w:val="105"/>
          <w:sz w:val="20"/>
        </w:rPr>
        <w:t>burning</w:t>
      </w:r>
      <w:r>
        <w:rPr>
          <w:spacing w:val="-19"/>
          <w:w w:val="105"/>
          <w:sz w:val="20"/>
        </w:rPr>
        <w:t xml:space="preserve"> </w:t>
      </w:r>
      <w:r>
        <w:rPr>
          <w:w w:val="105"/>
          <w:sz w:val="20"/>
        </w:rPr>
        <w:t>sensation</w:t>
      </w:r>
      <w:r>
        <w:rPr>
          <w:spacing w:val="-19"/>
          <w:w w:val="105"/>
          <w:sz w:val="20"/>
        </w:rPr>
        <w:t xml:space="preserve"> </w:t>
      </w:r>
      <w:r>
        <w:rPr>
          <w:w w:val="105"/>
          <w:sz w:val="20"/>
        </w:rPr>
        <w:t>has</w:t>
      </w:r>
      <w:r>
        <w:rPr>
          <w:spacing w:val="-20"/>
          <w:w w:val="105"/>
          <w:sz w:val="20"/>
        </w:rPr>
        <w:t xml:space="preserve"> </w:t>
      </w:r>
      <w:r>
        <w:rPr>
          <w:w w:val="105"/>
          <w:sz w:val="20"/>
        </w:rPr>
        <w:t>stopped</w:t>
      </w:r>
      <w:r>
        <w:rPr>
          <w:spacing w:val="-18"/>
          <w:w w:val="105"/>
          <w:sz w:val="20"/>
        </w:rPr>
        <w:t xml:space="preserve"> </w:t>
      </w:r>
      <w:r>
        <w:rPr>
          <w:w w:val="105"/>
          <w:sz w:val="20"/>
        </w:rPr>
        <w:t>and</w:t>
      </w:r>
      <w:r>
        <w:rPr>
          <w:spacing w:val="-17"/>
          <w:w w:val="105"/>
          <w:sz w:val="20"/>
        </w:rPr>
        <w:t xml:space="preserve"> </w:t>
      </w:r>
      <w:r>
        <w:rPr>
          <w:w w:val="105"/>
          <w:sz w:val="20"/>
        </w:rPr>
        <w:t>then</w:t>
      </w:r>
      <w:r>
        <w:rPr>
          <w:spacing w:val="-19"/>
          <w:w w:val="105"/>
          <w:sz w:val="20"/>
        </w:rPr>
        <w:t xml:space="preserve"> </w:t>
      </w:r>
      <w:r>
        <w:rPr>
          <w:w w:val="105"/>
          <w:sz w:val="20"/>
        </w:rPr>
        <w:t>apply</w:t>
      </w:r>
      <w:r>
        <w:rPr>
          <w:spacing w:val="-19"/>
          <w:w w:val="105"/>
          <w:sz w:val="20"/>
        </w:rPr>
        <w:t xml:space="preserve"> </w:t>
      </w:r>
      <w:r>
        <w:rPr>
          <w:w w:val="105"/>
          <w:sz w:val="20"/>
        </w:rPr>
        <w:t xml:space="preserve">a </w:t>
      </w:r>
      <w:proofErr w:type="spellStart"/>
      <w:r>
        <w:rPr>
          <w:w w:val="105"/>
          <w:sz w:val="20"/>
        </w:rPr>
        <w:t>non adhesive</w:t>
      </w:r>
      <w:proofErr w:type="spellEnd"/>
      <w:r>
        <w:rPr>
          <w:w w:val="105"/>
          <w:sz w:val="20"/>
        </w:rPr>
        <w:t xml:space="preserve"> sterile</w:t>
      </w:r>
      <w:r>
        <w:rPr>
          <w:spacing w:val="-23"/>
          <w:w w:val="105"/>
          <w:sz w:val="20"/>
        </w:rPr>
        <w:t xml:space="preserve"> </w:t>
      </w:r>
      <w:r>
        <w:rPr>
          <w:w w:val="105"/>
          <w:sz w:val="20"/>
        </w:rPr>
        <w:t>dressing:</w:t>
      </w:r>
    </w:p>
    <w:p w14:paraId="4E74D297" w14:textId="77777777" w:rsidR="003157CA" w:rsidRDefault="002A2825">
      <w:pPr>
        <w:pStyle w:val="BodyText"/>
        <w:spacing w:before="2" w:line="252" w:lineRule="auto"/>
        <w:ind w:right="1189"/>
      </w:pPr>
      <w:r>
        <w:t xml:space="preserve">-Gently remove any rings, watches, belts, shoes or </w:t>
      </w:r>
      <w:proofErr w:type="spellStart"/>
      <w:r>
        <w:t>smouldering</w:t>
      </w:r>
      <w:proofErr w:type="spellEnd"/>
      <w:r>
        <w:t xml:space="preserve"> clothes from the injured area before it begins to swell.</w:t>
      </w:r>
    </w:p>
    <w:p w14:paraId="72BFCEA8" w14:textId="77777777" w:rsidR="003157CA" w:rsidRDefault="002A2825">
      <w:pPr>
        <w:pStyle w:val="BodyText"/>
        <w:spacing w:before="4"/>
      </w:pPr>
      <w:r>
        <w:t>NB – If clothing is burnt onto the wound DO NOT pull off.</w:t>
      </w:r>
    </w:p>
    <w:p w14:paraId="43680123" w14:textId="77777777" w:rsidR="003157CA" w:rsidRDefault="002A2825">
      <w:pPr>
        <w:pStyle w:val="ListParagraph"/>
        <w:numPr>
          <w:ilvl w:val="0"/>
          <w:numId w:val="6"/>
        </w:numPr>
        <w:tabs>
          <w:tab w:val="left" w:pos="925"/>
        </w:tabs>
        <w:spacing w:line="254" w:lineRule="auto"/>
        <w:ind w:right="1930" w:firstLine="0"/>
        <w:rPr>
          <w:sz w:val="20"/>
        </w:rPr>
      </w:pPr>
      <w:r>
        <w:rPr>
          <w:sz w:val="20"/>
        </w:rPr>
        <w:t xml:space="preserve">A </w:t>
      </w:r>
      <w:proofErr w:type="gramStart"/>
      <w:r>
        <w:rPr>
          <w:sz w:val="20"/>
        </w:rPr>
        <w:t>water based</w:t>
      </w:r>
      <w:proofErr w:type="gramEnd"/>
      <w:r>
        <w:rPr>
          <w:sz w:val="20"/>
        </w:rPr>
        <w:t xml:space="preserve"> gel soaked sterile dressing is ideal as it helps prevent burn-progression and infection DO</w:t>
      </w:r>
      <w:r>
        <w:rPr>
          <w:spacing w:val="-5"/>
          <w:sz w:val="20"/>
        </w:rPr>
        <w:t xml:space="preserve"> </w:t>
      </w:r>
      <w:r>
        <w:rPr>
          <w:sz w:val="20"/>
        </w:rPr>
        <w:t>NOT</w:t>
      </w:r>
    </w:p>
    <w:p w14:paraId="08006A2B" w14:textId="77777777" w:rsidR="003157CA" w:rsidRDefault="002A2825">
      <w:pPr>
        <w:pStyle w:val="ListParagraph"/>
        <w:numPr>
          <w:ilvl w:val="0"/>
          <w:numId w:val="4"/>
        </w:numPr>
        <w:tabs>
          <w:tab w:val="left" w:pos="1281"/>
          <w:tab w:val="left" w:pos="1282"/>
        </w:tabs>
        <w:spacing w:before="0" w:line="230" w:lineRule="exact"/>
        <w:ind w:firstLine="0"/>
        <w:rPr>
          <w:sz w:val="20"/>
        </w:rPr>
      </w:pPr>
      <w:r>
        <w:rPr>
          <w:sz w:val="20"/>
        </w:rPr>
        <w:t>Burst any</w:t>
      </w:r>
      <w:r>
        <w:rPr>
          <w:spacing w:val="-9"/>
          <w:sz w:val="20"/>
        </w:rPr>
        <w:t xml:space="preserve"> </w:t>
      </w:r>
      <w:r>
        <w:rPr>
          <w:sz w:val="20"/>
        </w:rPr>
        <w:t>blisters.</w:t>
      </w:r>
    </w:p>
    <w:p w14:paraId="12F5ADEB" w14:textId="77777777" w:rsidR="003157CA" w:rsidRDefault="002A2825">
      <w:pPr>
        <w:pStyle w:val="ListParagraph"/>
        <w:numPr>
          <w:ilvl w:val="0"/>
          <w:numId w:val="4"/>
        </w:numPr>
        <w:tabs>
          <w:tab w:val="left" w:pos="1281"/>
          <w:tab w:val="left" w:pos="1282"/>
        </w:tabs>
        <w:ind w:firstLine="0"/>
        <w:rPr>
          <w:sz w:val="20"/>
        </w:rPr>
      </w:pPr>
      <w:r>
        <w:rPr>
          <w:sz w:val="20"/>
        </w:rPr>
        <w:t>Apply adhesive</w:t>
      </w:r>
      <w:r>
        <w:rPr>
          <w:spacing w:val="-13"/>
          <w:sz w:val="20"/>
        </w:rPr>
        <w:t xml:space="preserve"> </w:t>
      </w:r>
      <w:r>
        <w:rPr>
          <w:sz w:val="20"/>
        </w:rPr>
        <w:t>dressings.</w:t>
      </w:r>
    </w:p>
    <w:p w14:paraId="761DCFFB" w14:textId="77777777" w:rsidR="003157CA" w:rsidRDefault="002A2825">
      <w:pPr>
        <w:pStyle w:val="ListParagraph"/>
        <w:numPr>
          <w:ilvl w:val="0"/>
          <w:numId w:val="4"/>
        </w:numPr>
        <w:tabs>
          <w:tab w:val="left" w:pos="1277"/>
          <w:tab w:val="left" w:pos="1278"/>
        </w:tabs>
        <w:ind w:left="1277" w:hanging="457"/>
        <w:rPr>
          <w:sz w:val="20"/>
        </w:rPr>
      </w:pPr>
      <w:r>
        <w:rPr>
          <w:sz w:val="20"/>
        </w:rPr>
        <w:t>Remove damaged</w:t>
      </w:r>
      <w:r>
        <w:rPr>
          <w:spacing w:val="-7"/>
          <w:sz w:val="20"/>
        </w:rPr>
        <w:t xml:space="preserve"> </w:t>
      </w:r>
      <w:r>
        <w:rPr>
          <w:sz w:val="20"/>
        </w:rPr>
        <w:t>skin.</w:t>
      </w:r>
    </w:p>
    <w:p w14:paraId="70C0D88D" w14:textId="77777777" w:rsidR="003157CA" w:rsidRDefault="002A2825">
      <w:pPr>
        <w:pStyle w:val="ListParagraph"/>
        <w:numPr>
          <w:ilvl w:val="0"/>
          <w:numId w:val="4"/>
        </w:numPr>
        <w:tabs>
          <w:tab w:val="left" w:pos="1281"/>
          <w:tab w:val="left" w:pos="1282"/>
        </w:tabs>
        <w:spacing w:before="14"/>
        <w:ind w:firstLine="0"/>
        <w:rPr>
          <w:sz w:val="20"/>
        </w:rPr>
      </w:pPr>
      <w:r>
        <w:rPr>
          <w:w w:val="105"/>
          <w:sz w:val="20"/>
        </w:rPr>
        <w:t>Apply</w:t>
      </w:r>
      <w:r>
        <w:rPr>
          <w:spacing w:val="-8"/>
          <w:w w:val="105"/>
          <w:sz w:val="20"/>
        </w:rPr>
        <w:t xml:space="preserve"> </w:t>
      </w:r>
      <w:r>
        <w:rPr>
          <w:w w:val="105"/>
          <w:sz w:val="20"/>
        </w:rPr>
        <w:t>ointments/creams.</w:t>
      </w:r>
    </w:p>
    <w:p w14:paraId="3140898B" w14:textId="77777777" w:rsidR="003157CA" w:rsidRDefault="002A2825">
      <w:pPr>
        <w:pStyle w:val="ListParagraph"/>
        <w:numPr>
          <w:ilvl w:val="0"/>
          <w:numId w:val="4"/>
        </w:numPr>
        <w:tabs>
          <w:tab w:val="left" w:pos="1281"/>
          <w:tab w:val="left" w:pos="1282"/>
        </w:tabs>
        <w:spacing w:before="13"/>
        <w:ind w:firstLine="0"/>
        <w:rPr>
          <w:sz w:val="20"/>
        </w:rPr>
      </w:pPr>
      <w:r>
        <w:rPr>
          <w:sz w:val="20"/>
        </w:rPr>
        <w:t>Cover with ‘fluffy’</w:t>
      </w:r>
      <w:r>
        <w:rPr>
          <w:spacing w:val="-15"/>
          <w:sz w:val="20"/>
        </w:rPr>
        <w:t xml:space="preserve"> </w:t>
      </w:r>
      <w:r>
        <w:rPr>
          <w:sz w:val="20"/>
        </w:rPr>
        <w:t>dressings.</w:t>
      </w:r>
    </w:p>
    <w:p w14:paraId="13E957C4" w14:textId="77777777" w:rsidR="003157CA" w:rsidRDefault="002A2825">
      <w:pPr>
        <w:pStyle w:val="ListParagraph"/>
        <w:numPr>
          <w:ilvl w:val="0"/>
          <w:numId w:val="4"/>
        </w:numPr>
        <w:tabs>
          <w:tab w:val="left" w:pos="1281"/>
          <w:tab w:val="left" w:pos="1282"/>
        </w:tabs>
        <w:ind w:firstLine="0"/>
        <w:rPr>
          <w:sz w:val="20"/>
        </w:rPr>
      </w:pPr>
      <w:r>
        <w:rPr>
          <w:sz w:val="20"/>
        </w:rPr>
        <w:t>Affix dressing too</w:t>
      </w:r>
      <w:r>
        <w:rPr>
          <w:spacing w:val="-15"/>
          <w:sz w:val="20"/>
        </w:rPr>
        <w:t xml:space="preserve"> </w:t>
      </w:r>
      <w:r>
        <w:rPr>
          <w:sz w:val="20"/>
        </w:rPr>
        <w:t>tightly.</w:t>
      </w:r>
    </w:p>
    <w:p w14:paraId="79D8AB81" w14:textId="77777777" w:rsidR="003157CA" w:rsidRDefault="002A2825">
      <w:pPr>
        <w:pStyle w:val="ListParagraph"/>
        <w:numPr>
          <w:ilvl w:val="0"/>
          <w:numId w:val="4"/>
        </w:numPr>
        <w:tabs>
          <w:tab w:val="left" w:pos="1281"/>
          <w:tab w:val="left" w:pos="1282"/>
        </w:tabs>
        <w:ind w:firstLine="0"/>
        <w:rPr>
          <w:sz w:val="20"/>
        </w:rPr>
      </w:pPr>
      <w:r>
        <w:rPr>
          <w:w w:val="105"/>
          <w:sz w:val="20"/>
        </w:rPr>
        <w:t>Apply</w:t>
      </w:r>
      <w:r>
        <w:rPr>
          <w:spacing w:val="-8"/>
          <w:w w:val="105"/>
          <w:sz w:val="20"/>
        </w:rPr>
        <w:t xml:space="preserve"> </w:t>
      </w:r>
      <w:r>
        <w:rPr>
          <w:w w:val="105"/>
          <w:sz w:val="20"/>
        </w:rPr>
        <w:t>butter/fats/margarine.</w:t>
      </w:r>
    </w:p>
    <w:p w14:paraId="083861A3" w14:textId="77777777" w:rsidR="003157CA" w:rsidRDefault="002A2825">
      <w:pPr>
        <w:pStyle w:val="ListParagraph"/>
        <w:numPr>
          <w:ilvl w:val="0"/>
          <w:numId w:val="4"/>
        </w:numPr>
        <w:tabs>
          <w:tab w:val="left" w:pos="1277"/>
          <w:tab w:val="left" w:pos="1278"/>
        </w:tabs>
        <w:spacing w:before="12"/>
        <w:ind w:left="1277" w:hanging="457"/>
        <w:rPr>
          <w:sz w:val="20"/>
        </w:rPr>
      </w:pPr>
      <w:r>
        <w:rPr>
          <w:sz w:val="20"/>
        </w:rPr>
        <w:t>Remove damaged</w:t>
      </w:r>
      <w:r>
        <w:rPr>
          <w:spacing w:val="-10"/>
          <w:sz w:val="20"/>
        </w:rPr>
        <w:t xml:space="preserve"> </w:t>
      </w:r>
      <w:r>
        <w:rPr>
          <w:sz w:val="20"/>
        </w:rPr>
        <w:t>clothing.</w:t>
      </w:r>
    </w:p>
    <w:p w14:paraId="760661BC" w14:textId="77777777" w:rsidR="003157CA" w:rsidRDefault="002A2825">
      <w:pPr>
        <w:pStyle w:val="ListParagraph"/>
        <w:numPr>
          <w:ilvl w:val="0"/>
          <w:numId w:val="4"/>
        </w:numPr>
        <w:tabs>
          <w:tab w:val="left" w:pos="1281"/>
          <w:tab w:val="left" w:pos="1282"/>
        </w:tabs>
        <w:ind w:firstLine="0"/>
        <w:rPr>
          <w:sz w:val="20"/>
        </w:rPr>
      </w:pPr>
      <w:r>
        <w:rPr>
          <w:sz w:val="20"/>
        </w:rPr>
        <w:t>Apply</w:t>
      </w:r>
      <w:r>
        <w:rPr>
          <w:spacing w:val="-6"/>
          <w:sz w:val="20"/>
        </w:rPr>
        <w:t xml:space="preserve"> </w:t>
      </w:r>
      <w:r>
        <w:rPr>
          <w:sz w:val="20"/>
        </w:rPr>
        <w:t>ice.</w:t>
      </w:r>
    </w:p>
    <w:p w14:paraId="6DE059FD" w14:textId="77777777" w:rsidR="003157CA" w:rsidRDefault="003157CA">
      <w:pPr>
        <w:pStyle w:val="BodyText"/>
        <w:spacing w:before="6"/>
        <w:ind w:left="0"/>
        <w:rPr>
          <w:sz w:val="22"/>
        </w:rPr>
      </w:pPr>
    </w:p>
    <w:p w14:paraId="52E91FF1" w14:textId="77777777" w:rsidR="003157CA" w:rsidRDefault="002A2825">
      <w:pPr>
        <w:pStyle w:val="BodyText"/>
        <w:spacing w:before="0" w:line="252" w:lineRule="auto"/>
        <w:ind w:right="6945"/>
      </w:pPr>
      <w:r>
        <w:rPr>
          <w:w w:val="95"/>
          <w:u w:val="single"/>
        </w:rPr>
        <w:t xml:space="preserve">Classification </w:t>
      </w:r>
      <w:proofErr w:type="gramStart"/>
      <w:r>
        <w:rPr>
          <w:w w:val="95"/>
          <w:u w:val="single"/>
        </w:rPr>
        <w:t>For</w:t>
      </w:r>
      <w:proofErr w:type="gramEnd"/>
      <w:r>
        <w:rPr>
          <w:w w:val="95"/>
          <w:u w:val="single"/>
        </w:rPr>
        <w:t xml:space="preserve"> Burns</w:t>
      </w:r>
      <w:r>
        <w:rPr>
          <w:w w:val="95"/>
        </w:rPr>
        <w:t xml:space="preserve"> </w:t>
      </w:r>
      <w:r>
        <w:t>SUPERFICIAL</w:t>
      </w:r>
    </w:p>
    <w:p w14:paraId="547B4315" w14:textId="77777777" w:rsidR="003157CA" w:rsidRDefault="003157CA">
      <w:pPr>
        <w:spacing w:line="252" w:lineRule="auto"/>
        <w:sectPr w:rsidR="003157CA">
          <w:pgSz w:w="11910" w:h="16840"/>
          <w:pgMar w:top="1360" w:right="420" w:bottom="280" w:left="620" w:header="720" w:footer="720" w:gutter="0"/>
          <w:cols w:space="720"/>
        </w:sectPr>
      </w:pPr>
    </w:p>
    <w:p w14:paraId="17C95100" w14:textId="77777777" w:rsidR="003157CA" w:rsidRDefault="002A2825">
      <w:pPr>
        <w:pStyle w:val="ListParagraph"/>
        <w:numPr>
          <w:ilvl w:val="0"/>
          <w:numId w:val="3"/>
        </w:numPr>
        <w:tabs>
          <w:tab w:val="left" w:pos="1017"/>
        </w:tabs>
        <w:spacing w:before="67"/>
        <w:ind w:hanging="196"/>
        <w:rPr>
          <w:sz w:val="20"/>
        </w:rPr>
      </w:pPr>
      <w:r>
        <w:rPr>
          <w:sz w:val="20"/>
        </w:rPr>
        <w:lastRenderedPageBreak/>
        <w:t xml:space="preserve">Reddening and </w:t>
      </w:r>
      <w:proofErr w:type="spellStart"/>
      <w:r>
        <w:rPr>
          <w:sz w:val="20"/>
        </w:rPr>
        <w:t>discolouration</w:t>
      </w:r>
      <w:proofErr w:type="spellEnd"/>
      <w:r>
        <w:rPr>
          <w:sz w:val="20"/>
        </w:rPr>
        <w:t xml:space="preserve"> of the</w:t>
      </w:r>
      <w:r>
        <w:rPr>
          <w:spacing w:val="-18"/>
          <w:sz w:val="20"/>
        </w:rPr>
        <w:t xml:space="preserve"> </w:t>
      </w:r>
      <w:r>
        <w:rPr>
          <w:sz w:val="20"/>
        </w:rPr>
        <w:t>skin.</w:t>
      </w:r>
    </w:p>
    <w:p w14:paraId="213534B5" w14:textId="77777777" w:rsidR="003157CA" w:rsidRDefault="002A2825">
      <w:pPr>
        <w:pStyle w:val="ListParagraph"/>
        <w:numPr>
          <w:ilvl w:val="0"/>
          <w:numId w:val="3"/>
        </w:numPr>
        <w:tabs>
          <w:tab w:val="left" w:pos="1017"/>
        </w:tabs>
        <w:spacing w:before="12"/>
        <w:ind w:hanging="196"/>
        <w:rPr>
          <w:sz w:val="20"/>
        </w:rPr>
      </w:pPr>
      <w:r>
        <w:rPr>
          <w:sz w:val="20"/>
        </w:rPr>
        <w:t>Some</w:t>
      </w:r>
      <w:r>
        <w:rPr>
          <w:spacing w:val="-8"/>
          <w:sz w:val="20"/>
        </w:rPr>
        <w:t xml:space="preserve"> </w:t>
      </w:r>
      <w:r>
        <w:rPr>
          <w:sz w:val="20"/>
        </w:rPr>
        <w:t>swelling.</w:t>
      </w:r>
    </w:p>
    <w:p w14:paraId="1133D714" w14:textId="77777777" w:rsidR="003157CA" w:rsidRDefault="002A2825">
      <w:pPr>
        <w:pStyle w:val="ListParagraph"/>
        <w:numPr>
          <w:ilvl w:val="0"/>
          <w:numId w:val="3"/>
        </w:numPr>
        <w:tabs>
          <w:tab w:val="left" w:pos="1017"/>
        </w:tabs>
        <w:ind w:hanging="196"/>
        <w:rPr>
          <w:sz w:val="20"/>
        </w:rPr>
      </w:pPr>
      <w:r>
        <w:rPr>
          <w:sz w:val="20"/>
        </w:rPr>
        <w:t>Pain.</w:t>
      </w:r>
    </w:p>
    <w:p w14:paraId="0CCECD25" w14:textId="77777777" w:rsidR="003157CA" w:rsidRDefault="002A2825">
      <w:pPr>
        <w:pStyle w:val="BodyText"/>
      </w:pPr>
      <w:r>
        <w:rPr>
          <w:spacing w:val="-3"/>
          <w:w w:val="80"/>
        </w:rPr>
        <w:t>PARTIAL</w:t>
      </w:r>
      <w:r>
        <w:rPr>
          <w:spacing w:val="14"/>
          <w:w w:val="80"/>
        </w:rPr>
        <w:t xml:space="preserve"> </w:t>
      </w:r>
      <w:r>
        <w:rPr>
          <w:w w:val="80"/>
        </w:rPr>
        <w:t>THICKNESS</w:t>
      </w:r>
    </w:p>
    <w:p w14:paraId="74A0C4BA" w14:textId="77777777" w:rsidR="003157CA" w:rsidRDefault="002A2825">
      <w:pPr>
        <w:pStyle w:val="ListParagraph"/>
        <w:numPr>
          <w:ilvl w:val="0"/>
          <w:numId w:val="2"/>
        </w:numPr>
        <w:tabs>
          <w:tab w:val="left" w:pos="1017"/>
        </w:tabs>
        <w:spacing w:before="14"/>
        <w:ind w:hanging="196"/>
        <w:rPr>
          <w:sz w:val="20"/>
        </w:rPr>
      </w:pPr>
      <w:r>
        <w:rPr>
          <w:sz w:val="20"/>
        </w:rPr>
        <w:t>A</w:t>
      </w:r>
      <w:r>
        <w:rPr>
          <w:spacing w:val="-6"/>
          <w:sz w:val="20"/>
        </w:rPr>
        <w:t xml:space="preserve"> </w:t>
      </w:r>
      <w:r>
        <w:rPr>
          <w:sz w:val="20"/>
        </w:rPr>
        <w:t>combination</w:t>
      </w:r>
      <w:r>
        <w:rPr>
          <w:spacing w:val="-3"/>
          <w:sz w:val="20"/>
        </w:rPr>
        <w:t xml:space="preserve"> </w:t>
      </w:r>
      <w:r>
        <w:rPr>
          <w:sz w:val="20"/>
        </w:rPr>
        <w:t>of</w:t>
      </w:r>
      <w:r>
        <w:rPr>
          <w:spacing w:val="-6"/>
          <w:sz w:val="20"/>
        </w:rPr>
        <w:t xml:space="preserve"> </w:t>
      </w:r>
      <w:proofErr w:type="spellStart"/>
      <w:r>
        <w:rPr>
          <w:sz w:val="20"/>
        </w:rPr>
        <w:t>discolouration</w:t>
      </w:r>
      <w:proofErr w:type="spellEnd"/>
      <w:r>
        <w:rPr>
          <w:sz w:val="20"/>
        </w:rPr>
        <w:t>,</w:t>
      </w:r>
      <w:r>
        <w:rPr>
          <w:spacing w:val="-3"/>
          <w:sz w:val="20"/>
        </w:rPr>
        <w:t xml:space="preserve"> </w:t>
      </w:r>
      <w:r>
        <w:rPr>
          <w:sz w:val="20"/>
        </w:rPr>
        <w:t>swelling</w:t>
      </w:r>
      <w:r>
        <w:rPr>
          <w:spacing w:val="-5"/>
          <w:sz w:val="20"/>
        </w:rPr>
        <w:t xml:space="preserve"> </w:t>
      </w:r>
      <w:r>
        <w:rPr>
          <w:sz w:val="20"/>
        </w:rPr>
        <w:t>and</w:t>
      </w:r>
      <w:r>
        <w:rPr>
          <w:spacing w:val="-3"/>
          <w:sz w:val="20"/>
        </w:rPr>
        <w:t xml:space="preserve"> </w:t>
      </w:r>
      <w:r>
        <w:rPr>
          <w:sz w:val="20"/>
        </w:rPr>
        <w:t>blistering</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skin.</w:t>
      </w:r>
    </w:p>
    <w:p w14:paraId="56A80DED" w14:textId="77777777" w:rsidR="003157CA" w:rsidRDefault="002A2825">
      <w:pPr>
        <w:pStyle w:val="ListParagraph"/>
        <w:numPr>
          <w:ilvl w:val="0"/>
          <w:numId w:val="2"/>
        </w:numPr>
        <w:tabs>
          <w:tab w:val="left" w:pos="1017"/>
        </w:tabs>
        <w:spacing w:before="13"/>
        <w:ind w:hanging="196"/>
        <w:rPr>
          <w:sz w:val="20"/>
        </w:rPr>
      </w:pPr>
      <w:r>
        <w:rPr>
          <w:sz w:val="20"/>
        </w:rPr>
        <w:t>If</w:t>
      </w:r>
      <w:r>
        <w:rPr>
          <w:spacing w:val="-6"/>
          <w:sz w:val="20"/>
        </w:rPr>
        <w:t xml:space="preserve"> </w:t>
      </w:r>
      <w:r>
        <w:rPr>
          <w:sz w:val="20"/>
        </w:rPr>
        <w:t>any</w:t>
      </w:r>
      <w:r>
        <w:rPr>
          <w:spacing w:val="-4"/>
          <w:sz w:val="20"/>
        </w:rPr>
        <w:t xml:space="preserve"> </w:t>
      </w:r>
      <w:r>
        <w:rPr>
          <w:sz w:val="20"/>
        </w:rPr>
        <w:t>blisters</w:t>
      </w:r>
      <w:r>
        <w:rPr>
          <w:spacing w:val="-7"/>
          <w:sz w:val="20"/>
        </w:rPr>
        <w:t xml:space="preserve"> </w:t>
      </w:r>
      <w:r>
        <w:rPr>
          <w:sz w:val="20"/>
        </w:rPr>
        <w:t>have</w:t>
      </w:r>
      <w:r>
        <w:rPr>
          <w:spacing w:val="-7"/>
          <w:sz w:val="20"/>
        </w:rPr>
        <w:t xml:space="preserve"> </w:t>
      </w:r>
      <w:r>
        <w:rPr>
          <w:sz w:val="20"/>
        </w:rPr>
        <w:t>burst</w:t>
      </w:r>
      <w:r>
        <w:rPr>
          <w:spacing w:val="-4"/>
          <w:sz w:val="20"/>
        </w:rPr>
        <w:t xml:space="preserve"> </w:t>
      </w:r>
      <w:r>
        <w:rPr>
          <w:sz w:val="20"/>
        </w:rPr>
        <w:t>a</w:t>
      </w:r>
      <w:r>
        <w:rPr>
          <w:spacing w:val="-3"/>
          <w:sz w:val="20"/>
        </w:rPr>
        <w:t xml:space="preserve"> </w:t>
      </w:r>
      <w:r>
        <w:rPr>
          <w:sz w:val="20"/>
        </w:rPr>
        <w:t>clear</w:t>
      </w:r>
      <w:r>
        <w:rPr>
          <w:spacing w:val="-5"/>
          <w:sz w:val="20"/>
        </w:rPr>
        <w:t xml:space="preserve"> </w:t>
      </w:r>
      <w:r>
        <w:rPr>
          <w:sz w:val="20"/>
        </w:rPr>
        <w:t>watery</w:t>
      </w:r>
      <w:r>
        <w:rPr>
          <w:spacing w:val="-3"/>
          <w:sz w:val="20"/>
        </w:rPr>
        <w:t xml:space="preserve"> </w:t>
      </w:r>
      <w:r>
        <w:rPr>
          <w:sz w:val="20"/>
        </w:rPr>
        <w:t>fluid</w:t>
      </w:r>
      <w:r>
        <w:rPr>
          <w:spacing w:val="-3"/>
          <w:sz w:val="20"/>
        </w:rPr>
        <w:t xml:space="preserve"> </w:t>
      </w:r>
      <w:r>
        <w:rPr>
          <w:sz w:val="20"/>
        </w:rPr>
        <w:t>may</w:t>
      </w:r>
      <w:r>
        <w:rPr>
          <w:spacing w:val="-3"/>
          <w:sz w:val="20"/>
        </w:rPr>
        <w:t xml:space="preserve"> </w:t>
      </w:r>
      <w:r>
        <w:rPr>
          <w:sz w:val="20"/>
        </w:rPr>
        <w:t>leak</w:t>
      </w:r>
      <w:r>
        <w:rPr>
          <w:spacing w:val="-4"/>
          <w:sz w:val="20"/>
        </w:rPr>
        <w:t xml:space="preserve"> </w:t>
      </w:r>
      <w:r>
        <w:rPr>
          <w:sz w:val="20"/>
        </w:rPr>
        <w:t>from</w:t>
      </w:r>
      <w:r>
        <w:rPr>
          <w:spacing w:val="-7"/>
          <w:sz w:val="20"/>
        </w:rPr>
        <w:t xml:space="preserve"> </w:t>
      </w:r>
      <w:r>
        <w:rPr>
          <w:sz w:val="20"/>
        </w:rPr>
        <w:t>the</w:t>
      </w:r>
      <w:r>
        <w:rPr>
          <w:spacing w:val="-4"/>
          <w:sz w:val="20"/>
        </w:rPr>
        <w:t xml:space="preserve"> </w:t>
      </w:r>
      <w:r>
        <w:rPr>
          <w:sz w:val="20"/>
        </w:rPr>
        <w:t>site</w:t>
      </w:r>
      <w:r>
        <w:rPr>
          <w:spacing w:val="-7"/>
          <w:sz w:val="20"/>
        </w:rPr>
        <w:t xml:space="preserve"> </w:t>
      </w:r>
      <w:r>
        <w:rPr>
          <w:sz w:val="20"/>
        </w:rPr>
        <w:t>(Serum).</w:t>
      </w:r>
    </w:p>
    <w:p w14:paraId="082B2EC5" w14:textId="77777777" w:rsidR="003157CA" w:rsidRDefault="002A2825">
      <w:pPr>
        <w:pStyle w:val="ListParagraph"/>
        <w:numPr>
          <w:ilvl w:val="0"/>
          <w:numId w:val="2"/>
        </w:numPr>
        <w:tabs>
          <w:tab w:val="left" w:pos="1017"/>
        </w:tabs>
        <w:ind w:hanging="196"/>
        <w:rPr>
          <w:sz w:val="20"/>
        </w:rPr>
      </w:pPr>
      <w:r>
        <w:rPr>
          <w:sz w:val="20"/>
        </w:rPr>
        <w:t>May involve one or more blisters being</w:t>
      </w:r>
      <w:r>
        <w:rPr>
          <w:spacing w:val="-36"/>
          <w:sz w:val="20"/>
        </w:rPr>
        <w:t xml:space="preserve"> </w:t>
      </w:r>
      <w:r>
        <w:rPr>
          <w:sz w:val="20"/>
        </w:rPr>
        <w:t>formed.</w:t>
      </w:r>
    </w:p>
    <w:p w14:paraId="7BADDDBB" w14:textId="77777777" w:rsidR="003157CA" w:rsidRDefault="002A2825">
      <w:pPr>
        <w:pStyle w:val="ListParagraph"/>
        <w:numPr>
          <w:ilvl w:val="0"/>
          <w:numId w:val="2"/>
        </w:numPr>
        <w:tabs>
          <w:tab w:val="left" w:pos="1017"/>
        </w:tabs>
        <w:ind w:hanging="196"/>
        <w:rPr>
          <w:sz w:val="20"/>
        </w:rPr>
      </w:pPr>
      <w:r>
        <w:rPr>
          <w:sz w:val="20"/>
        </w:rPr>
        <w:t>Pain.</w:t>
      </w:r>
    </w:p>
    <w:p w14:paraId="5820488B" w14:textId="77777777" w:rsidR="003157CA" w:rsidRDefault="002A2825">
      <w:pPr>
        <w:pStyle w:val="BodyText"/>
        <w:spacing w:before="14"/>
      </w:pPr>
      <w:r>
        <w:rPr>
          <w:w w:val="90"/>
        </w:rPr>
        <w:t>FULL THICKNESS</w:t>
      </w:r>
    </w:p>
    <w:p w14:paraId="698BCED7" w14:textId="77777777" w:rsidR="003157CA" w:rsidRDefault="002A2825">
      <w:pPr>
        <w:pStyle w:val="ListParagraph"/>
        <w:numPr>
          <w:ilvl w:val="0"/>
          <w:numId w:val="1"/>
        </w:numPr>
        <w:tabs>
          <w:tab w:val="left" w:pos="1017"/>
        </w:tabs>
        <w:spacing w:before="13"/>
        <w:ind w:firstLine="0"/>
        <w:rPr>
          <w:sz w:val="20"/>
        </w:rPr>
      </w:pPr>
      <w:r>
        <w:rPr>
          <w:w w:val="105"/>
          <w:sz w:val="20"/>
        </w:rPr>
        <w:t>Pitted/charred</w:t>
      </w:r>
      <w:r>
        <w:rPr>
          <w:spacing w:val="-8"/>
          <w:w w:val="105"/>
          <w:sz w:val="20"/>
        </w:rPr>
        <w:t xml:space="preserve"> </w:t>
      </w:r>
      <w:r>
        <w:rPr>
          <w:w w:val="105"/>
          <w:sz w:val="20"/>
        </w:rPr>
        <w:t>appearance.</w:t>
      </w:r>
    </w:p>
    <w:p w14:paraId="338AFFD9" w14:textId="77777777" w:rsidR="003157CA" w:rsidRDefault="002A2825">
      <w:pPr>
        <w:pStyle w:val="ListParagraph"/>
        <w:numPr>
          <w:ilvl w:val="0"/>
          <w:numId w:val="1"/>
        </w:numPr>
        <w:tabs>
          <w:tab w:val="left" w:pos="1017"/>
        </w:tabs>
        <w:ind w:firstLine="0"/>
        <w:rPr>
          <w:sz w:val="20"/>
        </w:rPr>
      </w:pPr>
      <w:r>
        <w:rPr>
          <w:sz w:val="20"/>
        </w:rPr>
        <w:t>Surrounding</w:t>
      </w:r>
      <w:r>
        <w:rPr>
          <w:spacing w:val="-3"/>
          <w:sz w:val="20"/>
        </w:rPr>
        <w:t xml:space="preserve"> </w:t>
      </w:r>
      <w:r>
        <w:rPr>
          <w:sz w:val="20"/>
        </w:rPr>
        <w:t>skin</w:t>
      </w:r>
      <w:r>
        <w:rPr>
          <w:spacing w:val="-5"/>
          <w:sz w:val="20"/>
        </w:rPr>
        <w:t xml:space="preserve"> </w:t>
      </w:r>
      <w:r>
        <w:rPr>
          <w:sz w:val="20"/>
        </w:rPr>
        <w:t>around</w:t>
      </w:r>
      <w:r>
        <w:rPr>
          <w:spacing w:val="-4"/>
          <w:sz w:val="20"/>
        </w:rPr>
        <w:t xml:space="preserve"> </w:t>
      </w:r>
      <w:r>
        <w:rPr>
          <w:sz w:val="20"/>
        </w:rPr>
        <w:t>burn</w:t>
      </w:r>
      <w:r>
        <w:rPr>
          <w:spacing w:val="-5"/>
          <w:sz w:val="20"/>
        </w:rPr>
        <w:t xml:space="preserve"> </w:t>
      </w:r>
      <w:r>
        <w:rPr>
          <w:sz w:val="20"/>
        </w:rPr>
        <w:t>site</w:t>
      </w:r>
      <w:r>
        <w:rPr>
          <w:spacing w:val="-5"/>
          <w:sz w:val="20"/>
        </w:rPr>
        <w:t xml:space="preserve"> </w:t>
      </w:r>
      <w:r>
        <w:rPr>
          <w:sz w:val="20"/>
        </w:rPr>
        <w:t>may</w:t>
      </w:r>
      <w:r>
        <w:rPr>
          <w:spacing w:val="-3"/>
          <w:sz w:val="20"/>
        </w:rPr>
        <w:t xml:space="preserve"> </w:t>
      </w:r>
      <w:r>
        <w:rPr>
          <w:sz w:val="20"/>
        </w:rPr>
        <w:t>appear</w:t>
      </w:r>
      <w:r>
        <w:rPr>
          <w:spacing w:val="-5"/>
          <w:sz w:val="20"/>
        </w:rPr>
        <w:t xml:space="preserve"> </w:t>
      </w:r>
      <w:r>
        <w:rPr>
          <w:sz w:val="20"/>
        </w:rPr>
        <w:t>wax-like</w:t>
      </w:r>
      <w:r>
        <w:rPr>
          <w:spacing w:val="-7"/>
          <w:sz w:val="20"/>
        </w:rPr>
        <w:t xml:space="preserve"> </w:t>
      </w:r>
      <w:r>
        <w:rPr>
          <w:sz w:val="20"/>
        </w:rPr>
        <w:t>and</w:t>
      </w:r>
      <w:r>
        <w:rPr>
          <w:spacing w:val="-4"/>
          <w:sz w:val="20"/>
        </w:rPr>
        <w:t xml:space="preserve"> </w:t>
      </w:r>
      <w:r>
        <w:rPr>
          <w:sz w:val="20"/>
        </w:rPr>
        <w:t>false.</w:t>
      </w:r>
    </w:p>
    <w:p w14:paraId="7685F754" w14:textId="77777777" w:rsidR="003157CA" w:rsidRDefault="002A2825">
      <w:pPr>
        <w:pStyle w:val="ListParagraph"/>
        <w:numPr>
          <w:ilvl w:val="0"/>
          <w:numId w:val="1"/>
        </w:numPr>
        <w:tabs>
          <w:tab w:val="left" w:pos="1017"/>
        </w:tabs>
        <w:spacing w:before="14"/>
        <w:ind w:firstLine="0"/>
        <w:rPr>
          <w:sz w:val="20"/>
        </w:rPr>
      </w:pPr>
      <w:r>
        <w:rPr>
          <w:sz w:val="20"/>
        </w:rPr>
        <w:t xml:space="preserve">Clear watery fluid </w:t>
      </w:r>
      <w:r>
        <w:rPr>
          <w:spacing w:val="-2"/>
          <w:sz w:val="20"/>
        </w:rPr>
        <w:t xml:space="preserve">may </w:t>
      </w:r>
      <w:r>
        <w:rPr>
          <w:sz w:val="20"/>
        </w:rPr>
        <w:t>leak directly from the burn</w:t>
      </w:r>
      <w:r>
        <w:rPr>
          <w:spacing w:val="-28"/>
          <w:sz w:val="20"/>
        </w:rPr>
        <w:t xml:space="preserve"> </w:t>
      </w:r>
      <w:r>
        <w:rPr>
          <w:sz w:val="20"/>
        </w:rPr>
        <w:t>site.</w:t>
      </w:r>
    </w:p>
    <w:p w14:paraId="0C6E4702" w14:textId="77777777" w:rsidR="003157CA" w:rsidRDefault="002A2825">
      <w:pPr>
        <w:pStyle w:val="ListParagraph"/>
        <w:numPr>
          <w:ilvl w:val="0"/>
          <w:numId w:val="1"/>
        </w:numPr>
        <w:tabs>
          <w:tab w:val="left" w:pos="1017"/>
        </w:tabs>
        <w:spacing w:before="13"/>
        <w:ind w:firstLine="0"/>
        <w:rPr>
          <w:sz w:val="20"/>
        </w:rPr>
      </w:pPr>
      <w:r>
        <w:rPr>
          <w:w w:val="105"/>
          <w:sz w:val="20"/>
        </w:rPr>
        <w:t>Blisters</w:t>
      </w:r>
      <w:r>
        <w:rPr>
          <w:spacing w:val="-9"/>
          <w:w w:val="105"/>
          <w:sz w:val="20"/>
        </w:rPr>
        <w:t xml:space="preserve"> </w:t>
      </w:r>
      <w:r>
        <w:rPr>
          <w:w w:val="105"/>
          <w:sz w:val="20"/>
        </w:rPr>
        <w:t>may</w:t>
      </w:r>
      <w:r>
        <w:rPr>
          <w:spacing w:val="-7"/>
          <w:w w:val="105"/>
          <w:sz w:val="20"/>
        </w:rPr>
        <w:t xml:space="preserve"> </w:t>
      </w:r>
      <w:r>
        <w:rPr>
          <w:w w:val="105"/>
          <w:sz w:val="20"/>
        </w:rPr>
        <w:t>form</w:t>
      </w:r>
      <w:r>
        <w:rPr>
          <w:spacing w:val="-10"/>
          <w:w w:val="105"/>
          <w:sz w:val="20"/>
        </w:rPr>
        <w:t xml:space="preserve"> </w:t>
      </w:r>
      <w:r>
        <w:rPr>
          <w:w w:val="105"/>
          <w:sz w:val="20"/>
        </w:rPr>
        <w:t>around</w:t>
      </w:r>
      <w:r>
        <w:rPr>
          <w:spacing w:val="-8"/>
          <w:w w:val="105"/>
          <w:sz w:val="20"/>
        </w:rPr>
        <w:t xml:space="preserve"> </w:t>
      </w:r>
      <w:r>
        <w:rPr>
          <w:w w:val="105"/>
          <w:sz w:val="20"/>
        </w:rPr>
        <w:t>the</w:t>
      </w:r>
      <w:r>
        <w:rPr>
          <w:spacing w:val="-9"/>
          <w:w w:val="105"/>
          <w:sz w:val="20"/>
        </w:rPr>
        <w:t xml:space="preserve"> </w:t>
      </w:r>
      <w:r>
        <w:rPr>
          <w:w w:val="105"/>
          <w:sz w:val="20"/>
        </w:rPr>
        <w:t>site</w:t>
      </w:r>
      <w:r>
        <w:rPr>
          <w:spacing w:val="-10"/>
          <w:w w:val="105"/>
          <w:sz w:val="20"/>
        </w:rPr>
        <w:t xml:space="preserve"> </w:t>
      </w:r>
      <w:r>
        <w:rPr>
          <w:w w:val="105"/>
          <w:sz w:val="20"/>
        </w:rPr>
        <w:t>of</w:t>
      </w:r>
      <w:r>
        <w:rPr>
          <w:spacing w:val="-9"/>
          <w:w w:val="105"/>
          <w:sz w:val="20"/>
        </w:rPr>
        <w:t xml:space="preserve"> </w:t>
      </w:r>
      <w:r>
        <w:rPr>
          <w:w w:val="105"/>
          <w:sz w:val="20"/>
        </w:rPr>
        <w:t>the</w:t>
      </w:r>
      <w:r>
        <w:rPr>
          <w:spacing w:val="-8"/>
          <w:w w:val="105"/>
          <w:sz w:val="20"/>
        </w:rPr>
        <w:t xml:space="preserve"> </w:t>
      </w:r>
      <w:r>
        <w:rPr>
          <w:w w:val="105"/>
          <w:sz w:val="20"/>
        </w:rPr>
        <w:t>main</w:t>
      </w:r>
      <w:r>
        <w:rPr>
          <w:spacing w:val="-8"/>
          <w:w w:val="105"/>
          <w:sz w:val="20"/>
        </w:rPr>
        <w:t xml:space="preserve"> </w:t>
      </w:r>
      <w:r>
        <w:rPr>
          <w:w w:val="105"/>
          <w:sz w:val="20"/>
        </w:rPr>
        <w:t>charred</w:t>
      </w:r>
      <w:r>
        <w:rPr>
          <w:spacing w:val="-9"/>
          <w:w w:val="105"/>
          <w:sz w:val="20"/>
        </w:rPr>
        <w:t xml:space="preserve"> </w:t>
      </w:r>
      <w:r>
        <w:rPr>
          <w:w w:val="105"/>
          <w:sz w:val="20"/>
        </w:rPr>
        <w:t>area</w:t>
      </w:r>
      <w:r>
        <w:rPr>
          <w:spacing w:val="-6"/>
          <w:w w:val="105"/>
          <w:sz w:val="20"/>
        </w:rPr>
        <w:t xml:space="preserve"> </w:t>
      </w:r>
      <w:r>
        <w:rPr>
          <w:w w:val="105"/>
          <w:sz w:val="20"/>
        </w:rPr>
        <w:t>but</w:t>
      </w:r>
      <w:r>
        <w:rPr>
          <w:spacing w:val="-8"/>
          <w:w w:val="105"/>
          <w:sz w:val="20"/>
        </w:rPr>
        <w:t xml:space="preserve"> </w:t>
      </w:r>
      <w:r>
        <w:rPr>
          <w:w w:val="105"/>
          <w:sz w:val="20"/>
        </w:rPr>
        <w:t>not</w:t>
      </w:r>
      <w:r>
        <w:rPr>
          <w:spacing w:val="-8"/>
          <w:w w:val="105"/>
          <w:sz w:val="20"/>
        </w:rPr>
        <w:t xml:space="preserve"> </w:t>
      </w:r>
      <w:r>
        <w:rPr>
          <w:w w:val="105"/>
          <w:sz w:val="20"/>
        </w:rPr>
        <w:t>on</w:t>
      </w:r>
      <w:r>
        <w:rPr>
          <w:spacing w:val="-9"/>
          <w:w w:val="105"/>
          <w:sz w:val="20"/>
        </w:rPr>
        <w:t xml:space="preserve"> </w:t>
      </w:r>
      <w:r>
        <w:rPr>
          <w:w w:val="105"/>
          <w:sz w:val="20"/>
        </w:rPr>
        <w:t>it.</w:t>
      </w:r>
    </w:p>
    <w:p w14:paraId="7DA6C401" w14:textId="77777777" w:rsidR="003157CA" w:rsidRDefault="002A2825">
      <w:pPr>
        <w:pStyle w:val="ListParagraph"/>
        <w:numPr>
          <w:ilvl w:val="0"/>
          <w:numId w:val="1"/>
        </w:numPr>
        <w:tabs>
          <w:tab w:val="left" w:pos="1017"/>
        </w:tabs>
        <w:spacing w:line="254" w:lineRule="auto"/>
        <w:ind w:right="2499" w:firstLine="0"/>
        <w:rPr>
          <w:sz w:val="20"/>
        </w:rPr>
      </w:pPr>
      <w:r>
        <w:rPr>
          <w:sz w:val="20"/>
        </w:rPr>
        <w:t xml:space="preserve">If the skin is badly charred, the casualty may not experience pain as the nerve endings </w:t>
      </w:r>
      <w:r>
        <w:rPr>
          <w:spacing w:val="-2"/>
          <w:sz w:val="20"/>
        </w:rPr>
        <w:t xml:space="preserve">may </w:t>
      </w:r>
      <w:r>
        <w:rPr>
          <w:sz w:val="20"/>
        </w:rPr>
        <w:t>be</w:t>
      </w:r>
      <w:r>
        <w:rPr>
          <w:spacing w:val="-5"/>
          <w:sz w:val="20"/>
        </w:rPr>
        <w:t xml:space="preserve"> </w:t>
      </w:r>
      <w:r>
        <w:rPr>
          <w:sz w:val="20"/>
        </w:rPr>
        <w:t>destroyed.</w:t>
      </w:r>
      <w:bookmarkStart w:id="0" w:name="_GoBack"/>
      <w:bookmarkEnd w:id="0"/>
    </w:p>
    <w:p w14:paraId="01BA67FB" w14:textId="77777777" w:rsidR="003157CA" w:rsidRDefault="003157CA">
      <w:pPr>
        <w:pStyle w:val="BodyText"/>
        <w:spacing w:before="2"/>
        <w:ind w:left="0"/>
        <w:rPr>
          <w:sz w:val="21"/>
        </w:rPr>
      </w:pPr>
    </w:p>
    <w:p w14:paraId="6733C759" w14:textId="77777777" w:rsidR="003157CA" w:rsidRDefault="002A2825">
      <w:pPr>
        <w:pStyle w:val="BodyText"/>
        <w:spacing w:before="1"/>
      </w:pPr>
      <w:r>
        <w:rPr>
          <w:u w:val="single"/>
        </w:rPr>
        <w:t>Refer Casualty to Hospital if:</w:t>
      </w:r>
    </w:p>
    <w:p w14:paraId="48737FE5" w14:textId="77777777" w:rsidR="003157CA" w:rsidRDefault="002A2825">
      <w:pPr>
        <w:pStyle w:val="ListParagraph"/>
        <w:numPr>
          <w:ilvl w:val="0"/>
          <w:numId w:val="4"/>
        </w:numPr>
        <w:tabs>
          <w:tab w:val="left" w:pos="1281"/>
          <w:tab w:val="left" w:pos="1282"/>
        </w:tabs>
        <w:spacing w:before="14"/>
        <w:ind w:firstLine="0"/>
        <w:rPr>
          <w:sz w:val="20"/>
        </w:rPr>
      </w:pPr>
      <w:r>
        <w:rPr>
          <w:sz w:val="20"/>
        </w:rPr>
        <w:t>Any</w:t>
      </w:r>
      <w:r>
        <w:rPr>
          <w:spacing w:val="-5"/>
          <w:sz w:val="20"/>
        </w:rPr>
        <w:t xml:space="preserve"> </w:t>
      </w:r>
      <w:r>
        <w:rPr>
          <w:sz w:val="20"/>
        </w:rPr>
        <w:t>Superficial</w:t>
      </w:r>
      <w:r>
        <w:rPr>
          <w:spacing w:val="-5"/>
          <w:sz w:val="20"/>
        </w:rPr>
        <w:t xml:space="preserve"> </w:t>
      </w:r>
      <w:r>
        <w:rPr>
          <w:sz w:val="20"/>
        </w:rPr>
        <w:t>burn</w:t>
      </w:r>
      <w:r>
        <w:rPr>
          <w:spacing w:val="-5"/>
          <w:sz w:val="20"/>
        </w:rPr>
        <w:t xml:space="preserve"> </w:t>
      </w:r>
      <w:r>
        <w:rPr>
          <w:sz w:val="20"/>
        </w:rPr>
        <w:t>covering</w:t>
      </w:r>
      <w:r>
        <w:rPr>
          <w:spacing w:val="-3"/>
          <w:sz w:val="20"/>
        </w:rPr>
        <w:t xml:space="preserve"> </w:t>
      </w:r>
      <w:r>
        <w:rPr>
          <w:sz w:val="20"/>
        </w:rPr>
        <w:t>more</w:t>
      </w:r>
      <w:r>
        <w:rPr>
          <w:spacing w:val="-5"/>
          <w:sz w:val="20"/>
        </w:rPr>
        <w:t xml:space="preserve"> </w:t>
      </w:r>
      <w:r>
        <w:rPr>
          <w:sz w:val="20"/>
        </w:rPr>
        <w:t>than</w:t>
      </w:r>
      <w:r>
        <w:rPr>
          <w:spacing w:val="-6"/>
          <w:sz w:val="20"/>
        </w:rPr>
        <w:t xml:space="preserve"> </w:t>
      </w:r>
      <w:r>
        <w:rPr>
          <w:sz w:val="20"/>
        </w:rPr>
        <w:t>5%</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body’s</w:t>
      </w:r>
      <w:r>
        <w:rPr>
          <w:spacing w:val="-8"/>
          <w:sz w:val="20"/>
        </w:rPr>
        <w:t xml:space="preserve"> </w:t>
      </w:r>
      <w:r>
        <w:rPr>
          <w:sz w:val="20"/>
        </w:rPr>
        <w:t>surface.</w:t>
      </w:r>
    </w:p>
    <w:p w14:paraId="11FE4784" w14:textId="77777777" w:rsidR="003157CA" w:rsidRDefault="002A2825">
      <w:pPr>
        <w:pStyle w:val="ListParagraph"/>
        <w:numPr>
          <w:ilvl w:val="0"/>
          <w:numId w:val="4"/>
        </w:numPr>
        <w:tabs>
          <w:tab w:val="left" w:pos="1281"/>
          <w:tab w:val="left" w:pos="1282"/>
        </w:tabs>
        <w:ind w:firstLine="0"/>
        <w:rPr>
          <w:sz w:val="20"/>
        </w:rPr>
      </w:pPr>
      <w:r>
        <w:rPr>
          <w:sz w:val="20"/>
        </w:rPr>
        <w:t>Any</w:t>
      </w:r>
      <w:r>
        <w:rPr>
          <w:spacing w:val="-4"/>
          <w:sz w:val="20"/>
        </w:rPr>
        <w:t xml:space="preserve"> </w:t>
      </w:r>
      <w:r>
        <w:rPr>
          <w:sz w:val="20"/>
        </w:rPr>
        <w:t>Partial</w:t>
      </w:r>
      <w:r>
        <w:rPr>
          <w:spacing w:val="-5"/>
          <w:sz w:val="20"/>
        </w:rPr>
        <w:t xml:space="preserve"> </w:t>
      </w:r>
      <w:r>
        <w:rPr>
          <w:sz w:val="20"/>
        </w:rPr>
        <w:t>thickness</w:t>
      </w:r>
      <w:r>
        <w:rPr>
          <w:spacing w:val="-8"/>
          <w:sz w:val="20"/>
        </w:rPr>
        <w:t xml:space="preserve"> </w:t>
      </w:r>
      <w:r>
        <w:rPr>
          <w:sz w:val="20"/>
        </w:rPr>
        <w:t>burn</w:t>
      </w:r>
      <w:r>
        <w:rPr>
          <w:spacing w:val="-5"/>
          <w:sz w:val="20"/>
        </w:rPr>
        <w:t xml:space="preserve"> </w:t>
      </w:r>
      <w:r>
        <w:rPr>
          <w:sz w:val="20"/>
        </w:rPr>
        <w:t>covering</w:t>
      </w:r>
      <w:r>
        <w:rPr>
          <w:spacing w:val="-1"/>
          <w:sz w:val="20"/>
        </w:rPr>
        <w:t xml:space="preserve"> </w:t>
      </w:r>
      <w:r>
        <w:rPr>
          <w:sz w:val="20"/>
        </w:rPr>
        <w:t>more</w:t>
      </w:r>
      <w:r>
        <w:rPr>
          <w:spacing w:val="-4"/>
          <w:sz w:val="20"/>
        </w:rPr>
        <w:t xml:space="preserve"> </w:t>
      </w:r>
      <w:r>
        <w:rPr>
          <w:sz w:val="20"/>
        </w:rPr>
        <w:t>than</w:t>
      </w:r>
      <w:r>
        <w:rPr>
          <w:spacing w:val="-5"/>
          <w:sz w:val="20"/>
        </w:rPr>
        <w:t xml:space="preserve"> </w:t>
      </w:r>
      <w:r>
        <w:rPr>
          <w:sz w:val="20"/>
        </w:rPr>
        <w:t>1%</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body’s</w:t>
      </w:r>
      <w:r>
        <w:rPr>
          <w:spacing w:val="-7"/>
          <w:sz w:val="20"/>
        </w:rPr>
        <w:t xml:space="preserve"> </w:t>
      </w:r>
      <w:r>
        <w:rPr>
          <w:sz w:val="20"/>
        </w:rPr>
        <w:t>surface.</w:t>
      </w:r>
    </w:p>
    <w:p w14:paraId="630A45D4" w14:textId="77777777" w:rsidR="003157CA" w:rsidRDefault="002A2825">
      <w:pPr>
        <w:pStyle w:val="ListParagraph"/>
        <w:numPr>
          <w:ilvl w:val="0"/>
          <w:numId w:val="4"/>
        </w:numPr>
        <w:tabs>
          <w:tab w:val="left" w:pos="1281"/>
          <w:tab w:val="left" w:pos="1282"/>
        </w:tabs>
        <w:spacing w:line="252" w:lineRule="auto"/>
        <w:ind w:right="7586" w:firstLine="0"/>
        <w:rPr>
          <w:sz w:val="20"/>
        </w:rPr>
      </w:pPr>
      <w:r>
        <w:rPr>
          <w:sz w:val="20"/>
        </w:rPr>
        <w:t>Any</w:t>
      </w:r>
      <w:r>
        <w:rPr>
          <w:spacing w:val="-19"/>
          <w:sz w:val="20"/>
        </w:rPr>
        <w:t xml:space="preserve"> </w:t>
      </w:r>
      <w:r>
        <w:rPr>
          <w:sz w:val="20"/>
        </w:rPr>
        <w:t>Full</w:t>
      </w:r>
      <w:r>
        <w:rPr>
          <w:spacing w:val="-20"/>
          <w:sz w:val="20"/>
        </w:rPr>
        <w:t xml:space="preserve"> </w:t>
      </w:r>
      <w:r>
        <w:rPr>
          <w:sz w:val="20"/>
        </w:rPr>
        <w:t>thickness</w:t>
      </w:r>
      <w:r>
        <w:rPr>
          <w:spacing w:val="-22"/>
          <w:sz w:val="20"/>
        </w:rPr>
        <w:t xml:space="preserve"> </w:t>
      </w:r>
      <w:r>
        <w:rPr>
          <w:sz w:val="20"/>
        </w:rPr>
        <w:t>burns. Any</w:t>
      </w:r>
      <w:r>
        <w:rPr>
          <w:spacing w:val="-17"/>
          <w:sz w:val="20"/>
        </w:rPr>
        <w:t xml:space="preserve"> </w:t>
      </w:r>
      <w:r>
        <w:rPr>
          <w:sz w:val="20"/>
        </w:rPr>
        <w:t>burns</w:t>
      </w:r>
      <w:r>
        <w:rPr>
          <w:spacing w:val="-16"/>
          <w:sz w:val="20"/>
        </w:rPr>
        <w:t xml:space="preserve"> </w:t>
      </w:r>
      <w:r>
        <w:rPr>
          <w:sz w:val="20"/>
        </w:rPr>
        <w:t>involving</w:t>
      </w:r>
      <w:r>
        <w:rPr>
          <w:spacing w:val="-16"/>
          <w:sz w:val="20"/>
        </w:rPr>
        <w:t xml:space="preserve"> </w:t>
      </w:r>
      <w:r>
        <w:rPr>
          <w:sz w:val="20"/>
        </w:rPr>
        <w:t>children.</w:t>
      </w:r>
    </w:p>
    <w:p w14:paraId="1C25BCAB" w14:textId="77777777" w:rsidR="003157CA" w:rsidRDefault="002A2825">
      <w:pPr>
        <w:pStyle w:val="ListParagraph"/>
        <w:numPr>
          <w:ilvl w:val="0"/>
          <w:numId w:val="4"/>
        </w:numPr>
        <w:tabs>
          <w:tab w:val="left" w:pos="1281"/>
          <w:tab w:val="left" w:pos="1282"/>
        </w:tabs>
        <w:spacing w:before="4"/>
        <w:ind w:firstLine="0"/>
        <w:rPr>
          <w:sz w:val="20"/>
        </w:rPr>
      </w:pPr>
      <w:r>
        <w:rPr>
          <w:sz w:val="20"/>
        </w:rPr>
        <w:t>All</w:t>
      </w:r>
      <w:r>
        <w:rPr>
          <w:spacing w:val="-5"/>
          <w:sz w:val="20"/>
        </w:rPr>
        <w:t xml:space="preserve"> </w:t>
      </w:r>
      <w:r>
        <w:rPr>
          <w:sz w:val="20"/>
        </w:rPr>
        <w:t>burns</w:t>
      </w:r>
      <w:r>
        <w:rPr>
          <w:spacing w:val="-5"/>
          <w:sz w:val="20"/>
        </w:rPr>
        <w:t xml:space="preserve"> </w:t>
      </w:r>
      <w:r>
        <w:rPr>
          <w:sz w:val="20"/>
        </w:rPr>
        <w:t>involving</w:t>
      </w:r>
      <w:r>
        <w:rPr>
          <w:spacing w:val="-5"/>
          <w:sz w:val="20"/>
        </w:rPr>
        <w:t xml:space="preserve"> </w:t>
      </w:r>
      <w:r>
        <w:rPr>
          <w:sz w:val="20"/>
        </w:rPr>
        <w:t>feet,</w:t>
      </w:r>
      <w:r>
        <w:rPr>
          <w:spacing w:val="-5"/>
          <w:sz w:val="20"/>
        </w:rPr>
        <w:t xml:space="preserve"> </w:t>
      </w:r>
      <w:r>
        <w:rPr>
          <w:sz w:val="20"/>
        </w:rPr>
        <w:t>hands,</w:t>
      </w:r>
      <w:r>
        <w:rPr>
          <w:spacing w:val="-5"/>
          <w:sz w:val="20"/>
        </w:rPr>
        <w:t xml:space="preserve"> </w:t>
      </w:r>
      <w:r>
        <w:rPr>
          <w:sz w:val="20"/>
        </w:rPr>
        <w:t>face</w:t>
      </w:r>
      <w:r>
        <w:rPr>
          <w:spacing w:val="-7"/>
          <w:sz w:val="20"/>
        </w:rPr>
        <w:t xml:space="preserve"> </w:t>
      </w:r>
      <w:r>
        <w:rPr>
          <w:sz w:val="20"/>
        </w:rPr>
        <w:t>or</w:t>
      </w:r>
      <w:r>
        <w:rPr>
          <w:spacing w:val="-5"/>
          <w:sz w:val="20"/>
        </w:rPr>
        <w:t xml:space="preserve"> </w:t>
      </w:r>
      <w:r>
        <w:rPr>
          <w:sz w:val="20"/>
        </w:rPr>
        <w:t>genital</w:t>
      </w:r>
      <w:r>
        <w:rPr>
          <w:spacing w:val="-5"/>
          <w:sz w:val="20"/>
        </w:rPr>
        <w:t xml:space="preserve"> </w:t>
      </w:r>
      <w:r>
        <w:rPr>
          <w:sz w:val="20"/>
        </w:rPr>
        <w:t>areas.</w:t>
      </w:r>
    </w:p>
    <w:p w14:paraId="6EC3C01D" w14:textId="77777777" w:rsidR="003157CA" w:rsidRDefault="002A2825">
      <w:pPr>
        <w:pStyle w:val="ListParagraph"/>
        <w:numPr>
          <w:ilvl w:val="0"/>
          <w:numId w:val="4"/>
        </w:numPr>
        <w:tabs>
          <w:tab w:val="left" w:pos="1281"/>
          <w:tab w:val="left" w:pos="1282"/>
        </w:tabs>
        <w:ind w:firstLine="0"/>
        <w:rPr>
          <w:sz w:val="20"/>
        </w:rPr>
      </w:pPr>
      <w:r>
        <w:rPr>
          <w:sz w:val="20"/>
        </w:rPr>
        <w:t>All burns that extend around a</w:t>
      </w:r>
      <w:r>
        <w:rPr>
          <w:spacing w:val="-23"/>
          <w:sz w:val="20"/>
        </w:rPr>
        <w:t xml:space="preserve"> </w:t>
      </w:r>
      <w:r>
        <w:rPr>
          <w:sz w:val="20"/>
        </w:rPr>
        <w:t>limb.</w:t>
      </w:r>
    </w:p>
    <w:p w14:paraId="66AE0A20" w14:textId="77777777" w:rsidR="003157CA" w:rsidRDefault="002A2825">
      <w:pPr>
        <w:pStyle w:val="ListParagraph"/>
        <w:numPr>
          <w:ilvl w:val="0"/>
          <w:numId w:val="4"/>
        </w:numPr>
        <w:tabs>
          <w:tab w:val="left" w:pos="1281"/>
          <w:tab w:val="left" w:pos="1282"/>
        </w:tabs>
        <w:spacing w:before="13"/>
        <w:ind w:firstLine="0"/>
        <w:rPr>
          <w:sz w:val="20"/>
        </w:rPr>
      </w:pPr>
      <w:r>
        <w:rPr>
          <w:w w:val="105"/>
          <w:sz w:val="20"/>
        </w:rPr>
        <w:t>Any</w:t>
      </w:r>
      <w:r>
        <w:rPr>
          <w:spacing w:val="-9"/>
          <w:w w:val="105"/>
          <w:sz w:val="20"/>
        </w:rPr>
        <w:t xml:space="preserve"> </w:t>
      </w:r>
      <w:r>
        <w:rPr>
          <w:w w:val="105"/>
          <w:sz w:val="20"/>
        </w:rPr>
        <w:t>burns</w:t>
      </w:r>
      <w:r>
        <w:rPr>
          <w:spacing w:val="-11"/>
          <w:w w:val="105"/>
          <w:sz w:val="20"/>
        </w:rPr>
        <w:t xml:space="preserve"> </w:t>
      </w:r>
      <w:r>
        <w:rPr>
          <w:w w:val="105"/>
          <w:sz w:val="20"/>
        </w:rPr>
        <w:t>with</w:t>
      </w:r>
      <w:r>
        <w:rPr>
          <w:spacing w:val="-8"/>
          <w:w w:val="105"/>
          <w:sz w:val="20"/>
        </w:rPr>
        <w:t xml:space="preserve"> </w:t>
      </w:r>
      <w:r>
        <w:rPr>
          <w:w w:val="105"/>
          <w:sz w:val="20"/>
        </w:rPr>
        <w:t>a</w:t>
      </w:r>
      <w:r>
        <w:rPr>
          <w:spacing w:val="-6"/>
          <w:w w:val="105"/>
          <w:sz w:val="20"/>
        </w:rPr>
        <w:t xml:space="preserve"> </w:t>
      </w:r>
      <w:r>
        <w:rPr>
          <w:w w:val="105"/>
          <w:sz w:val="20"/>
        </w:rPr>
        <w:t>mixed</w:t>
      </w:r>
      <w:r>
        <w:rPr>
          <w:spacing w:val="-8"/>
          <w:w w:val="105"/>
          <w:sz w:val="20"/>
        </w:rPr>
        <w:t xml:space="preserve"> </w:t>
      </w:r>
      <w:r>
        <w:rPr>
          <w:w w:val="105"/>
          <w:sz w:val="20"/>
        </w:rPr>
        <w:t>pattern</w:t>
      </w:r>
      <w:r>
        <w:rPr>
          <w:spacing w:val="-8"/>
          <w:w w:val="105"/>
          <w:sz w:val="20"/>
        </w:rPr>
        <w:t xml:space="preserve"> </w:t>
      </w:r>
      <w:r>
        <w:rPr>
          <w:w w:val="105"/>
          <w:sz w:val="20"/>
        </w:rPr>
        <w:t>of</w:t>
      </w:r>
      <w:r>
        <w:rPr>
          <w:spacing w:val="-9"/>
          <w:w w:val="105"/>
          <w:sz w:val="20"/>
        </w:rPr>
        <w:t xml:space="preserve"> </w:t>
      </w:r>
      <w:r>
        <w:rPr>
          <w:w w:val="105"/>
          <w:sz w:val="20"/>
        </w:rPr>
        <w:t>depth.</w:t>
      </w:r>
    </w:p>
    <w:p w14:paraId="3DC7558D" w14:textId="77777777" w:rsidR="003157CA" w:rsidRDefault="002A2825">
      <w:pPr>
        <w:pStyle w:val="ListParagraph"/>
        <w:numPr>
          <w:ilvl w:val="0"/>
          <w:numId w:val="4"/>
        </w:numPr>
        <w:tabs>
          <w:tab w:val="left" w:pos="1281"/>
          <w:tab w:val="left" w:pos="1282"/>
        </w:tabs>
        <w:spacing w:before="14"/>
        <w:ind w:firstLine="0"/>
        <w:rPr>
          <w:sz w:val="20"/>
        </w:rPr>
      </w:pPr>
      <w:r>
        <w:rPr>
          <w:sz w:val="20"/>
        </w:rPr>
        <w:t>If unsure of depth or severity of</w:t>
      </w:r>
      <w:r>
        <w:rPr>
          <w:spacing w:val="-34"/>
          <w:sz w:val="20"/>
        </w:rPr>
        <w:t xml:space="preserve"> </w:t>
      </w:r>
      <w:r>
        <w:rPr>
          <w:sz w:val="20"/>
        </w:rPr>
        <w:t>burn.</w:t>
      </w:r>
    </w:p>
    <w:p w14:paraId="2329D997" w14:textId="77777777" w:rsidR="003157CA" w:rsidRDefault="003157CA">
      <w:pPr>
        <w:rPr>
          <w:sz w:val="20"/>
        </w:rPr>
        <w:sectPr w:rsidR="003157CA">
          <w:pgSz w:w="11910" w:h="16840"/>
          <w:pgMar w:top="1360" w:right="420" w:bottom="280" w:left="620" w:header="720" w:footer="720" w:gutter="0"/>
          <w:cols w:space="720"/>
        </w:sectPr>
      </w:pPr>
    </w:p>
    <w:p w14:paraId="178D47C1" w14:textId="3B3D56F4" w:rsidR="003157CA" w:rsidRDefault="002A2825">
      <w:pPr>
        <w:pStyle w:val="Heading1"/>
        <w:spacing w:before="65"/>
      </w:pPr>
      <w:r>
        <w:rPr>
          <w:w w:val="95"/>
          <w:u w:val="single"/>
        </w:rPr>
        <w:lastRenderedPageBreak/>
        <w:t>CIRC</w:t>
      </w:r>
      <w:r w:rsidR="001849D3">
        <w:rPr>
          <w:w w:val="95"/>
          <w:u w:val="single"/>
        </w:rPr>
        <w:t xml:space="preserve">US </w:t>
      </w:r>
      <w:r>
        <w:rPr>
          <w:w w:val="95"/>
          <w:u w:val="single"/>
        </w:rPr>
        <w:t>SOC</w:t>
      </w:r>
      <w:r w:rsidR="001849D3">
        <w:rPr>
          <w:w w:val="95"/>
          <w:u w:val="single"/>
        </w:rPr>
        <w:t>IETY</w:t>
      </w:r>
      <w:r>
        <w:rPr>
          <w:w w:val="95"/>
          <w:u w:val="single"/>
        </w:rPr>
        <w:t xml:space="preserve"> FIRE EQUIPMENT STORAGE PROTOCOLS</w:t>
      </w:r>
    </w:p>
    <w:p w14:paraId="22067F0C" w14:textId="77777777" w:rsidR="003157CA" w:rsidRDefault="003157CA">
      <w:pPr>
        <w:pStyle w:val="BodyText"/>
        <w:spacing w:before="9"/>
        <w:ind w:left="0"/>
        <w:rPr>
          <w:sz w:val="16"/>
        </w:rPr>
      </w:pPr>
    </w:p>
    <w:p w14:paraId="6E44B138" w14:textId="77777777" w:rsidR="003157CA" w:rsidRDefault="002A2825">
      <w:pPr>
        <w:spacing w:before="91"/>
        <w:ind w:left="820"/>
      </w:pPr>
      <w:r>
        <w:rPr>
          <w:u w:val="single"/>
        </w:rPr>
        <w:t>Kit secretary</w:t>
      </w:r>
    </w:p>
    <w:p w14:paraId="5C4FA495" w14:textId="77777777" w:rsidR="003157CA" w:rsidRDefault="002A2825">
      <w:pPr>
        <w:spacing w:before="16"/>
        <w:ind w:left="820"/>
      </w:pPr>
      <w:r>
        <w:rPr>
          <w:w w:val="105"/>
        </w:rPr>
        <w:t>It will be the responsibility of the Kit secretary to ensure that the proceeding guidelines are known to</w:t>
      </w:r>
    </w:p>
    <w:p w14:paraId="7669D00D" w14:textId="6DE89E23" w:rsidR="003157CA" w:rsidRDefault="002A2825">
      <w:pPr>
        <w:spacing w:before="14" w:line="254" w:lineRule="auto"/>
        <w:ind w:left="820" w:right="1036"/>
      </w:pPr>
      <w:r>
        <w:rPr>
          <w:w w:val="105"/>
        </w:rPr>
        <w:t>,</w:t>
      </w:r>
      <w:r>
        <w:rPr>
          <w:spacing w:val="-21"/>
          <w:w w:val="105"/>
        </w:rPr>
        <w:t xml:space="preserve"> </w:t>
      </w:r>
      <w:r>
        <w:rPr>
          <w:w w:val="105"/>
        </w:rPr>
        <w:t>and</w:t>
      </w:r>
      <w:r>
        <w:rPr>
          <w:spacing w:val="-21"/>
          <w:w w:val="105"/>
        </w:rPr>
        <w:t xml:space="preserve"> </w:t>
      </w:r>
      <w:r>
        <w:rPr>
          <w:w w:val="105"/>
        </w:rPr>
        <w:t>followed</w:t>
      </w:r>
      <w:r>
        <w:rPr>
          <w:spacing w:val="-21"/>
          <w:w w:val="105"/>
        </w:rPr>
        <w:t xml:space="preserve"> </w:t>
      </w:r>
      <w:r>
        <w:rPr>
          <w:spacing w:val="-6"/>
          <w:w w:val="105"/>
        </w:rPr>
        <w:t>by,</w:t>
      </w:r>
      <w:r>
        <w:rPr>
          <w:spacing w:val="-23"/>
          <w:w w:val="105"/>
        </w:rPr>
        <w:t xml:space="preserve"> </w:t>
      </w:r>
      <w:r>
        <w:rPr>
          <w:w w:val="105"/>
        </w:rPr>
        <w:t>all</w:t>
      </w:r>
      <w:r>
        <w:rPr>
          <w:spacing w:val="-22"/>
          <w:w w:val="105"/>
        </w:rPr>
        <w:t xml:space="preserve"> </w:t>
      </w:r>
      <w:r>
        <w:rPr>
          <w:w w:val="105"/>
        </w:rPr>
        <w:t>members</w:t>
      </w:r>
      <w:r>
        <w:rPr>
          <w:spacing w:val="-23"/>
          <w:w w:val="105"/>
        </w:rPr>
        <w:t xml:space="preserve"> </w:t>
      </w:r>
      <w:r>
        <w:rPr>
          <w:w w:val="105"/>
        </w:rPr>
        <w:t>of</w:t>
      </w:r>
      <w:r>
        <w:rPr>
          <w:spacing w:val="-22"/>
          <w:w w:val="105"/>
        </w:rPr>
        <w:t xml:space="preserve"> </w:t>
      </w:r>
      <w:r>
        <w:rPr>
          <w:w w:val="105"/>
        </w:rPr>
        <w:t>Circ</w:t>
      </w:r>
      <w:r w:rsidR="001849D3">
        <w:rPr>
          <w:w w:val="105"/>
        </w:rPr>
        <w:t xml:space="preserve">us </w:t>
      </w:r>
      <w:r>
        <w:rPr>
          <w:w w:val="105"/>
        </w:rPr>
        <w:t>So</w:t>
      </w:r>
      <w:r w:rsidR="0020049A">
        <w:rPr>
          <w:w w:val="105"/>
        </w:rPr>
        <w:t>c</w:t>
      </w:r>
      <w:r w:rsidR="001849D3">
        <w:rPr>
          <w:w w:val="105"/>
        </w:rPr>
        <w:t>iety</w:t>
      </w:r>
      <w:r>
        <w:rPr>
          <w:spacing w:val="-23"/>
          <w:w w:val="105"/>
        </w:rPr>
        <w:t xml:space="preserve"> </w:t>
      </w:r>
      <w:r>
        <w:rPr>
          <w:w w:val="105"/>
        </w:rPr>
        <w:t>who</w:t>
      </w:r>
      <w:r>
        <w:rPr>
          <w:spacing w:val="-19"/>
          <w:w w:val="105"/>
        </w:rPr>
        <w:t xml:space="preserve"> </w:t>
      </w:r>
      <w:r>
        <w:rPr>
          <w:spacing w:val="-3"/>
          <w:w w:val="105"/>
        </w:rPr>
        <w:t>have</w:t>
      </w:r>
      <w:r>
        <w:rPr>
          <w:spacing w:val="-21"/>
          <w:w w:val="105"/>
        </w:rPr>
        <w:t xml:space="preserve"> </w:t>
      </w:r>
      <w:r>
        <w:rPr>
          <w:w w:val="105"/>
        </w:rPr>
        <w:t>access</w:t>
      </w:r>
      <w:r>
        <w:rPr>
          <w:spacing w:val="-21"/>
          <w:w w:val="105"/>
        </w:rPr>
        <w:t xml:space="preserve"> </w:t>
      </w:r>
      <w:r>
        <w:rPr>
          <w:w w:val="105"/>
        </w:rPr>
        <w:t>to</w:t>
      </w:r>
      <w:r>
        <w:rPr>
          <w:spacing w:val="-21"/>
          <w:w w:val="105"/>
        </w:rPr>
        <w:t xml:space="preserve"> </w:t>
      </w:r>
      <w:r>
        <w:rPr>
          <w:w w:val="105"/>
        </w:rPr>
        <w:t>the</w:t>
      </w:r>
      <w:r>
        <w:rPr>
          <w:spacing w:val="-21"/>
          <w:w w:val="105"/>
        </w:rPr>
        <w:t xml:space="preserve"> </w:t>
      </w:r>
      <w:r>
        <w:rPr>
          <w:w w:val="105"/>
        </w:rPr>
        <w:t>Cage</w:t>
      </w:r>
      <w:r>
        <w:rPr>
          <w:spacing w:val="-23"/>
          <w:w w:val="105"/>
        </w:rPr>
        <w:t xml:space="preserve"> </w:t>
      </w:r>
      <w:r>
        <w:rPr>
          <w:w w:val="105"/>
        </w:rPr>
        <w:t>storage</w:t>
      </w:r>
      <w:r>
        <w:rPr>
          <w:spacing w:val="-22"/>
          <w:w w:val="105"/>
        </w:rPr>
        <w:t xml:space="preserve"> </w:t>
      </w:r>
      <w:r>
        <w:rPr>
          <w:w w:val="105"/>
        </w:rPr>
        <w:t>area,</w:t>
      </w:r>
      <w:r>
        <w:rPr>
          <w:spacing w:val="-21"/>
          <w:w w:val="105"/>
        </w:rPr>
        <w:t xml:space="preserve"> </w:t>
      </w:r>
      <w:proofErr w:type="gramStart"/>
      <w:r>
        <w:rPr>
          <w:w w:val="105"/>
        </w:rPr>
        <w:t>so</w:t>
      </w:r>
      <w:r>
        <w:rPr>
          <w:spacing w:val="-23"/>
          <w:w w:val="105"/>
        </w:rPr>
        <w:t xml:space="preserve"> </w:t>
      </w:r>
      <w:r>
        <w:rPr>
          <w:w w:val="105"/>
        </w:rPr>
        <w:t>as</w:t>
      </w:r>
      <w:r>
        <w:rPr>
          <w:spacing w:val="-21"/>
          <w:w w:val="105"/>
        </w:rPr>
        <w:t xml:space="preserve"> </w:t>
      </w:r>
      <w:r>
        <w:rPr>
          <w:w w:val="105"/>
        </w:rPr>
        <w:t>to</w:t>
      </w:r>
      <w:proofErr w:type="gramEnd"/>
      <w:r>
        <w:rPr>
          <w:spacing w:val="-21"/>
          <w:w w:val="105"/>
        </w:rPr>
        <w:t xml:space="preserve"> </w:t>
      </w:r>
      <w:r>
        <w:rPr>
          <w:w w:val="105"/>
        </w:rPr>
        <w:t>prevent damage</w:t>
      </w:r>
      <w:r>
        <w:rPr>
          <w:spacing w:val="-8"/>
          <w:w w:val="105"/>
        </w:rPr>
        <w:t xml:space="preserve"> </w:t>
      </w:r>
      <w:r>
        <w:rPr>
          <w:w w:val="105"/>
        </w:rPr>
        <w:t>to</w:t>
      </w:r>
      <w:r>
        <w:rPr>
          <w:spacing w:val="-8"/>
          <w:w w:val="105"/>
        </w:rPr>
        <w:t xml:space="preserve"> </w:t>
      </w:r>
      <w:r>
        <w:rPr>
          <w:w w:val="105"/>
        </w:rPr>
        <w:t>both</w:t>
      </w:r>
      <w:r>
        <w:rPr>
          <w:spacing w:val="-10"/>
          <w:w w:val="105"/>
        </w:rPr>
        <w:t xml:space="preserve"> </w:t>
      </w:r>
      <w:r>
        <w:rPr>
          <w:w w:val="105"/>
        </w:rPr>
        <w:t>the</w:t>
      </w:r>
      <w:r>
        <w:rPr>
          <w:spacing w:val="-8"/>
          <w:w w:val="105"/>
        </w:rPr>
        <w:t xml:space="preserve"> </w:t>
      </w:r>
      <w:r>
        <w:rPr>
          <w:w w:val="105"/>
        </w:rPr>
        <w:t>equipment</w:t>
      </w:r>
      <w:r>
        <w:rPr>
          <w:spacing w:val="-8"/>
          <w:w w:val="105"/>
        </w:rPr>
        <w:t xml:space="preserve"> </w:t>
      </w:r>
      <w:r>
        <w:rPr>
          <w:w w:val="105"/>
        </w:rPr>
        <w:t>and</w:t>
      </w:r>
      <w:r>
        <w:rPr>
          <w:spacing w:val="-11"/>
          <w:w w:val="105"/>
        </w:rPr>
        <w:t xml:space="preserve"> </w:t>
      </w:r>
      <w:r>
        <w:rPr>
          <w:w w:val="105"/>
        </w:rPr>
        <w:t>the</w:t>
      </w:r>
      <w:r>
        <w:rPr>
          <w:spacing w:val="-8"/>
          <w:w w:val="105"/>
        </w:rPr>
        <w:t xml:space="preserve"> </w:t>
      </w:r>
      <w:r>
        <w:rPr>
          <w:w w:val="105"/>
        </w:rPr>
        <w:t>storage</w:t>
      </w:r>
      <w:r>
        <w:rPr>
          <w:spacing w:val="-10"/>
          <w:w w:val="105"/>
        </w:rPr>
        <w:t xml:space="preserve"> </w:t>
      </w:r>
      <w:r>
        <w:rPr>
          <w:w w:val="105"/>
        </w:rPr>
        <w:t>location</w:t>
      </w:r>
      <w:r>
        <w:rPr>
          <w:spacing w:val="-10"/>
          <w:w w:val="105"/>
        </w:rPr>
        <w:t xml:space="preserve"> </w:t>
      </w:r>
      <w:r>
        <w:rPr>
          <w:spacing w:val="-3"/>
          <w:w w:val="105"/>
        </w:rPr>
        <w:t>itself.</w:t>
      </w:r>
    </w:p>
    <w:p w14:paraId="545F8074" w14:textId="77777777" w:rsidR="003157CA" w:rsidRDefault="003157CA">
      <w:pPr>
        <w:pStyle w:val="BodyText"/>
        <w:spacing w:before="5"/>
        <w:ind w:left="0"/>
        <w:rPr>
          <w:sz w:val="23"/>
        </w:rPr>
      </w:pPr>
    </w:p>
    <w:p w14:paraId="6ECFB42F" w14:textId="77777777" w:rsidR="003157CA" w:rsidRDefault="002A2825">
      <w:pPr>
        <w:ind w:left="820"/>
      </w:pPr>
      <w:r>
        <w:rPr>
          <w:u w:val="single"/>
        </w:rPr>
        <w:t>Dousing</w:t>
      </w:r>
    </w:p>
    <w:p w14:paraId="31406B4E" w14:textId="77777777" w:rsidR="003157CA" w:rsidRDefault="002A2825">
      <w:pPr>
        <w:spacing w:before="16" w:line="254" w:lineRule="auto"/>
        <w:ind w:left="820" w:right="1142"/>
      </w:pPr>
      <w:r>
        <w:rPr>
          <w:w w:val="105"/>
        </w:rPr>
        <w:t>-All</w:t>
      </w:r>
      <w:r>
        <w:rPr>
          <w:spacing w:val="-23"/>
          <w:w w:val="105"/>
        </w:rPr>
        <w:t xml:space="preserve"> </w:t>
      </w:r>
      <w:r>
        <w:rPr>
          <w:w w:val="105"/>
        </w:rPr>
        <w:t>fire</w:t>
      </w:r>
      <w:r>
        <w:rPr>
          <w:spacing w:val="-22"/>
          <w:w w:val="105"/>
        </w:rPr>
        <w:t xml:space="preserve"> </w:t>
      </w:r>
      <w:r>
        <w:rPr>
          <w:w w:val="105"/>
        </w:rPr>
        <w:t>equipment</w:t>
      </w:r>
      <w:r>
        <w:rPr>
          <w:spacing w:val="-24"/>
          <w:w w:val="105"/>
        </w:rPr>
        <w:t xml:space="preserve"> </w:t>
      </w:r>
      <w:r>
        <w:rPr>
          <w:w w:val="105"/>
        </w:rPr>
        <w:t>will</w:t>
      </w:r>
      <w:r>
        <w:rPr>
          <w:spacing w:val="-22"/>
          <w:w w:val="105"/>
        </w:rPr>
        <w:t xml:space="preserve"> </w:t>
      </w:r>
      <w:r>
        <w:rPr>
          <w:w w:val="105"/>
        </w:rPr>
        <w:t>be</w:t>
      </w:r>
      <w:r>
        <w:rPr>
          <w:spacing w:val="-23"/>
          <w:w w:val="105"/>
        </w:rPr>
        <w:t xml:space="preserve"> </w:t>
      </w:r>
      <w:r>
        <w:rPr>
          <w:w w:val="105"/>
        </w:rPr>
        <w:t>made</w:t>
      </w:r>
      <w:r>
        <w:rPr>
          <w:spacing w:val="-22"/>
          <w:w w:val="105"/>
        </w:rPr>
        <w:t xml:space="preserve"> </w:t>
      </w:r>
      <w:r>
        <w:rPr>
          <w:w w:val="105"/>
        </w:rPr>
        <w:t>sure</w:t>
      </w:r>
      <w:r>
        <w:rPr>
          <w:spacing w:val="-22"/>
          <w:w w:val="105"/>
        </w:rPr>
        <w:t xml:space="preserve"> </w:t>
      </w:r>
      <w:r>
        <w:rPr>
          <w:w w:val="105"/>
        </w:rPr>
        <w:t>to</w:t>
      </w:r>
      <w:r>
        <w:rPr>
          <w:spacing w:val="-22"/>
          <w:w w:val="105"/>
        </w:rPr>
        <w:t xml:space="preserve"> </w:t>
      </w:r>
      <w:r>
        <w:rPr>
          <w:spacing w:val="-3"/>
          <w:w w:val="105"/>
        </w:rPr>
        <w:t>have</w:t>
      </w:r>
      <w:r>
        <w:rPr>
          <w:spacing w:val="-22"/>
          <w:w w:val="105"/>
        </w:rPr>
        <w:t xml:space="preserve"> </w:t>
      </w:r>
      <w:r>
        <w:rPr>
          <w:w w:val="105"/>
        </w:rPr>
        <w:t>completely</w:t>
      </w:r>
      <w:r>
        <w:rPr>
          <w:spacing w:val="-23"/>
          <w:w w:val="105"/>
        </w:rPr>
        <w:t xml:space="preserve"> </w:t>
      </w:r>
      <w:r>
        <w:rPr>
          <w:w w:val="105"/>
        </w:rPr>
        <w:t>burnt</w:t>
      </w:r>
      <w:r>
        <w:rPr>
          <w:spacing w:val="-22"/>
          <w:w w:val="105"/>
        </w:rPr>
        <w:t xml:space="preserve"> </w:t>
      </w:r>
      <w:r>
        <w:rPr>
          <w:w w:val="105"/>
        </w:rPr>
        <w:t>out.</w:t>
      </w:r>
      <w:r>
        <w:rPr>
          <w:spacing w:val="-22"/>
          <w:w w:val="105"/>
        </w:rPr>
        <w:t xml:space="preserve"> </w:t>
      </w:r>
      <w:r>
        <w:rPr>
          <w:w w:val="105"/>
        </w:rPr>
        <w:t>This</w:t>
      </w:r>
      <w:r>
        <w:rPr>
          <w:spacing w:val="-25"/>
          <w:w w:val="105"/>
        </w:rPr>
        <w:t xml:space="preserve"> </w:t>
      </w:r>
      <w:r>
        <w:rPr>
          <w:w w:val="105"/>
        </w:rPr>
        <w:t>is</w:t>
      </w:r>
      <w:r>
        <w:rPr>
          <w:spacing w:val="-22"/>
          <w:w w:val="105"/>
        </w:rPr>
        <w:t xml:space="preserve"> </w:t>
      </w:r>
      <w:r>
        <w:rPr>
          <w:w w:val="105"/>
        </w:rPr>
        <w:t>done</w:t>
      </w:r>
      <w:r>
        <w:rPr>
          <w:spacing w:val="-23"/>
          <w:w w:val="105"/>
        </w:rPr>
        <w:t xml:space="preserve"> </w:t>
      </w:r>
      <w:r>
        <w:rPr>
          <w:w w:val="105"/>
        </w:rPr>
        <w:t>by</w:t>
      </w:r>
      <w:r>
        <w:rPr>
          <w:spacing w:val="-22"/>
          <w:w w:val="105"/>
        </w:rPr>
        <w:t xml:space="preserve"> </w:t>
      </w:r>
      <w:r>
        <w:rPr>
          <w:w w:val="105"/>
        </w:rPr>
        <w:t>either</w:t>
      </w:r>
      <w:r>
        <w:rPr>
          <w:spacing w:val="-22"/>
          <w:w w:val="105"/>
        </w:rPr>
        <w:t xml:space="preserve"> </w:t>
      </w:r>
      <w:r>
        <w:rPr>
          <w:w w:val="105"/>
        </w:rPr>
        <w:t>blowing out</w:t>
      </w:r>
      <w:r>
        <w:rPr>
          <w:spacing w:val="-19"/>
          <w:w w:val="105"/>
        </w:rPr>
        <w:t xml:space="preserve"> </w:t>
      </w:r>
      <w:r>
        <w:rPr>
          <w:w w:val="105"/>
        </w:rPr>
        <w:t>the</w:t>
      </w:r>
      <w:r>
        <w:rPr>
          <w:spacing w:val="-20"/>
          <w:w w:val="105"/>
        </w:rPr>
        <w:t xml:space="preserve"> </w:t>
      </w:r>
      <w:r>
        <w:rPr>
          <w:w w:val="105"/>
        </w:rPr>
        <w:t>fire</w:t>
      </w:r>
      <w:r>
        <w:rPr>
          <w:spacing w:val="-21"/>
          <w:w w:val="105"/>
        </w:rPr>
        <w:t xml:space="preserve"> </w:t>
      </w:r>
      <w:r>
        <w:rPr>
          <w:w w:val="105"/>
        </w:rPr>
        <w:t>or</w:t>
      </w:r>
      <w:r>
        <w:rPr>
          <w:spacing w:val="-21"/>
          <w:w w:val="105"/>
        </w:rPr>
        <w:t xml:space="preserve"> </w:t>
      </w:r>
      <w:r>
        <w:rPr>
          <w:w w:val="105"/>
        </w:rPr>
        <w:t>letting</w:t>
      </w:r>
      <w:r>
        <w:rPr>
          <w:spacing w:val="-19"/>
          <w:w w:val="105"/>
        </w:rPr>
        <w:t xml:space="preserve"> </w:t>
      </w:r>
      <w:r>
        <w:rPr>
          <w:w w:val="105"/>
        </w:rPr>
        <w:t>all</w:t>
      </w:r>
      <w:r>
        <w:rPr>
          <w:spacing w:val="-23"/>
          <w:w w:val="105"/>
        </w:rPr>
        <w:t xml:space="preserve"> </w:t>
      </w:r>
      <w:r>
        <w:rPr>
          <w:w w:val="105"/>
        </w:rPr>
        <w:t>remaining</w:t>
      </w:r>
      <w:r>
        <w:rPr>
          <w:spacing w:val="-19"/>
          <w:w w:val="105"/>
        </w:rPr>
        <w:t xml:space="preserve"> </w:t>
      </w:r>
      <w:r>
        <w:rPr>
          <w:w w:val="105"/>
        </w:rPr>
        <w:t>paraffin</w:t>
      </w:r>
      <w:r>
        <w:rPr>
          <w:spacing w:val="-21"/>
          <w:w w:val="105"/>
        </w:rPr>
        <w:t xml:space="preserve"> </w:t>
      </w:r>
      <w:r>
        <w:rPr>
          <w:w w:val="105"/>
        </w:rPr>
        <w:t>burn</w:t>
      </w:r>
      <w:r>
        <w:rPr>
          <w:spacing w:val="-21"/>
          <w:w w:val="105"/>
        </w:rPr>
        <w:t xml:space="preserve"> </w:t>
      </w:r>
      <w:r>
        <w:rPr>
          <w:spacing w:val="-5"/>
          <w:w w:val="105"/>
        </w:rPr>
        <w:t>away.</w:t>
      </w:r>
      <w:r>
        <w:rPr>
          <w:spacing w:val="-20"/>
          <w:w w:val="105"/>
        </w:rPr>
        <w:t xml:space="preserve"> </w:t>
      </w:r>
      <w:r>
        <w:rPr>
          <w:w w:val="105"/>
        </w:rPr>
        <w:t>All</w:t>
      </w:r>
      <w:r>
        <w:rPr>
          <w:spacing w:val="-19"/>
          <w:w w:val="105"/>
        </w:rPr>
        <w:t xml:space="preserve"> </w:t>
      </w:r>
      <w:r>
        <w:rPr>
          <w:w w:val="105"/>
        </w:rPr>
        <w:t>equipment</w:t>
      </w:r>
      <w:r>
        <w:rPr>
          <w:spacing w:val="-23"/>
          <w:w w:val="105"/>
        </w:rPr>
        <w:t xml:space="preserve"> </w:t>
      </w:r>
      <w:r>
        <w:rPr>
          <w:w w:val="105"/>
        </w:rPr>
        <w:t>that</w:t>
      </w:r>
      <w:r>
        <w:rPr>
          <w:spacing w:val="-19"/>
          <w:w w:val="105"/>
        </w:rPr>
        <w:t xml:space="preserve"> </w:t>
      </w:r>
      <w:r>
        <w:rPr>
          <w:w w:val="105"/>
        </w:rPr>
        <w:t>then</w:t>
      </w:r>
      <w:r>
        <w:rPr>
          <w:spacing w:val="-21"/>
          <w:w w:val="105"/>
        </w:rPr>
        <w:t xml:space="preserve"> </w:t>
      </w:r>
      <w:r>
        <w:rPr>
          <w:w w:val="105"/>
        </w:rPr>
        <w:t>continues</w:t>
      </w:r>
      <w:r>
        <w:rPr>
          <w:spacing w:val="-19"/>
          <w:w w:val="105"/>
        </w:rPr>
        <w:t xml:space="preserve"> </w:t>
      </w:r>
      <w:r>
        <w:rPr>
          <w:w w:val="105"/>
        </w:rPr>
        <w:t>to</w:t>
      </w:r>
      <w:r>
        <w:rPr>
          <w:spacing w:val="-20"/>
          <w:w w:val="105"/>
        </w:rPr>
        <w:t xml:space="preserve"> </w:t>
      </w:r>
      <w:r>
        <w:rPr>
          <w:w w:val="105"/>
        </w:rPr>
        <w:t xml:space="preserve">smoke will be doused in paraffin to halt </w:t>
      </w:r>
      <w:r>
        <w:rPr>
          <w:spacing w:val="-3"/>
          <w:w w:val="105"/>
        </w:rPr>
        <w:t xml:space="preserve">any </w:t>
      </w:r>
      <w:r>
        <w:rPr>
          <w:w w:val="105"/>
        </w:rPr>
        <w:t xml:space="preserve">continued </w:t>
      </w:r>
      <w:proofErr w:type="spellStart"/>
      <w:r>
        <w:rPr>
          <w:w w:val="105"/>
        </w:rPr>
        <w:t>smouldering</w:t>
      </w:r>
      <w:proofErr w:type="spellEnd"/>
      <w:r>
        <w:rPr>
          <w:w w:val="105"/>
        </w:rPr>
        <w:t xml:space="preserve"> and to ensure integrity of the </w:t>
      </w:r>
      <w:proofErr w:type="gramStart"/>
      <w:r>
        <w:rPr>
          <w:w w:val="105"/>
        </w:rPr>
        <w:t>equipment.*</w:t>
      </w:r>
      <w:proofErr w:type="gramEnd"/>
    </w:p>
    <w:p w14:paraId="0F616F79" w14:textId="77777777" w:rsidR="003157CA" w:rsidRDefault="003157CA">
      <w:pPr>
        <w:pStyle w:val="BodyText"/>
        <w:spacing w:before="7"/>
        <w:ind w:left="0"/>
        <w:rPr>
          <w:sz w:val="23"/>
        </w:rPr>
      </w:pPr>
    </w:p>
    <w:p w14:paraId="27FE2A28" w14:textId="77777777" w:rsidR="003157CA" w:rsidRDefault="002A2825">
      <w:pPr>
        <w:ind w:left="820"/>
      </w:pPr>
      <w:r>
        <w:rPr>
          <w:w w:val="105"/>
          <w:u w:val="single"/>
        </w:rPr>
        <w:t>Preparation</w:t>
      </w:r>
    </w:p>
    <w:p w14:paraId="5CA41905" w14:textId="77777777" w:rsidR="003157CA" w:rsidRDefault="002A2825">
      <w:pPr>
        <w:spacing w:before="13" w:line="254" w:lineRule="auto"/>
        <w:ind w:left="820" w:right="1077"/>
        <w:jc w:val="both"/>
      </w:pPr>
      <w:r>
        <w:rPr>
          <w:w w:val="105"/>
        </w:rPr>
        <w:t>-All</w:t>
      </w:r>
      <w:r>
        <w:rPr>
          <w:spacing w:val="-33"/>
          <w:w w:val="105"/>
        </w:rPr>
        <w:t xml:space="preserve"> </w:t>
      </w:r>
      <w:r>
        <w:rPr>
          <w:w w:val="105"/>
        </w:rPr>
        <w:t>fire</w:t>
      </w:r>
      <w:r>
        <w:rPr>
          <w:spacing w:val="-32"/>
          <w:w w:val="105"/>
        </w:rPr>
        <w:t xml:space="preserve"> </w:t>
      </w:r>
      <w:r>
        <w:rPr>
          <w:w w:val="105"/>
        </w:rPr>
        <w:t>equipment</w:t>
      </w:r>
      <w:r>
        <w:rPr>
          <w:spacing w:val="-32"/>
          <w:w w:val="105"/>
        </w:rPr>
        <w:t xml:space="preserve"> </w:t>
      </w:r>
      <w:r>
        <w:rPr>
          <w:w w:val="105"/>
        </w:rPr>
        <w:t>(including</w:t>
      </w:r>
      <w:r>
        <w:rPr>
          <w:spacing w:val="-32"/>
          <w:w w:val="105"/>
        </w:rPr>
        <w:t xml:space="preserve"> </w:t>
      </w:r>
      <w:r>
        <w:rPr>
          <w:w w:val="105"/>
        </w:rPr>
        <w:t>jugs</w:t>
      </w:r>
      <w:r>
        <w:rPr>
          <w:spacing w:val="-33"/>
          <w:w w:val="105"/>
        </w:rPr>
        <w:t xml:space="preserve"> </w:t>
      </w:r>
      <w:r>
        <w:rPr>
          <w:w w:val="105"/>
        </w:rPr>
        <w:t>of</w:t>
      </w:r>
      <w:r>
        <w:rPr>
          <w:spacing w:val="-32"/>
          <w:w w:val="105"/>
        </w:rPr>
        <w:t xml:space="preserve"> </w:t>
      </w:r>
      <w:r>
        <w:rPr>
          <w:w w:val="105"/>
        </w:rPr>
        <w:t>paraffin</w:t>
      </w:r>
      <w:r>
        <w:rPr>
          <w:spacing w:val="-33"/>
          <w:w w:val="105"/>
        </w:rPr>
        <w:t xml:space="preserve"> </w:t>
      </w:r>
      <w:r>
        <w:rPr>
          <w:w w:val="105"/>
        </w:rPr>
        <w:t>and</w:t>
      </w:r>
      <w:r>
        <w:rPr>
          <w:spacing w:val="-33"/>
          <w:w w:val="105"/>
        </w:rPr>
        <w:t xml:space="preserve"> </w:t>
      </w:r>
      <w:r>
        <w:rPr>
          <w:w w:val="105"/>
        </w:rPr>
        <w:t>all</w:t>
      </w:r>
      <w:r>
        <w:rPr>
          <w:spacing w:val="-33"/>
          <w:w w:val="105"/>
        </w:rPr>
        <w:t xml:space="preserve"> </w:t>
      </w:r>
      <w:r>
        <w:rPr>
          <w:spacing w:val="-3"/>
          <w:w w:val="105"/>
        </w:rPr>
        <w:t>storage</w:t>
      </w:r>
      <w:r>
        <w:rPr>
          <w:spacing w:val="-32"/>
          <w:w w:val="105"/>
        </w:rPr>
        <w:t xml:space="preserve"> </w:t>
      </w:r>
      <w:r>
        <w:rPr>
          <w:w w:val="105"/>
        </w:rPr>
        <w:t>devices),</w:t>
      </w:r>
      <w:r>
        <w:rPr>
          <w:spacing w:val="-34"/>
          <w:w w:val="105"/>
        </w:rPr>
        <w:t xml:space="preserve"> </w:t>
      </w:r>
      <w:r>
        <w:rPr>
          <w:w w:val="105"/>
        </w:rPr>
        <w:t>once</w:t>
      </w:r>
      <w:r>
        <w:rPr>
          <w:spacing w:val="-32"/>
          <w:w w:val="105"/>
        </w:rPr>
        <w:t xml:space="preserve"> </w:t>
      </w:r>
      <w:r>
        <w:rPr>
          <w:w w:val="105"/>
        </w:rPr>
        <w:t>safely</w:t>
      </w:r>
      <w:r>
        <w:rPr>
          <w:spacing w:val="-33"/>
          <w:w w:val="105"/>
        </w:rPr>
        <w:t xml:space="preserve"> </w:t>
      </w:r>
      <w:r>
        <w:rPr>
          <w:w w:val="105"/>
        </w:rPr>
        <w:t>doused,</w:t>
      </w:r>
      <w:r>
        <w:rPr>
          <w:spacing w:val="-33"/>
          <w:w w:val="105"/>
        </w:rPr>
        <w:t xml:space="preserve"> </w:t>
      </w:r>
      <w:r>
        <w:rPr>
          <w:w w:val="105"/>
        </w:rPr>
        <w:t>will</w:t>
      </w:r>
      <w:r>
        <w:rPr>
          <w:spacing w:val="-32"/>
          <w:w w:val="105"/>
        </w:rPr>
        <w:t xml:space="preserve"> </w:t>
      </w:r>
      <w:r>
        <w:rPr>
          <w:w w:val="105"/>
        </w:rPr>
        <w:t>be</w:t>
      </w:r>
      <w:r>
        <w:rPr>
          <w:spacing w:val="-32"/>
          <w:w w:val="105"/>
        </w:rPr>
        <w:t xml:space="preserve"> </w:t>
      </w:r>
      <w:r>
        <w:rPr>
          <w:w w:val="105"/>
        </w:rPr>
        <w:t>left exposed</w:t>
      </w:r>
      <w:r>
        <w:rPr>
          <w:spacing w:val="-14"/>
          <w:w w:val="105"/>
        </w:rPr>
        <w:t xml:space="preserve"> </w:t>
      </w:r>
      <w:r>
        <w:rPr>
          <w:w w:val="105"/>
        </w:rPr>
        <w:t>to</w:t>
      </w:r>
      <w:r>
        <w:rPr>
          <w:spacing w:val="-11"/>
          <w:w w:val="105"/>
        </w:rPr>
        <w:t xml:space="preserve"> </w:t>
      </w:r>
      <w:r>
        <w:rPr>
          <w:w w:val="105"/>
        </w:rPr>
        <w:t>an</w:t>
      </w:r>
      <w:r>
        <w:rPr>
          <w:spacing w:val="-17"/>
          <w:w w:val="105"/>
        </w:rPr>
        <w:t xml:space="preserve"> </w:t>
      </w:r>
      <w:r>
        <w:rPr>
          <w:w w:val="105"/>
        </w:rPr>
        <w:t>outside</w:t>
      </w:r>
      <w:r>
        <w:rPr>
          <w:spacing w:val="-11"/>
          <w:w w:val="105"/>
        </w:rPr>
        <w:t xml:space="preserve"> </w:t>
      </w:r>
      <w:r>
        <w:rPr>
          <w:w w:val="105"/>
        </w:rPr>
        <w:t>environment</w:t>
      </w:r>
      <w:r>
        <w:rPr>
          <w:spacing w:val="-12"/>
          <w:w w:val="105"/>
        </w:rPr>
        <w:t xml:space="preserve"> </w:t>
      </w:r>
      <w:r>
        <w:rPr>
          <w:spacing w:val="-3"/>
          <w:w w:val="105"/>
        </w:rPr>
        <w:t>for</w:t>
      </w:r>
      <w:r>
        <w:rPr>
          <w:spacing w:val="-11"/>
          <w:w w:val="105"/>
        </w:rPr>
        <w:t xml:space="preserve"> </w:t>
      </w:r>
      <w:r>
        <w:rPr>
          <w:w w:val="105"/>
        </w:rPr>
        <w:t>a</w:t>
      </w:r>
      <w:r>
        <w:rPr>
          <w:spacing w:val="-14"/>
          <w:w w:val="105"/>
        </w:rPr>
        <w:t xml:space="preserve"> </w:t>
      </w:r>
      <w:r>
        <w:rPr>
          <w:w w:val="105"/>
        </w:rPr>
        <w:t>period</w:t>
      </w:r>
      <w:r>
        <w:rPr>
          <w:spacing w:val="-11"/>
          <w:w w:val="105"/>
        </w:rPr>
        <w:t xml:space="preserve"> </w:t>
      </w:r>
      <w:r>
        <w:rPr>
          <w:w w:val="105"/>
        </w:rPr>
        <w:t>of</w:t>
      </w:r>
      <w:r>
        <w:rPr>
          <w:spacing w:val="-15"/>
          <w:w w:val="105"/>
        </w:rPr>
        <w:t xml:space="preserve"> </w:t>
      </w:r>
      <w:r>
        <w:rPr>
          <w:w w:val="105"/>
        </w:rPr>
        <w:t>5-10</w:t>
      </w:r>
      <w:r>
        <w:rPr>
          <w:spacing w:val="-14"/>
          <w:w w:val="105"/>
        </w:rPr>
        <w:t xml:space="preserve"> </w:t>
      </w:r>
      <w:r>
        <w:rPr>
          <w:w w:val="105"/>
        </w:rPr>
        <w:t>minutes</w:t>
      </w:r>
      <w:r>
        <w:rPr>
          <w:spacing w:val="-13"/>
          <w:w w:val="105"/>
        </w:rPr>
        <w:t xml:space="preserve"> </w:t>
      </w:r>
      <w:r>
        <w:rPr>
          <w:w w:val="105"/>
        </w:rPr>
        <w:t>or</w:t>
      </w:r>
      <w:r>
        <w:rPr>
          <w:spacing w:val="-12"/>
          <w:w w:val="105"/>
        </w:rPr>
        <w:t xml:space="preserve"> </w:t>
      </w:r>
      <w:r>
        <w:rPr>
          <w:w w:val="105"/>
        </w:rPr>
        <w:t>until</w:t>
      </w:r>
      <w:r>
        <w:rPr>
          <w:spacing w:val="-11"/>
          <w:w w:val="105"/>
        </w:rPr>
        <w:t xml:space="preserve"> </w:t>
      </w:r>
      <w:r>
        <w:rPr>
          <w:w w:val="105"/>
        </w:rPr>
        <w:t>dry</w:t>
      </w:r>
      <w:r>
        <w:rPr>
          <w:spacing w:val="-12"/>
          <w:w w:val="105"/>
        </w:rPr>
        <w:t xml:space="preserve"> </w:t>
      </w:r>
      <w:r>
        <w:rPr>
          <w:w w:val="105"/>
        </w:rPr>
        <w:t>to</w:t>
      </w:r>
      <w:r>
        <w:rPr>
          <w:spacing w:val="-13"/>
          <w:w w:val="105"/>
        </w:rPr>
        <w:t xml:space="preserve"> </w:t>
      </w:r>
      <w:r>
        <w:rPr>
          <w:w w:val="105"/>
        </w:rPr>
        <w:t>touch,</w:t>
      </w:r>
      <w:r>
        <w:rPr>
          <w:spacing w:val="-12"/>
          <w:w w:val="105"/>
        </w:rPr>
        <w:t xml:space="preserve"> </w:t>
      </w:r>
      <w:r>
        <w:rPr>
          <w:w w:val="105"/>
        </w:rPr>
        <w:t>to</w:t>
      </w:r>
      <w:r>
        <w:rPr>
          <w:spacing w:val="-13"/>
          <w:w w:val="105"/>
        </w:rPr>
        <w:t xml:space="preserve"> </w:t>
      </w:r>
      <w:r>
        <w:rPr>
          <w:w w:val="105"/>
        </w:rPr>
        <w:t>ensure</w:t>
      </w:r>
      <w:r>
        <w:rPr>
          <w:spacing w:val="-15"/>
          <w:w w:val="105"/>
        </w:rPr>
        <w:t xml:space="preserve"> </w:t>
      </w:r>
      <w:r>
        <w:rPr>
          <w:w w:val="105"/>
        </w:rPr>
        <w:t>that there</w:t>
      </w:r>
      <w:r>
        <w:rPr>
          <w:spacing w:val="-12"/>
          <w:w w:val="105"/>
        </w:rPr>
        <w:t xml:space="preserve"> </w:t>
      </w:r>
      <w:r>
        <w:rPr>
          <w:w w:val="105"/>
        </w:rPr>
        <w:t>remains</w:t>
      </w:r>
      <w:r>
        <w:rPr>
          <w:spacing w:val="-10"/>
          <w:w w:val="105"/>
        </w:rPr>
        <w:t xml:space="preserve"> </w:t>
      </w:r>
      <w:r>
        <w:rPr>
          <w:w w:val="105"/>
        </w:rPr>
        <w:t>little</w:t>
      </w:r>
      <w:r>
        <w:rPr>
          <w:spacing w:val="-11"/>
          <w:w w:val="105"/>
        </w:rPr>
        <w:t xml:space="preserve"> </w:t>
      </w:r>
      <w:r>
        <w:rPr>
          <w:w w:val="105"/>
        </w:rPr>
        <w:t>to</w:t>
      </w:r>
      <w:r>
        <w:rPr>
          <w:spacing w:val="-13"/>
          <w:w w:val="105"/>
        </w:rPr>
        <w:t xml:space="preserve"> </w:t>
      </w:r>
      <w:r>
        <w:rPr>
          <w:w w:val="105"/>
        </w:rPr>
        <w:t>no</w:t>
      </w:r>
      <w:r>
        <w:rPr>
          <w:spacing w:val="-10"/>
          <w:w w:val="105"/>
        </w:rPr>
        <w:t xml:space="preserve"> </w:t>
      </w:r>
      <w:r>
        <w:rPr>
          <w:w w:val="105"/>
        </w:rPr>
        <w:t>paraffin</w:t>
      </w:r>
      <w:r>
        <w:rPr>
          <w:spacing w:val="-11"/>
          <w:w w:val="105"/>
        </w:rPr>
        <w:t xml:space="preserve"> </w:t>
      </w:r>
      <w:r>
        <w:rPr>
          <w:w w:val="105"/>
        </w:rPr>
        <w:t>on</w:t>
      </w:r>
      <w:r>
        <w:rPr>
          <w:spacing w:val="-11"/>
          <w:w w:val="105"/>
        </w:rPr>
        <w:t xml:space="preserve"> </w:t>
      </w:r>
      <w:r>
        <w:rPr>
          <w:w w:val="105"/>
        </w:rPr>
        <w:t>any</w:t>
      </w:r>
      <w:r>
        <w:rPr>
          <w:spacing w:val="-9"/>
          <w:w w:val="105"/>
        </w:rPr>
        <w:t xml:space="preserve"> </w:t>
      </w:r>
      <w:r>
        <w:rPr>
          <w:w w:val="105"/>
        </w:rPr>
        <w:t>equipment</w:t>
      </w:r>
      <w:r>
        <w:rPr>
          <w:spacing w:val="-10"/>
          <w:w w:val="105"/>
        </w:rPr>
        <w:t xml:space="preserve"> </w:t>
      </w:r>
      <w:r>
        <w:rPr>
          <w:w w:val="105"/>
        </w:rPr>
        <w:t>involved.</w:t>
      </w:r>
    </w:p>
    <w:p w14:paraId="1E60C284" w14:textId="77777777" w:rsidR="003157CA" w:rsidRDefault="002A2825">
      <w:pPr>
        <w:spacing w:before="2" w:line="254" w:lineRule="auto"/>
        <w:ind w:left="820" w:right="1489"/>
      </w:pPr>
      <w:r>
        <w:t>-Only once all equipment is considered safe by the Kit Secretary, will it then be placed inside the airtight containers and sealed immediately and securely</w:t>
      </w:r>
    </w:p>
    <w:p w14:paraId="0112F270" w14:textId="77777777" w:rsidR="003157CA" w:rsidRDefault="003157CA">
      <w:pPr>
        <w:pStyle w:val="BodyText"/>
        <w:spacing w:before="6"/>
        <w:ind w:left="0"/>
        <w:rPr>
          <w:sz w:val="23"/>
        </w:rPr>
      </w:pPr>
    </w:p>
    <w:p w14:paraId="4EEB53CE" w14:textId="77777777" w:rsidR="003157CA" w:rsidRDefault="002A2825">
      <w:pPr>
        <w:ind w:left="820"/>
      </w:pPr>
      <w:r>
        <w:rPr>
          <w:w w:val="105"/>
          <w:u w:val="single"/>
        </w:rPr>
        <w:t>Storage</w:t>
      </w:r>
    </w:p>
    <w:p w14:paraId="34FAEA9E" w14:textId="77777777" w:rsidR="003157CA" w:rsidRDefault="002A2825">
      <w:pPr>
        <w:spacing w:before="16" w:line="254" w:lineRule="auto"/>
        <w:ind w:left="820" w:right="1176"/>
        <w:jc w:val="both"/>
      </w:pPr>
      <w:r>
        <w:rPr>
          <w:w w:val="105"/>
        </w:rPr>
        <w:t>-Once</w:t>
      </w:r>
      <w:r>
        <w:rPr>
          <w:spacing w:val="-23"/>
          <w:w w:val="105"/>
        </w:rPr>
        <w:t xml:space="preserve"> </w:t>
      </w:r>
      <w:r>
        <w:rPr>
          <w:w w:val="105"/>
        </w:rPr>
        <w:t>sealed,</w:t>
      </w:r>
      <w:r>
        <w:rPr>
          <w:spacing w:val="-23"/>
          <w:w w:val="105"/>
        </w:rPr>
        <w:t xml:space="preserve"> </w:t>
      </w:r>
      <w:r>
        <w:rPr>
          <w:w w:val="105"/>
        </w:rPr>
        <w:t>all</w:t>
      </w:r>
      <w:r>
        <w:rPr>
          <w:spacing w:val="-23"/>
          <w:w w:val="105"/>
        </w:rPr>
        <w:t xml:space="preserve"> </w:t>
      </w:r>
      <w:r>
        <w:rPr>
          <w:w w:val="105"/>
        </w:rPr>
        <w:t>containers</w:t>
      </w:r>
      <w:r>
        <w:rPr>
          <w:spacing w:val="-25"/>
          <w:w w:val="105"/>
        </w:rPr>
        <w:t xml:space="preserve"> </w:t>
      </w:r>
      <w:r>
        <w:rPr>
          <w:w w:val="105"/>
        </w:rPr>
        <w:t>will</w:t>
      </w:r>
      <w:r>
        <w:rPr>
          <w:spacing w:val="-22"/>
          <w:w w:val="105"/>
        </w:rPr>
        <w:t xml:space="preserve"> </w:t>
      </w:r>
      <w:r>
        <w:rPr>
          <w:w w:val="105"/>
        </w:rPr>
        <w:t>remain</w:t>
      </w:r>
      <w:r>
        <w:rPr>
          <w:spacing w:val="-25"/>
          <w:w w:val="105"/>
        </w:rPr>
        <w:t xml:space="preserve"> </w:t>
      </w:r>
      <w:r>
        <w:rPr>
          <w:w w:val="105"/>
        </w:rPr>
        <w:t>sealed</w:t>
      </w:r>
      <w:r>
        <w:rPr>
          <w:spacing w:val="-25"/>
          <w:w w:val="105"/>
        </w:rPr>
        <w:t xml:space="preserve"> </w:t>
      </w:r>
      <w:r>
        <w:rPr>
          <w:w w:val="105"/>
        </w:rPr>
        <w:t>while</w:t>
      </w:r>
      <w:r>
        <w:rPr>
          <w:spacing w:val="-23"/>
          <w:w w:val="105"/>
        </w:rPr>
        <w:t xml:space="preserve"> </w:t>
      </w:r>
      <w:r>
        <w:rPr>
          <w:w w:val="105"/>
        </w:rPr>
        <w:t>in</w:t>
      </w:r>
      <w:r>
        <w:rPr>
          <w:spacing w:val="-25"/>
          <w:w w:val="105"/>
        </w:rPr>
        <w:t xml:space="preserve"> </w:t>
      </w:r>
      <w:r>
        <w:rPr>
          <w:w w:val="105"/>
        </w:rPr>
        <w:t>storage,</w:t>
      </w:r>
      <w:r>
        <w:rPr>
          <w:spacing w:val="-25"/>
          <w:w w:val="105"/>
        </w:rPr>
        <w:t xml:space="preserve"> </w:t>
      </w:r>
      <w:r>
        <w:rPr>
          <w:w w:val="105"/>
        </w:rPr>
        <w:t>and</w:t>
      </w:r>
      <w:r>
        <w:rPr>
          <w:spacing w:val="-24"/>
          <w:w w:val="105"/>
        </w:rPr>
        <w:t xml:space="preserve"> </w:t>
      </w:r>
      <w:r>
        <w:rPr>
          <w:w w:val="105"/>
        </w:rPr>
        <w:t>while</w:t>
      </w:r>
      <w:r>
        <w:rPr>
          <w:spacing w:val="-24"/>
          <w:w w:val="105"/>
        </w:rPr>
        <w:t xml:space="preserve"> </w:t>
      </w:r>
      <w:r>
        <w:rPr>
          <w:w w:val="105"/>
        </w:rPr>
        <w:t>in</w:t>
      </w:r>
      <w:r>
        <w:rPr>
          <w:spacing w:val="-24"/>
          <w:w w:val="105"/>
        </w:rPr>
        <w:t xml:space="preserve"> </w:t>
      </w:r>
      <w:r>
        <w:rPr>
          <w:w w:val="105"/>
        </w:rPr>
        <w:t>transit</w:t>
      </w:r>
      <w:r>
        <w:rPr>
          <w:spacing w:val="-23"/>
          <w:w w:val="105"/>
        </w:rPr>
        <w:t xml:space="preserve"> </w:t>
      </w:r>
      <w:r>
        <w:rPr>
          <w:w w:val="105"/>
        </w:rPr>
        <w:t>to</w:t>
      </w:r>
      <w:r>
        <w:rPr>
          <w:spacing w:val="-25"/>
          <w:w w:val="105"/>
        </w:rPr>
        <w:t xml:space="preserve"> </w:t>
      </w:r>
      <w:r>
        <w:rPr>
          <w:w w:val="105"/>
        </w:rPr>
        <w:t>and</w:t>
      </w:r>
      <w:r>
        <w:rPr>
          <w:spacing w:val="-24"/>
          <w:w w:val="105"/>
        </w:rPr>
        <w:t xml:space="preserve"> </w:t>
      </w:r>
      <w:r>
        <w:rPr>
          <w:w w:val="105"/>
        </w:rPr>
        <w:t>from</w:t>
      </w:r>
      <w:r>
        <w:rPr>
          <w:spacing w:val="-23"/>
          <w:w w:val="105"/>
        </w:rPr>
        <w:t xml:space="preserve"> </w:t>
      </w:r>
      <w:r>
        <w:rPr>
          <w:w w:val="105"/>
        </w:rPr>
        <w:t>any locations</w:t>
      </w:r>
      <w:r>
        <w:rPr>
          <w:spacing w:val="-20"/>
          <w:w w:val="105"/>
        </w:rPr>
        <w:t xml:space="preserve"> </w:t>
      </w:r>
      <w:r>
        <w:rPr>
          <w:w w:val="105"/>
        </w:rPr>
        <w:t>where</w:t>
      </w:r>
      <w:r>
        <w:rPr>
          <w:spacing w:val="-17"/>
          <w:w w:val="105"/>
        </w:rPr>
        <w:t xml:space="preserve"> </w:t>
      </w:r>
      <w:r>
        <w:rPr>
          <w:w w:val="105"/>
        </w:rPr>
        <w:t>fire</w:t>
      </w:r>
      <w:r>
        <w:rPr>
          <w:spacing w:val="-14"/>
          <w:w w:val="105"/>
        </w:rPr>
        <w:t xml:space="preserve"> </w:t>
      </w:r>
      <w:r>
        <w:rPr>
          <w:w w:val="105"/>
        </w:rPr>
        <w:t>practice</w:t>
      </w:r>
      <w:r>
        <w:rPr>
          <w:spacing w:val="-19"/>
          <w:w w:val="105"/>
        </w:rPr>
        <w:t xml:space="preserve"> </w:t>
      </w:r>
      <w:r>
        <w:rPr>
          <w:w w:val="105"/>
        </w:rPr>
        <w:t>will</w:t>
      </w:r>
      <w:r>
        <w:rPr>
          <w:spacing w:val="-19"/>
          <w:w w:val="105"/>
        </w:rPr>
        <w:t xml:space="preserve"> </w:t>
      </w:r>
      <w:r>
        <w:rPr>
          <w:spacing w:val="-3"/>
          <w:w w:val="105"/>
        </w:rPr>
        <w:t>take</w:t>
      </w:r>
      <w:r>
        <w:rPr>
          <w:spacing w:val="-20"/>
          <w:w w:val="105"/>
        </w:rPr>
        <w:t xml:space="preserve"> </w:t>
      </w:r>
      <w:r>
        <w:rPr>
          <w:w w:val="105"/>
        </w:rPr>
        <w:t>place.</w:t>
      </w:r>
      <w:r>
        <w:rPr>
          <w:spacing w:val="-18"/>
          <w:w w:val="105"/>
        </w:rPr>
        <w:t xml:space="preserve"> </w:t>
      </w:r>
      <w:r>
        <w:rPr>
          <w:w w:val="105"/>
        </w:rPr>
        <w:t>Care</w:t>
      </w:r>
      <w:r>
        <w:rPr>
          <w:spacing w:val="-19"/>
          <w:w w:val="105"/>
        </w:rPr>
        <w:t xml:space="preserve"> </w:t>
      </w:r>
      <w:r>
        <w:rPr>
          <w:w w:val="105"/>
        </w:rPr>
        <w:t>will</w:t>
      </w:r>
      <w:r>
        <w:rPr>
          <w:spacing w:val="-19"/>
          <w:w w:val="105"/>
        </w:rPr>
        <w:t xml:space="preserve"> </w:t>
      </w:r>
      <w:r>
        <w:rPr>
          <w:w w:val="105"/>
        </w:rPr>
        <w:t>be</w:t>
      </w:r>
      <w:r>
        <w:rPr>
          <w:spacing w:val="-14"/>
          <w:w w:val="105"/>
        </w:rPr>
        <w:t xml:space="preserve"> </w:t>
      </w:r>
      <w:r>
        <w:rPr>
          <w:spacing w:val="-3"/>
          <w:w w:val="105"/>
        </w:rPr>
        <w:t>taken</w:t>
      </w:r>
      <w:r>
        <w:rPr>
          <w:spacing w:val="-17"/>
          <w:w w:val="105"/>
        </w:rPr>
        <w:t xml:space="preserve"> </w:t>
      </w:r>
      <w:r>
        <w:rPr>
          <w:w w:val="105"/>
        </w:rPr>
        <w:t>to</w:t>
      </w:r>
      <w:r>
        <w:rPr>
          <w:spacing w:val="-17"/>
          <w:w w:val="105"/>
        </w:rPr>
        <w:t xml:space="preserve"> </w:t>
      </w:r>
      <w:r>
        <w:rPr>
          <w:w w:val="105"/>
        </w:rPr>
        <w:t>ensure</w:t>
      </w:r>
      <w:r>
        <w:rPr>
          <w:spacing w:val="-17"/>
          <w:w w:val="105"/>
        </w:rPr>
        <w:t xml:space="preserve"> </w:t>
      </w:r>
      <w:r>
        <w:rPr>
          <w:w w:val="105"/>
        </w:rPr>
        <w:t>that</w:t>
      </w:r>
      <w:r>
        <w:rPr>
          <w:spacing w:val="-17"/>
          <w:w w:val="105"/>
        </w:rPr>
        <w:t xml:space="preserve"> </w:t>
      </w:r>
      <w:r>
        <w:rPr>
          <w:w w:val="105"/>
        </w:rPr>
        <w:t>the</w:t>
      </w:r>
      <w:r>
        <w:rPr>
          <w:spacing w:val="-19"/>
          <w:w w:val="105"/>
        </w:rPr>
        <w:t xml:space="preserve"> </w:t>
      </w:r>
      <w:r>
        <w:rPr>
          <w:w w:val="105"/>
        </w:rPr>
        <w:t>containers</w:t>
      </w:r>
      <w:r>
        <w:rPr>
          <w:spacing w:val="-17"/>
          <w:w w:val="105"/>
        </w:rPr>
        <w:t xml:space="preserve"> </w:t>
      </w:r>
      <w:r>
        <w:rPr>
          <w:w w:val="105"/>
        </w:rPr>
        <w:t>are</w:t>
      </w:r>
      <w:r>
        <w:rPr>
          <w:spacing w:val="-17"/>
          <w:w w:val="105"/>
        </w:rPr>
        <w:t xml:space="preserve"> </w:t>
      </w:r>
      <w:r>
        <w:rPr>
          <w:w w:val="105"/>
        </w:rPr>
        <w:t>not opened</w:t>
      </w:r>
      <w:r>
        <w:rPr>
          <w:spacing w:val="-12"/>
          <w:w w:val="105"/>
        </w:rPr>
        <w:t xml:space="preserve"> </w:t>
      </w:r>
      <w:r>
        <w:rPr>
          <w:w w:val="105"/>
        </w:rPr>
        <w:t>for</w:t>
      </w:r>
      <w:r>
        <w:rPr>
          <w:spacing w:val="-10"/>
          <w:w w:val="105"/>
        </w:rPr>
        <w:t xml:space="preserve"> </w:t>
      </w:r>
      <w:r>
        <w:rPr>
          <w:w w:val="105"/>
        </w:rPr>
        <w:t>any</w:t>
      </w:r>
      <w:r>
        <w:rPr>
          <w:spacing w:val="-10"/>
          <w:w w:val="105"/>
        </w:rPr>
        <w:t xml:space="preserve"> </w:t>
      </w:r>
      <w:r>
        <w:rPr>
          <w:w w:val="105"/>
        </w:rPr>
        <w:t>reason</w:t>
      </w:r>
      <w:r>
        <w:rPr>
          <w:spacing w:val="-12"/>
          <w:w w:val="105"/>
        </w:rPr>
        <w:t xml:space="preserve"> </w:t>
      </w:r>
      <w:r>
        <w:rPr>
          <w:w w:val="105"/>
        </w:rPr>
        <w:t>while</w:t>
      </w:r>
      <w:r>
        <w:rPr>
          <w:spacing w:val="-10"/>
          <w:w w:val="105"/>
        </w:rPr>
        <w:t xml:space="preserve"> </w:t>
      </w:r>
      <w:r>
        <w:rPr>
          <w:w w:val="105"/>
        </w:rPr>
        <w:t>not</w:t>
      </w:r>
      <w:r>
        <w:rPr>
          <w:spacing w:val="-10"/>
          <w:w w:val="105"/>
        </w:rPr>
        <w:t xml:space="preserve"> </w:t>
      </w:r>
      <w:r>
        <w:rPr>
          <w:w w:val="105"/>
        </w:rPr>
        <w:t>safely</w:t>
      </w:r>
      <w:r>
        <w:rPr>
          <w:spacing w:val="-12"/>
          <w:w w:val="105"/>
        </w:rPr>
        <w:t xml:space="preserve"> </w:t>
      </w:r>
      <w:r>
        <w:rPr>
          <w:w w:val="105"/>
        </w:rPr>
        <w:t>on</w:t>
      </w:r>
      <w:r>
        <w:rPr>
          <w:spacing w:val="-11"/>
          <w:w w:val="105"/>
        </w:rPr>
        <w:t xml:space="preserve"> </w:t>
      </w:r>
      <w:r>
        <w:rPr>
          <w:w w:val="105"/>
        </w:rPr>
        <w:t>location</w:t>
      </w:r>
      <w:r>
        <w:rPr>
          <w:spacing w:val="-12"/>
          <w:w w:val="105"/>
        </w:rPr>
        <w:t xml:space="preserve"> </w:t>
      </w:r>
      <w:r>
        <w:rPr>
          <w:w w:val="105"/>
        </w:rPr>
        <w:t>at</w:t>
      </w:r>
      <w:r>
        <w:rPr>
          <w:spacing w:val="-12"/>
          <w:w w:val="105"/>
        </w:rPr>
        <w:t xml:space="preserve"> </w:t>
      </w:r>
      <w:r>
        <w:rPr>
          <w:w w:val="105"/>
        </w:rPr>
        <w:t>fire</w:t>
      </w:r>
      <w:r>
        <w:rPr>
          <w:spacing w:val="-10"/>
          <w:w w:val="105"/>
        </w:rPr>
        <w:t xml:space="preserve"> </w:t>
      </w:r>
      <w:r>
        <w:rPr>
          <w:w w:val="105"/>
        </w:rPr>
        <w:t>performances.</w:t>
      </w:r>
    </w:p>
    <w:p w14:paraId="19077A1B" w14:textId="77777777" w:rsidR="003157CA" w:rsidRDefault="003157CA">
      <w:pPr>
        <w:pStyle w:val="BodyText"/>
        <w:spacing w:before="3"/>
        <w:ind w:left="0"/>
        <w:rPr>
          <w:sz w:val="23"/>
        </w:rPr>
      </w:pPr>
    </w:p>
    <w:p w14:paraId="4EE414F5" w14:textId="77777777" w:rsidR="003157CA" w:rsidRDefault="002A2825">
      <w:pPr>
        <w:spacing w:before="1" w:line="254" w:lineRule="auto"/>
        <w:ind w:left="820" w:right="1036"/>
      </w:pPr>
      <w:r>
        <w:rPr>
          <w:w w:val="105"/>
        </w:rPr>
        <w:t>*-Paraffin</w:t>
      </w:r>
      <w:r>
        <w:rPr>
          <w:spacing w:val="-19"/>
          <w:w w:val="105"/>
        </w:rPr>
        <w:t xml:space="preserve"> </w:t>
      </w:r>
      <w:r>
        <w:rPr>
          <w:w w:val="105"/>
        </w:rPr>
        <w:t>is</w:t>
      </w:r>
      <w:r>
        <w:rPr>
          <w:spacing w:val="-17"/>
          <w:w w:val="105"/>
        </w:rPr>
        <w:t xml:space="preserve"> </w:t>
      </w:r>
      <w:r>
        <w:rPr>
          <w:w w:val="105"/>
        </w:rPr>
        <w:t>used</w:t>
      </w:r>
      <w:r>
        <w:rPr>
          <w:spacing w:val="-18"/>
          <w:w w:val="105"/>
        </w:rPr>
        <w:t xml:space="preserve"> </w:t>
      </w:r>
      <w:r>
        <w:rPr>
          <w:w w:val="105"/>
        </w:rPr>
        <w:t>over</w:t>
      </w:r>
      <w:r>
        <w:rPr>
          <w:spacing w:val="-19"/>
          <w:w w:val="105"/>
        </w:rPr>
        <w:t xml:space="preserve"> </w:t>
      </w:r>
      <w:r>
        <w:rPr>
          <w:w w:val="105"/>
        </w:rPr>
        <w:t>water</w:t>
      </w:r>
      <w:r>
        <w:rPr>
          <w:spacing w:val="-16"/>
          <w:w w:val="105"/>
        </w:rPr>
        <w:t xml:space="preserve"> </w:t>
      </w:r>
      <w:r>
        <w:rPr>
          <w:w w:val="105"/>
        </w:rPr>
        <w:t>as</w:t>
      </w:r>
      <w:r>
        <w:rPr>
          <w:spacing w:val="-18"/>
          <w:w w:val="105"/>
        </w:rPr>
        <w:t xml:space="preserve"> </w:t>
      </w:r>
      <w:r>
        <w:rPr>
          <w:w w:val="105"/>
        </w:rPr>
        <w:t>a</w:t>
      </w:r>
      <w:r>
        <w:rPr>
          <w:spacing w:val="-19"/>
          <w:w w:val="105"/>
        </w:rPr>
        <w:t xml:space="preserve"> </w:t>
      </w:r>
      <w:r>
        <w:rPr>
          <w:w w:val="105"/>
        </w:rPr>
        <w:t>dousing</w:t>
      </w:r>
      <w:r>
        <w:rPr>
          <w:spacing w:val="-16"/>
          <w:w w:val="105"/>
        </w:rPr>
        <w:t xml:space="preserve"> </w:t>
      </w:r>
      <w:r>
        <w:rPr>
          <w:w w:val="105"/>
        </w:rPr>
        <w:t>agent</w:t>
      </w:r>
      <w:r>
        <w:rPr>
          <w:spacing w:val="-16"/>
          <w:w w:val="105"/>
        </w:rPr>
        <w:t xml:space="preserve"> </w:t>
      </w:r>
      <w:r>
        <w:rPr>
          <w:w w:val="105"/>
        </w:rPr>
        <w:t>as</w:t>
      </w:r>
      <w:r>
        <w:rPr>
          <w:spacing w:val="-17"/>
          <w:w w:val="105"/>
        </w:rPr>
        <w:t xml:space="preserve"> </w:t>
      </w:r>
      <w:r>
        <w:rPr>
          <w:w w:val="105"/>
        </w:rPr>
        <w:t>due</w:t>
      </w:r>
      <w:r>
        <w:rPr>
          <w:spacing w:val="-17"/>
          <w:w w:val="105"/>
        </w:rPr>
        <w:t xml:space="preserve"> </w:t>
      </w:r>
      <w:r>
        <w:rPr>
          <w:w w:val="105"/>
        </w:rPr>
        <w:t>to</w:t>
      </w:r>
      <w:r>
        <w:rPr>
          <w:spacing w:val="-16"/>
          <w:w w:val="105"/>
        </w:rPr>
        <w:t xml:space="preserve"> </w:t>
      </w:r>
      <w:r>
        <w:rPr>
          <w:w w:val="105"/>
        </w:rPr>
        <w:t>the</w:t>
      </w:r>
      <w:r>
        <w:rPr>
          <w:spacing w:val="-18"/>
          <w:w w:val="105"/>
        </w:rPr>
        <w:t xml:space="preserve"> </w:t>
      </w:r>
      <w:r>
        <w:rPr>
          <w:w w:val="105"/>
        </w:rPr>
        <w:t>nature</w:t>
      </w:r>
      <w:r>
        <w:rPr>
          <w:spacing w:val="-18"/>
          <w:w w:val="105"/>
        </w:rPr>
        <w:t xml:space="preserve"> </w:t>
      </w:r>
      <w:r>
        <w:rPr>
          <w:w w:val="105"/>
        </w:rPr>
        <w:t>of</w:t>
      </w:r>
      <w:r>
        <w:rPr>
          <w:spacing w:val="-19"/>
          <w:w w:val="105"/>
        </w:rPr>
        <w:t xml:space="preserve"> </w:t>
      </w:r>
      <w:r>
        <w:rPr>
          <w:w w:val="105"/>
        </w:rPr>
        <w:t>the</w:t>
      </w:r>
      <w:r>
        <w:rPr>
          <w:spacing w:val="-19"/>
          <w:w w:val="105"/>
        </w:rPr>
        <w:t xml:space="preserve"> </w:t>
      </w:r>
      <w:r>
        <w:rPr>
          <w:w w:val="105"/>
        </w:rPr>
        <w:t>materials</w:t>
      </w:r>
      <w:r>
        <w:rPr>
          <w:spacing w:val="-18"/>
          <w:w w:val="105"/>
        </w:rPr>
        <w:t xml:space="preserve"> </w:t>
      </w:r>
      <w:r>
        <w:rPr>
          <w:w w:val="105"/>
        </w:rPr>
        <w:t>involved</w:t>
      </w:r>
      <w:r>
        <w:rPr>
          <w:spacing w:val="-18"/>
          <w:w w:val="105"/>
        </w:rPr>
        <w:t xml:space="preserve"> </w:t>
      </w:r>
      <w:r>
        <w:rPr>
          <w:w w:val="105"/>
        </w:rPr>
        <w:t>in</w:t>
      </w:r>
      <w:r>
        <w:rPr>
          <w:spacing w:val="-18"/>
          <w:w w:val="105"/>
        </w:rPr>
        <w:t xml:space="preserve"> </w:t>
      </w:r>
      <w:r>
        <w:rPr>
          <w:w w:val="105"/>
        </w:rPr>
        <w:t>fire performances</w:t>
      </w:r>
      <w:r>
        <w:rPr>
          <w:spacing w:val="-19"/>
          <w:w w:val="105"/>
        </w:rPr>
        <w:t xml:space="preserve"> </w:t>
      </w:r>
      <w:r>
        <w:rPr>
          <w:w w:val="105"/>
        </w:rPr>
        <w:t>getting</w:t>
      </w:r>
      <w:r>
        <w:rPr>
          <w:spacing w:val="-15"/>
          <w:w w:val="105"/>
        </w:rPr>
        <w:t xml:space="preserve"> </w:t>
      </w:r>
      <w:r>
        <w:rPr>
          <w:w w:val="105"/>
        </w:rPr>
        <w:t>the</w:t>
      </w:r>
      <w:r>
        <w:rPr>
          <w:spacing w:val="-19"/>
          <w:w w:val="105"/>
        </w:rPr>
        <w:t xml:space="preserve"> </w:t>
      </w:r>
      <w:r>
        <w:rPr>
          <w:w w:val="105"/>
        </w:rPr>
        <w:t>wicks</w:t>
      </w:r>
      <w:r>
        <w:rPr>
          <w:spacing w:val="-17"/>
          <w:w w:val="105"/>
        </w:rPr>
        <w:t xml:space="preserve"> </w:t>
      </w:r>
      <w:r>
        <w:rPr>
          <w:w w:val="105"/>
        </w:rPr>
        <w:t>wet</w:t>
      </w:r>
      <w:r>
        <w:rPr>
          <w:spacing w:val="-15"/>
          <w:w w:val="105"/>
        </w:rPr>
        <w:t xml:space="preserve"> </w:t>
      </w:r>
      <w:r>
        <w:rPr>
          <w:w w:val="105"/>
        </w:rPr>
        <w:t>can</w:t>
      </w:r>
      <w:r>
        <w:rPr>
          <w:spacing w:val="-17"/>
          <w:w w:val="105"/>
        </w:rPr>
        <w:t xml:space="preserve"> </w:t>
      </w:r>
      <w:r>
        <w:rPr>
          <w:w w:val="105"/>
        </w:rPr>
        <w:t>damage</w:t>
      </w:r>
      <w:r>
        <w:rPr>
          <w:spacing w:val="-18"/>
          <w:w w:val="105"/>
        </w:rPr>
        <w:t xml:space="preserve"> </w:t>
      </w:r>
      <w:r>
        <w:rPr>
          <w:w w:val="105"/>
        </w:rPr>
        <w:t>the</w:t>
      </w:r>
      <w:r>
        <w:rPr>
          <w:spacing w:val="-16"/>
          <w:w w:val="105"/>
        </w:rPr>
        <w:t xml:space="preserve"> </w:t>
      </w:r>
      <w:r>
        <w:rPr>
          <w:w w:val="105"/>
        </w:rPr>
        <w:t>integrity</w:t>
      </w:r>
      <w:r>
        <w:rPr>
          <w:spacing w:val="-17"/>
          <w:w w:val="105"/>
        </w:rPr>
        <w:t xml:space="preserve"> </w:t>
      </w:r>
      <w:r>
        <w:rPr>
          <w:w w:val="105"/>
        </w:rPr>
        <w:t>of</w:t>
      </w:r>
      <w:r>
        <w:rPr>
          <w:spacing w:val="-18"/>
          <w:w w:val="105"/>
        </w:rPr>
        <w:t xml:space="preserve"> </w:t>
      </w:r>
      <w:r>
        <w:rPr>
          <w:w w:val="105"/>
        </w:rPr>
        <w:t>the</w:t>
      </w:r>
      <w:r>
        <w:rPr>
          <w:spacing w:val="-16"/>
          <w:w w:val="105"/>
        </w:rPr>
        <w:t xml:space="preserve"> </w:t>
      </w:r>
      <w:r>
        <w:rPr>
          <w:w w:val="105"/>
        </w:rPr>
        <w:t>equipment,</w:t>
      </w:r>
      <w:r>
        <w:rPr>
          <w:spacing w:val="-17"/>
          <w:w w:val="105"/>
        </w:rPr>
        <w:t xml:space="preserve"> </w:t>
      </w:r>
      <w:r>
        <w:rPr>
          <w:w w:val="105"/>
        </w:rPr>
        <w:t>causing</w:t>
      </w:r>
      <w:r>
        <w:rPr>
          <w:spacing w:val="-16"/>
          <w:w w:val="105"/>
        </w:rPr>
        <w:t xml:space="preserve"> </w:t>
      </w:r>
      <w:r>
        <w:rPr>
          <w:w w:val="105"/>
        </w:rPr>
        <w:t>it</w:t>
      </w:r>
      <w:r>
        <w:rPr>
          <w:spacing w:val="-15"/>
          <w:w w:val="105"/>
        </w:rPr>
        <w:t xml:space="preserve"> </w:t>
      </w:r>
      <w:r>
        <w:rPr>
          <w:w w:val="105"/>
        </w:rPr>
        <w:t>to</w:t>
      </w:r>
      <w:r>
        <w:rPr>
          <w:spacing w:val="-19"/>
          <w:w w:val="105"/>
        </w:rPr>
        <w:t xml:space="preserve"> </w:t>
      </w:r>
      <w:r>
        <w:rPr>
          <w:w w:val="105"/>
        </w:rPr>
        <w:t>shorten its</w:t>
      </w:r>
      <w:r>
        <w:rPr>
          <w:spacing w:val="-15"/>
          <w:w w:val="105"/>
        </w:rPr>
        <w:t xml:space="preserve"> </w:t>
      </w:r>
      <w:r>
        <w:rPr>
          <w:w w:val="105"/>
        </w:rPr>
        <w:t>effective</w:t>
      </w:r>
      <w:r>
        <w:rPr>
          <w:spacing w:val="-13"/>
          <w:w w:val="105"/>
        </w:rPr>
        <w:t xml:space="preserve"> </w:t>
      </w:r>
      <w:r>
        <w:rPr>
          <w:w w:val="105"/>
        </w:rPr>
        <w:t>lifespan</w:t>
      </w:r>
      <w:r>
        <w:rPr>
          <w:spacing w:val="-15"/>
          <w:w w:val="105"/>
        </w:rPr>
        <w:t xml:space="preserve"> </w:t>
      </w:r>
      <w:r>
        <w:rPr>
          <w:w w:val="105"/>
        </w:rPr>
        <w:t>and</w:t>
      </w:r>
      <w:r>
        <w:rPr>
          <w:spacing w:val="-15"/>
          <w:w w:val="105"/>
        </w:rPr>
        <w:t xml:space="preserve"> </w:t>
      </w:r>
      <w:r>
        <w:rPr>
          <w:w w:val="105"/>
        </w:rPr>
        <w:t>introducing</w:t>
      </w:r>
      <w:r>
        <w:rPr>
          <w:spacing w:val="-13"/>
          <w:w w:val="105"/>
        </w:rPr>
        <w:t xml:space="preserve"> </w:t>
      </w:r>
      <w:r>
        <w:rPr>
          <w:w w:val="105"/>
        </w:rPr>
        <w:t>difficulties</w:t>
      </w:r>
      <w:r>
        <w:rPr>
          <w:spacing w:val="-15"/>
          <w:w w:val="105"/>
        </w:rPr>
        <w:t xml:space="preserve"> </w:t>
      </w:r>
      <w:r>
        <w:rPr>
          <w:w w:val="105"/>
        </w:rPr>
        <w:t>and</w:t>
      </w:r>
      <w:r>
        <w:rPr>
          <w:spacing w:val="-15"/>
          <w:w w:val="105"/>
        </w:rPr>
        <w:t xml:space="preserve"> </w:t>
      </w:r>
      <w:r>
        <w:rPr>
          <w:w w:val="105"/>
        </w:rPr>
        <w:t>dangers</w:t>
      </w:r>
      <w:r>
        <w:rPr>
          <w:spacing w:val="-13"/>
          <w:w w:val="105"/>
        </w:rPr>
        <w:t xml:space="preserve"> </w:t>
      </w:r>
      <w:r>
        <w:rPr>
          <w:w w:val="105"/>
        </w:rPr>
        <w:t>for</w:t>
      </w:r>
      <w:r>
        <w:rPr>
          <w:spacing w:val="-13"/>
          <w:w w:val="105"/>
        </w:rPr>
        <w:t xml:space="preserve"> </w:t>
      </w:r>
      <w:r>
        <w:rPr>
          <w:w w:val="105"/>
        </w:rPr>
        <w:t>future</w:t>
      </w:r>
      <w:r>
        <w:rPr>
          <w:spacing w:val="-14"/>
          <w:w w:val="105"/>
        </w:rPr>
        <w:t xml:space="preserve"> </w:t>
      </w:r>
      <w:r>
        <w:rPr>
          <w:w w:val="105"/>
        </w:rPr>
        <w:t>practice.</w:t>
      </w:r>
    </w:p>
    <w:p w14:paraId="1F04C8DB" w14:textId="77777777" w:rsidR="003157CA" w:rsidRDefault="002A2825">
      <w:pPr>
        <w:spacing w:before="1" w:line="254" w:lineRule="auto"/>
        <w:ind w:left="820" w:right="1142"/>
      </w:pPr>
      <w:r>
        <w:t xml:space="preserve">-It is considered a safe dousing method as the flashpoint of paraffin is much higher than that of the temperature of a </w:t>
      </w:r>
      <w:proofErr w:type="spellStart"/>
      <w:r>
        <w:t>smouldering</w:t>
      </w:r>
      <w:proofErr w:type="spellEnd"/>
      <w:r>
        <w:t xml:space="preserve"> wick, and there is no chance of reignition during this process.</w:t>
      </w:r>
    </w:p>
    <w:sectPr w:rsidR="003157CA">
      <w:pgSz w:w="11910" w:h="16840"/>
      <w:pgMar w:top="136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3BB"/>
    <w:multiLevelType w:val="hybridMultilevel"/>
    <w:tmpl w:val="F9CA5276"/>
    <w:lvl w:ilvl="0" w:tplc="CA20C710">
      <w:start w:val="1"/>
      <w:numFmt w:val="decimal"/>
      <w:lvlText w:val="%1."/>
      <w:lvlJc w:val="left"/>
      <w:pPr>
        <w:ind w:left="1016" w:hanging="197"/>
        <w:jc w:val="left"/>
      </w:pPr>
      <w:rPr>
        <w:rFonts w:ascii="Times New Roman" w:eastAsia="Times New Roman" w:hAnsi="Times New Roman" w:cs="Times New Roman" w:hint="default"/>
        <w:w w:val="100"/>
        <w:sz w:val="20"/>
        <w:szCs w:val="20"/>
      </w:rPr>
    </w:lvl>
    <w:lvl w:ilvl="1" w:tplc="4C10590E">
      <w:numFmt w:val="bullet"/>
      <w:lvlText w:val="•"/>
      <w:lvlJc w:val="left"/>
      <w:pPr>
        <w:ind w:left="2004" w:hanging="197"/>
      </w:pPr>
      <w:rPr>
        <w:rFonts w:hint="default"/>
      </w:rPr>
    </w:lvl>
    <w:lvl w:ilvl="2" w:tplc="D680A3C6">
      <w:numFmt w:val="bullet"/>
      <w:lvlText w:val="•"/>
      <w:lvlJc w:val="left"/>
      <w:pPr>
        <w:ind w:left="2989" w:hanging="197"/>
      </w:pPr>
      <w:rPr>
        <w:rFonts w:hint="default"/>
      </w:rPr>
    </w:lvl>
    <w:lvl w:ilvl="3" w:tplc="7C8A5B20">
      <w:numFmt w:val="bullet"/>
      <w:lvlText w:val="•"/>
      <w:lvlJc w:val="left"/>
      <w:pPr>
        <w:ind w:left="3973" w:hanging="197"/>
      </w:pPr>
      <w:rPr>
        <w:rFonts w:hint="default"/>
      </w:rPr>
    </w:lvl>
    <w:lvl w:ilvl="4" w:tplc="46E2A4D8">
      <w:numFmt w:val="bullet"/>
      <w:lvlText w:val="•"/>
      <w:lvlJc w:val="left"/>
      <w:pPr>
        <w:ind w:left="4958" w:hanging="197"/>
      </w:pPr>
      <w:rPr>
        <w:rFonts w:hint="default"/>
      </w:rPr>
    </w:lvl>
    <w:lvl w:ilvl="5" w:tplc="9A6A4CDC">
      <w:numFmt w:val="bullet"/>
      <w:lvlText w:val="•"/>
      <w:lvlJc w:val="left"/>
      <w:pPr>
        <w:ind w:left="5943" w:hanging="197"/>
      </w:pPr>
      <w:rPr>
        <w:rFonts w:hint="default"/>
      </w:rPr>
    </w:lvl>
    <w:lvl w:ilvl="6" w:tplc="10829196">
      <w:numFmt w:val="bullet"/>
      <w:lvlText w:val="•"/>
      <w:lvlJc w:val="left"/>
      <w:pPr>
        <w:ind w:left="6927" w:hanging="197"/>
      </w:pPr>
      <w:rPr>
        <w:rFonts w:hint="default"/>
      </w:rPr>
    </w:lvl>
    <w:lvl w:ilvl="7" w:tplc="AF782C3E">
      <w:numFmt w:val="bullet"/>
      <w:lvlText w:val="•"/>
      <w:lvlJc w:val="left"/>
      <w:pPr>
        <w:ind w:left="7912" w:hanging="197"/>
      </w:pPr>
      <w:rPr>
        <w:rFonts w:hint="default"/>
      </w:rPr>
    </w:lvl>
    <w:lvl w:ilvl="8" w:tplc="97AC1400">
      <w:numFmt w:val="bullet"/>
      <w:lvlText w:val="•"/>
      <w:lvlJc w:val="left"/>
      <w:pPr>
        <w:ind w:left="8897" w:hanging="197"/>
      </w:pPr>
      <w:rPr>
        <w:rFonts w:hint="default"/>
      </w:rPr>
    </w:lvl>
  </w:abstractNum>
  <w:abstractNum w:abstractNumId="1" w15:restartNumberingAfterBreak="0">
    <w:nsid w:val="28AC7BE2"/>
    <w:multiLevelType w:val="hybridMultilevel"/>
    <w:tmpl w:val="B0BE0DDC"/>
    <w:lvl w:ilvl="0" w:tplc="EBB66172">
      <w:start w:val="1"/>
      <w:numFmt w:val="decimal"/>
      <w:lvlText w:val="%1."/>
      <w:lvlJc w:val="left"/>
      <w:pPr>
        <w:ind w:left="820" w:hanging="197"/>
        <w:jc w:val="left"/>
      </w:pPr>
      <w:rPr>
        <w:rFonts w:ascii="Times New Roman" w:eastAsia="Times New Roman" w:hAnsi="Times New Roman" w:cs="Times New Roman" w:hint="default"/>
        <w:w w:val="100"/>
        <w:sz w:val="20"/>
        <w:szCs w:val="20"/>
      </w:rPr>
    </w:lvl>
    <w:lvl w:ilvl="1" w:tplc="DE841F06">
      <w:numFmt w:val="bullet"/>
      <w:lvlText w:val="•"/>
      <w:lvlJc w:val="left"/>
      <w:pPr>
        <w:ind w:left="1824" w:hanging="197"/>
      </w:pPr>
      <w:rPr>
        <w:rFonts w:hint="default"/>
      </w:rPr>
    </w:lvl>
    <w:lvl w:ilvl="2" w:tplc="9FBA41E8">
      <w:numFmt w:val="bullet"/>
      <w:lvlText w:val="•"/>
      <w:lvlJc w:val="left"/>
      <w:pPr>
        <w:ind w:left="2829" w:hanging="197"/>
      </w:pPr>
      <w:rPr>
        <w:rFonts w:hint="default"/>
      </w:rPr>
    </w:lvl>
    <w:lvl w:ilvl="3" w:tplc="E4DEDBBC">
      <w:numFmt w:val="bullet"/>
      <w:lvlText w:val="•"/>
      <w:lvlJc w:val="left"/>
      <w:pPr>
        <w:ind w:left="3833" w:hanging="197"/>
      </w:pPr>
      <w:rPr>
        <w:rFonts w:hint="default"/>
      </w:rPr>
    </w:lvl>
    <w:lvl w:ilvl="4" w:tplc="52CE2A84">
      <w:numFmt w:val="bullet"/>
      <w:lvlText w:val="•"/>
      <w:lvlJc w:val="left"/>
      <w:pPr>
        <w:ind w:left="4838" w:hanging="197"/>
      </w:pPr>
      <w:rPr>
        <w:rFonts w:hint="default"/>
      </w:rPr>
    </w:lvl>
    <w:lvl w:ilvl="5" w:tplc="4FA83B32">
      <w:numFmt w:val="bullet"/>
      <w:lvlText w:val="•"/>
      <w:lvlJc w:val="left"/>
      <w:pPr>
        <w:ind w:left="5843" w:hanging="197"/>
      </w:pPr>
      <w:rPr>
        <w:rFonts w:hint="default"/>
      </w:rPr>
    </w:lvl>
    <w:lvl w:ilvl="6" w:tplc="76FE662A">
      <w:numFmt w:val="bullet"/>
      <w:lvlText w:val="•"/>
      <w:lvlJc w:val="left"/>
      <w:pPr>
        <w:ind w:left="6847" w:hanging="197"/>
      </w:pPr>
      <w:rPr>
        <w:rFonts w:hint="default"/>
      </w:rPr>
    </w:lvl>
    <w:lvl w:ilvl="7" w:tplc="B6F2ED9A">
      <w:numFmt w:val="bullet"/>
      <w:lvlText w:val="•"/>
      <w:lvlJc w:val="left"/>
      <w:pPr>
        <w:ind w:left="7852" w:hanging="197"/>
      </w:pPr>
      <w:rPr>
        <w:rFonts w:hint="default"/>
      </w:rPr>
    </w:lvl>
    <w:lvl w:ilvl="8" w:tplc="E5045992">
      <w:numFmt w:val="bullet"/>
      <w:lvlText w:val="•"/>
      <w:lvlJc w:val="left"/>
      <w:pPr>
        <w:ind w:left="8857" w:hanging="197"/>
      </w:pPr>
      <w:rPr>
        <w:rFonts w:hint="default"/>
      </w:rPr>
    </w:lvl>
  </w:abstractNum>
  <w:abstractNum w:abstractNumId="2" w15:restartNumberingAfterBreak="0">
    <w:nsid w:val="2C935118"/>
    <w:multiLevelType w:val="hybridMultilevel"/>
    <w:tmpl w:val="8D34A220"/>
    <w:lvl w:ilvl="0" w:tplc="1F4AA71A">
      <w:start w:val="1"/>
      <w:numFmt w:val="decimal"/>
      <w:lvlText w:val="%1."/>
      <w:lvlJc w:val="left"/>
      <w:pPr>
        <w:ind w:left="1016" w:hanging="197"/>
        <w:jc w:val="left"/>
      </w:pPr>
      <w:rPr>
        <w:rFonts w:ascii="Times New Roman" w:eastAsia="Times New Roman" w:hAnsi="Times New Roman" w:cs="Times New Roman" w:hint="default"/>
        <w:w w:val="100"/>
        <w:sz w:val="20"/>
        <w:szCs w:val="20"/>
      </w:rPr>
    </w:lvl>
    <w:lvl w:ilvl="1" w:tplc="2B107E8A">
      <w:numFmt w:val="bullet"/>
      <w:lvlText w:val="•"/>
      <w:lvlJc w:val="left"/>
      <w:pPr>
        <w:ind w:left="2004" w:hanging="197"/>
      </w:pPr>
      <w:rPr>
        <w:rFonts w:hint="default"/>
      </w:rPr>
    </w:lvl>
    <w:lvl w:ilvl="2" w:tplc="E86E6D00">
      <w:numFmt w:val="bullet"/>
      <w:lvlText w:val="•"/>
      <w:lvlJc w:val="left"/>
      <w:pPr>
        <w:ind w:left="2989" w:hanging="197"/>
      </w:pPr>
      <w:rPr>
        <w:rFonts w:hint="default"/>
      </w:rPr>
    </w:lvl>
    <w:lvl w:ilvl="3" w:tplc="F5BA6EFA">
      <w:numFmt w:val="bullet"/>
      <w:lvlText w:val="•"/>
      <w:lvlJc w:val="left"/>
      <w:pPr>
        <w:ind w:left="3973" w:hanging="197"/>
      </w:pPr>
      <w:rPr>
        <w:rFonts w:hint="default"/>
      </w:rPr>
    </w:lvl>
    <w:lvl w:ilvl="4" w:tplc="F3E40728">
      <w:numFmt w:val="bullet"/>
      <w:lvlText w:val="•"/>
      <w:lvlJc w:val="left"/>
      <w:pPr>
        <w:ind w:left="4958" w:hanging="197"/>
      </w:pPr>
      <w:rPr>
        <w:rFonts w:hint="default"/>
      </w:rPr>
    </w:lvl>
    <w:lvl w:ilvl="5" w:tplc="F990A17A">
      <w:numFmt w:val="bullet"/>
      <w:lvlText w:val="•"/>
      <w:lvlJc w:val="left"/>
      <w:pPr>
        <w:ind w:left="5943" w:hanging="197"/>
      </w:pPr>
      <w:rPr>
        <w:rFonts w:hint="default"/>
      </w:rPr>
    </w:lvl>
    <w:lvl w:ilvl="6" w:tplc="53C4E718">
      <w:numFmt w:val="bullet"/>
      <w:lvlText w:val="•"/>
      <w:lvlJc w:val="left"/>
      <w:pPr>
        <w:ind w:left="6927" w:hanging="197"/>
      </w:pPr>
      <w:rPr>
        <w:rFonts w:hint="default"/>
      </w:rPr>
    </w:lvl>
    <w:lvl w:ilvl="7" w:tplc="3432CE9E">
      <w:numFmt w:val="bullet"/>
      <w:lvlText w:val="•"/>
      <w:lvlJc w:val="left"/>
      <w:pPr>
        <w:ind w:left="7912" w:hanging="197"/>
      </w:pPr>
      <w:rPr>
        <w:rFonts w:hint="default"/>
      </w:rPr>
    </w:lvl>
    <w:lvl w:ilvl="8" w:tplc="38102EB4">
      <w:numFmt w:val="bullet"/>
      <w:lvlText w:val="•"/>
      <w:lvlJc w:val="left"/>
      <w:pPr>
        <w:ind w:left="8897" w:hanging="197"/>
      </w:pPr>
      <w:rPr>
        <w:rFonts w:hint="default"/>
      </w:rPr>
    </w:lvl>
  </w:abstractNum>
  <w:abstractNum w:abstractNumId="3" w15:restartNumberingAfterBreak="0">
    <w:nsid w:val="30241D56"/>
    <w:multiLevelType w:val="hybridMultilevel"/>
    <w:tmpl w:val="65B07D7A"/>
    <w:lvl w:ilvl="0" w:tplc="2BCE077E">
      <w:start w:val="1"/>
      <w:numFmt w:val="decimal"/>
      <w:lvlText w:val="%1."/>
      <w:lvlJc w:val="left"/>
      <w:pPr>
        <w:ind w:left="820" w:hanging="197"/>
        <w:jc w:val="left"/>
      </w:pPr>
      <w:rPr>
        <w:rFonts w:ascii="Times New Roman" w:eastAsia="Times New Roman" w:hAnsi="Times New Roman" w:cs="Times New Roman" w:hint="default"/>
        <w:w w:val="100"/>
        <w:sz w:val="20"/>
        <w:szCs w:val="20"/>
      </w:rPr>
    </w:lvl>
    <w:lvl w:ilvl="1" w:tplc="C706A318">
      <w:numFmt w:val="bullet"/>
      <w:lvlText w:val="•"/>
      <w:lvlJc w:val="left"/>
      <w:pPr>
        <w:ind w:left="1824" w:hanging="197"/>
      </w:pPr>
      <w:rPr>
        <w:rFonts w:hint="default"/>
      </w:rPr>
    </w:lvl>
    <w:lvl w:ilvl="2" w:tplc="62CC8C7C">
      <w:numFmt w:val="bullet"/>
      <w:lvlText w:val="•"/>
      <w:lvlJc w:val="left"/>
      <w:pPr>
        <w:ind w:left="2829" w:hanging="197"/>
      </w:pPr>
      <w:rPr>
        <w:rFonts w:hint="default"/>
      </w:rPr>
    </w:lvl>
    <w:lvl w:ilvl="3" w:tplc="17A8F574">
      <w:numFmt w:val="bullet"/>
      <w:lvlText w:val="•"/>
      <w:lvlJc w:val="left"/>
      <w:pPr>
        <w:ind w:left="3833" w:hanging="197"/>
      </w:pPr>
      <w:rPr>
        <w:rFonts w:hint="default"/>
      </w:rPr>
    </w:lvl>
    <w:lvl w:ilvl="4" w:tplc="2DAC68D6">
      <w:numFmt w:val="bullet"/>
      <w:lvlText w:val="•"/>
      <w:lvlJc w:val="left"/>
      <w:pPr>
        <w:ind w:left="4838" w:hanging="197"/>
      </w:pPr>
      <w:rPr>
        <w:rFonts w:hint="default"/>
      </w:rPr>
    </w:lvl>
    <w:lvl w:ilvl="5" w:tplc="78EC709E">
      <w:numFmt w:val="bullet"/>
      <w:lvlText w:val="•"/>
      <w:lvlJc w:val="left"/>
      <w:pPr>
        <w:ind w:left="5843" w:hanging="197"/>
      </w:pPr>
      <w:rPr>
        <w:rFonts w:hint="default"/>
      </w:rPr>
    </w:lvl>
    <w:lvl w:ilvl="6" w:tplc="BDF61BF8">
      <w:numFmt w:val="bullet"/>
      <w:lvlText w:val="•"/>
      <w:lvlJc w:val="left"/>
      <w:pPr>
        <w:ind w:left="6847" w:hanging="197"/>
      </w:pPr>
      <w:rPr>
        <w:rFonts w:hint="default"/>
      </w:rPr>
    </w:lvl>
    <w:lvl w:ilvl="7" w:tplc="59C43DCE">
      <w:numFmt w:val="bullet"/>
      <w:lvlText w:val="•"/>
      <w:lvlJc w:val="left"/>
      <w:pPr>
        <w:ind w:left="7852" w:hanging="197"/>
      </w:pPr>
      <w:rPr>
        <w:rFonts w:hint="default"/>
      </w:rPr>
    </w:lvl>
    <w:lvl w:ilvl="8" w:tplc="5D760B3C">
      <w:numFmt w:val="bullet"/>
      <w:lvlText w:val="•"/>
      <w:lvlJc w:val="left"/>
      <w:pPr>
        <w:ind w:left="8857" w:hanging="197"/>
      </w:pPr>
      <w:rPr>
        <w:rFonts w:hint="default"/>
      </w:rPr>
    </w:lvl>
  </w:abstractNum>
  <w:abstractNum w:abstractNumId="4" w15:restartNumberingAfterBreak="0">
    <w:nsid w:val="41313D1A"/>
    <w:multiLevelType w:val="hybridMultilevel"/>
    <w:tmpl w:val="A162D932"/>
    <w:lvl w:ilvl="0" w:tplc="DA9AC7C6">
      <w:numFmt w:val="bullet"/>
      <w:lvlText w:val="·"/>
      <w:lvlJc w:val="left"/>
      <w:pPr>
        <w:ind w:left="820" w:hanging="462"/>
      </w:pPr>
      <w:rPr>
        <w:rFonts w:ascii="Times New Roman" w:eastAsia="Times New Roman" w:hAnsi="Times New Roman" w:cs="Times New Roman" w:hint="default"/>
        <w:w w:val="100"/>
        <w:sz w:val="20"/>
        <w:szCs w:val="20"/>
      </w:rPr>
    </w:lvl>
    <w:lvl w:ilvl="1" w:tplc="7F4CF1A2">
      <w:numFmt w:val="bullet"/>
      <w:lvlText w:val="•"/>
      <w:lvlJc w:val="left"/>
      <w:pPr>
        <w:ind w:left="1824" w:hanging="462"/>
      </w:pPr>
      <w:rPr>
        <w:rFonts w:hint="default"/>
      </w:rPr>
    </w:lvl>
    <w:lvl w:ilvl="2" w:tplc="655E39CA">
      <w:numFmt w:val="bullet"/>
      <w:lvlText w:val="•"/>
      <w:lvlJc w:val="left"/>
      <w:pPr>
        <w:ind w:left="2829" w:hanging="462"/>
      </w:pPr>
      <w:rPr>
        <w:rFonts w:hint="default"/>
      </w:rPr>
    </w:lvl>
    <w:lvl w:ilvl="3" w:tplc="60D2B7A4">
      <w:numFmt w:val="bullet"/>
      <w:lvlText w:val="•"/>
      <w:lvlJc w:val="left"/>
      <w:pPr>
        <w:ind w:left="3833" w:hanging="462"/>
      </w:pPr>
      <w:rPr>
        <w:rFonts w:hint="default"/>
      </w:rPr>
    </w:lvl>
    <w:lvl w:ilvl="4" w:tplc="AA761F40">
      <w:numFmt w:val="bullet"/>
      <w:lvlText w:val="•"/>
      <w:lvlJc w:val="left"/>
      <w:pPr>
        <w:ind w:left="4838" w:hanging="462"/>
      </w:pPr>
      <w:rPr>
        <w:rFonts w:hint="default"/>
      </w:rPr>
    </w:lvl>
    <w:lvl w:ilvl="5" w:tplc="4B0A4A8E">
      <w:numFmt w:val="bullet"/>
      <w:lvlText w:val="•"/>
      <w:lvlJc w:val="left"/>
      <w:pPr>
        <w:ind w:left="5843" w:hanging="462"/>
      </w:pPr>
      <w:rPr>
        <w:rFonts w:hint="default"/>
      </w:rPr>
    </w:lvl>
    <w:lvl w:ilvl="6" w:tplc="A33A6D90">
      <w:numFmt w:val="bullet"/>
      <w:lvlText w:val="•"/>
      <w:lvlJc w:val="left"/>
      <w:pPr>
        <w:ind w:left="6847" w:hanging="462"/>
      </w:pPr>
      <w:rPr>
        <w:rFonts w:hint="default"/>
      </w:rPr>
    </w:lvl>
    <w:lvl w:ilvl="7" w:tplc="C12EB962">
      <w:numFmt w:val="bullet"/>
      <w:lvlText w:val="•"/>
      <w:lvlJc w:val="left"/>
      <w:pPr>
        <w:ind w:left="7852" w:hanging="462"/>
      </w:pPr>
      <w:rPr>
        <w:rFonts w:hint="default"/>
      </w:rPr>
    </w:lvl>
    <w:lvl w:ilvl="8" w:tplc="9B5E14EE">
      <w:numFmt w:val="bullet"/>
      <w:lvlText w:val="•"/>
      <w:lvlJc w:val="left"/>
      <w:pPr>
        <w:ind w:left="8857" w:hanging="462"/>
      </w:pPr>
      <w:rPr>
        <w:rFonts w:hint="default"/>
      </w:rPr>
    </w:lvl>
  </w:abstractNum>
  <w:abstractNum w:abstractNumId="5" w15:restartNumberingAfterBreak="0">
    <w:nsid w:val="68FB2026"/>
    <w:multiLevelType w:val="hybridMultilevel"/>
    <w:tmpl w:val="EF30A3DC"/>
    <w:lvl w:ilvl="0" w:tplc="C390253A">
      <w:numFmt w:val="bullet"/>
      <w:lvlText w:val="-"/>
      <w:lvlJc w:val="left"/>
      <w:pPr>
        <w:ind w:left="820" w:hanging="105"/>
      </w:pPr>
      <w:rPr>
        <w:rFonts w:ascii="Times New Roman" w:eastAsia="Times New Roman" w:hAnsi="Times New Roman" w:cs="Times New Roman" w:hint="default"/>
        <w:w w:val="91"/>
        <w:sz w:val="20"/>
        <w:szCs w:val="20"/>
      </w:rPr>
    </w:lvl>
    <w:lvl w:ilvl="1" w:tplc="9B8CDE40">
      <w:numFmt w:val="bullet"/>
      <w:lvlText w:val="•"/>
      <w:lvlJc w:val="left"/>
      <w:pPr>
        <w:ind w:left="1824" w:hanging="105"/>
      </w:pPr>
      <w:rPr>
        <w:rFonts w:hint="default"/>
      </w:rPr>
    </w:lvl>
    <w:lvl w:ilvl="2" w:tplc="FA38D91A">
      <w:numFmt w:val="bullet"/>
      <w:lvlText w:val="•"/>
      <w:lvlJc w:val="left"/>
      <w:pPr>
        <w:ind w:left="2829" w:hanging="105"/>
      </w:pPr>
      <w:rPr>
        <w:rFonts w:hint="default"/>
      </w:rPr>
    </w:lvl>
    <w:lvl w:ilvl="3" w:tplc="552CE54A">
      <w:numFmt w:val="bullet"/>
      <w:lvlText w:val="•"/>
      <w:lvlJc w:val="left"/>
      <w:pPr>
        <w:ind w:left="3833" w:hanging="105"/>
      </w:pPr>
      <w:rPr>
        <w:rFonts w:hint="default"/>
      </w:rPr>
    </w:lvl>
    <w:lvl w:ilvl="4" w:tplc="F6BC2EF2">
      <w:numFmt w:val="bullet"/>
      <w:lvlText w:val="•"/>
      <w:lvlJc w:val="left"/>
      <w:pPr>
        <w:ind w:left="4838" w:hanging="105"/>
      </w:pPr>
      <w:rPr>
        <w:rFonts w:hint="default"/>
      </w:rPr>
    </w:lvl>
    <w:lvl w:ilvl="5" w:tplc="4494302C">
      <w:numFmt w:val="bullet"/>
      <w:lvlText w:val="•"/>
      <w:lvlJc w:val="left"/>
      <w:pPr>
        <w:ind w:left="5843" w:hanging="105"/>
      </w:pPr>
      <w:rPr>
        <w:rFonts w:hint="default"/>
      </w:rPr>
    </w:lvl>
    <w:lvl w:ilvl="6" w:tplc="7758E472">
      <w:numFmt w:val="bullet"/>
      <w:lvlText w:val="•"/>
      <w:lvlJc w:val="left"/>
      <w:pPr>
        <w:ind w:left="6847" w:hanging="105"/>
      </w:pPr>
      <w:rPr>
        <w:rFonts w:hint="default"/>
      </w:rPr>
    </w:lvl>
    <w:lvl w:ilvl="7" w:tplc="94B2E95C">
      <w:numFmt w:val="bullet"/>
      <w:lvlText w:val="•"/>
      <w:lvlJc w:val="left"/>
      <w:pPr>
        <w:ind w:left="7852" w:hanging="105"/>
      </w:pPr>
      <w:rPr>
        <w:rFonts w:hint="default"/>
      </w:rPr>
    </w:lvl>
    <w:lvl w:ilvl="8" w:tplc="372603EC">
      <w:numFmt w:val="bullet"/>
      <w:lvlText w:val="•"/>
      <w:lvlJc w:val="left"/>
      <w:pPr>
        <w:ind w:left="8857" w:hanging="105"/>
      </w:pPr>
      <w:rPr>
        <w:rFont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CA"/>
    <w:rsid w:val="001849D3"/>
    <w:rsid w:val="0020049A"/>
    <w:rsid w:val="002A2825"/>
    <w:rsid w:val="003157CA"/>
    <w:rsid w:val="00DC0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6002"/>
  <w15:docId w15:val="{8EE7DF91-901C-433A-BF03-7DC44EB4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ind w:left="820"/>
    </w:pPr>
    <w:rPr>
      <w:sz w:val="20"/>
      <w:szCs w:val="20"/>
    </w:rPr>
  </w:style>
  <w:style w:type="paragraph" w:styleId="ListParagraph">
    <w:name w:val="List Paragraph"/>
    <w:basedOn w:val="Normal"/>
    <w:uiPriority w:val="1"/>
    <w:qFormat/>
    <w:pPr>
      <w:spacing w:before="15"/>
      <w:ind w:left="820"/>
    </w:pPr>
  </w:style>
  <w:style w:type="paragraph" w:customStyle="1" w:styleId="TableParagraph">
    <w:name w:val="Table Paragraph"/>
    <w:basedOn w:val="Normal"/>
    <w:uiPriority w:val="1"/>
    <w:qFormat/>
    <w:pPr>
      <w:spacing w:before="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ggling@soton.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Microsoft Word - Circus society Risk Assessment 28.04.2016.odt</vt:lpstr>
    </vt:vector>
  </TitlesOfParts>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Circus society Risk Assessment 28.04.2016.odt</dc:title>
  <dc:creator>Knowhow</dc:creator>
  <cp:lastModifiedBy>durrant m.g. (mgd1g17)</cp:lastModifiedBy>
  <cp:revision>2</cp:revision>
  <dcterms:created xsi:type="dcterms:W3CDTF">2019-07-27T13:01:00Z</dcterms:created>
  <dcterms:modified xsi:type="dcterms:W3CDTF">2019-07-27T13:01:00Z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LastSaved">
    <vt:filetime>2019-07-27T00:00:00Z</vt:filetime>
  </property>
</Properties>
</file>