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22"/>
        <w:gridCol w:w="4867"/>
        <w:gridCol w:w="2661"/>
        <w:gridCol w:w="958"/>
        <w:gridCol w:w="2132"/>
      </w:tblGrid>
      <w:tr w:rsidR="00E22DF1" w:rsidRPr="00765860" w14:paraId="5CE91689" w14:textId="77777777" w:rsidTr="00376F34">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Pr="00765860" w:rsidRDefault="00F0231B">
            <w:pPr>
              <w:spacing w:after="0" w:line="240" w:lineRule="auto"/>
              <w:ind w:left="170"/>
              <w:jc w:val="center"/>
              <w:rPr>
                <w:sz w:val="18"/>
                <w:szCs w:val="18"/>
              </w:rPr>
            </w:pPr>
            <w:r w:rsidRPr="00765860">
              <w:rPr>
                <w:rFonts w:ascii="Lucida Sans" w:eastAsia="Lucida Sans" w:hAnsi="Lucida Sans" w:cs="Lucida Sans"/>
                <w:b/>
                <w:color w:val="FFFFFF"/>
                <w:sz w:val="32"/>
                <w:szCs w:val="18"/>
              </w:rPr>
              <w:t>Risk Assessment</w:t>
            </w:r>
          </w:p>
        </w:tc>
      </w:tr>
      <w:tr w:rsidR="006E2EEF" w:rsidRPr="00765860" w14:paraId="7CB20207" w14:textId="77777777" w:rsidTr="00376F34">
        <w:tc>
          <w:tcPr>
            <w:tcW w:w="322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765860" w:rsidRDefault="00F0231B">
            <w:pPr>
              <w:spacing w:after="0" w:line="240" w:lineRule="auto"/>
              <w:ind w:left="170"/>
              <w:rPr>
                <w:sz w:val="18"/>
                <w:szCs w:val="18"/>
              </w:rPr>
            </w:pPr>
            <w:r w:rsidRPr="00765860">
              <w:rPr>
                <w:rFonts w:ascii="Verdana" w:eastAsia="Verdana" w:hAnsi="Verdana" w:cs="Verdana"/>
                <w:b/>
                <w:sz w:val="18"/>
                <w:szCs w:val="18"/>
              </w:rPr>
              <w:t>Risk Assessment for the activity of</w:t>
            </w:r>
          </w:p>
        </w:tc>
        <w:tc>
          <w:tcPr>
            <w:tcW w:w="7528"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17BA973" w:rsidR="00E22DF1" w:rsidRPr="00765860" w:rsidRDefault="006E2EEF">
            <w:pPr>
              <w:spacing w:after="0" w:line="240" w:lineRule="auto"/>
              <w:ind w:left="170"/>
              <w:rPr>
                <w:rFonts w:ascii="Verdana" w:eastAsia="Verdana" w:hAnsi="Verdana" w:cs="Verdana"/>
                <w:b/>
                <w:sz w:val="18"/>
                <w:szCs w:val="18"/>
              </w:rPr>
            </w:pPr>
            <w:r>
              <w:rPr>
                <w:rFonts w:ascii="Verdana" w:eastAsia="Verdana" w:hAnsi="Verdana" w:cs="Verdana"/>
                <w:b/>
                <w:sz w:val="18"/>
                <w:szCs w:val="18"/>
              </w:rPr>
              <w:t>Circus Society</w:t>
            </w:r>
            <w:r w:rsidR="00F0231B" w:rsidRPr="00765860">
              <w:rPr>
                <w:rFonts w:ascii="Verdana" w:eastAsia="Verdana" w:hAnsi="Verdana" w:cs="Verdana"/>
                <w:b/>
                <w:color w:val="FF0000"/>
                <w:sz w:val="18"/>
                <w:szCs w:val="18"/>
              </w:rPr>
              <w:t xml:space="preserve"> </w:t>
            </w:r>
            <w:r w:rsidR="00F0231B" w:rsidRPr="00765860">
              <w:rPr>
                <w:rFonts w:ascii="Verdana" w:eastAsia="Verdana" w:hAnsi="Verdana" w:cs="Verdana"/>
                <w:b/>
                <w:sz w:val="18"/>
                <w:szCs w:val="18"/>
              </w:rPr>
              <w:t>Generic Risk Assessme</w:t>
            </w:r>
            <w:r w:rsidR="00444076" w:rsidRPr="00765860">
              <w:rPr>
                <w:rFonts w:ascii="Verdana" w:eastAsia="Verdana" w:hAnsi="Verdana" w:cs="Verdana"/>
                <w:b/>
                <w:sz w:val="18"/>
                <w:szCs w:val="18"/>
              </w:rPr>
              <w:t>n</w:t>
            </w:r>
            <w:r w:rsidR="00F0231B" w:rsidRPr="00765860">
              <w:rPr>
                <w:rFonts w:ascii="Verdana" w:eastAsia="Verdana" w:hAnsi="Verdana" w:cs="Verdana"/>
                <w:b/>
                <w:sz w:val="18"/>
                <w:szCs w:val="18"/>
              </w:rPr>
              <w:t>t</w:t>
            </w:r>
          </w:p>
          <w:p w14:paraId="3918DC9A" w14:textId="0CB077FE" w:rsidR="00E22DF1" w:rsidRPr="00765860" w:rsidRDefault="000010AD">
            <w:pPr>
              <w:spacing w:after="0" w:line="240" w:lineRule="auto"/>
              <w:ind w:left="170"/>
              <w:rPr>
                <w:rFonts w:ascii="Verdana" w:eastAsia="Verdana" w:hAnsi="Verdana" w:cs="Verdana"/>
                <w:i/>
                <w:sz w:val="18"/>
                <w:szCs w:val="18"/>
              </w:rPr>
            </w:pPr>
            <w:r w:rsidRPr="00765860">
              <w:rPr>
                <w:rFonts w:ascii="Verdana" w:eastAsia="Verdana" w:hAnsi="Verdana" w:cs="Verdana"/>
                <w:i/>
                <w:sz w:val="18"/>
                <w:szCs w:val="18"/>
              </w:rPr>
              <w:t>Regular m</w:t>
            </w:r>
            <w:r w:rsidR="00F0231B" w:rsidRPr="00765860">
              <w:rPr>
                <w:rFonts w:ascii="Verdana" w:eastAsia="Verdana" w:hAnsi="Verdana" w:cs="Verdana"/>
                <w:i/>
                <w:sz w:val="18"/>
                <w:szCs w:val="18"/>
              </w:rPr>
              <w:t>eetings,</w:t>
            </w:r>
            <w:r w:rsidR="00444076" w:rsidRPr="00765860">
              <w:rPr>
                <w:rFonts w:ascii="Verdana" w:eastAsia="Verdana" w:hAnsi="Verdana" w:cs="Verdana"/>
                <w:i/>
                <w:sz w:val="18"/>
                <w:szCs w:val="18"/>
              </w:rPr>
              <w:t xml:space="preserve"> AGM and EGM,</w:t>
            </w:r>
            <w:r w:rsidR="00F0231B" w:rsidRPr="00765860">
              <w:rPr>
                <w:rFonts w:ascii="Verdana" w:eastAsia="Verdana" w:hAnsi="Verdana" w:cs="Verdana"/>
                <w:i/>
                <w:sz w:val="18"/>
                <w:szCs w:val="18"/>
              </w:rPr>
              <w:t xml:space="preserve"> </w:t>
            </w:r>
            <w:r w:rsidR="00444076" w:rsidRPr="00765860">
              <w:rPr>
                <w:rFonts w:ascii="Verdana" w:eastAsia="Verdana" w:hAnsi="Verdana" w:cs="Verdana"/>
                <w:i/>
                <w:sz w:val="18"/>
                <w:szCs w:val="18"/>
              </w:rPr>
              <w:t>s</w:t>
            </w:r>
            <w:r w:rsidR="00F0231B" w:rsidRPr="00765860">
              <w:rPr>
                <w:rFonts w:ascii="Verdana" w:eastAsia="Verdana" w:hAnsi="Verdana" w:cs="Verdana"/>
                <w:i/>
                <w:sz w:val="18"/>
                <w:szCs w:val="18"/>
              </w:rPr>
              <w:t>ocial</w:t>
            </w:r>
            <w:r w:rsidR="00444076" w:rsidRPr="00765860">
              <w:rPr>
                <w:rFonts w:ascii="Verdana" w:eastAsia="Verdana" w:hAnsi="Verdana" w:cs="Verdana"/>
                <w:i/>
                <w:sz w:val="18"/>
                <w:szCs w:val="18"/>
              </w:rPr>
              <w:t>s</w:t>
            </w:r>
            <w:r w:rsidR="00F0231B" w:rsidRPr="00765860">
              <w:rPr>
                <w:rFonts w:ascii="Verdana" w:eastAsia="Verdana" w:hAnsi="Verdana" w:cs="Verdana"/>
                <w:i/>
                <w:sz w:val="18"/>
                <w:szCs w:val="18"/>
              </w:rPr>
              <w:t xml:space="preserve">, </w:t>
            </w:r>
            <w:r w:rsidR="00444076" w:rsidRPr="00765860">
              <w:rPr>
                <w:rFonts w:ascii="Verdana" w:eastAsia="Verdana" w:hAnsi="Verdana" w:cs="Verdana"/>
                <w:i/>
                <w:sz w:val="18"/>
                <w:szCs w:val="18"/>
              </w:rPr>
              <w:t>d</w:t>
            </w:r>
            <w:r w:rsidR="00F0231B" w:rsidRPr="00765860">
              <w:rPr>
                <w:rFonts w:ascii="Verdana" w:eastAsia="Verdana" w:hAnsi="Verdana" w:cs="Verdana"/>
                <w:i/>
                <w:sz w:val="18"/>
                <w:szCs w:val="18"/>
              </w:rPr>
              <w:t xml:space="preserve">emonstrations, </w:t>
            </w:r>
            <w:r w:rsidR="00444076" w:rsidRPr="00765860">
              <w:rPr>
                <w:rFonts w:ascii="Verdana" w:eastAsia="Verdana" w:hAnsi="Verdana" w:cs="Verdana"/>
                <w:i/>
                <w:sz w:val="18"/>
                <w:szCs w:val="18"/>
              </w:rPr>
              <w:t>a</w:t>
            </w:r>
            <w:r w:rsidR="00F0231B" w:rsidRPr="00765860">
              <w:rPr>
                <w:rFonts w:ascii="Verdana" w:eastAsia="Verdana" w:hAnsi="Verdana" w:cs="Verdana"/>
                <w:i/>
                <w:sz w:val="18"/>
                <w:szCs w:val="18"/>
              </w:rPr>
              <w:t>wareness</w:t>
            </w:r>
            <w:r w:rsidR="00444076" w:rsidRPr="00765860">
              <w:rPr>
                <w:rFonts w:ascii="Verdana" w:eastAsia="Verdana" w:hAnsi="Verdana" w:cs="Verdana"/>
                <w:i/>
                <w:sz w:val="18"/>
                <w:szCs w:val="18"/>
              </w:rPr>
              <w:t xml:space="preserve"> or promotional</w:t>
            </w:r>
            <w:r w:rsidR="00F0231B" w:rsidRPr="00765860">
              <w:rPr>
                <w:rFonts w:ascii="Verdana" w:eastAsia="Verdana" w:hAnsi="Verdana" w:cs="Verdana"/>
                <w:i/>
                <w:sz w:val="18"/>
                <w:szCs w:val="18"/>
              </w:rPr>
              <w:t xml:space="preserve"> </w:t>
            </w:r>
            <w:r w:rsidR="00444076" w:rsidRPr="00765860">
              <w:rPr>
                <w:rFonts w:ascii="Verdana" w:eastAsia="Verdana" w:hAnsi="Verdana" w:cs="Verdana"/>
                <w:i/>
                <w:sz w:val="18"/>
                <w:szCs w:val="18"/>
              </w:rPr>
              <w:t>s</w:t>
            </w:r>
            <w:r w:rsidR="00F0231B" w:rsidRPr="00765860">
              <w:rPr>
                <w:rFonts w:ascii="Verdana" w:eastAsia="Verdana" w:hAnsi="Verdana" w:cs="Verdana"/>
                <w:i/>
                <w:sz w:val="18"/>
                <w:szCs w:val="18"/>
              </w:rPr>
              <w:t>tall/stand</w:t>
            </w:r>
          </w:p>
          <w:p w14:paraId="1B31F686" w14:textId="25E764F5" w:rsidR="00444076" w:rsidRPr="00765860" w:rsidRDefault="00444076" w:rsidP="006E2EEF">
            <w:pPr>
              <w:spacing w:after="0" w:line="240" w:lineRule="auto"/>
              <w:ind w:left="170"/>
              <w:rPr>
                <w:sz w:val="18"/>
                <w:szCs w:val="18"/>
              </w:rPr>
            </w:pPr>
          </w:p>
        </w:tc>
        <w:tc>
          <w:tcPr>
            <w:tcW w:w="95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765860" w:rsidRDefault="00F0231B">
            <w:pPr>
              <w:spacing w:after="0" w:line="240" w:lineRule="auto"/>
              <w:ind w:left="170"/>
              <w:rPr>
                <w:sz w:val="18"/>
                <w:szCs w:val="18"/>
              </w:rPr>
            </w:pPr>
            <w:r w:rsidRPr="00765860">
              <w:rPr>
                <w:rFonts w:ascii="Verdana" w:eastAsia="Verdana" w:hAnsi="Verdana" w:cs="Verdana"/>
                <w:b/>
                <w:sz w:val="18"/>
                <w:szCs w:val="18"/>
              </w:rPr>
              <w:t>Date</w:t>
            </w: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3A095E5E" w:rsidR="00E22DF1" w:rsidRPr="006E2EEF" w:rsidRDefault="006E2EEF">
            <w:pPr>
              <w:spacing w:after="0" w:line="240" w:lineRule="auto"/>
              <w:ind w:left="170"/>
              <w:rPr>
                <w:b/>
                <w:bCs/>
                <w:sz w:val="24"/>
                <w:szCs w:val="24"/>
              </w:rPr>
            </w:pPr>
            <w:r>
              <w:rPr>
                <w:b/>
                <w:bCs/>
                <w:sz w:val="24"/>
                <w:szCs w:val="24"/>
              </w:rPr>
              <w:t>22/09/2023</w:t>
            </w:r>
          </w:p>
        </w:tc>
      </w:tr>
      <w:tr w:rsidR="00376F34" w:rsidRPr="00765860" w14:paraId="7F93B16F" w14:textId="77777777" w:rsidTr="00376F34">
        <w:tc>
          <w:tcPr>
            <w:tcW w:w="322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376F34" w:rsidRPr="00765860" w:rsidRDefault="00376F34" w:rsidP="00376F34">
            <w:pPr>
              <w:spacing w:after="0" w:line="240" w:lineRule="auto"/>
              <w:ind w:left="170"/>
              <w:rPr>
                <w:sz w:val="18"/>
                <w:szCs w:val="18"/>
              </w:rPr>
            </w:pPr>
            <w:r w:rsidRPr="00765860">
              <w:rPr>
                <w:rFonts w:ascii="Verdana" w:eastAsia="Verdana" w:hAnsi="Verdana" w:cs="Verdana"/>
                <w:b/>
                <w:sz w:val="18"/>
                <w:szCs w:val="18"/>
              </w:rPr>
              <w:t>Group name</w:t>
            </w:r>
          </w:p>
        </w:tc>
        <w:tc>
          <w:tcPr>
            <w:tcW w:w="48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98D68E2" w:rsidR="00376F34" w:rsidRPr="00765860" w:rsidRDefault="00376F34" w:rsidP="00376F34">
            <w:pPr>
              <w:spacing w:after="0" w:line="240" w:lineRule="auto"/>
              <w:ind w:left="170"/>
              <w:rPr>
                <w:sz w:val="18"/>
                <w:szCs w:val="18"/>
              </w:rPr>
            </w:pPr>
            <w:r>
              <w:rPr>
                <w:rFonts w:ascii="Verdana" w:eastAsia="Times New Roman" w:hAnsi="Verdana" w:cs="Times New Roman"/>
                <w:b/>
              </w:rPr>
              <w:t>University of Southampton Circus Society</w:t>
            </w:r>
          </w:p>
        </w:tc>
        <w:tc>
          <w:tcPr>
            <w:tcW w:w="2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376F34" w:rsidRPr="00765860" w:rsidRDefault="00376F34" w:rsidP="00376F34">
            <w:pPr>
              <w:spacing w:after="0" w:line="240" w:lineRule="auto"/>
              <w:ind w:left="170"/>
              <w:rPr>
                <w:sz w:val="18"/>
                <w:szCs w:val="18"/>
              </w:rPr>
            </w:pPr>
            <w:r w:rsidRPr="00765860">
              <w:rPr>
                <w:rFonts w:ascii="Verdana" w:eastAsia="Verdana" w:hAnsi="Verdana" w:cs="Verdana"/>
                <w:b/>
                <w:sz w:val="18"/>
                <w:szCs w:val="18"/>
              </w:rPr>
              <w:t>Assessor</w:t>
            </w:r>
          </w:p>
        </w:tc>
        <w:tc>
          <w:tcPr>
            <w:tcW w:w="3090"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40E7C04" w14:textId="77777777" w:rsidR="00376F34" w:rsidRDefault="00376F34" w:rsidP="00376F34">
            <w:pPr>
              <w:spacing w:after="0" w:line="240" w:lineRule="auto"/>
              <w:ind w:left="170"/>
              <w:rPr>
                <w:b/>
                <w:bCs/>
                <w:sz w:val="24"/>
                <w:szCs w:val="24"/>
              </w:rPr>
            </w:pPr>
            <w:r>
              <w:rPr>
                <w:b/>
                <w:bCs/>
                <w:sz w:val="24"/>
                <w:szCs w:val="24"/>
              </w:rPr>
              <w:t>Ethan Kelt(President)</w:t>
            </w:r>
          </w:p>
          <w:p w14:paraId="45022D61" w14:textId="12713AAA" w:rsidR="00376F34" w:rsidRPr="006E2EEF" w:rsidRDefault="00376F34" w:rsidP="00376F34">
            <w:pPr>
              <w:spacing w:after="0" w:line="240" w:lineRule="auto"/>
              <w:ind w:left="170"/>
              <w:rPr>
                <w:b/>
                <w:bCs/>
                <w:sz w:val="24"/>
                <w:szCs w:val="24"/>
              </w:rPr>
            </w:pPr>
            <w:r>
              <w:rPr>
                <w:b/>
                <w:bCs/>
                <w:sz w:val="24"/>
                <w:szCs w:val="24"/>
              </w:rPr>
              <w:t>Harvey Wilkinson (Vice President)</w:t>
            </w:r>
          </w:p>
        </w:tc>
      </w:tr>
      <w:tr w:rsidR="00376F34" w:rsidRPr="00765860" w14:paraId="0AF21045" w14:textId="77777777" w:rsidTr="00376F34">
        <w:tc>
          <w:tcPr>
            <w:tcW w:w="322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376F34" w:rsidRPr="00765860" w:rsidRDefault="00376F34" w:rsidP="00376F34">
            <w:pPr>
              <w:spacing w:after="0" w:line="240" w:lineRule="auto"/>
              <w:ind w:left="170"/>
              <w:rPr>
                <w:sz w:val="18"/>
                <w:szCs w:val="18"/>
              </w:rPr>
            </w:pPr>
            <w:r w:rsidRPr="00765860">
              <w:rPr>
                <w:rFonts w:ascii="Verdana" w:eastAsia="Verdana" w:hAnsi="Verdana" w:cs="Verdana"/>
                <w:b/>
                <w:sz w:val="18"/>
                <w:szCs w:val="18"/>
              </w:rPr>
              <w:t>Supervisor</w:t>
            </w:r>
          </w:p>
        </w:tc>
        <w:tc>
          <w:tcPr>
            <w:tcW w:w="486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4C5B1179" w:rsidR="00376F34" w:rsidRPr="00765860" w:rsidRDefault="00376F34" w:rsidP="00376F34">
            <w:pPr>
              <w:spacing w:after="0" w:line="240" w:lineRule="auto"/>
              <w:ind w:left="170"/>
              <w:rPr>
                <w:iCs/>
                <w:sz w:val="18"/>
                <w:szCs w:val="18"/>
              </w:rPr>
            </w:pPr>
            <w:r w:rsidRPr="00376F34">
              <w:rPr>
                <w:b/>
                <w:bCs/>
                <w:sz w:val="24"/>
                <w:szCs w:val="24"/>
              </w:rPr>
              <w:t>Ethan Kelt</w:t>
            </w:r>
          </w:p>
        </w:tc>
        <w:tc>
          <w:tcPr>
            <w:tcW w:w="266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376F34" w:rsidRPr="00765860" w:rsidRDefault="00376F34" w:rsidP="00376F34">
            <w:pPr>
              <w:spacing w:after="0" w:line="240" w:lineRule="auto"/>
              <w:ind w:left="170"/>
              <w:rPr>
                <w:sz w:val="18"/>
                <w:szCs w:val="18"/>
              </w:rPr>
            </w:pPr>
            <w:r w:rsidRPr="00765860">
              <w:rPr>
                <w:rFonts w:ascii="Verdana" w:eastAsia="Verdana" w:hAnsi="Verdana" w:cs="Verdana"/>
                <w:b/>
                <w:sz w:val="18"/>
                <w:szCs w:val="18"/>
              </w:rPr>
              <w:t>Signed off</w:t>
            </w:r>
          </w:p>
        </w:tc>
        <w:tc>
          <w:tcPr>
            <w:tcW w:w="3090"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2C0403AD" w:rsidR="00376F34" w:rsidRPr="0035593E" w:rsidRDefault="00376F34" w:rsidP="00376F34">
            <w:pPr>
              <w:spacing w:after="0" w:line="240" w:lineRule="auto"/>
              <w:ind w:left="170"/>
              <w:rPr>
                <w:rFonts w:ascii="Verdana" w:eastAsia="Verdana" w:hAnsi="Verdana" w:cs="Verdana"/>
                <w:b/>
                <w:i/>
                <w:iCs/>
                <w:sz w:val="18"/>
                <w:szCs w:val="18"/>
              </w:rPr>
            </w:pPr>
            <w:r w:rsidRPr="0035593E">
              <w:rPr>
                <w:rFonts w:ascii="Verdana" w:eastAsia="Verdana" w:hAnsi="Verdana" w:cs="Verdana"/>
                <w:b/>
                <w:i/>
                <w:iCs/>
                <w:sz w:val="18"/>
                <w:szCs w:val="18"/>
              </w:rPr>
              <w:t>Ethan Kelt</w:t>
            </w:r>
          </w:p>
          <w:p w14:paraId="09316620" w14:textId="4F49C2CD" w:rsidR="00376F34" w:rsidRPr="0035593E" w:rsidRDefault="00376F34" w:rsidP="00376F34">
            <w:pPr>
              <w:spacing w:after="0" w:line="240" w:lineRule="auto"/>
              <w:ind w:left="170"/>
              <w:rPr>
                <w:rFonts w:ascii="Verdana" w:eastAsia="Verdana" w:hAnsi="Verdana" w:cs="Verdana"/>
                <w:b/>
                <w:i/>
                <w:iCs/>
                <w:sz w:val="18"/>
                <w:szCs w:val="18"/>
              </w:rPr>
            </w:pPr>
            <w:r w:rsidRPr="0035593E">
              <w:rPr>
                <w:rFonts w:ascii="Verdana" w:eastAsia="Verdana" w:hAnsi="Verdana" w:cs="Verdana"/>
                <w:b/>
                <w:i/>
                <w:iCs/>
                <w:sz w:val="18"/>
                <w:szCs w:val="18"/>
              </w:rPr>
              <w:t>Harvey Wilkinson</w:t>
            </w:r>
          </w:p>
          <w:p w14:paraId="381EA6CE" w14:textId="77777777" w:rsidR="00376F34" w:rsidRPr="00765860" w:rsidRDefault="00376F34" w:rsidP="00376F34">
            <w:pPr>
              <w:spacing w:after="0" w:line="240" w:lineRule="auto"/>
              <w:ind w:left="170"/>
              <w:rPr>
                <w:sz w:val="18"/>
                <w:szCs w:val="18"/>
              </w:rPr>
            </w:pPr>
          </w:p>
        </w:tc>
      </w:tr>
    </w:tbl>
    <w:p w14:paraId="0366DBF8" w14:textId="77777777" w:rsidR="00E22DF1" w:rsidRPr="00765860" w:rsidRDefault="00E22DF1">
      <w:pPr>
        <w:spacing w:after="0" w:line="276" w:lineRule="auto"/>
        <w:rPr>
          <w:rFonts w:ascii="Georgia" w:eastAsia="Georgia" w:hAnsi="Georgia" w:cs="Georgia"/>
          <w:sz w:val="2"/>
          <w:szCs w:val="18"/>
          <w:shd w:val="clear" w:color="auto" w:fill="BFBFBF"/>
        </w:rPr>
      </w:pPr>
    </w:p>
    <w:p w14:paraId="1C1175B7" w14:textId="36F79528" w:rsidR="00884545" w:rsidRDefault="00884545">
      <w:pPr>
        <w:rPr>
          <w:rFonts w:ascii="Calibri" w:eastAsia="Calibri" w:hAnsi="Calibri" w:cs="Calibri"/>
          <w:sz w:val="18"/>
          <w:szCs w:val="18"/>
        </w:rPr>
      </w:pPr>
      <w:r>
        <w:rPr>
          <w:rFonts w:ascii="Calibri" w:eastAsia="Calibri" w:hAnsi="Calibri" w:cs="Calibri"/>
          <w:sz w:val="18"/>
          <w:szCs w:val="18"/>
        </w:rPr>
        <w:br w:type="page"/>
      </w:r>
    </w:p>
    <w:p w14:paraId="5321F433" w14:textId="77777777" w:rsidR="00E22DF1" w:rsidRPr="00765860" w:rsidRDefault="00E22DF1">
      <w:pPr>
        <w:spacing w:after="200" w:line="276" w:lineRule="auto"/>
        <w:rPr>
          <w:rFonts w:ascii="Calibri" w:eastAsia="Calibri" w:hAnsi="Calibri" w:cs="Calibri"/>
          <w:sz w:val="18"/>
          <w:szCs w:val="18"/>
        </w:rPr>
      </w:pPr>
    </w:p>
    <w:tbl>
      <w:tblPr>
        <w:tblW w:w="14346"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709"/>
        <w:gridCol w:w="567"/>
        <w:gridCol w:w="2409"/>
        <w:gridCol w:w="123"/>
        <w:gridCol w:w="426"/>
        <w:gridCol w:w="585"/>
        <w:gridCol w:w="567"/>
        <w:gridCol w:w="4234"/>
        <w:gridCol w:w="19"/>
      </w:tblGrid>
      <w:tr w:rsidR="00E22DF1" w:rsidRPr="00765860" w14:paraId="25270C2B" w14:textId="77777777" w:rsidTr="00295128">
        <w:trPr>
          <w:trHeight w:val="1"/>
        </w:trPr>
        <w:tc>
          <w:tcPr>
            <w:tcW w:w="14346" w:type="dxa"/>
            <w:gridSpan w:val="1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Pr="00765860" w:rsidRDefault="00F0231B">
            <w:pPr>
              <w:spacing w:after="0" w:line="240" w:lineRule="auto"/>
              <w:rPr>
                <w:sz w:val="18"/>
                <w:szCs w:val="18"/>
              </w:rPr>
            </w:pPr>
            <w:r w:rsidRPr="00765860">
              <w:rPr>
                <w:rFonts w:ascii="Lucida Sans" w:eastAsia="Lucida Sans" w:hAnsi="Lucida Sans" w:cs="Lucida Sans"/>
                <w:b/>
                <w:i/>
                <w:sz w:val="20"/>
                <w:szCs w:val="18"/>
              </w:rPr>
              <w:t xml:space="preserve">PART A </w:t>
            </w:r>
          </w:p>
        </w:tc>
      </w:tr>
      <w:tr w:rsidR="00E22DF1" w:rsidRPr="00765860" w14:paraId="797AD558" w14:textId="77777777" w:rsidTr="00295128">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(2) Risk assessment</w:t>
            </w:r>
          </w:p>
        </w:tc>
        <w:tc>
          <w:tcPr>
            <w:tcW w:w="5954" w:type="dxa"/>
            <w:gridSpan w:val="6"/>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(3) Risk management</w:t>
            </w:r>
          </w:p>
        </w:tc>
      </w:tr>
      <w:tr w:rsidR="00E22DF1" w:rsidRPr="00765860" w14:paraId="60E59FF7" w14:textId="77777777" w:rsidTr="00295128">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Pr="00765860" w:rsidRDefault="00F0231B">
            <w:pPr>
              <w:spacing w:after="0" w:line="240" w:lineRule="auto"/>
              <w:jc w:val="center"/>
              <w:rPr>
                <w:rFonts w:ascii="Lucida Sans" w:eastAsia="Lucida Sans" w:hAnsi="Lucida Sans" w:cs="Lucida Sans"/>
                <w:b/>
                <w:sz w:val="18"/>
                <w:szCs w:val="18"/>
              </w:rPr>
            </w:pPr>
            <w:r w:rsidRPr="00765860">
              <w:rPr>
                <w:rFonts w:ascii="Lucida Sans" w:eastAsia="Lucida Sans" w:hAnsi="Lucida Sans" w:cs="Lucida Sans"/>
                <w:b/>
                <w:sz w:val="18"/>
                <w:szCs w:val="18"/>
              </w:rPr>
              <w:t>Potential Consequences</w:t>
            </w:r>
          </w:p>
          <w:p w14:paraId="6F11D234" w14:textId="77777777" w:rsidR="00E22DF1" w:rsidRPr="00765860" w:rsidRDefault="00E22DF1">
            <w:pPr>
              <w:spacing w:after="0" w:line="240" w:lineRule="auto"/>
              <w:rPr>
                <w:sz w:val="18"/>
                <w:szCs w:val="18"/>
              </w:rPr>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765860" w:rsidRDefault="00F0231B">
            <w:pPr>
              <w:spacing w:after="0" w:line="240" w:lineRule="auto"/>
              <w:jc w:val="center"/>
              <w:rPr>
                <w:rFonts w:ascii="Lucida Sans" w:eastAsia="Lucida Sans" w:hAnsi="Lucida Sans" w:cs="Lucida Sans"/>
                <w:b/>
                <w:sz w:val="18"/>
                <w:szCs w:val="18"/>
              </w:rPr>
            </w:pPr>
            <w:r w:rsidRPr="00765860">
              <w:rPr>
                <w:rFonts w:ascii="Lucida Sans" w:eastAsia="Lucida Sans" w:hAnsi="Lucida Sans" w:cs="Lucida Sans"/>
                <w:b/>
                <w:sz w:val="18"/>
                <w:szCs w:val="18"/>
              </w:rPr>
              <w:t>Who might be harmed</w:t>
            </w:r>
          </w:p>
          <w:p w14:paraId="13776381" w14:textId="77777777" w:rsidR="00E22DF1" w:rsidRPr="00765860" w:rsidRDefault="00E22DF1">
            <w:pPr>
              <w:spacing w:after="0" w:line="240" w:lineRule="auto"/>
              <w:jc w:val="center"/>
              <w:rPr>
                <w:rFonts w:ascii="Lucida Sans" w:eastAsia="Lucida Sans" w:hAnsi="Lucida Sans" w:cs="Lucida Sans"/>
                <w:b/>
                <w:sz w:val="18"/>
                <w:szCs w:val="18"/>
              </w:rPr>
            </w:pPr>
          </w:p>
          <w:p w14:paraId="6631100C" w14:textId="77777777" w:rsidR="00E22DF1" w:rsidRPr="00765860" w:rsidRDefault="00F0231B">
            <w:pPr>
              <w:spacing w:after="0" w:line="240" w:lineRule="auto"/>
              <w:jc w:val="center"/>
              <w:rPr>
                <w:rFonts w:ascii="Lucida Sans" w:eastAsia="Lucida Sans" w:hAnsi="Lucida Sans" w:cs="Lucida Sans"/>
                <w:b/>
                <w:sz w:val="18"/>
                <w:szCs w:val="18"/>
              </w:rPr>
            </w:pPr>
            <w:r w:rsidRPr="00765860">
              <w:rPr>
                <w:rFonts w:ascii="Lucida Sans" w:eastAsia="Lucida Sans" w:hAnsi="Lucida Sans" w:cs="Lucida Sans"/>
                <w:b/>
                <w:sz w:val="18"/>
                <w:szCs w:val="18"/>
              </w:rPr>
              <w:t>(user; those nearby; those in the vicinity; members of the public)</w:t>
            </w:r>
          </w:p>
          <w:p w14:paraId="03418171" w14:textId="77777777" w:rsidR="00E22DF1" w:rsidRPr="00765860" w:rsidRDefault="00E22DF1">
            <w:pPr>
              <w:spacing w:after="0" w:line="240" w:lineRule="auto"/>
              <w:rPr>
                <w:sz w:val="18"/>
                <w:szCs w:val="18"/>
              </w:rPr>
            </w:pP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Inherent</w:t>
            </w:r>
          </w:p>
        </w:tc>
        <w:tc>
          <w:tcPr>
            <w:tcW w:w="240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Pr="00765860" w:rsidRDefault="00E22DF1">
            <w:pPr>
              <w:spacing w:after="0" w:line="240" w:lineRule="auto"/>
              <w:rPr>
                <w:rFonts w:ascii="Calibri" w:eastAsia="Calibri" w:hAnsi="Calibri" w:cs="Calibri"/>
                <w:sz w:val="18"/>
                <w:szCs w:val="18"/>
              </w:rPr>
            </w:pPr>
          </w:p>
        </w:tc>
        <w:tc>
          <w:tcPr>
            <w:tcW w:w="170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Residual</w:t>
            </w:r>
          </w:p>
        </w:tc>
        <w:tc>
          <w:tcPr>
            <w:tcW w:w="4253"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Further controls (use the risk hierarchy)</w:t>
            </w:r>
          </w:p>
        </w:tc>
      </w:tr>
      <w:tr w:rsidR="001B6120" w:rsidRPr="00765860" w14:paraId="4DF37C0E" w14:textId="77777777" w:rsidTr="00295128">
        <w:trPr>
          <w:gridAfter w:val="1"/>
          <w:wAfter w:w="19"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Pr="00765860" w:rsidRDefault="00E22DF1">
            <w:pPr>
              <w:spacing w:after="200" w:line="276" w:lineRule="auto"/>
              <w:rPr>
                <w:rFonts w:ascii="Calibri" w:eastAsia="Calibri" w:hAnsi="Calibri" w:cs="Calibri"/>
                <w:sz w:val="18"/>
                <w:szCs w:val="18"/>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Pr="00765860" w:rsidRDefault="00E22DF1">
            <w:pPr>
              <w:spacing w:after="200" w:line="276" w:lineRule="auto"/>
              <w:rPr>
                <w:rFonts w:ascii="Calibri" w:eastAsia="Calibri" w:hAnsi="Calibri" w:cs="Calibri"/>
                <w:sz w:val="18"/>
                <w:szCs w:val="18"/>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Pr="00765860" w:rsidRDefault="00E22DF1">
            <w:pPr>
              <w:spacing w:after="200" w:line="276" w:lineRule="auto"/>
              <w:rPr>
                <w:rFonts w:ascii="Calibri" w:eastAsia="Calibri" w:hAnsi="Calibri" w:cs="Calibri"/>
                <w:sz w:val="18"/>
                <w:szCs w:val="18"/>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Pr="00765860" w:rsidRDefault="00F0231B">
            <w:pPr>
              <w:spacing w:after="0" w:line="240" w:lineRule="auto"/>
              <w:ind w:left="113" w:right="113"/>
              <w:rPr>
                <w:sz w:val="18"/>
                <w:szCs w:val="18"/>
              </w:rPr>
            </w:pPr>
            <w:r w:rsidRPr="00765860">
              <w:rPr>
                <w:rFonts w:ascii="Lucida Sans" w:eastAsia="Lucida Sans" w:hAnsi="Lucida Sans" w:cs="Lucida Sans"/>
                <w:b/>
                <w:sz w:val="18"/>
                <w:szCs w:val="18"/>
              </w:rPr>
              <w:t>Likelihood</w:t>
            </w:r>
          </w:p>
        </w:tc>
        <w:tc>
          <w:tcPr>
            <w:tcW w:w="70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Pr="00765860" w:rsidRDefault="00F0231B">
            <w:pPr>
              <w:spacing w:after="0" w:line="240" w:lineRule="auto"/>
              <w:ind w:left="113" w:right="113"/>
              <w:rPr>
                <w:sz w:val="18"/>
                <w:szCs w:val="18"/>
              </w:rPr>
            </w:pPr>
            <w:r w:rsidRPr="00765860">
              <w:rPr>
                <w:rFonts w:ascii="Lucida Sans" w:eastAsia="Lucida Sans" w:hAnsi="Lucida Sans" w:cs="Lucida Sans"/>
                <w:b/>
                <w:sz w:val="18"/>
                <w:szCs w:val="18"/>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Pr="00765860" w:rsidRDefault="00F0231B">
            <w:pPr>
              <w:spacing w:after="0" w:line="240" w:lineRule="auto"/>
              <w:ind w:left="113" w:right="113"/>
              <w:rPr>
                <w:sz w:val="18"/>
                <w:szCs w:val="18"/>
              </w:rPr>
            </w:pPr>
            <w:r w:rsidRPr="00765860">
              <w:rPr>
                <w:rFonts w:ascii="Lucida Sans" w:eastAsia="Lucida Sans" w:hAnsi="Lucida Sans" w:cs="Lucida Sans"/>
                <w:b/>
                <w:sz w:val="18"/>
                <w:szCs w:val="18"/>
              </w:rPr>
              <w:t>Score</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Pr="00765860" w:rsidRDefault="00F0231B">
            <w:pPr>
              <w:spacing w:after="0" w:line="240" w:lineRule="auto"/>
              <w:rPr>
                <w:sz w:val="18"/>
                <w:szCs w:val="18"/>
              </w:rPr>
            </w:pPr>
            <w:r w:rsidRPr="00765860">
              <w:rPr>
                <w:rFonts w:ascii="Lucida Sans" w:eastAsia="Lucida Sans" w:hAnsi="Lucida Sans" w:cs="Lucida Sans"/>
                <w:b/>
                <w:sz w:val="18"/>
                <w:szCs w:val="18"/>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Pr="00765860" w:rsidRDefault="00F0231B">
            <w:pPr>
              <w:spacing w:after="0" w:line="240" w:lineRule="auto"/>
              <w:ind w:left="113" w:right="113"/>
              <w:rPr>
                <w:sz w:val="18"/>
                <w:szCs w:val="18"/>
              </w:rPr>
            </w:pPr>
            <w:r w:rsidRPr="00765860">
              <w:rPr>
                <w:rFonts w:ascii="Lucida Sans" w:eastAsia="Lucida Sans" w:hAnsi="Lucida Sans" w:cs="Lucida Sans"/>
                <w:b/>
                <w:sz w:val="18"/>
                <w:szCs w:val="18"/>
              </w:rPr>
              <w:t>Likelihood</w:t>
            </w:r>
          </w:p>
        </w:tc>
        <w:tc>
          <w:tcPr>
            <w:tcW w:w="58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Pr="00765860" w:rsidRDefault="00F0231B">
            <w:pPr>
              <w:spacing w:after="0" w:line="240" w:lineRule="auto"/>
              <w:ind w:left="113" w:right="113"/>
              <w:rPr>
                <w:sz w:val="18"/>
                <w:szCs w:val="18"/>
              </w:rPr>
            </w:pPr>
            <w:r w:rsidRPr="00765860">
              <w:rPr>
                <w:rFonts w:ascii="Lucida Sans" w:eastAsia="Lucida Sans" w:hAnsi="Lucida Sans" w:cs="Lucida Sans"/>
                <w:b/>
                <w:sz w:val="18"/>
                <w:szCs w:val="18"/>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Pr="00765860" w:rsidRDefault="00F0231B">
            <w:pPr>
              <w:spacing w:after="0" w:line="240" w:lineRule="auto"/>
              <w:ind w:left="113" w:right="113"/>
              <w:rPr>
                <w:sz w:val="18"/>
                <w:szCs w:val="18"/>
              </w:rPr>
            </w:pPr>
            <w:r w:rsidRPr="00765860">
              <w:rPr>
                <w:rFonts w:ascii="Lucida Sans" w:eastAsia="Lucida Sans" w:hAnsi="Lucida Sans" w:cs="Lucida Sans"/>
                <w:b/>
                <w:sz w:val="18"/>
                <w:szCs w:val="18"/>
              </w:rPr>
              <w:t>Score</w:t>
            </w:r>
          </w:p>
        </w:tc>
        <w:tc>
          <w:tcPr>
            <w:tcW w:w="4234"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Pr="00765860" w:rsidRDefault="00E22DF1">
            <w:pPr>
              <w:spacing w:after="200" w:line="276" w:lineRule="auto"/>
              <w:rPr>
                <w:sz w:val="18"/>
                <w:szCs w:val="18"/>
              </w:rPr>
            </w:pPr>
          </w:p>
        </w:tc>
      </w:tr>
      <w:tr w:rsidR="00E22DF1" w:rsidRPr="00765860" w14:paraId="210949DE" w14:textId="77777777" w:rsidTr="00295128">
        <w:trPr>
          <w:cantSplit/>
        </w:trPr>
        <w:tc>
          <w:tcPr>
            <w:tcW w:w="14346" w:type="dxa"/>
            <w:gridSpan w:val="13"/>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Pr="00765860" w:rsidRDefault="00F0231B">
            <w:pPr>
              <w:spacing w:after="0" w:line="240" w:lineRule="auto"/>
              <w:rPr>
                <w:rFonts w:ascii="Calibri" w:eastAsia="Calibri" w:hAnsi="Calibri" w:cs="Calibri"/>
                <w:sz w:val="18"/>
                <w:szCs w:val="18"/>
              </w:rPr>
            </w:pPr>
            <w:r w:rsidRPr="00765860">
              <w:rPr>
                <w:rFonts w:ascii="Calibri" w:eastAsia="Calibri" w:hAnsi="Calibri" w:cs="Calibri"/>
                <w:b/>
                <w:sz w:val="18"/>
                <w:szCs w:val="18"/>
              </w:rPr>
              <w:t>Meetings &amp; Socials</w:t>
            </w:r>
          </w:p>
        </w:tc>
      </w:tr>
      <w:tr w:rsidR="00765860" w:rsidRPr="00765860" w14:paraId="1490A71E"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6FBF8163" w:rsidR="00765860" w:rsidRPr="00765860" w:rsidRDefault="00765860" w:rsidP="00765860">
            <w:pPr>
              <w:spacing w:after="0" w:line="240" w:lineRule="auto"/>
              <w:rPr>
                <w:rFonts w:ascii="Calibri" w:eastAsia="Calibri" w:hAnsi="Calibri" w:cs="Calibri"/>
                <w:sz w:val="18"/>
                <w:szCs w:val="18"/>
              </w:rPr>
            </w:pPr>
            <w:r w:rsidRPr="00765860">
              <w:rPr>
                <w:sz w:val="18"/>
                <w:szCs w:val="18"/>
              </w:rPr>
              <w:t>A)Slips, trips, and falls during activity</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AD6B79" w14:textId="77777777" w:rsidR="00765860" w:rsidRPr="00765860" w:rsidRDefault="00765860" w:rsidP="00765860">
            <w:pPr>
              <w:rPr>
                <w:sz w:val="18"/>
                <w:szCs w:val="18"/>
              </w:rPr>
            </w:pPr>
            <w:r w:rsidRPr="00765860">
              <w:rPr>
                <w:sz w:val="18"/>
                <w:szCs w:val="18"/>
              </w:rPr>
              <w:t>A participant may incur injuries (such as cuts, bruises, sprains or fractures) if they slip or trip over equipment.</w:t>
            </w:r>
          </w:p>
          <w:p w14:paraId="13C63821" w14:textId="20D39FFD" w:rsidR="00765860" w:rsidRPr="00765860" w:rsidRDefault="00765860" w:rsidP="00765860">
            <w:pPr>
              <w:spacing w:after="0" w:line="240" w:lineRule="auto"/>
              <w:rPr>
                <w:rFonts w:ascii="Calibri" w:eastAsia="Calibri" w:hAnsi="Calibri" w:cs="Calibri"/>
                <w:sz w:val="18"/>
                <w:szCs w:val="18"/>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30B08993" w:rsidR="00765860" w:rsidRPr="00765860" w:rsidRDefault="00765860" w:rsidP="00765860">
            <w:pPr>
              <w:spacing w:after="0" w:line="240" w:lineRule="auto"/>
              <w:rPr>
                <w:rFonts w:ascii="Calibri" w:eastAsia="Calibri" w:hAnsi="Calibri" w:cs="Calibri"/>
                <w:sz w:val="18"/>
                <w:szCs w:val="18"/>
              </w:rPr>
            </w:pPr>
            <w:r w:rsidRPr="00765860">
              <w:rPr>
                <w:sz w:val="18"/>
                <w:szCs w:val="18"/>
              </w:rPr>
              <w:t>Members of society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68112AEA" w:rsidR="00765860" w:rsidRPr="00765860" w:rsidRDefault="00765860" w:rsidP="00765860">
            <w:pPr>
              <w:spacing w:after="0" w:line="240" w:lineRule="auto"/>
              <w:rPr>
                <w:sz w:val="18"/>
                <w:szCs w:val="18"/>
              </w:rPr>
            </w:pPr>
            <w:r w:rsidRPr="00765860">
              <w:rPr>
                <w:rFonts w:ascii="Lucida Sans" w:hAnsi="Lucida Sans"/>
                <w:b/>
                <w:sz w:val="18"/>
                <w:szCs w:val="18"/>
              </w:rPr>
              <w:t>3</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50C48762"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43FD9547" w:rsidR="00765860" w:rsidRPr="00765860" w:rsidRDefault="00765860" w:rsidP="00765860">
            <w:pPr>
              <w:spacing w:after="0" w:line="240" w:lineRule="auto"/>
              <w:rPr>
                <w:sz w:val="16"/>
                <w:szCs w:val="16"/>
              </w:rPr>
            </w:pPr>
            <w:r w:rsidRPr="00765860">
              <w:rPr>
                <w:rFonts w:ascii="Lucida Sans" w:hAnsi="Lucida Sans"/>
                <w:b/>
                <w:sz w:val="18"/>
                <w:szCs w:val="18"/>
              </w:rPr>
              <w:t>7.5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D54FDB" w14:textId="77777777" w:rsidR="00765860" w:rsidRPr="00765860" w:rsidRDefault="00765860" w:rsidP="00765860">
            <w:pPr>
              <w:pStyle w:val="TableParagraph"/>
              <w:spacing w:line="252" w:lineRule="auto"/>
              <w:ind w:left="0" w:right="205"/>
              <w:rPr>
                <w:rFonts w:asciiTheme="minorHAnsi" w:hAnsiTheme="minorHAnsi" w:cstheme="minorHAnsi"/>
                <w:sz w:val="18"/>
                <w:szCs w:val="18"/>
              </w:rPr>
            </w:pPr>
            <w:r w:rsidRPr="00765860">
              <w:rPr>
                <w:rFonts w:asciiTheme="minorHAnsi" w:hAnsiTheme="minorHAnsi" w:cstheme="minorHAnsi"/>
                <w:w w:val="105"/>
                <w:sz w:val="18"/>
                <w:szCs w:val="18"/>
              </w:rPr>
              <w:t>It is recommended that members wear grippy</w:t>
            </w:r>
            <w:r w:rsidRPr="00765860">
              <w:rPr>
                <w:rFonts w:asciiTheme="minorHAnsi" w:hAnsiTheme="minorHAnsi" w:cstheme="minorHAnsi"/>
                <w:spacing w:val="-17"/>
                <w:w w:val="105"/>
                <w:sz w:val="18"/>
                <w:szCs w:val="18"/>
              </w:rPr>
              <w:t xml:space="preserve"> </w:t>
            </w:r>
            <w:r w:rsidRPr="00765860">
              <w:rPr>
                <w:rFonts w:asciiTheme="minorHAnsi" w:hAnsiTheme="minorHAnsi" w:cstheme="minorHAnsi"/>
                <w:w w:val="105"/>
                <w:sz w:val="18"/>
                <w:szCs w:val="18"/>
              </w:rPr>
              <w:t>shoes</w:t>
            </w:r>
            <w:r w:rsidRPr="00765860">
              <w:rPr>
                <w:rFonts w:asciiTheme="minorHAnsi" w:hAnsiTheme="minorHAnsi" w:cstheme="minorHAnsi"/>
                <w:spacing w:val="-16"/>
                <w:w w:val="105"/>
                <w:sz w:val="18"/>
                <w:szCs w:val="18"/>
              </w:rPr>
              <w:t xml:space="preserve"> </w:t>
            </w:r>
            <w:r w:rsidRPr="00765860">
              <w:rPr>
                <w:rFonts w:asciiTheme="minorHAnsi" w:hAnsiTheme="minorHAnsi" w:cstheme="minorHAnsi"/>
                <w:w w:val="105"/>
                <w:sz w:val="18"/>
                <w:szCs w:val="18"/>
              </w:rPr>
              <w:t>such</w:t>
            </w:r>
            <w:r w:rsidRPr="00765860">
              <w:rPr>
                <w:rFonts w:asciiTheme="minorHAnsi" w:hAnsiTheme="minorHAnsi" w:cstheme="minorHAnsi"/>
                <w:spacing w:val="-21"/>
                <w:w w:val="105"/>
                <w:sz w:val="18"/>
                <w:szCs w:val="18"/>
              </w:rPr>
              <w:t xml:space="preserve"> </w:t>
            </w:r>
            <w:r w:rsidRPr="00765860">
              <w:rPr>
                <w:rFonts w:asciiTheme="minorHAnsi" w:hAnsiTheme="minorHAnsi" w:cstheme="minorHAnsi"/>
                <w:w w:val="105"/>
                <w:sz w:val="18"/>
                <w:szCs w:val="18"/>
              </w:rPr>
              <w:t>as</w:t>
            </w:r>
            <w:r w:rsidRPr="00765860">
              <w:rPr>
                <w:rFonts w:asciiTheme="minorHAnsi" w:hAnsiTheme="minorHAnsi" w:cstheme="minorHAnsi"/>
                <w:spacing w:val="-17"/>
                <w:w w:val="105"/>
                <w:sz w:val="18"/>
                <w:szCs w:val="18"/>
              </w:rPr>
              <w:t xml:space="preserve"> </w:t>
            </w:r>
            <w:r w:rsidRPr="00765860">
              <w:rPr>
                <w:rFonts w:asciiTheme="minorHAnsi" w:hAnsiTheme="minorHAnsi" w:cstheme="minorHAnsi"/>
                <w:w w:val="105"/>
                <w:sz w:val="18"/>
                <w:szCs w:val="18"/>
              </w:rPr>
              <w:t>trainers</w:t>
            </w:r>
            <w:r w:rsidRPr="00765860">
              <w:rPr>
                <w:rFonts w:asciiTheme="minorHAnsi" w:hAnsiTheme="minorHAnsi" w:cstheme="minorHAnsi"/>
                <w:spacing w:val="-18"/>
                <w:w w:val="105"/>
                <w:sz w:val="18"/>
                <w:szCs w:val="18"/>
              </w:rPr>
              <w:t xml:space="preserve"> </w:t>
            </w:r>
            <w:r w:rsidRPr="00765860">
              <w:rPr>
                <w:rFonts w:asciiTheme="minorHAnsi" w:hAnsiTheme="minorHAnsi" w:cstheme="minorHAnsi"/>
                <w:w w:val="105"/>
                <w:sz w:val="18"/>
                <w:szCs w:val="18"/>
              </w:rPr>
              <w:t>and</w:t>
            </w:r>
            <w:r w:rsidRPr="00765860">
              <w:rPr>
                <w:rFonts w:asciiTheme="minorHAnsi" w:hAnsiTheme="minorHAnsi" w:cstheme="minorHAnsi"/>
                <w:spacing w:val="-19"/>
                <w:w w:val="105"/>
                <w:sz w:val="18"/>
                <w:szCs w:val="18"/>
              </w:rPr>
              <w:t xml:space="preserve"> </w:t>
            </w:r>
            <w:r w:rsidRPr="00765860">
              <w:rPr>
                <w:rFonts w:asciiTheme="minorHAnsi" w:hAnsiTheme="minorHAnsi" w:cstheme="minorHAnsi"/>
                <w:w w:val="105"/>
                <w:sz w:val="18"/>
                <w:szCs w:val="18"/>
              </w:rPr>
              <w:t>loose-fitting</w:t>
            </w:r>
            <w:r w:rsidRPr="00765860">
              <w:rPr>
                <w:rFonts w:asciiTheme="minorHAnsi" w:hAnsiTheme="minorHAnsi" w:cstheme="minorHAnsi"/>
                <w:spacing w:val="-23"/>
                <w:w w:val="105"/>
                <w:sz w:val="18"/>
                <w:szCs w:val="18"/>
              </w:rPr>
              <w:t xml:space="preserve"> </w:t>
            </w:r>
            <w:r w:rsidRPr="00765860">
              <w:rPr>
                <w:rFonts w:asciiTheme="minorHAnsi" w:hAnsiTheme="minorHAnsi" w:cstheme="minorHAnsi"/>
                <w:w w:val="105"/>
                <w:sz w:val="18"/>
                <w:szCs w:val="18"/>
              </w:rPr>
              <w:t>clothing</w:t>
            </w:r>
            <w:r w:rsidRPr="00765860">
              <w:rPr>
                <w:rFonts w:asciiTheme="minorHAnsi" w:hAnsiTheme="minorHAnsi" w:cstheme="minorHAnsi"/>
                <w:spacing w:val="-23"/>
                <w:w w:val="105"/>
                <w:sz w:val="18"/>
                <w:szCs w:val="18"/>
              </w:rPr>
              <w:t xml:space="preserve"> </w:t>
            </w:r>
            <w:r w:rsidRPr="00765860">
              <w:rPr>
                <w:rFonts w:asciiTheme="minorHAnsi" w:hAnsiTheme="minorHAnsi" w:cstheme="minorHAnsi"/>
                <w:w w:val="105"/>
                <w:sz w:val="18"/>
                <w:szCs w:val="18"/>
              </w:rPr>
              <w:t>so</w:t>
            </w:r>
            <w:r w:rsidRPr="00765860">
              <w:rPr>
                <w:rFonts w:asciiTheme="minorHAnsi" w:hAnsiTheme="minorHAnsi" w:cstheme="minorHAnsi"/>
                <w:spacing w:val="-24"/>
                <w:w w:val="105"/>
                <w:sz w:val="18"/>
                <w:szCs w:val="18"/>
              </w:rPr>
              <w:t xml:space="preserve"> </w:t>
            </w:r>
            <w:r w:rsidRPr="00765860">
              <w:rPr>
                <w:rFonts w:asciiTheme="minorHAnsi" w:hAnsiTheme="minorHAnsi" w:cstheme="minorHAnsi"/>
                <w:w w:val="105"/>
                <w:sz w:val="18"/>
                <w:szCs w:val="18"/>
              </w:rPr>
              <w:t>their</w:t>
            </w:r>
            <w:r w:rsidRPr="00765860">
              <w:rPr>
                <w:rFonts w:asciiTheme="minorHAnsi" w:hAnsiTheme="minorHAnsi" w:cstheme="minorHAnsi"/>
                <w:spacing w:val="-24"/>
                <w:w w:val="105"/>
                <w:sz w:val="18"/>
                <w:szCs w:val="18"/>
              </w:rPr>
              <w:t xml:space="preserve"> </w:t>
            </w:r>
            <w:r w:rsidRPr="00765860">
              <w:rPr>
                <w:rFonts w:asciiTheme="minorHAnsi" w:hAnsiTheme="minorHAnsi" w:cstheme="minorHAnsi"/>
                <w:w w:val="105"/>
                <w:sz w:val="18"/>
                <w:szCs w:val="18"/>
              </w:rPr>
              <w:t>movement</w:t>
            </w:r>
            <w:r w:rsidRPr="00765860">
              <w:rPr>
                <w:rFonts w:asciiTheme="minorHAnsi" w:hAnsiTheme="minorHAnsi" w:cstheme="minorHAnsi"/>
                <w:spacing w:val="-21"/>
                <w:w w:val="105"/>
                <w:sz w:val="18"/>
                <w:szCs w:val="18"/>
              </w:rPr>
              <w:t xml:space="preserve"> </w:t>
            </w:r>
            <w:r w:rsidRPr="00765860">
              <w:rPr>
                <w:rFonts w:asciiTheme="minorHAnsi" w:hAnsiTheme="minorHAnsi" w:cstheme="minorHAnsi"/>
                <w:w w:val="105"/>
                <w:sz w:val="18"/>
                <w:szCs w:val="18"/>
              </w:rPr>
              <w:t>is</w:t>
            </w:r>
            <w:r w:rsidRPr="00765860">
              <w:rPr>
                <w:rFonts w:asciiTheme="minorHAnsi" w:hAnsiTheme="minorHAnsi" w:cstheme="minorHAnsi"/>
                <w:spacing w:val="-25"/>
                <w:w w:val="105"/>
                <w:sz w:val="18"/>
                <w:szCs w:val="18"/>
              </w:rPr>
              <w:t xml:space="preserve"> </w:t>
            </w:r>
            <w:r w:rsidRPr="00765860">
              <w:rPr>
                <w:rFonts w:asciiTheme="minorHAnsi" w:hAnsiTheme="minorHAnsi" w:cstheme="minorHAnsi"/>
                <w:w w:val="105"/>
                <w:sz w:val="18"/>
                <w:szCs w:val="18"/>
              </w:rPr>
              <w:t>not restricted.</w:t>
            </w:r>
          </w:p>
          <w:p w14:paraId="5F6546B8" w14:textId="77777777" w:rsidR="00765860" w:rsidRPr="00765860" w:rsidRDefault="00765860" w:rsidP="00765860">
            <w:pPr>
              <w:autoSpaceDE w:val="0"/>
              <w:autoSpaceDN w:val="0"/>
              <w:adjustRightInd w:val="0"/>
              <w:outlineLvl w:val="0"/>
              <w:rPr>
                <w:rFonts w:cstheme="minorHAnsi"/>
                <w:w w:val="105"/>
                <w:sz w:val="18"/>
                <w:szCs w:val="18"/>
              </w:rPr>
            </w:pPr>
            <w:r w:rsidRPr="00765860">
              <w:rPr>
                <w:rFonts w:cstheme="minorHAnsi"/>
                <w:spacing w:val="-2"/>
                <w:w w:val="105"/>
                <w:sz w:val="18"/>
                <w:szCs w:val="18"/>
              </w:rPr>
              <w:t>Before</w:t>
            </w:r>
            <w:r w:rsidRPr="00765860">
              <w:rPr>
                <w:rFonts w:cstheme="minorHAnsi"/>
                <w:spacing w:val="-29"/>
                <w:w w:val="105"/>
                <w:sz w:val="18"/>
                <w:szCs w:val="18"/>
              </w:rPr>
              <w:t xml:space="preserve"> </w:t>
            </w:r>
            <w:r w:rsidRPr="00765860">
              <w:rPr>
                <w:rFonts w:cstheme="minorHAnsi"/>
                <w:w w:val="105"/>
                <w:sz w:val="18"/>
                <w:szCs w:val="18"/>
              </w:rPr>
              <w:t>every</w:t>
            </w:r>
            <w:r w:rsidRPr="00765860">
              <w:rPr>
                <w:rFonts w:cstheme="minorHAnsi"/>
                <w:spacing w:val="-26"/>
                <w:w w:val="105"/>
                <w:sz w:val="18"/>
                <w:szCs w:val="18"/>
              </w:rPr>
              <w:t xml:space="preserve"> </w:t>
            </w:r>
            <w:r w:rsidRPr="00765860">
              <w:rPr>
                <w:rFonts w:cstheme="minorHAnsi"/>
                <w:w w:val="105"/>
                <w:sz w:val="18"/>
                <w:szCs w:val="18"/>
              </w:rPr>
              <w:t>session</w:t>
            </w:r>
            <w:r w:rsidRPr="00765860">
              <w:rPr>
                <w:rFonts w:cstheme="minorHAnsi"/>
                <w:spacing w:val="-29"/>
                <w:w w:val="105"/>
                <w:sz w:val="18"/>
                <w:szCs w:val="18"/>
              </w:rPr>
              <w:t xml:space="preserve"> </w:t>
            </w:r>
            <w:r w:rsidRPr="00765860">
              <w:rPr>
                <w:rFonts w:cstheme="minorHAnsi"/>
                <w:w w:val="105"/>
                <w:sz w:val="18"/>
                <w:szCs w:val="18"/>
              </w:rPr>
              <w:t>the</w:t>
            </w:r>
            <w:r w:rsidRPr="00765860">
              <w:rPr>
                <w:rFonts w:cstheme="minorHAnsi"/>
                <w:spacing w:val="-27"/>
                <w:w w:val="105"/>
                <w:sz w:val="18"/>
                <w:szCs w:val="18"/>
              </w:rPr>
              <w:t xml:space="preserve"> </w:t>
            </w:r>
            <w:r w:rsidRPr="00765860">
              <w:rPr>
                <w:rFonts w:cstheme="minorHAnsi"/>
                <w:w w:val="105"/>
                <w:sz w:val="18"/>
                <w:szCs w:val="18"/>
              </w:rPr>
              <w:t>floor</w:t>
            </w:r>
            <w:r w:rsidRPr="00765860">
              <w:rPr>
                <w:rFonts w:cstheme="minorHAnsi"/>
                <w:spacing w:val="-29"/>
                <w:w w:val="105"/>
                <w:sz w:val="18"/>
                <w:szCs w:val="18"/>
              </w:rPr>
              <w:t xml:space="preserve"> </w:t>
            </w:r>
            <w:r w:rsidRPr="00765860">
              <w:rPr>
                <w:rFonts w:cstheme="minorHAnsi"/>
                <w:w w:val="105"/>
                <w:sz w:val="18"/>
                <w:szCs w:val="18"/>
              </w:rPr>
              <w:t>is</w:t>
            </w:r>
            <w:r w:rsidRPr="00765860">
              <w:rPr>
                <w:rFonts w:cstheme="minorHAnsi"/>
                <w:spacing w:val="-27"/>
                <w:w w:val="105"/>
                <w:sz w:val="18"/>
                <w:szCs w:val="18"/>
              </w:rPr>
              <w:t xml:space="preserve"> </w:t>
            </w:r>
            <w:r w:rsidRPr="00765860">
              <w:rPr>
                <w:rFonts w:cstheme="minorHAnsi"/>
                <w:w w:val="105"/>
                <w:sz w:val="18"/>
                <w:szCs w:val="18"/>
              </w:rPr>
              <w:t>checked for</w:t>
            </w:r>
            <w:r w:rsidRPr="00765860">
              <w:rPr>
                <w:rFonts w:cstheme="minorHAnsi"/>
                <w:spacing w:val="-19"/>
                <w:w w:val="105"/>
                <w:sz w:val="18"/>
                <w:szCs w:val="18"/>
              </w:rPr>
              <w:t xml:space="preserve"> </w:t>
            </w:r>
            <w:r w:rsidRPr="00765860">
              <w:rPr>
                <w:rFonts w:cstheme="minorHAnsi"/>
                <w:w w:val="105"/>
                <w:sz w:val="18"/>
                <w:szCs w:val="18"/>
              </w:rPr>
              <w:t>anything</w:t>
            </w:r>
            <w:r w:rsidRPr="00765860">
              <w:rPr>
                <w:rFonts w:cstheme="minorHAnsi"/>
                <w:spacing w:val="-17"/>
                <w:w w:val="105"/>
                <w:sz w:val="18"/>
                <w:szCs w:val="18"/>
              </w:rPr>
              <w:t xml:space="preserve"> </w:t>
            </w:r>
            <w:r w:rsidRPr="00765860">
              <w:rPr>
                <w:rFonts w:cstheme="minorHAnsi"/>
                <w:w w:val="105"/>
                <w:sz w:val="18"/>
                <w:szCs w:val="18"/>
              </w:rPr>
              <w:t>unsafe,</w:t>
            </w:r>
            <w:r w:rsidRPr="00765860">
              <w:rPr>
                <w:rFonts w:cstheme="minorHAnsi"/>
                <w:spacing w:val="-16"/>
                <w:w w:val="105"/>
                <w:sz w:val="18"/>
                <w:szCs w:val="18"/>
              </w:rPr>
              <w:t xml:space="preserve"> </w:t>
            </w:r>
            <w:r w:rsidRPr="00765860">
              <w:rPr>
                <w:rFonts w:cstheme="minorHAnsi"/>
                <w:w w:val="105"/>
                <w:sz w:val="18"/>
                <w:szCs w:val="18"/>
              </w:rPr>
              <w:t>such</w:t>
            </w:r>
            <w:r w:rsidRPr="00765860">
              <w:rPr>
                <w:rFonts w:cstheme="minorHAnsi"/>
                <w:spacing w:val="-20"/>
                <w:w w:val="105"/>
                <w:sz w:val="18"/>
                <w:szCs w:val="18"/>
              </w:rPr>
              <w:t xml:space="preserve"> </w:t>
            </w:r>
            <w:r w:rsidRPr="00765860">
              <w:rPr>
                <w:rFonts w:cstheme="minorHAnsi"/>
                <w:w w:val="105"/>
                <w:sz w:val="18"/>
                <w:szCs w:val="18"/>
              </w:rPr>
              <w:t>as</w:t>
            </w:r>
            <w:r w:rsidRPr="00765860">
              <w:rPr>
                <w:rFonts w:cstheme="minorHAnsi"/>
                <w:spacing w:val="-18"/>
                <w:w w:val="105"/>
                <w:sz w:val="18"/>
                <w:szCs w:val="18"/>
              </w:rPr>
              <w:t xml:space="preserve"> </w:t>
            </w:r>
            <w:r w:rsidRPr="00765860">
              <w:rPr>
                <w:rFonts w:cstheme="minorHAnsi"/>
                <w:w w:val="105"/>
                <w:sz w:val="18"/>
                <w:szCs w:val="18"/>
              </w:rPr>
              <w:t>a</w:t>
            </w:r>
            <w:r w:rsidRPr="00765860">
              <w:rPr>
                <w:rFonts w:cstheme="minorHAnsi"/>
                <w:spacing w:val="-17"/>
                <w:w w:val="105"/>
                <w:sz w:val="18"/>
                <w:szCs w:val="18"/>
              </w:rPr>
              <w:t xml:space="preserve"> </w:t>
            </w:r>
            <w:r w:rsidRPr="00765860">
              <w:rPr>
                <w:rFonts w:cstheme="minorHAnsi"/>
                <w:w w:val="105"/>
                <w:sz w:val="18"/>
                <w:szCs w:val="18"/>
              </w:rPr>
              <w:t>wet</w:t>
            </w:r>
            <w:r w:rsidRPr="00765860">
              <w:rPr>
                <w:rFonts w:cstheme="minorHAnsi"/>
                <w:spacing w:val="-19"/>
                <w:w w:val="105"/>
                <w:sz w:val="18"/>
                <w:szCs w:val="18"/>
              </w:rPr>
              <w:t xml:space="preserve"> </w:t>
            </w:r>
            <w:r w:rsidRPr="00765860">
              <w:rPr>
                <w:rFonts w:cstheme="minorHAnsi"/>
                <w:w w:val="105"/>
                <w:sz w:val="18"/>
                <w:szCs w:val="18"/>
              </w:rPr>
              <w:t>patch or</w:t>
            </w:r>
            <w:r w:rsidRPr="00765860">
              <w:rPr>
                <w:rFonts w:cstheme="minorHAnsi"/>
                <w:spacing w:val="-10"/>
                <w:w w:val="105"/>
                <w:sz w:val="18"/>
                <w:szCs w:val="18"/>
              </w:rPr>
              <w:t xml:space="preserve"> </w:t>
            </w:r>
            <w:r w:rsidRPr="00765860">
              <w:rPr>
                <w:rFonts w:cstheme="minorHAnsi"/>
                <w:w w:val="105"/>
                <w:sz w:val="18"/>
                <w:szCs w:val="18"/>
              </w:rPr>
              <w:t>mat</w:t>
            </w:r>
            <w:r w:rsidRPr="00765860">
              <w:rPr>
                <w:rFonts w:cstheme="minorHAnsi"/>
                <w:spacing w:val="-8"/>
                <w:w w:val="105"/>
                <w:sz w:val="18"/>
                <w:szCs w:val="18"/>
              </w:rPr>
              <w:t xml:space="preserve"> </w:t>
            </w:r>
            <w:r w:rsidRPr="00765860">
              <w:rPr>
                <w:rFonts w:cstheme="minorHAnsi"/>
                <w:w w:val="105"/>
                <w:sz w:val="18"/>
                <w:szCs w:val="18"/>
              </w:rPr>
              <w:t>that</w:t>
            </w:r>
            <w:r w:rsidRPr="00765860">
              <w:rPr>
                <w:rFonts w:cstheme="minorHAnsi"/>
                <w:spacing w:val="-9"/>
                <w:w w:val="105"/>
                <w:sz w:val="18"/>
                <w:szCs w:val="18"/>
              </w:rPr>
              <w:t xml:space="preserve"> </w:t>
            </w:r>
            <w:r w:rsidRPr="00765860">
              <w:rPr>
                <w:rFonts w:cstheme="minorHAnsi"/>
                <w:w w:val="105"/>
                <w:sz w:val="18"/>
                <w:szCs w:val="18"/>
              </w:rPr>
              <w:t>was</w:t>
            </w:r>
            <w:r w:rsidRPr="00765860">
              <w:rPr>
                <w:rFonts w:cstheme="minorHAnsi"/>
                <w:spacing w:val="-8"/>
                <w:w w:val="105"/>
                <w:sz w:val="18"/>
                <w:szCs w:val="18"/>
              </w:rPr>
              <w:t xml:space="preserve"> </w:t>
            </w:r>
            <w:r w:rsidRPr="00765860">
              <w:rPr>
                <w:rFonts w:cstheme="minorHAnsi"/>
                <w:w w:val="105"/>
                <w:sz w:val="18"/>
                <w:szCs w:val="18"/>
              </w:rPr>
              <w:t>left</w:t>
            </w:r>
            <w:r w:rsidRPr="00765860">
              <w:rPr>
                <w:rFonts w:cstheme="minorHAnsi"/>
                <w:spacing w:val="-9"/>
                <w:w w:val="105"/>
                <w:sz w:val="18"/>
                <w:szCs w:val="18"/>
              </w:rPr>
              <w:t xml:space="preserve"> </w:t>
            </w:r>
            <w:r w:rsidRPr="00765860">
              <w:rPr>
                <w:rFonts w:cstheme="minorHAnsi"/>
                <w:w w:val="105"/>
                <w:sz w:val="18"/>
                <w:szCs w:val="18"/>
              </w:rPr>
              <w:t xml:space="preserve">out. </w:t>
            </w:r>
          </w:p>
          <w:p w14:paraId="19AF092C" w14:textId="4B56E998" w:rsidR="00765860" w:rsidRPr="00765860" w:rsidRDefault="00765860" w:rsidP="00765860">
            <w:pPr>
              <w:spacing w:after="0" w:line="240" w:lineRule="auto"/>
              <w:rPr>
                <w:rFonts w:ascii="Calibri" w:eastAsia="Calibri" w:hAnsi="Calibri" w:cs="Calibri"/>
                <w:color w:val="000000"/>
                <w:sz w:val="18"/>
                <w:szCs w:val="18"/>
              </w:rPr>
            </w:pPr>
            <w:r w:rsidRPr="00765860">
              <w:rPr>
                <w:rFonts w:cstheme="minorHAnsi"/>
                <w:w w:val="105"/>
                <w:sz w:val="18"/>
                <w:szCs w:val="18"/>
              </w:rPr>
              <w:t>During the session, equipment that is not used needs to be placed in a safe place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68C6C384"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50A0AB00"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5708F212"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2.5</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F6FE8F" w14:textId="0D3B8A76" w:rsidR="00765860" w:rsidRPr="00765860" w:rsidRDefault="00765860" w:rsidP="00765860">
            <w:pPr>
              <w:spacing w:after="0" w:line="240" w:lineRule="auto"/>
              <w:rPr>
                <w:rFonts w:ascii="Calibri" w:eastAsia="Calibri" w:hAnsi="Calibri" w:cs="Calibri"/>
                <w:sz w:val="18"/>
                <w:szCs w:val="18"/>
              </w:rPr>
            </w:pPr>
          </w:p>
        </w:tc>
      </w:tr>
      <w:tr w:rsidR="00765860" w:rsidRPr="00765860" w14:paraId="68A51A8E"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2B37431E" w:rsidR="00765860" w:rsidRPr="00765860" w:rsidRDefault="00765860" w:rsidP="00765860">
            <w:pPr>
              <w:spacing w:after="0" w:line="240" w:lineRule="auto"/>
              <w:rPr>
                <w:rFonts w:ascii="Calibri" w:eastAsia="Calibri" w:hAnsi="Calibri" w:cs="Calibri"/>
                <w:sz w:val="18"/>
                <w:szCs w:val="18"/>
              </w:rPr>
            </w:pPr>
            <w:r w:rsidRPr="00765860">
              <w:rPr>
                <w:sz w:val="18"/>
                <w:szCs w:val="18"/>
              </w:rPr>
              <w:t>B)Loss of control on a unicycle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412FBC" w14:textId="39D14050" w:rsidR="00765860" w:rsidRPr="00765860" w:rsidRDefault="00765860" w:rsidP="00376F34">
            <w:pPr>
              <w:spacing w:after="0" w:line="240" w:lineRule="auto"/>
              <w:rPr>
                <w:rFonts w:ascii="Calibri" w:eastAsia="Calibri" w:hAnsi="Calibri" w:cs="Calibri"/>
                <w:sz w:val="18"/>
                <w:szCs w:val="18"/>
              </w:rPr>
            </w:pPr>
            <w:r w:rsidRPr="00765860">
              <w:rPr>
                <w:sz w:val="18"/>
                <w:szCs w:val="18"/>
              </w:rPr>
              <w:t xml:space="preserve">A participant may incur injuries (such as cuts, bruises, sprains or fractures) if they fall from a unicycle. Nearby participants may also incur injuries if a unicycle hit them after an uncontrolled fall of another participant.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42B2D98B" w:rsidR="00765860" w:rsidRPr="00765860" w:rsidRDefault="00765860" w:rsidP="00765860">
            <w:pPr>
              <w:spacing w:after="0" w:line="240" w:lineRule="auto"/>
              <w:rPr>
                <w:rFonts w:ascii="Calibri" w:eastAsia="Calibri" w:hAnsi="Calibri" w:cs="Calibri"/>
                <w:sz w:val="18"/>
                <w:szCs w:val="18"/>
              </w:rPr>
            </w:pPr>
            <w:r w:rsidRPr="00765860">
              <w:rPr>
                <w:sz w:val="18"/>
                <w:szCs w:val="18"/>
              </w:rPr>
              <w:t>User of the unicycle, other participants in the vicinity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46AE61B2" w:rsidR="00765860" w:rsidRPr="00765860" w:rsidRDefault="00765860" w:rsidP="00765860">
            <w:pPr>
              <w:spacing w:after="0" w:line="240" w:lineRule="auto"/>
              <w:rPr>
                <w:sz w:val="18"/>
                <w:szCs w:val="18"/>
              </w:rPr>
            </w:pPr>
            <w:r w:rsidRPr="00765860">
              <w:rPr>
                <w:rFonts w:ascii="Lucida Sans" w:hAnsi="Lucida Sans"/>
                <w:b/>
                <w:sz w:val="18"/>
                <w:szCs w:val="18"/>
              </w:rPr>
              <w:t>3</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4C9BC4C" w:rsidR="00765860" w:rsidRPr="00765860" w:rsidRDefault="00765860" w:rsidP="00765860">
            <w:pPr>
              <w:spacing w:after="0" w:line="240" w:lineRule="auto"/>
              <w:rPr>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45B5961" w:rsidR="00765860" w:rsidRPr="00765860" w:rsidRDefault="00765860" w:rsidP="00765860">
            <w:pPr>
              <w:spacing w:after="0" w:line="240" w:lineRule="auto"/>
              <w:rPr>
                <w:sz w:val="18"/>
                <w:szCs w:val="18"/>
              </w:rPr>
            </w:pPr>
            <w:r w:rsidRPr="00765860">
              <w:rPr>
                <w:rFonts w:ascii="Lucida Sans" w:hAnsi="Lucida Sans"/>
                <w:b/>
                <w:sz w:val="18"/>
                <w:szCs w:val="18"/>
              </w:rPr>
              <w:t>7.5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62A1F" w14:textId="2F13E007" w:rsidR="00765860" w:rsidRPr="00765860" w:rsidRDefault="00376F34" w:rsidP="00376F34">
            <w:pPr>
              <w:spacing w:after="0" w:line="240" w:lineRule="auto"/>
              <w:rPr>
                <w:rFonts w:ascii="Calibri" w:eastAsia="Calibri" w:hAnsi="Calibri" w:cs="Calibri"/>
                <w:color w:val="000000"/>
                <w:sz w:val="18"/>
                <w:szCs w:val="18"/>
              </w:rPr>
            </w:pPr>
            <w:r>
              <w:rPr>
                <w:rFonts w:cstheme="minorHAnsi"/>
                <w:w w:val="105"/>
                <w:sz w:val="18"/>
                <w:szCs w:val="18"/>
              </w:rPr>
              <w:t xml:space="preserve">Learners will be </w:t>
            </w:r>
            <w:r w:rsidR="00765860" w:rsidRPr="00765860">
              <w:rPr>
                <w:rFonts w:cstheme="minorHAnsi"/>
                <w:w w:val="105"/>
                <w:sz w:val="18"/>
                <w:szCs w:val="18"/>
              </w:rPr>
              <w:t xml:space="preserve">instructed carefully, including how to fall. A learner on a unicycle will not go </w:t>
            </w:r>
            <w:r w:rsidR="00765860" w:rsidRPr="00765860">
              <w:rPr>
                <w:rFonts w:cstheme="minorHAnsi"/>
                <w:spacing w:val="-3"/>
                <w:w w:val="105"/>
                <w:sz w:val="18"/>
                <w:szCs w:val="18"/>
              </w:rPr>
              <w:t xml:space="preserve">fast </w:t>
            </w:r>
            <w:r w:rsidR="00765860" w:rsidRPr="00765860">
              <w:rPr>
                <w:rFonts w:cstheme="minorHAnsi"/>
                <w:w w:val="105"/>
                <w:sz w:val="18"/>
                <w:szCs w:val="18"/>
              </w:rPr>
              <w:t xml:space="preserve">enough </w:t>
            </w:r>
            <w:r w:rsidR="00765860" w:rsidRPr="00765860">
              <w:rPr>
                <w:rFonts w:cstheme="minorHAnsi"/>
                <w:spacing w:val="-3"/>
                <w:w w:val="105"/>
                <w:sz w:val="18"/>
                <w:szCs w:val="18"/>
              </w:rPr>
              <w:t xml:space="preserve">to </w:t>
            </w:r>
            <w:r w:rsidR="00765860" w:rsidRPr="00765860">
              <w:rPr>
                <w:rFonts w:cstheme="minorHAnsi"/>
                <w:w w:val="105"/>
                <w:sz w:val="18"/>
                <w:szCs w:val="18"/>
              </w:rPr>
              <w:t>cause significant harm to themselves or anyone else, and experienced</w:t>
            </w:r>
            <w:r w:rsidR="00765860" w:rsidRPr="00765860">
              <w:rPr>
                <w:rFonts w:cstheme="minorHAnsi"/>
                <w:spacing w:val="-16"/>
                <w:w w:val="105"/>
                <w:sz w:val="18"/>
                <w:szCs w:val="18"/>
              </w:rPr>
              <w:t xml:space="preserve"> </w:t>
            </w:r>
            <w:r w:rsidR="00765860" w:rsidRPr="00765860">
              <w:rPr>
                <w:rFonts w:cstheme="minorHAnsi"/>
                <w:w w:val="105"/>
                <w:sz w:val="18"/>
                <w:szCs w:val="18"/>
              </w:rPr>
              <w:t>users</w:t>
            </w:r>
            <w:r w:rsidR="00765860" w:rsidRPr="00765860">
              <w:rPr>
                <w:rFonts w:cstheme="minorHAnsi"/>
                <w:spacing w:val="-17"/>
                <w:w w:val="105"/>
                <w:sz w:val="18"/>
                <w:szCs w:val="18"/>
              </w:rPr>
              <w:t xml:space="preserve"> </w:t>
            </w:r>
            <w:r w:rsidR="00765860" w:rsidRPr="00765860">
              <w:rPr>
                <w:rFonts w:cstheme="minorHAnsi"/>
                <w:w w:val="105"/>
                <w:sz w:val="18"/>
                <w:szCs w:val="18"/>
              </w:rPr>
              <w:t>should</w:t>
            </w:r>
            <w:r w:rsidR="00765860" w:rsidRPr="00765860">
              <w:rPr>
                <w:rFonts w:cstheme="minorHAnsi"/>
                <w:spacing w:val="-17"/>
                <w:w w:val="105"/>
                <w:sz w:val="18"/>
                <w:szCs w:val="18"/>
              </w:rPr>
              <w:t xml:space="preserve"> </w:t>
            </w:r>
            <w:r w:rsidR="00765860" w:rsidRPr="00765860">
              <w:rPr>
                <w:rFonts w:cstheme="minorHAnsi"/>
                <w:spacing w:val="-3"/>
                <w:w w:val="105"/>
                <w:sz w:val="18"/>
                <w:szCs w:val="18"/>
              </w:rPr>
              <w:t>have</w:t>
            </w:r>
            <w:r w:rsidR="00765860" w:rsidRPr="00765860">
              <w:rPr>
                <w:rFonts w:cstheme="minorHAnsi"/>
                <w:spacing w:val="-18"/>
                <w:w w:val="105"/>
                <w:sz w:val="18"/>
                <w:szCs w:val="18"/>
              </w:rPr>
              <w:t xml:space="preserve"> </w:t>
            </w:r>
            <w:r w:rsidR="00765860" w:rsidRPr="00765860">
              <w:rPr>
                <w:rFonts w:cstheme="minorHAnsi"/>
                <w:w w:val="105"/>
                <w:sz w:val="18"/>
                <w:szCs w:val="18"/>
              </w:rPr>
              <w:t>enough</w:t>
            </w:r>
            <w:r w:rsidR="00765860" w:rsidRPr="00765860">
              <w:rPr>
                <w:rFonts w:cstheme="minorHAnsi"/>
                <w:spacing w:val="-17"/>
                <w:w w:val="105"/>
                <w:sz w:val="18"/>
                <w:szCs w:val="18"/>
              </w:rPr>
              <w:t xml:space="preserve"> </w:t>
            </w:r>
            <w:r w:rsidR="00765860" w:rsidRPr="00765860">
              <w:rPr>
                <w:rFonts w:cstheme="minorHAnsi"/>
                <w:w w:val="105"/>
                <w:sz w:val="18"/>
                <w:szCs w:val="18"/>
              </w:rPr>
              <w:t>control</w:t>
            </w:r>
            <w:r w:rsidR="00765860" w:rsidRPr="00765860">
              <w:rPr>
                <w:rFonts w:cstheme="minorHAnsi"/>
                <w:spacing w:val="-24"/>
                <w:w w:val="105"/>
                <w:sz w:val="18"/>
                <w:szCs w:val="18"/>
              </w:rPr>
              <w:t xml:space="preserve"> </w:t>
            </w:r>
            <w:r w:rsidR="00765860" w:rsidRPr="00765860">
              <w:rPr>
                <w:rFonts w:cstheme="minorHAnsi"/>
                <w:w w:val="105"/>
                <w:sz w:val="18"/>
                <w:szCs w:val="18"/>
              </w:rPr>
              <w:t>to</w:t>
            </w:r>
            <w:r w:rsidR="00765860" w:rsidRPr="00765860">
              <w:rPr>
                <w:rFonts w:cstheme="minorHAnsi"/>
                <w:spacing w:val="-22"/>
                <w:w w:val="105"/>
                <w:sz w:val="18"/>
                <w:szCs w:val="18"/>
              </w:rPr>
              <w:t xml:space="preserve"> </w:t>
            </w:r>
            <w:r w:rsidR="00765860" w:rsidRPr="00765860">
              <w:rPr>
                <w:rFonts w:cstheme="minorHAnsi"/>
                <w:w w:val="105"/>
                <w:sz w:val="18"/>
                <w:szCs w:val="18"/>
              </w:rPr>
              <w:t>be</w:t>
            </w:r>
            <w:r w:rsidR="00765860" w:rsidRPr="00765860">
              <w:rPr>
                <w:rFonts w:cstheme="minorHAnsi"/>
                <w:spacing w:val="-24"/>
                <w:w w:val="105"/>
                <w:sz w:val="18"/>
                <w:szCs w:val="18"/>
              </w:rPr>
              <w:t xml:space="preserve"> </w:t>
            </w:r>
            <w:r w:rsidR="00765860" w:rsidRPr="00765860">
              <w:rPr>
                <w:rFonts w:cstheme="minorHAnsi"/>
                <w:w w:val="105"/>
                <w:sz w:val="18"/>
                <w:szCs w:val="18"/>
              </w:rPr>
              <w:t>acceptably</w:t>
            </w:r>
            <w:r w:rsidR="00765860" w:rsidRPr="00765860">
              <w:rPr>
                <w:rFonts w:cstheme="minorHAnsi"/>
                <w:spacing w:val="-22"/>
                <w:w w:val="105"/>
                <w:sz w:val="18"/>
                <w:szCs w:val="18"/>
              </w:rPr>
              <w:t xml:space="preserve"> </w:t>
            </w:r>
            <w:r w:rsidR="00765860" w:rsidRPr="00765860">
              <w:rPr>
                <w:rFonts w:cstheme="minorHAnsi"/>
                <w:spacing w:val="-3"/>
                <w:w w:val="105"/>
                <w:sz w:val="18"/>
                <w:szCs w:val="18"/>
              </w:rPr>
              <w:t>safe.</w:t>
            </w:r>
            <w:r w:rsidR="00765860" w:rsidRPr="00765860">
              <w:rPr>
                <w:rFonts w:cstheme="minorHAnsi"/>
                <w:spacing w:val="-22"/>
                <w:w w:val="105"/>
                <w:sz w:val="18"/>
                <w:szCs w:val="18"/>
              </w:rPr>
              <w:t xml:space="preserve"> </w:t>
            </w:r>
            <w:r w:rsidR="00765860" w:rsidRPr="00765860">
              <w:rPr>
                <w:rFonts w:cstheme="minorHAnsi"/>
                <w:w w:val="105"/>
                <w:sz w:val="18"/>
                <w:szCs w:val="18"/>
              </w:rPr>
              <w:t>The</w:t>
            </w:r>
            <w:r w:rsidR="00765860" w:rsidRPr="00765860">
              <w:rPr>
                <w:rFonts w:cstheme="minorHAnsi"/>
                <w:spacing w:val="-22"/>
                <w:w w:val="105"/>
                <w:sz w:val="18"/>
                <w:szCs w:val="18"/>
              </w:rPr>
              <w:t xml:space="preserve"> </w:t>
            </w:r>
            <w:r w:rsidR="00765860" w:rsidRPr="00765860">
              <w:rPr>
                <w:rFonts w:cstheme="minorHAnsi"/>
                <w:w w:val="105"/>
                <w:sz w:val="18"/>
                <w:szCs w:val="18"/>
              </w:rPr>
              <w:t>society has</w:t>
            </w:r>
            <w:r w:rsidR="00765860" w:rsidRPr="00765860">
              <w:rPr>
                <w:rFonts w:cstheme="minorHAnsi"/>
                <w:spacing w:val="-12"/>
                <w:w w:val="105"/>
                <w:sz w:val="18"/>
                <w:szCs w:val="18"/>
              </w:rPr>
              <w:t xml:space="preserve"> </w:t>
            </w:r>
            <w:r w:rsidR="00765860" w:rsidRPr="00765860">
              <w:rPr>
                <w:rFonts w:cstheme="minorHAnsi"/>
                <w:w w:val="105"/>
                <w:sz w:val="18"/>
                <w:szCs w:val="18"/>
              </w:rPr>
              <w:t>safety</w:t>
            </w:r>
            <w:r w:rsidR="00765860" w:rsidRPr="00765860">
              <w:rPr>
                <w:rFonts w:cstheme="minorHAnsi"/>
                <w:spacing w:val="-10"/>
                <w:w w:val="105"/>
                <w:sz w:val="18"/>
                <w:szCs w:val="18"/>
              </w:rPr>
              <w:t xml:space="preserve"> </w:t>
            </w:r>
            <w:r w:rsidR="00765860" w:rsidRPr="00765860">
              <w:rPr>
                <w:rFonts w:cstheme="minorHAnsi"/>
                <w:w w:val="105"/>
                <w:sz w:val="18"/>
                <w:szCs w:val="18"/>
              </w:rPr>
              <w:t>pads and helmets</w:t>
            </w:r>
            <w:r w:rsidR="00765860" w:rsidRPr="00765860">
              <w:rPr>
                <w:rFonts w:cstheme="minorHAnsi"/>
                <w:spacing w:val="-13"/>
                <w:w w:val="105"/>
                <w:sz w:val="18"/>
                <w:szCs w:val="18"/>
              </w:rPr>
              <w:t xml:space="preserve"> available </w:t>
            </w:r>
            <w:r w:rsidR="00765860" w:rsidRPr="00765860">
              <w:rPr>
                <w:rFonts w:cstheme="minorHAnsi"/>
                <w:w w:val="105"/>
                <w:sz w:val="18"/>
                <w:szCs w:val="18"/>
              </w:rPr>
              <w:t>for</w:t>
            </w:r>
            <w:r w:rsidR="00765860" w:rsidRPr="00765860">
              <w:rPr>
                <w:rFonts w:cstheme="minorHAnsi"/>
                <w:spacing w:val="-12"/>
                <w:w w:val="105"/>
                <w:sz w:val="18"/>
                <w:szCs w:val="18"/>
              </w:rPr>
              <w:t xml:space="preserve"> </w:t>
            </w:r>
            <w:r w:rsidR="00765860" w:rsidRPr="00765860">
              <w:rPr>
                <w:rFonts w:cstheme="minorHAnsi"/>
                <w:w w:val="105"/>
                <w:sz w:val="18"/>
                <w:szCs w:val="18"/>
              </w:rPr>
              <w:t>members</w:t>
            </w:r>
            <w:r w:rsidR="00765860" w:rsidRPr="00765860">
              <w:rPr>
                <w:rFonts w:cstheme="minorHAnsi"/>
                <w:spacing w:val="-10"/>
                <w:w w:val="105"/>
                <w:sz w:val="18"/>
                <w:szCs w:val="18"/>
              </w:rPr>
              <w:t xml:space="preserve"> </w:t>
            </w:r>
            <w:r w:rsidR="00765860" w:rsidRPr="00765860">
              <w:rPr>
                <w:rFonts w:cstheme="minorHAnsi"/>
                <w:w w:val="105"/>
                <w:sz w:val="18"/>
                <w:szCs w:val="18"/>
              </w:rPr>
              <w:t>to</w:t>
            </w:r>
            <w:r w:rsidR="00765860" w:rsidRPr="00765860">
              <w:rPr>
                <w:rFonts w:cstheme="minorHAnsi"/>
                <w:spacing w:val="-10"/>
                <w:w w:val="105"/>
                <w:sz w:val="18"/>
                <w:szCs w:val="18"/>
              </w:rPr>
              <w:t xml:space="preserve"> </w:t>
            </w:r>
            <w:r w:rsidR="00765860" w:rsidRPr="00765860">
              <w:rPr>
                <w:rFonts w:cstheme="minorHAnsi"/>
                <w:w w:val="105"/>
                <w:sz w:val="18"/>
                <w:szCs w:val="18"/>
              </w:rPr>
              <w:t xml:space="preserve">wear </w:t>
            </w:r>
            <w:r w:rsidR="00765860" w:rsidRPr="00765860">
              <w:rPr>
                <w:rFonts w:cstheme="minorHAnsi"/>
                <w:sz w:val="18"/>
                <w:szCs w:val="18"/>
              </w:rPr>
              <w:t xml:space="preserve">while practicing.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5846E7ED" w:rsidR="00765860" w:rsidRPr="00765860" w:rsidRDefault="00765860" w:rsidP="00765860">
            <w:pPr>
              <w:spacing w:after="0" w:line="240" w:lineRule="auto"/>
              <w:rPr>
                <w:sz w:val="18"/>
                <w:szCs w:val="18"/>
              </w:rPr>
            </w:pPr>
            <w:r w:rsidRPr="00765860">
              <w:rPr>
                <w:rFonts w:ascii="Lucida Sans" w:hAnsi="Lucida Sans"/>
                <w:b/>
                <w:sz w:val="18"/>
                <w:szCs w:val="18"/>
              </w:rPr>
              <w:t>2</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2D5093A2" w:rsidR="00765860" w:rsidRPr="00765860" w:rsidRDefault="00765860" w:rsidP="00765860">
            <w:pPr>
              <w:spacing w:after="0" w:line="240" w:lineRule="auto"/>
              <w:rPr>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3684F61D" w:rsidR="00765860" w:rsidRPr="00765860" w:rsidRDefault="00765860" w:rsidP="00765860">
            <w:pPr>
              <w:spacing w:after="0" w:line="240" w:lineRule="auto"/>
              <w:rPr>
                <w:sz w:val="18"/>
                <w:szCs w:val="18"/>
              </w:rPr>
            </w:pPr>
            <w:r w:rsidRPr="00765860">
              <w:rPr>
                <w:rFonts w:ascii="Lucida Sans" w:hAnsi="Lucida Sans"/>
                <w:b/>
                <w:sz w:val="18"/>
                <w:szCs w:val="18"/>
              </w:rPr>
              <w:t>5</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F138F2" w14:textId="77777777" w:rsidR="00765860" w:rsidRDefault="004368BA" w:rsidP="00765860">
            <w:pPr>
              <w:spacing w:after="0" w:line="240" w:lineRule="auto"/>
              <w:rPr>
                <w:rFonts w:ascii="Calibri" w:eastAsia="Calibri" w:hAnsi="Calibri" w:cs="Calibri"/>
                <w:sz w:val="18"/>
                <w:szCs w:val="18"/>
              </w:rPr>
            </w:pPr>
            <w:r>
              <w:rPr>
                <w:rFonts w:ascii="Calibri" w:eastAsia="Calibri" w:hAnsi="Calibri" w:cs="Calibri"/>
                <w:sz w:val="18"/>
                <w:szCs w:val="18"/>
              </w:rPr>
              <w:t>Inexperienced users must wear helm</w:t>
            </w:r>
            <w:r w:rsidR="00D21BE9">
              <w:rPr>
                <w:rFonts w:ascii="Calibri" w:eastAsia="Calibri" w:hAnsi="Calibri" w:cs="Calibri"/>
                <w:sz w:val="18"/>
                <w:szCs w:val="18"/>
              </w:rPr>
              <w:t>ets for all unicycle activities</w:t>
            </w:r>
            <w:r w:rsidR="00734958">
              <w:rPr>
                <w:rFonts w:ascii="Calibri" w:eastAsia="Calibri" w:hAnsi="Calibri" w:cs="Calibri"/>
                <w:sz w:val="18"/>
                <w:szCs w:val="18"/>
              </w:rPr>
              <w:t xml:space="preserve"> and will not be allowed to ride a unicycle unless </w:t>
            </w:r>
            <w:r w:rsidR="004B1B23">
              <w:rPr>
                <w:rFonts w:ascii="Calibri" w:eastAsia="Calibri" w:hAnsi="Calibri" w:cs="Calibri"/>
                <w:sz w:val="18"/>
                <w:szCs w:val="18"/>
              </w:rPr>
              <w:t>they are wearing a helmet.</w:t>
            </w:r>
            <w:r w:rsidR="00D21BE9">
              <w:rPr>
                <w:rFonts w:ascii="Calibri" w:eastAsia="Calibri" w:hAnsi="Calibri" w:cs="Calibri"/>
                <w:sz w:val="18"/>
                <w:szCs w:val="18"/>
              </w:rPr>
              <w:t xml:space="preserve"> Only experienced users will be allowed to ride the giraffe unicycle and must</w:t>
            </w:r>
            <w:r>
              <w:rPr>
                <w:rFonts w:ascii="Calibri" w:eastAsia="Calibri" w:hAnsi="Calibri" w:cs="Calibri"/>
                <w:sz w:val="18"/>
                <w:szCs w:val="18"/>
              </w:rPr>
              <w:t xml:space="preserve"> wea</w:t>
            </w:r>
            <w:r w:rsidR="00D21BE9">
              <w:rPr>
                <w:rFonts w:ascii="Calibri" w:eastAsia="Calibri" w:hAnsi="Calibri" w:cs="Calibri"/>
                <w:sz w:val="18"/>
                <w:szCs w:val="18"/>
              </w:rPr>
              <w:t>r protective gear.</w:t>
            </w:r>
          </w:p>
          <w:p w14:paraId="1ED4E6C0" w14:textId="576E55F6" w:rsidR="001F2572" w:rsidRPr="00765860" w:rsidRDefault="001F2572" w:rsidP="00765860">
            <w:pPr>
              <w:spacing w:after="0" w:line="240" w:lineRule="auto"/>
              <w:rPr>
                <w:rFonts w:ascii="Calibri" w:eastAsia="Calibri" w:hAnsi="Calibri" w:cs="Calibri"/>
                <w:sz w:val="18"/>
                <w:szCs w:val="18"/>
              </w:rPr>
            </w:pPr>
            <w:r>
              <w:rPr>
                <w:rFonts w:ascii="Calibri" w:eastAsia="Calibri" w:hAnsi="Calibri" w:cs="Calibri"/>
                <w:sz w:val="18"/>
                <w:szCs w:val="18"/>
              </w:rPr>
              <w:t>As well as using helmets, inexperienced users will first learn</w:t>
            </w:r>
            <w:r w:rsidR="002A199C">
              <w:rPr>
                <w:rFonts w:ascii="Calibri" w:eastAsia="Calibri" w:hAnsi="Calibri" w:cs="Calibri"/>
                <w:sz w:val="18"/>
                <w:szCs w:val="18"/>
              </w:rPr>
              <w:t xml:space="preserve"> to ride</w:t>
            </w:r>
            <w:r>
              <w:rPr>
                <w:rFonts w:ascii="Calibri" w:eastAsia="Calibri" w:hAnsi="Calibri" w:cs="Calibri"/>
                <w:sz w:val="18"/>
                <w:szCs w:val="18"/>
              </w:rPr>
              <w:t xml:space="preserve"> against a wall which they can hold ont</w:t>
            </w:r>
            <w:r w:rsidR="0085056D">
              <w:rPr>
                <w:rFonts w:ascii="Calibri" w:eastAsia="Calibri" w:hAnsi="Calibri" w:cs="Calibri"/>
                <w:sz w:val="18"/>
                <w:szCs w:val="18"/>
              </w:rPr>
              <w:t>o</w:t>
            </w:r>
            <w:r w:rsidR="00BD4323">
              <w:rPr>
                <w:rFonts w:ascii="Calibri" w:eastAsia="Calibri" w:hAnsi="Calibri" w:cs="Calibri"/>
                <w:sz w:val="18"/>
                <w:szCs w:val="18"/>
              </w:rPr>
              <w:t>. Once they have sufficient control</w:t>
            </w:r>
            <w:r w:rsidR="0085056D">
              <w:rPr>
                <w:rFonts w:ascii="Calibri" w:eastAsia="Calibri" w:hAnsi="Calibri" w:cs="Calibri"/>
                <w:sz w:val="18"/>
                <w:szCs w:val="18"/>
              </w:rPr>
              <w:t xml:space="preserve"> they can hold onto someone who will “spot” the</w:t>
            </w:r>
            <w:r w:rsidR="00D652ED">
              <w:rPr>
                <w:rFonts w:ascii="Calibri" w:eastAsia="Calibri" w:hAnsi="Calibri" w:cs="Calibri"/>
                <w:sz w:val="18"/>
                <w:szCs w:val="18"/>
              </w:rPr>
              <w:t xml:space="preserve">m when learning to </w:t>
            </w:r>
            <w:r w:rsidR="004A749A">
              <w:rPr>
                <w:rFonts w:ascii="Calibri" w:eastAsia="Calibri" w:hAnsi="Calibri" w:cs="Calibri"/>
                <w:sz w:val="18"/>
                <w:szCs w:val="18"/>
              </w:rPr>
              <w:t>go without a wall/ learning to turn</w:t>
            </w:r>
            <w:r w:rsidR="0085056D">
              <w:rPr>
                <w:rFonts w:ascii="Calibri" w:eastAsia="Calibri" w:hAnsi="Calibri" w:cs="Calibri"/>
                <w:sz w:val="18"/>
                <w:szCs w:val="18"/>
              </w:rPr>
              <w:t>. This ensures that they have</w:t>
            </w:r>
            <w:r w:rsidR="009A3F35">
              <w:rPr>
                <w:rFonts w:ascii="Calibri" w:eastAsia="Calibri" w:hAnsi="Calibri" w:cs="Calibri"/>
                <w:sz w:val="18"/>
                <w:szCs w:val="18"/>
              </w:rPr>
              <w:t xml:space="preserve"> control even when </w:t>
            </w:r>
            <w:r w:rsidR="003736A5">
              <w:rPr>
                <w:rFonts w:ascii="Calibri" w:eastAsia="Calibri" w:hAnsi="Calibri" w:cs="Calibri"/>
                <w:sz w:val="18"/>
                <w:szCs w:val="18"/>
              </w:rPr>
              <w:t>losing balance and can dismount safely.</w:t>
            </w:r>
          </w:p>
        </w:tc>
      </w:tr>
      <w:tr w:rsidR="00765860" w:rsidRPr="00765860" w14:paraId="4DC79215"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F22CC0B" w:rsidR="00765860" w:rsidRPr="00765860" w:rsidRDefault="00765860" w:rsidP="00765860">
            <w:pPr>
              <w:spacing w:after="0" w:line="240" w:lineRule="auto"/>
              <w:rPr>
                <w:rFonts w:ascii="Calibri" w:eastAsia="Calibri" w:hAnsi="Calibri" w:cs="Calibri"/>
                <w:sz w:val="18"/>
                <w:szCs w:val="18"/>
              </w:rPr>
            </w:pPr>
            <w:r w:rsidRPr="00765860">
              <w:rPr>
                <w:sz w:val="18"/>
                <w:szCs w:val="18"/>
              </w:rPr>
              <w:t xml:space="preserve">C) Loss of control on a balancing device (e.g. balance board, pedal go)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543AE1CA" w:rsidR="00765860" w:rsidRPr="00765860" w:rsidRDefault="00765860" w:rsidP="00376F34">
            <w:pPr>
              <w:spacing w:after="0" w:line="240" w:lineRule="auto"/>
              <w:rPr>
                <w:rFonts w:ascii="Calibri" w:eastAsia="Calibri" w:hAnsi="Calibri" w:cs="Calibri"/>
                <w:sz w:val="18"/>
                <w:szCs w:val="18"/>
              </w:rPr>
            </w:pPr>
            <w:r w:rsidRPr="00765860">
              <w:rPr>
                <w:sz w:val="18"/>
                <w:szCs w:val="18"/>
              </w:rPr>
              <w:t>A participant might fall from a balancing device which may incur injuries (such as cuts, bruises, sprains or fractures).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5A803F11" w:rsidR="00765860" w:rsidRPr="00765860" w:rsidRDefault="00765860" w:rsidP="00765860">
            <w:pPr>
              <w:spacing w:after="0" w:line="240" w:lineRule="auto"/>
              <w:rPr>
                <w:rFonts w:ascii="Calibri" w:eastAsia="Calibri" w:hAnsi="Calibri" w:cs="Calibri"/>
                <w:sz w:val="18"/>
                <w:szCs w:val="18"/>
              </w:rPr>
            </w:pPr>
            <w:r w:rsidRPr="00765860">
              <w:rPr>
                <w:sz w:val="18"/>
                <w:szCs w:val="18"/>
              </w:rPr>
              <w:t>User of the balancing device, other participants in the vicinity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8795F0D"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3</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39DF2385"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1BF76740"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7.5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B6364" w14:textId="3A3467F4" w:rsidR="00765860" w:rsidRPr="00765860" w:rsidRDefault="00765860" w:rsidP="00376F34">
            <w:pPr>
              <w:spacing w:after="0" w:line="240" w:lineRule="auto"/>
              <w:rPr>
                <w:sz w:val="18"/>
                <w:szCs w:val="18"/>
              </w:rPr>
            </w:pPr>
            <w:r w:rsidRPr="00765860">
              <w:rPr>
                <w:rFonts w:cstheme="minorHAnsi"/>
                <w:w w:val="105"/>
                <w:sz w:val="18"/>
                <w:szCs w:val="18"/>
              </w:rPr>
              <w:t>Learners will be instructed carefully, including how to fall. The</w:t>
            </w:r>
            <w:r w:rsidRPr="00765860">
              <w:rPr>
                <w:rFonts w:cstheme="minorHAnsi"/>
                <w:spacing w:val="-22"/>
                <w:w w:val="105"/>
                <w:sz w:val="18"/>
                <w:szCs w:val="18"/>
              </w:rPr>
              <w:t xml:space="preserve"> </w:t>
            </w:r>
            <w:r w:rsidRPr="00765860">
              <w:rPr>
                <w:rFonts w:cstheme="minorHAnsi"/>
                <w:w w:val="105"/>
                <w:sz w:val="18"/>
                <w:szCs w:val="18"/>
              </w:rPr>
              <w:t>society has</w:t>
            </w:r>
            <w:r w:rsidRPr="00765860">
              <w:rPr>
                <w:rFonts w:cstheme="minorHAnsi"/>
                <w:spacing w:val="-12"/>
                <w:w w:val="105"/>
                <w:sz w:val="18"/>
                <w:szCs w:val="18"/>
              </w:rPr>
              <w:t xml:space="preserve"> </w:t>
            </w:r>
            <w:r w:rsidRPr="00765860">
              <w:rPr>
                <w:rFonts w:cstheme="minorHAnsi"/>
                <w:w w:val="105"/>
                <w:sz w:val="18"/>
                <w:szCs w:val="18"/>
              </w:rPr>
              <w:t>safety</w:t>
            </w:r>
            <w:r w:rsidRPr="00765860">
              <w:rPr>
                <w:rFonts w:cstheme="minorHAnsi"/>
                <w:spacing w:val="-10"/>
                <w:w w:val="105"/>
                <w:sz w:val="18"/>
                <w:szCs w:val="18"/>
              </w:rPr>
              <w:t xml:space="preserve"> </w:t>
            </w:r>
            <w:r w:rsidRPr="00765860">
              <w:rPr>
                <w:rFonts w:cstheme="minorHAnsi"/>
                <w:w w:val="105"/>
                <w:sz w:val="18"/>
                <w:szCs w:val="18"/>
              </w:rPr>
              <w:t>pads and helmets</w:t>
            </w:r>
            <w:r w:rsidRPr="00765860">
              <w:rPr>
                <w:rFonts w:cstheme="minorHAnsi"/>
                <w:spacing w:val="-13"/>
                <w:w w:val="105"/>
                <w:sz w:val="18"/>
                <w:szCs w:val="18"/>
              </w:rPr>
              <w:t xml:space="preserve"> available </w:t>
            </w:r>
            <w:r w:rsidRPr="00765860">
              <w:rPr>
                <w:rFonts w:cstheme="minorHAnsi"/>
                <w:w w:val="105"/>
                <w:sz w:val="18"/>
                <w:szCs w:val="18"/>
              </w:rPr>
              <w:t>for</w:t>
            </w:r>
            <w:r w:rsidRPr="00765860">
              <w:rPr>
                <w:rFonts w:cstheme="minorHAnsi"/>
                <w:spacing w:val="-12"/>
                <w:w w:val="105"/>
                <w:sz w:val="18"/>
                <w:szCs w:val="18"/>
              </w:rPr>
              <w:t xml:space="preserve"> </w:t>
            </w:r>
            <w:r w:rsidRPr="00765860">
              <w:rPr>
                <w:rFonts w:cstheme="minorHAnsi"/>
                <w:w w:val="105"/>
                <w:sz w:val="18"/>
                <w:szCs w:val="18"/>
              </w:rPr>
              <w:t>members</w:t>
            </w:r>
            <w:r w:rsidRPr="00765860">
              <w:rPr>
                <w:rFonts w:cstheme="minorHAnsi"/>
                <w:spacing w:val="-10"/>
                <w:w w:val="105"/>
                <w:sz w:val="18"/>
                <w:szCs w:val="18"/>
              </w:rPr>
              <w:t xml:space="preserve"> </w:t>
            </w:r>
            <w:r w:rsidRPr="00765860">
              <w:rPr>
                <w:rFonts w:cstheme="minorHAnsi"/>
                <w:w w:val="105"/>
                <w:sz w:val="18"/>
                <w:szCs w:val="18"/>
              </w:rPr>
              <w:t>to</w:t>
            </w:r>
            <w:r w:rsidRPr="00765860">
              <w:rPr>
                <w:rFonts w:cstheme="minorHAnsi"/>
                <w:spacing w:val="-10"/>
                <w:w w:val="105"/>
                <w:sz w:val="18"/>
                <w:szCs w:val="18"/>
              </w:rPr>
              <w:t xml:space="preserve"> </w:t>
            </w:r>
            <w:r w:rsidRPr="00765860">
              <w:rPr>
                <w:rFonts w:cstheme="minorHAnsi"/>
                <w:w w:val="105"/>
                <w:sz w:val="18"/>
                <w:szCs w:val="18"/>
              </w:rPr>
              <w:t xml:space="preserve">wear </w:t>
            </w:r>
            <w:r w:rsidRPr="00765860">
              <w:rPr>
                <w:rFonts w:cstheme="minorHAnsi"/>
                <w:sz w:val="18"/>
                <w:szCs w:val="18"/>
              </w:rPr>
              <w:t>while practicing.</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0D356A69"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16267EB1" w:rsidR="00765860" w:rsidRPr="00765860" w:rsidRDefault="004368BA" w:rsidP="00765860">
            <w:pPr>
              <w:spacing w:after="0" w:line="240" w:lineRule="auto"/>
              <w:rPr>
                <w:rFonts w:ascii="Calibri" w:eastAsia="Calibri" w:hAnsi="Calibri" w:cs="Calibri"/>
                <w:sz w:val="18"/>
                <w:szCs w:val="18"/>
              </w:rPr>
            </w:pPr>
            <w:r>
              <w:rPr>
                <w:rFonts w:ascii="Lucida Sans" w:hAnsi="Lucida Sans"/>
                <w:b/>
                <w:sz w:val="18"/>
                <w:szCs w:val="18"/>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1C3C05AD" w:rsidR="00765860" w:rsidRPr="00765860" w:rsidRDefault="004368BA" w:rsidP="00765860">
            <w:pPr>
              <w:spacing w:after="0" w:line="240" w:lineRule="auto"/>
              <w:rPr>
                <w:rFonts w:ascii="Calibri" w:eastAsia="Calibri" w:hAnsi="Calibri" w:cs="Calibri"/>
                <w:sz w:val="18"/>
                <w:szCs w:val="18"/>
              </w:rPr>
            </w:pPr>
            <w:r>
              <w:rPr>
                <w:rFonts w:ascii="Lucida Sans" w:hAnsi="Lucida Sans"/>
                <w:b/>
                <w:sz w:val="18"/>
                <w:szCs w:val="18"/>
              </w:rPr>
              <w:t>4</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506F37" w14:textId="77777777" w:rsidR="00765860" w:rsidRPr="00765860" w:rsidRDefault="00765860" w:rsidP="00765860">
            <w:pPr>
              <w:spacing w:after="0" w:line="240" w:lineRule="auto"/>
              <w:rPr>
                <w:rFonts w:ascii="Calibri" w:eastAsia="Calibri" w:hAnsi="Calibri" w:cs="Calibri"/>
                <w:sz w:val="18"/>
                <w:szCs w:val="18"/>
              </w:rPr>
            </w:pPr>
          </w:p>
        </w:tc>
      </w:tr>
      <w:tr w:rsidR="00765860" w:rsidRPr="00765860" w14:paraId="1F9EB5BF"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5FED5CE0" w:rsidR="00765860" w:rsidRPr="00765860" w:rsidRDefault="00765860" w:rsidP="00765860">
            <w:pPr>
              <w:spacing w:after="0" w:line="240" w:lineRule="auto"/>
              <w:rPr>
                <w:rFonts w:ascii="Calibri" w:eastAsia="Calibri" w:hAnsi="Calibri" w:cs="Calibri"/>
                <w:sz w:val="18"/>
                <w:szCs w:val="18"/>
              </w:rPr>
            </w:pPr>
            <w:r w:rsidRPr="00765860">
              <w:rPr>
                <w:sz w:val="18"/>
                <w:szCs w:val="18"/>
              </w:rPr>
              <w:t>D) A prop (e.g. juggling equipment, staff, diabolo) may hit participant/ someone nearby if dropped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162AB075" w:rsidR="00765860" w:rsidRPr="00765860" w:rsidRDefault="00765860" w:rsidP="00376F34">
            <w:pPr>
              <w:spacing w:after="0" w:line="240" w:lineRule="auto"/>
              <w:rPr>
                <w:rFonts w:ascii="Calibri" w:eastAsia="Calibri" w:hAnsi="Calibri" w:cs="Calibri"/>
                <w:sz w:val="18"/>
                <w:szCs w:val="18"/>
              </w:rPr>
            </w:pPr>
            <w:r w:rsidRPr="00765860">
              <w:rPr>
                <w:sz w:val="18"/>
                <w:szCs w:val="18"/>
              </w:rPr>
              <w:t xml:space="preserve">A participant may incur injuries (such as cuts, bruises, sprains or fractures) if hit by a prop.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311E62EC" w:rsidR="00765860" w:rsidRPr="00765860" w:rsidRDefault="00765860" w:rsidP="00765860">
            <w:pPr>
              <w:spacing w:after="0" w:line="240" w:lineRule="auto"/>
              <w:rPr>
                <w:rFonts w:ascii="Calibri" w:eastAsia="Calibri" w:hAnsi="Calibri" w:cs="Calibri"/>
                <w:sz w:val="18"/>
                <w:szCs w:val="18"/>
              </w:rPr>
            </w:pPr>
            <w:r w:rsidRPr="00765860">
              <w:rPr>
                <w:sz w:val="18"/>
                <w:szCs w:val="18"/>
              </w:rPr>
              <w:t xml:space="preserve">User of the prop, other participants nearby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3D28F290"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3</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60682576"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2D7FA6B0"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7.5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BF9FE1" w14:textId="1712E3BC" w:rsidR="00765860" w:rsidRPr="00765860" w:rsidRDefault="00765860" w:rsidP="00376F34">
            <w:pPr>
              <w:spacing w:after="0" w:line="240" w:lineRule="auto"/>
              <w:rPr>
                <w:sz w:val="18"/>
                <w:szCs w:val="18"/>
              </w:rPr>
            </w:pPr>
            <w:r w:rsidRPr="00765860">
              <w:rPr>
                <w:rFonts w:cstheme="minorHAnsi"/>
                <w:w w:val="105"/>
                <w:sz w:val="18"/>
                <w:szCs w:val="18"/>
              </w:rPr>
              <w:t xml:space="preserve">Learners will be instructed carefully. A distance of minimum 2m between participants using props and other participants will be kept throughout the session.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57A87C1"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1EB92A7C"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46216ADD"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5</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429019" w14:textId="68CB62BB" w:rsidR="00765860" w:rsidRPr="00765860" w:rsidRDefault="004368BA" w:rsidP="004368BA">
            <w:pPr>
              <w:spacing w:after="0" w:line="240" w:lineRule="auto"/>
              <w:rPr>
                <w:rFonts w:ascii="Calibri" w:eastAsia="Calibri" w:hAnsi="Calibri" w:cs="Calibri"/>
                <w:sz w:val="18"/>
                <w:szCs w:val="18"/>
              </w:rPr>
            </w:pPr>
            <w:r>
              <w:rPr>
                <w:rFonts w:ascii="Calibri" w:eastAsia="Calibri" w:hAnsi="Calibri" w:cs="Calibri"/>
                <w:sz w:val="18"/>
                <w:szCs w:val="18"/>
              </w:rPr>
              <w:t>The majority of tricks are unlikely to cause a moderate injury, however users should allow an increased distance around themselves when attempting riskier tricks that they are less confident in.</w:t>
            </w:r>
            <w:r w:rsidR="00106E50">
              <w:rPr>
                <w:rFonts w:ascii="Calibri" w:eastAsia="Calibri" w:hAnsi="Calibri" w:cs="Calibri"/>
                <w:sz w:val="18"/>
                <w:szCs w:val="18"/>
              </w:rPr>
              <w:t xml:space="preserve"> For example:</w:t>
            </w:r>
            <w:r w:rsidR="00D71243">
              <w:rPr>
                <w:rFonts w:ascii="Calibri" w:eastAsia="Calibri" w:hAnsi="Calibri" w:cs="Calibri"/>
                <w:sz w:val="18"/>
                <w:szCs w:val="18"/>
              </w:rPr>
              <w:t xml:space="preserve"> when throwing props extremely high up, ensure that </w:t>
            </w:r>
            <w:r w:rsidR="006130CE">
              <w:rPr>
                <w:rFonts w:ascii="Calibri" w:eastAsia="Calibri" w:hAnsi="Calibri" w:cs="Calibri"/>
                <w:sz w:val="18"/>
                <w:szCs w:val="18"/>
              </w:rPr>
              <w:t>there is at least 4m of space</w:t>
            </w:r>
            <w:r w:rsidR="00B815B6">
              <w:rPr>
                <w:rFonts w:ascii="Calibri" w:eastAsia="Calibri" w:hAnsi="Calibri" w:cs="Calibri"/>
                <w:sz w:val="18"/>
                <w:szCs w:val="18"/>
              </w:rPr>
              <w:t xml:space="preserve">. Users should also announce when they are going to attempt said trick and give </w:t>
            </w:r>
            <w:r w:rsidR="00E83F27">
              <w:rPr>
                <w:rFonts w:ascii="Calibri" w:eastAsia="Calibri" w:hAnsi="Calibri" w:cs="Calibri"/>
                <w:sz w:val="18"/>
                <w:szCs w:val="18"/>
              </w:rPr>
              <w:t xml:space="preserve">time for people to move out of harms way before attempting </w:t>
            </w:r>
            <w:r w:rsidR="00446AD2">
              <w:rPr>
                <w:rFonts w:ascii="Calibri" w:eastAsia="Calibri" w:hAnsi="Calibri" w:cs="Calibri"/>
                <w:sz w:val="18"/>
                <w:szCs w:val="18"/>
              </w:rPr>
              <w:t>the trick. This allows for more space and makes people more awar</w:t>
            </w:r>
            <w:r w:rsidR="00D95C32">
              <w:rPr>
                <w:rFonts w:ascii="Calibri" w:eastAsia="Calibri" w:hAnsi="Calibri" w:cs="Calibri"/>
                <w:sz w:val="18"/>
                <w:szCs w:val="18"/>
              </w:rPr>
              <w:t>e which significantly reduces the chance of a prop falling o</w:t>
            </w:r>
            <w:r w:rsidR="004F7ACD">
              <w:rPr>
                <w:rFonts w:ascii="Calibri" w:eastAsia="Calibri" w:hAnsi="Calibri" w:cs="Calibri"/>
                <w:sz w:val="18"/>
                <w:szCs w:val="18"/>
              </w:rPr>
              <w:t>nto a member and causing slight injury.</w:t>
            </w:r>
          </w:p>
        </w:tc>
      </w:tr>
      <w:tr w:rsidR="00765860" w:rsidRPr="00765860" w14:paraId="3A337D10"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1E50203B" w:rsidR="00765860" w:rsidRPr="00765860" w:rsidRDefault="00765860" w:rsidP="00765860">
            <w:pPr>
              <w:spacing w:after="0" w:line="240" w:lineRule="auto"/>
              <w:rPr>
                <w:rFonts w:ascii="Calibri" w:eastAsia="Calibri" w:hAnsi="Calibri" w:cs="Calibri"/>
                <w:sz w:val="18"/>
                <w:szCs w:val="18"/>
              </w:rPr>
            </w:pPr>
            <w:r w:rsidRPr="00765860">
              <w:rPr>
                <w:sz w:val="18"/>
                <w:szCs w:val="18"/>
              </w:rPr>
              <w:t>E) Manual handling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A0D928B" w:rsidR="00765860" w:rsidRPr="00765860" w:rsidRDefault="00765860" w:rsidP="00376F34">
            <w:pPr>
              <w:spacing w:after="0" w:line="240" w:lineRule="auto"/>
              <w:rPr>
                <w:rFonts w:ascii="Calibri" w:eastAsia="Calibri" w:hAnsi="Calibri" w:cs="Calibri"/>
                <w:sz w:val="18"/>
                <w:szCs w:val="18"/>
              </w:rPr>
            </w:pPr>
            <w:r w:rsidRPr="00765860">
              <w:rPr>
                <w:sz w:val="18"/>
                <w:szCs w:val="18"/>
              </w:rPr>
              <w:t xml:space="preserve">A participant may incur a back injury from handling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4494B3AE" w:rsidR="00765860" w:rsidRPr="00765860" w:rsidRDefault="00765860" w:rsidP="00765860">
            <w:pPr>
              <w:spacing w:after="0" w:line="240" w:lineRule="auto"/>
              <w:rPr>
                <w:rFonts w:ascii="Calibri" w:eastAsia="Calibri" w:hAnsi="Calibri" w:cs="Calibri"/>
                <w:sz w:val="18"/>
                <w:szCs w:val="18"/>
              </w:rPr>
            </w:pPr>
            <w:r w:rsidRPr="00765860">
              <w:rPr>
                <w:sz w:val="18"/>
                <w:szCs w:val="18"/>
              </w:rPr>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6E95D964"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1</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4D87F72"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41E32C14"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1067ED" w14:textId="77777777" w:rsidR="00765860" w:rsidRPr="00765860" w:rsidRDefault="00765860" w:rsidP="00765860">
            <w:pPr>
              <w:pStyle w:val="TableParagraph"/>
              <w:spacing w:line="252" w:lineRule="auto"/>
              <w:ind w:left="0" w:right="313"/>
              <w:rPr>
                <w:rFonts w:asciiTheme="minorHAnsi" w:hAnsiTheme="minorHAnsi" w:cstheme="minorHAnsi"/>
                <w:sz w:val="18"/>
                <w:szCs w:val="18"/>
              </w:rPr>
            </w:pPr>
            <w:r w:rsidRPr="00765860">
              <w:rPr>
                <w:rFonts w:asciiTheme="minorHAnsi" w:hAnsiTheme="minorHAnsi" w:cstheme="minorHAnsi"/>
                <w:w w:val="105"/>
                <w:sz w:val="18"/>
                <w:szCs w:val="18"/>
              </w:rPr>
              <w:t>The</w:t>
            </w:r>
            <w:r w:rsidRPr="00765860">
              <w:rPr>
                <w:rFonts w:asciiTheme="minorHAnsi" w:hAnsiTheme="minorHAnsi" w:cstheme="minorHAnsi"/>
                <w:spacing w:val="-15"/>
                <w:w w:val="105"/>
                <w:sz w:val="18"/>
                <w:szCs w:val="18"/>
              </w:rPr>
              <w:t xml:space="preserve"> </w:t>
            </w:r>
            <w:r w:rsidRPr="00765860">
              <w:rPr>
                <w:rFonts w:asciiTheme="minorHAnsi" w:hAnsiTheme="minorHAnsi" w:cstheme="minorHAnsi"/>
                <w:w w:val="105"/>
                <w:sz w:val="18"/>
                <w:szCs w:val="18"/>
              </w:rPr>
              <w:t>committee</w:t>
            </w:r>
            <w:r w:rsidRPr="00765860">
              <w:rPr>
                <w:rFonts w:asciiTheme="minorHAnsi" w:hAnsiTheme="minorHAnsi" w:cstheme="minorHAnsi"/>
                <w:spacing w:val="-14"/>
                <w:w w:val="105"/>
                <w:sz w:val="18"/>
                <w:szCs w:val="18"/>
              </w:rPr>
              <w:t xml:space="preserve"> </w:t>
            </w:r>
            <w:r w:rsidRPr="00765860">
              <w:rPr>
                <w:rFonts w:asciiTheme="minorHAnsi" w:hAnsiTheme="minorHAnsi" w:cstheme="minorHAnsi"/>
                <w:w w:val="105"/>
                <w:sz w:val="18"/>
                <w:szCs w:val="18"/>
              </w:rPr>
              <w:t>are</w:t>
            </w:r>
            <w:r w:rsidRPr="00765860">
              <w:rPr>
                <w:rFonts w:asciiTheme="minorHAnsi" w:hAnsiTheme="minorHAnsi" w:cstheme="minorHAnsi"/>
                <w:spacing w:val="-15"/>
                <w:w w:val="105"/>
                <w:sz w:val="18"/>
                <w:szCs w:val="18"/>
              </w:rPr>
              <w:t xml:space="preserve"> </w:t>
            </w:r>
            <w:r w:rsidRPr="00765860">
              <w:rPr>
                <w:rFonts w:asciiTheme="minorHAnsi" w:hAnsiTheme="minorHAnsi" w:cstheme="minorHAnsi"/>
                <w:w w:val="105"/>
                <w:sz w:val="18"/>
                <w:szCs w:val="18"/>
              </w:rPr>
              <w:t>the</w:t>
            </w:r>
            <w:r w:rsidRPr="00765860">
              <w:rPr>
                <w:rFonts w:asciiTheme="minorHAnsi" w:hAnsiTheme="minorHAnsi" w:cstheme="minorHAnsi"/>
                <w:spacing w:val="-16"/>
                <w:w w:val="105"/>
                <w:sz w:val="18"/>
                <w:szCs w:val="18"/>
              </w:rPr>
              <w:t xml:space="preserve"> </w:t>
            </w:r>
            <w:r w:rsidRPr="00765860">
              <w:rPr>
                <w:rFonts w:asciiTheme="minorHAnsi" w:hAnsiTheme="minorHAnsi" w:cstheme="minorHAnsi"/>
                <w:w w:val="105"/>
                <w:sz w:val="18"/>
                <w:szCs w:val="18"/>
              </w:rPr>
              <w:t>main</w:t>
            </w:r>
            <w:r w:rsidRPr="00765860">
              <w:rPr>
                <w:rFonts w:asciiTheme="minorHAnsi" w:hAnsiTheme="minorHAnsi" w:cstheme="minorHAnsi"/>
                <w:spacing w:val="-16"/>
                <w:w w:val="105"/>
                <w:sz w:val="18"/>
                <w:szCs w:val="18"/>
              </w:rPr>
              <w:t xml:space="preserve"> </w:t>
            </w:r>
            <w:r w:rsidRPr="00765860">
              <w:rPr>
                <w:rFonts w:asciiTheme="minorHAnsi" w:hAnsiTheme="minorHAnsi" w:cstheme="minorHAnsi"/>
                <w:w w:val="105"/>
                <w:sz w:val="18"/>
                <w:szCs w:val="18"/>
              </w:rPr>
              <w:t>members</w:t>
            </w:r>
            <w:r w:rsidRPr="00765860">
              <w:rPr>
                <w:rFonts w:asciiTheme="minorHAnsi" w:hAnsiTheme="minorHAnsi" w:cstheme="minorHAnsi"/>
                <w:spacing w:val="-15"/>
                <w:w w:val="105"/>
                <w:sz w:val="18"/>
                <w:szCs w:val="18"/>
              </w:rPr>
              <w:t xml:space="preserve"> </w:t>
            </w:r>
            <w:r w:rsidRPr="00765860">
              <w:rPr>
                <w:rFonts w:asciiTheme="minorHAnsi" w:hAnsiTheme="minorHAnsi" w:cstheme="minorHAnsi"/>
                <w:w w:val="105"/>
                <w:sz w:val="18"/>
                <w:szCs w:val="18"/>
              </w:rPr>
              <w:t>in charge</w:t>
            </w:r>
            <w:r w:rsidRPr="00765860">
              <w:rPr>
                <w:rFonts w:asciiTheme="minorHAnsi" w:hAnsiTheme="minorHAnsi" w:cstheme="minorHAnsi"/>
                <w:spacing w:val="-17"/>
                <w:w w:val="105"/>
                <w:sz w:val="18"/>
                <w:szCs w:val="18"/>
              </w:rPr>
              <w:t xml:space="preserve"> </w:t>
            </w:r>
            <w:r w:rsidRPr="00765860">
              <w:rPr>
                <w:rFonts w:asciiTheme="minorHAnsi" w:hAnsiTheme="minorHAnsi" w:cstheme="minorHAnsi"/>
                <w:w w:val="105"/>
                <w:sz w:val="18"/>
                <w:szCs w:val="18"/>
              </w:rPr>
              <w:t>of</w:t>
            </w:r>
            <w:r w:rsidRPr="00765860">
              <w:rPr>
                <w:rFonts w:asciiTheme="minorHAnsi" w:hAnsiTheme="minorHAnsi" w:cstheme="minorHAnsi"/>
                <w:spacing w:val="-19"/>
                <w:w w:val="105"/>
                <w:sz w:val="18"/>
                <w:szCs w:val="18"/>
              </w:rPr>
              <w:t xml:space="preserve"> </w:t>
            </w:r>
            <w:r w:rsidRPr="00765860">
              <w:rPr>
                <w:rFonts w:asciiTheme="minorHAnsi" w:hAnsiTheme="minorHAnsi" w:cstheme="minorHAnsi"/>
                <w:w w:val="105"/>
                <w:sz w:val="18"/>
                <w:szCs w:val="18"/>
              </w:rPr>
              <w:t>transporting</w:t>
            </w:r>
            <w:r w:rsidRPr="00765860">
              <w:rPr>
                <w:rFonts w:asciiTheme="minorHAnsi" w:hAnsiTheme="minorHAnsi" w:cstheme="minorHAnsi"/>
                <w:spacing w:val="-17"/>
                <w:w w:val="105"/>
                <w:sz w:val="18"/>
                <w:szCs w:val="18"/>
              </w:rPr>
              <w:t xml:space="preserve"> </w:t>
            </w:r>
            <w:r w:rsidRPr="00765860">
              <w:rPr>
                <w:rFonts w:asciiTheme="minorHAnsi" w:hAnsiTheme="minorHAnsi" w:cstheme="minorHAnsi"/>
                <w:w w:val="105"/>
                <w:sz w:val="18"/>
                <w:szCs w:val="18"/>
              </w:rPr>
              <w:t xml:space="preserve">unicycles/balancing devices/props </w:t>
            </w:r>
            <w:r w:rsidRPr="00765860">
              <w:rPr>
                <w:rFonts w:asciiTheme="minorHAnsi" w:hAnsiTheme="minorHAnsi" w:cstheme="minorHAnsi"/>
                <w:spacing w:val="-3"/>
                <w:w w:val="105"/>
                <w:sz w:val="18"/>
                <w:szCs w:val="18"/>
              </w:rPr>
              <w:t>before</w:t>
            </w:r>
            <w:r w:rsidRPr="00765860">
              <w:rPr>
                <w:rFonts w:asciiTheme="minorHAnsi" w:hAnsiTheme="minorHAnsi" w:cstheme="minorHAnsi"/>
                <w:spacing w:val="-17"/>
                <w:w w:val="105"/>
                <w:sz w:val="18"/>
                <w:szCs w:val="18"/>
              </w:rPr>
              <w:t xml:space="preserve"> </w:t>
            </w:r>
            <w:r w:rsidRPr="00765860">
              <w:rPr>
                <w:rFonts w:asciiTheme="minorHAnsi" w:hAnsiTheme="minorHAnsi" w:cstheme="minorHAnsi"/>
                <w:w w:val="105"/>
                <w:sz w:val="18"/>
                <w:szCs w:val="18"/>
              </w:rPr>
              <w:t>and</w:t>
            </w:r>
            <w:r w:rsidRPr="00765860">
              <w:rPr>
                <w:rFonts w:asciiTheme="minorHAnsi" w:hAnsiTheme="minorHAnsi" w:cstheme="minorHAnsi"/>
                <w:spacing w:val="-18"/>
                <w:w w:val="105"/>
                <w:sz w:val="18"/>
                <w:szCs w:val="18"/>
              </w:rPr>
              <w:t xml:space="preserve"> </w:t>
            </w:r>
            <w:r w:rsidRPr="00765860">
              <w:rPr>
                <w:rFonts w:asciiTheme="minorHAnsi" w:hAnsiTheme="minorHAnsi" w:cstheme="minorHAnsi"/>
                <w:w w:val="105"/>
                <w:sz w:val="18"/>
                <w:szCs w:val="18"/>
              </w:rPr>
              <w:t>after</w:t>
            </w:r>
            <w:r w:rsidRPr="00765860">
              <w:rPr>
                <w:rFonts w:asciiTheme="minorHAnsi" w:hAnsiTheme="minorHAnsi" w:cstheme="minorHAnsi"/>
                <w:spacing w:val="-19"/>
                <w:w w:val="105"/>
                <w:sz w:val="18"/>
                <w:szCs w:val="18"/>
              </w:rPr>
              <w:t xml:space="preserve"> </w:t>
            </w:r>
            <w:r w:rsidRPr="00765860">
              <w:rPr>
                <w:rFonts w:asciiTheme="minorHAnsi" w:hAnsiTheme="minorHAnsi" w:cstheme="minorHAnsi"/>
                <w:w w:val="105"/>
                <w:sz w:val="18"/>
                <w:szCs w:val="18"/>
              </w:rPr>
              <w:t>every</w:t>
            </w:r>
            <w:r w:rsidRPr="00765860">
              <w:rPr>
                <w:rFonts w:asciiTheme="minorHAnsi" w:hAnsiTheme="minorHAnsi" w:cstheme="minorHAnsi"/>
                <w:spacing w:val="-17"/>
                <w:w w:val="105"/>
                <w:sz w:val="18"/>
                <w:szCs w:val="18"/>
              </w:rPr>
              <w:t xml:space="preserve"> </w:t>
            </w:r>
            <w:r w:rsidRPr="00765860">
              <w:rPr>
                <w:rFonts w:asciiTheme="minorHAnsi" w:hAnsiTheme="minorHAnsi" w:cstheme="minorHAnsi"/>
                <w:w w:val="105"/>
                <w:sz w:val="18"/>
                <w:szCs w:val="18"/>
              </w:rPr>
              <w:t xml:space="preserve">meeting and will oversee </w:t>
            </w:r>
            <w:r w:rsidRPr="00765860">
              <w:rPr>
                <w:rFonts w:asciiTheme="minorHAnsi" w:hAnsiTheme="minorHAnsi" w:cstheme="minorHAnsi"/>
                <w:spacing w:val="-3"/>
                <w:w w:val="105"/>
                <w:sz w:val="18"/>
                <w:szCs w:val="18"/>
              </w:rPr>
              <w:t xml:space="preserve">any </w:t>
            </w:r>
            <w:r w:rsidRPr="00765860">
              <w:rPr>
                <w:rFonts w:asciiTheme="minorHAnsi" w:hAnsiTheme="minorHAnsi" w:cstheme="minorHAnsi"/>
                <w:w w:val="105"/>
                <w:sz w:val="18"/>
                <w:szCs w:val="18"/>
              </w:rPr>
              <w:t>members that assist. Typical weight of a unicycle (currently heaviest prop) is ~8kg.</w:t>
            </w:r>
          </w:p>
          <w:p w14:paraId="5D09A42B" w14:textId="606F9C0E" w:rsidR="00765860" w:rsidRPr="00765860" w:rsidRDefault="00765860" w:rsidP="00376F34">
            <w:pPr>
              <w:spacing w:after="0" w:line="240" w:lineRule="auto"/>
              <w:rPr>
                <w:rFonts w:ascii="Calibri" w:eastAsia="Calibri" w:hAnsi="Calibri" w:cs="Calibri"/>
                <w:sz w:val="18"/>
                <w:szCs w:val="18"/>
              </w:rPr>
            </w:pPr>
            <w:r w:rsidRPr="00765860">
              <w:rPr>
                <w:rFonts w:cstheme="minorHAnsi"/>
                <w:sz w:val="18"/>
                <w:szCs w:val="18"/>
              </w:rPr>
              <w:t xml:space="preserve">Follow manual handling protocol. Bent </w:t>
            </w:r>
            <w:r w:rsidRPr="00765860">
              <w:rPr>
                <w:rFonts w:cstheme="minorHAnsi"/>
                <w:w w:val="105"/>
                <w:sz w:val="18"/>
                <w:szCs w:val="18"/>
              </w:rPr>
              <w:t>knees, straight back, etc.</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2940BCCE"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6917FC9B"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11230B2B"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1</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A0D5B6" w14:textId="77777777" w:rsidR="00765860" w:rsidRPr="00765860" w:rsidRDefault="00765860" w:rsidP="00765860">
            <w:pPr>
              <w:spacing w:after="0" w:line="240" w:lineRule="auto"/>
              <w:rPr>
                <w:sz w:val="18"/>
                <w:szCs w:val="18"/>
              </w:rPr>
            </w:pPr>
          </w:p>
        </w:tc>
      </w:tr>
      <w:tr w:rsidR="00765860" w:rsidRPr="00765860" w14:paraId="410BDDB3"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F72BED" w14:textId="02CDD133" w:rsidR="00765860" w:rsidRPr="00765860" w:rsidRDefault="00765860" w:rsidP="00765860">
            <w:pPr>
              <w:spacing w:after="0" w:line="240" w:lineRule="auto"/>
              <w:rPr>
                <w:rFonts w:ascii="Calibri" w:eastAsia="Calibri" w:hAnsi="Calibri" w:cs="Calibri"/>
                <w:sz w:val="18"/>
                <w:szCs w:val="18"/>
              </w:rPr>
            </w:pPr>
            <w:r w:rsidRPr="00765860">
              <w:rPr>
                <w:sz w:val="18"/>
                <w:szCs w:val="18"/>
              </w:rPr>
              <w:t>E) Falling o</w:t>
            </w:r>
            <w:r w:rsidR="008352F3">
              <w:rPr>
                <w:sz w:val="18"/>
                <w:szCs w:val="18"/>
              </w:rPr>
              <w:t>f</w:t>
            </w:r>
            <w:r w:rsidRPr="00765860">
              <w:rPr>
                <w:sz w:val="18"/>
                <w:szCs w:val="18"/>
              </w:rPr>
              <w:t>f stilts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2B934299" w:rsidR="00765860" w:rsidRPr="00765860" w:rsidRDefault="00765860" w:rsidP="00765860">
            <w:pPr>
              <w:spacing w:after="0" w:line="240" w:lineRule="auto"/>
              <w:rPr>
                <w:rFonts w:ascii="Calibri" w:eastAsia="Calibri" w:hAnsi="Calibri" w:cs="Calibri"/>
                <w:sz w:val="18"/>
                <w:szCs w:val="18"/>
              </w:rPr>
            </w:pPr>
            <w:r w:rsidRPr="00765860">
              <w:rPr>
                <w:sz w:val="18"/>
                <w:szCs w:val="18"/>
              </w:rPr>
              <w:t>A participant may incur injuries (such as cuts, bruises, sprains or fractures) if falling down stilts.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6F561F11" w:rsidR="00765860" w:rsidRPr="00765860" w:rsidRDefault="00765860" w:rsidP="00765860">
            <w:pPr>
              <w:spacing w:after="0" w:line="240" w:lineRule="auto"/>
              <w:rPr>
                <w:rFonts w:ascii="Calibri" w:eastAsia="Calibri" w:hAnsi="Calibri" w:cs="Calibri"/>
                <w:sz w:val="18"/>
                <w:szCs w:val="18"/>
              </w:rPr>
            </w:pPr>
            <w:r w:rsidRPr="00765860">
              <w:rPr>
                <w:sz w:val="18"/>
                <w:szCs w:val="18"/>
              </w:rPr>
              <w:t xml:space="preserve">User of the stilts, nearby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5DBA3D31"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3</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098E3C8E"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4AE4487D"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7.5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0E3B27" w14:textId="501B5672" w:rsidR="00765860" w:rsidRPr="00765860" w:rsidRDefault="00765860" w:rsidP="00376F34">
            <w:pPr>
              <w:spacing w:after="0" w:line="240" w:lineRule="auto"/>
              <w:rPr>
                <w:rFonts w:ascii="Calibri" w:eastAsia="Calibri" w:hAnsi="Calibri" w:cs="Calibri"/>
                <w:sz w:val="18"/>
                <w:szCs w:val="18"/>
              </w:rPr>
            </w:pPr>
            <w:r w:rsidRPr="00765860">
              <w:rPr>
                <w:rFonts w:cstheme="minorHAnsi"/>
                <w:w w:val="105"/>
                <w:sz w:val="18"/>
                <w:szCs w:val="18"/>
              </w:rPr>
              <w:t xml:space="preserve">The </w:t>
            </w:r>
            <w:r w:rsidR="00376F34">
              <w:rPr>
                <w:rFonts w:cstheme="minorHAnsi"/>
                <w:w w:val="105"/>
                <w:sz w:val="18"/>
                <w:szCs w:val="18"/>
              </w:rPr>
              <w:t xml:space="preserve">stilts are wooden, </w:t>
            </w:r>
            <w:r w:rsidRPr="00765860">
              <w:rPr>
                <w:rFonts w:cstheme="minorHAnsi"/>
                <w:w w:val="105"/>
                <w:sz w:val="18"/>
                <w:szCs w:val="18"/>
              </w:rPr>
              <w:t>with adequate straps to secure the user to them, add 12 inches of height, to be used near walls and crash mats, with another member to 'spot' the wearer if they do not have adequate experience.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28FF8703"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8963742"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65872FD" w:rsidR="00765860" w:rsidRPr="00765860" w:rsidRDefault="00765860" w:rsidP="00765860">
            <w:pPr>
              <w:spacing w:after="0" w:line="240" w:lineRule="auto"/>
              <w:rPr>
                <w:rFonts w:ascii="Calibri" w:eastAsia="Calibri" w:hAnsi="Calibri" w:cs="Calibri"/>
                <w:sz w:val="18"/>
                <w:szCs w:val="18"/>
              </w:rPr>
            </w:pPr>
            <w:r w:rsidRPr="00765860">
              <w:rPr>
                <w:rFonts w:ascii="Lucida Sans" w:hAnsi="Lucida Sans"/>
                <w:b/>
                <w:sz w:val="18"/>
                <w:szCs w:val="18"/>
              </w:rPr>
              <w:t>5</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B22396" w14:textId="6159F271" w:rsidR="00765860" w:rsidRPr="00765860" w:rsidRDefault="00E03059" w:rsidP="00884545">
            <w:pPr>
              <w:spacing w:after="0" w:line="240" w:lineRule="auto"/>
              <w:rPr>
                <w:rFonts w:ascii="Calibri" w:eastAsia="Calibri" w:hAnsi="Calibri" w:cs="Calibri"/>
                <w:sz w:val="18"/>
                <w:szCs w:val="18"/>
              </w:rPr>
            </w:pPr>
            <w:r>
              <w:rPr>
                <w:rFonts w:ascii="Calibri" w:eastAsia="Calibri" w:hAnsi="Calibri" w:cs="Calibri"/>
                <w:sz w:val="18"/>
                <w:szCs w:val="18"/>
              </w:rPr>
              <w:t xml:space="preserve">Inexperienced users </w:t>
            </w:r>
            <w:r w:rsidR="00BA2FA4">
              <w:rPr>
                <w:rFonts w:ascii="Calibri" w:eastAsia="Calibri" w:hAnsi="Calibri" w:cs="Calibri"/>
                <w:sz w:val="18"/>
                <w:szCs w:val="18"/>
              </w:rPr>
              <w:t>must</w:t>
            </w:r>
            <w:r w:rsidR="00DB0970">
              <w:rPr>
                <w:rFonts w:ascii="Calibri" w:eastAsia="Calibri" w:hAnsi="Calibri" w:cs="Calibri"/>
                <w:sz w:val="18"/>
                <w:szCs w:val="18"/>
              </w:rPr>
              <w:t xml:space="preserve"> </w:t>
            </w:r>
            <w:r>
              <w:rPr>
                <w:rFonts w:ascii="Calibri" w:eastAsia="Calibri" w:hAnsi="Calibri" w:cs="Calibri"/>
                <w:sz w:val="18"/>
                <w:szCs w:val="18"/>
              </w:rPr>
              <w:t>wear protective gear to reduce the risk of har</w:t>
            </w:r>
            <w:r w:rsidR="00AF4EB2">
              <w:rPr>
                <w:rFonts w:ascii="Calibri" w:eastAsia="Calibri" w:hAnsi="Calibri" w:cs="Calibri"/>
                <w:sz w:val="18"/>
                <w:szCs w:val="18"/>
              </w:rPr>
              <w:t>m. If they are not wearing a helmet the</w:t>
            </w:r>
            <w:r w:rsidR="002153EE">
              <w:rPr>
                <w:rFonts w:ascii="Calibri" w:eastAsia="Calibri" w:hAnsi="Calibri" w:cs="Calibri"/>
                <w:sz w:val="18"/>
                <w:szCs w:val="18"/>
              </w:rPr>
              <w:t xml:space="preserve">n they will not be allowed onto the stilts. </w:t>
            </w:r>
            <w:r w:rsidR="00EF0661">
              <w:rPr>
                <w:rFonts w:ascii="Calibri" w:eastAsia="Calibri" w:hAnsi="Calibri" w:cs="Calibri"/>
                <w:sz w:val="18"/>
                <w:szCs w:val="18"/>
              </w:rPr>
              <w:t>Other than the person</w:t>
            </w:r>
            <w:r w:rsidR="007F5C1D">
              <w:rPr>
                <w:rFonts w:ascii="Calibri" w:eastAsia="Calibri" w:hAnsi="Calibri" w:cs="Calibri"/>
                <w:sz w:val="18"/>
                <w:szCs w:val="18"/>
              </w:rPr>
              <w:t>/people</w:t>
            </w:r>
            <w:r w:rsidR="00EF0661">
              <w:rPr>
                <w:rFonts w:ascii="Calibri" w:eastAsia="Calibri" w:hAnsi="Calibri" w:cs="Calibri"/>
                <w:sz w:val="18"/>
                <w:szCs w:val="18"/>
              </w:rPr>
              <w:t xml:space="preserve"> spotting</w:t>
            </w:r>
            <w:r w:rsidR="007F5C1D">
              <w:rPr>
                <w:rFonts w:ascii="Calibri" w:eastAsia="Calibri" w:hAnsi="Calibri" w:cs="Calibri"/>
                <w:sz w:val="18"/>
                <w:szCs w:val="18"/>
              </w:rPr>
              <w:t xml:space="preserve">, there should not be another person within 2m of </w:t>
            </w:r>
            <w:r w:rsidR="00CB3A69">
              <w:rPr>
                <w:rFonts w:ascii="Calibri" w:eastAsia="Calibri" w:hAnsi="Calibri" w:cs="Calibri"/>
                <w:sz w:val="18"/>
                <w:szCs w:val="18"/>
              </w:rPr>
              <w:t xml:space="preserve">where </w:t>
            </w:r>
            <w:r w:rsidR="00FE084D">
              <w:rPr>
                <w:rFonts w:ascii="Calibri" w:eastAsia="Calibri" w:hAnsi="Calibri" w:cs="Calibri"/>
                <w:sz w:val="18"/>
                <w:szCs w:val="18"/>
              </w:rPr>
              <w:t>the person on stilts</w:t>
            </w:r>
            <w:r w:rsidR="00CB3A69">
              <w:rPr>
                <w:rFonts w:ascii="Calibri" w:eastAsia="Calibri" w:hAnsi="Calibri" w:cs="Calibri"/>
                <w:sz w:val="18"/>
                <w:szCs w:val="18"/>
              </w:rPr>
              <w:t xml:space="preserve"> is walking</w:t>
            </w:r>
            <w:r w:rsidR="00FE084D">
              <w:rPr>
                <w:rFonts w:ascii="Calibri" w:eastAsia="Calibri" w:hAnsi="Calibri" w:cs="Calibri"/>
                <w:sz w:val="18"/>
                <w:szCs w:val="18"/>
              </w:rPr>
              <w:t xml:space="preserve">. This ensures that there is no injury to </w:t>
            </w:r>
            <w:r w:rsidR="00CB3A69">
              <w:rPr>
                <w:rFonts w:ascii="Calibri" w:eastAsia="Calibri" w:hAnsi="Calibri" w:cs="Calibri"/>
                <w:sz w:val="18"/>
                <w:szCs w:val="18"/>
              </w:rPr>
              <w:t>anyone nearby</w:t>
            </w:r>
            <w:r w:rsidR="001E6055">
              <w:rPr>
                <w:rFonts w:ascii="Calibri" w:eastAsia="Calibri" w:hAnsi="Calibri" w:cs="Calibri"/>
                <w:sz w:val="18"/>
                <w:szCs w:val="18"/>
              </w:rPr>
              <w:t xml:space="preserve"> </w:t>
            </w:r>
            <w:r w:rsidR="00CB3A69">
              <w:rPr>
                <w:rFonts w:ascii="Calibri" w:eastAsia="Calibri" w:hAnsi="Calibri" w:cs="Calibri"/>
                <w:sz w:val="18"/>
                <w:szCs w:val="18"/>
              </w:rPr>
              <w:t xml:space="preserve"> and there is nobody in the way of </w:t>
            </w:r>
            <w:r w:rsidR="000D069C">
              <w:rPr>
                <w:rFonts w:ascii="Calibri" w:eastAsia="Calibri" w:hAnsi="Calibri" w:cs="Calibri"/>
                <w:sz w:val="18"/>
                <w:szCs w:val="18"/>
              </w:rPr>
              <w:t>the person walking in stilts.</w:t>
            </w:r>
          </w:p>
        </w:tc>
      </w:tr>
      <w:tr w:rsidR="00790DB9" w:rsidRPr="00765860" w14:paraId="7211C91F"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C93436" w14:textId="771F1CED" w:rsidR="00790DB9" w:rsidRPr="00884545" w:rsidRDefault="00790DB9" w:rsidP="00790DB9">
            <w:pPr>
              <w:spacing w:after="0" w:line="240" w:lineRule="auto"/>
              <w:rPr>
                <w:sz w:val="20"/>
                <w:szCs w:val="18"/>
              </w:rPr>
            </w:pPr>
            <w:r w:rsidRPr="00884545">
              <w:rPr>
                <w:sz w:val="20"/>
              </w:rPr>
              <w:t xml:space="preserve">F) Loss of control during </w:t>
            </w:r>
            <w:proofErr w:type="spellStart"/>
            <w:r w:rsidRPr="00884545">
              <w:rPr>
                <w:sz w:val="20"/>
              </w:rPr>
              <w:t>acrobalance</w:t>
            </w:r>
            <w:proofErr w:type="spellEnd"/>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E4CF2A" w14:textId="7FA59E8A" w:rsidR="00790DB9" w:rsidRPr="00884545" w:rsidRDefault="00790DB9" w:rsidP="00790DB9">
            <w:pPr>
              <w:spacing w:after="0" w:line="240" w:lineRule="auto"/>
              <w:rPr>
                <w:sz w:val="20"/>
                <w:szCs w:val="18"/>
              </w:rPr>
            </w:pPr>
            <w:r w:rsidRPr="00884545">
              <w:rPr>
                <w:sz w:val="20"/>
              </w:rPr>
              <w:t>A participant may incur injuries (such as cuts, bruises, sprains or fractures) if falling down stilts.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EC4609" w14:textId="0FC00A73" w:rsidR="00790DB9" w:rsidRPr="00884545" w:rsidRDefault="00790DB9" w:rsidP="00790DB9">
            <w:pPr>
              <w:spacing w:after="0" w:line="240" w:lineRule="auto"/>
              <w:rPr>
                <w:sz w:val="20"/>
                <w:szCs w:val="18"/>
              </w:rPr>
            </w:pPr>
            <w:r w:rsidRPr="00884545">
              <w:rPr>
                <w:sz w:val="20"/>
              </w:rPr>
              <w:t xml:space="preserve">Participants of </w:t>
            </w:r>
            <w:proofErr w:type="spellStart"/>
            <w:r w:rsidRPr="00884545">
              <w:rPr>
                <w:sz w:val="20"/>
              </w:rPr>
              <w:t>acrobalance</w:t>
            </w:r>
            <w:proofErr w:type="spellEnd"/>
            <w:r w:rsidRPr="00884545">
              <w:rPr>
                <w:sz w:val="20"/>
              </w:rPr>
              <w:t xml:space="preserve"> and nearby 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47C7ED" w14:textId="555D8A0F"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3</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CD7DEE" w14:textId="008648B4"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64DB19" w14:textId="3A9FE068"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7.5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70C668" w14:textId="7E1AEBC2" w:rsidR="00790DB9" w:rsidRPr="00884545" w:rsidRDefault="00790DB9" w:rsidP="00790DB9">
            <w:pPr>
              <w:pStyle w:val="TableParagraph"/>
              <w:spacing w:line="252" w:lineRule="auto"/>
              <w:ind w:left="0" w:right="222"/>
              <w:rPr>
                <w:rFonts w:asciiTheme="minorHAnsi" w:hAnsiTheme="minorHAnsi" w:cstheme="minorHAnsi"/>
                <w:sz w:val="20"/>
              </w:rPr>
            </w:pPr>
            <w:proofErr w:type="spellStart"/>
            <w:r w:rsidRPr="00884545">
              <w:rPr>
                <w:rFonts w:asciiTheme="minorHAnsi" w:hAnsiTheme="minorHAnsi" w:cstheme="minorHAnsi"/>
                <w:w w:val="105"/>
                <w:sz w:val="20"/>
              </w:rPr>
              <w:t>Acrobalance</w:t>
            </w:r>
            <w:proofErr w:type="spellEnd"/>
            <w:r w:rsidR="00DA061A">
              <w:rPr>
                <w:rFonts w:asciiTheme="minorHAnsi" w:hAnsiTheme="minorHAnsi" w:cstheme="minorHAnsi"/>
                <w:spacing w:val="-34"/>
                <w:w w:val="105"/>
                <w:sz w:val="20"/>
              </w:rPr>
              <w:t xml:space="preserve"> </w:t>
            </w:r>
            <w:r w:rsidRPr="00884545">
              <w:rPr>
                <w:rFonts w:asciiTheme="minorHAnsi" w:hAnsiTheme="minorHAnsi" w:cstheme="minorHAnsi"/>
                <w:w w:val="105"/>
                <w:sz w:val="20"/>
              </w:rPr>
              <w:t>will</w:t>
            </w:r>
            <w:r w:rsidRPr="00884545">
              <w:rPr>
                <w:rFonts w:asciiTheme="minorHAnsi" w:hAnsiTheme="minorHAnsi" w:cstheme="minorHAnsi"/>
                <w:spacing w:val="-32"/>
                <w:w w:val="105"/>
                <w:sz w:val="20"/>
              </w:rPr>
              <w:t xml:space="preserve"> </w:t>
            </w:r>
            <w:r w:rsidRPr="00884545">
              <w:rPr>
                <w:rFonts w:asciiTheme="minorHAnsi" w:hAnsiTheme="minorHAnsi" w:cstheme="minorHAnsi"/>
                <w:w w:val="105"/>
                <w:sz w:val="20"/>
              </w:rPr>
              <w:t>only</w:t>
            </w:r>
            <w:r w:rsidRPr="00884545">
              <w:rPr>
                <w:rFonts w:asciiTheme="minorHAnsi" w:hAnsiTheme="minorHAnsi" w:cstheme="minorHAnsi"/>
                <w:spacing w:val="-33"/>
                <w:w w:val="105"/>
                <w:sz w:val="20"/>
              </w:rPr>
              <w:t xml:space="preserve"> </w:t>
            </w:r>
            <w:r w:rsidRPr="00884545">
              <w:rPr>
                <w:rFonts w:asciiTheme="minorHAnsi" w:hAnsiTheme="minorHAnsi" w:cstheme="minorHAnsi"/>
                <w:w w:val="105"/>
                <w:sz w:val="20"/>
              </w:rPr>
              <w:t>ever</w:t>
            </w:r>
            <w:r w:rsidRPr="00884545">
              <w:rPr>
                <w:rFonts w:asciiTheme="minorHAnsi" w:hAnsiTheme="minorHAnsi" w:cstheme="minorHAnsi"/>
                <w:spacing w:val="-33"/>
                <w:w w:val="105"/>
                <w:sz w:val="20"/>
              </w:rPr>
              <w:t xml:space="preserve"> </w:t>
            </w:r>
            <w:r w:rsidRPr="00884545">
              <w:rPr>
                <w:rFonts w:asciiTheme="minorHAnsi" w:hAnsiTheme="minorHAnsi" w:cstheme="minorHAnsi"/>
                <w:w w:val="105"/>
                <w:sz w:val="20"/>
              </w:rPr>
              <w:t>be</w:t>
            </w:r>
            <w:r w:rsidRPr="00884545">
              <w:rPr>
                <w:rFonts w:asciiTheme="minorHAnsi" w:hAnsiTheme="minorHAnsi" w:cstheme="minorHAnsi"/>
                <w:spacing w:val="-32"/>
                <w:w w:val="105"/>
                <w:sz w:val="20"/>
              </w:rPr>
              <w:t xml:space="preserve"> </w:t>
            </w:r>
            <w:r w:rsidRPr="00884545">
              <w:rPr>
                <w:rFonts w:asciiTheme="minorHAnsi" w:hAnsiTheme="minorHAnsi" w:cstheme="minorHAnsi"/>
                <w:w w:val="105"/>
                <w:sz w:val="20"/>
              </w:rPr>
              <w:t xml:space="preserve">rehearsed on a </w:t>
            </w:r>
            <w:r w:rsidRPr="00884545">
              <w:rPr>
                <w:rFonts w:asciiTheme="minorHAnsi" w:hAnsiTheme="minorHAnsi" w:cstheme="minorHAnsi"/>
                <w:spacing w:val="-3"/>
                <w:w w:val="105"/>
                <w:sz w:val="20"/>
              </w:rPr>
              <w:t xml:space="preserve">safety </w:t>
            </w:r>
            <w:r w:rsidRPr="00884545">
              <w:rPr>
                <w:rFonts w:asciiTheme="minorHAnsi" w:hAnsiTheme="minorHAnsi" w:cstheme="minorHAnsi"/>
                <w:w w:val="105"/>
                <w:sz w:val="20"/>
              </w:rPr>
              <w:t>mat with an adequate amount of surrounding space. If more ambitious moves are attempted, other members will spot the performers to catch</w:t>
            </w:r>
            <w:r w:rsidRPr="00884545">
              <w:rPr>
                <w:rFonts w:asciiTheme="minorHAnsi" w:hAnsiTheme="minorHAnsi" w:cstheme="minorHAnsi"/>
                <w:spacing w:val="-31"/>
                <w:w w:val="105"/>
                <w:sz w:val="20"/>
              </w:rPr>
              <w:t xml:space="preserve"> </w:t>
            </w:r>
            <w:r w:rsidRPr="00884545">
              <w:rPr>
                <w:rFonts w:asciiTheme="minorHAnsi" w:hAnsiTheme="minorHAnsi" w:cstheme="minorHAnsi"/>
                <w:w w:val="105"/>
                <w:sz w:val="20"/>
              </w:rPr>
              <w:t>them</w:t>
            </w:r>
            <w:r w:rsidRPr="00884545">
              <w:rPr>
                <w:rFonts w:asciiTheme="minorHAnsi" w:hAnsiTheme="minorHAnsi" w:cstheme="minorHAnsi"/>
                <w:spacing w:val="-28"/>
                <w:w w:val="105"/>
                <w:sz w:val="20"/>
              </w:rPr>
              <w:t xml:space="preserve"> </w:t>
            </w:r>
            <w:r w:rsidRPr="00884545">
              <w:rPr>
                <w:rFonts w:asciiTheme="minorHAnsi" w:hAnsiTheme="minorHAnsi" w:cstheme="minorHAnsi"/>
                <w:w w:val="105"/>
                <w:sz w:val="20"/>
              </w:rPr>
              <w:t>if</w:t>
            </w:r>
            <w:r w:rsidRPr="00884545">
              <w:rPr>
                <w:rFonts w:asciiTheme="minorHAnsi" w:hAnsiTheme="minorHAnsi" w:cstheme="minorHAnsi"/>
                <w:spacing w:val="-30"/>
                <w:w w:val="105"/>
                <w:sz w:val="20"/>
              </w:rPr>
              <w:t xml:space="preserve"> </w:t>
            </w:r>
            <w:r w:rsidRPr="00884545">
              <w:rPr>
                <w:rFonts w:asciiTheme="minorHAnsi" w:hAnsiTheme="minorHAnsi" w:cstheme="minorHAnsi"/>
                <w:w w:val="105"/>
                <w:sz w:val="20"/>
              </w:rPr>
              <w:t>they</w:t>
            </w:r>
            <w:r w:rsidRPr="00884545">
              <w:rPr>
                <w:rFonts w:asciiTheme="minorHAnsi" w:hAnsiTheme="minorHAnsi" w:cstheme="minorHAnsi"/>
                <w:spacing w:val="-28"/>
                <w:w w:val="105"/>
                <w:sz w:val="20"/>
              </w:rPr>
              <w:t xml:space="preserve"> </w:t>
            </w:r>
            <w:r w:rsidRPr="00884545">
              <w:rPr>
                <w:rFonts w:asciiTheme="minorHAnsi" w:hAnsiTheme="minorHAnsi" w:cstheme="minorHAnsi"/>
                <w:w w:val="105"/>
                <w:sz w:val="20"/>
              </w:rPr>
              <w:t>could</w:t>
            </w:r>
            <w:r w:rsidRPr="00884545">
              <w:rPr>
                <w:rFonts w:asciiTheme="minorHAnsi" w:hAnsiTheme="minorHAnsi" w:cstheme="minorHAnsi"/>
                <w:spacing w:val="-29"/>
                <w:w w:val="105"/>
                <w:sz w:val="20"/>
              </w:rPr>
              <w:t xml:space="preserve"> </w:t>
            </w:r>
            <w:r w:rsidRPr="00884545">
              <w:rPr>
                <w:rFonts w:asciiTheme="minorHAnsi" w:hAnsiTheme="minorHAnsi" w:cstheme="minorHAnsi"/>
                <w:w w:val="105"/>
                <w:sz w:val="20"/>
              </w:rPr>
              <w:t>fall.</w:t>
            </w:r>
            <w:r w:rsidRPr="00884545">
              <w:rPr>
                <w:rFonts w:asciiTheme="minorHAnsi" w:hAnsiTheme="minorHAnsi" w:cstheme="minorHAnsi"/>
                <w:spacing w:val="-29"/>
                <w:w w:val="105"/>
                <w:sz w:val="20"/>
              </w:rPr>
              <w:t xml:space="preserve"> </w:t>
            </w:r>
            <w:r w:rsidRPr="00884545">
              <w:rPr>
                <w:rFonts w:asciiTheme="minorHAnsi" w:hAnsiTheme="minorHAnsi" w:cstheme="minorHAnsi"/>
                <w:w w:val="105"/>
                <w:sz w:val="20"/>
              </w:rPr>
              <w:t>Performers will only attempt moves within their range of abilities, and while under the supervision</w:t>
            </w:r>
            <w:r w:rsidRPr="00884545">
              <w:rPr>
                <w:rFonts w:asciiTheme="minorHAnsi" w:hAnsiTheme="minorHAnsi" w:cstheme="minorHAnsi"/>
                <w:spacing w:val="-11"/>
                <w:w w:val="105"/>
                <w:sz w:val="20"/>
              </w:rPr>
              <w:t xml:space="preserve"> </w:t>
            </w:r>
            <w:r w:rsidRPr="00884545">
              <w:rPr>
                <w:rFonts w:asciiTheme="minorHAnsi" w:hAnsiTheme="minorHAnsi" w:cstheme="minorHAnsi"/>
                <w:w w:val="105"/>
                <w:sz w:val="20"/>
              </w:rPr>
              <w:t>of</w:t>
            </w:r>
            <w:r w:rsidRPr="00884545">
              <w:rPr>
                <w:rFonts w:asciiTheme="minorHAnsi" w:hAnsiTheme="minorHAnsi" w:cstheme="minorHAnsi"/>
                <w:spacing w:val="-10"/>
                <w:w w:val="105"/>
                <w:sz w:val="20"/>
              </w:rPr>
              <w:t xml:space="preserve"> </w:t>
            </w:r>
            <w:r w:rsidRPr="00884545">
              <w:rPr>
                <w:rFonts w:asciiTheme="minorHAnsi" w:hAnsiTheme="minorHAnsi" w:cstheme="minorHAnsi"/>
                <w:w w:val="105"/>
                <w:sz w:val="20"/>
              </w:rPr>
              <w:t>at</w:t>
            </w:r>
            <w:r w:rsidRPr="00884545">
              <w:rPr>
                <w:rFonts w:asciiTheme="minorHAnsi" w:hAnsiTheme="minorHAnsi" w:cstheme="minorHAnsi"/>
                <w:spacing w:val="-8"/>
                <w:w w:val="105"/>
                <w:sz w:val="20"/>
              </w:rPr>
              <w:t xml:space="preserve"> </w:t>
            </w:r>
            <w:r w:rsidRPr="00884545">
              <w:rPr>
                <w:rFonts w:asciiTheme="minorHAnsi" w:hAnsiTheme="minorHAnsi" w:cstheme="minorHAnsi"/>
                <w:w w:val="105"/>
                <w:sz w:val="20"/>
              </w:rPr>
              <w:t>least</w:t>
            </w:r>
            <w:r w:rsidRPr="00884545">
              <w:rPr>
                <w:rFonts w:asciiTheme="minorHAnsi" w:hAnsiTheme="minorHAnsi" w:cstheme="minorHAnsi"/>
                <w:spacing w:val="-11"/>
                <w:w w:val="105"/>
                <w:sz w:val="20"/>
              </w:rPr>
              <w:t xml:space="preserve"> </w:t>
            </w:r>
            <w:r w:rsidRPr="00884545">
              <w:rPr>
                <w:rFonts w:asciiTheme="minorHAnsi" w:hAnsiTheme="minorHAnsi" w:cstheme="minorHAnsi"/>
                <w:w w:val="105"/>
                <w:sz w:val="20"/>
              </w:rPr>
              <w:t>one</w:t>
            </w:r>
            <w:r w:rsidRPr="00884545">
              <w:rPr>
                <w:rFonts w:asciiTheme="minorHAnsi" w:hAnsiTheme="minorHAnsi" w:cstheme="minorHAnsi"/>
                <w:spacing w:val="-15"/>
                <w:w w:val="105"/>
                <w:sz w:val="20"/>
              </w:rPr>
              <w:t xml:space="preserve"> </w:t>
            </w:r>
            <w:r w:rsidRPr="00884545">
              <w:rPr>
                <w:rFonts w:asciiTheme="minorHAnsi" w:hAnsiTheme="minorHAnsi" w:cstheme="minorHAnsi"/>
                <w:w w:val="105"/>
                <w:sz w:val="20"/>
              </w:rPr>
              <w:t>other</w:t>
            </w:r>
          </w:p>
          <w:p w14:paraId="0935F413" w14:textId="5B7853CE" w:rsidR="00790DB9" w:rsidRPr="00884545" w:rsidRDefault="00790DB9" w:rsidP="00790DB9">
            <w:pPr>
              <w:spacing w:after="0" w:line="240" w:lineRule="auto"/>
              <w:rPr>
                <w:rFonts w:cstheme="minorHAnsi"/>
                <w:w w:val="105"/>
                <w:sz w:val="20"/>
                <w:szCs w:val="18"/>
              </w:rPr>
            </w:pPr>
            <w:r w:rsidRPr="00884545">
              <w:rPr>
                <w:rFonts w:cstheme="minorHAnsi"/>
                <w:w w:val="105"/>
                <w:sz w:val="20"/>
              </w:rPr>
              <w:t>member.</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E133E6" w14:textId="3233DF60"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90E4D5" w14:textId="0B0D420A"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A796F8" w14:textId="16AB3D25"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5</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578EE6" w14:textId="62AD4353" w:rsidR="00790DB9" w:rsidRPr="00884545" w:rsidRDefault="00633521" w:rsidP="00884545">
            <w:pPr>
              <w:spacing w:after="0" w:line="240" w:lineRule="auto"/>
              <w:rPr>
                <w:rFonts w:ascii="Calibri" w:eastAsia="Calibri" w:hAnsi="Calibri" w:cs="Calibri"/>
                <w:sz w:val="20"/>
                <w:szCs w:val="18"/>
              </w:rPr>
            </w:pPr>
            <w:r>
              <w:rPr>
                <w:rFonts w:ascii="Calibri" w:eastAsia="Calibri" w:hAnsi="Calibri" w:cs="Calibri"/>
                <w:sz w:val="20"/>
                <w:szCs w:val="18"/>
              </w:rPr>
              <w:t>Performers must</w:t>
            </w:r>
            <w:r w:rsidR="00884545">
              <w:rPr>
                <w:rFonts w:ascii="Calibri" w:eastAsia="Calibri" w:hAnsi="Calibri" w:cs="Calibri"/>
                <w:sz w:val="20"/>
                <w:szCs w:val="18"/>
              </w:rPr>
              <w:t xml:space="preserve"> fully warm up before the activity</w:t>
            </w:r>
            <w:r w:rsidR="00547F34">
              <w:rPr>
                <w:rFonts w:ascii="Calibri" w:eastAsia="Calibri" w:hAnsi="Calibri" w:cs="Calibri"/>
                <w:sz w:val="20"/>
                <w:szCs w:val="18"/>
              </w:rPr>
              <w:t xml:space="preserve"> </w:t>
            </w:r>
            <w:r w:rsidR="00884545">
              <w:rPr>
                <w:rFonts w:ascii="Calibri" w:eastAsia="Calibri" w:hAnsi="Calibri" w:cs="Calibri"/>
                <w:sz w:val="20"/>
                <w:szCs w:val="18"/>
              </w:rPr>
              <w:t xml:space="preserve">and cool down afterwards to reduce the likelihood of </w:t>
            </w:r>
            <w:r w:rsidR="00641D2C">
              <w:rPr>
                <w:rFonts w:ascii="Calibri" w:eastAsia="Calibri" w:hAnsi="Calibri" w:cs="Calibri"/>
                <w:sz w:val="20"/>
                <w:szCs w:val="18"/>
              </w:rPr>
              <w:t>injury.</w:t>
            </w:r>
            <w:r w:rsidR="002D0B62">
              <w:rPr>
                <w:rFonts w:ascii="Calibri" w:eastAsia="Calibri" w:hAnsi="Calibri" w:cs="Calibri"/>
                <w:sz w:val="20"/>
                <w:szCs w:val="18"/>
              </w:rPr>
              <w:t xml:space="preserve"> There must be at least 3</w:t>
            </w:r>
            <w:r w:rsidR="00AC2ACA">
              <w:rPr>
                <w:rFonts w:ascii="Calibri" w:eastAsia="Calibri" w:hAnsi="Calibri" w:cs="Calibri"/>
                <w:sz w:val="20"/>
                <w:szCs w:val="18"/>
              </w:rPr>
              <w:t xml:space="preserve">-5 minutes of warming up before </w:t>
            </w:r>
            <w:proofErr w:type="spellStart"/>
            <w:r w:rsidR="001E58D2">
              <w:rPr>
                <w:rFonts w:ascii="Calibri" w:eastAsia="Calibri" w:hAnsi="Calibri" w:cs="Calibri"/>
                <w:sz w:val="20"/>
                <w:szCs w:val="18"/>
              </w:rPr>
              <w:t>acrobalance</w:t>
            </w:r>
            <w:proofErr w:type="spellEnd"/>
            <w:r w:rsidR="00B429C3">
              <w:rPr>
                <w:rFonts w:ascii="Calibri" w:eastAsia="Calibri" w:hAnsi="Calibri" w:cs="Calibri"/>
                <w:sz w:val="20"/>
                <w:szCs w:val="18"/>
              </w:rPr>
              <w:t xml:space="preserve"> is</w:t>
            </w:r>
            <w:r w:rsidR="001E58D2">
              <w:rPr>
                <w:rFonts w:ascii="Calibri" w:eastAsia="Calibri" w:hAnsi="Calibri" w:cs="Calibri"/>
                <w:sz w:val="20"/>
                <w:szCs w:val="18"/>
              </w:rPr>
              <w:t xml:space="preserve"> attempted. </w:t>
            </w:r>
            <w:r w:rsidR="00757B6F">
              <w:rPr>
                <w:rFonts w:ascii="Calibri" w:eastAsia="Calibri" w:hAnsi="Calibri" w:cs="Calibri"/>
                <w:sz w:val="20"/>
                <w:szCs w:val="18"/>
              </w:rPr>
              <w:t>The warm up must ensure that the whole body is warm so suggested exercises include: jogging</w:t>
            </w:r>
            <w:r w:rsidR="002954E3">
              <w:rPr>
                <w:rFonts w:ascii="Calibri" w:eastAsia="Calibri" w:hAnsi="Calibri" w:cs="Calibri"/>
                <w:sz w:val="20"/>
                <w:szCs w:val="18"/>
              </w:rPr>
              <w:t xml:space="preserve"> on the spot, arm circles, hip circles,</w:t>
            </w:r>
            <w:r w:rsidR="00212F8F">
              <w:rPr>
                <w:rFonts w:ascii="Calibri" w:eastAsia="Calibri" w:hAnsi="Calibri" w:cs="Calibri"/>
                <w:sz w:val="20"/>
                <w:szCs w:val="18"/>
              </w:rPr>
              <w:t xml:space="preserve"> squats, </w:t>
            </w:r>
            <w:r w:rsidR="00DD1C67">
              <w:rPr>
                <w:rFonts w:ascii="Calibri" w:eastAsia="Calibri" w:hAnsi="Calibri" w:cs="Calibri"/>
                <w:sz w:val="20"/>
                <w:szCs w:val="18"/>
              </w:rPr>
              <w:t xml:space="preserve">lunges, </w:t>
            </w:r>
            <w:r w:rsidR="00212F8F">
              <w:rPr>
                <w:rFonts w:ascii="Calibri" w:eastAsia="Calibri" w:hAnsi="Calibri" w:cs="Calibri"/>
                <w:sz w:val="20"/>
                <w:szCs w:val="18"/>
              </w:rPr>
              <w:t>etc…</w:t>
            </w:r>
          </w:p>
        </w:tc>
      </w:tr>
      <w:tr w:rsidR="00790DB9" w:rsidRPr="00765860" w14:paraId="4480F627"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314BAB" w14:textId="1634DC37" w:rsidR="00790DB9" w:rsidRPr="00884545" w:rsidRDefault="00790DB9" w:rsidP="00790DB9">
            <w:pPr>
              <w:spacing w:after="0" w:line="240" w:lineRule="auto"/>
              <w:rPr>
                <w:sz w:val="20"/>
                <w:szCs w:val="18"/>
              </w:rPr>
            </w:pPr>
            <w:r w:rsidRPr="00884545">
              <w:rPr>
                <w:sz w:val="20"/>
              </w:rPr>
              <w:t>G) Falling of stage</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30A5A1" w14:textId="04F0DFC8" w:rsidR="00790DB9" w:rsidRPr="00884545" w:rsidRDefault="00790DB9" w:rsidP="00790DB9">
            <w:pPr>
              <w:spacing w:after="0" w:line="240" w:lineRule="auto"/>
              <w:rPr>
                <w:sz w:val="20"/>
                <w:szCs w:val="18"/>
              </w:rPr>
            </w:pPr>
            <w:r w:rsidRPr="00884545">
              <w:rPr>
                <w:sz w:val="20"/>
              </w:rPr>
              <w:t xml:space="preserve">A participant may incur injuries (such as cuts, bruises, sprains or fractures) if falling down stage.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4EE868" w14:textId="27C5BF2B" w:rsidR="00790DB9" w:rsidRPr="00884545" w:rsidRDefault="00790DB9" w:rsidP="00790DB9">
            <w:pPr>
              <w:spacing w:after="0" w:line="240" w:lineRule="auto"/>
              <w:rPr>
                <w:sz w:val="20"/>
                <w:szCs w:val="18"/>
              </w:rPr>
            </w:pPr>
            <w:r w:rsidRPr="00884545">
              <w:rPr>
                <w:sz w:val="20"/>
              </w:rPr>
              <w:t>Performers on stage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36AC3B" w14:textId="6843A158"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7A3417" w14:textId="0591AD2D"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D3C55" w14:textId="40AD42A8"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3006C" w14:textId="77777777" w:rsidR="00790DB9" w:rsidRPr="00884545" w:rsidRDefault="00790DB9" w:rsidP="00790DB9">
            <w:pPr>
              <w:pStyle w:val="TableParagraph"/>
              <w:spacing w:before="5" w:line="252" w:lineRule="auto"/>
              <w:ind w:left="0"/>
              <w:rPr>
                <w:rFonts w:ascii="Calibri" w:hAnsi="Calibri" w:cs="Calibri"/>
                <w:sz w:val="20"/>
              </w:rPr>
            </w:pPr>
            <w:r w:rsidRPr="00884545">
              <w:rPr>
                <w:rFonts w:ascii="Calibri" w:hAnsi="Calibri" w:cs="Calibri"/>
                <w:w w:val="105"/>
                <w:sz w:val="20"/>
              </w:rPr>
              <w:t>If performing on a stage of any height, performers must take care. Parts of the performance that require a performer to get too close to the edge of the stage should be planned and rehearsed, and all performers should be made aware of all entrances and</w:t>
            </w:r>
          </w:p>
          <w:p w14:paraId="5A706AE2" w14:textId="0C93FD77" w:rsidR="00790DB9" w:rsidRPr="00884545" w:rsidRDefault="00790DB9" w:rsidP="00790DB9">
            <w:pPr>
              <w:spacing w:after="0" w:line="240" w:lineRule="auto"/>
              <w:rPr>
                <w:rFonts w:cstheme="minorHAnsi"/>
                <w:w w:val="105"/>
                <w:sz w:val="20"/>
                <w:szCs w:val="18"/>
              </w:rPr>
            </w:pPr>
            <w:r w:rsidRPr="00884545">
              <w:rPr>
                <w:rFonts w:ascii="Calibri" w:hAnsi="Calibri" w:cs="Calibri"/>
                <w:w w:val="105"/>
                <w:sz w:val="20"/>
              </w:rPr>
              <w:t>exits before the show.</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C1506C" w14:textId="246F639F"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36FD6E" w14:textId="604D96BD"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A50F4C" w14:textId="1B9CB18C"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2.5</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48A222" w14:textId="77777777" w:rsidR="00790DB9" w:rsidRPr="00884545" w:rsidRDefault="00790DB9" w:rsidP="00884545">
            <w:pPr>
              <w:spacing w:after="0" w:line="240" w:lineRule="auto"/>
              <w:rPr>
                <w:rFonts w:ascii="Calibri" w:eastAsia="Calibri" w:hAnsi="Calibri" w:cs="Calibri"/>
                <w:sz w:val="20"/>
                <w:szCs w:val="18"/>
              </w:rPr>
            </w:pPr>
          </w:p>
        </w:tc>
      </w:tr>
      <w:tr w:rsidR="00790DB9" w:rsidRPr="00765860" w14:paraId="29908DA1"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FD938" w14:textId="77777777" w:rsidR="00790DB9" w:rsidRPr="00884545" w:rsidRDefault="00790DB9" w:rsidP="00790DB9">
            <w:pPr>
              <w:pStyle w:val="TableParagraph"/>
              <w:spacing w:before="5" w:line="252" w:lineRule="auto"/>
              <w:ind w:right="147"/>
              <w:rPr>
                <w:rFonts w:asciiTheme="minorHAnsi" w:hAnsiTheme="minorHAnsi" w:cstheme="minorHAnsi"/>
                <w:sz w:val="20"/>
              </w:rPr>
            </w:pPr>
            <w:r w:rsidRPr="00884545">
              <w:rPr>
                <w:rFonts w:asciiTheme="minorHAnsi" w:hAnsiTheme="minorHAnsi" w:cstheme="minorHAnsi"/>
                <w:sz w:val="20"/>
              </w:rPr>
              <w:t>H) A prop may fall on a member of the audience</w:t>
            </w:r>
          </w:p>
          <w:p w14:paraId="5DF2A380" w14:textId="77777777" w:rsidR="00790DB9" w:rsidRPr="00884545" w:rsidRDefault="00790DB9" w:rsidP="00790DB9">
            <w:pPr>
              <w:spacing w:after="0" w:line="240" w:lineRule="auto"/>
              <w:rPr>
                <w:sz w:val="20"/>
                <w:szCs w:val="18"/>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DD2072" w14:textId="77777777" w:rsidR="00790DB9" w:rsidRPr="00884545" w:rsidRDefault="00790DB9" w:rsidP="00790DB9">
            <w:pPr>
              <w:pStyle w:val="TableParagraph"/>
              <w:spacing w:before="5" w:line="252" w:lineRule="auto"/>
              <w:ind w:left="0" w:right="147"/>
              <w:rPr>
                <w:rFonts w:asciiTheme="minorHAnsi" w:hAnsiTheme="minorHAnsi" w:cstheme="minorHAnsi"/>
                <w:sz w:val="20"/>
              </w:rPr>
            </w:pPr>
            <w:r w:rsidRPr="00884545">
              <w:rPr>
                <w:rFonts w:asciiTheme="minorHAnsi" w:hAnsiTheme="minorHAnsi" w:cstheme="minorHAnsi"/>
                <w:sz w:val="20"/>
              </w:rPr>
              <w:t>A member of the audience may incur injuries such as cuts or bruises including head</w:t>
            </w:r>
          </w:p>
          <w:p w14:paraId="40774914" w14:textId="1332A3DD" w:rsidR="00790DB9" w:rsidRPr="00884545" w:rsidRDefault="00790DB9" w:rsidP="00790DB9">
            <w:pPr>
              <w:spacing w:after="0" w:line="240" w:lineRule="auto"/>
              <w:rPr>
                <w:sz w:val="20"/>
                <w:szCs w:val="18"/>
              </w:rPr>
            </w:pPr>
            <w:r w:rsidRPr="00884545">
              <w:rPr>
                <w:rFonts w:cstheme="minorHAnsi"/>
                <w:sz w:val="20"/>
              </w:rPr>
              <w:t>injuries.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3B6D77" w14:textId="18C4FEB9" w:rsidR="00790DB9" w:rsidRPr="00884545" w:rsidRDefault="00790DB9" w:rsidP="00790DB9">
            <w:pPr>
              <w:spacing w:after="0" w:line="240" w:lineRule="auto"/>
              <w:rPr>
                <w:sz w:val="20"/>
                <w:szCs w:val="18"/>
              </w:rPr>
            </w:pPr>
            <w:r w:rsidRPr="00884545">
              <w:rPr>
                <w:sz w:val="20"/>
              </w:rPr>
              <w:t>Member of the audience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E348F7" w14:textId="586CC3D7"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32AA9" w14:textId="5FA1F7A1"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3863D8" w14:textId="63A5C43C"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5</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5B3621" w14:textId="69662F73" w:rsidR="00790DB9" w:rsidRPr="00884545" w:rsidRDefault="00790DB9" w:rsidP="00790DB9">
            <w:pPr>
              <w:spacing w:after="0" w:line="240" w:lineRule="auto"/>
              <w:rPr>
                <w:rFonts w:cstheme="minorHAnsi"/>
                <w:w w:val="105"/>
                <w:sz w:val="20"/>
                <w:szCs w:val="18"/>
              </w:rPr>
            </w:pPr>
            <w:r w:rsidRPr="00884545">
              <w:rPr>
                <w:rFonts w:cstheme="minorHAnsi"/>
                <w:w w:val="105"/>
                <w:sz w:val="20"/>
              </w:rPr>
              <w:t>Audience members should be kept a safe distance away from performers, whether the performers are on stage or at ground level but separated by some form of boundary.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384F99" w14:textId="10374012"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52A8F4" w14:textId="32A1BE98"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86299" w14:textId="02198EB6"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2.5</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5B45C6" w14:textId="77777777" w:rsidR="00790DB9" w:rsidRPr="00884545" w:rsidRDefault="00790DB9" w:rsidP="00884545">
            <w:pPr>
              <w:spacing w:after="0" w:line="240" w:lineRule="auto"/>
              <w:rPr>
                <w:rFonts w:ascii="Calibri" w:eastAsia="Calibri" w:hAnsi="Calibri" w:cs="Calibri"/>
                <w:sz w:val="20"/>
                <w:szCs w:val="18"/>
              </w:rPr>
            </w:pPr>
          </w:p>
        </w:tc>
      </w:tr>
      <w:tr w:rsidR="00790DB9" w:rsidRPr="00765860" w14:paraId="452CF667"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067A17" w14:textId="65C7C973" w:rsidR="00790DB9" w:rsidRPr="00884545" w:rsidRDefault="00790DB9" w:rsidP="00790DB9">
            <w:pPr>
              <w:spacing w:after="0" w:line="240" w:lineRule="auto"/>
              <w:rPr>
                <w:sz w:val="20"/>
                <w:szCs w:val="18"/>
              </w:rPr>
            </w:pPr>
            <w:r w:rsidRPr="00884545">
              <w:rPr>
                <w:rFonts w:cstheme="minorHAnsi"/>
                <w:w w:val="105"/>
                <w:sz w:val="20"/>
              </w:rPr>
              <w:t>I) Participant getting lost whilst on a Circus Society trip</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869FD7" w14:textId="3C883D15" w:rsidR="00790DB9" w:rsidRPr="00884545" w:rsidRDefault="00790DB9" w:rsidP="00790DB9">
            <w:pPr>
              <w:spacing w:after="0" w:line="240" w:lineRule="auto"/>
              <w:rPr>
                <w:sz w:val="20"/>
                <w:szCs w:val="18"/>
              </w:rPr>
            </w:pPr>
            <w:r w:rsidRPr="00884545">
              <w:rPr>
                <w:rFonts w:cstheme="minorHAnsi"/>
                <w:sz w:val="20"/>
              </w:rPr>
              <w:t xml:space="preserve">Participant who got lost may feel under stress.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AEF2FD" w14:textId="519C3594" w:rsidR="00790DB9" w:rsidRPr="00884545" w:rsidRDefault="00790DB9" w:rsidP="00790DB9">
            <w:pPr>
              <w:spacing w:after="0" w:line="240" w:lineRule="auto"/>
              <w:rPr>
                <w:sz w:val="20"/>
                <w:szCs w:val="18"/>
              </w:rPr>
            </w:pPr>
            <w:r w:rsidRPr="00884545">
              <w:rPr>
                <w:sz w:val="20"/>
              </w:rPr>
              <w:t>Participant of trip</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CC5BA" w14:textId="70C05EA2"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2A471D" w14:textId="1EFB4DF6"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F6F583" w14:textId="29EA996E"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4</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0CDA3E" w14:textId="77777777" w:rsidR="00790DB9" w:rsidRPr="00884545" w:rsidRDefault="00790DB9" w:rsidP="00790DB9">
            <w:pPr>
              <w:pStyle w:val="TableParagraph"/>
              <w:spacing w:before="5" w:line="252" w:lineRule="auto"/>
              <w:ind w:left="0" w:right="199"/>
              <w:rPr>
                <w:rFonts w:asciiTheme="minorHAnsi" w:hAnsiTheme="minorHAnsi" w:cstheme="minorHAnsi"/>
                <w:sz w:val="20"/>
              </w:rPr>
            </w:pPr>
            <w:r w:rsidRPr="00884545">
              <w:rPr>
                <w:rFonts w:asciiTheme="minorHAnsi" w:hAnsiTheme="minorHAnsi" w:cstheme="minorHAnsi"/>
                <w:w w:val="105"/>
                <w:sz w:val="20"/>
              </w:rPr>
              <w:t>Participants</w:t>
            </w:r>
            <w:r w:rsidRPr="00884545">
              <w:rPr>
                <w:rFonts w:asciiTheme="minorHAnsi" w:hAnsiTheme="minorHAnsi" w:cstheme="minorHAnsi"/>
                <w:spacing w:val="-19"/>
                <w:w w:val="105"/>
                <w:sz w:val="20"/>
              </w:rPr>
              <w:t xml:space="preserve"> </w:t>
            </w:r>
            <w:r w:rsidRPr="00884545">
              <w:rPr>
                <w:rFonts w:asciiTheme="minorHAnsi" w:hAnsiTheme="minorHAnsi" w:cstheme="minorHAnsi"/>
                <w:w w:val="105"/>
                <w:sz w:val="20"/>
              </w:rPr>
              <w:t>will</w:t>
            </w:r>
            <w:r w:rsidRPr="00884545">
              <w:rPr>
                <w:rFonts w:asciiTheme="minorHAnsi" w:hAnsiTheme="minorHAnsi" w:cstheme="minorHAnsi"/>
                <w:spacing w:val="-18"/>
                <w:w w:val="105"/>
                <w:sz w:val="20"/>
              </w:rPr>
              <w:t xml:space="preserve"> </w:t>
            </w:r>
            <w:r w:rsidRPr="00884545">
              <w:rPr>
                <w:rFonts w:asciiTheme="minorHAnsi" w:hAnsiTheme="minorHAnsi" w:cstheme="minorHAnsi"/>
                <w:w w:val="105"/>
                <w:sz w:val="20"/>
              </w:rPr>
              <w:t>be</w:t>
            </w:r>
            <w:r w:rsidRPr="00884545">
              <w:rPr>
                <w:rFonts w:asciiTheme="minorHAnsi" w:hAnsiTheme="minorHAnsi" w:cstheme="minorHAnsi"/>
                <w:spacing w:val="-17"/>
                <w:w w:val="105"/>
                <w:sz w:val="20"/>
              </w:rPr>
              <w:t xml:space="preserve"> </w:t>
            </w:r>
            <w:r w:rsidRPr="00884545">
              <w:rPr>
                <w:rFonts w:asciiTheme="minorHAnsi" w:hAnsiTheme="minorHAnsi" w:cstheme="minorHAnsi"/>
                <w:w w:val="105"/>
                <w:sz w:val="20"/>
              </w:rPr>
              <w:t>counted</w:t>
            </w:r>
            <w:r w:rsidRPr="00884545">
              <w:rPr>
                <w:rFonts w:asciiTheme="minorHAnsi" w:hAnsiTheme="minorHAnsi" w:cstheme="minorHAnsi"/>
                <w:spacing w:val="-16"/>
                <w:w w:val="105"/>
                <w:sz w:val="20"/>
              </w:rPr>
              <w:t xml:space="preserve"> </w:t>
            </w:r>
            <w:r w:rsidRPr="00884545">
              <w:rPr>
                <w:rFonts w:asciiTheme="minorHAnsi" w:hAnsiTheme="minorHAnsi" w:cstheme="minorHAnsi"/>
                <w:w w:val="105"/>
                <w:sz w:val="20"/>
              </w:rPr>
              <w:t>on/off</w:t>
            </w:r>
            <w:r w:rsidRPr="00884545">
              <w:rPr>
                <w:rFonts w:asciiTheme="minorHAnsi" w:hAnsiTheme="minorHAnsi" w:cstheme="minorHAnsi"/>
                <w:spacing w:val="-17"/>
                <w:w w:val="105"/>
                <w:sz w:val="20"/>
              </w:rPr>
              <w:t xml:space="preserve"> </w:t>
            </w:r>
            <w:r w:rsidRPr="00884545">
              <w:rPr>
                <w:rFonts w:asciiTheme="minorHAnsi" w:hAnsiTheme="minorHAnsi" w:cstheme="minorHAnsi"/>
                <w:w w:val="105"/>
                <w:sz w:val="20"/>
              </w:rPr>
              <w:t>the</w:t>
            </w:r>
            <w:r w:rsidRPr="00884545">
              <w:rPr>
                <w:rFonts w:asciiTheme="minorHAnsi" w:hAnsiTheme="minorHAnsi" w:cstheme="minorHAnsi"/>
                <w:spacing w:val="-15"/>
                <w:w w:val="105"/>
                <w:sz w:val="20"/>
              </w:rPr>
              <w:t xml:space="preserve"> </w:t>
            </w:r>
            <w:r w:rsidRPr="00884545">
              <w:rPr>
                <w:rFonts w:asciiTheme="minorHAnsi" w:hAnsiTheme="minorHAnsi" w:cstheme="minorHAnsi"/>
                <w:w w:val="105"/>
                <w:sz w:val="20"/>
              </w:rPr>
              <w:t>vehicle where possible (and emergency contact details</w:t>
            </w:r>
            <w:r w:rsidRPr="00884545">
              <w:rPr>
                <w:rFonts w:asciiTheme="minorHAnsi" w:hAnsiTheme="minorHAnsi" w:cstheme="minorHAnsi"/>
                <w:spacing w:val="-20"/>
                <w:w w:val="105"/>
                <w:sz w:val="20"/>
              </w:rPr>
              <w:t xml:space="preserve"> </w:t>
            </w:r>
            <w:r w:rsidRPr="00884545">
              <w:rPr>
                <w:rFonts w:asciiTheme="minorHAnsi" w:hAnsiTheme="minorHAnsi" w:cstheme="minorHAnsi"/>
                <w:w w:val="105"/>
                <w:sz w:val="20"/>
              </w:rPr>
              <w:t>will</w:t>
            </w:r>
            <w:r w:rsidRPr="00884545">
              <w:rPr>
                <w:rFonts w:asciiTheme="minorHAnsi" w:hAnsiTheme="minorHAnsi" w:cstheme="minorHAnsi"/>
                <w:spacing w:val="-19"/>
                <w:w w:val="105"/>
                <w:sz w:val="20"/>
              </w:rPr>
              <w:t xml:space="preserve"> </w:t>
            </w:r>
            <w:r w:rsidRPr="00884545">
              <w:rPr>
                <w:rFonts w:asciiTheme="minorHAnsi" w:hAnsiTheme="minorHAnsi" w:cstheme="minorHAnsi"/>
                <w:w w:val="105"/>
                <w:sz w:val="20"/>
              </w:rPr>
              <w:t>be</w:t>
            </w:r>
            <w:r w:rsidRPr="00884545">
              <w:rPr>
                <w:rFonts w:asciiTheme="minorHAnsi" w:hAnsiTheme="minorHAnsi" w:cstheme="minorHAnsi"/>
                <w:spacing w:val="-21"/>
                <w:w w:val="105"/>
                <w:sz w:val="20"/>
              </w:rPr>
              <w:t xml:space="preserve"> </w:t>
            </w:r>
            <w:r w:rsidRPr="00884545">
              <w:rPr>
                <w:rFonts w:asciiTheme="minorHAnsi" w:hAnsiTheme="minorHAnsi" w:cstheme="minorHAnsi"/>
                <w:w w:val="105"/>
                <w:sz w:val="20"/>
              </w:rPr>
              <w:t>obtained</w:t>
            </w:r>
            <w:r w:rsidRPr="00884545">
              <w:rPr>
                <w:rFonts w:asciiTheme="minorHAnsi" w:hAnsiTheme="minorHAnsi" w:cstheme="minorHAnsi"/>
                <w:spacing w:val="-18"/>
                <w:w w:val="105"/>
                <w:sz w:val="20"/>
              </w:rPr>
              <w:t xml:space="preserve"> </w:t>
            </w:r>
            <w:r w:rsidRPr="00884545">
              <w:rPr>
                <w:rFonts w:asciiTheme="minorHAnsi" w:hAnsiTheme="minorHAnsi" w:cstheme="minorHAnsi"/>
                <w:w w:val="105"/>
                <w:sz w:val="20"/>
              </w:rPr>
              <w:t>in</w:t>
            </w:r>
            <w:r w:rsidRPr="00884545">
              <w:rPr>
                <w:rFonts w:asciiTheme="minorHAnsi" w:hAnsiTheme="minorHAnsi" w:cstheme="minorHAnsi"/>
                <w:spacing w:val="-19"/>
                <w:w w:val="105"/>
                <w:sz w:val="20"/>
              </w:rPr>
              <w:t xml:space="preserve"> </w:t>
            </w:r>
            <w:r w:rsidRPr="00884545">
              <w:rPr>
                <w:rFonts w:asciiTheme="minorHAnsi" w:hAnsiTheme="minorHAnsi" w:cstheme="minorHAnsi"/>
                <w:w w:val="105"/>
                <w:sz w:val="20"/>
              </w:rPr>
              <w:t>advance</w:t>
            </w:r>
            <w:r w:rsidRPr="00884545">
              <w:rPr>
                <w:rFonts w:asciiTheme="minorHAnsi" w:hAnsiTheme="minorHAnsi" w:cstheme="minorHAnsi"/>
                <w:spacing w:val="-19"/>
                <w:w w:val="105"/>
                <w:sz w:val="20"/>
              </w:rPr>
              <w:t xml:space="preserve"> </w:t>
            </w:r>
            <w:r w:rsidRPr="00884545">
              <w:rPr>
                <w:rFonts w:asciiTheme="minorHAnsi" w:hAnsiTheme="minorHAnsi" w:cstheme="minorHAnsi"/>
                <w:w w:val="105"/>
                <w:sz w:val="20"/>
              </w:rPr>
              <w:t>if</w:t>
            </w:r>
            <w:r w:rsidRPr="00884545">
              <w:rPr>
                <w:rFonts w:asciiTheme="minorHAnsi" w:hAnsiTheme="minorHAnsi" w:cstheme="minorHAnsi"/>
                <w:spacing w:val="-21"/>
                <w:w w:val="105"/>
                <w:sz w:val="20"/>
              </w:rPr>
              <w:t xml:space="preserve"> </w:t>
            </w:r>
            <w:r w:rsidRPr="00884545">
              <w:rPr>
                <w:rFonts w:asciiTheme="minorHAnsi" w:hAnsiTheme="minorHAnsi" w:cstheme="minorHAnsi"/>
                <w:w w:val="105"/>
                <w:sz w:val="20"/>
              </w:rPr>
              <w:t>the</w:t>
            </w:r>
            <w:r w:rsidRPr="00884545">
              <w:rPr>
                <w:rFonts w:asciiTheme="minorHAnsi" w:hAnsiTheme="minorHAnsi" w:cstheme="minorHAnsi"/>
                <w:spacing w:val="-19"/>
                <w:w w:val="105"/>
                <w:sz w:val="20"/>
              </w:rPr>
              <w:t xml:space="preserve"> </w:t>
            </w:r>
            <w:r w:rsidRPr="00884545">
              <w:rPr>
                <w:rFonts w:asciiTheme="minorHAnsi" w:hAnsiTheme="minorHAnsi" w:cstheme="minorHAnsi"/>
                <w:w w:val="105"/>
                <w:sz w:val="20"/>
              </w:rPr>
              <w:t>trip is</w:t>
            </w:r>
            <w:r w:rsidRPr="00884545">
              <w:rPr>
                <w:rFonts w:asciiTheme="minorHAnsi" w:hAnsiTheme="minorHAnsi" w:cstheme="minorHAnsi"/>
                <w:spacing w:val="-12"/>
                <w:w w:val="105"/>
                <w:sz w:val="20"/>
              </w:rPr>
              <w:t xml:space="preserve"> </w:t>
            </w:r>
            <w:r w:rsidRPr="00884545">
              <w:rPr>
                <w:rFonts w:asciiTheme="minorHAnsi" w:hAnsiTheme="minorHAnsi" w:cstheme="minorHAnsi"/>
                <w:w w:val="105"/>
                <w:sz w:val="20"/>
              </w:rPr>
              <w:t>ticketed).</w:t>
            </w:r>
          </w:p>
          <w:p w14:paraId="101D48BB" w14:textId="77777777" w:rsidR="00790DB9" w:rsidRPr="00884545" w:rsidRDefault="00790DB9" w:rsidP="00790DB9">
            <w:pPr>
              <w:pStyle w:val="TableParagraph"/>
              <w:spacing w:before="2"/>
              <w:ind w:left="0"/>
              <w:rPr>
                <w:rFonts w:asciiTheme="minorHAnsi" w:hAnsiTheme="minorHAnsi" w:cstheme="minorHAnsi"/>
                <w:sz w:val="20"/>
              </w:rPr>
            </w:pPr>
          </w:p>
          <w:p w14:paraId="4E7BD6FE" w14:textId="77777777" w:rsidR="00790DB9" w:rsidRPr="00884545" w:rsidRDefault="00790DB9" w:rsidP="00790DB9">
            <w:pPr>
              <w:pStyle w:val="TableParagraph"/>
              <w:spacing w:before="0" w:line="252" w:lineRule="auto"/>
              <w:ind w:left="0" w:right="545"/>
              <w:rPr>
                <w:rFonts w:asciiTheme="minorHAnsi" w:hAnsiTheme="minorHAnsi" w:cstheme="minorHAnsi"/>
                <w:sz w:val="20"/>
              </w:rPr>
            </w:pPr>
            <w:r w:rsidRPr="00884545">
              <w:rPr>
                <w:rFonts w:asciiTheme="minorHAnsi" w:hAnsiTheme="minorHAnsi" w:cstheme="minorHAnsi"/>
                <w:w w:val="105"/>
                <w:sz w:val="20"/>
              </w:rPr>
              <w:t>For</w:t>
            </w:r>
            <w:r w:rsidRPr="00884545">
              <w:rPr>
                <w:rFonts w:asciiTheme="minorHAnsi" w:hAnsiTheme="minorHAnsi" w:cstheme="minorHAnsi"/>
                <w:spacing w:val="-27"/>
                <w:w w:val="105"/>
                <w:sz w:val="20"/>
              </w:rPr>
              <w:t xml:space="preserve"> </w:t>
            </w:r>
            <w:proofErr w:type="spellStart"/>
            <w:r w:rsidRPr="00884545">
              <w:rPr>
                <w:rFonts w:asciiTheme="minorHAnsi" w:hAnsiTheme="minorHAnsi" w:cstheme="minorHAnsi"/>
                <w:w w:val="105"/>
                <w:sz w:val="20"/>
              </w:rPr>
              <w:t>organised</w:t>
            </w:r>
            <w:proofErr w:type="spellEnd"/>
            <w:r w:rsidRPr="00884545">
              <w:rPr>
                <w:rFonts w:asciiTheme="minorHAnsi" w:hAnsiTheme="minorHAnsi" w:cstheme="minorHAnsi"/>
                <w:spacing w:val="-25"/>
                <w:w w:val="105"/>
                <w:sz w:val="20"/>
              </w:rPr>
              <w:t xml:space="preserve"> </w:t>
            </w:r>
            <w:r w:rsidRPr="00884545">
              <w:rPr>
                <w:rFonts w:asciiTheme="minorHAnsi" w:hAnsiTheme="minorHAnsi" w:cstheme="minorHAnsi"/>
                <w:w w:val="105"/>
                <w:sz w:val="20"/>
              </w:rPr>
              <w:t>trips</w:t>
            </w:r>
            <w:r w:rsidRPr="00884545">
              <w:rPr>
                <w:rFonts w:asciiTheme="minorHAnsi" w:hAnsiTheme="minorHAnsi" w:cstheme="minorHAnsi"/>
                <w:spacing w:val="-25"/>
                <w:w w:val="105"/>
                <w:sz w:val="20"/>
              </w:rPr>
              <w:t xml:space="preserve"> </w:t>
            </w:r>
            <w:r w:rsidRPr="00884545">
              <w:rPr>
                <w:rFonts w:asciiTheme="minorHAnsi" w:hAnsiTheme="minorHAnsi" w:cstheme="minorHAnsi"/>
                <w:w w:val="105"/>
                <w:sz w:val="20"/>
              </w:rPr>
              <w:t>which</w:t>
            </w:r>
            <w:r w:rsidRPr="00884545">
              <w:rPr>
                <w:rFonts w:asciiTheme="minorHAnsi" w:hAnsiTheme="minorHAnsi" w:cstheme="minorHAnsi"/>
                <w:spacing w:val="-26"/>
                <w:w w:val="105"/>
                <w:sz w:val="20"/>
              </w:rPr>
              <w:t xml:space="preserve"> </w:t>
            </w:r>
            <w:r w:rsidRPr="00884545">
              <w:rPr>
                <w:rFonts w:asciiTheme="minorHAnsi" w:hAnsiTheme="minorHAnsi" w:cstheme="minorHAnsi"/>
                <w:w w:val="105"/>
                <w:sz w:val="20"/>
              </w:rPr>
              <w:t>have</w:t>
            </w:r>
            <w:r w:rsidRPr="00884545">
              <w:rPr>
                <w:rFonts w:asciiTheme="minorHAnsi" w:hAnsiTheme="minorHAnsi" w:cstheme="minorHAnsi"/>
                <w:spacing w:val="-28"/>
                <w:w w:val="105"/>
                <w:sz w:val="20"/>
              </w:rPr>
              <w:t xml:space="preserve"> </w:t>
            </w:r>
            <w:r w:rsidRPr="00884545">
              <w:rPr>
                <w:rFonts w:asciiTheme="minorHAnsi" w:hAnsiTheme="minorHAnsi" w:cstheme="minorHAnsi"/>
                <w:w w:val="105"/>
                <w:sz w:val="20"/>
              </w:rPr>
              <w:t>a</w:t>
            </w:r>
            <w:r w:rsidRPr="00884545">
              <w:rPr>
                <w:rFonts w:asciiTheme="minorHAnsi" w:hAnsiTheme="minorHAnsi" w:cstheme="minorHAnsi"/>
                <w:spacing w:val="-25"/>
                <w:w w:val="105"/>
                <w:sz w:val="20"/>
              </w:rPr>
              <w:t xml:space="preserve"> </w:t>
            </w:r>
            <w:r w:rsidRPr="00884545">
              <w:rPr>
                <w:rFonts w:asciiTheme="minorHAnsi" w:hAnsiTheme="minorHAnsi" w:cstheme="minorHAnsi"/>
                <w:w w:val="105"/>
                <w:sz w:val="20"/>
              </w:rPr>
              <w:t>designated student/staff leader, the contact details for this</w:t>
            </w:r>
            <w:r w:rsidRPr="00884545">
              <w:rPr>
                <w:rFonts w:asciiTheme="minorHAnsi" w:hAnsiTheme="minorHAnsi" w:cstheme="minorHAnsi"/>
                <w:spacing w:val="-20"/>
                <w:w w:val="105"/>
                <w:sz w:val="20"/>
              </w:rPr>
              <w:t xml:space="preserve"> </w:t>
            </w:r>
            <w:r w:rsidRPr="00884545">
              <w:rPr>
                <w:rFonts w:asciiTheme="minorHAnsi" w:hAnsiTheme="minorHAnsi" w:cstheme="minorHAnsi"/>
                <w:w w:val="105"/>
                <w:sz w:val="20"/>
              </w:rPr>
              <w:t>person</w:t>
            </w:r>
            <w:r w:rsidRPr="00884545">
              <w:rPr>
                <w:rFonts w:asciiTheme="minorHAnsi" w:hAnsiTheme="minorHAnsi" w:cstheme="minorHAnsi"/>
                <w:spacing w:val="-18"/>
                <w:w w:val="105"/>
                <w:sz w:val="20"/>
              </w:rPr>
              <w:t xml:space="preserve"> </w:t>
            </w:r>
            <w:r w:rsidRPr="00884545">
              <w:rPr>
                <w:rFonts w:asciiTheme="minorHAnsi" w:hAnsiTheme="minorHAnsi" w:cstheme="minorHAnsi"/>
                <w:w w:val="105"/>
                <w:sz w:val="20"/>
              </w:rPr>
              <w:t>will</w:t>
            </w:r>
            <w:r w:rsidRPr="00884545">
              <w:rPr>
                <w:rFonts w:asciiTheme="minorHAnsi" w:hAnsiTheme="minorHAnsi" w:cstheme="minorHAnsi"/>
                <w:spacing w:val="-17"/>
                <w:w w:val="105"/>
                <w:sz w:val="20"/>
              </w:rPr>
              <w:t xml:space="preserve"> </w:t>
            </w:r>
            <w:r w:rsidRPr="00884545">
              <w:rPr>
                <w:rFonts w:asciiTheme="minorHAnsi" w:hAnsiTheme="minorHAnsi" w:cstheme="minorHAnsi"/>
                <w:w w:val="105"/>
                <w:sz w:val="20"/>
              </w:rPr>
              <w:t>be</w:t>
            </w:r>
            <w:r w:rsidRPr="00884545">
              <w:rPr>
                <w:rFonts w:asciiTheme="minorHAnsi" w:hAnsiTheme="minorHAnsi" w:cstheme="minorHAnsi"/>
                <w:spacing w:val="-16"/>
                <w:w w:val="105"/>
                <w:sz w:val="20"/>
              </w:rPr>
              <w:t xml:space="preserve"> </w:t>
            </w:r>
            <w:r w:rsidRPr="00884545">
              <w:rPr>
                <w:rFonts w:asciiTheme="minorHAnsi" w:hAnsiTheme="minorHAnsi" w:cstheme="minorHAnsi"/>
                <w:w w:val="105"/>
                <w:sz w:val="20"/>
              </w:rPr>
              <w:t>shared</w:t>
            </w:r>
            <w:r w:rsidRPr="00884545">
              <w:rPr>
                <w:rFonts w:asciiTheme="minorHAnsi" w:hAnsiTheme="minorHAnsi" w:cstheme="minorHAnsi"/>
                <w:spacing w:val="-18"/>
                <w:w w:val="105"/>
                <w:sz w:val="20"/>
              </w:rPr>
              <w:t xml:space="preserve"> </w:t>
            </w:r>
            <w:r w:rsidRPr="00884545">
              <w:rPr>
                <w:rFonts w:asciiTheme="minorHAnsi" w:hAnsiTheme="minorHAnsi" w:cstheme="minorHAnsi"/>
                <w:w w:val="105"/>
                <w:sz w:val="20"/>
              </w:rPr>
              <w:t>with</w:t>
            </w:r>
            <w:r w:rsidRPr="00884545">
              <w:rPr>
                <w:rFonts w:asciiTheme="minorHAnsi" w:hAnsiTheme="minorHAnsi" w:cstheme="minorHAnsi"/>
                <w:spacing w:val="-18"/>
                <w:w w:val="105"/>
                <w:sz w:val="20"/>
              </w:rPr>
              <w:t xml:space="preserve"> </w:t>
            </w:r>
            <w:r w:rsidRPr="00884545">
              <w:rPr>
                <w:rFonts w:asciiTheme="minorHAnsi" w:hAnsiTheme="minorHAnsi" w:cstheme="minorHAnsi"/>
                <w:w w:val="105"/>
                <w:sz w:val="20"/>
              </w:rPr>
              <w:t>participants where</w:t>
            </w:r>
            <w:r w:rsidRPr="00884545">
              <w:rPr>
                <w:rFonts w:asciiTheme="minorHAnsi" w:hAnsiTheme="minorHAnsi" w:cstheme="minorHAnsi"/>
                <w:spacing w:val="-14"/>
                <w:w w:val="105"/>
                <w:sz w:val="20"/>
              </w:rPr>
              <w:t xml:space="preserve"> </w:t>
            </w:r>
            <w:r w:rsidRPr="00884545">
              <w:rPr>
                <w:rFonts w:asciiTheme="minorHAnsi" w:hAnsiTheme="minorHAnsi" w:cstheme="minorHAnsi"/>
                <w:w w:val="105"/>
                <w:sz w:val="20"/>
              </w:rPr>
              <w:t>possible,</w:t>
            </w:r>
            <w:r w:rsidRPr="00884545">
              <w:rPr>
                <w:rFonts w:asciiTheme="minorHAnsi" w:hAnsiTheme="minorHAnsi" w:cstheme="minorHAnsi"/>
                <w:spacing w:val="-13"/>
                <w:w w:val="105"/>
                <w:sz w:val="20"/>
              </w:rPr>
              <w:t xml:space="preserve"> </w:t>
            </w:r>
            <w:r w:rsidRPr="00884545">
              <w:rPr>
                <w:rFonts w:asciiTheme="minorHAnsi" w:hAnsiTheme="minorHAnsi" w:cstheme="minorHAnsi"/>
                <w:w w:val="105"/>
                <w:sz w:val="20"/>
              </w:rPr>
              <w:t>to</w:t>
            </w:r>
            <w:r w:rsidRPr="00884545">
              <w:rPr>
                <w:rFonts w:asciiTheme="minorHAnsi" w:hAnsiTheme="minorHAnsi" w:cstheme="minorHAnsi"/>
                <w:spacing w:val="-14"/>
                <w:w w:val="105"/>
                <w:sz w:val="20"/>
              </w:rPr>
              <w:t xml:space="preserve"> </w:t>
            </w:r>
            <w:r w:rsidRPr="00884545">
              <w:rPr>
                <w:rFonts w:asciiTheme="minorHAnsi" w:hAnsiTheme="minorHAnsi" w:cstheme="minorHAnsi"/>
                <w:w w:val="105"/>
                <w:sz w:val="20"/>
              </w:rPr>
              <w:t>prevent</w:t>
            </w:r>
            <w:r w:rsidRPr="00884545">
              <w:rPr>
                <w:rFonts w:asciiTheme="minorHAnsi" w:hAnsiTheme="minorHAnsi" w:cstheme="minorHAnsi"/>
                <w:spacing w:val="-11"/>
                <w:w w:val="105"/>
                <w:sz w:val="20"/>
              </w:rPr>
              <w:t xml:space="preserve"> </w:t>
            </w:r>
            <w:r w:rsidRPr="00884545">
              <w:rPr>
                <w:rFonts w:asciiTheme="minorHAnsi" w:hAnsiTheme="minorHAnsi" w:cstheme="minorHAnsi"/>
                <w:w w:val="105"/>
                <w:sz w:val="20"/>
              </w:rPr>
              <w:t>participants getting lost</w:t>
            </w:r>
            <w:r w:rsidRPr="00884545">
              <w:rPr>
                <w:rFonts w:asciiTheme="minorHAnsi" w:hAnsiTheme="minorHAnsi" w:cstheme="minorHAnsi"/>
                <w:spacing w:val="-10"/>
                <w:w w:val="105"/>
                <w:sz w:val="20"/>
              </w:rPr>
              <w:t xml:space="preserve"> </w:t>
            </w:r>
            <w:r w:rsidRPr="00884545">
              <w:rPr>
                <w:rFonts w:asciiTheme="minorHAnsi" w:hAnsiTheme="minorHAnsi" w:cstheme="minorHAnsi"/>
                <w:w w:val="105"/>
                <w:sz w:val="20"/>
              </w:rPr>
              <w:t>or</w:t>
            </w:r>
            <w:r w:rsidRPr="00884545">
              <w:rPr>
                <w:rFonts w:asciiTheme="minorHAnsi" w:hAnsiTheme="minorHAnsi" w:cstheme="minorHAnsi"/>
                <w:spacing w:val="-9"/>
                <w:w w:val="105"/>
                <w:sz w:val="20"/>
              </w:rPr>
              <w:t xml:space="preserve"> </w:t>
            </w:r>
            <w:r w:rsidRPr="00884545">
              <w:rPr>
                <w:rFonts w:asciiTheme="minorHAnsi" w:hAnsiTheme="minorHAnsi" w:cstheme="minorHAnsi"/>
                <w:w w:val="105"/>
                <w:sz w:val="20"/>
              </w:rPr>
              <w:t>returning</w:t>
            </w:r>
            <w:r w:rsidRPr="00884545">
              <w:rPr>
                <w:rFonts w:asciiTheme="minorHAnsi" w:hAnsiTheme="minorHAnsi" w:cstheme="minorHAnsi"/>
                <w:spacing w:val="-10"/>
                <w:w w:val="105"/>
                <w:sz w:val="20"/>
              </w:rPr>
              <w:t xml:space="preserve"> </w:t>
            </w:r>
            <w:r w:rsidRPr="00884545">
              <w:rPr>
                <w:rFonts w:asciiTheme="minorHAnsi" w:hAnsiTheme="minorHAnsi" w:cstheme="minorHAnsi"/>
                <w:w w:val="105"/>
                <w:sz w:val="20"/>
              </w:rPr>
              <w:t>late</w:t>
            </w:r>
            <w:r w:rsidRPr="00884545">
              <w:rPr>
                <w:rFonts w:asciiTheme="minorHAnsi" w:hAnsiTheme="minorHAnsi" w:cstheme="minorHAnsi"/>
                <w:spacing w:val="-11"/>
                <w:w w:val="105"/>
                <w:sz w:val="20"/>
              </w:rPr>
              <w:t xml:space="preserve"> </w:t>
            </w:r>
            <w:r w:rsidRPr="00884545">
              <w:rPr>
                <w:rFonts w:asciiTheme="minorHAnsi" w:hAnsiTheme="minorHAnsi" w:cstheme="minorHAnsi"/>
                <w:w w:val="105"/>
                <w:sz w:val="20"/>
              </w:rPr>
              <w:t>to</w:t>
            </w:r>
            <w:r w:rsidRPr="00884545">
              <w:rPr>
                <w:rFonts w:asciiTheme="minorHAnsi" w:hAnsiTheme="minorHAnsi" w:cstheme="minorHAnsi"/>
                <w:spacing w:val="-11"/>
                <w:w w:val="105"/>
                <w:sz w:val="20"/>
              </w:rPr>
              <w:t xml:space="preserve"> </w:t>
            </w:r>
            <w:r w:rsidRPr="00884545">
              <w:rPr>
                <w:rFonts w:asciiTheme="minorHAnsi" w:hAnsiTheme="minorHAnsi" w:cstheme="minorHAnsi"/>
                <w:w w:val="105"/>
                <w:sz w:val="20"/>
              </w:rPr>
              <w:t>the</w:t>
            </w:r>
            <w:r w:rsidRPr="00884545">
              <w:rPr>
                <w:rFonts w:asciiTheme="minorHAnsi" w:hAnsiTheme="minorHAnsi" w:cstheme="minorHAnsi"/>
                <w:spacing w:val="-10"/>
                <w:w w:val="105"/>
                <w:sz w:val="20"/>
              </w:rPr>
              <w:t xml:space="preserve"> </w:t>
            </w:r>
            <w:r w:rsidRPr="00884545">
              <w:rPr>
                <w:rFonts w:asciiTheme="minorHAnsi" w:hAnsiTheme="minorHAnsi" w:cstheme="minorHAnsi"/>
                <w:w w:val="105"/>
                <w:sz w:val="20"/>
              </w:rPr>
              <w:t>vehicle.</w:t>
            </w:r>
          </w:p>
          <w:p w14:paraId="7FF3BCCA" w14:textId="77777777" w:rsidR="00790DB9" w:rsidRPr="00884545" w:rsidRDefault="00790DB9" w:rsidP="00790DB9">
            <w:pPr>
              <w:pStyle w:val="TableParagraph"/>
              <w:spacing w:before="4"/>
              <w:ind w:left="0"/>
              <w:rPr>
                <w:rFonts w:asciiTheme="minorHAnsi" w:hAnsiTheme="minorHAnsi" w:cstheme="minorHAnsi"/>
                <w:sz w:val="20"/>
              </w:rPr>
            </w:pPr>
          </w:p>
          <w:p w14:paraId="79354B1F" w14:textId="449E8E83" w:rsidR="00790DB9" w:rsidRPr="00884545" w:rsidRDefault="00790DB9" w:rsidP="00790DB9">
            <w:pPr>
              <w:spacing w:after="0" w:line="240" w:lineRule="auto"/>
              <w:rPr>
                <w:rFonts w:cstheme="minorHAnsi"/>
                <w:w w:val="105"/>
                <w:sz w:val="20"/>
                <w:szCs w:val="18"/>
              </w:rPr>
            </w:pPr>
            <w:r w:rsidRPr="00884545">
              <w:rPr>
                <w:rFonts w:cstheme="minorHAnsi"/>
                <w:sz w:val="20"/>
              </w:rPr>
              <w:t>Timing requirements will be stated clearly before departing/exiting the vehicle (i.e. times which students need to return by).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8FEEBC" w14:textId="11CE1E9F"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C64930" w14:textId="2B7963DF"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27454" w14:textId="6AF93EFF" w:rsidR="00790DB9" w:rsidRPr="00884545" w:rsidRDefault="00790DB9" w:rsidP="00790DB9">
            <w:pPr>
              <w:spacing w:after="0" w:line="240" w:lineRule="auto"/>
              <w:rPr>
                <w:rFonts w:ascii="Lucida Sans" w:hAnsi="Lucida Sans"/>
                <w:b/>
                <w:sz w:val="20"/>
                <w:szCs w:val="18"/>
              </w:rPr>
            </w:pPr>
            <w:r w:rsidRPr="00884545">
              <w:rPr>
                <w:rFonts w:ascii="Lucida Sans" w:hAnsi="Lucida Sans"/>
                <w:b/>
                <w:sz w:val="20"/>
              </w:rPr>
              <w:t>2</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6595B5" w14:textId="77777777" w:rsidR="00790DB9" w:rsidRPr="00884545" w:rsidRDefault="00790DB9" w:rsidP="00884545">
            <w:pPr>
              <w:spacing w:after="0" w:line="240" w:lineRule="auto"/>
              <w:rPr>
                <w:rFonts w:ascii="Calibri" w:eastAsia="Calibri" w:hAnsi="Calibri" w:cs="Calibri"/>
                <w:sz w:val="20"/>
                <w:szCs w:val="18"/>
              </w:rPr>
            </w:pPr>
          </w:p>
        </w:tc>
      </w:tr>
      <w:tr w:rsidR="00884545" w:rsidRPr="00765860" w14:paraId="5F8309DC"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11AAC6" w14:textId="3581C5D7" w:rsidR="00884545" w:rsidRPr="00884545" w:rsidRDefault="00884545" w:rsidP="00884545">
            <w:pPr>
              <w:spacing w:after="0" w:line="240" w:lineRule="auto"/>
              <w:rPr>
                <w:sz w:val="20"/>
                <w:szCs w:val="18"/>
              </w:rPr>
            </w:pPr>
            <w:r w:rsidRPr="00884545">
              <w:rPr>
                <w:rFonts w:cstheme="minorHAnsi"/>
                <w:w w:val="105"/>
                <w:sz w:val="20"/>
              </w:rPr>
              <w:t>J)</w:t>
            </w:r>
            <w:r w:rsidRPr="00884545">
              <w:rPr>
                <w:sz w:val="20"/>
              </w:rPr>
              <w:t xml:space="preserve"> </w:t>
            </w:r>
            <w:r w:rsidRPr="00884545">
              <w:rPr>
                <w:rFonts w:cstheme="minorHAnsi"/>
                <w:sz w:val="20"/>
              </w:rPr>
              <w:t>Fire or overcrowding in meeting rooms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D145F8" w14:textId="4E8FA5F1" w:rsidR="00884545" w:rsidRPr="00884545" w:rsidRDefault="00884545" w:rsidP="00884545">
            <w:pPr>
              <w:spacing w:after="0" w:line="240" w:lineRule="auto"/>
              <w:rPr>
                <w:sz w:val="20"/>
                <w:szCs w:val="18"/>
              </w:rPr>
            </w:pPr>
            <w:r w:rsidRPr="00884545">
              <w:rPr>
                <w:rFonts w:cstheme="minorHAnsi"/>
                <w:sz w:val="20"/>
              </w:rPr>
              <w:t>Participants may incur serious injuries including burns, trampling and anxiety attacks.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762557" w14:textId="77DDEA69" w:rsidR="00884545" w:rsidRPr="00884545" w:rsidRDefault="00884545" w:rsidP="00884545">
            <w:pPr>
              <w:spacing w:after="0" w:line="240" w:lineRule="auto"/>
              <w:rPr>
                <w:sz w:val="20"/>
                <w:szCs w:val="18"/>
              </w:rPr>
            </w:pPr>
            <w:r w:rsidRPr="00884545">
              <w:rPr>
                <w:sz w:val="20"/>
              </w:rPr>
              <w:t>Participants of session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836A2C" w14:textId="1776B283"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8D0595" w14:textId="3FAB0283"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1BF8AC" w14:textId="1E8C3AE7"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1FCCA0" w14:textId="04BC6532" w:rsidR="00884545" w:rsidRPr="00884545" w:rsidRDefault="00884545" w:rsidP="00884545">
            <w:pPr>
              <w:spacing w:after="0" w:line="240" w:lineRule="auto"/>
              <w:rPr>
                <w:rFonts w:cstheme="minorHAnsi"/>
                <w:w w:val="105"/>
                <w:sz w:val="20"/>
                <w:szCs w:val="18"/>
              </w:rPr>
            </w:pPr>
            <w:r w:rsidRPr="00884545">
              <w:rPr>
                <w:rFonts w:cstheme="minorHAnsi"/>
                <w:sz w:val="20"/>
              </w:rPr>
              <w:t>Room bookings will always allow adequate space for all attendees. Fire exits will be marked in all rooms.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FA16C8" w14:textId="4A82E842"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48A57C" w14:textId="1B15158E"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01740B" w14:textId="12E89971"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CDAD6E" w14:textId="77777777" w:rsidR="00884545" w:rsidRPr="00884545" w:rsidRDefault="00884545" w:rsidP="00884545">
            <w:pPr>
              <w:spacing w:after="0" w:line="240" w:lineRule="auto"/>
              <w:rPr>
                <w:rFonts w:ascii="Calibri" w:eastAsia="Calibri" w:hAnsi="Calibri" w:cs="Calibri"/>
                <w:sz w:val="20"/>
                <w:szCs w:val="18"/>
              </w:rPr>
            </w:pPr>
          </w:p>
        </w:tc>
      </w:tr>
      <w:tr w:rsidR="00884545" w:rsidRPr="00765860" w14:paraId="65971409"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5A73F" w14:textId="479E706F" w:rsidR="00884545" w:rsidRPr="00884545" w:rsidRDefault="00884545" w:rsidP="00884545">
            <w:pPr>
              <w:spacing w:after="0" w:line="240" w:lineRule="auto"/>
              <w:rPr>
                <w:sz w:val="20"/>
                <w:szCs w:val="18"/>
              </w:rPr>
            </w:pPr>
            <w:r w:rsidRPr="00884545">
              <w:rPr>
                <w:rFonts w:cstheme="minorHAnsi"/>
                <w:w w:val="105"/>
                <w:sz w:val="20"/>
              </w:rPr>
              <w:t>K) Traffic accident on Circus Society trip</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2DC3D3" w14:textId="244C2B1E" w:rsidR="00884545" w:rsidRPr="00884545" w:rsidRDefault="00884545" w:rsidP="00884545">
            <w:pPr>
              <w:spacing w:after="0" w:line="240" w:lineRule="auto"/>
              <w:rPr>
                <w:sz w:val="20"/>
                <w:szCs w:val="18"/>
              </w:rPr>
            </w:pPr>
            <w:r w:rsidRPr="00884545">
              <w:rPr>
                <w:rFonts w:cstheme="minorHAnsi"/>
                <w:sz w:val="20"/>
              </w:rPr>
              <w:t xml:space="preserve">Participants may incur minor and major injuries.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BE485F" w14:textId="191EDABE" w:rsidR="00884545" w:rsidRPr="00884545" w:rsidRDefault="00884545" w:rsidP="00884545">
            <w:pPr>
              <w:spacing w:after="0" w:line="240" w:lineRule="auto"/>
              <w:rPr>
                <w:sz w:val="20"/>
                <w:szCs w:val="18"/>
              </w:rPr>
            </w:pPr>
            <w:r w:rsidRPr="00884545">
              <w:rPr>
                <w:sz w:val="20"/>
              </w:rPr>
              <w:t xml:space="preserve">Participants of trip. Other people (general public) involved in accident.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B52BB" w14:textId="4FBA7161"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1</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D1B131" w14:textId="3E9C8595"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8775CC" w14:textId="15BD7BD3"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EFA82" w14:textId="21440733" w:rsidR="00884545" w:rsidRPr="00884545" w:rsidRDefault="00884545" w:rsidP="00884545">
            <w:pPr>
              <w:spacing w:after="0" w:line="240" w:lineRule="auto"/>
              <w:rPr>
                <w:rFonts w:cstheme="minorHAnsi"/>
                <w:w w:val="105"/>
                <w:sz w:val="20"/>
                <w:szCs w:val="18"/>
              </w:rPr>
            </w:pPr>
            <w:r w:rsidRPr="00884545">
              <w:rPr>
                <w:rFonts w:cstheme="minorHAnsi"/>
                <w:sz w:val="20"/>
              </w:rPr>
              <w:t>Careful and attentive driving, minibus test passed to ensure ability to handle vehicle. Most experienced driver will drive the minibus for trips. Taking regular breaks to ensure never driving tired.</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D408B" w14:textId="49D4F62F"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C1DCE1" w14:textId="09F54DEE"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43690C" w14:textId="22BB69AC" w:rsidR="00884545" w:rsidRPr="00884545" w:rsidRDefault="00884545" w:rsidP="00884545">
            <w:pPr>
              <w:spacing w:after="0" w:line="240" w:lineRule="auto"/>
              <w:rPr>
                <w:rFonts w:ascii="Lucida Sans" w:hAnsi="Lucida Sans"/>
                <w:b/>
                <w:sz w:val="20"/>
                <w:szCs w:val="18"/>
              </w:rPr>
            </w:pPr>
            <w:r w:rsidRPr="00884545">
              <w:rPr>
                <w:rFonts w:ascii="Lucida Sans" w:hAnsi="Lucida Sans"/>
                <w:b/>
                <w:sz w:val="20"/>
              </w:rPr>
              <w:t>4</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21CBE0" w14:textId="77777777" w:rsidR="00884545" w:rsidRPr="00884545" w:rsidRDefault="00884545" w:rsidP="00884545">
            <w:pPr>
              <w:spacing w:after="0" w:line="240" w:lineRule="auto"/>
              <w:rPr>
                <w:rFonts w:ascii="Calibri" w:eastAsia="Calibri" w:hAnsi="Calibri" w:cs="Calibri"/>
                <w:sz w:val="20"/>
                <w:szCs w:val="18"/>
              </w:rPr>
            </w:pPr>
          </w:p>
        </w:tc>
      </w:tr>
      <w:tr w:rsidR="00884545" w:rsidRPr="00765860" w14:paraId="29CD99DC"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AA010" w14:textId="02613814" w:rsidR="00884545" w:rsidRPr="00884545" w:rsidRDefault="00884545" w:rsidP="00884545">
            <w:pPr>
              <w:spacing w:after="0" w:line="240" w:lineRule="auto"/>
              <w:rPr>
                <w:rFonts w:cstheme="minorHAnsi"/>
                <w:w w:val="105"/>
                <w:sz w:val="20"/>
              </w:rPr>
            </w:pPr>
            <w:r w:rsidRPr="00884545">
              <w:rPr>
                <w:rFonts w:ascii="Calibri" w:hAnsi="Calibri" w:cs="Calibri"/>
                <w:w w:val="105"/>
                <w:sz w:val="20"/>
              </w:rPr>
              <w:t xml:space="preserve">L) </w:t>
            </w:r>
            <w:r w:rsidRPr="00884545">
              <w:rPr>
                <w:rFonts w:ascii="Calibri" w:hAnsi="Calibri" w:cs="Calibri"/>
                <w:sz w:val="20"/>
              </w:rPr>
              <w:t>A member hits themselves or a nearby person with fire equipment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3B4DAB" w14:textId="66B0FBAE" w:rsidR="00884545" w:rsidRPr="00884545" w:rsidRDefault="00884545" w:rsidP="00884545">
            <w:pPr>
              <w:spacing w:after="0" w:line="240" w:lineRule="auto"/>
              <w:rPr>
                <w:rFonts w:cstheme="minorHAnsi"/>
                <w:sz w:val="20"/>
              </w:rPr>
            </w:pPr>
            <w:r w:rsidRPr="00884545">
              <w:rPr>
                <w:rFonts w:cstheme="minorHAnsi"/>
                <w:sz w:val="20"/>
              </w:rPr>
              <w:t xml:space="preserve">Participants may incur burns and other injuries.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1F7A61" w14:textId="2EB426B2" w:rsidR="00884545" w:rsidRPr="00884545" w:rsidRDefault="00884545" w:rsidP="00884545">
            <w:pPr>
              <w:spacing w:after="0" w:line="240" w:lineRule="auto"/>
              <w:rPr>
                <w:sz w:val="20"/>
              </w:rPr>
            </w:pPr>
            <w:r w:rsidRPr="00884545">
              <w:rPr>
                <w:sz w:val="20"/>
              </w:rPr>
              <w:t>User of fire equipment, nearby participants/members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A6AC3C" w14:textId="503D3508" w:rsidR="00884545" w:rsidRPr="00884545" w:rsidRDefault="00884545" w:rsidP="00884545">
            <w:pPr>
              <w:spacing w:after="0" w:line="240" w:lineRule="auto"/>
              <w:rPr>
                <w:rFonts w:ascii="Lucida Sans" w:hAnsi="Lucida Sans"/>
                <w:b/>
                <w:sz w:val="20"/>
              </w:rPr>
            </w:pPr>
            <w:r w:rsidRPr="00884545">
              <w:rPr>
                <w:rFonts w:ascii="Lucida Sans" w:hAnsi="Lucida Sans"/>
                <w:b/>
                <w:sz w:val="20"/>
              </w:rPr>
              <w:t>2</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2A6133" w14:textId="572860DA" w:rsidR="00884545" w:rsidRPr="00884545" w:rsidRDefault="00884545" w:rsidP="00884545">
            <w:pPr>
              <w:spacing w:after="0" w:line="240" w:lineRule="auto"/>
              <w:rPr>
                <w:rFonts w:ascii="Lucida Sans" w:hAnsi="Lucida Sans"/>
                <w:b/>
                <w:sz w:val="20"/>
              </w:rPr>
            </w:pPr>
            <w:r w:rsidRPr="00884545">
              <w:rPr>
                <w:rFonts w:ascii="Lucida Sans" w:hAnsi="Lucida Sans"/>
                <w:b/>
                <w:sz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DFAE7A" w14:textId="43186915" w:rsidR="00884545" w:rsidRPr="00884545" w:rsidRDefault="00884545" w:rsidP="00884545">
            <w:pPr>
              <w:spacing w:after="0" w:line="240" w:lineRule="auto"/>
              <w:rPr>
                <w:rFonts w:ascii="Lucida Sans" w:hAnsi="Lucida Sans"/>
                <w:b/>
                <w:sz w:val="20"/>
              </w:rPr>
            </w:pPr>
            <w:r w:rsidRPr="00884545">
              <w:rPr>
                <w:rFonts w:ascii="Lucida Sans" w:hAnsi="Lucida Sans"/>
                <w:b/>
                <w:sz w:val="20"/>
              </w:rPr>
              <w:t>8</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8414F6" w14:textId="77777777" w:rsidR="00884545" w:rsidRPr="00884545" w:rsidRDefault="00884545" w:rsidP="00884545">
            <w:pPr>
              <w:pStyle w:val="TableParagraph"/>
              <w:spacing w:line="252" w:lineRule="auto"/>
              <w:ind w:left="0" w:right="117"/>
              <w:rPr>
                <w:rFonts w:ascii="Calibri" w:hAnsi="Calibri" w:cs="Calibri"/>
                <w:sz w:val="20"/>
              </w:rPr>
            </w:pPr>
            <w:r w:rsidRPr="00884545">
              <w:rPr>
                <w:rFonts w:ascii="Calibri" w:hAnsi="Calibri" w:cs="Calibri"/>
                <w:sz w:val="20"/>
              </w:rPr>
              <w:t>Fire safety protocol in place, see supplementary sheet. No fire equipment is to be used inside. All committee members knowledgeable in basic first aid for</w:t>
            </w:r>
            <w:r w:rsidRPr="00884545">
              <w:rPr>
                <w:rFonts w:ascii="Calibri" w:hAnsi="Calibri" w:cs="Calibri"/>
                <w:spacing w:val="-7"/>
                <w:sz w:val="20"/>
              </w:rPr>
              <w:t xml:space="preserve"> </w:t>
            </w:r>
            <w:r w:rsidRPr="00884545">
              <w:rPr>
                <w:rFonts w:ascii="Calibri" w:hAnsi="Calibri" w:cs="Calibri"/>
                <w:sz w:val="20"/>
              </w:rPr>
              <w:t>burns.</w:t>
            </w:r>
          </w:p>
          <w:p w14:paraId="5824DC09" w14:textId="77777777" w:rsidR="00884545" w:rsidRPr="00884545" w:rsidRDefault="00884545" w:rsidP="00884545">
            <w:pPr>
              <w:pStyle w:val="TableParagraph"/>
              <w:spacing w:before="6"/>
              <w:ind w:left="0"/>
              <w:rPr>
                <w:rFonts w:ascii="Calibri" w:hAnsi="Calibri" w:cs="Calibri"/>
                <w:sz w:val="20"/>
              </w:rPr>
            </w:pPr>
          </w:p>
          <w:p w14:paraId="191A27BA" w14:textId="77777777" w:rsidR="00884545" w:rsidRPr="00884545" w:rsidRDefault="00884545" w:rsidP="00884545">
            <w:pPr>
              <w:pStyle w:val="TableParagraph"/>
              <w:spacing w:before="0" w:line="252" w:lineRule="auto"/>
              <w:ind w:left="0" w:right="116"/>
              <w:rPr>
                <w:rFonts w:ascii="Calibri" w:hAnsi="Calibri" w:cs="Calibri"/>
                <w:sz w:val="20"/>
              </w:rPr>
            </w:pPr>
            <w:r w:rsidRPr="00884545">
              <w:rPr>
                <w:rFonts w:ascii="Calibri" w:hAnsi="Calibri" w:cs="Calibri"/>
                <w:w w:val="105"/>
                <w:sz w:val="20"/>
              </w:rPr>
              <w:t>Members</w:t>
            </w:r>
            <w:r w:rsidRPr="00884545">
              <w:rPr>
                <w:rFonts w:ascii="Calibri" w:hAnsi="Calibri" w:cs="Calibri"/>
                <w:spacing w:val="-22"/>
                <w:w w:val="105"/>
                <w:sz w:val="20"/>
              </w:rPr>
              <w:t xml:space="preserve"> </w:t>
            </w:r>
            <w:r w:rsidRPr="00884545">
              <w:rPr>
                <w:rFonts w:ascii="Calibri" w:hAnsi="Calibri" w:cs="Calibri"/>
                <w:w w:val="105"/>
                <w:sz w:val="20"/>
              </w:rPr>
              <w:t>will</w:t>
            </w:r>
            <w:r w:rsidRPr="00884545">
              <w:rPr>
                <w:rFonts w:ascii="Calibri" w:hAnsi="Calibri" w:cs="Calibri"/>
                <w:spacing w:val="-23"/>
                <w:w w:val="105"/>
                <w:sz w:val="20"/>
              </w:rPr>
              <w:t xml:space="preserve"> </w:t>
            </w:r>
            <w:r w:rsidRPr="00884545">
              <w:rPr>
                <w:rFonts w:ascii="Calibri" w:hAnsi="Calibri" w:cs="Calibri"/>
                <w:w w:val="105"/>
                <w:sz w:val="20"/>
              </w:rPr>
              <w:t>practice</w:t>
            </w:r>
            <w:r w:rsidRPr="00884545">
              <w:rPr>
                <w:rFonts w:ascii="Calibri" w:hAnsi="Calibri" w:cs="Calibri"/>
                <w:spacing w:val="-20"/>
                <w:w w:val="105"/>
                <w:sz w:val="20"/>
              </w:rPr>
              <w:t xml:space="preserve"> </w:t>
            </w:r>
            <w:r w:rsidRPr="00884545">
              <w:rPr>
                <w:rFonts w:ascii="Calibri" w:hAnsi="Calibri" w:cs="Calibri"/>
                <w:w w:val="105"/>
                <w:sz w:val="20"/>
              </w:rPr>
              <w:t>in</w:t>
            </w:r>
            <w:r w:rsidRPr="00884545">
              <w:rPr>
                <w:rFonts w:ascii="Calibri" w:hAnsi="Calibri" w:cs="Calibri"/>
                <w:spacing w:val="-21"/>
                <w:w w:val="105"/>
                <w:sz w:val="20"/>
              </w:rPr>
              <w:t xml:space="preserve"> </w:t>
            </w:r>
            <w:r w:rsidRPr="00884545">
              <w:rPr>
                <w:rFonts w:ascii="Calibri" w:hAnsi="Calibri" w:cs="Calibri"/>
                <w:w w:val="105"/>
                <w:sz w:val="20"/>
              </w:rPr>
              <w:t>an</w:t>
            </w:r>
            <w:r w:rsidRPr="00884545">
              <w:rPr>
                <w:rFonts w:ascii="Calibri" w:hAnsi="Calibri" w:cs="Calibri"/>
                <w:spacing w:val="-22"/>
                <w:w w:val="105"/>
                <w:sz w:val="20"/>
              </w:rPr>
              <w:t xml:space="preserve"> </w:t>
            </w:r>
            <w:r w:rsidRPr="00884545">
              <w:rPr>
                <w:rFonts w:ascii="Calibri" w:hAnsi="Calibri" w:cs="Calibri"/>
                <w:w w:val="105"/>
                <w:sz w:val="20"/>
              </w:rPr>
              <w:t xml:space="preserve">appropriate open space, </w:t>
            </w:r>
            <w:r w:rsidRPr="00884545">
              <w:rPr>
                <w:rFonts w:ascii="Calibri" w:hAnsi="Calibri" w:cs="Calibri"/>
                <w:spacing w:val="-3"/>
                <w:w w:val="105"/>
                <w:sz w:val="20"/>
              </w:rPr>
              <w:t xml:space="preserve">away </w:t>
            </w:r>
            <w:r w:rsidRPr="00884545">
              <w:rPr>
                <w:rFonts w:ascii="Calibri" w:hAnsi="Calibri" w:cs="Calibri"/>
                <w:w w:val="105"/>
                <w:sz w:val="20"/>
              </w:rPr>
              <w:t>from other members, the</w:t>
            </w:r>
            <w:r w:rsidRPr="00884545">
              <w:rPr>
                <w:rFonts w:ascii="Calibri" w:hAnsi="Calibri" w:cs="Calibri"/>
                <w:spacing w:val="-18"/>
                <w:w w:val="105"/>
                <w:sz w:val="20"/>
              </w:rPr>
              <w:t xml:space="preserve"> </w:t>
            </w:r>
            <w:r w:rsidRPr="00884545">
              <w:rPr>
                <w:rFonts w:ascii="Calibri" w:hAnsi="Calibri" w:cs="Calibri"/>
                <w:w w:val="105"/>
                <w:sz w:val="20"/>
              </w:rPr>
              <w:t>fire</w:t>
            </w:r>
            <w:r w:rsidRPr="00884545">
              <w:rPr>
                <w:rFonts w:ascii="Calibri" w:hAnsi="Calibri" w:cs="Calibri"/>
                <w:spacing w:val="-20"/>
                <w:w w:val="105"/>
                <w:sz w:val="20"/>
              </w:rPr>
              <w:t xml:space="preserve"> </w:t>
            </w:r>
            <w:r w:rsidRPr="00884545">
              <w:rPr>
                <w:rFonts w:ascii="Calibri" w:hAnsi="Calibri" w:cs="Calibri"/>
                <w:w w:val="105"/>
                <w:sz w:val="20"/>
              </w:rPr>
              <w:t>safety</w:t>
            </w:r>
            <w:r w:rsidRPr="00884545">
              <w:rPr>
                <w:rFonts w:ascii="Calibri" w:hAnsi="Calibri" w:cs="Calibri"/>
                <w:spacing w:val="-20"/>
                <w:w w:val="105"/>
                <w:sz w:val="20"/>
              </w:rPr>
              <w:t xml:space="preserve"> </w:t>
            </w:r>
            <w:r w:rsidRPr="00884545">
              <w:rPr>
                <w:rFonts w:ascii="Calibri" w:hAnsi="Calibri" w:cs="Calibri"/>
                <w:w w:val="105"/>
                <w:sz w:val="20"/>
              </w:rPr>
              <w:t>equipment</w:t>
            </w:r>
            <w:r w:rsidRPr="00884545">
              <w:rPr>
                <w:rFonts w:ascii="Calibri" w:hAnsi="Calibri" w:cs="Calibri"/>
                <w:spacing w:val="-17"/>
                <w:w w:val="105"/>
                <w:sz w:val="20"/>
              </w:rPr>
              <w:t xml:space="preserve"> </w:t>
            </w:r>
            <w:r w:rsidRPr="00884545">
              <w:rPr>
                <w:rFonts w:ascii="Calibri" w:hAnsi="Calibri" w:cs="Calibri"/>
                <w:w w:val="105"/>
                <w:sz w:val="20"/>
              </w:rPr>
              <w:t>and</w:t>
            </w:r>
            <w:r w:rsidRPr="00884545">
              <w:rPr>
                <w:rFonts w:ascii="Calibri" w:hAnsi="Calibri" w:cs="Calibri"/>
                <w:spacing w:val="-20"/>
                <w:w w:val="105"/>
                <w:sz w:val="20"/>
              </w:rPr>
              <w:t xml:space="preserve"> </w:t>
            </w:r>
            <w:r w:rsidRPr="00884545">
              <w:rPr>
                <w:rFonts w:ascii="Calibri" w:hAnsi="Calibri" w:cs="Calibri"/>
                <w:w w:val="105"/>
                <w:sz w:val="20"/>
              </w:rPr>
              <w:t>fuel.</w:t>
            </w:r>
            <w:r w:rsidRPr="00884545">
              <w:rPr>
                <w:rFonts w:ascii="Calibri" w:hAnsi="Calibri" w:cs="Calibri"/>
                <w:spacing w:val="-19"/>
                <w:w w:val="105"/>
                <w:sz w:val="20"/>
              </w:rPr>
              <w:t xml:space="preserve"> </w:t>
            </w:r>
            <w:r w:rsidRPr="00884545">
              <w:rPr>
                <w:rFonts w:ascii="Calibri" w:hAnsi="Calibri" w:cs="Calibri"/>
                <w:w w:val="105"/>
                <w:sz w:val="20"/>
              </w:rPr>
              <w:t xml:space="preserve">They should not attempt </w:t>
            </w:r>
            <w:r w:rsidRPr="00884545">
              <w:rPr>
                <w:rFonts w:ascii="Calibri" w:hAnsi="Calibri" w:cs="Calibri"/>
                <w:spacing w:val="-3"/>
                <w:w w:val="105"/>
                <w:sz w:val="20"/>
              </w:rPr>
              <w:t xml:space="preserve">any </w:t>
            </w:r>
            <w:r w:rsidRPr="00884545">
              <w:rPr>
                <w:rFonts w:ascii="Calibri" w:hAnsi="Calibri" w:cs="Calibri"/>
                <w:w w:val="105"/>
                <w:sz w:val="20"/>
              </w:rPr>
              <w:t>tricks they are not</w:t>
            </w:r>
            <w:r w:rsidRPr="00884545">
              <w:rPr>
                <w:rFonts w:ascii="Calibri" w:hAnsi="Calibri" w:cs="Calibri"/>
                <w:spacing w:val="-31"/>
                <w:w w:val="105"/>
                <w:sz w:val="20"/>
              </w:rPr>
              <w:t xml:space="preserve"> </w:t>
            </w:r>
            <w:r w:rsidRPr="00884545">
              <w:rPr>
                <w:rFonts w:ascii="Calibri" w:hAnsi="Calibri" w:cs="Calibri"/>
                <w:w w:val="105"/>
                <w:sz w:val="20"/>
              </w:rPr>
              <w:t>very</w:t>
            </w:r>
            <w:r w:rsidRPr="00884545">
              <w:rPr>
                <w:rFonts w:ascii="Calibri" w:hAnsi="Calibri" w:cs="Calibri"/>
                <w:spacing w:val="-30"/>
                <w:w w:val="105"/>
                <w:sz w:val="20"/>
              </w:rPr>
              <w:t xml:space="preserve"> </w:t>
            </w:r>
            <w:r w:rsidRPr="00884545">
              <w:rPr>
                <w:rFonts w:ascii="Calibri" w:hAnsi="Calibri" w:cs="Calibri"/>
                <w:w w:val="105"/>
                <w:sz w:val="20"/>
              </w:rPr>
              <w:t>confident</w:t>
            </w:r>
            <w:r w:rsidRPr="00884545">
              <w:rPr>
                <w:rFonts w:ascii="Calibri" w:hAnsi="Calibri" w:cs="Calibri"/>
                <w:spacing w:val="-29"/>
                <w:w w:val="105"/>
                <w:sz w:val="20"/>
              </w:rPr>
              <w:t xml:space="preserve"> </w:t>
            </w:r>
            <w:r w:rsidRPr="00884545">
              <w:rPr>
                <w:rFonts w:ascii="Calibri" w:hAnsi="Calibri" w:cs="Calibri"/>
                <w:w w:val="105"/>
                <w:sz w:val="20"/>
              </w:rPr>
              <w:t>with.</w:t>
            </w:r>
            <w:r w:rsidRPr="00884545">
              <w:rPr>
                <w:rFonts w:ascii="Calibri" w:hAnsi="Calibri" w:cs="Calibri"/>
                <w:spacing w:val="-31"/>
                <w:w w:val="105"/>
                <w:sz w:val="20"/>
              </w:rPr>
              <w:t xml:space="preserve"> </w:t>
            </w:r>
            <w:r w:rsidRPr="00884545">
              <w:rPr>
                <w:rFonts w:ascii="Calibri" w:hAnsi="Calibri" w:cs="Calibri"/>
                <w:w w:val="105"/>
                <w:sz w:val="20"/>
              </w:rPr>
              <w:t>Before</w:t>
            </w:r>
            <w:r w:rsidRPr="00884545">
              <w:rPr>
                <w:rFonts w:ascii="Calibri" w:hAnsi="Calibri" w:cs="Calibri"/>
                <w:spacing w:val="-31"/>
                <w:w w:val="105"/>
                <w:sz w:val="20"/>
              </w:rPr>
              <w:t xml:space="preserve"> </w:t>
            </w:r>
            <w:r w:rsidRPr="00884545">
              <w:rPr>
                <w:rFonts w:ascii="Calibri" w:hAnsi="Calibri" w:cs="Calibri"/>
                <w:w w:val="105"/>
                <w:sz w:val="20"/>
              </w:rPr>
              <w:t>using</w:t>
            </w:r>
            <w:r w:rsidRPr="00884545">
              <w:rPr>
                <w:rFonts w:ascii="Calibri" w:hAnsi="Calibri" w:cs="Calibri"/>
                <w:spacing w:val="-30"/>
                <w:w w:val="105"/>
                <w:sz w:val="20"/>
              </w:rPr>
              <w:t xml:space="preserve"> </w:t>
            </w:r>
            <w:r w:rsidRPr="00884545">
              <w:rPr>
                <w:rFonts w:ascii="Calibri" w:hAnsi="Calibri" w:cs="Calibri"/>
                <w:w w:val="105"/>
                <w:sz w:val="20"/>
              </w:rPr>
              <w:t>fire equipment</w:t>
            </w:r>
            <w:r w:rsidRPr="00884545">
              <w:rPr>
                <w:rFonts w:ascii="Calibri" w:hAnsi="Calibri" w:cs="Calibri"/>
                <w:spacing w:val="-22"/>
                <w:w w:val="105"/>
                <w:sz w:val="20"/>
              </w:rPr>
              <w:t xml:space="preserve"> </w:t>
            </w:r>
            <w:r w:rsidRPr="00884545">
              <w:rPr>
                <w:rFonts w:ascii="Calibri" w:hAnsi="Calibri" w:cs="Calibri"/>
                <w:w w:val="105"/>
                <w:sz w:val="20"/>
              </w:rPr>
              <w:t>they</w:t>
            </w:r>
            <w:r w:rsidRPr="00884545">
              <w:rPr>
                <w:rFonts w:ascii="Calibri" w:hAnsi="Calibri" w:cs="Calibri"/>
                <w:spacing w:val="-21"/>
                <w:w w:val="105"/>
                <w:sz w:val="20"/>
              </w:rPr>
              <w:t xml:space="preserve"> </w:t>
            </w:r>
            <w:r w:rsidRPr="00884545">
              <w:rPr>
                <w:rFonts w:ascii="Calibri" w:hAnsi="Calibri" w:cs="Calibri"/>
                <w:w w:val="105"/>
                <w:sz w:val="20"/>
              </w:rPr>
              <w:t>will</w:t>
            </w:r>
            <w:r w:rsidRPr="00884545">
              <w:rPr>
                <w:rFonts w:ascii="Calibri" w:hAnsi="Calibri" w:cs="Calibri"/>
                <w:spacing w:val="-20"/>
                <w:w w:val="105"/>
                <w:sz w:val="20"/>
              </w:rPr>
              <w:t xml:space="preserve"> </w:t>
            </w:r>
            <w:r w:rsidRPr="00884545">
              <w:rPr>
                <w:rFonts w:ascii="Calibri" w:hAnsi="Calibri" w:cs="Calibri"/>
                <w:w w:val="105"/>
                <w:sz w:val="20"/>
              </w:rPr>
              <w:t>be</w:t>
            </w:r>
            <w:r w:rsidRPr="00884545">
              <w:rPr>
                <w:rFonts w:ascii="Calibri" w:hAnsi="Calibri" w:cs="Calibri"/>
                <w:spacing w:val="-21"/>
                <w:w w:val="105"/>
                <w:sz w:val="20"/>
              </w:rPr>
              <w:t xml:space="preserve"> </w:t>
            </w:r>
            <w:r w:rsidRPr="00884545">
              <w:rPr>
                <w:rFonts w:ascii="Calibri" w:hAnsi="Calibri" w:cs="Calibri"/>
                <w:w w:val="105"/>
                <w:sz w:val="20"/>
              </w:rPr>
              <w:t>well</w:t>
            </w:r>
            <w:r w:rsidRPr="00884545">
              <w:rPr>
                <w:rFonts w:ascii="Calibri" w:hAnsi="Calibri" w:cs="Calibri"/>
                <w:spacing w:val="-19"/>
                <w:w w:val="105"/>
                <w:sz w:val="20"/>
              </w:rPr>
              <w:t xml:space="preserve"> </w:t>
            </w:r>
            <w:r w:rsidRPr="00884545">
              <w:rPr>
                <w:rFonts w:ascii="Calibri" w:hAnsi="Calibri" w:cs="Calibri"/>
                <w:w w:val="105"/>
                <w:sz w:val="20"/>
              </w:rPr>
              <w:t>versed</w:t>
            </w:r>
            <w:r w:rsidRPr="00884545">
              <w:rPr>
                <w:rFonts w:ascii="Calibri" w:hAnsi="Calibri" w:cs="Calibri"/>
                <w:spacing w:val="-21"/>
                <w:w w:val="105"/>
                <w:sz w:val="20"/>
              </w:rPr>
              <w:t xml:space="preserve"> </w:t>
            </w:r>
            <w:r w:rsidRPr="00884545">
              <w:rPr>
                <w:rFonts w:ascii="Calibri" w:hAnsi="Calibri" w:cs="Calibri"/>
                <w:w w:val="105"/>
                <w:sz w:val="20"/>
              </w:rPr>
              <w:t>in</w:t>
            </w:r>
            <w:r w:rsidRPr="00884545">
              <w:rPr>
                <w:rFonts w:ascii="Calibri" w:hAnsi="Calibri" w:cs="Calibri"/>
                <w:spacing w:val="-22"/>
                <w:w w:val="105"/>
                <w:sz w:val="20"/>
              </w:rPr>
              <w:t xml:space="preserve"> </w:t>
            </w:r>
            <w:r w:rsidRPr="00884545">
              <w:rPr>
                <w:rFonts w:ascii="Calibri" w:hAnsi="Calibri" w:cs="Calibri"/>
                <w:w w:val="105"/>
                <w:sz w:val="20"/>
              </w:rPr>
              <w:t>the</w:t>
            </w:r>
          </w:p>
          <w:p w14:paraId="3A356D11" w14:textId="1B72D7F9" w:rsidR="00884545" w:rsidRPr="00884545" w:rsidRDefault="00884545" w:rsidP="00884545">
            <w:pPr>
              <w:spacing w:after="0" w:line="240" w:lineRule="auto"/>
              <w:rPr>
                <w:rFonts w:cstheme="minorHAnsi"/>
                <w:sz w:val="20"/>
              </w:rPr>
            </w:pPr>
            <w:r w:rsidRPr="00884545">
              <w:rPr>
                <w:rFonts w:ascii="Calibri" w:hAnsi="Calibri" w:cs="Calibri"/>
                <w:w w:val="105"/>
                <w:sz w:val="20"/>
              </w:rPr>
              <w:t>safety and equipment requirements</w:t>
            </w:r>
            <w:r w:rsidRPr="00884545">
              <w:rPr>
                <w:w w:val="105"/>
                <w:sz w:val="20"/>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A5EA7C" w14:textId="1FD43749" w:rsidR="00884545" w:rsidRPr="00884545" w:rsidRDefault="00884545" w:rsidP="00884545">
            <w:pPr>
              <w:spacing w:after="0" w:line="240" w:lineRule="auto"/>
              <w:rPr>
                <w:rFonts w:ascii="Lucida Sans" w:hAnsi="Lucida Sans"/>
                <w:b/>
                <w:sz w:val="20"/>
              </w:rPr>
            </w:pPr>
            <w:r w:rsidRPr="00884545">
              <w:rPr>
                <w:rFonts w:ascii="Lucida Sans" w:hAnsi="Lucida Sans"/>
                <w:b/>
                <w:sz w:val="20"/>
              </w:rPr>
              <w:t>1</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217190" w14:textId="2B59BE77" w:rsidR="00884545" w:rsidRPr="00884545" w:rsidRDefault="00884545" w:rsidP="00884545">
            <w:pPr>
              <w:spacing w:after="0" w:line="240" w:lineRule="auto"/>
              <w:rPr>
                <w:rFonts w:ascii="Lucida Sans" w:hAnsi="Lucida Sans"/>
                <w:b/>
                <w:sz w:val="20"/>
              </w:rPr>
            </w:pPr>
            <w:r w:rsidRPr="00884545">
              <w:rPr>
                <w:rFonts w:ascii="Lucida Sans" w:hAnsi="Lucida Sans"/>
                <w:b/>
                <w:sz w:val="20"/>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0E64F9" w14:textId="2CECB7FE" w:rsidR="00884545" w:rsidRPr="00884545" w:rsidRDefault="00884545" w:rsidP="00884545">
            <w:pPr>
              <w:spacing w:after="0" w:line="240" w:lineRule="auto"/>
              <w:rPr>
                <w:rFonts w:ascii="Lucida Sans" w:hAnsi="Lucida Sans"/>
                <w:b/>
                <w:sz w:val="20"/>
              </w:rPr>
            </w:pPr>
            <w:r w:rsidRPr="00884545">
              <w:rPr>
                <w:rFonts w:ascii="Lucida Sans" w:hAnsi="Lucida Sans"/>
                <w:b/>
                <w:sz w:val="20"/>
              </w:rPr>
              <w:t>4</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447F1F" w14:textId="77777777" w:rsidR="00884545" w:rsidRPr="00884545" w:rsidRDefault="00884545" w:rsidP="00884545">
            <w:pPr>
              <w:spacing w:after="0" w:line="240" w:lineRule="auto"/>
              <w:rPr>
                <w:rFonts w:ascii="Calibri" w:eastAsia="Calibri" w:hAnsi="Calibri" w:cs="Calibri"/>
                <w:sz w:val="20"/>
                <w:szCs w:val="18"/>
              </w:rPr>
            </w:pPr>
          </w:p>
        </w:tc>
      </w:tr>
      <w:tr w:rsidR="004B1078" w:rsidRPr="00765860" w14:paraId="0683C17F" w14:textId="77777777" w:rsidTr="00295128">
        <w:trPr>
          <w:gridAfter w:val="1"/>
          <w:wAfter w:w="1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58F7E1" w14:textId="18DDAF56" w:rsidR="004B1078" w:rsidRPr="00884545" w:rsidRDefault="004B1078" w:rsidP="004B1078">
            <w:pPr>
              <w:spacing w:after="0" w:line="240" w:lineRule="auto"/>
              <w:rPr>
                <w:rFonts w:ascii="Calibri" w:hAnsi="Calibri" w:cs="Calibri"/>
                <w:w w:val="105"/>
                <w:sz w:val="20"/>
              </w:rPr>
            </w:pPr>
            <w:r>
              <w:rPr>
                <w:rFonts w:ascii="Calibri" w:hAnsi="Calibri" w:cs="Calibri"/>
                <w:w w:val="105"/>
                <w:sz w:val="20"/>
              </w:rPr>
              <w:t>M) Darkening the space for the use of glow / LED equipment</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C783E1" w14:textId="77777777" w:rsidR="004B1078" w:rsidRDefault="004B1078" w:rsidP="00884545">
            <w:pPr>
              <w:spacing w:after="0" w:line="240" w:lineRule="auto"/>
              <w:rPr>
                <w:rFonts w:cstheme="minorHAnsi"/>
                <w:sz w:val="20"/>
              </w:rPr>
            </w:pPr>
            <w:r>
              <w:rPr>
                <w:rFonts w:cstheme="minorHAnsi"/>
                <w:sz w:val="20"/>
              </w:rPr>
              <w:t>Participants may trip or bump into each other or objects in the dark.</w:t>
            </w:r>
          </w:p>
          <w:p w14:paraId="332A3FD7" w14:textId="7E7823E3" w:rsidR="004B1078" w:rsidRPr="00884545" w:rsidRDefault="004B1078" w:rsidP="00884545">
            <w:pPr>
              <w:spacing w:after="0" w:line="240" w:lineRule="auto"/>
              <w:rPr>
                <w:rFonts w:cstheme="minorHAnsi"/>
                <w:sz w:val="20"/>
              </w:rPr>
            </w:pPr>
            <w:r>
              <w:rPr>
                <w:rFonts w:cstheme="minorHAnsi"/>
                <w:sz w:val="20"/>
              </w:rPr>
              <w:t>Participants could fall off of the stage.</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DFF16B" w14:textId="25EA3FE7" w:rsidR="004B1078" w:rsidRPr="00884545" w:rsidRDefault="004B1078" w:rsidP="00884545">
            <w:pPr>
              <w:spacing w:after="0" w:line="240" w:lineRule="auto"/>
              <w:rPr>
                <w:sz w:val="20"/>
              </w:rPr>
            </w:pPr>
            <w:r>
              <w:rPr>
                <w:sz w:val="20"/>
              </w:rPr>
              <w:t>All participant in the space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3D9FAB" w14:textId="26A24B66" w:rsidR="004B1078" w:rsidRPr="00884545" w:rsidRDefault="004B1078" w:rsidP="00884545">
            <w:pPr>
              <w:spacing w:after="0" w:line="240" w:lineRule="auto"/>
              <w:rPr>
                <w:rFonts w:ascii="Lucida Sans" w:hAnsi="Lucida Sans"/>
                <w:b/>
                <w:sz w:val="20"/>
              </w:rPr>
            </w:pPr>
            <w:r>
              <w:rPr>
                <w:rFonts w:ascii="Lucida Sans" w:hAnsi="Lucida Sans"/>
                <w:b/>
                <w:sz w:val="20"/>
              </w:rPr>
              <w:t>4</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231819" w14:textId="3B3350A9" w:rsidR="004B1078" w:rsidRPr="00884545" w:rsidRDefault="004B1078" w:rsidP="00884545">
            <w:pPr>
              <w:spacing w:after="0" w:line="240" w:lineRule="auto"/>
              <w:rPr>
                <w:rFonts w:ascii="Lucida Sans" w:hAnsi="Lucida Sans"/>
                <w:b/>
                <w:sz w:val="20"/>
              </w:rPr>
            </w:pPr>
            <w:r>
              <w:rPr>
                <w:rFonts w:ascii="Lucida Sans" w:hAnsi="Lucida Sans"/>
                <w:b/>
                <w:sz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603AAB" w14:textId="3AAA3D9C" w:rsidR="004B1078" w:rsidRPr="00884545" w:rsidRDefault="004B1078" w:rsidP="00884545">
            <w:pPr>
              <w:spacing w:after="0" w:line="240" w:lineRule="auto"/>
              <w:rPr>
                <w:rFonts w:ascii="Lucida Sans" w:hAnsi="Lucida Sans"/>
                <w:b/>
                <w:sz w:val="20"/>
              </w:rPr>
            </w:pPr>
            <w:r>
              <w:rPr>
                <w:rFonts w:ascii="Lucida Sans" w:hAnsi="Lucida Sans"/>
                <w:b/>
                <w:sz w:val="20"/>
              </w:rPr>
              <w:t>8</w:t>
            </w:r>
          </w:p>
        </w:tc>
        <w:tc>
          <w:tcPr>
            <w:tcW w:w="253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B785D1" w14:textId="45CD6CEC" w:rsidR="004B1078" w:rsidRPr="00884545" w:rsidRDefault="004B1078" w:rsidP="004B1078">
            <w:pPr>
              <w:pStyle w:val="TableParagraph"/>
              <w:spacing w:line="252" w:lineRule="auto"/>
              <w:ind w:left="0" w:right="117"/>
              <w:rPr>
                <w:rFonts w:ascii="Calibri" w:hAnsi="Calibri" w:cs="Calibri"/>
                <w:sz w:val="20"/>
              </w:rPr>
            </w:pPr>
            <w:r>
              <w:rPr>
                <w:rFonts w:ascii="Calibri" w:hAnsi="Calibri" w:cs="Calibri"/>
                <w:sz w:val="20"/>
              </w:rPr>
              <w:t>No equipment or other tripping hazards are to be left on the floor and instead must be stored on the stage, committee to enforce. All equipment used in the dark must be glow / LED and turned on. Users must check that there is nobody within a 2m space around them that they cannot see before using equipment. Participants must not walk onto the stage at all.</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9578A6" w14:textId="74D869D4" w:rsidR="004B1078" w:rsidRPr="00884545" w:rsidRDefault="004B1078" w:rsidP="00884545">
            <w:pPr>
              <w:spacing w:after="0" w:line="240" w:lineRule="auto"/>
              <w:rPr>
                <w:rFonts w:ascii="Lucida Sans" w:hAnsi="Lucida Sans"/>
                <w:b/>
                <w:sz w:val="20"/>
              </w:rPr>
            </w:pPr>
            <w:r>
              <w:rPr>
                <w:rFonts w:ascii="Lucida Sans" w:hAnsi="Lucida Sans"/>
                <w:b/>
                <w:sz w:val="20"/>
              </w:rPr>
              <w:t>2</w:t>
            </w:r>
          </w:p>
        </w:tc>
        <w:tc>
          <w:tcPr>
            <w:tcW w:w="58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4223FD" w14:textId="2D60F0E3" w:rsidR="004B1078" w:rsidRPr="00884545" w:rsidRDefault="004B1078" w:rsidP="00884545">
            <w:pPr>
              <w:spacing w:after="0" w:line="240" w:lineRule="auto"/>
              <w:rPr>
                <w:rFonts w:ascii="Lucida Sans" w:hAnsi="Lucida Sans"/>
                <w:b/>
                <w:sz w:val="20"/>
              </w:rPr>
            </w:pPr>
            <w:r>
              <w:rPr>
                <w:rFonts w:ascii="Lucida Sans" w:hAnsi="Lucida Sans"/>
                <w:b/>
                <w:sz w:val="20"/>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B76C6" w14:textId="7B060C81" w:rsidR="004B1078" w:rsidRPr="00884545" w:rsidRDefault="004B1078" w:rsidP="00884545">
            <w:pPr>
              <w:spacing w:after="0" w:line="240" w:lineRule="auto"/>
              <w:rPr>
                <w:rFonts w:ascii="Lucida Sans" w:hAnsi="Lucida Sans"/>
                <w:b/>
                <w:sz w:val="20"/>
              </w:rPr>
            </w:pPr>
            <w:r>
              <w:rPr>
                <w:rFonts w:ascii="Lucida Sans" w:hAnsi="Lucida Sans"/>
                <w:b/>
                <w:sz w:val="20"/>
              </w:rPr>
              <w:t>4</w:t>
            </w:r>
          </w:p>
        </w:tc>
        <w:tc>
          <w:tcPr>
            <w:tcW w:w="42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B89047" w14:textId="77777777" w:rsidR="004B1078" w:rsidRPr="00884545" w:rsidRDefault="004B1078" w:rsidP="00884545">
            <w:pPr>
              <w:spacing w:after="0" w:line="240" w:lineRule="auto"/>
              <w:rPr>
                <w:rFonts w:ascii="Calibri" w:eastAsia="Calibri" w:hAnsi="Calibri" w:cs="Calibri"/>
                <w:sz w:val="20"/>
                <w:szCs w:val="18"/>
              </w:rPr>
            </w:pPr>
          </w:p>
        </w:tc>
      </w:tr>
    </w:tbl>
    <w:p w14:paraId="321A9B1D" w14:textId="7E40014D" w:rsidR="004B1078" w:rsidRDefault="004B1078">
      <w:pPr>
        <w:rPr>
          <w:rFonts w:ascii="Calibri" w:eastAsia="Calibri" w:hAnsi="Calibri" w:cs="Calibri"/>
          <w:sz w:val="18"/>
          <w:szCs w:val="18"/>
        </w:rPr>
      </w:pPr>
    </w:p>
    <w:p w14:paraId="787ED5DD" w14:textId="77777777" w:rsidR="004B1078" w:rsidRDefault="004B1078">
      <w:pPr>
        <w:rPr>
          <w:rFonts w:ascii="Calibri" w:eastAsia="Calibri" w:hAnsi="Calibri" w:cs="Calibri"/>
          <w:sz w:val="18"/>
          <w:szCs w:val="18"/>
        </w:rPr>
      </w:pPr>
      <w:r>
        <w:rPr>
          <w:rFonts w:ascii="Calibri" w:eastAsia="Calibri" w:hAnsi="Calibri" w:cs="Calibri"/>
          <w:sz w:val="18"/>
          <w:szCs w:val="18"/>
        </w:rPr>
        <w:br w:type="page"/>
      </w:r>
    </w:p>
    <w:p w14:paraId="1C8523BF" w14:textId="77777777" w:rsidR="00E22DF1" w:rsidRPr="00765860" w:rsidRDefault="00E22DF1" w:rsidP="00376F34">
      <w:pPr>
        <w:rPr>
          <w:rFonts w:ascii="Calibri" w:eastAsia="Calibri" w:hAnsi="Calibri" w:cs="Calibri"/>
          <w:sz w:val="18"/>
          <w:szCs w:val="18"/>
        </w:rPr>
      </w:pPr>
    </w:p>
    <w:tbl>
      <w:tblPr>
        <w:tblW w:w="0" w:type="auto"/>
        <w:tblInd w:w="108" w:type="dxa"/>
        <w:tblCellMar>
          <w:left w:w="10" w:type="dxa"/>
          <w:right w:w="10" w:type="dxa"/>
        </w:tblCellMar>
        <w:tblLook w:val="04A0" w:firstRow="1" w:lastRow="0" w:firstColumn="1" w:lastColumn="0" w:noHBand="0" w:noVBand="1"/>
      </w:tblPr>
      <w:tblGrid>
        <w:gridCol w:w="664"/>
        <w:gridCol w:w="3684"/>
        <w:gridCol w:w="1581"/>
        <w:gridCol w:w="1174"/>
        <w:gridCol w:w="1316"/>
        <w:gridCol w:w="1354"/>
        <w:gridCol w:w="2658"/>
        <w:gridCol w:w="1409"/>
      </w:tblGrid>
      <w:tr w:rsidR="00E22DF1" w:rsidRPr="00765860"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Pr="00765860" w:rsidRDefault="00F0231B">
            <w:pPr>
              <w:spacing w:after="0" w:line="240" w:lineRule="auto"/>
              <w:rPr>
                <w:sz w:val="18"/>
                <w:szCs w:val="18"/>
              </w:rPr>
            </w:pPr>
            <w:r w:rsidRPr="00765860">
              <w:rPr>
                <w:rFonts w:ascii="Lucida Sans" w:eastAsia="Lucida Sans" w:hAnsi="Lucida Sans" w:cs="Lucida Sans"/>
                <w:b/>
                <w:i/>
                <w:sz w:val="20"/>
                <w:szCs w:val="18"/>
              </w:rPr>
              <w:t>PART B – Action Plan</w:t>
            </w:r>
          </w:p>
        </w:tc>
      </w:tr>
      <w:tr w:rsidR="00E22DF1" w:rsidRPr="00765860"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Pr="00765860" w:rsidRDefault="00F0231B">
            <w:pPr>
              <w:spacing w:after="0" w:line="240" w:lineRule="auto"/>
              <w:jc w:val="center"/>
              <w:rPr>
                <w:sz w:val="18"/>
                <w:szCs w:val="18"/>
              </w:rPr>
            </w:pPr>
            <w:r w:rsidRPr="00765860">
              <w:rPr>
                <w:rFonts w:ascii="Lucida Sans" w:eastAsia="Lucida Sans" w:hAnsi="Lucida Sans" w:cs="Lucida Sans"/>
                <w:b/>
                <w:color w:val="000000"/>
                <w:sz w:val="32"/>
                <w:szCs w:val="18"/>
              </w:rPr>
              <w:t>Risk Assessment Action Plan</w:t>
            </w:r>
          </w:p>
        </w:tc>
      </w:tr>
      <w:tr w:rsidR="00790DB9" w:rsidRPr="00765860" w14:paraId="2252479C" w14:textId="77777777" w:rsidTr="007F2A1F">
        <w:trPr>
          <w:trHeight w:val="1"/>
        </w:trPr>
        <w:tc>
          <w:tcPr>
            <w:tcW w:w="66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Pr="00765860" w:rsidRDefault="00F0231B">
            <w:pPr>
              <w:spacing w:after="0" w:line="240" w:lineRule="auto"/>
              <w:jc w:val="center"/>
              <w:rPr>
                <w:sz w:val="18"/>
                <w:szCs w:val="18"/>
              </w:rPr>
            </w:pPr>
            <w:r w:rsidRPr="00765860">
              <w:rPr>
                <w:rFonts w:ascii="Lucida Sans" w:eastAsia="Lucida Sans" w:hAnsi="Lucida Sans" w:cs="Lucida Sans"/>
                <w:b/>
                <w:color w:val="000000"/>
                <w:sz w:val="18"/>
                <w:szCs w:val="18"/>
              </w:rPr>
              <w:t>Part no.</w:t>
            </w:r>
          </w:p>
        </w:tc>
        <w:tc>
          <w:tcPr>
            <w:tcW w:w="368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Pr="00765860" w:rsidRDefault="00F0231B">
            <w:pPr>
              <w:spacing w:after="0" w:line="240" w:lineRule="auto"/>
              <w:jc w:val="center"/>
              <w:rPr>
                <w:sz w:val="18"/>
                <w:szCs w:val="18"/>
              </w:rPr>
            </w:pPr>
            <w:r w:rsidRPr="00765860">
              <w:rPr>
                <w:rFonts w:ascii="Lucida Sans" w:eastAsia="Lucida Sans" w:hAnsi="Lucida Sans" w:cs="Lucida Sans"/>
                <w:b/>
                <w:color w:val="000000"/>
                <w:sz w:val="18"/>
                <w:szCs w:val="18"/>
              </w:rPr>
              <w:t>Action to be taken, incl. Cost</w:t>
            </w:r>
          </w:p>
        </w:tc>
        <w:tc>
          <w:tcPr>
            <w:tcW w:w="158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Pr="00765860" w:rsidRDefault="00F0231B">
            <w:pPr>
              <w:spacing w:after="0" w:line="240" w:lineRule="auto"/>
              <w:jc w:val="center"/>
              <w:rPr>
                <w:sz w:val="18"/>
                <w:szCs w:val="18"/>
              </w:rPr>
            </w:pPr>
            <w:r w:rsidRPr="00765860">
              <w:rPr>
                <w:rFonts w:ascii="Lucida Sans" w:eastAsia="Lucida Sans" w:hAnsi="Lucida Sans" w:cs="Lucida Sans"/>
                <w:b/>
                <w:color w:val="000000"/>
                <w:sz w:val="18"/>
                <w:szCs w:val="18"/>
              </w:rPr>
              <w:t>By whom</w:t>
            </w:r>
          </w:p>
        </w:tc>
        <w:tc>
          <w:tcPr>
            <w:tcW w:w="249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Pr="00765860" w:rsidRDefault="00F0231B">
            <w:pPr>
              <w:spacing w:after="0" w:line="240" w:lineRule="auto"/>
              <w:jc w:val="center"/>
              <w:rPr>
                <w:sz w:val="18"/>
                <w:szCs w:val="18"/>
              </w:rPr>
            </w:pPr>
            <w:r w:rsidRPr="00765860">
              <w:rPr>
                <w:rFonts w:ascii="Lucida Sans" w:eastAsia="Lucida Sans" w:hAnsi="Lucida Sans" w:cs="Lucida Sans"/>
                <w:b/>
                <w:color w:val="000000"/>
                <w:sz w:val="18"/>
                <w:szCs w:val="18"/>
              </w:rPr>
              <w:t>Target date</w:t>
            </w:r>
          </w:p>
        </w:tc>
        <w:tc>
          <w:tcPr>
            <w:tcW w:w="1354"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Pr="00765860" w:rsidRDefault="00F0231B">
            <w:pPr>
              <w:spacing w:after="0" w:line="240" w:lineRule="auto"/>
              <w:jc w:val="center"/>
              <w:rPr>
                <w:sz w:val="18"/>
                <w:szCs w:val="18"/>
              </w:rPr>
            </w:pPr>
            <w:r w:rsidRPr="00765860">
              <w:rPr>
                <w:rFonts w:ascii="Lucida Sans" w:eastAsia="Lucida Sans" w:hAnsi="Lucida Sans" w:cs="Lucida Sans"/>
                <w:b/>
                <w:color w:val="000000"/>
                <w:sz w:val="18"/>
                <w:szCs w:val="18"/>
              </w:rPr>
              <w:t>Review date</w:t>
            </w:r>
          </w:p>
        </w:tc>
        <w:tc>
          <w:tcPr>
            <w:tcW w:w="4067"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Pr="00765860" w:rsidRDefault="00F0231B">
            <w:pPr>
              <w:spacing w:after="0" w:line="240" w:lineRule="auto"/>
              <w:jc w:val="center"/>
              <w:rPr>
                <w:sz w:val="18"/>
                <w:szCs w:val="18"/>
              </w:rPr>
            </w:pPr>
            <w:r w:rsidRPr="00765860">
              <w:rPr>
                <w:rFonts w:ascii="Lucida Sans" w:eastAsia="Lucida Sans" w:hAnsi="Lucida Sans" w:cs="Lucida Sans"/>
                <w:b/>
                <w:color w:val="000000"/>
                <w:sz w:val="18"/>
                <w:szCs w:val="18"/>
              </w:rPr>
              <w:t>Outcome at review date</w:t>
            </w:r>
          </w:p>
        </w:tc>
      </w:tr>
      <w:tr w:rsidR="00790DB9" w:rsidRPr="00765860" w14:paraId="1D980542" w14:textId="77777777" w:rsidTr="007F2A1F">
        <w:tc>
          <w:tcPr>
            <w:tcW w:w="6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Pr="00765860" w:rsidRDefault="00F0231B">
            <w:pPr>
              <w:spacing w:after="0" w:line="240" w:lineRule="auto"/>
              <w:jc w:val="center"/>
              <w:rPr>
                <w:sz w:val="18"/>
                <w:szCs w:val="18"/>
              </w:rPr>
            </w:pPr>
            <w:r w:rsidRPr="00765860">
              <w:rPr>
                <w:rFonts w:ascii="Lucida Sans" w:eastAsia="Lucida Sans" w:hAnsi="Lucida Sans" w:cs="Lucida Sans"/>
                <w:color w:val="000000"/>
                <w:sz w:val="18"/>
                <w:szCs w:val="18"/>
              </w:rPr>
              <w:t>1</w:t>
            </w:r>
          </w:p>
        </w:tc>
        <w:tc>
          <w:tcPr>
            <w:tcW w:w="36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765860" w:rsidRDefault="00F0231B">
            <w:pPr>
              <w:spacing w:after="0" w:line="240" w:lineRule="auto"/>
              <w:rPr>
                <w:rFonts w:ascii="Calibri" w:eastAsia="Calibri" w:hAnsi="Calibri" w:cs="Calibri"/>
                <w:sz w:val="18"/>
                <w:szCs w:val="18"/>
              </w:rPr>
            </w:pPr>
            <w:r w:rsidRPr="00765860">
              <w:rPr>
                <w:rFonts w:ascii="Calibri" w:eastAsia="Calibri" w:hAnsi="Calibri" w:cs="Calibri"/>
                <w:sz w:val="18"/>
                <w:szCs w:val="18"/>
              </w:rPr>
              <w:t>Individual risk assessments for individual events with higher risk levels and anything not covered by generic assessment. This includes:</w:t>
            </w:r>
          </w:p>
          <w:p w14:paraId="472B0787" w14:textId="77777777" w:rsidR="00E22DF1" w:rsidRPr="00765860" w:rsidRDefault="00F0231B">
            <w:pPr>
              <w:numPr>
                <w:ilvl w:val="0"/>
                <w:numId w:val="60"/>
              </w:numPr>
              <w:spacing w:after="0" w:line="240" w:lineRule="auto"/>
              <w:ind w:left="360" w:hanging="360"/>
              <w:rPr>
                <w:rFonts w:ascii="Calibri" w:eastAsia="Calibri" w:hAnsi="Calibri" w:cs="Calibri"/>
                <w:sz w:val="18"/>
                <w:szCs w:val="18"/>
              </w:rPr>
            </w:pPr>
            <w:r w:rsidRPr="00765860">
              <w:rPr>
                <w:rFonts w:ascii="Calibri" w:eastAsia="Calibri" w:hAnsi="Calibri" w:cs="Calibri"/>
                <w:sz w:val="18"/>
                <w:szCs w:val="18"/>
              </w:rPr>
              <w:t>Trips and Tours</w:t>
            </w:r>
          </w:p>
          <w:p w14:paraId="58CCA56D" w14:textId="77777777" w:rsidR="00E22DF1" w:rsidRPr="00765860" w:rsidRDefault="00F0231B">
            <w:pPr>
              <w:numPr>
                <w:ilvl w:val="0"/>
                <w:numId w:val="60"/>
              </w:numPr>
              <w:spacing w:after="0" w:line="240" w:lineRule="auto"/>
              <w:ind w:left="360" w:hanging="360"/>
              <w:rPr>
                <w:rFonts w:ascii="Calibri" w:eastAsia="Calibri" w:hAnsi="Calibri" w:cs="Calibri"/>
                <w:sz w:val="18"/>
                <w:szCs w:val="18"/>
              </w:rPr>
            </w:pPr>
            <w:r w:rsidRPr="00765860">
              <w:rPr>
                <w:rFonts w:ascii="Calibri" w:eastAsia="Calibri" w:hAnsi="Calibri" w:cs="Calibri"/>
                <w:sz w:val="18"/>
                <w:szCs w:val="18"/>
              </w:rPr>
              <w:t>Fundraising events e.g. Bake Sales</w:t>
            </w:r>
          </w:p>
          <w:p w14:paraId="614C1182" w14:textId="77777777" w:rsidR="00F36BB2" w:rsidRPr="00765860" w:rsidRDefault="00F0231B" w:rsidP="00F36BB2">
            <w:pPr>
              <w:numPr>
                <w:ilvl w:val="0"/>
                <w:numId w:val="60"/>
              </w:numPr>
              <w:spacing w:after="0" w:line="240" w:lineRule="auto"/>
              <w:ind w:left="360" w:hanging="360"/>
              <w:rPr>
                <w:rFonts w:ascii="Calibri" w:eastAsia="Calibri" w:hAnsi="Calibri" w:cs="Calibri"/>
                <w:sz w:val="18"/>
                <w:szCs w:val="18"/>
              </w:rPr>
            </w:pPr>
            <w:r w:rsidRPr="00765860">
              <w:rPr>
                <w:rFonts w:ascii="Calibri" w:eastAsia="Calibri" w:hAnsi="Calibri" w:cs="Calibri"/>
                <w:sz w:val="18"/>
                <w:szCs w:val="18"/>
              </w:rPr>
              <w:t>External Speaker Events</w:t>
            </w:r>
          </w:p>
          <w:p w14:paraId="4D8907F7" w14:textId="77777777" w:rsidR="00F36BB2" w:rsidRPr="00765860" w:rsidRDefault="00F36BB2" w:rsidP="00F36BB2">
            <w:pPr>
              <w:numPr>
                <w:ilvl w:val="0"/>
                <w:numId w:val="60"/>
              </w:numPr>
              <w:spacing w:after="0" w:line="240" w:lineRule="auto"/>
              <w:ind w:left="360" w:hanging="360"/>
              <w:rPr>
                <w:rFonts w:ascii="Calibri" w:eastAsia="Calibri" w:hAnsi="Calibri" w:cs="Calibri"/>
                <w:sz w:val="18"/>
                <w:szCs w:val="18"/>
              </w:rPr>
            </w:pPr>
            <w:r w:rsidRPr="00765860">
              <w:rPr>
                <w:rFonts w:ascii="Calibri" w:eastAsia="Calibri" w:hAnsi="Calibri" w:cs="Calibri"/>
                <w:sz w:val="18"/>
                <w:szCs w:val="18"/>
              </w:rPr>
              <w:t xml:space="preserve">Events involving home-cooked/prepared food or external catering </w:t>
            </w:r>
          </w:p>
          <w:p w14:paraId="123D81C7" w14:textId="0D854A88" w:rsidR="00F36BB2" w:rsidRPr="00765860" w:rsidRDefault="00F36BB2" w:rsidP="00F36BB2">
            <w:pPr>
              <w:numPr>
                <w:ilvl w:val="0"/>
                <w:numId w:val="60"/>
              </w:numPr>
              <w:spacing w:after="0" w:line="240" w:lineRule="auto"/>
              <w:ind w:left="360" w:hanging="360"/>
              <w:rPr>
                <w:rFonts w:ascii="Lucida Sans" w:eastAsia="Lucida Sans" w:hAnsi="Lucida Sans" w:cs="Lucida Sans"/>
                <w:color w:val="000000"/>
                <w:sz w:val="18"/>
                <w:szCs w:val="18"/>
              </w:rPr>
            </w:pPr>
            <w:r w:rsidRPr="00765860">
              <w:rPr>
                <w:rFonts w:ascii="Calibri" w:eastAsia="Calibri" w:hAnsi="Calibri" w:cs="Calibri"/>
                <w:sz w:val="18"/>
                <w:szCs w:val="18"/>
              </w:rPr>
              <w:t>Other large or medium- to high risk events e.g. balls, club nights, pub crawls, sporting activities...</w:t>
            </w:r>
          </w:p>
          <w:p w14:paraId="34808B3B" w14:textId="77777777" w:rsidR="00E22DF1" w:rsidRPr="00765860" w:rsidRDefault="00E22DF1">
            <w:pPr>
              <w:spacing w:after="0" w:line="240" w:lineRule="auto"/>
              <w:rPr>
                <w:sz w:val="18"/>
                <w:szCs w:val="18"/>
              </w:rPr>
            </w:pPr>
          </w:p>
        </w:tc>
        <w:tc>
          <w:tcPr>
            <w:tcW w:w="15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Pr="00765860" w:rsidRDefault="00F0231B">
            <w:pPr>
              <w:spacing w:after="0" w:line="240" w:lineRule="auto"/>
              <w:rPr>
                <w:sz w:val="18"/>
                <w:szCs w:val="18"/>
              </w:rPr>
            </w:pPr>
            <w:r w:rsidRPr="00765860">
              <w:rPr>
                <w:rFonts w:ascii="Calibri" w:eastAsia="Calibri" w:hAnsi="Calibri" w:cs="Calibri"/>
                <w:sz w:val="18"/>
                <w:szCs w:val="18"/>
              </w:rPr>
              <w:t>Relevant committee members – president to ensure complete.</w:t>
            </w:r>
          </w:p>
        </w:tc>
        <w:tc>
          <w:tcPr>
            <w:tcW w:w="249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3933B3F" w:rsidR="00E22DF1" w:rsidRPr="00765860" w:rsidRDefault="00E22DF1" w:rsidP="00A4330E">
            <w:pPr>
              <w:spacing w:after="0" w:line="240" w:lineRule="auto"/>
              <w:rPr>
                <w:rFonts w:ascii="Calibri" w:eastAsia="Calibri" w:hAnsi="Calibri" w:cs="Calibri"/>
                <w:sz w:val="18"/>
                <w:szCs w:val="18"/>
              </w:rPr>
            </w:pPr>
          </w:p>
        </w:tc>
        <w:tc>
          <w:tcPr>
            <w:tcW w:w="135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Pr="00765860" w:rsidRDefault="00E22DF1">
            <w:pPr>
              <w:spacing w:after="0" w:line="240" w:lineRule="auto"/>
              <w:rPr>
                <w:rFonts w:ascii="Calibri" w:eastAsia="Calibri" w:hAnsi="Calibri" w:cs="Calibri"/>
                <w:sz w:val="18"/>
                <w:szCs w:val="18"/>
              </w:rPr>
            </w:pPr>
          </w:p>
        </w:tc>
        <w:tc>
          <w:tcPr>
            <w:tcW w:w="4067"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Pr="00765860" w:rsidRDefault="00E22DF1">
            <w:pPr>
              <w:spacing w:after="0" w:line="240" w:lineRule="auto"/>
              <w:rPr>
                <w:rFonts w:ascii="Calibri" w:eastAsia="Calibri" w:hAnsi="Calibri" w:cs="Calibri"/>
                <w:sz w:val="18"/>
                <w:szCs w:val="18"/>
              </w:rPr>
            </w:pPr>
          </w:p>
        </w:tc>
      </w:tr>
      <w:tr w:rsidR="00790DB9" w:rsidRPr="00765860" w14:paraId="77185195" w14:textId="77777777" w:rsidTr="007F2A1F">
        <w:tc>
          <w:tcPr>
            <w:tcW w:w="6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Pr="00765860" w:rsidRDefault="00F0231B">
            <w:pPr>
              <w:spacing w:after="0" w:line="240" w:lineRule="auto"/>
              <w:jc w:val="center"/>
              <w:rPr>
                <w:sz w:val="18"/>
                <w:szCs w:val="18"/>
              </w:rPr>
            </w:pPr>
            <w:r w:rsidRPr="00765860">
              <w:rPr>
                <w:rFonts w:ascii="Lucida Sans" w:eastAsia="Lucida Sans" w:hAnsi="Lucida Sans" w:cs="Lucida Sans"/>
                <w:sz w:val="18"/>
                <w:szCs w:val="18"/>
              </w:rPr>
              <w:t>2</w:t>
            </w:r>
          </w:p>
        </w:tc>
        <w:tc>
          <w:tcPr>
            <w:tcW w:w="36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Pr="00765860" w:rsidRDefault="00F0231B">
            <w:pPr>
              <w:spacing w:after="0" w:line="240" w:lineRule="auto"/>
              <w:rPr>
                <w:sz w:val="18"/>
                <w:szCs w:val="18"/>
              </w:rPr>
            </w:pPr>
            <w:r w:rsidRPr="00765860">
              <w:rPr>
                <w:rFonts w:ascii="Calibri" w:eastAsia="Calibri" w:hAnsi="Calibri" w:cs="Calibri"/>
                <w:sz w:val="18"/>
                <w:szCs w:val="18"/>
              </w:rPr>
              <w:t>Committee to read and share SUSU Expect Respect Policy</w:t>
            </w:r>
            <w:r w:rsidRPr="00765860">
              <w:rPr>
                <w:rFonts w:ascii="Lucida Sans" w:eastAsia="Lucida Sans" w:hAnsi="Lucida Sans" w:cs="Lucida Sans"/>
                <w:sz w:val="18"/>
                <w:szCs w:val="18"/>
              </w:rPr>
              <w:t xml:space="preserve"> </w:t>
            </w:r>
          </w:p>
        </w:tc>
        <w:tc>
          <w:tcPr>
            <w:tcW w:w="15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Pr="00765860" w:rsidRDefault="00F0231B">
            <w:pPr>
              <w:spacing w:after="0" w:line="240" w:lineRule="auto"/>
              <w:rPr>
                <w:sz w:val="18"/>
                <w:szCs w:val="18"/>
              </w:rPr>
            </w:pPr>
            <w:r w:rsidRPr="00765860">
              <w:rPr>
                <w:rFonts w:ascii="Calibri" w:eastAsia="Calibri" w:hAnsi="Calibri" w:cs="Calibri"/>
                <w:sz w:val="18"/>
                <w:szCs w:val="18"/>
              </w:rPr>
              <w:t>Relevant committee members – president to ensure complete.</w:t>
            </w:r>
          </w:p>
        </w:tc>
        <w:tc>
          <w:tcPr>
            <w:tcW w:w="249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8368477" w:rsidR="00E22DF1" w:rsidRPr="00765860" w:rsidRDefault="00A4330E" w:rsidP="00376F34">
            <w:pPr>
              <w:spacing w:after="0" w:line="240" w:lineRule="auto"/>
              <w:rPr>
                <w:rFonts w:ascii="Calibri" w:eastAsia="Calibri" w:hAnsi="Calibri" w:cs="Calibri"/>
                <w:sz w:val="18"/>
                <w:szCs w:val="18"/>
              </w:rPr>
            </w:pPr>
            <w:r>
              <w:rPr>
                <w:rFonts w:ascii="Calibri" w:eastAsia="Calibri" w:hAnsi="Calibri" w:cs="Calibri"/>
                <w:sz w:val="18"/>
                <w:szCs w:val="18"/>
              </w:rPr>
              <w:t>09/10/2023</w:t>
            </w:r>
          </w:p>
        </w:tc>
        <w:tc>
          <w:tcPr>
            <w:tcW w:w="135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606DBF" w:rsidR="00E22DF1" w:rsidRPr="00765860" w:rsidRDefault="00E22DF1">
            <w:pPr>
              <w:spacing w:after="0" w:line="240" w:lineRule="auto"/>
              <w:rPr>
                <w:rFonts w:ascii="Calibri" w:eastAsia="Calibri" w:hAnsi="Calibri" w:cs="Calibri"/>
                <w:sz w:val="18"/>
                <w:szCs w:val="18"/>
              </w:rPr>
            </w:pPr>
          </w:p>
        </w:tc>
        <w:tc>
          <w:tcPr>
            <w:tcW w:w="4067"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Pr="00765860" w:rsidRDefault="00E22DF1">
            <w:pPr>
              <w:spacing w:after="0" w:line="240" w:lineRule="auto"/>
              <w:rPr>
                <w:rFonts w:ascii="Calibri" w:eastAsia="Calibri" w:hAnsi="Calibri" w:cs="Calibri"/>
                <w:sz w:val="18"/>
                <w:szCs w:val="18"/>
              </w:rPr>
            </w:pPr>
          </w:p>
        </w:tc>
      </w:tr>
      <w:tr w:rsidR="00790DB9" w:rsidRPr="00765860" w14:paraId="37003CC4" w14:textId="77777777" w:rsidTr="007F2A1F">
        <w:tc>
          <w:tcPr>
            <w:tcW w:w="66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1D84995A" w:rsidR="00E22DF1" w:rsidRPr="00765860" w:rsidRDefault="00F36BB2">
            <w:pPr>
              <w:spacing w:after="0" w:line="240" w:lineRule="auto"/>
              <w:jc w:val="center"/>
              <w:rPr>
                <w:rFonts w:ascii="Calibri" w:eastAsia="Calibri" w:hAnsi="Calibri" w:cs="Calibri"/>
                <w:sz w:val="18"/>
                <w:szCs w:val="18"/>
              </w:rPr>
            </w:pPr>
            <w:r w:rsidRPr="00765860">
              <w:rPr>
                <w:rFonts w:ascii="Calibri" w:eastAsia="Calibri" w:hAnsi="Calibri" w:cs="Calibri"/>
                <w:sz w:val="18"/>
                <w:szCs w:val="18"/>
              </w:rPr>
              <w:t>3</w:t>
            </w:r>
          </w:p>
        </w:tc>
        <w:tc>
          <w:tcPr>
            <w:tcW w:w="36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1C41BF" w14:textId="77777777" w:rsidR="00E22DF1" w:rsidRDefault="007F2A1F" w:rsidP="007F2A1F">
            <w:pPr>
              <w:spacing w:after="0" w:line="240" w:lineRule="auto"/>
              <w:rPr>
                <w:rFonts w:ascii="Calibri" w:eastAsia="Calibri" w:hAnsi="Calibri" w:cs="Calibri"/>
                <w:sz w:val="18"/>
                <w:szCs w:val="18"/>
              </w:rPr>
            </w:pPr>
            <w:r>
              <w:rPr>
                <w:rFonts w:ascii="Calibri" w:eastAsia="Calibri" w:hAnsi="Calibri" w:cs="Calibri"/>
                <w:sz w:val="18"/>
                <w:szCs w:val="18"/>
              </w:rPr>
              <w:t>Committee will introduce the new further control measures described above</w:t>
            </w:r>
          </w:p>
          <w:p w14:paraId="4A337DB9" w14:textId="77777777" w:rsidR="007F2A1F" w:rsidRDefault="007F2A1F" w:rsidP="007F2A1F">
            <w:pPr>
              <w:pStyle w:val="ListParagraph"/>
              <w:numPr>
                <w:ilvl w:val="0"/>
                <w:numId w:val="75"/>
              </w:numPr>
              <w:spacing w:after="0" w:line="240" w:lineRule="auto"/>
              <w:rPr>
                <w:rFonts w:ascii="Calibri" w:eastAsia="Calibri" w:hAnsi="Calibri" w:cs="Calibri"/>
                <w:sz w:val="18"/>
                <w:szCs w:val="18"/>
              </w:rPr>
            </w:pPr>
            <w:r>
              <w:rPr>
                <w:rFonts w:ascii="Calibri" w:eastAsia="Calibri" w:hAnsi="Calibri" w:cs="Calibri"/>
                <w:sz w:val="18"/>
                <w:szCs w:val="18"/>
              </w:rPr>
              <w:t>Increased usage of helmets and protective gear</w:t>
            </w:r>
          </w:p>
          <w:p w14:paraId="3661828B" w14:textId="77777777" w:rsidR="007F2A1F" w:rsidRDefault="007F2A1F" w:rsidP="007F2A1F">
            <w:pPr>
              <w:pStyle w:val="ListParagraph"/>
              <w:numPr>
                <w:ilvl w:val="0"/>
                <w:numId w:val="75"/>
              </w:numPr>
              <w:spacing w:after="0" w:line="240" w:lineRule="auto"/>
              <w:rPr>
                <w:rFonts w:ascii="Calibri" w:eastAsia="Calibri" w:hAnsi="Calibri" w:cs="Calibri"/>
                <w:sz w:val="18"/>
                <w:szCs w:val="18"/>
              </w:rPr>
            </w:pPr>
            <w:r>
              <w:rPr>
                <w:rFonts w:ascii="Calibri" w:eastAsia="Calibri" w:hAnsi="Calibri" w:cs="Calibri"/>
                <w:sz w:val="18"/>
                <w:szCs w:val="18"/>
              </w:rPr>
              <w:t xml:space="preserve">Warming up before </w:t>
            </w:r>
            <w:proofErr w:type="spellStart"/>
            <w:r>
              <w:rPr>
                <w:rFonts w:ascii="Calibri" w:eastAsia="Calibri" w:hAnsi="Calibri" w:cs="Calibri"/>
                <w:sz w:val="18"/>
                <w:szCs w:val="18"/>
              </w:rPr>
              <w:t>acrobalance</w:t>
            </w:r>
            <w:proofErr w:type="spellEnd"/>
          </w:p>
          <w:p w14:paraId="6D8CFEFF" w14:textId="77777777" w:rsidR="00D114D2" w:rsidRDefault="00130D7F" w:rsidP="007F2A1F">
            <w:pPr>
              <w:pStyle w:val="ListParagraph"/>
              <w:numPr>
                <w:ilvl w:val="0"/>
                <w:numId w:val="75"/>
              </w:numPr>
              <w:spacing w:after="0" w:line="240" w:lineRule="auto"/>
              <w:rPr>
                <w:rFonts w:ascii="Calibri" w:eastAsia="Calibri" w:hAnsi="Calibri" w:cs="Calibri"/>
                <w:sz w:val="18"/>
                <w:szCs w:val="18"/>
              </w:rPr>
            </w:pPr>
            <w:r>
              <w:rPr>
                <w:rFonts w:ascii="Calibri" w:eastAsia="Calibri" w:hAnsi="Calibri" w:cs="Calibri"/>
                <w:sz w:val="18"/>
                <w:szCs w:val="18"/>
              </w:rPr>
              <w:t xml:space="preserve">Announcing when tricks will require </w:t>
            </w:r>
            <w:r w:rsidR="00FC29AC">
              <w:rPr>
                <w:rFonts w:ascii="Calibri" w:eastAsia="Calibri" w:hAnsi="Calibri" w:cs="Calibri"/>
                <w:sz w:val="18"/>
                <w:szCs w:val="18"/>
              </w:rPr>
              <w:t>slightly more space</w:t>
            </w:r>
          </w:p>
          <w:p w14:paraId="39108AA5" w14:textId="77777777" w:rsidR="00FC29AC" w:rsidRDefault="00255720" w:rsidP="007F2A1F">
            <w:pPr>
              <w:pStyle w:val="ListParagraph"/>
              <w:numPr>
                <w:ilvl w:val="0"/>
                <w:numId w:val="75"/>
              </w:numPr>
              <w:spacing w:after="0" w:line="240" w:lineRule="auto"/>
              <w:rPr>
                <w:rFonts w:ascii="Calibri" w:eastAsia="Calibri" w:hAnsi="Calibri" w:cs="Calibri"/>
                <w:sz w:val="18"/>
                <w:szCs w:val="18"/>
              </w:rPr>
            </w:pPr>
            <w:r>
              <w:rPr>
                <w:rFonts w:ascii="Calibri" w:eastAsia="Calibri" w:hAnsi="Calibri" w:cs="Calibri"/>
                <w:sz w:val="18"/>
                <w:szCs w:val="18"/>
              </w:rPr>
              <w:t>Spotting those that need it on stilts/unicycle</w:t>
            </w:r>
            <w:r w:rsidR="00660002">
              <w:rPr>
                <w:rFonts w:ascii="Calibri" w:eastAsia="Calibri" w:hAnsi="Calibri" w:cs="Calibri"/>
                <w:sz w:val="18"/>
                <w:szCs w:val="18"/>
              </w:rPr>
              <w:t>s</w:t>
            </w:r>
          </w:p>
          <w:p w14:paraId="19B91226" w14:textId="17E84EBF" w:rsidR="00660002" w:rsidRPr="007F2A1F" w:rsidRDefault="00660002" w:rsidP="007F2A1F">
            <w:pPr>
              <w:pStyle w:val="ListParagraph"/>
              <w:numPr>
                <w:ilvl w:val="0"/>
                <w:numId w:val="75"/>
              </w:numPr>
              <w:spacing w:after="0" w:line="240" w:lineRule="auto"/>
              <w:rPr>
                <w:rFonts w:ascii="Calibri" w:eastAsia="Calibri" w:hAnsi="Calibri" w:cs="Calibri"/>
                <w:sz w:val="18"/>
                <w:szCs w:val="18"/>
              </w:rPr>
            </w:pPr>
            <w:r>
              <w:rPr>
                <w:rFonts w:ascii="Calibri" w:eastAsia="Calibri" w:hAnsi="Calibri" w:cs="Calibri"/>
                <w:sz w:val="18"/>
                <w:szCs w:val="18"/>
              </w:rPr>
              <w:t>Ensuring those that are less experienced</w:t>
            </w:r>
            <w:r w:rsidR="00710653">
              <w:rPr>
                <w:rFonts w:ascii="Calibri" w:eastAsia="Calibri" w:hAnsi="Calibri" w:cs="Calibri"/>
                <w:sz w:val="18"/>
                <w:szCs w:val="18"/>
              </w:rPr>
              <w:t xml:space="preserve"> </w:t>
            </w:r>
            <w:r>
              <w:rPr>
                <w:rFonts w:ascii="Calibri" w:eastAsia="Calibri" w:hAnsi="Calibri" w:cs="Calibri"/>
                <w:sz w:val="18"/>
                <w:szCs w:val="18"/>
              </w:rPr>
              <w:t>are practicing in the safe ways mentioned</w:t>
            </w:r>
            <w:r w:rsidR="005E1AC0">
              <w:rPr>
                <w:rFonts w:ascii="Calibri" w:eastAsia="Calibri" w:hAnsi="Calibri" w:cs="Calibri"/>
                <w:sz w:val="18"/>
                <w:szCs w:val="18"/>
              </w:rPr>
              <w:t>( e.g: against a wall for stilts/unicycle</w:t>
            </w:r>
            <w:r w:rsidR="000B2834">
              <w:rPr>
                <w:rFonts w:ascii="Calibri" w:eastAsia="Calibri" w:hAnsi="Calibri" w:cs="Calibri"/>
                <w:sz w:val="18"/>
                <w:szCs w:val="18"/>
              </w:rPr>
              <w:t>)</w:t>
            </w:r>
          </w:p>
        </w:tc>
        <w:tc>
          <w:tcPr>
            <w:tcW w:w="158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6CDCF93C" w:rsidR="00E22DF1" w:rsidRPr="00765860" w:rsidRDefault="007F2A1F">
            <w:pPr>
              <w:spacing w:after="0" w:line="240" w:lineRule="auto"/>
              <w:rPr>
                <w:rFonts w:ascii="Calibri" w:eastAsia="Calibri" w:hAnsi="Calibri" w:cs="Calibri"/>
                <w:sz w:val="18"/>
                <w:szCs w:val="18"/>
              </w:rPr>
            </w:pPr>
            <w:r>
              <w:rPr>
                <w:rFonts w:ascii="Calibri" w:eastAsia="Calibri" w:hAnsi="Calibri" w:cs="Calibri"/>
                <w:sz w:val="18"/>
                <w:szCs w:val="18"/>
              </w:rPr>
              <w:t>Relevant committee members – president and vice president to ensure completion</w:t>
            </w:r>
          </w:p>
        </w:tc>
        <w:tc>
          <w:tcPr>
            <w:tcW w:w="249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4526390" w:rsidR="00E22DF1" w:rsidRPr="00765860" w:rsidRDefault="007F2A1F">
            <w:pPr>
              <w:spacing w:after="0" w:line="240" w:lineRule="auto"/>
              <w:rPr>
                <w:rFonts w:ascii="Calibri" w:eastAsia="Calibri" w:hAnsi="Calibri" w:cs="Calibri"/>
                <w:sz w:val="18"/>
                <w:szCs w:val="18"/>
              </w:rPr>
            </w:pPr>
            <w:r>
              <w:rPr>
                <w:rFonts w:ascii="Calibri" w:eastAsia="Calibri" w:hAnsi="Calibri" w:cs="Calibri"/>
                <w:sz w:val="18"/>
                <w:szCs w:val="18"/>
              </w:rPr>
              <w:t>09/10/2023</w:t>
            </w:r>
          </w:p>
        </w:tc>
        <w:tc>
          <w:tcPr>
            <w:tcW w:w="135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19D18258" w:rsidR="00E22DF1" w:rsidRPr="00765860" w:rsidRDefault="00E22DF1">
            <w:pPr>
              <w:spacing w:after="0" w:line="240" w:lineRule="auto"/>
              <w:rPr>
                <w:rFonts w:ascii="Calibri" w:eastAsia="Calibri" w:hAnsi="Calibri" w:cs="Calibri"/>
                <w:sz w:val="18"/>
                <w:szCs w:val="18"/>
              </w:rPr>
            </w:pPr>
          </w:p>
        </w:tc>
        <w:tc>
          <w:tcPr>
            <w:tcW w:w="4067"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Pr="00765860" w:rsidRDefault="00E22DF1">
            <w:pPr>
              <w:spacing w:after="0" w:line="240" w:lineRule="auto"/>
              <w:rPr>
                <w:rFonts w:ascii="Calibri" w:eastAsia="Calibri" w:hAnsi="Calibri" w:cs="Calibri"/>
                <w:sz w:val="18"/>
                <w:szCs w:val="18"/>
              </w:rPr>
            </w:pPr>
          </w:p>
        </w:tc>
      </w:tr>
      <w:tr w:rsidR="003A5419" w:rsidRPr="00765860" w14:paraId="642F294E" w14:textId="77777777" w:rsidTr="007F2A1F">
        <w:trPr>
          <w:cantSplit/>
          <w:trHeight w:val="1"/>
        </w:trPr>
        <w:tc>
          <w:tcPr>
            <w:tcW w:w="841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8C9E84F" w:rsidR="00790DB9" w:rsidRPr="00790DB9" w:rsidRDefault="00F0231B" w:rsidP="00790DB9">
            <w:pPr>
              <w:spacing w:after="0" w:line="240" w:lineRule="auto"/>
              <w:rPr>
                <w:i/>
                <w:sz w:val="18"/>
                <w:szCs w:val="18"/>
              </w:rPr>
            </w:pPr>
            <w:r w:rsidRPr="00765860">
              <w:rPr>
                <w:rFonts w:ascii="Lucida Sans" w:eastAsia="Lucida Sans" w:hAnsi="Lucida Sans" w:cs="Lucida Sans"/>
                <w:color w:val="000000"/>
                <w:sz w:val="18"/>
                <w:szCs w:val="18"/>
              </w:rPr>
              <w:t xml:space="preserve">Responsible </w:t>
            </w:r>
            <w:r w:rsidR="003A5419" w:rsidRPr="00765860">
              <w:rPr>
                <w:rFonts w:ascii="Lucida Sans" w:eastAsia="Lucida Sans" w:hAnsi="Lucida Sans" w:cs="Lucida Sans"/>
                <w:color w:val="000000"/>
                <w:sz w:val="18"/>
                <w:szCs w:val="18"/>
              </w:rPr>
              <w:t>committee member</w:t>
            </w:r>
            <w:r w:rsidRPr="00765860">
              <w:rPr>
                <w:rFonts w:ascii="Lucida Sans" w:eastAsia="Lucida Sans" w:hAnsi="Lucida Sans" w:cs="Lucida Sans"/>
                <w:color w:val="000000"/>
                <w:sz w:val="18"/>
                <w:szCs w:val="18"/>
              </w:rPr>
              <w:t xml:space="preserve"> signature:</w:t>
            </w:r>
            <w:r w:rsidR="00790DB9">
              <w:rPr>
                <w:rFonts w:ascii="Lucida Sans" w:eastAsia="Lucida Sans" w:hAnsi="Lucida Sans" w:cs="Lucida Sans"/>
                <w:color w:val="FF0000"/>
                <w:sz w:val="18"/>
                <w:szCs w:val="18"/>
              </w:rPr>
              <w:t xml:space="preserve"> </w:t>
            </w:r>
            <w:r w:rsidR="00790DB9" w:rsidRPr="00790DB9">
              <w:rPr>
                <w:rFonts w:ascii="Lucida Sans" w:eastAsia="Lucida Sans" w:hAnsi="Lucida Sans" w:cs="Lucida Sans"/>
                <w:i/>
                <w:color w:val="000000" w:themeColor="text1"/>
                <w:sz w:val="18"/>
                <w:szCs w:val="18"/>
              </w:rPr>
              <w:t>Ethan Kelt</w:t>
            </w:r>
          </w:p>
          <w:p w14:paraId="6D51EA1D" w14:textId="163D02E3" w:rsidR="00E22DF1" w:rsidRPr="00765860" w:rsidRDefault="00E22DF1">
            <w:pPr>
              <w:spacing w:after="0" w:line="240" w:lineRule="auto"/>
              <w:rPr>
                <w:sz w:val="18"/>
                <w:szCs w:val="18"/>
              </w:rPr>
            </w:pPr>
          </w:p>
        </w:tc>
        <w:tc>
          <w:tcPr>
            <w:tcW w:w="542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DC4CCC" w14:textId="2EAE2770" w:rsidR="00E22DF1" w:rsidRPr="00765860" w:rsidRDefault="00F0231B">
            <w:pPr>
              <w:spacing w:after="0" w:line="240" w:lineRule="auto"/>
              <w:rPr>
                <w:rFonts w:ascii="Lucida Sans" w:eastAsia="Lucida Sans" w:hAnsi="Lucida Sans" w:cs="Lucida Sans"/>
                <w:color w:val="FF0000"/>
                <w:sz w:val="18"/>
                <w:szCs w:val="18"/>
              </w:rPr>
            </w:pPr>
            <w:r w:rsidRPr="00765860">
              <w:rPr>
                <w:rFonts w:ascii="Lucida Sans" w:eastAsia="Lucida Sans" w:hAnsi="Lucida Sans" w:cs="Lucida Sans"/>
                <w:color w:val="000000"/>
                <w:sz w:val="18"/>
                <w:szCs w:val="18"/>
              </w:rPr>
              <w:t xml:space="preserve">Responsible </w:t>
            </w:r>
            <w:r w:rsidR="003A5419" w:rsidRPr="00765860">
              <w:rPr>
                <w:rFonts w:ascii="Lucida Sans" w:eastAsia="Lucida Sans" w:hAnsi="Lucida Sans" w:cs="Lucida Sans"/>
                <w:color w:val="000000"/>
                <w:sz w:val="18"/>
                <w:szCs w:val="18"/>
              </w:rPr>
              <w:t xml:space="preserve">committee member </w:t>
            </w:r>
            <w:r w:rsidRPr="00765860">
              <w:rPr>
                <w:rFonts w:ascii="Lucida Sans" w:eastAsia="Lucida Sans" w:hAnsi="Lucida Sans" w:cs="Lucida Sans"/>
                <w:color w:val="000000"/>
                <w:sz w:val="18"/>
                <w:szCs w:val="18"/>
              </w:rPr>
              <w:t>signature:</w:t>
            </w:r>
            <w:r w:rsidR="00790DB9">
              <w:rPr>
                <w:rFonts w:ascii="Lucida Sans" w:eastAsia="Lucida Sans" w:hAnsi="Lucida Sans" w:cs="Lucida Sans"/>
                <w:color w:val="000000"/>
                <w:sz w:val="18"/>
                <w:szCs w:val="18"/>
              </w:rPr>
              <w:t xml:space="preserve"> </w:t>
            </w:r>
            <w:r w:rsidR="00790DB9" w:rsidRPr="00790DB9">
              <w:rPr>
                <w:rFonts w:ascii="Lucida Sans" w:eastAsia="Lucida Sans" w:hAnsi="Lucida Sans" w:cs="Lucida Sans"/>
                <w:i/>
                <w:color w:val="000000"/>
                <w:sz w:val="18"/>
                <w:szCs w:val="18"/>
              </w:rPr>
              <w:t>Harvey Wilkinson</w:t>
            </w:r>
          </w:p>
          <w:p w14:paraId="7A8F3D4A" w14:textId="44824FE4" w:rsidR="004D7BEE" w:rsidRPr="00765860" w:rsidRDefault="004D7BEE">
            <w:pPr>
              <w:spacing w:after="0" w:line="240" w:lineRule="auto"/>
              <w:rPr>
                <w:sz w:val="20"/>
                <w:szCs w:val="20"/>
              </w:rPr>
            </w:pPr>
          </w:p>
        </w:tc>
      </w:tr>
      <w:tr w:rsidR="004D7BEE" w:rsidRPr="00765860" w14:paraId="0477BC5B" w14:textId="77777777" w:rsidTr="007F2A1F">
        <w:trPr>
          <w:cantSplit/>
        </w:trPr>
        <w:tc>
          <w:tcPr>
            <w:tcW w:w="710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447258B" w:rsidR="00E22DF1" w:rsidRPr="00765860" w:rsidRDefault="00F0231B" w:rsidP="00790DB9">
            <w:pPr>
              <w:spacing w:after="0" w:line="240" w:lineRule="auto"/>
              <w:rPr>
                <w:sz w:val="18"/>
                <w:szCs w:val="18"/>
              </w:rPr>
            </w:pPr>
            <w:r w:rsidRPr="00765860">
              <w:rPr>
                <w:rFonts w:ascii="Lucida Sans" w:eastAsia="Lucida Sans" w:hAnsi="Lucida Sans" w:cs="Lucida Sans"/>
                <w:color w:val="000000"/>
                <w:sz w:val="18"/>
                <w:szCs w:val="18"/>
              </w:rPr>
              <w:t>Print name:</w:t>
            </w:r>
            <w:r w:rsidR="003A5419" w:rsidRPr="00765860">
              <w:rPr>
                <w:rFonts w:ascii="Lucida Sans" w:eastAsia="Lucida Sans" w:hAnsi="Lucida Sans" w:cs="Lucida Sans"/>
                <w:color w:val="000000"/>
                <w:sz w:val="18"/>
                <w:szCs w:val="18"/>
              </w:rPr>
              <w:t xml:space="preserve"> </w:t>
            </w:r>
            <w:r w:rsidR="00790DB9" w:rsidRPr="00790DB9">
              <w:rPr>
                <w:rFonts w:ascii="Lucida Sans" w:eastAsia="Lucida Sans" w:hAnsi="Lucida Sans" w:cs="Lucida Sans"/>
                <w:color w:val="000000" w:themeColor="text1"/>
                <w:sz w:val="18"/>
                <w:szCs w:val="18"/>
              </w:rPr>
              <w:t>ETHAN KELT</w:t>
            </w:r>
          </w:p>
        </w:tc>
        <w:tc>
          <w:tcPr>
            <w:tcW w:w="131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F991FD9" w:rsidR="00E22DF1" w:rsidRPr="00790DB9" w:rsidRDefault="00F0231B" w:rsidP="00790DB9">
            <w:pPr>
              <w:spacing w:after="0" w:line="240" w:lineRule="auto"/>
              <w:rPr>
                <w:rFonts w:ascii="Lucida Sans" w:eastAsia="Lucida Sans" w:hAnsi="Lucida Sans" w:cs="Lucida Sans"/>
                <w:color w:val="000000"/>
                <w:sz w:val="18"/>
                <w:szCs w:val="18"/>
              </w:rPr>
            </w:pPr>
            <w:r w:rsidRPr="00765860">
              <w:rPr>
                <w:rFonts w:ascii="Lucida Sans" w:eastAsia="Lucida Sans" w:hAnsi="Lucida Sans" w:cs="Lucida Sans"/>
                <w:color w:val="000000"/>
                <w:sz w:val="18"/>
                <w:szCs w:val="18"/>
              </w:rPr>
              <w:t>Date:</w:t>
            </w:r>
            <w:r w:rsidR="003A5419" w:rsidRPr="00765860">
              <w:rPr>
                <w:rFonts w:ascii="Lucida Sans" w:eastAsia="Lucida Sans" w:hAnsi="Lucida Sans" w:cs="Lucida Sans"/>
                <w:color w:val="000000"/>
                <w:sz w:val="18"/>
                <w:szCs w:val="18"/>
              </w:rPr>
              <w:t xml:space="preserve"> </w:t>
            </w:r>
            <w:r w:rsidR="00790DB9" w:rsidRPr="00790DB9">
              <w:rPr>
                <w:rFonts w:ascii="Lucida Sans" w:eastAsia="Lucida Sans" w:hAnsi="Lucida Sans" w:cs="Lucida Sans"/>
                <w:color w:val="000000"/>
                <w:sz w:val="18"/>
                <w:szCs w:val="18"/>
              </w:rPr>
              <w:t>22/09/2023</w:t>
            </w:r>
          </w:p>
        </w:tc>
        <w:tc>
          <w:tcPr>
            <w:tcW w:w="401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93716BB" w:rsidR="00E22DF1" w:rsidRPr="00765860" w:rsidRDefault="00F0231B" w:rsidP="00790DB9">
            <w:pPr>
              <w:spacing w:after="0" w:line="240" w:lineRule="auto"/>
              <w:rPr>
                <w:sz w:val="18"/>
                <w:szCs w:val="18"/>
              </w:rPr>
            </w:pPr>
            <w:r w:rsidRPr="00765860">
              <w:rPr>
                <w:rFonts w:ascii="Lucida Sans" w:eastAsia="Lucida Sans" w:hAnsi="Lucida Sans" w:cs="Lucida Sans"/>
                <w:color w:val="000000"/>
                <w:sz w:val="18"/>
                <w:szCs w:val="18"/>
              </w:rPr>
              <w:t>Print name:</w:t>
            </w:r>
            <w:r w:rsidR="004D7BEE" w:rsidRPr="00765860">
              <w:rPr>
                <w:rFonts w:ascii="Lucida Sans" w:eastAsia="Lucida Sans" w:hAnsi="Lucida Sans" w:cs="Lucida Sans"/>
                <w:color w:val="FF0000"/>
                <w:sz w:val="18"/>
                <w:szCs w:val="18"/>
              </w:rPr>
              <w:t xml:space="preserve"> </w:t>
            </w:r>
            <w:r w:rsidR="00790DB9" w:rsidRPr="00790DB9">
              <w:rPr>
                <w:rFonts w:ascii="Lucida Sans" w:eastAsia="Lucida Sans" w:hAnsi="Lucida Sans" w:cs="Lucida Sans"/>
                <w:color w:val="000000" w:themeColor="text1"/>
                <w:sz w:val="18"/>
                <w:szCs w:val="18"/>
              </w:rPr>
              <w:t>HARVEY WILKINSON</w:t>
            </w:r>
          </w:p>
        </w:tc>
        <w:tc>
          <w:tcPr>
            <w:tcW w:w="14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16A027F8" w:rsidR="00E22DF1" w:rsidRPr="00765860" w:rsidRDefault="00F0231B" w:rsidP="00790DB9">
            <w:pPr>
              <w:spacing w:after="0" w:line="240" w:lineRule="auto"/>
              <w:rPr>
                <w:sz w:val="18"/>
                <w:szCs w:val="18"/>
              </w:rPr>
            </w:pPr>
            <w:r w:rsidRPr="00765860">
              <w:rPr>
                <w:rFonts w:ascii="Lucida Sans" w:eastAsia="Lucida Sans" w:hAnsi="Lucida Sans" w:cs="Lucida Sans"/>
                <w:color w:val="000000"/>
                <w:sz w:val="18"/>
                <w:szCs w:val="18"/>
              </w:rPr>
              <w:t>Date</w:t>
            </w:r>
            <w:r w:rsidR="004D7BEE" w:rsidRPr="00765860">
              <w:rPr>
                <w:rFonts w:ascii="Lucida Sans" w:eastAsia="Lucida Sans" w:hAnsi="Lucida Sans" w:cs="Lucida Sans"/>
                <w:color w:val="000000"/>
                <w:sz w:val="18"/>
                <w:szCs w:val="18"/>
              </w:rPr>
              <w:t xml:space="preserve">: </w:t>
            </w:r>
            <w:r w:rsidR="00790DB9" w:rsidRPr="00790DB9">
              <w:rPr>
                <w:rFonts w:ascii="Lucida Sans" w:eastAsia="Lucida Sans" w:hAnsi="Lucida Sans" w:cs="Lucida Sans"/>
                <w:color w:val="000000"/>
                <w:sz w:val="18"/>
                <w:szCs w:val="18"/>
              </w:rPr>
              <w:t>22/09/2023</w:t>
            </w:r>
          </w:p>
        </w:tc>
      </w:tr>
    </w:tbl>
    <w:p w14:paraId="0081A95B" w14:textId="77777777" w:rsidR="00E22DF1" w:rsidRPr="00765860" w:rsidRDefault="00E22DF1">
      <w:pPr>
        <w:spacing w:after="200" w:line="276" w:lineRule="auto"/>
        <w:rPr>
          <w:rFonts w:ascii="Calibri" w:eastAsia="Calibri" w:hAnsi="Calibri" w:cs="Calibri"/>
          <w:sz w:val="18"/>
          <w:szCs w:val="18"/>
        </w:rPr>
      </w:pPr>
    </w:p>
    <w:p w14:paraId="266C508B" w14:textId="40A76FC9" w:rsidR="00E22DF1" w:rsidRPr="00376F34" w:rsidRDefault="00376F34" w:rsidP="00376F34">
      <w:pPr>
        <w:rPr>
          <w:rFonts w:ascii="Calibri" w:eastAsia="Calibri" w:hAnsi="Calibri" w:cs="Calibri"/>
          <w:sz w:val="18"/>
          <w:szCs w:val="18"/>
        </w:rPr>
      </w:pPr>
      <w:r>
        <w:rPr>
          <w:rFonts w:ascii="Calibri" w:eastAsia="Calibri" w:hAnsi="Calibri" w:cs="Calibri"/>
          <w:sz w:val="18"/>
          <w:szCs w:val="18"/>
        </w:rPr>
        <w:br w:type="page"/>
      </w:r>
      <w:r w:rsidR="00F0231B" w:rsidRPr="00765860">
        <w:rPr>
          <w:rFonts w:ascii="Calibri" w:eastAsia="Calibri" w:hAnsi="Calibri" w:cs="Calibri"/>
          <w:b/>
          <w:sz w:val="20"/>
          <w:szCs w:val="18"/>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2836"/>
        <w:gridCol w:w="3185"/>
        <w:gridCol w:w="2921"/>
        <w:gridCol w:w="4176"/>
      </w:tblGrid>
      <w:tr w:rsidR="00E22DF1" w:rsidRPr="00765860" w14:paraId="4A87167C" w14:textId="77777777" w:rsidTr="00376F34">
        <w:tc>
          <w:tcPr>
            <w:tcW w:w="28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Pr="00765860" w:rsidRDefault="00F0231B">
            <w:pPr>
              <w:numPr>
                <w:ilvl w:val="0"/>
                <w:numId w:val="61"/>
              </w:numPr>
              <w:spacing w:after="0" w:line="240" w:lineRule="auto"/>
              <w:ind w:left="313" w:hanging="313"/>
              <w:rPr>
                <w:sz w:val="18"/>
                <w:szCs w:val="18"/>
              </w:rPr>
            </w:pPr>
            <w:r w:rsidRPr="00765860">
              <w:rPr>
                <w:rFonts w:ascii="Lucida Sans" w:eastAsia="Lucida Sans" w:hAnsi="Lucida Sans" w:cs="Lucida Sans"/>
                <w:sz w:val="12"/>
                <w:szCs w:val="18"/>
              </w:rPr>
              <w:t>Eliminate</w:t>
            </w:r>
          </w:p>
        </w:tc>
        <w:tc>
          <w:tcPr>
            <w:tcW w:w="31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Remove the hazard wherever possible which negates the need for further controls</w:t>
            </w:r>
          </w:p>
        </w:tc>
        <w:tc>
          <w:tcPr>
            <w:tcW w:w="29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If this is not possible then explain why</w:t>
            </w:r>
          </w:p>
        </w:tc>
        <w:tc>
          <w:tcPr>
            <w:tcW w:w="4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Pr="00765860" w:rsidRDefault="3D54A8E1" w:rsidP="586DA15A">
            <w:pPr>
              <w:spacing w:after="0" w:line="240" w:lineRule="auto"/>
              <w:ind w:left="547" w:hanging="547"/>
              <w:rPr>
                <w:sz w:val="18"/>
                <w:szCs w:val="18"/>
              </w:rPr>
            </w:pPr>
            <w:r w:rsidRPr="00765860">
              <w:rPr>
                <w:noProof/>
                <w:sz w:val="18"/>
                <w:szCs w:val="18"/>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rsidRPr="00765860" w14:paraId="7B809E72" w14:textId="77777777" w:rsidTr="00376F34">
        <w:tc>
          <w:tcPr>
            <w:tcW w:w="28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Pr="00765860" w:rsidRDefault="00F0231B">
            <w:pPr>
              <w:numPr>
                <w:ilvl w:val="0"/>
                <w:numId w:val="62"/>
              </w:numPr>
              <w:spacing w:after="0" w:line="240" w:lineRule="auto"/>
              <w:ind w:left="313" w:hanging="284"/>
              <w:rPr>
                <w:sz w:val="18"/>
                <w:szCs w:val="18"/>
              </w:rPr>
            </w:pPr>
            <w:r w:rsidRPr="00765860">
              <w:rPr>
                <w:rFonts w:ascii="Lucida Sans" w:eastAsia="Lucida Sans" w:hAnsi="Lucida Sans" w:cs="Lucida Sans"/>
                <w:sz w:val="12"/>
                <w:szCs w:val="18"/>
              </w:rPr>
              <w:t>Substitute</w:t>
            </w:r>
          </w:p>
        </w:tc>
        <w:tc>
          <w:tcPr>
            <w:tcW w:w="31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Replace the hazard with one less hazardous</w:t>
            </w:r>
          </w:p>
        </w:tc>
        <w:tc>
          <w:tcPr>
            <w:tcW w:w="29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If not possible then explain why</w:t>
            </w:r>
          </w:p>
        </w:tc>
        <w:tc>
          <w:tcPr>
            <w:tcW w:w="4070" w:type="dxa"/>
            <w:vMerge/>
            <w:tcMar>
              <w:left w:w="108" w:type="dxa"/>
              <w:right w:w="108" w:type="dxa"/>
            </w:tcMar>
          </w:tcPr>
          <w:p w14:paraId="0D045D6C" w14:textId="77777777" w:rsidR="00E22DF1" w:rsidRPr="00765860" w:rsidRDefault="00E22DF1">
            <w:pPr>
              <w:spacing w:after="200" w:line="276" w:lineRule="auto"/>
              <w:rPr>
                <w:sz w:val="18"/>
                <w:szCs w:val="18"/>
              </w:rPr>
            </w:pPr>
          </w:p>
        </w:tc>
      </w:tr>
      <w:tr w:rsidR="00E22DF1" w:rsidRPr="00765860" w14:paraId="11E0A243" w14:textId="77777777" w:rsidTr="00376F34">
        <w:tc>
          <w:tcPr>
            <w:tcW w:w="28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Pr="00765860" w:rsidRDefault="00F0231B">
            <w:pPr>
              <w:numPr>
                <w:ilvl w:val="0"/>
                <w:numId w:val="63"/>
              </w:numPr>
              <w:spacing w:after="0" w:line="240" w:lineRule="auto"/>
              <w:ind w:left="313" w:hanging="284"/>
              <w:rPr>
                <w:sz w:val="18"/>
                <w:szCs w:val="18"/>
              </w:rPr>
            </w:pPr>
            <w:r w:rsidRPr="00765860">
              <w:rPr>
                <w:rFonts w:ascii="Lucida Sans" w:eastAsia="Lucida Sans" w:hAnsi="Lucida Sans" w:cs="Lucida Sans"/>
                <w:sz w:val="12"/>
                <w:szCs w:val="18"/>
              </w:rPr>
              <w:t>Physical controls</w:t>
            </w:r>
          </w:p>
        </w:tc>
        <w:tc>
          <w:tcPr>
            <w:tcW w:w="31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Examples: enclosure, fume cupboard, glove box</w:t>
            </w:r>
          </w:p>
        </w:tc>
        <w:tc>
          <w:tcPr>
            <w:tcW w:w="29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Likely to still require admin controls as well</w:t>
            </w:r>
          </w:p>
        </w:tc>
        <w:tc>
          <w:tcPr>
            <w:tcW w:w="4070" w:type="dxa"/>
            <w:vMerge/>
            <w:tcMar>
              <w:left w:w="108" w:type="dxa"/>
              <w:right w:w="108" w:type="dxa"/>
            </w:tcMar>
          </w:tcPr>
          <w:p w14:paraId="744839DC" w14:textId="77777777" w:rsidR="00E22DF1" w:rsidRPr="00765860" w:rsidRDefault="00E22DF1">
            <w:pPr>
              <w:spacing w:after="200" w:line="276" w:lineRule="auto"/>
              <w:rPr>
                <w:sz w:val="18"/>
                <w:szCs w:val="18"/>
              </w:rPr>
            </w:pPr>
          </w:p>
        </w:tc>
      </w:tr>
      <w:tr w:rsidR="00E22DF1" w:rsidRPr="00765860" w14:paraId="1D2258B8" w14:textId="77777777" w:rsidTr="00376F34">
        <w:tc>
          <w:tcPr>
            <w:tcW w:w="28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Pr="00765860" w:rsidRDefault="00F0231B">
            <w:pPr>
              <w:numPr>
                <w:ilvl w:val="0"/>
                <w:numId w:val="64"/>
              </w:numPr>
              <w:spacing w:after="0" w:line="240" w:lineRule="auto"/>
              <w:ind w:left="313" w:hanging="284"/>
              <w:rPr>
                <w:sz w:val="18"/>
                <w:szCs w:val="18"/>
              </w:rPr>
            </w:pPr>
            <w:r w:rsidRPr="00765860">
              <w:rPr>
                <w:rFonts w:ascii="Lucida Sans" w:eastAsia="Lucida Sans" w:hAnsi="Lucida Sans" w:cs="Lucida Sans"/>
                <w:sz w:val="12"/>
                <w:szCs w:val="18"/>
              </w:rPr>
              <w:t>Admin controls</w:t>
            </w:r>
          </w:p>
        </w:tc>
        <w:tc>
          <w:tcPr>
            <w:tcW w:w="31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Examples: training, supervision, signage</w:t>
            </w:r>
          </w:p>
        </w:tc>
        <w:tc>
          <w:tcPr>
            <w:tcW w:w="29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Pr="00765860" w:rsidRDefault="00E22DF1">
            <w:pPr>
              <w:spacing w:after="0" w:line="240" w:lineRule="auto"/>
              <w:rPr>
                <w:rFonts w:ascii="Calibri" w:eastAsia="Calibri" w:hAnsi="Calibri" w:cs="Calibri"/>
                <w:sz w:val="18"/>
                <w:szCs w:val="18"/>
              </w:rPr>
            </w:pPr>
          </w:p>
        </w:tc>
        <w:tc>
          <w:tcPr>
            <w:tcW w:w="4070" w:type="dxa"/>
            <w:vMerge/>
            <w:tcMar>
              <w:left w:w="108" w:type="dxa"/>
              <w:right w:w="108" w:type="dxa"/>
            </w:tcMar>
          </w:tcPr>
          <w:p w14:paraId="17EDE978" w14:textId="77777777" w:rsidR="00E22DF1" w:rsidRPr="00765860" w:rsidRDefault="00E22DF1">
            <w:pPr>
              <w:spacing w:after="200" w:line="276" w:lineRule="auto"/>
              <w:rPr>
                <w:rFonts w:ascii="Calibri" w:eastAsia="Calibri" w:hAnsi="Calibri" w:cs="Calibri"/>
                <w:sz w:val="18"/>
                <w:szCs w:val="18"/>
              </w:rPr>
            </w:pPr>
          </w:p>
        </w:tc>
      </w:tr>
      <w:tr w:rsidR="00E22DF1" w:rsidRPr="00765860" w14:paraId="4AE135DE" w14:textId="77777777" w:rsidTr="00376F34">
        <w:tc>
          <w:tcPr>
            <w:tcW w:w="28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Pr="00765860" w:rsidRDefault="00F0231B">
            <w:pPr>
              <w:numPr>
                <w:ilvl w:val="0"/>
                <w:numId w:val="65"/>
              </w:numPr>
              <w:spacing w:after="0" w:line="240" w:lineRule="auto"/>
              <w:ind w:left="313" w:hanging="284"/>
              <w:rPr>
                <w:sz w:val="18"/>
                <w:szCs w:val="18"/>
              </w:rPr>
            </w:pPr>
            <w:r w:rsidRPr="00765860">
              <w:rPr>
                <w:rFonts w:ascii="Lucida Sans" w:eastAsia="Lucida Sans" w:hAnsi="Lucida Sans" w:cs="Lucida Sans"/>
                <w:sz w:val="12"/>
                <w:szCs w:val="18"/>
              </w:rPr>
              <w:t>Personal protection</w:t>
            </w:r>
          </w:p>
        </w:tc>
        <w:tc>
          <w:tcPr>
            <w:tcW w:w="31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Examples: respirators, safety specs, gloves</w:t>
            </w:r>
          </w:p>
        </w:tc>
        <w:tc>
          <w:tcPr>
            <w:tcW w:w="29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Pr="00765860" w:rsidRDefault="00F0231B">
            <w:pPr>
              <w:spacing w:after="0" w:line="240" w:lineRule="auto"/>
              <w:rPr>
                <w:sz w:val="18"/>
                <w:szCs w:val="18"/>
              </w:rPr>
            </w:pPr>
            <w:r w:rsidRPr="00765860">
              <w:rPr>
                <w:rFonts w:ascii="Lucida Sans" w:eastAsia="Lucida Sans" w:hAnsi="Lucida Sans" w:cs="Lucida Sans"/>
                <w:sz w:val="12"/>
                <w:szCs w:val="18"/>
              </w:rPr>
              <w:t>Last resort as it only protects the individual</w:t>
            </w:r>
          </w:p>
        </w:tc>
        <w:tc>
          <w:tcPr>
            <w:tcW w:w="4070" w:type="dxa"/>
            <w:vMerge/>
            <w:tcMar>
              <w:left w:w="108" w:type="dxa"/>
              <w:right w:w="108" w:type="dxa"/>
            </w:tcMar>
          </w:tcPr>
          <w:p w14:paraId="0F625846" w14:textId="77777777" w:rsidR="00E22DF1" w:rsidRPr="00765860" w:rsidRDefault="00E22DF1">
            <w:pPr>
              <w:spacing w:after="200" w:line="276" w:lineRule="auto"/>
              <w:rPr>
                <w:sz w:val="18"/>
                <w:szCs w:val="18"/>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376F34" w:rsidRPr="00185766" w14:paraId="7718CF2C" w14:textId="77777777" w:rsidTr="00376F34">
        <w:trPr>
          <w:cantSplit/>
          <w:trHeight w:val="481"/>
        </w:trPr>
        <w:tc>
          <w:tcPr>
            <w:tcW w:w="508" w:type="dxa"/>
            <w:vMerge w:val="restart"/>
            <w:shd w:val="clear" w:color="auto" w:fill="FFFFFF" w:themeFill="background1"/>
            <w:textDirection w:val="btLr"/>
            <w:hideMark/>
          </w:tcPr>
          <w:p w14:paraId="44005713" w14:textId="77777777" w:rsidR="00376F34" w:rsidRPr="00185766" w:rsidRDefault="00376F34" w:rsidP="004D7857">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6" w:type="dxa"/>
            <w:tcBorders>
              <w:right w:val="single" w:sz="4" w:space="0" w:color="auto"/>
            </w:tcBorders>
            <w:shd w:val="clear" w:color="auto" w:fill="FFFFFF" w:themeFill="background1"/>
            <w:noWrap/>
            <w:vAlign w:val="center"/>
            <w:hideMark/>
          </w:tcPr>
          <w:p w14:paraId="5C1956CF"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3241F83"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BD9B60A"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A29621E"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0A5F37E"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97ACD09"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376F34" w:rsidRPr="00185766" w14:paraId="56E92EA7" w14:textId="77777777" w:rsidTr="00376F34">
        <w:trPr>
          <w:cantSplit/>
          <w:trHeight w:val="481"/>
        </w:trPr>
        <w:tc>
          <w:tcPr>
            <w:tcW w:w="0" w:type="auto"/>
            <w:vMerge/>
            <w:vAlign w:val="center"/>
            <w:hideMark/>
          </w:tcPr>
          <w:p w14:paraId="0DD0CEF0" w14:textId="77777777" w:rsidR="00376F34" w:rsidRPr="00185766" w:rsidRDefault="00376F34" w:rsidP="004D7857">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1E9F7BB8"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75A13F7"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5BCC792"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40E18A"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2193921"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CB1AA90"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376F34" w:rsidRPr="00185766" w14:paraId="69EC5132" w14:textId="77777777" w:rsidTr="00376F34">
        <w:trPr>
          <w:cantSplit/>
          <w:trHeight w:val="481"/>
        </w:trPr>
        <w:tc>
          <w:tcPr>
            <w:tcW w:w="0" w:type="auto"/>
            <w:vMerge/>
            <w:vAlign w:val="center"/>
            <w:hideMark/>
          </w:tcPr>
          <w:p w14:paraId="4AAF9C6D" w14:textId="77777777" w:rsidR="00376F34" w:rsidRPr="00185766" w:rsidRDefault="00376F34" w:rsidP="004D7857">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4E10E0AE"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888604E"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2E37C29"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C1EF30F"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A5F48D7"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47A1108"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376F34" w:rsidRPr="00185766" w14:paraId="5A503444" w14:textId="77777777" w:rsidTr="00376F34">
        <w:trPr>
          <w:cantSplit/>
          <w:trHeight w:val="481"/>
        </w:trPr>
        <w:tc>
          <w:tcPr>
            <w:tcW w:w="0" w:type="auto"/>
            <w:vMerge/>
            <w:vAlign w:val="center"/>
            <w:hideMark/>
          </w:tcPr>
          <w:p w14:paraId="29F3DD95" w14:textId="77777777" w:rsidR="00376F34" w:rsidRPr="00185766" w:rsidRDefault="00376F34" w:rsidP="004D7857">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0B885E9F"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9A2A3CD"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F729F21"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B4F7C8C"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369CC3F"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CCD4802"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376F34" w:rsidRPr="00185766" w14:paraId="74E07293" w14:textId="77777777" w:rsidTr="00376F34">
        <w:trPr>
          <w:cantSplit/>
          <w:trHeight w:val="481"/>
        </w:trPr>
        <w:tc>
          <w:tcPr>
            <w:tcW w:w="0" w:type="auto"/>
            <w:vMerge/>
            <w:vAlign w:val="center"/>
            <w:hideMark/>
          </w:tcPr>
          <w:p w14:paraId="51F1EFBD" w14:textId="77777777" w:rsidR="00376F34" w:rsidRPr="00185766" w:rsidRDefault="00376F34" w:rsidP="004D7857">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49871A19"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F011542"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7997F8F"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6BF7115"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9620E31"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1C7464B"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376F34" w:rsidRPr="00185766" w14:paraId="26B34D1D" w14:textId="77777777" w:rsidTr="004D7857">
        <w:trPr>
          <w:cantSplit/>
          <w:trHeight w:val="481"/>
        </w:trPr>
        <w:tc>
          <w:tcPr>
            <w:tcW w:w="974" w:type="dxa"/>
            <w:gridSpan w:val="2"/>
            <w:vMerge w:val="restart"/>
            <w:shd w:val="clear" w:color="auto" w:fill="auto"/>
          </w:tcPr>
          <w:p w14:paraId="61986E9B" w14:textId="77777777" w:rsidR="00376F34" w:rsidRPr="00185766" w:rsidRDefault="00376F34" w:rsidP="004D7857">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2FD81E3B"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10C82D2"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8036D69"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268914B0"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3EB589C" w14:textId="77777777" w:rsidR="00376F34" w:rsidRPr="00185766" w:rsidRDefault="00376F34" w:rsidP="004D7857">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376F34" w:rsidRPr="00185766" w14:paraId="4C7C9BEC" w14:textId="77777777" w:rsidTr="004D7857">
        <w:trPr>
          <w:trHeight w:val="336"/>
        </w:trPr>
        <w:tc>
          <w:tcPr>
            <w:tcW w:w="974" w:type="dxa"/>
            <w:gridSpan w:val="2"/>
            <w:vMerge/>
            <w:shd w:val="clear" w:color="auto" w:fill="auto"/>
          </w:tcPr>
          <w:p w14:paraId="47A20F80" w14:textId="77777777" w:rsidR="00376F34" w:rsidRPr="00185766" w:rsidRDefault="00376F34" w:rsidP="004D7857">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2F3983A8" w14:textId="77777777" w:rsidR="00376F34" w:rsidRPr="00185766" w:rsidRDefault="00376F34" w:rsidP="004D7857">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tbl>
      <w:tblPr>
        <w:tblStyle w:val="TableGrid"/>
        <w:tblpPr w:leftFromText="180" w:rightFromText="180" w:vertAnchor="text" w:horzAnchor="margin" w:tblpXSpec="right" w:tblpY="124"/>
        <w:tblW w:w="0" w:type="auto"/>
        <w:tblLook w:val="04A0" w:firstRow="1" w:lastRow="0" w:firstColumn="1" w:lastColumn="0" w:noHBand="0" w:noVBand="1"/>
      </w:tblPr>
      <w:tblGrid>
        <w:gridCol w:w="446"/>
        <w:gridCol w:w="1278"/>
        <w:gridCol w:w="3069"/>
      </w:tblGrid>
      <w:tr w:rsidR="00376F34" w:rsidRPr="00185766" w14:paraId="128837BE" w14:textId="77777777" w:rsidTr="00376F34">
        <w:trPr>
          <w:trHeight w:val="291"/>
        </w:trPr>
        <w:tc>
          <w:tcPr>
            <w:tcW w:w="1724" w:type="dxa"/>
            <w:gridSpan w:val="2"/>
            <w:shd w:val="clear" w:color="auto" w:fill="D9D9D9" w:themeFill="background1" w:themeFillShade="D9"/>
          </w:tcPr>
          <w:p w14:paraId="58772D7E" w14:textId="77777777" w:rsidR="00376F34" w:rsidRPr="00185766" w:rsidRDefault="00376F34" w:rsidP="00376F34">
            <w:pPr>
              <w:rPr>
                <w:rFonts w:ascii="Lucida Sans" w:hAnsi="Lucida Sans"/>
                <w:sz w:val="16"/>
                <w:szCs w:val="16"/>
              </w:rPr>
            </w:pPr>
            <w:r w:rsidRPr="00185766">
              <w:rPr>
                <w:rFonts w:ascii="Lucida Sans" w:hAnsi="Lucida Sans"/>
                <w:sz w:val="16"/>
                <w:szCs w:val="16"/>
              </w:rPr>
              <w:t>Impact</w:t>
            </w:r>
          </w:p>
          <w:p w14:paraId="6F191B0E" w14:textId="77777777" w:rsidR="00376F34" w:rsidRPr="00185766" w:rsidRDefault="00376F34" w:rsidP="00376F34">
            <w:pPr>
              <w:rPr>
                <w:rFonts w:ascii="Lucida Sans" w:hAnsi="Lucida Sans"/>
                <w:sz w:val="16"/>
                <w:szCs w:val="16"/>
              </w:rPr>
            </w:pPr>
          </w:p>
        </w:tc>
        <w:tc>
          <w:tcPr>
            <w:tcW w:w="3069" w:type="dxa"/>
            <w:shd w:val="clear" w:color="auto" w:fill="D9D9D9" w:themeFill="background1" w:themeFillShade="D9"/>
          </w:tcPr>
          <w:p w14:paraId="312FD196" w14:textId="77777777" w:rsidR="00376F34" w:rsidRPr="00185766" w:rsidRDefault="00376F34" w:rsidP="00376F34">
            <w:pPr>
              <w:rPr>
                <w:rFonts w:ascii="Lucida Sans" w:hAnsi="Lucida Sans"/>
                <w:sz w:val="16"/>
                <w:szCs w:val="16"/>
              </w:rPr>
            </w:pPr>
            <w:r w:rsidRPr="00185766">
              <w:rPr>
                <w:rFonts w:ascii="Lucida Sans" w:hAnsi="Lucida Sans"/>
                <w:sz w:val="16"/>
                <w:szCs w:val="16"/>
              </w:rPr>
              <w:t>Health &amp; Safety</w:t>
            </w:r>
          </w:p>
        </w:tc>
      </w:tr>
      <w:tr w:rsidR="00376F34" w:rsidRPr="00185766" w14:paraId="108F28DD" w14:textId="77777777" w:rsidTr="00376F34">
        <w:trPr>
          <w:trHeight w:val="291"/>
        </w:trPr>
        <w:tc>
          <w:tcPr>
            <w:tcW w:w="446" w:type="dxa"/>
          </w:tcPr>
          <w:p w14:paraId="0ECF3C1C" w14:textId="77777777" w:rsidR="00376F34" w:rsidRPr="00376F34" w:rsidRDefault="00376F34" w:rsidP="00376F34">
            <w:pPr>
              <w:rPr>
                <w:rFonts w:ascii="Lucida Sans" w:hAnsi="Lucida Sans"/>
                <w:sz w:val="14"/>
                <w:szCs w:val="16"/>
              </w:rPr>
            </w:pPr>
            <w:r w:rsidRPr="00376F34">
              <w:rPr>
                <w:rFonts w:ascii="Lucida Sans" w:hAnsi="Lucida Sans"/>
                <w:sz w:val="14"/>
                <w:szCs w:val="16"/>
              </w:rPr>
              <w:t>1</w:t>
            </w:r>
          </w:p>
        </w:tc>
        <w:tc>
          <w:tcPr>
            <w:tcW w:w="1278" w:type="dxa"/>
          </w:tcPr>
          <w:p w14:paraId="3F41A79C" w14:textId="77777777" w:rsidR="00376F34" w:rsidRPr="00376F34" w:rsidRDefault="00376F34" w:rsidP="00376F34">
            <w:pPr>
              <w:rPr>
                <w:rFonts w:ascii="Lucida Sans" w:hAnsi="Lucida Sans"/>
                <w:sz w:val="14"/>
                <w:szCs w:val="16"/>
              </w:rPr>
            </w:pPr>
            <w:r w:rsidRPr="00376F34">
              <w:rPr>
                <w:rFonts w:ascii="Lucida Sans" w:hAnsi="Lucida Sans"/>
                <w:sz w:val="14"/>
                <w:szCs w:val="16"/>
              </w:rPr>
              <w:t>Trivial - insignificant</w:t>
            </w:r>
          </w:p>
        </w:tc>
        <w:tc>
          <w:tcPr>
            <w:tcW w:w="3069" w:type="dxa"/>
          </w:tcPr>
          <w:p w14:paraId="54C7D04E" w14:textId="77777777" w:rsidR="00376F34" w:rsidRPr="00376F34" w:rsidRDefault="00376F34" w:rsidP="00376F34">
            <w:pPr>
              <w:rPr>
                <w:rFonts w:ascii="Lucida Sans" w:hAnsi="Lucida Sans"/>
                <w:sz w:val="14"/>
                <w:szCs w:val="16"/>
              </w:rPr>
            </w:pPr>
            <w:r w:rsidRPr="00376F34">
              <w:rPr>
                <w:rFonts w:ascii="Lucida Sans" w:hAnsi="Lucida Sans"/>
                <w:sz w:val="14"/>
                <w:szCs w:val="16"/>
              </w:rPr>
              <w:t>Very minor injuries e.g. slight bruising</w:t>
            </w:r>
          </w:p>
        </w:tc>
      </w:tr>
      <w:tr w:rsidR="00376F34" w:rsidRPr="00185766" w14:paraId="5FF5ACC2" w14:textId="77777777" w:rsidTr="00376F34">
        <w:trPr>
          <w:trHeight w:val="583"/>
        </w:trPr>
        <w:tc>
          <w:tcPr>
            <w:tcW w:w="446" w:type="dxa"/>
          </w:tcPr>
          <w:p w14:paraId="5F1F68AC" w14:textId="77777777" w:rsidR="00376F34" w:rsidRPr="00376F34" w:rsidRDefault="00376F34" w:rsidP="00376F34">
            <w:pPr>
              <w:rPr>
                <w:rFonts w:ascii="Lucida Sans" w:hAnsi="Lucida Sans"/>
                <w:sz w:val="14"/>
                <w:szCs w:val="16"/>
              </w:rPr>
            </w:pPr>
            <w:r w:rsidRPr="00376F34">
              <w:rPr>
                <w:rFonts w:ascii="Lucida Sans" w:hAnsi="Lucida Sans"/>
                <w:sz w:val="14"/>
                <w:szCs w:val="16"/>
              </w:rPr>
              <w:t>2</w:t>
            </w:r>
          </w:p>
        </w:tc>
        <w:tc>
          <w:tcPr>
            <w:tcW w:w="1278" w:type="dxa"/>
          </w:tcPr>
          <w:p w14:paraId="52FF65C6" w14:textId="77777777" w:rsidR="00376F34" w:rsidRPr="00376F34" w:rsidRDefault="00376F34" w:rsidP="00376F34">
            <w:pPr>
              <w:rPr>
                <w:rFonts w:ascii="Lucida Sans" w:hAnsi="Lucida Sans"/>
                <w:sz w:val="14"/>
                <w:szCs w:val="16"/>
              </w:rPr>
            </w:pPr>
            <w:r w:rsidRPr="00376F34">
              <w:rPr>
                <w:rFonts w:ascii="Lucida Sans" w:hAnsi="Lucida Sans"/>
                <w:sz w:val="14"/>
                <w:szCs w:val="16"/>
              </w:rPr>
              <w:t>Minor</w:t>
            </w:r>
          </w:p>
        </w:tc>
        <w:tc>
          <w:tcPr>
            <w:tcW w:w="3069" w:type="dxa"/>
          </w:tcPr>
          <w:p w14:paraId="2AF04E39" w14:textId="77777777" w:rsidR="00376F34" w:rsidRPr="00376F34" w:rsidRDefault="00376F34" w:rsidP="00376F34">
            <w:pPr>
              <w:rPr>
                <w:rFonts w:ascii="Lucida Sans" w:hAnsi="Lucida Sans"/>
                <w:sz w:val="14"/>
                <w:szCs w:val="16"/>
              </w:rPr>
            </w:pPr>
            <w:r w:rsidRPr="00376F34">
              <w:rPr>
                <w:rFonts w:ascii="Lucida Sans" w:hAnsi="Lucida Sans"/>
                <w:sz w:val="14"/>
                <w:szCs w:val="16"/>
              </w:rPr>
              <w:t xml:space="preserve">Injuries or illness e.g. small cut or abrasion which require basic first aid treatment even in self-administered.  </w:t>
            </w:r>
          </w:p>
        </w:tc>
      </w:tr>
      <w:tr w:rsidR="00376F34" w:rsidRPr="00185766" w14:paraId="49E802F8" w14:textId="77777777" w:rsidTr="00376F34">
        <w:trPr>
          <w:trHeight w:val="431"/>
        </w:trPr>
        <w:tc>
          <w:tcPr>
            <w:tcW w:w="446" w:type="dxa"/>
          </w:tcPr>
          <w:p w14:paraId="6EF17653" w14:textId="77777777" w:rsidR="00376F34" w:rsidRPr="00376F34" w:rsidRDefault="00376F34" w:rsidP="00376F34">
            <w:pPr>
              <w:rPr>
                <w:rFonts w:ascii="Lucida Sans" w:hAnsi="Lucida Sans"/>
                <w:sz w:val="14"/>
                <w:szCs w:val="16"/>
              </w:rPr>
            </w:pPr>
            <w:r w:rsidRPr="00376F34">
              <w:rPr>
                <w:rFonts w:ascii="Lucida Sans" w:hAnsi="Lucida Sans"/>
                <w:sz w:val="14"/>
                <w:szCs w:val="16"/>
              </w:rPr>
              <w:t>3</w:t>
            </w:r>
          </w:p>
        </w:tc>
        <w:tc>
          <w:tcPr>
            <w:tcW w:w="1278" w:type="dxa"/>
          </w:tcPr>
          <w:p w14:paraId="405544EA" w14:textId="77777777" w:rsidR="00376F34" w:rsidRPr="00376F34" w:rsidRDefault="00376F34" w:rsidP="00376F34">
            <w:pPr>
              <w:rPr>
                <w:rFonts w:ascii="Lucida Sans" w:hAnsi="Lucida Sans"/>
                <w:sz w:val="14"/>
                <w:szCs w:val="16"/>
              </w:rPr>
            </w:pPr>
            <w:r w:rsidRPr="00376F34">
              <w:rPr>
                <w:rFonts w:ascii="Lucida Sans" w:hAnsi="Lucida Sans"/>
                <w:sz w:val="14"/>
                <w:szCs w:val="16"/>
              </w:rPr>
              <w:t>Moderate</w:t>
            </w:r>
          </w:p>
        </w:tc>
        <w:tc>
          <w:tcPr>
            <w:tcW w:w="3069" w:type="dxa"/>
          </w:tcPr>
          <w:p w14:paraId="22419B1A" w14:textId="77777777" w:rsidR="00376F34" w:rsidRPr="00376F34" w:rsidRDefault="00376F34" w:rsidP="00376F34">
            <w:pPr>
              <w:rPr>
                <w:rFonts w:ascii="Lucida Sans" w:hAnsi="Lucida Sans"/>
                <w:sz w:val="14"/>
                <w:szCs w:val="16"/>
              </w:rPr>
            </w:pPr>
            <w:r w:rsidRPr="00376F34">
              <w:rPr>
                <w:rFonts w:ascii="Lucida Sans" w:hAnsi="Lucida Sans"/>
                <w:sz w:val="14"/>
                <w:szCs w:val="16"/>
              </w:rPr>
              <w:t xml:space="preserve">Injuries or illness e.g. strain or sprain requiring first aid or medical support.  </w:t>
            </w:r>
          </w:p>
        </w:tc>
      </w:tr>
      <w:tr w:rsidR="00376F34" w:rsidRPr="00185766" w14:paraId="31484E94" w14:textId="77777777" w:rsidTr="00376F34">
        <w:trPr>
          <w:trHeight w:val="431"/>
        </w:trPr>
        <w:tc>
          <w:tcPr>
            <w:tcW w:w="446" w:type="dxa"/>
          </w:tcPr>
          <w:p w14:paraId="64C6CBB8" w14:textId="77777777" w:rsidR="00376F34" w:rsidRPr="00376F34" w:rsidRDefault="00376F34" w:rsidP="00376F34">
            <w:pPr>
              <w:rPr>
                <w:rFonts w:ascii="Lucida Sans" w:hAnsi="Lucida Sans"/>
                <w:sz w:val="14"/>
                <w:szCs w:val="16"/>
              </w:rPr>
            </w:pPr>
            <w:r w:rsidRPr="00376F34">
              <w:rPr>
                <w:rFonts w:ascii="Lucida Sans" w:hAnsi="Lucida Sans"/>
                <w:sz w:val="14"/>
                <w:szCs w:val="16"/>
              </w:rPr>
              <w:t>4</w:t>
            </w:r>
          </w:p>
        </w:tc>
        <w:tc>
          <w:tcPr>
            <w:tcW w:w="1278" w:type="dxa"/>
          </w:tcPr>
          <w:p w14:paraId="398233B3" w14:textId="77777777" w:rsidR="00376F34" w:rsidRPr="00376F34" w:rsidRDefault="00376F34" w:rsidP="00376F34">
            <w:pPr>
              <w:rPr>
                <w:rFonts w:ascii="Lucida Sans" w:hAnsi="Lucida Sans"/>
                <w:sz w:val="14"/>
                <w:szCs w:val="16"/>
              </w:rPr>
            </w:pPr>
            <w:r w:rsidRPr="00376F34">
              <w:rPr>
                <w:rFonts w:ascii="Lucida Sans" w:hAnsi="Lucida Sans"/>
                <w:sz w:val="14"/>
                <w:szCs w:val="16"/>
              </w:rPr>
              <w:t xml:space="preserve">Major </w:t>
            </w:r>
          </w:p>
        </w:tc>
        <w:tc>
          <w:tcPr>
            <w:tcW w:w="3069" w:type="dxa"/>
          </w:tcPr>
          <w:p w14:paraId="53063C68" w14:textId="77777777" w:rsidR="00376F34" w:rsidRPr="00376F34" w:rsidRDefault="00376F34" w:rsidP="00376F34">
            <w:pPr>
              <w:rPr>
                <w:rFonts w:ascii="Lucida Sans" w:hAnsi="Lucida Sans"/>
                <w:sz w:val="14"/>
                <w:szCs w:val="16"/>
              </w:rPr>
            </w:pPr>
            <w:r w:rsidRPr="00376F34">
              <w:rPr>
                <w:rFonts w:ascii="Lucida Sans" w:hAnsi="Lucida Sans"/>
                <w:sz w:val="14"/>
                <w:szCs w:val="16"/>
              </w:rPr>
              <w:t>Injuries or illness e.g. broken bone requiring medical support &gt;24 hours and time off work &gt;4 weeks.</w:t>
            </w:r>
          </w:p>
        </w:tc>
      </w:tr>
      <w:tr w:rsidR="00376F34" w:rsidRPr="00185766" w14:paraId="249ECCF0" w14:textId="77777777" w:rsidTr="00376F34">
        <w:trPr>
          <w:trHeight w:val="583"/>
        </w:trPr>
        <w:tc>
          <w:tcPr>
            <w:tcW w:w="446" w:type="dxa"/>
          </w:tcPr>
          <w:p w14:paraId="3DFB53B7" w14:textId="77777777" w:rsidR="00376F34" w:rsidRPr="00376F34" w:rsidRDefault="00376F34" w:rsidP="00376F34">
            <w:pPr>
              <w:rPr>
                <w:rFonts w:ascii="Lucida Sans" w:hAnsi="Lucida Sans"/>
                <w:sz w:val="14"/>
                <w:szCs w:val="16"/>
              </w:rPr>
            </w:pPr>
            <w:r w:rsidRPr="00376F34">
              <w:rPr>
                <w:rFonts w:ascii="Lucida Sans" w:hAnsi="Lucida Sans"/>
                <w:sz w:val="14"/>
                <w:szCs w:val="16"/>
              </w:rPr>
              <w:t>5</w:t>
            </w:r>
          </w:p>
        </w:tc>
        <w:tc>
          <w:tcPr>
            <w:tcW w:w="1278" w:type="dxa"/>
          </w:tcPr>
          <w:p w14:paraId="6DC7660D" w14:textId="77777777" w:rsidR="00376F34" w:rsidRPr="00376F34" w:rsidRDefault="00376F34" w:rsidP="00376F34">
            <w:pPr>
              <w:rPr>
                <w:rFonts w:ascii="Lucida Sans" w:hAnsi="Lucida Sans"/>
                <w:sz w:val="14"/>
                <w:szCs w:val="16"/>
              </w:rPr>
            </w:pPr>
            <w:r w:rsidRPr="00376F34">
              <w:rPr>
                <w:rFonts w:ascii="Lucida Sans" w:hAnsi="Lucida Sans"/>
                <w:sz w:val="14"/>
                <w:szCs w:val="16"/>
              </w:rPr>
              <w:t>Severe – extremely significant</w:t>
            </w:r>
          </w:p>
        </w:tc>
        <w:tc>
          <w:tcPr>
            <w:tcW w:w="3069" w:type="dxa"/>
          </w:tcPr>
          <w:p w14:paraId="15A2E102" w14:textId="77777777" w:rsidR="00376F34" w:rsidRPr="00376F34" w:rsidRDefault="00376F34" w:rsidP="00376F34">
            <w:pPr>
              <w:rPr>
                <w:rFonts w:ascii="Lucida Sans" w:hAnsi="Lucida Sans"/>
                <w:sz w:val="14"/>
                <w:szCs w:val="16"/>
              </w:rPr>
            </w:pPr>
            <w:r w:rsidRPr="00376F34">
              <w:rPr>
                <w:rFonts w:ascii="Lucida Sans" w:hAnsi="Lucida Sans"/>
                <w:sz w:val="14"/>
                <w:szCs w:val="16"/>
              </w:rPr>
              <w:t xml:space="preserve">Fatality or multiple serious injuries or illness requiring hospital admission or significant time off work.  </w:t>
            </w:r>
          </w:p>
        </w:tc>
      </w:tr>
    </w:tbl>
    <w:p w14:paraId="6376890B" w14:textId="1E35D2E2" w:rsidR="00376F34" w:rsidRPr="006C4BC8" w:rsidRDefault="00376F34" w:rsidP="00376F34">
      <w:pPr>
        <w:spacing w:after="0"/>
        <w:rPr>
          <w:rFonts w:ascii="Lucida Sans" w:eastAsia="Calibri" w:hAnsi="Lucida Sans" w:cs="Times New Roman"/>
          <w:sz w:val="16"/>
          <w:szCs w:val="16"/>
        </w:rPr>
      </w:pPr>
      <w:r w:rsidRPr="00B62F5C">
        <w:rPr>
          <w:noProof/>
          <w:sz w:val="24"/>
          <w:szCs w:val="24"/>
        </w:rPr>
        <w:t xml:space="preserve"> </w:t>
      </w:r>
    </w:p>
    <w:p w14:paraId="2A429C5A" w14:textId="7278409E" w:rsidR="00376F34" w:rsidRDefault="00376F34" w:rsidP="00376F34">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59264" behindDoc="0" locked="0" layoutInCell="1" allowOverlap="1" wp14:anchorId="4FBFB19C" wp14:editId="2FCFAD27">
                <wp:simplePos x="0" y="0"/>
                <wp:positionH relativeFrom="margin">
                  <wp:posOffset>2593975</wp:posOffset>
                </wp:positionH>
                <wp:positionV relativeFrom="paragraph">
                  <wp:posOffset>45085</wp:posOffset>
                </wp:positionV>
                <wp:extent cx="3157855" cy="3604260"/>
                <wp:effectExtent l="0" t="0" r="444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7855" cy="3604260"/>
                        </a:xfrm>
                        <a:prstGeom prst="rect">
                          <a:avLst/>
                        </a:prstGeom>
                        <a:solidFill>
                          <a:srgbClr val="FFFFFF"/>
                        </a:solidFill>
                        <a:ln w="9525">
                          <a:noFill/>
                          <a:miter lim="800000"/>
                          <a:headEnd/>
                          <a:tailEnd/>
                        </a:ln>
                      </wps:spPr>
                      <wps:txbx>
                        <w:txbxContent>
                          <w:p w14:paraId="41CA5ADD" w14:textId="77777777" w:rsidR="00376F34" w:rsidRPr="00185766" w:rsidRDefault="00376F34" w:rsidP="00376F34">
                            <w:pPr>
                              <w:rPr>
                                <w:rFonts w:ascii="Lucida Sans" w:hAnsi="Lucida Sans"/>
                                <w:sz w:val="16"/>
                                <w:szCs w:val="16"/>
                              </w:rPr>
                            </w:pPr>
                            <w:r w:rsidRPr="00185766">
                              <w:rPr>
                                <w:rFonts w:ascii="Lucida Sans" w:hAnsi="Lucida Sans"/>
                                <w:sz w:val="16"/>
                                <w:szCs w:val="16"/>
                              </w:rPr>
                              <w:t>Risk process</w:t>
                            </w:r>
                          </w:p>
                          <w:p w14:paraId="0B0CAC73"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Identify the impact and likelihood using the tables above.</w:t>
                            </w:r>
                          </w:p>
                          <w:p w14:paraId="00407B4B"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Identify the risk rating by multiplying the Impact by the likelihood using the coloured matrix.</w:t>
                            </w:r>
                          </w:p>
                          <w:p w14:paraId="44C6929C"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If the risk is amber or red – identify control measures to reduce the risk to as low as is reasonably practicable.</w:t>
                            </w:r>
                          </w:p>
                          <w:p w14:paraId="10F34484"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 xml:space="preserve">If the residual risk is green, additional controls are not necessary.  </w:t>
                            </w:r>
                          </w:p>
                          <w:p w14:paraId="5F9835A5"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 xml:space="preserve">If the residual risk is amber the activity can continue but you must identify and implement further controls to reduce the risk to as low as reasonably practicable. </w:t>
                            </w:r>
                          </w:p>
                          <w:p w14:paraId="6D4EF5E5"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 xml:space="preserve">If the residual risk is red </w:t>
                            </w:r>
                            <w:r w:rsidRPr="00376F34">
                              <w:rPr>
                                <w:rFonts w:ascii="Lucida Sans" w:hAnsi="Lucida Sans"/>
                                <w:sz w:val="14"/>
                                <w:szCs w:val="16"/>
                                <w:u w:val="single"/>
                              </w:rPr>
                              <w:t>do not continue with the activity</w:t>
                            </w:r>
                            <w:r w:rsidRPr="00376F34">
                              <w:rPr>
                                <w:rFonts w:ascii="Lucida Sans" w:hAnsi="Lucida Sans"/>
                                <w:sz w:val="14"/>
                                <w:szCs w:val="16"/>
                              </w:rPr>
                              <w:t xml:space="preserve"> until additional controls have been implemented and the risk is reduced.</w:t>
                            </w:r>
                          </w:p>
                          <w:p w14:paraId="093C552B"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Control measures should follow the risk hierarchy, where appropriate as per the pyramid above.</w:t>
                            </w:r>
                          </w:p>
                          <w:p w14:paraId="6A9C1993" w14:textId="77777777" w:rsidR="00376F34" w:rsidRPr="00185766" w:rsidRDefault="00376F34" w:rsidP="00376F34">
                            <w:pPr>
                              <w:pStyle w:val="ListParagraph"/>
                              <w:numPr>
                                <w:ilvl w:val="0"/>
                                <w:numId w:val="74"/>
                              </w:numPr>
                              <w:spacing w:after="200" w:line="276" w:lineRule="auto"/>
                              <w:ind w:left="284" w:hanging="284"/>
                              <w:rPr>
                                <w:rFonts w:ascii="Lucida Sans" w:hAnsi="Lucida Sans"/>
                                <w:sz w:val="16"/>
                                <w:szCs w:val="16"/>
                              </w:rPr>
                            </w:pPr>
                            <w:r w:rsidRPr="00376F34">
                              <w:rPr>
                                <w:rFonts w:ascii="Lucida Sans" w:hAnsi="Lucida Sans"/>
                                <w:sz w:val="14"/>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r w:rsidRPr="00185766">
                              <w:rPr>
                                <w:rFonts w:ascii="Lucida Sans" w:hAnsi="Lucida Sans"/>
                                <w:sz w:val="16"/>
                                <w:szCs w:val="16"/>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FBFB19C" id="_x0000_t202" coordsize="21600,21600" o:spt="202" path="m,l,21600r21600,l21600,xe">
                <v:stroke joinstyle="miter"/>
                <v:path gradientshapeok="t" o:connecttype="rect"/>
              </v:shapetype>
              <v:shape id="Text Box 2" o:spid="_x0000_s1026" type="#_x0000_t202" style="position:absolute;margin-left:204.25pt;margin-top:3.55pt;width:248.65pt;height:283.8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" stroked="f">
                <v:textbox>
                  <w:txbxContent>
                    <w:p w14:paraId="41CA5ADD" w14:textId="77777777" w:rsidR="00376F34" w:rsidRPr="00185766" w:rsidRDefault="00376F34" w:rsidP="00376F34">
                      <w:pPr>
                        <w:rPr>
                          <w:rFonts w:ascii="Lucida Sans" w:hAnsi="Lucida Sans"/>
                          <w:sz w:val="16"/>
                          <w:szCs w:val="16"/>
                        </w:rPr>
                      </w:pPr>
                      <w:r w:rsidRPr="00185766">
                        <w:rPr>
                          <w:rFonts w:ascii="Lucida Sans" w:hAnsi="Lucida Sans"/>
                          <w:sz w:val="16"/>
                          <w:szCs w:val="16"/>
                        </w:rPr>
                        <w:t>Risk process</w:t>
                      </w:r>
                    </w:p>
                    <w:p w14:paraId="0B0CAC73"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Identify the impact and likelihood using the tables above.</w:t>
                      </w:r>
                    </w:p>
                    <w:p w14:paraId="00407B4B"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Identify the risk rating by multiplying the Impact by the likelihood using the coloured matrix.</w:t>
                      </w:r>
                    </w:p>
                    <w:p w14:paraId="44C6929C"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If the risk is amber or red – identify control measures to reduce the risk to as low as is reasonably practicable.</w:t>
                      </w:r>
                    </w:p>
                    <w:p w14:paraId="10F34484"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 xml:space="preserve">If the residual risk is green, additional controls are not necessary.  </w:t>
                      </w:r>
                    </w:p>
                    <w:p w14:paraId="5F9835A5"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 xml:space="preserve">If the residual risk is amber the activity can continue but you must identify and implement further controls to reduce the risk to as low as reasonably practicable. </w:t>
                      </w:r>
                    </w:p>
                    <w:p w14:paraId="6D4EF5E5"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 xml:space="preserve">If the residual risk is red </w:t>
                      </w:r>
                      <w:r w:rsidRPr="00376F34">
                        <w:rPr>
                          <w:rFonts w:ascii="Lucida Sans" w:hAnsi="Lucida Sans"/>
                          <w:sz w:val="14"/>
                          <w:szCs w:val="16"/>
                          <w:u w:val="single"/>
                        </w:rPr>
                        <w:t>do not continue with the activity</w:t>
                      </w:r>
                      <w:r w:rsidRPr="00376F34">
                        <w:rPr>
                          <w:rFonts w:ascii="Lucida Sans" w:hAnsi="Lucida Sans"/>
                          <w:sz w:val="14"/>
                          <w:szCs w:val="16"/>
                        </w:rPr>
                        <w:t xml:space="preserve"> until additional controls have been implemented and the risk is reduced.</w:t>
                      </w:r>
                    </w:p>
                    <w:p w14:paraId="093C552B" w14:textId="77777777" w:rsidR="00376F34" w:rsidRPr="00376F34" w:rsidRDefault="00376F34" w:rsidP="00376F34">
                      <w:pPr>
                        <w:pStyle w:val="ListParagraph"/>
                        <w:numPr>
                          <w:ilvl w:val="0"/>
                          <w:numId w:val="74"/>
                        </w:numPr>
                        <w:spacing w:after="200" w:line="276" w:lineRule="auto"/>
                        <w:ind w:left="284" w:hanging="284"/>
                        <w:rPr>
                          <w:rFonts w:ascii="Lucida Sans" w:hAnsi="Lucida Sans"/>
                          <w:sz w:val="14"/>
                          <w:szCs w:val="16"/>
                        </w:rPr>
                      </w:pPr>
                      <w:r w:rsidRPr="00376F34">
                        <w:rPr>
                          <w:rFonts w:ascii="Lucida Sans" w:hAnsi="Lucida Sans"/>
                          <w:sz w:val="14"/>
                          <w:szCs w:val="16"/>
                        </w:rPr>
                        <w:t>Control measures should follow the risk hierarchy, where appropriate as per the pyramid above.</w:t>
                      </w:r>
                    </w:p>
                    <w:p w14:paraId="6A9C1993" w14:textId="77777777" w:rsidR="00376F34" w:rsidRPr="00185766" w:rsidRDefault="00376F34" w:rsidP="00376F34">
                      <w:pPr>
                        <w:pStyle w:val="ListParagraph"/>
                        <w:numPr>
                          <w:ilvl w:val="0"/>
                          <w:numId w:val="74"/>
                        </w:numPr>
                        <w:spacing w:after="200" w:line="276" w:lineRule="auto"/>
                        <w:ind w:left="284" w:hanging="284"/>
                        <w:rPr>
                          <w:rFonts w:ascii="Lucida Sans" w:hAnsi="Lucida Sans"/>
                          <w:sz w:val="16"/>
                          <w:szCs w:val="16"/>
                        </w:rPr>
                      </w:pPr>
                      <w:r w:rsidRPr="00376F34">
                        <w:rPr>
                          <w:rFonts w:ascii="Lucida Sans" w:hAnsi="Lucida Sans"/>
                          <w:sz w:val="14"/>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r w:rsidRPr="00185766">
                        <w:rPr>
                          <w:rFonts w:ascii="Lucida Sans" w:hAnsi="Lucida Sans"/>
                          <w:sz w:val="16"/>
                          <w:szCs w:val="16"/>
                        </w:rPr>
                        <w:t>.</w:t>
                      </w:r>
                    </w:p>
                  </w:txbxContent>
                </v:textbox>
                <w10:wrap type="square" anchorx="margin"/>
              </v:shape>
            </w:pict>
          </mc:Fallback>
        </mc:AlternateContent>
      </w:r>
    </w:p>
    <w:p w14:paraId="5874E41D" w14:textId="77777777" w:rsidR="00376F34" w:rsidRDefault="00376F34" w:rsidP="00376F34"/>
    <w:tbl>
      <w:tblPr>
        <w:tblStyle w:val="TableGrid"/>
        <w:tblpPr w:leftFromText="180" w:rightFromText="180" w:vertAnchor="text" w:horzAnchor="margin" w:tblpXSpec="right" w:tblpY="243"/>
        <w:tblW w:w="0" w:type="auto"/>
        <w:tblLook w:val="04A0" w:firstRow="1" w:lastRow="0" w:firstColumn="1" w:lastColumn="0" w:noHBand="0" w:noVBand="1"/>
      </w:tblPr>
      <w:tblGrid>
        <w:gridCol w:w="1006"/>
        <w:gridCol w:w="3811"/>
      </w:tblGrid>
      <w:tr w:rsidR="00376F34" w:rsidRPr="00376F34" w14:paraId="5A1DBFD4" w14:textId="77777777" w:rsidTr="00376F34">
        <w:trPr>
          <w:trHeight w:val="481"/>
        </w:trPr>
        <w:tc>
          <w:tcPr>
            <w:tcW w:w="4817" w:type="dxa"/>
            <w:gridSpan w:val="2"/>
            <w:shd w:val="clear" w:color="auto" w:fill="D9D9D9" w:themeFill="background1" w:themeFillShade="D9"/>
          </w:tcPr>
          <w:p w14:paraId="176007F3" w14:textId="77777777" w:rsidR="00376F34" w:rsidRPr="00376F34" w:rsidRDefault="00376F34" w:rsidP="00376F34">
            <w:pPr>
              <w:rPr>
                <w:color w:val="000000" w:themeColor="text1"/>
                <w:sz w:val="16"/>
                <w:szCs w:val="16"/>
              </w:rPr>
            </w:pPr>
            <w:r w:rsidRPr="00376F34">
              <w:rPr>
                <w:color w:val="000000" w:themeColor="text1"/>
                <w:sz w:val="16"/>
                <w:szCs w:val="16"/>
              </w:rPr>
              <w:t>Likelihood</w:t>
            </w:r>
          </w:p>
        </w:tc>
      </w:tr>
      <w:tr w:rsidR="00376F34" w:rsidRPr="00376F34" w14:paraId="5F7BCDD2" w14:textId="77777777" w:rsidTr="00376F34">
        <w:trPr>
          <w:trHeight w:val="79"/>
        </w:trPr>
        <w:tc>
          <w:tcPr>
            <w:tcW w:w="1006" w:type="dxa"/>
          </w:tcPr>
          <w:p w14:paraId="42551DF4" w14:textId="77777777" w:rsidR="00376F34" w:rsidRPr="00376F34" w:rsidRDefault="00376F34" w:rsidP="00376F34">
            <w:pPr>
              <w:rPr>
                <w:sz w:val="16"/>
                <w:szCs w:val="16"/>
              </w:rPr>
            </w:pPr>
            <w:r w:rsidRPr="00376F34">
              <w:rPr>
                <w:sz w:val="16"/>
                <w:szCs w:val="16"/>
              </w:rPr>
              <w:t>1</w:t>
            </w:r>
          </w:p>
        </w:tc>
        <w:tc>
          <w:tcPr>
            <w:tcW w:w="3811" w:type="dxa"/>
          </w:tcPr>
          <w:p w14:paraId="566AEFBB" w14:textId="77777777" w:rsidR="00376F34" w:rsidRPr="00376F34" w:rsidRDefault="00376F34" w:rsidP="00376F34">
            <w:pPr>
              <w:rPr>
                <w:sz w:val="16"/>
                <w:szCs w:val="16"/>
              </w:rPr>
            </w:pPr>
            <w:r w:rsidRPr="00376F34">
              <w:rPr>
                <w:sz w:val="16"/>
                <w:szCs w:val="16"/>
              </w:rPr>
              <w:t>Rare</w:t>
            </w:r>
            <w:r w:rsidRPr="00376F34">
              <w:rPr>
                <w:rFonts w:cs="Times New Roman"/>
                <w:sz w:val="16"/>
                <w:szCs w:val="16"/>
              </w:rPr>
              <w:t xml:space="preserve"> e.g. 1 in 100,000 chance or higher</w:t>
            </w:r>
          </w:p>
        </w:tc>
      </w:tr>
      <w:tr w:rsidR="00376F34" w:rsidRPr="00376F34" w14:paraId="1F1182AB" w14:textId="77777777" w:rsidTr="00376F34">
        <w:trPr>
          <w:trHeight w:val="166"/>
        </w:trPr>
        <w:tc>
          <w:tcPr>
            <w:tcW w:w="1006" w:type="dxa"/>
          </w:tcPr>
          <w:p w14:paraId="2B93D8EB" w14:textId="77777777" w:rsidR="00376F34" w:rsidRPr="00376F34" w:rsidRDefault="00376F34" w:rsidP="00376F34">
            <w:pPr>
              <w:rPr>
                <w:sz w:val="16"/>
                <w:szCs w:val="16"/>
              </w:rPr>
            </w:pPr>
            <w:r w:rsidRPr="00376F34">
              <w:rPr>
                <w:sz w:val="16"/>
                <w:szCs w:val="16"/>
              </w:rPr>
              <w:t>2</w:t>
            </w:r>
          </w:p>
        </w:tc>
        <w:tc>
          <w:tcPr>
            <w:tcW w:w="3811" w:type="dxa"/>
          </w:tcPr>
          <w:p w14:paraId="61F56ADD" w14:textId="77777777" w:rsidR="00376F34" w:rsidRPr="00376F34" w:rsidRDefault="00376F34" w:rsidP="00376F34">
            <w:pPr>
              <w:rPr>
                <w:sz w:val="16"/>
                <w:szCs w:val="16"/>
              </w:rPr>
            </w:pPr>
            <w:r w:rsidRPr="00376F34">
              <w:rPr>
                <w:sz w:val="16"/>
                <w:szCs w:val="16"/>
              </w:rPr>
              <w:t>Unlikely e.g. 1 in 10,000 chance or higher</w:t>
            </w:r>
          </w:p>
        </w:tc>
      </w:tr>
      <w:tr w:rsidR="00376F34" w:rsidRPr="00376F34" w14:paraId="3949556B" w14:textId="77777777" w:rsidTr="00376F34">
        <w:trPr>
          <w:trHeight w:val="126"/>
        </w:trPr>
        <w:tc>
          <w:tcPr>
            <w:tcW w:w="1006" w:type="dxa"/>
          </w:tcPr>
          <w:p w14:paraId="7DCEA08D" w14:textId="77777777" w:rsidR="00376F34" w:rsidRPr="00376F34" w:rsidRDefault="00376F34" w:rsidP="00376F34">
            <w:pPr>
              <w:rPr>
                <w:sz w:val="16"/>
                <w:szCs w:val="16"/>
              </w:rPr>
            </w:pPr>
            <w:r w:rsidRPr="00376F34">
              <w:rPr>
                <w:sz w:val="16"/>
                <w:szCs w:val="16"/>
              </w:rPr>
              <w:t>3</w:t>
            </w:r>
          </w:p>
        </w:tc>
        <w:tc>
          <w:tcPr>
            <w:tcW w:w="3811" w:type="dxa"/>
          </w:tcPr>
          <w:p w14:paraId="7AF23788" w14:textId="77777777" w:rsidR="00376F34" w:rsidRPr="00376F34" w:rsidRDefault="00376F34" w:rsidP="00376F34">
            <w:pPr>
              <w:rPr>
                <w:sz w:val="16"/>
                <w:szCs w:val="16"/>
              </w:rPr>
            </w:pPr>
            <w:r w:rsidRPr="00376F34">
              <w:rPr>
                <w:sz w:val="16"/>
                <w:szCs w:val="16"/>
              </w:rPr>
              <w:t>Possible e.g. 1 in 1,000 chance or higher</w:t>
            </w:r>
          </w:p>
        </w:tc>
      </w:tr>
      <w:tr w:rsidR="00376F34" w:rsidRPr="00376F34" w14:paraId="1B324113" w14:textId="77777777" w:rsidTr="00376F34">
        <w:trPr>
          <w:trHeight w:val="220"/>
        </w:trPr>
        <w:tc>
          <w:tcPr>
            <w:tcW w:w="1006" w:type="dxa"/>
          </w:tcPr>
          <w:p w14:paraId="4D5EAAD5" w14:textId="77777777" w:rsidR="00376F34" w:rsidRPr="00376F34" w:rsidRDefault="00376F34" w:rsidP="00376F34">
            <w:pPr>
              <w:rPr>
                <w:sz w:val="16"/>
                <w:szCs w:val="16"/>
              </w:rPr>
            </w:pPr>
            <w:r w:rsidRPr="00376F34">
              <w:rPr>
                <w:sz w:val="16"/>
                <w:szCs w:val="16"/>
              </w:rPr>
              <w:t>4</w:t>
            </w:r>
          </w:p>
        </w:tc>
        <w:tc>
          <w:tcPr>
            <w:tcW w:w="3811" w:type="dxa"/>
          </w:tcPr>
          <w:p w14:paraId="43CC99BA" w14:textId="77777777" w:rsidR="00376F34" w:rsidRPr="00376F34" w:rsidRDefault="00376F34" w:rsidP="00376F34">
            <w:pPr>
              <w:rPr>
                <w:sz w:val="16"/>
                <w:szCs w:val="16"/>
              </w:rPr>
            </w:pPr>
            <w:r w:rsidRPr="00376F34">
              <w:rPr>
                <w:sz w:val="16"/>
                <w:szCs w:val="16"/>
              </w:rPr>
              <w:t>Likely e.g. 1 in 100 chance or higher</w:t>
            </w:r>
          </w:p>
        </w:tc>
      </w:tr>
      <w:tr w:rsidR="00376F34" w:rsidRPr="00376F34" w14:paraId="6CE607A2" w14:textId="77777777" w:rsidTr="00376F34">
        <w:trPr>
          <w:trHeight w:val="75"/>
        </w:trPr>
        <w:tc>
          <w:tcPr>
            <w:tcW w:w="1006" w:type="dxa"/>
          </w:tcPr>
          <w:p w14:paraId="71F73AD5" w14:textId="77777777" w:rsidR="00376F34" w:rsidRPr="00376F34" w:rsidRDefault="00376F34" w:rsidP="00376F34">
            <w:pPr>
              <w:rPr>
                <w:sz w:val="16"/>
                <w:szCs w:val="16"/>
              </w:rPr>
            </w:pPr>
            <w:r w:rsidRPr="00376F34">
              <w:rPr>
                <w:sz w:val="16"/>
                <w:szCs w:val="16"/>
              </w:rPr>
              <w:t>5</w:t>
            </w:r>
          </w:p>
        </w:tc>
        <w:tc>
          <w:tcPr>
            <w:tcW w:w="3811" w:type="dxa"/>
          </w:tcPr>
          <w:p w14:paraId="349901C7" w14:textId="77777777" w:rsidR="00376F34" w:rsidRPr="00376F34" w:rsidRDefault="00376F34" w:rsidP="00376F34">
            <w:pPr>
              <w:rPr>
                <w:sz w:val="16"/>
                <w:szCs w:val="16"/>
              </w:rPr>
            </w:pPr>
            <w:r w:rsidRPr="00376F34">
              <w:rPr>
                <w:sz w:val="16"/>
                <w:szCs w:val="16"/>
              </w:rPr>
              <w:t>Very Likely e.g. 1 in 10 chance or higher</w:t>
            </w:r>
          </w:p>
        </w:tc>
      </w:tr>
    </w:tbl>
    <w:p w14:paraId="4C63AAB5" w14:textId="77777777" w:rsidR="00E22DF1" w:rsidRPr="00765860" w:rsidRDefault="00E22DF1">
      <w:pPr>
        <w:spacing w:after="200" w:line="276" w:lineRule="auto"/>
        <w:rPr>
          <w:rFonts w:ascii="Calibri" w:eastAsia="Calibri" w:hAnsi="Calibri" w:cs="Calibri"/>
          <w:sz w:val="20"/>
          <w:szCs w:val="18"/>
        </w:rPr>
      </w:pPr>
    </w:p>
    <w:sectPr w:rsidR="00E22DF1" w:rsidRPr="00765860"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13A1F35"/>
    <w:multiLevelType w:val="hybridMultilevel"/>
    <w:tmpl w:val="F8545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11518382">
    <w:abstractNumId w:val="6"/>
  </w:num>
  <w:num w:numId="2" w16cid:durableId="57552661">
    <w:abstractNumId w:val="53"/>
  </w:num>
  <w:num w:numId="3" w16cid:durableId="639766007">
    <w:abstractNumId w:val="4"/>
  </w:num>
  <w:num w:numId="4" w16cid:durableId="1475874876">
    <w:abstractNumId w:val="27"/>
  </w:num>
  <w:num w:numId="5" w16cid:durableId="665983554">
    <w:abstractNumId w:val="60"/>
  </w:num>
  <w:num w:numId="6" w16cid:durableId="1402865952">
    <w:abstractNumId w:val="14"/>
  </w:num>
  <w:num w:numId="7" w16cid:durableId="344551567">
    <w:abstractNumId w:val="70"/>
  </w:num>
  <w:num w:numId="8" w16cid:durableId="1373728536">
    <w:abstractNumId w:val="24"/>
  </w:num>
  <w:num w:numId="9" w16cid:durableId="832835880">
    <w:abstractNumId w:val="66"/>
  </w:num>
  <w:num w:numId="10" w16cid:durableId="1716733580">
    <w:abstractNumId w:val="50"/>
  </w:num>
  <w:num w:numId="11" w16cid:durableId="769466938">
    <w:abstractNumId w:val="69"/>
  </w:num>
  <w:num w:numId="12" w16cid:durableId="1862937096">
    <w:abstractNumId w:val="45"/>
  </w:num>
  <w:num w:numId="13" w16cid:durableId="1893230009">
    <w:abstractNumId w:val="68"/>
  </w:num>
  <w:num w:numId="14" w16cid:durableId="828251857">
    <w:abstractNumId w:val="28"/>
  </w:num>
  <w:num w:numId="15" w16cid:durableId="2010517155">
    <w:abstractNumId w:val="42"/>
  </w:num>
  <w:num w:numId="16" w16cid:durableId="695468278">
    <w:abstractNumId w:val="61"/>
  </w:num>
  <w:num w:numId="17" w16cid:durableId="465318827">
    <w:abstractNumId w:val="40"/>
  </w:num>
  <w:num w:numId="18" w16cid:durableId="501623183">
    <w:abstractNumId w:val="11"/>
  </w:num>
  <w:num w:numId="19" w16cid:durableId="1463303361">
    <w:abstractNumId w:val="19"/>
  </w:num>
  <w:num w:numId="20" w16cid:durableId="1290472314">
    <w:abstractNumId w:val="9"/>
  </w:num>
  <w:num w:numId="21" w16cid:durableId="1336883211">
    <w:abstractNumId w:val="20"/>
  </w:num>
  <w:num w:numId="22" w16cid:durableId="566842373">
    <w:abstractNumId w:val="41"/>
  </w:num>
  <w:num w:numId="23" w16cid:durableId="842164809">
    <w:abstractNumId w:val="54"/>
  </w:num>
  <w:num w:numId="24" w16cid:durableId="989166099">
    <w:abstractNumId w:val="22"/>
  </w:num>
  <w:num w:numId="25" w16cid:durableId="1056508134">
    <w:abstractNumId w:val="21"/>
  </w:num>
  <w:num w:numId="26" w16cid:durableId="1456214092">
    <w:abstractNumId w:val="13"/>
  </w:num>
  <w:num w:numId="27" w16cid:durableId="1540505143">
    <w:abstractNumId w:val="38"/>
  </w:num>
  <w:num w:numId="28" w16cid:durableId="1694382448">
    <w:abstractNumId w:val="15"/>
  </w:num>
  <w:num w:numId="29" w16cid:durableId="1769811980">
    <w:abstractNumId w:val="12"/>
  </w:num>
  <w:num w:numId="30" w16cid:durableId="429007455">
    <w:abstractNumId w:val="52"/>
  </w:num>
  <w:num w:numId="31" w16cid:durableId="1316648606">
    <w:abstractNumId w:val="74"/>
  </w:num>
  <w:num w:numId="32" w16cid:durableId="1785071669">
    <w:abstractNumId w:val="7"/>
  </w:num>
  <w:num w:numId="33" w16cid:durableId="2062291949">
    <w:abstractNumId w:val="8"/>
  </w:num>
  <w:num w:numId="34" w16cid:durableId="1836650104">
    <w:abstractNumId w:val="59"/>
  </w:num>
  <w:num w:numId="35" w16cid:durableId="1942643898">
    <w:abstractNumId w:val="43"/>
  </w:num>
  <w:num w:numId="36" w16cid:durableId="1825470785">
    <w:abstractNumId w:val="47"/>
  </w:num>
  <w:num w:numId="37" w16cid:durableId="637954881">
    <w:abstractNumId w:val="55"/>
  </w:num>
  <w:num w:numId="38" w16cid:durableId="1521509854">
    <w:abstractNumId w:val="32"/>
  </w:num>
  <w:num w:numId="39" w16cid:durableId="1504934982">
    <w:abstractNumId w:val="58"/>
  </w:num>
  <w:num w:numId="40" w16cid:durableId="1222987857">
    <w:abstractNumId w:val="26"/>
  </w:num>
  <w:num w:numId="41" w16cid:durableId="1701466503">
    <w:abstractNumId w:val="36"/>
  </w:num>
  <w:num w:numId="42" w16cid:durableId="306126806">
    <w:abstractNumId w:val="57"/>
  </w:num>
  <w:num w:numId="43" w16cid:durableId="815024749">
    <w:abstractNumId w:val="73"/>
  </w:num>
  <w:num w:numId="44" w16cid:durableId="2098822998">
    <w:abstractNumId w:val="62"/>
  </w:num>
  <w:num w:numId="45" w16cid:durableId="1523282474">
    <w:abstractNumId w:val="44"/>
  </w:num>
  <w:num w:numId="46" w16cid:durableId="1041590851">
    <w:abstractNumId w:val="0"/>
  </w:num>
  <w:num w:numId="47" w16cid:durableId="1488941155">
    <w:abstractNumId w:val="5"/>
  </w:num>
  <w:num w:numId="48" w16cid:durableId="851457476">
    <w:abstractNumId w:val="29"/>
  </w:num>
  <w:num w:numId="49" w16cid:durableId="1643189488">
    <w:abstractNumId w:val="64"/>
  </w:num>
  <w:num w:numId="50" w16cid:durableId="368382406">
    <w:abstractNumId w:val="25"/>
  </w:num>
  <w:num w:numId="51" w16cid:durableId="798962389">
    <w:abstractNumId w:val="56"/>
  </w:num>
  <w:num w:numId="52" w16cid:durableId="2033726429">
    <w:abstractNumId w:val="31"/>
  </w:num>
  <w:num w:numId="53" w16cid:durableId="804931355">
    <w:abstractNumId w:val="51"/>
  </w:num>
  <w:num w:numId="54" w16cid:durableId="78604700">
    <w:abstractNumId w:val="33"/>
  </w:num>
  <w:num w:numId="55" w16cid:durableId="902063690">
    <w:abstractNumId w:val="49"/>
  </w:num>
  <w:num w:numId="56" w16cid:durableId="1977835475">
    <w:abstractNumId w:val="37"/>
  </w:num>
  <w:num w:numId="57" w16cid:durableId="1499690860">
    <w:abstractNumId w:val="23"/>
  </w:num>
  <w:num w:numId="58" w16cid:durableId="730883121">
    <w:abstractNumId w:val="72"/>
  </w:num>
  <w:num w:numId="59" w16cid:durableId="1173254717">
    <w:abstractNumId w:val="35"/>
  </w:num>
  <w:num w:numId="60" w16cid:durableId="1008098854">
    <w:abstractNumId w:val="30"/>
  </w:num>
  <w:num w:numId="61" w16cid:durableId="882711534">
    <w:abstractNumId w:val="16"/>
  </w:num>
  <w:num w:numId="62" w16cid:durableId="108934591">
    <w:abstractNumId w:val="46"/>
  </w:num>
  <w:num w:numId="63" w16cid:durableId="1960330121">
    <w:abstractNumId w:val="48"/>
  </w:num>
  <w:num w:numId="64" w16cid:durableId="493450134">
    <w:abstractNumId w:val="67"/>
  </w:num>
  <w:num w:numId="65" w16cid:durableId="764227298">
    <w:abstractNumId w:val="63"/>
  </w:num>
  <w:num w:numId="66" w16cid:durableId="1176580850">
    <w:abstractNumId w:val="18"/>
  </w:num>
  <w:num w:numId="67" w16cid:durableId="1787773279">
    <w:abstractNumId w:val="65"/>
  </w:num>
  <w:num w:numId="68" w16cid:durableId="1884750126">
    <w:abstractNumId w:val="17"/>
  </w:num>
  <w:num w:numId="69" w16cid:durableId="438645043">
    <w:abstractNumId w:val="1"/>
  </w:num>
  <w:num w:numId="70" w16cid:durableId="76707312">
    <w:abstractNumId w:val="2"/>
  </w:num>
  <w:num w:numId="71" w16cid:durableId="1168986165">
    <w:abstractNumId w:val="10"/>
  </w:num>
  <w:num w:numId="72" w16cid:durableId="536893390">
    <w:abstractNumId w:val="39"/>
  </w:num>
  <w:num w:numId="73" w16cid:durableId="416899176">
    <w:abstractNumId w:val="3"/>
  </w:num>
  <w:num w:numId="74" w16cid:durableId="1559631409">
    <w:abstractNumId w:val="71"/>
  </w:num>
  <w:num w:numId="75" w16cid:durableId="905722604">
    <w:abstractNumId w:val="3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1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DF1"/>
    <w:rsid w:val="000010AD"/>
    <w:rsid w:val="0005117E"/>
    <w:rsid w:val="000B2834"/>
    <w:rsid w:val="000D069C"/>
    <w:rsid w:val="000D73BD"/>
    <w:rsid w:val="00106E50"/>
    <w:rsid w:val="00130D7F"/>
    <w:rsid w:val="00167E2C"/>
    <w:rsid w:val="001B6120"/>
    <w:rsid w:val="001E58D2"/>
    <w:rsid w:val="001E6055"/>
    <w:rsid w:val="001F2572"/>
    <w:rsid w:val="00212F8F"/>
    <w:rsid w:val="002153EE"/>
    <w:rsid w:val="00255720"/>
    <w:rsid w:val="00295128"/>
    <w:rsid w:val="002954E3"/>
    <w:rsid w:val="002A199C"/>
    <w:rsid w:val="002D0B62"/>
    <w:rsid w:val="00314105"/>
    <w:rsid w:val="00324541"/>
    <w:rsid w:val="0035593E"/>
    <w:rsid w:val="003736A5"/>
    <w:rsid w:val="00376F34"/>
    <w:rsid w:val="003A5419"/>
    <w:rsid w:val="003E014E"/>
    <w:rsid w:val="004368BA"/>
    <w:rsid w:val="00444076"/>
    <w:rsid w:val="00446AD2"/>
    <w:rsid w:val="004A749A"/>
    <w:rsid w:val="004B07E7"/>
    <w:rsid w:val="004B1078"/>
    <w:rsid w:val="004B1B23"/>
    <w:rsid w:val="004D7BEE"/>
    <w:rsid w:val="004F7ACD"/>
    <w:rsid w:val="00547F34"/>
    <w:rsid w:val="005E1AC0"/>
    <w:rsid w:val="006130CE"/>
    <w:rsid w:val="006236E7"/>
    <w:rsid w:val="00633521"/>
    <w:rsid w:val="00641D2C"/>
    <w:rsid w:val="00660002"/>
    <w:rsid w:val="00666CB0"/>
    <w:rsid w:val="006E2EEF"/>
    <w:rsid w:val="00710653"/>
    <w:rsid w:val="00734958"/>
    <w:rsid w:val="00757B6F"/>
    <w:rsid w:val="00765860"/>
    <w:rsid w:val="00790DB9"/>
    <w:rsid w:val="007F2A1F"/>
    <w:rsid w:val="007F5C1D"/>
    <w:rsid w:val="008352F3"/>
    <w:rsid w:val="0085056D"/>
    <w:rsid w:val="00884545"/>
    <w:rsid w:val="00942434"/>
    <w:rsid w:val="009A3F35"/>
    <w:rsid w:val="00A221EC"/>
    <w:rsid w:val="00A4330E"/>
    <w:rsid w:val="00A542AC"/>
    <w:rsid w:val="00AC2ACA"/>
    <w:rsid w:val="00AF4EB2"/>
    <w:rsid w:val="00B429C3"/>
    <w:rsid w:val="00B815B6"/>
    <w:rsid w:val="00BA2FA4"/>
    <w:rsid w:val="00BD4323"/>
    <w:rsid w:val="00C4260B"/>
    <w:rsid w:val="00CB3A69"/>
    <w:rsid w:val="00D114D2"/>
    <w:rsid w:val="00D21BE9"/>
    <w:rsid w:val="00D652ED"/>
    <w:rsid w:val="00D71243"/>
    <w:rsid w:val="00D95C32"/>
    <w:rsid w:val="00DA061A"/>
    <w:rsid w:val="00DB0970"/>
    <w:rsid w:val="00DD1C67"/>
    <w:rsid w:val="00E03059"/>
    <w:rsid w:val="00E22DF1"/>
    <w:rsid w:val="00E83F27"/>
    <w:rsid w:val="00EF0661"/>
    <w:rsid w:val="00F0231B"/>
    <w:rsid w:val="00F34C3D"/>
    <w:rsid w:val="00F36BB2"/>
    <w:rsid w:val="00F75935"/>
    <w:rsid w:val="00FC29AC"/>
    <w:rsid w:val="00FC479B"/>
    <w:rsid w:val="00FE084D"/>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paragraph" w:customStyle="1" w:styleId="TableParagraph">
    <w:name w:val="Table Paragraph"/>
    <w:basedOn w:val="Normal"/>
    <w:uiPriority w:val="1"/>
    <w:qFormat/>
    <w:rsid w:val="00765860"/>
    <w:pPr>
      <w:widowControl w:val="0"/>
      <w:autoSpaceDE w:val="0"/>
      <w:autoSpaceDN w:val="0"/>
      <w:spacing w:before="3" w:after="0" w:line="240" w:lineRule="auto"/>
      <w:ind w:left="107"/>
    </w:pPr>
    <w:rPr>
      <w:rFonts w:ascii="Times New Roman" w:eastAsia="Times New Roman" w:hAnsi="Times New Roman" w:cs="Times New Roman"/>
      <w:lang w:val="en-US" w:eastAsia="en-US"/>
    </w:rPr>
  </w:style>
  <w:style w:type="table" w:styleId="TableGrid">
    <w:name w:val="Table Grid"/>
    <w:basedOn w:val="TableNormal"/>
    <w:uiPriority w:val="59"/>
    <w:rsid w:val="00376F34"/>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1822</Words>
  <Characters>10392</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Ethan Kelt (ek5g22)</cp:lastModifiedBy>
  <cp:revision>11</cp:revision>
  <dcterms:created xsi:type="dcterms:W3CDTF">2023-10-05T12:45:00Z</dcterms:created>
  <dcterms:modified xsi:type="dcterms:W3CDTF">2023-10-05T13:16:00Z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