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Pr="00E95C1C" w:rsidRDefault="5670ACC8" w:rsidP="4785C6D3">
      <w:pPr>
        <w:spacing w:after="200" w:line="240" w:lineRule="auto"/>
        <w:rPr>
          <w:rFonts w:ascii="Verdana" w:eastAsia="Verdana" w:hAnsi="Verdana" w:cs="Verdana"/>
          <w:color w:val="000000" w:themeColor="text1"/>
        </w:rPr>
      </w:pPr>
    </w:p>
    <w:p w14:paraId="08FF6384" w14:textId="0650E106" w:rsidR="5670ACC8" w:rsidRPr="00E95C1C" w:rsidRDefault="0CA99C5D" w:rsidP="0CFD4C26">
      <w:pPr>
        <w:jc w:val="center"/>
        <w:rPr>
          <w:rFonts w:ascii="Calibri" w:eastAsia="Calibri" w:hAnsi="Calibri" w:cs="Calibri"/>
          <w:b/>
          <w:bCs/>
          <w:color w:val="000000" w:themeColor="text1"/>
          <w:sz w:val="28"/>
          <w:szCs w:val="28"/>
        </w:rPr>
      </w:pPr>
      <w:r w:rsidRPr="00E95C1C">
        <w:rPr>
          <w:rFonts w:ascii="Calibri" w:eastAsia="Calibri" w:hAnsi="Calibri" w:cs="Calibri"/>
          <w:b/>
          <w:bCs/>
          <w:color w:val="000000" w:themeColor="text1"/>
          <w:sz w:val="28"/>
          <w:szCs w:val="28"/>
        </w:rPr>
        <w:t xml:space="preserve">This </w:t>
      </w:r>
      <w:r w:rsidR="03187CB2" w:rsidRPr="00E95C1C">
        <w:rPr>
          <w:rFonts w:ascii="Calibri" w:eastAsia="Calibri" w:hAnsi="Calibri" w:cs="Calibri"/>
          <w:b/>
          <w:bCs/>
          <w:color w:val="000000" w:themeColor="text1"/>
          <w:sz w:val="28"/>
          <w:szCs w:val="28"/>
        </w:rPr>
        <w:t>d</w:t>
      </w:r>
      <w:r w:rsidRPr="00E95C1C">
        <w:rPr>
          <w:rFonts w:ascii="Calibri" w:eastAsia="Calibri" w:hAnsi="Calibri" w:cs="Calibri"/>
          <w:b/>
          <w:bCs/>
          <w:color w:val="000000" w:themeColor="text1"/>
          <w:sz w:val="28"/>
          <w:szCs w:val="28"/>
        </w:rPr>
        <w:t xml:space="preserve">ocument </w:t>
      </w:r>
      <w:r w:rsidR="443C6387" w:rsidRPr="00E95C1C">
        <w:rPr>
          <w:rFonts w:ascii="Calibri" w:eastAsia="Calibri" w:hAnsi="Calibri" w:cs="Calibri"/>
          <w:b/>
          <w:bCs/>
          <w:color w:val="000000" w:themeColor="text1"/>
          <w:sz w:val="28"/>
          <w:szCs w:val="28"/>
        </w:rPr>
        <w:t>c</w:t>
      </w:r>
      <w:r w:rsidRPr="00E95C1C">
        <w:rPr>
          <w:rFonts w:ascii="Calibri" w:eastAsia="Calibri" w:hAnsi="Calibri" w:cs="Calibri"/>
          <w:b/>
          <w:bCs/>
          <w:color w:val="000000" w:themeColor="text1"/>
          <w:sz w:val="28"/>
          <w:szCs w:val="28"/>
        </w:rPr>
        <w:t xml:space="preserve">ontains both </w:t>
      </w:r>
      <w:r w:rsidR="13484207" w:rsidRPr="00E95C1C">
        <w:rPr>
          <w:rFonts w:ascii="Calibri" w:eastAsia="Calibri" w:hAnsi="Calibri" w:cs="Calibri"/>
          <w:b/>
          <w:bCs/>
          <w:color w:val="000000" w:themeColor="text1"/>
          <w:sz w:val="28"/>
          <w:szCs w:val="28"/>
        </w:rPr>
        <w:t>‘</w:t>
      </w:r>
      <w:r w:rsidRPr="00E95C1C">
        <w:rPr>
          <w:rFonts w:ascii="Calibri" w:eastAsia="Calibri" w:hAnsi="Calibri" w:cs="Calibri"/>
          <w:b/>
          <w:bCs/>
          <w:color w:val="000000" w:themeColor="text1"/>
          <w:sz w:val="28"/>
          <w:szCs w:val="28"/>
        </w:rPr>
        <w:t xml:space="preserve">Part 1: Event </w:t>
      </w:r>
      <w:r w:rsidR="23F7887E" w:rsidRPr="00E95C1C">
        <w:rPr>
          <w:rFonts w:ascii="Calibri" w:eastAsia="Calibri" w:hAnsi="Calibri" w:cs="Calibri"/>
          <w:b/>
          <w:bCs/>
          <w:color w:val="000000" w:themeColor="text1"/>
          <w:sz w:val="28"/>
          <w:szCs w:val="28"/>
        </w:rPr>
        <w:t xml:space="preserve">Information’ </w:t>
      </w:r>
      <w:r w:rsidR="6C4A0448" w:rsidRPr="00E95C1C">
        <w:rPr>
          <w:rFonts w:ascii="Calibri" w:eastAsia="Calibri" w:hAnsi="Calibri" w:cs="Calibri"/>
          <w:b/>
          <w:bCs/>
          <w:color w:val="000000" w:themeColor="text1"/>
          <w:sz w:val="28"/>
          <w:szCs w:val="28"/>
        </w:rPr>
        <w:t>AND</w:t>
      </w:r>
      <w:r w:rsidRPr="00E95C1C">
        <w:rPr>
          <w:rFonts w:ascii="Calibri" w:eastAsia="Calibri" w:hAnsi="Calibri" w:cs="Calibri"/>
          <w:b/>
          <w:bCs/>
          <w:color w:val="000000" w:themeColor="text1"/>
          <w:sz w:val="28"/>
          <w:szCs w:val="28"/>
        </w:rPr>
        <w:t xml:space="preserve"> </w:t>
      </w:r>
      <w:r w:rsidR="456981C4" w:rsidRPr="00E95C1C">
        <w:rPr>
          <w:rFonts w:ascii="Calibri" w:eastAsia="Calibri" w:hAnsi="Calibri" w:cs="Calibri"/>
          <w:b/>
          <w:bCs/>
          <w:color w:val="000000" w:themeColor="text1"/>
          <w:sz w:val="28"/>
          <w:szCs w:val="28"/>
        </w:rPr>
        <w:t>‘</w:t>
      </w:r>
      <w:r w:rsidRPr="00E95C1C">
        <w:rPr>
          <w:rFonts w:ascii="Calibri" w:eastAsia="Calibri" w:hAnsi="Calibri" w:cs="Calibri"/>
          <w:b/>
          <w:bCs/>
          <w:color w:val="000000" w:themeColor="text1"/>
          <w:sz w:val="28"/>
          <w:szCs w:val="28"/>
        </w:rPr>
        <w:t>Part 2: Risk Assessment</w:t>
      </w:r>
      <w:r w:rsidR="4ED2F5A0" w:rsidRPr="00E95C1C">
        <w:rPr>
          <w:rFonts w:ascii="Calibri" w:eastAsia="Calibri" w:hAnsi="Calibri" w:cs="Calibri"/>
          <w:b/>
          <w:bCs/>
          <w:color w:val="000000" w:themeColor="text1"/>
          <w:sz w:val="28"/>
          <w:szCs w:val="28"/>
        </w:rPr>
        <w:t>’</w:t>
      </w:r>
      <w:r w:rsidRPr="00E95C1C">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00E95C1C" w:rsidRPr="00E95C1C" w14:paraId="39A04E26" w14:textId="77777777" w:rsidTr="0058027E">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Pr="00E95C1C" w:rsidRDefault="4785C6D3" w:rsidP="4785C6D3">
            <w:pPr>
              <w:rPr>
                <w:rFonts w:ascii="Calibri" w:eastAsia="Calibri" w:hAnsi="Calibri" w:cs="Calibri"/>
                <w:color w:val="000000" w:themeColor="text1"/>
                <w:sz w:val="36"/>
                <w:szCs w:val="36"/>
              </w:rPr>
            </w:pPr>
            <w:r w:rsidRPr="00E95C1C">
              <w:rPr>
                <w:rFonts w:ascii="Calibri" w:eastAsia="Calibri" w:hAnsi="Calibri" w:cs="Calibri"/>
                <w:b/>
                <w:bCs/>
                <w:color w:val="000000" w:themeColor="text1"/>
                <w:sz w:val="36"/>
                <w:szCs w:val="36"/>
              </w:rPr>
              <w:t>Part 1</w:t>
            </w:r>
          </w:p>
        </w:tc>
      </w:tr>
      <w:tr w:rsidR="00E95C1C" w:rsidRPr="00E95C1C" w14:paraId="72560C32" w14:textId="77777777" w:rsidTr="0058027E">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Pr="00E95C1C" w:rsidRDefault="4785C6D3" w:rsidP="4785C6D3">
            <w:pPr>
              <w:jc w:val="center"/>
              <w:rPr>
                <w:rFonts w:ascii="Calibri" w:eastAsia="Calibri" w:hAnsi="Calibri" w:cs="Calibri"/>
                <w:color w:val="000000" w:themeColor="text1"/>
                <w:sz w:val="36"/>
                <w:szCs w:val="36"/>
              </w:rPr>
            </w:pPr>
            <w:r w:rsidRPr="00E95C1C">
              <w:rPr>
                <w:rFonts w:ascii="Calibri" w:eastAsia="Calibri" w:hAnsi="Calibri" w:cs="Calibri"/>
                <w:b/>
                <w:bCs/>
                <w:color w:val="000000" w:themeColor="text1"/>
                <w:sz w:val="36"/>
                <w:szCs w:val="36"/>
              </w:rPr>
              <w:t xml:space="preserve"> Event </w:t>
            </w:r>
            <w:r w:rsidR="61094190" w:rsidRPr="00E95C1C">
              <w:rPr>
                <w:rFonts w:ascii="Calibri" w:eastAsia="Calibri" w:hAnsi="Calibri" w:cs="Calibri"/>
                <w:b/>
                <w:bCs/>
                <w:color w:val="000000" w:themeColor="text1"/>
                <w:sz w:val="36"/>
                <w:szCs w:val="36"/>
              </w:rPr>
              <w:t>Information</w:t>
            </w:r>
          </w:p>
        </w:tc>
      </w:tr>
      <w:tr w:rsidR="00E95C1C" w:rsidRPr="00E95C1C" w14:paraId="08BA1287" w14:textId="77777777" w:rsidTr="0058027E">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Pr="00E95C1C" w:rsidRDefault="4785C6D3" w:rsidP="4785C6D3">
            <w:pPr>
              <w:rPr>
                <w:rFonts w:ascii="Calibri" w:eastAsia="Calibri" w:hAnsi="Calibri" w:cs="Calibri"/>
                <w:color w:val="000000" w:themeColor="text1"/>
                <w:sz w:val="36"/>
                <w:szCs w:val="36"/>
              </w:rPr>
            </w:pPr>
            <w:r w:rsidRPr="00E95C1C">
              <w:rPr>
                <w:rFonts w:ascii="Calibri" w:eastAsia="Calibri" w:hAnsi="Calibri" w:cs="Calibri"/>
                <w:i/>
                <w:iCs/>
                <w:color w:val="000000" w:themeColor="text1"/>
                <w:sz w:val="36"/>
                <w:szCs w:val="36"/>
              </w:rPr>
              <w:t>1A) Contact Information:</w:t>
            </w:r>
          </w:p>
        </w:tc>
      </w:tr>
      <w:tr w:rsidR="00E95C1C" w:rsidRPr="00E95C1C" w14:paraId="7252A211" w14:textId="77777777" w:rsidTr="0058027E">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Pr="00E95C1C" w:rsidRDefault="6089FE4D" w:rsidP="0CFD4C26">
            <w:pPr>
              <w:rPr>
                <w:rFonts w:ascii="Calibri" w:eastAsia="Calibri" w:hAnsi="Calibri" w:cs="Calibri"/>
                <w:b/>
                <w:bCs/>
                <w:color w:val="000000" w:themeColor="text1"/>
                <w:sz w:val="28"/>
                <w:szCs w:val="28"/>
              </w:rPr>
            </w:pPr>
            <w:r w:rsidRPr="00E95C1C">
              <w:rPr>
                <w:rFonts w:ascii="Calibri" w:eastAsia="Calibri" w:hAnsi="Calibri" w:cs="Calibri"/>
                <w:b/>
                <w:bCs/>
                <w:color w:val="000000" w:themeColor="text1"/>
                <w:sz w:val="24"/>
                <w:szCs w:val="24"/>
              </w:rPr>
              <w:t xml:space="preserve">Main Contact </w:t>
            </w:r>
            <w:r w:rsidR="7A6A9F2A" w:rsidRPr="00E95C1C">
              <w:rPr>
                <w:rFonts w:ascii="Calibri" w:eastAsia="Calibri" w:hAnsi="Calibri" w:cs="Calibri"/>
                <w:b/>
                <w:bCs/>
                <w:color w:val="000000" w:themeColor="text1"/>
                <w:sz w:val="24"/>
                <w:szCs w:val="24"/>
              </w:rPr>
              <w:t>f</w:t>
            </w:r>
            <w:r w:rsidRPr="00E95C1C">
              <w:rPr>
                <w:rFonts w:ascii="Calibri" w:eastAsia="Calibri" w:hAnsi="Calibri" w:cs="Calibri"/>
                <w:b/>
                <w:bCs/>
                <w:color w:val="000000" w:themeColor="text1"/>
                <w:sz w:val="24"/>
                <w:szCs w:val="24"/>
              </w:rPr>
              <w:t xml:space="preserve">or The Event: </w:t>
            </w:r>
          </w:p>
          <w:p w14:paraId="1B91B500" w14:textId="115BC146" w:rsidR="4785C6D3" w:rsidRPr="00E95C1C" w:rsidRDefault="009328A6" w:rsidP="0CFD4C26">
            <w:pPr>
              <w:rPr>
                <w:rFonts w:ascii="Calibri" w:eastAsia="Calibri" w:hAnsi="Calibri" w:cs="Calibri"/>
                <w:b/>
                <w:bCs/>
                <w:color w:val="000000" w:themeColor="text1"/>
                <w:sz w:val="24"/>
                <w:szCs w:val="24"/>
              </w:rPr>
            </w:pPr>
            <w:r w:rsidRPr="00E95C1C">
              <w:rPr>
                <w:rFonts w:ascii="Calibri" w:eastAsia="Calibri" w:hAnsi="Calibri" w:cs="Calibri"/>
                <w:b/>
                <w:bCs/>
                <w:color w:val="000000" w:themeColor="text1"/>
                <w:sz w:val="24"/>
                <w:szCs w:val="24"/>
              </w:rPr>
              <w:t xml:space="preserve">Suhani Banthia </w:t>
            </w:r>
          </w:p>
        </w:tc>
        <w:tc>
          <w:tcPr>
            <w:tcW w:w="3751" w:type="dxa"/>
            <w:tcMar>
              <w:left w:w="90" w:type="dxa"/>
              <w:right w:w="90" w:type="dxa"/>
            </w:tcMar>
          </w:tcPr>
          <w:p w14:paraId="42436371" w14:textId="77777777" w:rsidR="4785C6D3" w:rsidRPr="00E95C1C" w:rsidRDefault="6089FE4D" w:rsidP="0CFD4C26">
            <w:pPr>
              <w:rPr>
                <w:rFonts w:ascii="Calibri" w:eastAsia="Calibri" w:hAnsi="Calibri" w:cs="Calibri"/>
                <w:b/>
                <w:bCs/>
                <w:color w:val="000000" w:themeColor="text1"/>
                <w:sz w:val="24"/>
                <w:szCs w:val="24"/>
              </w:rPr>
            </w:pPr>
            <w:r w:rsidRPr="00E95C1C">
              <w:rPr>
                <w:rFonts w:ascii="Calibri" w:eastAsia="Calibri" w:hAnsi="Calibri" w:cs="Calibri"/>
                <w:b/>
                <w:bCs/>
                <w:color w:val="000000" w:themeColor="text1"/>
                <w:sz w:val="24"/>
                <w:szCs w:val="24"/>
              </w:rPr>
              <w:t>Email Address for Main Contact:</w:t>
            </w:r>
          </w:p>
          <w:p w14:paraId="404988B1" w14:textId="3F5A534E" w:rsidR="009328A6" w:rsidRPr="00E95C1C" w:rsidRDefault="00366170" w:rsidP="0CFD4C26">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sb15g23@soton.ac.uk</w:t>
            </w:r>
          </w:p>
        </w:tc>
        <w:tc>
          <w:tcPr>
            <w:tcW w:w="3751" w:type="dxa"/>
            <w:tcMar>
              <w:left w:w="90" w:type="dxa"/>
              <w:right w:w="90" w:type="dxa"/>
            </w:tcMar>
          </w:tcPr>
          <w:p w14:paraId="710DC421" w14:textId="77777777" w:rsidR="4785C6D3" w:rsidRPr="00E95C1C" w:rsidRDefault="6089FE4D" w:rsidP="0CFD4C26">
            <w:pPr>
              <w:rPr>
                <w:rFonts w:ascii="Calibri" w:eastAsia="Calibri" w:hAnsi="Calibri" w:cs="Calibri"/>
                <w:b/>
                <w:bCs/>
                <w:color w:val="000000" w:themeColor="text1"/>
                <w:sz w:val="24"/>
                <w:szCs w:val="24"/>
              </w:rPr>
            </w:pPr>
            <w:r w:rsidRPr="00E95C1C">
              <w:rPr>
                <w:rFonts w:ascii="Calibri" w:eastAsia="Calibri" w:hAnsi="Calibri" w:cs="Calibri"/>
                <w:b/>
                <w:bCs/>
                <w:color w:val="000000" w:themeColor="text1"/>
                <w:sz w:val="24"/>
                <w:szCs w:val="24"/>
              </w:rPr>
              <w:t>Club or Society</w:t>
            </w:r>
            <w:r w:rsidR="6E823145" w:rsidRPr="00E95C1C">
              <w:rPr>
                <w:rFonts w:ascii="Calibri" w:eastAsia="Calibri" w:hAnsi="Calibri" w:cs="Calibri"/>
                <w:b/>
                <w:bCs/>
                <w:color w:val="000000" w:themeColor="text1"/>
                <w:sz w:val="24"/>
                <w:szCs w:val="24"/>
              </w:rPr>
              <w:t xml:space="preserve"> Name</w:t>
            </w:r>
            <w:r w:rsidRPr="00E95C1C">
              <w:rPr>
                <w:rFonts w:ascii="Calibri" w:eastAsia="Calibri" w:hAnsi="Calibri" w:cs="Calibri"/>
                <w:b/>
                <w:bCs/>
                <w:color w:val="000000" w:themeColor="text1"/>
                <w:sz w:val="24"/>
                <w:szCs w:val="24"/>
              </w:rPr>
              <w:t xml:space="preserve">: </w:t>
            </w:r>
          </w:p>
          <w:p w14:paraId="35602072" w14:textId="190C0A94" w:rsidR="00366170" w:rsidRPr="00E95C1C" w:rsidRDefault="00366170"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Indian Society</w:t>
            </w:r>
          </w:p>
        </w:tc>
        <w:tc>
          <w:tcPr>
            <w:tcW w:w="3751" w:type="dxa"/>
            <w:tcBorders>
              <w:right w:val="single" w:sz="6" w:space="0" w:color="auto"/>
            </w:tcBorders>
            <w:tcMar>
              <w:left w:w="90" w:type="dxa"/>
              <w:right w:w="90" w:type="dxa"/>
            </w:tcMar>
          </w:tcPr>
          <w:p w14:paraId="27205D28" w14:textId="77777777" w:rsidR="4785C6D3" w:rsidRPr="00E95C1C" w:rsidRDefault="6089FE4D" w:rsidP="0CFD4C26">
            <w:pPr>
              <w:rPr>
                <w:rFonts w:ascii="Calibri" w:eastAsia="Calibri" w:hAnsi="Calibri" w:cs="Calibri"/>
                <w:b/>
                <w:bCs/>
                <w:color w:val="000000" w:themeColor="text1"/>
                <w:sz w:val="24"/>
                <w:szCs w:val="24"/>
              </w:rPr>
            </w:pPr>
            <w:r w:rsidRPr="00E95C1C">
              <w:rPr>
                <w:rFonts w:ascii="Calibri" w:eastAsia="Calibri" w:hAnsi="Calibri" w:cs="Calibri"/>
                <w:b/>
                <w:bCs/>
                <w:color w:val="000000" w:themeColor="text1"/>
                <w:sz w:val="24"/>
                <w:szCs w:val="24"/>
              </w:rPr>
              <w:t>Contact Number:</w:t>
            </w:r>
          </w:p>
          <w:p w14:paraId="563267CA" w14:textId="58F216F5" w:rsidR="00366170" w:rsidRPr="00E95C1C" w:rsidRDefault="000D1355" w:rsidP="0CFD4C26">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+44 7909 977266</w:t>
            </w:r>
          </w:p>
        </w:tc>
      </w:tr>
      <w:tr w:rsidR="00E95C1C" w:rsidRPr="00E95C1C" w14:paraId="10F432D5" w14:textId="77777777" w:rsidTr="0058027E">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Pr="00E95C1C" w:rsidRDefault="4785C6D3" w:rsidP="4785C6D3">
            <w:pPr>
              <w:rPr>
                <w:rFonts w:ascii="Calibri" w:eastAsia="Calibri" w:hAnsi="Calibri" w:cs="Calibri"/>
                <w:color w:val="000000" w:themeColor="text1"/>
                <w:sz w:val="36"/>
                <w:szCs w:val="36"/>
              </w:rPr>
            </w:pPr>
            <w:r w:rsidRPr="00E95C1C">
              <w:rPr>
                <w:rFonts w:ascii="Calibri" w:eastAsia="Calibri" w:hAnsi="Calibri" w:cs="Calibri"/>
                <w:i/>
                <w:iCs/>
                <w:color w:val="000000" w:themeColor="text1"/>
                <w:sz w:val="36"/>
                <w:szCs w:val="36"/>
              </w:rPr>
              <w:t xml:space="preserve">1B) Event Information: </w:t>
            </w:r>
          </w:p>
        </w:tc>
      </w:tr>
      <w:tr w:rsidR="00E95C1C" w:rsidRPr="00E95C1C" w14:paraId="3EE89DB9" w14:textId="77777777" w:rsidTr="0058027E">
        <w:trPr>
          <w:trHeight w:val="285"/>
        </w:trPr>
        <w:tc>
          <w:tcPr>
            <w:tcW w:w="3751" w:type="dxa"/>
            <w:tcBorders>
              <w:left w:val="single" w:sz="6" w:space="0" w:color="auto"/>
              <w:right w:val="single" w:sz="6" w:space="0" w:color="auto"/>
            </w:tcBorders>
            <w:tcMar>
              <w:left w:w="90" w:type="dxa"/>
              <w:right w:w="90" w:type="dxa"/>
            </w:tcMar>
          </w:tcPr>
          <w:p w14:paraId="70E9BD45" w14:textId="61CB8FC2"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Event Name: </w:t>
            </w:r>
            <w:r w:rsidR="000D1355" w:rsidRPr="00E95C1C">
              <w:rPr>
                <w:rFonts w:ascii="Calibri" w:eastAsia="Calibri" w:hAnsi="Calibri" w:cs="Calibri"/>
                <w:b/>
                <w:bCs/>
                <w:color w:val="000000" w:themeColor="text1"/>
                <w:sz w:val="24"/>
                <w:szCs w:val="24"/>
              </w:rPr>
              <w:t xml:space="preserve"> Zamaana </w:t>
            </w:r>
          </w:p>
        </w:tc>
        <w:tc>
          <w:tcPr>
            <w:tcW w:w="3751" w:type="dxa"/>
            <w:tcMar>
              <w:left w:w="90" w:type="dxa"/>
              <w:right w:w="90" w:type="dxa"/>
            </w:tcMar>
          </w:tcPr>
          <w:p w14:paraId="6CAD646D" w14:textId="2C913009"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Event Date:</w:t>
            </w:r>
            <w:r w:rsidR="000D1355" w:rsidRPr="00E95C1C">
              <w:rPr>
                <w:rFonts w:ascii="Calibri" w:eastAsia="Calibri" w:hAnsi="Calibri" w:cs="Calibri"/>
                <w:color w:val="000000" w:themeColor="text1"/>
                <w:sz w:val="24"/>
                <w:szCs w:val="24"/>
              </w:rPr>
              <w:t xml:space="preserve"> 18</w:t>
            </w:r>
            <w:r w:rsidR="000D1355" w:rsidRPr="00E95C1C">
              <w:rPr>
                <w:rFonts w:ascii="Calibri" w:eastAsia="Calibri" w:hAnsi="Calibri" w:cs="Calibri"/>
                <w:color w:val="000000" w:themeColor="text1"/>
                <w:sz w:val="24"/>
                <w:szCs w:val="24"/>
                <w:vertAlign w:val="superscript"/>
              </w:rPr>
              <w:t>th</w:t>
            </w:r>
            <w:r w:rsidR="000D1355" w:rsidRPr="00E95C1C">
              <w:rPr>
                <w:rFonts w:ascii="Calibri" w:eastAsia="Calibri" w:hAnsi="Calibri" w:cs="Calibri"/>
                <w:color w:val="000000" w:themeColor="text1"/>
                <w:sz w:val="24"/>
                <w:szCs w:val="24"/>
              </w:rPr>
              <w:t xml:space="preserve"> March</w:t>
            </w:r>
          </w:p>
        </w:tc>
        <w:tc>
          <w:tcPr>
            <w:tcW w:w="3751" w:type="dxa"/>
            <w:tcMar>
              <w:left w:w="90" w:type="dxa"/>
              <w:right w:w="90" w:type="dxa"/>
            </w:tcMar>
          </w:tcPr>
          <w:p w14:paraId="73077FA7" w14:textId="7FB65EC1" w:rsidR="4785C6D3"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Event Venue/s:</w:t>
            </w:r>
            <w:r w:rsidR="00DA0253" w:rsidRPr="00E95C1C">
              <w:rPr>
                <w:rFonts w:ascii="Calibri" w:eastAsia="Calibri" w:hAnsi="Calibri" w:cs="Calibri"/>
                <w:b/>
                <w:bCs/>
                <w:color w:val="000000" w:themeColor="text1"/>
                <w:sz w:val="24"/>
                <w:szCs w:val="24"/>
              </w:rPr>
              <w:t xml:space="preserve"> </w:t>
            </w:r>
            <w:r w:rsidR="0009766A" w:rsidRPr="00E95C1C">
              <w:rPr>
                <w:rFonts w:ascii="Calibri" w:eastAsia="Calibri" w:hAnsi="Calibri" w:cs="Calibri"/>
                <w:b/>
                <w:bCs/>
                <w:color w:val="000000" w:themeColor="text1"/>
                <w:sz w:val="24"/>
                <w:szCs w:val="24"/>
              </w:rPr>
              <w:t>Hiring a boat from the company: BOAT FUNNEL</w:t>
            </w:r>
          </w:p>
          <w:p w14:paraId="7DC630E4" w14:textId="0CA8422F" w:rsidR="4785C6D3" w:rsidRPr="00E95C1C" w:rsidRDefault="4785C6D3" w:rsidP="0CFD4C26">
            <w:pPr>
              <w:rPr>
                <w:rFonts w:ascii="Calibri" w:eastAsia="Calibri" w:hAnsi="Calibri" w:cs="Calibri"/>
                <w:color w:val="000000" w:themeColor="text1"/>
                <w:sz w:val="36"/>
                <w:szCs w:val="36"/>
              </w:rPr>
            </w:pPr>
          </w:p>
          <w:p w14:paraId="28DFE6A3" w14:textId="660B642F" w:rsidR="4785C6D3" w:rsidRPr="00E95C1C" w:rsidRDefault="4785C6D3" w:rsidP="0CFD4C26">
            <w:pPr>
              <w:rPr>
                <w:rFonts w:ascii="Calibri" w:eastAsia="Calibri" w:hAnsi="Calibri" w:cs="Calibri"/>
                <w:color w:val="000000" w:themeColor="text1"/>
                <w:sz w:val="36"/>
                <w:szCs w:val="36"/>
              </w:rPr>
            </w:pPr>
          </w:p>
        </w:tc>
        <w:tc>
          <w:tcPr>
            <w:tcW w:w="3751" w:type="dxa"/>
            <w:tcBorders>
              <w:right w:val="single" w:sz="6" w:space="0" w:color="auto"/>
            </w:tcBorders>
            <w:tcMar>
              <w:left w:w="90" w:type="dxa"/>
              <w:right w:w="90" w:type="dxa"/>
            </w:tcMar>
          </w:tcPr>
          <w:p w14:paraId="68DB1A0B" w14:textId="44E6E8E5"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Total Attendees: </w:t>
            </w:r>
            <w:r w:rsidR="00A51790" w:rsidRPr="00E95C1C">
              <w:rPr>
                <w:rFonts w:ascii="Calibri" w:eastAsia="Calibri" w:hAnsi="Calibri" w:cs="Calibri"/>
                <w:color w:val="000000" w:themeColor="text1"/>
                <w:sz w:val="24"/>
                <w:szCs w:val="24"/>
              </w:rPr>
              <w:t>200</w:t>
            </w:r>
          </w:p>
        </w:tc>
      </w:tr>
      <w:tr w:rsidR="00E95C1C" w:rsidRPr="00E95C1C" w14:paraId="6B8B938B" w14:textId="77777777" w:rsidTr="0058027E">
        <w:trPr>
          <w:trHeight w:val="285"/>
        </w:trPr>
        <w:tc>
          <w:tcPr>
            <w:tcW w:w="3751" w:type="dxa"/>
            <w:tcBorders>
              <w:left w:val="single" w:sz="6" w:space="0" w:color="auto"/>
            </w:tcBorders>
            <w:tcMar>
              <w:left w:w="90" w:type="dxa"/>
              <w:right w:w="90" w:type="dxa"/>
            </w:tcMar>
          </w:tcPr>
          <w:p w14:paraId="16E9A56E" w14:textId="7484D5F7"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Event Timings:</w:t>
            </w:r>
          </w:p>
        </w:tc>
        <w:tc>
          <w:tcPr>
            <w:tcW w:w="11253" w:type="dxa"/>
            <w:gridSpan w:val="3"/>
            <w:tcBorders>
              <w:right w:val="single" w:sz="6" w:space="0" w:color="auto"/>
            </w:tcBorders>
            <w:tcMar>
              <w:left w:w="90" w:type="dxa"/>
              <w:right w:w="90" w:type="dxa"/>
            </w:tcMar>
          </w:tcPr>
          <w:p w14:paraId="7DC1D910" w14:textId="3EA1DF4E" w:rsidR="6089FE4D"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Set Up: </w:t>
            </w:r>
            <w:r w:rsidR="001D5C5F" w:rsidRPr="00E95C1C">
              <w:rPr>
                <w:rFonts w:ascii="Calibri" w:eastAsia="Calibri" w:hAnsi="Calibri" w:cs="Calibri"/>
                <w:b/>
                <w:bCs/>
                <w:color w:val="000000" w:themeColor="text1"/>
                <w:sz w:val="24"/>
                <w:szCs w:val="24"/>
              </w:rPr>
              <w:t xml:space="preserve">6pm </w:t>
            </w:r>
          </w:p>
          <w:p w14:paraId="2ADC5B71" w14:textId="03856D4F"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Event Start: </w:t>
            </w:r>
            <w:r w:rsidR="001D5C5F" w:rsidRPr="00E95C1C">
              <w:rPr>
                <w:rFonts w:ascii="Calibri" w:eastAsia="Calibri" w:hAnsi="Calibri" w:cs="Calibri"/>
                <w:b/>
                <w:bCs/>
                <w:color w:val="000000" w:themeColor="text1"/>
                <w:sz w:val="24"/>
                <w:szCs w:val="24"/>
              </w:rPr>
              <w:t>7pm</w:t>
            </w:r>
          </w:p>
          <w:p w14:paraId="71386049" w14:textId="6AF871DE" w:rsidR="4785C6D3" w:rsidRPr="00E95C1C" w:rsidRDefault="4785C6D3"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Event End: </w:t>
            </w:r>
            <w:r w:rsidR="001D5C5F" w:rsidRPr="00E95C1C">
              <w:rPr>
                <w:rFonts w:ascii="Calibri" w:eastAsia="Calibri" w:hAnsi="Calibri" w:cs="Calibri"/>
                <w:b/>
                <w:bCs/>
                <w:color w:val="000000" w:themeColor="text1"/>
                <w:sz w:val="24"/>
                <w:szCs w:val="24"/>
              </w:rPr>
              <w:t>10pm</w:t>
            </w:r>
          </w:p>
          <w:p w14:paraId="629FC824" w14:textId="1B5FF07B" w:rsidR="4785C6D3"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Pack Down: </w:t>
            </w:r>
            <w:r w:rsidR="00E8309A" w:rsidRPr="00E95C1C">
              <w:rPr>
                <w:rFonts w:ascii="Calibri" w:eastAsia="Calibri" w:hAnsi="Calibri" w:cs="Calibri"/>
                <w:b/>
                <w:bCs/>
                <w:color w:val="000000" w:themeColor="text1"/>
                <w:sz w:val="24"/>
                <w:szCs w:val="24"/>
              </w:rPr>
              <w:t xml:space="preserve">10:30pm </w:t>
            </w:r>
          </w:p>
          <w:p w14:paraId="3DE0E1BE" w14:textId="142DB473" w:rsidR="4785C6D3" w:rsidRPr="00E95C1C" w:rsidRDefault="4785C6D3" w:rsidP="0CFD4C26">
            <w:pPr>
              <w:rPr>
                <w:rFonts w:ascii="Calibri" w:eastAsia="Calibri" w:hAnsi="Calibri" w:cs="Calibri"/>
                <w:b/>
                <w:bCs/>
                <w:color w:val="000000" w:themeColor="text1"/>
                <w:sz w:val="24"/>
                <w:szCs w:val="24"/>
              </w:rPr>
            </w:pPr>
          </w:p>
        </w:tc>
      </w:tr>
      <w:tr w:rsidR="00E95C1C" w:rsidRPr="00E95C1C" w14:paraId="5F8C2716" w14:textId="77777777" w:rsidTr="0058027E">
        <w:trPr>
          <w:trHeight w:val="285"/>
        </w:trPr>
        <w:tc>
          <w:tcPr>
            <w:tcW w:w="3751" w:type="dxa"/>
            <w:tcBorders>
              <w:left w:val="single" w:sz="6" w:space="0" w:color="auto"/>
            </w:tcBorders>
            <w:tcMar>
              <w:left w:w="90" w:type="dxa"/>
              <w:right w:w="90" w:type="dxa"/>
            </w:tcMar>
          </w:tcPr>
          <w:p w14:paraId="49C2266D" w14:textId="24270B6E" w:rsidR="4785C6D3"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Event Breakdown</w:t>
            </w:r>
          </w:p>
          <w:p w14:paraId="6751824B" w14:textId="50CFB902" w:rsidR="0CFD4C26" w:rsidRPr="00E95C1C" w:rsidRDefault="0CFD4C26" w:rsidP="0CFD4C26">
            <w:pPr>
              <w:rPr>
                <w:rFonts w:ascii="Calibri" w:eastAsia="Calibri" w:hAnsi="Calibri" w:cs="Calibri"/>
                <w:b/>
                <w:bCs/>
                <w:color w:val="000000" w:themeColor="text1"/>
                <w:sz w:val="24"/>
                <w:szCs w:val="24"/>
              </w:rPr>
            </w:pPr>
          </w:p>
          <w:p w14:paraId="4525B477" w14:textId="292B7B4F" w:rsidR="4785C6D3" w:rsidRPr="00E95C1C" w:rsidRDefault="6089FE4D" w:rsidP="0CFD4C26">
            <w:pPr>
              <w:rPr>
                <w:rFonts w:ascii="Calibri" w:eastAsia="Calibri" w:hAnsi="Calibri" w:cs="Calibri"/>
                <w:color w:val="000000" w:themeColor="text1"/>
              </w:rPr>
            </w:pPr>
            <w:r w:rsidRPr="00E95C1C">
              <w:rPr>
                <w:rFonts w:ascii="Calibri" w:eastAsia="Calibri" w:hAnsi="Calibri" w:cs="Calibri"/>
                <w:color w:val="000000" w:themeColor="text1"/>
              </w:rPr>
              <w:t>This includes everything happening at your event</w:t>
            </w:r>
            <w:r w:rsidR="7ED67548" w:rsidRPr="00E95C1C">
              <w:rPr>
                <w:rFonts w:ascii="Calibri" w:eastAsia="Calibri" w:hAnsi="Calibri" w:cs="Calibri"/>
                <w:color w:val="000000" w:themeColor="text1"/>
              </w:rPr>
              <w:t>, including</w:t>
            </w:r>
            <w:r w:rsidRPr="00E95C1C">
              <w:rPr>
                <w:rFonts w:ascii="Calibri" w:eastAsia="Calibri" w:hAnsi="Calibri" w:cs="Calibri"/>
                <w:color w:val="000000" w:themeColor="text1"/>
              </w:rPr>
              <w:t xml:space="preserve"> fundraising, food provision</w:t>
            </w:r>
            <w:r w:rsidR="447AC3AB" w:rsidRPr="00E95C1C">
              <w:rPr>
                <w:rFonts w:ascii="Calibri" w:eastAsia="Calibri" w:hAnsi="Calibri" w:cs="Calibri"/>
                <w:color w:val="000000" w:themeColor="text1"/>
              </w:rPr>
              <w:t>,</w:t>
            </w:r>
            <w:r w:rsidRPr="00E95C1C">
              <w:rPr>
                <w:rFonts w:ascii="Calibri" w:eastAsia="Calibri" w:hAnsi="Calibri" w:cs="Calibri"/>
                <w:color w:val="000000" w:themeColor="text1"/>
              </w:rPr>
              <w:t xml:space="preserve"> any performance or sporting activity</w:t>
            </w:r>
            <w:r w:rsidR="69D3D23D" w:rsidRPr="00E95C1C">
              <w:rPr>
                <w:rFonts w:ascii="Calibri" w:eastAsia="Calibri" w:hAnsi="Calibri" w:cs="Calibri"/>
                <w:color w:val="000000" w:themeColor="text1"/>
              </w:rPr>
              <w:t>, etc.</w:t>
            </w:r>
          </w:p>
        </w:tc>
        <w:tc>
          <w:tcPr>
            <w:tcW w:w="11253" w:type="dxa"/>
            <w:gridSpan w:val="3"/>
            <w:tcBorders>
              <w:right w:val="single" w:sz="6" w:space="0" w:color="auto"/>
            </w:tcBorders>
            <w:tcMar>
              <w:left w:w="90" w:type="dxa"/>
              <w:right w:w="90" w:type="dxa"/>
            </w:tcMar>
          </w:tcPr>
          <w:p w14:paraId="0961161B" w14:textId="77777777" w:rsidR="4785C6D3" w:rsidRPr="00E95C1C" w:rsidRDefault="00222B88" w:rsidP="00E8309A">
            <w:pPr>
              <w:spacing w:line="276" w:lineRule="auto"/>
              <w:rPr>
                <w:rFonts w:ascii="Calibri" w:eastAsia="Calibri" w:hAnsi="Calibri" w:cs="Calibri"/>
                <w:b/>
                <w:bCs/>
                <w:color w:val="000000" w:themeColor="text1"/>
              </w:rPr>
            </w:pPr>
            <w:r w:rsidRPr="00E95C1C">
              <w:rPr>
                <w:rFonts w:ascii="Calibri" w:eastAsia="Calibri" w:hAnsi="Calibri" w:cs="Calibri"/>
                <w:b/>
                <w:bCs/>
                <w:color w:val="000000" w:themeColor="text1"/>
              </w:rPr>
              <w:t xml:space="preserve">Set Up: </w:t>
            </w:r>
            <w:r w:rsidR="00EA1868" w:rsidRPr="00E95C1C">
              <w:rPr>
                <w:rFonts w:ascii="Calibri" w:eastAsia="Calibri" w:hAnsi="Calibri" w:cs="Calibri"/>
                <w:b/>
                <w:bCs/>
                <w:color w:val="000000" w:themeColor="text1"/>
              </w:rPr>
              <w:t>6pm</w:t>
            </w:r>
          </w:p>
          <w:p w14:paraId="15DA478B" w14:textId="77777777" w:rsidR="00EA1868" w:rsidRPr="00E95C1C" w:rsidRDefault="00EA1868" w:rsidP="00E8309A">
            <w:pPr>
              <w:spacing w:line="276" w:lineRule="auto"/>
              <w:rPr>
                <w:rFonts w:ascii="Calibri" w:eastAsia="Calibri" w:hAnsi="Calibri" w:cs="Calibri"/>
                <w:b/>
                <w:bCs/>
                <w:color w:val="000000" w:themeColor="text1"/>
              </w:rPr>
            </w:pPr>
            <w:r w:rsidRPr="00E95C1C">
              <w:rPr>
                <w:rFonts w:ascii="Calibri" w:eastAsia="Calibri" w:hAnsi="Calibri" w:cs="Calibri"/>
                <w:b/>
                <w:bCs/>
                <w:color w:val="000000" w:themeColor="text1"/>
              </w:rPr>
              <w:t>Entry Starts at 7pm</w:t>
            </w:r>
          </w:p>
          <w:p w14:paraId="4556ABEE" w14:textId="77777777" w:rsidR="00EA1868" w:rsidRPr="00E95C1C" w:rsidRDefault="00EA1868" w:rsidP="00E8309A">
            <w:pPr>
              <w:spacing w:line="276" w:lineRule="auto"/>
              <w:rPr>
                <w:rFonts w:ascii="Calibri" w:eastAsia="Calibri" w:hAnsi="Calibri" w:cs="Calibri"/>
                <w:b/>
                <w:bCs/>
                <w:color w:val="000000" w:themeColor="text1"/>
              </w:rPr>
            </w:pPr>
            <w:r w:rsidRPr="00E95C1C">
              <w:rPr>
                <w:rFonts w:ascii="Calibri" w:eastAsia="Calibri" w:hAnsi="Calibri" w:cs="Calibri"/>
                <w:b/>
                <w:bCs/>
                <w:color w:val="000000" w:themeColor="text1"/>
              </w:rPr>
              <w:t xml:space="preserve">Last Song </w:t>
            </w:r>
            <w:r w:rsidR="0090648D" w:rsidRPr="00E95C1C">
              <w:rPr>
                <w:rFonts w:ascii="Calibri" w:eastAsia="Calibri" w:hAnsi="Calibri" w:cs="Calibri"/>
                <w:b/>
                <w:bCs/>
                <w:color w:val="000000" w:themeColor="text1"/>
              </w:rPr>
              <w:t xml:space="preserve">9:50 pm </w:t>
            </w:r>
          </w:p>
          <w:p w14:paraId="38E6AF3E" w14:textId="5C72370E" w:rsidR="0090648D" w:rsidRPr="00E95C1C" w:rsidRDefault="0090648D" w:rsidP="00E8309A">
            <w:pPr>
              <w:spacing w:line="276" w:lineRule="auto"/>
              <w:rPr>
                <w:rFonts w:ascii="Calibri" w:eastAsia="Calibri" w:hAnsi="Calibri" w:cs="Calibri"/>
                <w:b/>
                <w:bCs/>
                <w:color w:val="000000" w:themeColor="text1"/>
              </w:rPr>
            </w:pPr>
            <w:r w:rsidRPr="00E95C1C">
              <w:rPr>
                <w:rFonts w:ascii="Calibri" w:eastAsia="Calibri" w:hAnsi="Calibri" w:cs="Calibri"/>
                <w:b/>
                <w:bCs/>
                <w:color w:val="000000" w:themeColor="text1"/>
              </w:rPr>
              <w:t xml:space="preserve">Event </w:t>
            </w:r>
            <w:r w:rsidR="00965520" w:rsidRPr="00E95C1C">
              <w:rPr>
                <w:rFonts w:ascii="Calibri" w:eastAsia="Calibri" w:hAnsi="Calibri" w:cs="Calibri"/>
                <w:b/>
                <w:bCs/>
                <w:color w:val="000000" w:themeColor="text1"/>
              </w:rPr>
              <w:t>end:</w:t>
            </w:r>
            <w:r w:rsidRPr="00E95C1C">
              <w:rPr>
                <w:rFonts w:ascii="Calibri" w:eastAsia="Calibri" w:hAnsi="Calibri" w:cs="Calibri"/>
                <w:b/>
                <w:bCs/>
                <w:color w:val="000000" w:themeColor="text1"/>
              </w:rPr>
              <w:t xml:space="preserve"> 10pm</w:t>
            </w:r>
          </w:p>
          <w:p w14:paraId="1ED875EF" w14:textId="18D7C4A6" w:rsidR="0090648D" w:rsidRPr="00E95C1C" w:rsidRDefault="0090648D" w:rsidP="00E8309A">
            <w:pPr>
              <w:spacing w:line="276" w:lineRule="auto"/>
              <w:rPr>
                <w:rFonts w:ascii="Calibri" w:eastAsia="Calibri" w:hAnsi="Calibri" w:cs="Calibri"/>
                <w:b/>
                <w:bCs/>
                <w:color w:val="000000" w:themeColor="text1"/>
                <w:sz w:val="24"/>
                <w:szCs w:val="24"/>
              </w:rPr>
            </w:pPr>
            <w:r w:rsidRPr="00E95C1C">
              <w:rPr>
                <w:rFonts w:ascii="Calibri" w:eastAsia="Calibri" w:hAnsi="Calibri" w:cs="Calibri"/>
                <w:b/>
                <w:bCs/>
                <w:color w:val="000000" w:themeColor="text1"/>
              </w:rPr>
              <w:t xml:space="preserve">Pack </w:t>
            </w:r>
            <w:r w:rsidR="00965520" w:rsidRPr="00E95C1C">
              <w:rPr>
                <w:rFonts w:ascii="Calibri" w:eastAsia="Calibri" w:hAnsi="Calibri" w:cs="Calibri"/>
                <w:b/>
                <w:bCs/>
                <w:color w:val="000000" w:themeColor="text1"/>
              </w:rPr>
              <w:t>Down:</w:t>
            </w:r>
            <w:r w:rsidRPr="00E95C1C">
              <w:rPr>
                <w:rFonts w:ascii="Calibri" w:eastAsia="Calibri" w:hAnsi="Calibri" w:cs="Calibri"/>
                <w:b/>
                <w:bCs/>
                <w:color w:val="000000" w:themeColor="text1"/>
              </w:rPr>
              <w:t xml:space="preserve"> 10:30 pm</w:t>
            </w:r>
          </w:p>
        </w:tc>
      </w:tr>
      <w:tr w:rsidR="00E95C1C" w:rsidRPr="00E95C1C" w14:paraId="7DDEC99E" w14:textId="77777777" w:rsidTr="0058027E">
        <w:trPr>
          <w:trHeight w:val="285"/>
        </w:trPr>
        <w:tc>
          <w:tcPr>
            <w:tcW w:w="3751" w:type="dxa"/>
            <w:tcBorders>
              <w:left w:val="single" w:sz="6" w:space="0" w:color="auto"/>
            </w:tcBorders>
            <w:tcMar>
              <w:left w:w="90" w:type="dxa"/>
              <w:right w:w="90" w:type="dxa"/>
            </w:tcMar>
          </w:tcPr>
          <w:p w14:paraId="4539F2E6" w14:textId="24C1CB79" w:rsidR="4785C6D3" w:rsidRPr="00E95C1C" w:rsidRDefault="6089FE4D" w:rsidP="0CFD4C26">
            <w:pPr>
              <w:rPr>
                <w:rFonts w:ascii="Calibri" w:eastAsia="Calibri" w:hAnsi="Calibri" w:cs="Calibri"/>
                <w:color w:val="000000" w:themeColor="text1"/>
              </w:rPr>
            </w:pPr>
            <w:r w:rsidRPr="00E95C1C">
              <w:rPr>
                <w:rFonts w:ascii="Calibri" w:eastAsia="Calibri" w:hAnsi="Calibri" w:cs="Calibri"/>
                <w:b/>
                <w:bCs/>
                <w:color w:val="000000" w:themeColor="text1"/>
                <w:sz w:val="24"/>
                <w:szCs w:val="24"/>
              </w:rPr>
              <w:t xml:space="preserve">Overview of </w:t>
            </w:r>
            <w:r w:rsidR="3D759AF6" w:rsidRPr="00E95C1C">
              <w:rPr>
                <w:rFonts w:ascii="Calibri" w:eastAsia="Calibri" w:hAnsi="Calibri" w:cs="Calibri"/>
                <w:b/>
                <w:bCs/>
                <w:color w:val="000000" w:themeColor="text1"/>
                <w:sz w:val="24"/>
                <w:szCs w:val="24"/>
              </w:rPr>
              <w:t>e</w:t>
            </w:r>
            <w:r w:rsidRPr="00E95C1C">
              <w:rPr>
                <w:rFonts w:ascii="Calibri" w:eastAsia="Calibri" w:hAnsi="Calibri" w:cs="Calibri"/>
                <w:b/>
                <w:bCs/>
                <w:color w:val="000000" w:themeColor="text1"/>
                <w:sz w:val="24"/>
                <w:szCs w:val="24"/>
              </w:rPr>
              <w:t xml:space="preserve">vent </w:t>
            </w:r>
            <w:r w:rsidR="71048E8C" w:rsidRPr="00E95C1C">
              <w:rPr>
                <w:rFonts w:ascii="Calibri" w:eastAsia="Calibri" w:hAnsi="Calibri" w:cs="Calibri"/>
                <w:b/>
                <w:bCs/>
                <w:color w:val="000000" w:themeColor="text1"/>
                <w:sz w:val="24"/>
                <w:szCs w:val="24"/>
              </w:rPr>
              <w:t>c</w:t>
            </w:r>
            <w:r w:rsidRPr="00E95C1C">
              <w:rPr>
                <w:rFonts w:ascii="Calibri" w:eastAsia="Calibri" w:hAnsi="Calibri" w:cs="Calibri"/>
                <w:b/>
                <w:bCs/>
                <w:color w:val="000000" w:themeColor="text1"/>
                <w:sz w:val="24"/>
                <w:szCs w:val="24"/>
              </w:rPr>
              <w:t>oncept</w:t>
            </w:r>
          </w:p>
          <w:p w14:paraId="097ECFB5" w14:textId="3FEB08D4" w:rsidR="4785C6D3" w:rsidRPr="00E95C1C" w:rsidRDefault="4785C6D3" w:rsidP="0CFD4C26">
            <w:pPr>
              <w:rPr>
                <w:rFonts w:ascii="Calibri" w:eastAsia="Calibri" w:hAnsi="Calibri" w:cs="Calibri"/>
                <w:b/>
                <w:bCs/>
                <w:color w:val="000000" w:themeColor="text1"/>
                <w:sz w:val="24"/>
                <w:szCs w:val="24"/>
              </w:rPr>
            </w:pPr>
          </w:p>
          <w:p w14:paraId="5D06BFA4" w14:textId="01A87422" w:rsidR="4785C6D3" w:rsidRPr="00E95C1C" w:rsidRDefault="6089FE4D" w:rsidP="0CFD4C26">
            <w:pPr>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Description of the activities taking place. This includes everything happening at your event </w:t>
            </w:r>
            <w:r w:rsidR="13E2B901" w:rsidRPr="00E95C1C">
              <w:rPr>
                <w:rFonts w:ascii="Calibri" w:eastAsia="Calibri" w:hAnsi="Calibri" w:cs="Calibri"/>
                <w:color w:val="000000" w:themeColor="text1"/>
              </w:rPr>
              <w:t>e.g.</w:t>
            </w:r>
            <w:r w:rsidRPr="00E95C1C">
              <w:rPr>
                <w:rFonts w:ascii="Calibri" w:eastAsia="Calibri" w:hAnsi="Calibri" w:cs="Calibri"/>
                <w:color w:val="000000" w:themeColor="text1"/>
              </w:rPr>
              <w:t xml:space="preserve"> fundraising, food provision and any performance or sporting activity)</w:t>
            </w:r>
          </w:p>
          <w:p w14:paraId="7816D58F" w14:textId="4C07ED0B" w:rsidR="4785C6D3" w:rsidRPr="00E95C1C" w:rsidRDefault="4785C6D3" w:rsidP="0CFD4C26">
            <w:pPr>
              <w:rPr>
                <w:rFonts w:ascii="Calibri" w:eastAsia="Calibri" w:hAnsi="Calibri" w:cs="Calibri"/>
                <w:color w:val="000000" w:themeColor="text1"/>
              </w:rPr>
            </w:pPr>
          </w:p>
        </w:tc>
        <w:tc>
          <w:tcPr>
            <w:tcW w:w="11253" w:type="dxa"/>
            <w:gridSpan w:val="3"/>
            <w:tcBorders>
              <w:right w:val="single" w:sz="6" w:space="0" w:color="auto"/>
            </w:tcBorders>
            <w:tcMar>
              <w:left w:w="90" w:type="dxa"/>
              <w:right w:w="90" w:type="dxa"/>
            </w:tcMar>
          </w:tcPr>
          <w:p w14:paraId="205E58D6" w14:textId="253E2225" w:rsidR="001972D4" w:rsidRPr="001972D4" w:rsidRDefault="006D0933" w:rsidP="001972D4">
            <w:pPr>
              <w:rPr>
                <w:rFonts w:ascii="Calibri" w:eastAsia="Calibri" w:hAnsi="Calibri" w:cs="Calibri"/>
                <w:color w:val="000000" w:themeColor="text1"/>
              </w:rPr>
            </w:pPr>
            <w:r w:rsidRPr="00E95C1C">
              <w:rPr>
                <w:rFonts w:ascii="Calibri" w:eastAsia="Calibri" w:hAnsi="Calibri" w:cs="Calibri"/>
                <w:color w:val="000000" w:themeColor="text1"/>
                <w:lang w:val="en-US"/>
              </w:rPr>
              <w:lastRenderedPageBreak/>
              <w:t xml:space="preserve">The </w:t>
            </w:r>
            <w:r w:rsidR="001972D4" w:rsidRPr="001972D4">
              <w:rPr>
                <w:rFonts w:ascii="Calibri" w:eastAsia="Calibri" w:hAnsi="Calibri" w:cs="Calibri"/>
                <w:color w:val="000000" w:themeColor="text1"/>
              </w:rPr>
              <w:t>Boat Party is a ticketed social event taking place on Southampton Harbour. The event is a themed club night, consistent with Zamaana’s usual format, but hosted on a boat. The dress code for attendees is cocktail dresses.</w:t>
            </w:r>
          </w:p>
          <w:p w14:paraId="5E82C41C" w14:textId="77777777" w:rsidR="001972D4" w:rsidRPr="001972D4" w:rsidRDefault="001972D4" w:rsidP="001972D4">
            <w:pPr>
              <w:rPr>
                <w:rFonts w:ascii="Calibri" w:eastAsia="Calibri" w:hAnsi="Calibri" w:cs="Calibri"/>
                <w:color w:val="000000" w:themeColor="text1"/>
              </w:rPr>
            </w:pPr>
            <w:r w:rsidRPr="001972D4">
              <w:rPr>
                <w:rFonts w:ascii="Calibri" w:eastAsia="Calibri" w:hAnsi="Calibri" w:cs="Calibri"/>
                <w:color w:val="000000" w:themeColor="text1"/>
              </w:rPr>
              <w:lastRenderedPageBreak/>
              <w:t>Music will be provided by DJ Voix, and the event will involve dancing and amplified music in designated areas of the boat. Alcoholic and non-alcoholic drinks will be sold and served exclusively by the boat’s trained and licensed bar staff; no external alcohol will be permitted on board.</w:t>
            </w:r>
          </w:p>
          <w:p w14:paraId="59AA531E" w14:textId="033A8D55" w:rsidR="001972D4" w:rsidRPr="001972D4" w:rsidRDefault="001972D4" w:rsidP="001972D4">
            <w:pPr>
              <w:rPr>
                <w:rFonts w:ascii="Calibri" w:eastAsia="Calibri" w:hAnsi="Calibri" w:cs="Calibri"/>
                <w:color w:val="000000" w:themeColor="text1"/>
                <w:lang w:val="en-US"/>
              </w:rPr>
            </w:pPr>
            <w:r w:rsidRPr="001972D4">
              <w:rPr>
                <w:rFonts w:ascii="Calibri" w:eastAsia="Calibri" w:hAnsi="Calibri" w:cs="Calibri"/>
                <w:color w:val="000000" w:themeColor="text1"/>
              </w:rPr>
              <w:t>The event will be managed by the organising team in collaboration with the boat venue staff. To ensure crowd control, safety, and incident response, six professional security guards will be hired for the duration of the event.</w:t>
            </w:r>
          </w:p>
          <w:p w14:paraId="764383C8" w14:textId="77777777" w:rsidR="001972D4" w:rsidRPr="001972D4" w:rsidRDefault="001972D4" w:rsidP="001972D4">
            <w:pPr>
              <w:rPr>
                <w:rFonts w:ascii="Calibri" w:eastAsia="Calibri" w:hAnsi="Calibri" w:cs="Calibri"/>
                <w:color w:val="000000" w:themeColor="text1"/>
              </w:rPr>
            </w:pPr>
            <w:r w:rsidRPr="001972D4">
              <w:rPr>
                <w:rFonts w:ascii="Calibri" w:eastAsia="Calibri" w:hAnsi="Calibri" w:cs="Calibri"/>
                <w:color w:val="000000" w:themeColor="text1"/>
              </w:rPr>
              <w:t>The event is expected to attract students and young adults and will operate in line with the venue’s capacity limits, maritime safety regulations, and university event policies. All attendees will be briefed on safety expectations, including remaining within permitted areas of the boat and following staff instructions at all times.</w:t>
            </w:r>
          </w:p>
          <w:p w14:paraId="7CA7DB1F" w14:textId="698179D9" w:rsidR="4785C6D3" w:rsidRPr="00E95C1C" w:rsidRDefault="4785C6D3" w:rsidP="0CFD4C26">
            <w:pPr>
              <w:rPr>
                <w:rFonts w:ascii="Calibri" w:eastAsia="Calibri" w:hAnsi="Calibri" w:cs="Calibri"/>
                <w:color w:val="000000" w:themeColor="text1"/>
              </w:rPr>
            </w:pPr>
          </w:p>
        </w:tc>
      </w:tr>
      <w:tr w:rsidR="00E95C1C" w:rsidRPr="00E95C1C" w14:paraId="2CAFD679" w14:textId="77777777" w:rsidTr="0058027E">
        <w:trPr>
          <w:trHeight w:val="285"/>
        </w:trPr>
        <w:tc>
          <w:tcPr>
            <w:tcW w:w="3751" w:type="dxa"/>
            <w:tcBorders>
              <w:left w:val="single" w:sz="6" w:space="0" w:color="auto"/>
            </w:tcBorders>
            <w:tcMar>
              <w:left w:w="90" w:type="dxa"/>
              <w:right w:w="90" w:type="dxa"/>
            </w:tcMar>
          </w:tcPr>
          <w:p w14:paraId="6AF3209C" w14:textId="786FCA86" w:rsidR="4785C6D3" w:rsidRPr="00E95C1C" w:rsidRDefault="1446BAE1"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lastRenderedPageBreak/>
              <w:t xml:space="preserve">Volunteers </w:t>
            </w:r>
            <w:r w:rsidR="7361E605" w:rsidRPr="00E95C1C">
              <w:rPr>
                <w:rFonts w:ascii="Calibri" w:eastAsia="Calibri" w:hAnsi="Calibri" w:cs="Calibri"/>
                <w:b/>
                <w:bCs/>
                <w:color w:val="000000" w:themeColor="text1"/>
                <w:sz w:val="24"/>
                <w:szCs w:val="24"/>
              </w:rPr>
              <w:t>h</w:t>
            </w:r>
            <w:r w:rsidR="6089FE4D" w:rsidRPr="00E95C1C">
              <w:rPr>
                <w:rFonts w:ascii="Calibri" w:eastAsia="Calibri" w:hAnsi="Calibri" w:cs="Calibri"/>
                <w:b/>
                <w:bCs/>
                <w:color w:val="000000" w:themeColor="text1"/>
                <w:sz w:val="24"/>
                <w:szCs w:val="24"/>
              </w:rPr>
              <w:t>osting the event</w:t>
            </w:r>
          </w:p>
          <w:p w14:paraId="7FEFB7C2" w14:textId="66EDD0AE" w:rsidR="0CFD4C26" w:rsidRPr="00E95C1C" w:rsidRDefault="0CFD4C26" w:rsidP="0CFD4C26">
            <w:pPr>
              <w:rPr>
                <w:rFonts w:ascii="Calibri" w:eastAsia="Calibri" w:hAnsi="Calibri" w:cs="Calibri"/>
                <w:b/>
                <w:bCs/>
                <w:color w:val="000000" w:themeColor="text1"/>
                <w:sz w:val="24"/>
                <w:szCs w:val="24"/>
              </w:rPr>
            </w:pPr>
          </w:p>
          <w:p w14:paraId="45E3E202" w14:textId="3CB40029" w:rsidR="4785C6D3" w:rsidRPr="00E95C1C" w:rsidRDefault="6089FE4D" w:rsidP="0CFD4C26">
            <w:pPr>
              <w:rPr>
                <w:rFonts w:ascii="Calibri" w:eastAsia="Calibri" w:hAnsi="Calibri" w:cs="Calibri"/>
                <w:color w:val="000000" w:themeColor="text1"/>
              </w:rPr>
            </w:pPr>
            <w:r w:rsidRPr="00E95C1C">
              <w:rPr>
                <w:rFonts w:ascii="Calibri" w:eastAsia="Calibri" w:hAnsi="Calibri" w:cs="Calibri"/>
                <w:color w:val="000000" w:themeColor="text1"/>
              </w:rPr>
              <w:t xml:space="preserve">List all committee </w:t>
            </w:r>
            <w:r w:rsidR="61EA3EBD" w:rsidRPr="00E95C1C">
              <w:rPr>
                <w:rFonts w:ascii="Calibri" w:eastAsia="Calibri" w:hAnsi="Calibri" w:cs="Calibri"/>
                <w:color w:val="000000" w:themeColor="text1"/>
              </w:rPr>
              <w:t>and</w:t>
            </w:r>
            <w:r w:rsidRPr="00E95C1C">
              <w:rPr>
                <w:rFonts w:ascii="Calibri" w:eastAsia="Calibri" w:hAnsi="Calibri" w:cs="Calibri"/>
                <w:color w:val="000000" w:themeColor="text1"/>
              </w:rPr>
              <w:t xml:space="preserve"> </w:t>
            </w:r>
            <w:r w:rsidR="2436D46A" w:rsidRPr="00E95C1C">
              <w:rPr>
                <w:rFonts w:ascii="Calibri" w:eastAsia="Calibri" w:hAnsi="Calibri" w:cs="Calibri"/>
                <w:color w:val="000000" w:themeColor="text1"/>
              </w:rPr>
              <w:t>v</w:t>
            </w:r>
            <w:r w:rsidRPr="00E95C1C">
              <w:rPr>
                <w:rFonts w:ascii="Calibri" w:eastAsia="Calibri" w:hAnsi="Calibri" w:cs="Calibri"/>
                <w:color w:val="000000" w:themeColor="text1"/>
              </w:rPr>
              <w:t>olunteers that will be present and responsible for the event, as well as their role</w:t>
            </w:r>
            <w:r w:rsidR="1F780579" w:rsidRPr="00E95C1C">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525CE27D" w14:textId="21C61334" w:rsidR="4785C6D3" w:rsidRPr="00E95C1C" w:rsidRDefault="00A51790" w:rsidP="0CFD4C26">
            <w:pPr>
              <w:rPr>
                <w:rFonts w:ascii="Calibri" w:eastAsia="Calibri" w:hAnsi="Calibri" w:cs="Calibri"/>
                <w:color w:val="000000" w:themeColor="text1"/>
              </w:rPr>
            </w:pPr>
            <w:r w:rsidRPr="00E95C1C">
              <w:rPr>
                <w:rFonts w:ascii="Calibri" w:eastAsia="Calibri" w:hAnsi="Calibri" w:cs="Calibri"/>
                <w:color w:val="000000" w:themeColor="text1"/>
              </w:rPr>
              <w:t xml:space="preserve">All committee members will be </w:t>
            </w:r>
            <w:r w:rsidR="00206346" w:rsidRPr="00E95C1C">
              <w:rPr>
                <w:rFonts w:ascii="Calibri" w:eastAsia="Calibri" w:hAnsi="Calibri" w:cs="Calibri"/>
                <w:color w:val="000000" w:themeColor="text1"/>
              </w:rPr>
              <w:t>present for the set up and pack down for this event.</w:t>
            </w:r>
          </w:p>
        </w:tc>
      </w:tr>
      <w:tr w:rsidR="00E95C1C" w:rsidRPr="00E95C1C" w14:paraId="216FE4C3" w14:textId="77777777" w:rsidTr="0058027E">
        <w:trPr>
          <w:trHeight w:val="300"/>
        </w:trPr>
        <w:tc>
          <w:tcPr>
            <w:tcW w:w="3751" w:type="dxa"/>
            <w:tcBorders>
              <w:left w:val="single" w:sz="6" w:space="0" w:color="auto"/>
            </w:tcBorders>
            <w:tcMar>
              <w:left w:w="90" w:type="dxa"/>
              <w:right w:w="90" w:type="dxa"/>
            </w:tcMar>
          </w:tcPr>
          <w:p w14:paraId="4E3516AD" w14:textId="2B6DAC84" w:rsidR="4785C6D3" w:rsidRPr="00E95C1C" w:rsidRDefault="6089FE4D"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 xml:space="preserve">Food </w:t>
            </w:r>
            <w:r w:rsidR="696737C3" w:rsidRPr="00E95C1C">
              <w:rPr>
                <w:rFonts w:ascii="Calibri" w:eastAsia="Calibri" w:hAnsi="Calibri" w:cs="Calibri"/>
                <w:b/>
                <w:bCs/>
                <w:color w:val="000000" w:themeColor="text1"/>
                <w:sz w:val="24"/>
                <w:szCs w:val="24"/>
              </w:rPr>
              <w:t>provision</w:t>
            </w:r>
          </w:p>
          <w:p w14:paraId="4A181F70" w14:textId="448FB99F" w:rsidR="0CFD4C26" w:rsidRPr="00E95C1C" w:rsidRDefault="0CFD4C26" w:rsidP="0CFD4C26">
            <w:pPr>
              <w:rPr>
                <w:rFonts w:ascii="Calibri" w:eastAsia="Calibri" w:hAnsi="Calibri" w:cs="Calibri"/>
                <w:b/>
                <w:bCs/>
                <w:color w:val="000000" w:themeColor="text1"/>
                <w:sz w:val="24"/>
                <w:szCs w:val="24"/>
              </w:rPr>
            </w:pPr>
          </w:p>
          <w:p w14:paraId="73133433" w14:textId="4D2F7B5E" w:rsidR="4785C6D3" w:rsidRPr="00E95C1C" w:rsidRDefault="6089FE4D" w:rsidP="0CFD4C26">
            <w:pPr>
              <w:rPr>
                <w:rFonts w:ascii="Calibri" w:eastAsia="Calibri" w:hAnsi="Calibri" w:cs="Calibri"/>
                <w:color w:val="000000" w:themeColor="text1"/>
              </w:rPr>
            </w:pPr>
            <w:r w:rsidRPr="00E95C1C">
              <w:rPr>
                <w:rFonts w:ascii="Calibri" w:eastAsia="Calibri" w:hAnsi="Calibri" w:cs="Calibri"/>
                <w:color w:val="000000" w:themeColor="text1"/>
              </w:rPr>
              <w:t xml:space="preserve">For full guidance on this click </w:t>
            </w:r>
            <w:r w:rsidRPr="00E95C1C">
              <w:rPr>
                <w:rStyle w:val="Hyperlink"/>
                <w:rFonts w:ascii="Calibri" w:eastAsia="Calibri" w:hAnsi="Calibri" w:cs="Calibri"/>
                <w:color w:val="000000" w:themeColor="text1"/>
              </w:rPr>
              <w:t>here</w:t>
            </w:r>
            <w:r w:rsidR="707CA348" w:rsidRPr="00E95C1C">
              <w:rPr>
                <w:rStyle w:val="Hyperlink"/>
                <w:rFonts w:ascii="Calibri" w:eastAsia="Calibri" w:hAnsi="Calibri" w:cs="Calibri"/>
                <w:color w:val="000000" w:themeColor="text1"/>
              </w:rPr>
              <w:t>.</w:t>
            </w:r>
            <w:r w:rsidRPr="00E95C1C">
              <w:rPr>
                <w:rFonts w:ascii="Calibri" w:eastAsia="Calibri" w:hAnsi="Calibri" w:cs="Calibri"/>
                <w:color w:val="000000" w:themeColor="text1"/>
              </w:rPr>
              <w:t xml:space="preserve"> </w:t>
            </w:r>
          </w:p>
          <w:p w14:paraId="4374D806" w14:textId="374A4862" w:rsidR="4785C6D3" w:rsidRPr="00E95C1C" w:rsidRDefault="4785C6D3" w:rsidP="4785C6D3">
            <w:pPr>
              <w:rPr>
                <w:rFonts w:ascii="Calibri" w:eastAsia="Calibri" w:hAnsi="Calibri" w:cs="Calibri"/>
                <w:color w:val="000000" w:themeColor="text1"/>
                <w:sz w:val="24"/>
                <w:szCs w:val="24"/>
              </w:rPr>
            </w:pPr>
          </w:p>
        </w:tc>
        <w:tc>
          <w:tcPr>
            <w:tcW w:w="11253" w:type="dxa"/>
            <w:gridSpan w:val="3"/>
            <w:tcBorders>
              <w:right w:val="single" w:sz="6" w:space="0" w:color="auto"/>
            </w:tcBorders>
            <w:tcMar>
              <w:left w:w="90" w:type="dxa"/>
              <w:right w:w="90" w:type="dxa"/>
            </w:tcMar>
          </w:tcPr>
          <w:p w14:paraId="2E6E992E" w14:textId="5A32820C" w:rsidR="4785C6D3" w:rsidRPr="00E95C1C" w:rsidRDefault="00206346" w:rsidP="74AE1D11">
            <w:pPr>
              <w:rPr>
                <w:rFonts w:ascii="Calibri" w:eastAsia="Calibri" w:hAnsi="Calibri" w:cs="Calibri"/>
                <w:color w:val="000000" w:themeColor="text1"/>
              </w:rPr>
            </w:pPr>
            <w:r w:rsidRPr="00E95C1C">
              <w:rPr>
                <w:rFonts w:ascii="Calibri" w:eastAsia="Calibri" w:hAnsi="Calibri" w:cs="Calibri"/>
                <w:color w:val="000000" w:themeColor="text1"/>
              </w:rPr>
              <w:t>There will be no food served at this event</w:t>
            </w:r>
          </w:p>
          <w:p w14:paraId="006B051A" w14:textId="72CAD94A" w:rsidR="4785C6D3" w:rsidRPr="00E95C1C" w:rsidRDefault="4785C6D3" w:rsidP="0CFD4C26">
            <w:pPr>
              <w:rPr>
                <w:rFonts w:ascii="Calibri" w:eastAsia="Calibri" w:hAnsi="Calibri" w:cs="Calibri"/>
                <w:color w:val="000000" w:themeColor="text1"/>
                <w:sz w:val="24"/>
                <w:szCs w:val="24"/>
              </w:rPr>
            </w:pPr>
          </w:p>
        </w:tc>
      </w:tr>
      <w:tr w:rsidR="00E95C1C" w:rsidRPr="00E95C1C" w14:paraId="5E82E77A" w14:textId="77777777" w:rsidTr="0058027E">
        <w:trPr>
          <w:trHeight w:val="285"/>
        </w:trPr>
        <w:tc>
          <w:tcPr>
            <w:tcW w:w="3751" w:type="dxa"/>
            <w:tcBorders>
              <w:left w:val="single" w:sz="6" w:space="0" w:color="auto"/>
            </w:tcBorders>
            <w:tcMar>
              <w:left w:w="90" w:type="dxa"/>
              <w:right w:w="90" w:type="dxa"/>
            </w:tcMar>
          </w:tcPr>
          <w:p w14:paraId="6722242C" w14:textId="2BAE5F60" w:rsidR="4785C6D3" w:rsidRPr="00E95C1C" w:rsidRDefault="6089FE4D" w:rsidP="4785C6D3">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Security &amp; First Aid Requirements</w:t>
            </w:r>
          </w:p>
          <w:p w14:paraId="7F99D2E2" w14:textId="32F3449B" w:rsidR="0CFD4C26" w:rsidRPr="00E95C1C" w:rsidRDefault="0CFD4C26" w:rsidP="0CFD4C26">
            <w:pPr>
              <w:rPr>
                <w:rFonts w:ascii="Calibri" w:eastAsia="Calibri" w:hAnsi="Calibri" w:cs="Calibri"/>
                <w:b/>
                <w:bCs/>
                <w:color w:val="000000" w:themeColor="text1"/>
                <w:sz w:val="24"/>
                <w:szCs w:val="24"/>
              </w:rPr>
            </w:pPr>
          </w:p>
          <w:p w14:paraId="061013C0" w14:textId="3ADA534F" w:rsidR="4785C6D3" w:rsidRPr="00E95C1C" w:rsidRDefault="0BF655B3" w:rsidP="0CFD4C26">
            <w:pPr>
              <w:rPr>
                <w:color w:val="000000" w:themeColor="text1"/>
              </w:rPr>
            </w:pPr>
            <w:r w:rsidRPr="00E95C1C">
              <w:rPr>
                <w:color w:val="000000" w:themeColor="text1"/>
              </w:rPr>
              <w:t xml:space="preserve">Is external first aid or security being hired? </w:t>
            </w:r>
            <w:r w:rsidR="6089FE4D" w:rsidRPr="00E95C1C">
              <w:rPr>
                <w:color w:val="000000" w:themeColor="text1"/>
              </w:rPr>
              <w:t>Who are the qualified first aiders in the group should a medical emergency occur?</w:t>
            </w:r>
          </w:p>
          <w:p w14:paraId="1857DFC4" w14:textId="69753C28" w:rsidR="4785C6D3" w:rsidRPr="00E95C1C" w:rsidRDefault="4785C6D3" w:rsidP="4785C6D3">
            <w:pPr>
              <w:rPr>
                <w:rFonts w:ascii="Calibri" w:eastAsia="Calibri" w:hAnsi="Calibri" w:cs="Calibri"/>
                <w:color w:val="000000" w:themeColor="text1"/>
                <w:sz w:val="24"/>
                <w:szCs w:val="24"/>
              </w:rPr>
            </w:pPr>
          </w:p>
        </w:tc>
        <w:tc>
          <w:tcPr>
            <w:tcW w:w="11253" w:type="dxa"/>
            <w:gridSpan w:val="3"/>
            <w:tcBorders>
              <w:right w:val="single" w:sz="6" w:space="0" w:color="auto"/>
            </w:tcBorders>
            <w:tcMar>
              <w:left w:w="90" w:type="dxa"/>
              <w:right w:w="90" w:type="dxa"/>
            </w:tcMar>
          </w:tcPr>
          <w:p w14:paraId="39C36D41" w14:textId="679C96CD" w:rsidR="4785C6D3" w:rsidRPr="00E95C1C" w:rsidRDefault="00770694" w:rsidP="4785C6D3">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 xml:space="preserve">6 </w:t>
            </w:r>
            <w:r w:rsidR="004322AC" w:rsidRPr="00E95C1C">
              <w:rPr>
                <w:rFonts w:ascii="Calibri" w:eastAsia="Calibri" w:hAnsi="Calibri" w:cs="Calibri"/>
                <w:color w:val="000000" w:themeColor="text1"/>
                <w:sz w:val="24"/>
                <w:szCs w:val="24"/>
              </w:rPr>
              <w:t>Security</w:t>
            </w:r>
            <w:r w:rsidRPr="00E95C1C">
              <w:rPr>
                <w:rFonts w:ascii="Calibri" w:eastAsia="Calibri" w:hAnsi="Calibri" w:cs="Calibri"/>
                <w:color w:val="000000" w:themeColor="text1"/>
                <w:sz w:val="24"/>
                <w:szCs w:val="24"/>
              </w:rPr>
              <w:t xml:space="preserve"> guards</w:t>
            </w:r>
            <w:r w:rsidR="004322AC" w:rsidRPr="00E95C1C">
              <w:rPr>
                <w:rFonts w:ascii="Calibri" w:eastAsia="Calibri" w:hAnsi="Calibri" w:cs="Calibri"/>
                <w:color w:val="000000" w:themeColor="text1"/>
                <w:sz w:val="24"/>
                <w:szCs w:val="24"/>
              </w:rPr>
              <w:t xml:space="preserve"> will be hired with the Boat from Boat Funnel</w:t>
            </w:r>
            <w:r w:rsidRPr="00E95C1C">
              <w:rPr>
                <w:rFonts w:ascii="Calibri" w:eastAsia="Calibri" w:hAnsi="Calibri" w:cs="Calibri"/>
                <w:color w:val="000000" w:themeColor="text1"/>
                <w:sz w:val="24"/>
                <w:szCs w:val="24"/>
              </w:rPr>
              <w:t>. Qualified First Aiders in the committee</w:t>
            </w:r>
            <w:r w:rsidR="000067A6" w:rsidRPr="00E95C1C">
              <w:rPr>
                <w:rFonts w:ascii="Calibri" w:eastAsia="Calibri" w:hAnsi="Calibri" w:cs="Calibri"/>
                <w:color w:val="000000" w:themeColor="text1"/>
                <w:sz w:val="24"/>
                <w:szCs w:val="24"/>
              </w:rPr>
              <w:t xml:space="preserve"> are Tanisha Lister and Panav </w:t>
            </w:r>
            <w:r w:rsidR="00AF3087" w:rsidRPr="00E95C1C">
              <w:rPr>
                <w:rFonts w:ascii="Calibri" w:eastAsia="Calibri" w:hAnsi="Calibri" w:cs="Calibri"/>
                <w:color w:val="000000" w:themeColor="text1"/>
                <w:sz w:val="24"/>
                <w:szCs w:val="24"/>
              </w:rPr>
              <w:t xml:space="preserve">Kaushik. </w:t>
            </w:r>
          </w:p>
        </w:tc>
      </w:tr>
      <w:tr w:rsidR="00E95C1C" w:rsidRPr="00E95C1C" w14:paraId="5C959631" w14:textId="77777777" w:rsidTr="0058027E">
        <w:trPr>
          <w:trHeight w:val="285"/>
        </w:trPr>
        <w:tc>
          <w:tcPr>
            <w:tcW w:w="3751" w:type="dxa"/>
            <w:tcBorders>
              <w:left w:val="single" w:sz="6" w:space="0" w:color="auto"/>
            </w:tcBorders>
            <w:tcMar>
              <w:left w:w="90" w:type="dxa"/>
              <w:right w:w="90" w:type="dxa"/>
            </w:tcMar>
          </w:tcPr>
          <w:p w14:paraId="7ED16576" w14:textId="1B89A5FB" w:rsidR="4785C6D3" w:rsidRPr="00E95C1C" w:rsidRDefault="6089FE4D" w:rsidP="0CFD4C26">
            <w:pPr>
              <w:rPr>
                <w:rFonts w:ascii="Calibri" w:eastAsia="Calibri" w:hAnsi="Calibri" w:cs="Calibri"/>
                <w:color w:val="000000" w:themeColor="text1"/>
                <w:sz w:val="24"/>
                <w:szCs w:val="24"/>
              </w:rPr>
            </w:pPr>
            <w:r w:rsidRPr="00E95C1C">
              <w:rPr>
                <w:rFonts w:ascii="Calibri" w:eastAsia="Calibri" w:hAnsi="Calibri" w:cs="Calibri"/>
                <w:b/>
                <w:bCs/>
                <w:color w:val="000000" w:themeColor="text1"/>
                <w:sz w:val="24"/>
                <w:szCs w:val="24"/>
              </w:rPr>
              <w:t>Provisional Budget</w:t>
            </w:r>
          </w:p>
          <w:p w14:paraId="5085A080" w14:textId="10401510" w:rsidR="0CFD4C26" w:rsidRPr="00E95C1C" w:rsidRDefault="0CFD4C26" w:rsidP="0CFD4C26">
            <w:pPr>
              <w:rPr>
                <w:rFonts w:ascii="Calibri" w:eastAsia="Calibri" w:hAnsi="Calibri" w:cs="Calibri"/>
                <w:b/>
                <w:bCs/>
                <w:color w:val="000000" w:themeColor="text1"/>
                <w:sz w:val="24"/>
                <w:szCs w:val="24"/>
              </w:rPr>
            </w:pPr>
          </w:p>
          <w:p w14:paraId="00CBA19E" w14:textId="6ADC49F8" w:rsidR="4785C6D3" w:rsidRPr="00E95C1C" w:rsidRDefault="38FB94F8" w:rsidP="0CFD4C26">
            <w:pPr>
              <w:rPr>
                <w:rFonts w:ascii="Calibri" w:eastAsia="Calibri" w:hAnsi="Calibri" w:cs="Calibri"/>
                <w:color w:val="000000" w:themeColor="text1"/>
              </w:rPr>
            </w:pPr>
            <w:r w:rsidRPr="00E95C1C">
              <w:rPr>
                <w:rFonts w:ascii="Calibri" w:eastAsia="Calibri" w:hAnsi="Calibri" w:cs="Calibri"/>
                <w:color w:val="000000" w:themeColor="text1"/>
              </w:rPr>
              <w:t>I</w:t>
            </w:r>
            <w:r w:rsidR="6089FE4D" w:rsidRPr="00E95C1C">
              <w:rPr>
                <w:rFonts w:ascii="Calibri" w:eastAsia="Calibri" w:hAnsi="Calibri" w:cs="Calibri"/>
                <w:color w:val="000000" w:themeColor="text1"/>
              </w:rPr>
              <w:t>f you would like a more extensive budget tracker</w:t>
            </w:r>
            <w:r w:rsidR="2FB2E954" w:rsidRPr="00E95C1C">
              <w:rPr>
                <w:rFonts w:ascii="Calibri" w:eastAsia="Calibri" w:hAnsi="Calibri" w:cs="Calibri"/>
                <w:color w:val="000000" w:themeColor="text1"/>
              </w:rPr>
              <w:t>,</w:t>
            </w:r>
            <w:r w:rsidR="6089FE4D" w:rsidRPr="00E95C1C">
              <w:rPr>
                <w:rFonts w:ascii="Calibri" w:eastAsia="Calibri" w:hAnsi="Calibri" w:cs="Calibri"/>
                <w:color w:val="000000" w:themeColor="text1"/>
              </w:rPr>
              <w:t xml:space="preserve"> click </w:t>
            </w:r>
            <w:hyperlink r:id="rId8">
              <w:r w:rsidR="6089FE4D" w:rsidRPr="00E95C1C">
                <w:rPr>
                  <w:rStyle w:val="Hyperlink"/>
                  <w:rFonts w:ascii="Calibri" w:eastAsia="Calibri" w:hAnsi="Calibri" w:cs="Calibri"/>
                  <w:color w:val="000000" w:themeColor="text1"/>
                </w:rPr>
                <w:t>here</w:t>
              </w:r>
            </w:hyperlink>
            <w:r w:rsidR="6089FE4D" w:rsidRPr="00E95C1C">
              <w:rPr>
                <w:rFonts w:ascii="Calibri" w:eastAsia="Calibri" w:hAnsi="Calibri" w:cs="Calibri"/>
                <w:color w:val="000000" w:themeColor="text1"/>
              </w:rPr>
              <w:t xml:space="preserve">. </w:t>
            </w:r>
          </w:p>
        </w:tc>
        <w:tc>
          <w:tcPr>
            <w:tcW w:w="11253" w:type="dxa"/>
            <w:gridSpan w:val="3"/>
            <w:tcBorders>
              <w:right w:val="single" w:sz="6" w:space="0" w:color="auto"/>
            </w:tcBorders>
            <w:tcMar>
              <w:left w:w="90" w:type="dxa"/>
              <w:right w:w="90" w:type="dxa"/>
            </w:tcMar>
          </w:tcPr>
          <w:p w14:paraId="776B3928" w14:textId="77777777" w:rsidR="009E61BA" w:rsidRPr="00E95C1C" w:rsidRDefault="009E61BA" w:rsidP="009E61BA">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Dj Voix is booked for £300</w:t>
            </w:r>
          </w:p>
          <w:p w14:paraId="677CA5A5" w14:textId="77777777" w:rsidR="009E61BA" w:rsidRPr="00E95C1C" w:rsidRDefault="009E61BA" w:rsidP="009E61BA">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We will book speakers (mostly from SUSU)</w:t>
            </w:r>
          </w:p>
          <w:p w14:paraId="33EB9D5C" w14:textId="77777777" w:rsidR="009E61BA" w:rsidRPr="00E95C1C" w:rsidRDefault="009E61BA" w:rsidP="009E61BA">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Boat deposit: £300</w:t>
            </w:r>
          </w:p>
          <w:p w14:paraId="4EAE433D" w14:textId="710093E8" w:rsidR="261F79FD" w:rsidRPr="00E95C1C" w:rsidRDefault="009E61BA" w:rsidP="009E61BA">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Boat total hire cost: £2250</w:t>
            </w:r>
          </w:p>
          <w:p w14:paraId="3FFA0EC5" w14:textId="77777777" w:rsidR="0058027E"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Not more than 200 people on the boat</w:t>
            </w:r>
          </w:p>
          <w:p w14:paraId="771561A0" w14:textId="77777777" w:rsidR="0058027E"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15 tickets will be reserved for committee</w:t>
            </w:r>
          </w:p>
          <w:p w14:paraId="0A4F219A" w14:textId="77777777" w:rsidR="0058027E"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lastRenderedPageBreak/>
              <w:t>170 will be sold on box office</w:t>
            </w:r>
          </w:p>
          <w:p w14:paraId="18C8C8C5" w14:textId="77777777" w:rsidR="0058027E"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 xml:space="preserve"> </w:t>
            </w:r>
          </w:p>
          <w:p w14:paraId="69CAED67" w14:textId="77777777" w:rsidR="0058027E"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Ticket prices:</w:t>
            </w:r>
          </w:p>
          <w:p w14:paraId="29027F55" w14:textId="77777777" w:rsidR="0058027E"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 non-member: £27</w:t>
            </w:r>
          </w:p>
          <w:p w14:paraId="5FDB9D78" w14:textId="77777777" w:rsidR="0058027E"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 xml:space="preserve">- </w:t>
            </w:r>
            <w:r w:rsidRPr="00E95C1C">
              <w:rPr>
                <w:rFonts w:ascii="Segoe UI Symbol" w:eastAsia="Calibri" w:hAnsi="Segoe UI Symbol" w:cs="Segoe UI Symbol"/>
                <w:color w:val="000000" w:themeColor="text1"/>
                <w:sz w:val="24"/>
                <w:szCs w:val="24"/>
              </w:rPr>
              <w:t>⁠</w:t>
            </w:r>
            <w:r w:rsidRPr="00E95C1C">
              <w:rPr>
                <w:rFonts w:ascii="Calibri" w:eastAsia="Calibri" w:hAnsi="Calibri" w:cs="Calibri"/>
                <w:color w:val="000000" w:themeColor="text1"/>
                <w:sz w:val="24"/>
                <w:szCs w:val="24"/>
              </w:rPr>
              <w:t>member: £25</w:t>
            </w:r>
          </w:p>
          <w:p w14:paraId="0734EA46" w14:textId="77777777" w:rsidR="0058027E"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 xml:space="preserve">- </w:t>
            </w:r>
            <w:r w:rsidRPr="00E95C1C">
              <w:rPr>
                <w:rFonts w:ascii="Segoe UI Symbol" w:eastAsia="Calibri" w:hAnsi="Segoe UI Symbol" w:cs="Segoe UI Symbol"/>
                <w:color w:val="000000" w:themeColor="text1"/>
                <w:sz w:val="24"/>
                <w:szCs w:val="24"/>
              </w:rPr>
              <w:t>⁠</w:t>
            </w:r>
            <w:r w:rsidRPr="00E95C1C">
              <w:rPr>
                <w:rFonts w:ascii="Calibri" w:eastAsia="Calibri" w:hAnsi="Calibri" w:cs="Calibri"/>
                <w:color w:val="000000" w:themeColor="text1"/>
                <w:sz w:val="24"/>
                <w:szCs w:val="24"/>
              </w:rPr>
              <w:t>apna combo: £23</w:t>
            </w:r>
          </w:p>
          <w:p w14:paraId="140C4591" w14:textId="77777777" w:rsidR="0058027E" w:rsidRPr="00E95C1C" w:rsidRDefault="0058027E" w:rsidP="0058027E">
            <w:pPr>
              <w:rPr>
                <w:rFonts w:ascii="Calibri" w:eastAsia="Calibri" w:hAnsi="Calibri" w:cs="Calibri"/>
                <w:color w:val="000000" w:themeColor="text1"/>
                <w:sz w:val="24"/>
                <w:szCs w:val="24"/>
              </w:rPr>
            </w:pPr>
          </w:p>
          <w:p w14:paraId="35D57FC0" w14:textId="77777777" w:rsidR="0058027E"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Total cost incurred on the event: approximately £2,600 to £2,800</w:t>
            </w:r>
          </w:p>
          <w:p w14:paraId="5A92CBCE" w14:textId="77777777" w:rsidR="0058027E" w:rsidRPr="00E95C1C" w:rsidRDefault="0058027E" w:rsidP="0058027E">
            <w:pPr>
              <w:rPr>
                <w:rFonts w:ascii="Calibri" w:eastAsia="Calibri" w:hAnsi="Calibri" w:cs="Calibri"/>
                <w:color w:val="000000" w:themeColor="text1"/>
                <w:sz w:val="24"/>
                <w:szCs w:val="24"/>
              </w:rPr>
            </w:pPr>
          </w:p>
          <w:p w14:paraId="3D78249A" w14:textId="4CA17C9F" w:rsidR="009E61BA" w:rsidRPr="00E95C1C" w:rsidRDefault="0058027E" w:rsidP="0058027E">
            <w:pPr>
              <w:rPr>
                <w:rFonts w:ascii="Calibri" w:eastAsia="Calibri" w:hAnsi="Calibri" w:cs="Calibri"/>
                <w:color w:val="000000" w:themeColor="text1"/>
                <w:sz w:val="24"/>
                <w:szCs w:val="24"/>
              </w:rPr>
            </w:pPr>
            <w:r w:rsidRPr="00E95C1C">
              <w:rPr>
                <w:rFonts w:ascii="Calibri" w:eastAsia="Calibri" w:hAnsi="Calibri" w:cs="Calibri"/>
                <w:color w:val="000000" w:themeColor="text1"/>
                <w:sz w:val="24"/>
                <w:szCs w:val="24"/>
              </w:rPr>
              <w:t>Number of tickets that need to be sold for break even: 112 tickets approximately</w:t>
            </w:r>
          </w:p>
          <w:p w14:paraId="7323F4CD" w14:textId="1EB8E747" w:rsidR="4785C6D3" w:rsidRPr="00E95C1C" w:rsidRDefault="4785C6D3" w:rsidP="4785C6D3">
            <w:pPr>
              <w:rPr>
                <w:rFonts w:ascii="Calibri" w:eastAsia="Calibri" w:hAnsi="Calibri" w:cs="Calibri"/>
                <w:color w:val="000000" w:themeColor="text1"/>
                <w:sz w:val="24"/>
                <w:szCs w:val="24"/>
              </w:rPr>
            </w:pPr>
          </w:p>
        </w:tc>
      </w:tr>
    </w:tbl>
    <w:p w14:paraId="44811A6A" w14:textId="1E660234" w:rsidR="5670ACC8" w:rsidRPr="00E95C1C"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Pr="00E95C1C" w:rsidRDefault="0CFD4C26" w:rsidP="0CFD4C26">
      <w:pPr>
        <w:spacing w:after="200" w:line="276"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0E95C1C" w:rsidRPr="00E95C1C"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Pr="00E95C1C" w:rsidRDefault="0CFD4C26" w:rsidP="0CFD4C26">
            <w:pPr>
              <w:rPr>
                <w:rFonts w:ascii="Calibri" w:eastAsia="Calibri" w:hAnsi="Calibri" w:cs="Calibri"/>
                <w:color w:val="000000" w:themeColor="text1"/>
                <w:sz w:val="36"/>
                <w:szCs w:val="36"/>
              </w:rPr>
            </w:pPr>
            <w:r w:rsidRPr="00E95C1C">
              <w:rPr>
                <w:rFonts w:ascii="Calibri" w:eastAsia="Calibri" w:hAnsi="Calibri" w:cs="Calibri"/>
                <w:b/>
                <w:bCs/>
                <w:color w:val="000000" w:themeColor="text1"/>
                <w:sz w:val="36"/>
                <w:szCs w:val="36"/>
              </w:rPr>
              <w:t xml:space="preserve">Part </w:t>
            </w:r>
            <w:r w:rsidR="6467BADF" w:rsidRPr="00E95C1C">
              <w:rPr>
                <w:rFonts w:ascii="Calibri" w:eastAsia="Calibri" w:hAnsi="Calibri" w:cs="Calibri"/>
                <w:b/>
                <w:bCs/>
                <w:color w:val="000000" w:themeColor="text1"/>
                <w:sz w:val="36"/>
                <w:szCs w:val="36"/>
              </w:rPr>
              <w:t>2</w:t>
            </w:r>
            <w:r w:rsidR="610DE982" w:rsidRPr="00E95C1C">
              <w:rPr>
                <w:rFonts w:ascii="Calibri" w:eastAsia="Calibri" w:hAnsi="Calibri" w:cs="Calibri"/>
                <w:b/>
                <w:bCs/>
                <w:color w:val="000000" w:themeColor="text1"/>
                <w:sz w:val="36"/>
                <w:szCs w:val="36"/>
              </w:rPr>
              <w:t>A</w:t>
            </w:r>
          </w:p>
        </w:tc>
      </w:tr>
      <w:tr w:rsidR="00E95C1C" w:rsidRPr="00E95C1C"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Pr="00E95C1C" w:rsidRDefault="0CFD4C26" w:rsidP="0CFD4C26">
            <w:pPr>
              <w:jc w:val="center"/>
              <w:rPr>
                <w:rFonts w:ascii="Calibri" w:eastAsia="Calibri" w:hAnsi="Calibri" w:cs="Calibri"/>
                <w:b/>
                <w:bCs/>
                <w:color w:val="000000" w:themeColor="text1"/>
                <w:sz w:val="36"/>
                <w:szCs w:val="36"/>
              </w:rPr>
            </w:pPr>
            <w:r w:rsidRPr="00E95C1C">
              <w:rPr>
                <w:rFonts w:ascii="Calibri" w:eastAsia="Calibri" w:hAnsi="Calibri" w:cs="Calibri"/>
                <w:b/>
                <w:bCs/>
                <w:color w:val="000000" w:themeColor="text1"/>
                <w:sz w:val="36"/>
                <w:szCs w:val="36"/>
              </w:rPr>
              <w:t xml:space="preserve"> </w:t>
            </w:r>
            <w:r w:rsidR="4128D858" w:rsidRPr="00E95C1C">
              <w:rPr>
                <w:rFonts w:ascii="Calibri" w:eastAsia="Calibri" w:hAnsi="Calibri" w:cs="Calibri"/>
                <w:b/>
                <w:bCs/>
                <w:color w:val="000000" w:themeColor="text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95C1C" w:rsidRPr="00E95C1C"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(3) Risk management</w:t>
            </w:r>
          </w:p>
        </w:tc>
      </w:tr>
      <w:tr w:rsidR="00E95C1C" w:rsidRPr="00E95C1C"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E95C1C" w:rsidRDefault="00F0231B">
            <w:pPr>
              <w:spacing w:after="0" w:line="240" w:lineRule="auto"/>
              <w:jc w:val="center"/>
              <w:rPr>
                <w:rFonts w:ascii="Lucida Sans" w:eastAsia="Lucida Sans" w:hAnsi="Lucida Sans" w:cs="Lucida Sans"/>
                <w:b/>
                <w:color w:val="000000" w:themeColor="text1"/>
              </w:rPr>
            </w:pPr>
            <w:r w:rsidRPr="00E95C1C">
              <w:rPr>
                <w:rFonts w:ascii="Lucida Sans" w:eastAsia="Lucida Sans" w:hAnsi="Lucida Sans" w:cs="Lucida Sans"/>
                <w:b/>
                <w:color w:val="000000" w:themeColor="text1"/>
              </w:rPr>
              <w:t>Potential Consequences</w:t>
            </w:r>
          </w:p>
          <w:p w14:paraId="6F11D234" w14:textId="77777777" w:rsidR="00E22DF1" w:rsidRPr="00E95C1C" w:rsidRDefault="00E22DF1">
            <w:pPr>
              <w:spacing w:after="0" w:line="240" w:lineRule="auto"/>
              <w:rPr>
                <w:color w:val="000000" w:themeColor="text1"/>
              </w:rPr>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E95C1C" w:rsidRDefault="00F0231B">
            <w:pPr>
              <w:spacing w:after="0" w:line="240" w:lineRule="auto"/>
              <w:jc w:val="center"/>
              <w:rPr>
                <w:rFonts w:ascii="Lucida Sans" w:eastAsia="Lucida Sans" w:hAnsi="Lucida Sans" w:cs="Lucida Sans"/>
                <w:b/>
                <w:color w:val="000000" w:themeColor="text1"/>
              </w:rPr>
            </w:pPr>
            <w:r w:rsidRPr="00E95C1C">
              <w:rPr>
                <w:rFonts w:ascii="Lucida Sans" w:eastAsia="Lucida Sans" w:hAnsi="Lucida Sans" w:cs="Lucida Sans"/>
                <w:b/>
                <w:color w:val="000000" w:themeColor="text1"/>
              </w:rPr>
              <w:t xml:space="preserve">Who might </w:t>
            </w:r>
            <w:r w:rsidRPr="00E95C1C">
              <w:rPr>
                <w:rFonts w:ascii="Lucida Sans" w:eastAsia="Lucida Sans" w:hAnsi="Lucida Sans" w:cs="Lucida Sans"/>
                <w:b/>
                <w:color w:val="000000" w:themeColor="text1"/>
              </w:rPr>
              <w:lastRenderedPageBreak/>
              <w:t>be harmed</w:t>
            </w:r>
          </w:p>
          <w:p w14:paraId="13776381" w14:textId="77777777" w:rsidR="00E22DF1" w:rsidRPr="00E95C1C"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E95C1C" w:rsidRDefault="00F0231B">
            <w:pPr>
              <w:spacing w:after="0" w:line="240" w:lineRule="auto"/>
              <w:jc w:val="center"/>
              <w:rPr>
                <w:rFonts w:ascii="Lucida Sans" w:eastAsia="Lucida Sans" w:hAnsi="Lucida Sans" w:cs="Lucida Sans"/>
                <w:b/>
                <w:color w:val="000000" w:themeColor="text1"/>
              </w:rPr>
            </w:pPr>
            <w:r w:rsidRPr="00E95C1C">
              <w:rPr>
                <w:rFonts w:ascii="Lucida Sans" w:eastAsia="Lucida Sans" w:hAnsi="Lucida Sans" w:cs="Lucida Sans"/>
                <w:b/>
                <w:color w:val="000000" w:themeColor="text1"/>
              </w:rPr>
              <w:t>(user; those nearby; those in the vicinity; members of the public)</w:t>
            </w:r>
          </w:p>
          <w:p w14:paraId="03418171" w14:textId="77777777" w:rsidR="00E22DF1" w:rsidRPr="00E95C1C" w:rsidRDefault="00E22DF1">
            <w:pPr>
              <w:spacing w:after="0" w:line="240" w:lineRule="auto"/>
              <w:rPr>
                <w:color w:val="000000" w:themeColor="text1"/>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E95C1C" w:rsidRDefault="00E22DF1">
            <w:pPr>
              <w:spacing w:after="0" w:line="240" w:lineRule="auto"/>
              <w:rPr>
                <w:rFonts w:ascii="Calibri" w:eastAsia="Calibri" w:hAnsi="Calibri" w:cs="Calibri"/>
                <w:color w:val="000000" w:themeColor="text1"/>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Further controls (use the risk hierarchy)</w:t>
            </w:r>
          </w:p>
        </w:tc>
      </w:tr>
      <w:tr w:rsidR="00E95C1C" w:rsidRPr="00E95C1C" w14:paraId="4DF37C0E" w14:textId="77777777" w:rsidTr="6EFA4D50">
        <w:trPr>
          <w:gridAfter w:val="1"/>
          <w:wAfter w:w="44" w:type="dxa"/>
          <w:cantSplit/>
        </w:trPr>
        <w:tc>
          <w:tcPr>
            <w:tcW w:w="1458" w:type="dxa"/>
            <w:vMerge/>
            <w:tcMar>
              <w:left w:w="108" w:type="dxa"/>
              <w:right w:w="108" w:type="dxa"/>
            </w:tcMar>
          </w:tcPr>
          <w:p w14:paraId="6436C1B0" w14:textId="77777777" w:rsidR="00E22DF1" w:rsidRPr="00E95C1C" w:rsidRDefault="00E22DF1">
            <w:pPr>
              <w:spacing w:after="200" w:line="276" w:lineRule="auto"/>
              <w:rPr>
                <w:rFonts w:ascii="Calibri" w:eastAsia="Calibri" w:hAnsi="Calibri" w:cs="Calibri"/>
                <w:color w:val="000000" w:themeColor="text1"/>
              </w:rPr>
            </w:pPr>
          </w:p>
        </w:tc>
        <w:tc>
          <w:tcPr>
            <w:tcW w:w="1661" w:type="dxa"/>
            <w:vMerge/>
            <w:tcMar>
              <w:left w:w="108" w:type="dxa"/>
              <w:right w:w="108" w:type="dxa"/>
            </w:tcMar>
          </w:tcPr>
          <w:p w14:paraId="23B1598D" w14:textId="77777777" w:rsidR="00E22DF1" w:rsidRPr="00E95C1C" w:rsidRDefault="00E22DF1">
            <w:pPr>
              <w:spacing w:after="200" w:line="276" w:lineRule="auto"/>
              <w:rPr>
                <w:rFonts w:ascii="Calibri" w:eastAsia="Calibri" w:hAnsi="Calibri" w:cs="Calibri"/>
                <w:color w:val="000000" w:themeColor="text1"/>
              </w:rPr>
            </w:pPr>
          </w:p>
        </w:tc>
        <w:tc>
          <w:tcPr>
            <w:tcW w:w="1163" w:type="dxa"/>
            <w:vMerge/>
            <w:tcMar>
              <w:left w:w="108" w:type="dxa"/>
              <w:right w:w="108" w:type="dxa"/>
            </w:tcMar>
          </w:tcPr>
          <w:p w14:paraId="65C53D2E" w14:textId="77777777" w:rsidR="00E22DF1" w:rsidRPr="00E95C1C" w:rsidRDefault="00E22DF1">
            <w:pPr>
              <w:spacing w:after="200" w:line="276"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E95C1C" w:rsidRDefault="00F0231B">
            <w:pPr>
              <w:spacing w:after="0" w:line="240" w:lineRule="auto"/>
              <w:rPr>
                <w:color w:val="000000" w:themeColor="text1"/>
              </w:rPr>
            </w:pPr>
            <w:r w:rsidRPr="00E95C1C">
              <w:rPr>
                <w:rFonts w:ascii="Lucida Sans" w:eastAsia="Lucida Sans" w:hAnsi="Lucida Sans" w:cs="Lucida Sans"/>
                <w:b/>
                <w:color w:val="000000" w:themeColor="text1"/>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E95C1C" w:rsidRDefault="00F0231B">
            <w:pPr>
              <w:spacing w:after="0" w:line="240" w:lineRule="auto"/>
              <w:ind w:left="113" w:right="113"/>
              <w:rPr>
                <w:color w:val="000000" w:themeColor="text1"/>
              </w:rPr>
            </w:pPr>
            <w:r w:rsidRPr="00E95C1C">
              <w:rPr>
                <w:rFonts w:ascii="Lucida Sans" w:eastAsia="Lucida Sans" w:hAnsi="Lucida Sans" w:cs="Lucida Sans"/>
                <w:b/>
                <w:color w:val="000000" w:themeColor="text1"/>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E95C1C" w:rsidRDefault="00E22DF1">
            <w:pPr>
              <w:spacing w:after="200" w:line="276" w:lineRule="auto"/>
              <w:rPr>
                <w:color w:val="000000" w:themeColor="text1"/>
              </w:rPr>
            </w:pPr>
          </w:p>
        </w:tc>
      </w:tr>
      <w:tr w:rsidR="00E95C1C" w:rsidRPr="00E95C1C"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E95C1C" w:rsidRDefault="00F0231B" w:rsidP="0CFD4C26">
            <w:pPr>
              <w:spacing w:after="0" w:line="240" w:lineRule="auto"/>
              <w:rPr>
                <w:b/>
                <w:bCs/>
                <w:color w:val="000000" w:themeColor="text1"/>
              </w:rPr>
            </w:pPr>
            <w:r w:rsidRPr="00E95C1C">
              <w:rPr>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Pr="00E95C1C" w:rsidRDefault="607E9B85" w:rsidP="0CFD4C26">
            <w:pPr>
              <w:spacing w:after="0" w:line="240" w:lineRule="auto"/>
              <w:rPr>
                <w:b/>
                <w:bCs/>
                <w:color w:val="000000" w:themeColor="text1"/>
              </w:rPr>
            </w:pPr>
            <w:r w:rsidRPr="00E95C1C">
              <w:rPr>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Pr="00E95C1C" w:rsidRDefault="607E9B85" w:rsidP="0CFD4C26">
            <w:pPr>
              <w:spacing w:after="0" w:line="240" w:lineRule="auto"/>
              <w:rPr>
                <w:b/>
                <w:bCs/>
                <w:color w:val="000000" w:themeColor="text1"/>
              </w:rPr>
            </w:pPr>
            <w:r w:rsidRPr="00E95C1C">
              <w:rPr>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E95C1C" w:rsidRDefault="539D113F"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All boxes and equipment to be stored away from main meeting area, e.g. stored under tables.</w:t>
            </w:r>
          </w:p>
          <w:p w14:paraId="1DCD1C7D" w14:textId="56FD572F" w:rsidR="00E22DF1" w:rsidRPr="00E95C1C" w:rsidRDefault="00E22DF1" w:rsidP="0CFD4C26">
            <w:pPr>
              <w:spacing w:after="0" w:line="240" w:lineRule="auto"/>
              <w:rPr>
                <w:rFonts w:ascii="Calibri" w:eastAsia="Calibri" w:hAnsi="Calibri" w:cs="Calibri"/>
                <w:color w:val="000000" w:themeColor="text1"/>
              </w:rPr>
            </w:pPr>
          </w:p>
          <w:p w14:paraId="39B298F6" w14:textId="47351DBE" w:rsidR="00E22DF1" w:rsidRPr="00E95C1C" w:rsidRDefault="539D113F"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E95C1C" w:rsidRDefault="00E22DF1" w:rsidP="0CFD4C26">
            <w:pPr>
              <w:spacing w:after="0" w:line="240" w:lineRule="auto"/>
              <w:rPr>
                <w:rFonts w:ascii="Calibri" w:eastAsia="Calibri" w:hAnsi="Calibri" w:cs="Calibri"/>
                <w:color w:val="000000" w:themeColor="text1"/>
              </w:rPr>
            </w:pPr>
          </w:p>
          <w:p w14:paraId="2EB1F223" w14:textId="2D42CD9E" w:rsidR="00E22DF1" w:rsidRPr="00E95C1C" w:rsidRDefault="539D113F"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E95C1C" w:rsidRDefault="00E22DF1" w:rsidP="0CFD4C26">
            <w:pPr>
              <w:spacing w:after="0" w:line="240" w:lineRule="auto"/>
              <w:ind w:left="360" w:hanging="360"/>
              <w:rPr>
                <w:rFonts w:ascii="Calibri" w:eastAsia="Calibri" w:hAnsi="Calibri" w:cs="Calibri"/>
                <w:color w:val="000000" w:themeColor="text1"/>
              </w:rPr>
            </w:pPr>
          </w:p>
          <w:p w14:paraId="0BD3F3DA" w14:textId="7D340854" w:rsidR="00E22DF1" w:rsidRPr="00E95C1C" w:rsidRDefault="539D113F"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E95C1C" w:rsidRDefault="00E22DF1"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b/>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b/>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b/>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Pr="00E95C1C" w:rsidRDefault="3A5AD197"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Pr="00E95C1C" w:rsidRDefault="00E22DF1" w:rsidP="0CFD4C26">
            <w:pPr>
              <w:spacing w:after="0" w:line="240" w:lineRule="auto"/>
              <w:rPr>
                <w:rFonts w:ascii="Calibri" w:eastAsia="Calibri" w:hAnsi="Calibri" w:cs="Calibri"/>
                <w:color w:val="000000" w:themeColor="text1"/>
              </w:rPr>
            </w:pPr>
          </w:p>
          <w:p w14:paraId="419365CD" w14:textId="68AAE9B3" w:rsidR="00E22DF1" w:rsidRPr="00E95C1C" w:rsidRDefault="3A5AD197"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Call 999 in an emergency.</w:t>
            </w:r>
          </w:p>
          <w:p w14:paraId="287D06FA" w14:textId="73F54634" w:rsidR="00E22DF1" w:rsidRPr="00E95C1C" w:rsidRDefault="00E22DF1" w:rsidP="0CFD4C26">
            <w:pPr>
              <w:spacing w:after="0" w:line="240" w:lineRule="auto"/>
              <w:rPr>
                <w:rFonts w:ascii="Calibri" w:eastAsia="Calibri" w:hAnsi="Calibri" w:cs="Calibri"/>
                <w:color w:val="000000" w:themeColor="text1"/>
              </w:rPr>
            </w:pPr>
          </w:p>
          <w:p w14:paraId="0AD7559D" w14:textId="179B768A" w:rsidR="00E22DF1" w:rsidRPr="00E95C1C" w:rsidRDefault="3A5AD197"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Pr="00E95C1C" w:rsidRDefault="00E22DF1" w:rsidP="0CFD4C26">
            <w:pPr>
              <w:spacing w:after="0" w:line="240" w:lineRule="auto"/>
              <w:rPr>
                <w:rFonts w:ascii="Calibri" w:eastAsia="Calibri" w:hAnsi="Calibri" w:cs="Calibri"/>
                <w:color w:val="000000" w:themeColor="text1"/>
              </w:rPr>
            </w:pPr>
          </w:p>
          <w:p w14:paraId="6C316B92" w14:textId="66943ED4" w:rsidR="00E22DF1" w:rsidRPr="00E95C1C" w:rsidRDefault="3A5AD197"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Follow SUSU incident report policy.</w:t>
            </w:r>
          </w:p>
          <w:p w14:paraId="6EF6FE8F" w14:textId="27B86E5F" w:rsidR="00E22DF1" w:rsidRPr="00E95C1C" w:rsidRDefault="00E22DF1" w:rsidP="0CFD4C26">
            <w:pPr>
              <w:spacing w:after="0" w:line="240" w:lineRule="auto"/>
              <w:rPr>
                <w:rFonts w:ascii="Calibri" w:eastAsia="Calibri" w:hAnsi="Calibri" w:cs="Calibri"/>
                <w:color w:val="000000" w:themeColor="text1"/>
                <w:u w:val="single"/>
              </w:rPr>
            </w:pPr>
          </w:p>
        </w:tc>
      </w:tr>
      <w:tr w:rsidR="00E95C1C" w:rsidRPr="00E95C1C"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Pr="00E95C1C" w:rsidRDefault="3A5AD197">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Pr="00E95C1C" w:rsidRDefault="59354625"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Follow manual handling guidelines. </w:t>
            </w:r>
          </w:p>
          <w:p w14:paraId="7A5991B9" w14:textId="1766C259"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795362A7" w14:textId="3E402C6F"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Ensure that at least 2 people carry tables or other bulky items. </w:t>
            </w:r>
          </w:p>
          <w:p w14:paraId="72170705" w14:textId="6187ECF6"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78FA52AF" w14:textId="2EED3BE2"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Setting up tables will be done by organisers. </w:t>
            </w:r>
          </w:p>
          <w:p w14:paraId="7925B993" w14:textId="54306559"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3E06D372" w14:textId="66521949"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Work in teams when handling other large and bulky items. </w:t>
            </w:r>
          </w:p>
          <w:p w14:paraId="573409E8" w14:textId="179BA16F"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0F1947F5" w14:textId="21DA0DA2"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Request tools to support with the moving of heavy objects from SUSU Facilities/venue. E.g. hand truck, dolly, skates. </w:t>
            </w:r>
          </w:p>
          <w:p w14:paraId="60E53426" w14:textId="7BE06ED1"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 xml:space="preserve"> </w:t>
            </w:r>
          </w:p>
          <w:p w14:paraId="4EC9EE87" w14:textId="7034E1C9" w:rsidR="00E22DF1" w:rsidRPr="00E95C1C" w:rsidRDefault="59354625" w:rsidP="0CFD4C26">
            <w:pPr>
              <w:spacing w:after="0" w:line="240" w:lineRule="auto"/>
              <w:rPr>
                <w:color w:val="000000" w:themeColor="text1"/>
              </w:rPr>
            </w:pPr>
            <w:r w:rsidRPr="00E95C1C">
              <w:rPr>
                <w:rFonts w:ascii="Calibri" w:eastAsia="Calibri" w:hAnsi="Calibri" w:cs="Calibri"/>
                <w:color w:val="000000" w:themeColor="text1"/>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Seek assistance from facilities staff/venue staff if needed.</w:t>
            </w:r>
          </w:p>
          <w:p w14:paraId="183F0ECE" w14:textId="7D60122A" w:rsidR="00E22DF1" w:rsidRPr="00E95C1C" w:rsidRDefault="00E22DF1" w:rsidP="0CFD4C26">
            <w:pPr>
              <w:spacing w:after="0" w:line="240" w:lineRule="auto"/>
              <w:rPr>
                <w:rFonts w:ascii="Calibri" w:eastAsia="Calibri" w:hAnsi="Calibri" w:cs="Calibri"/>
                <w:color w:val="000000" w:themeColor="text1"/>
              </w:rPr>
            </w:pPr>
          </w:p>
          <w:p w14:paraId="1538B670" w14:textId="177FB52F"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Seek medical attention from SUSU/venue Reception if in need.</w:t>
            </w:r>
          </w:p>
          <w:p w14:paraId="504829C5" w14:textId="450B061E" w:rsidR="00E22DF1" w:rsidRPr="00E95C1C" w:rsidRDefault="00E22DF1" w:rsidP="0CFD4C26">
            <w:pPr>
              <w:spacing w:after="0" w:line="240" w:lineRule="auto"/>
              <w:rPr>
                <w:rFonts w:ascii="Calibri" w:eastAsia="Calibri" w:hAnsi="Calibri" w:cs="Calibri"/>
                <w:color w:val="000000" w:themeColor="text1"/>
              </w:rPr>
            </w:pPr>
          </w:p>
          <w:p w14:paraId="4BA570BC" w14:textId="5DF3998A"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Contact emergency services if needed.</w:t>
            </w:r>
          </w:p>
          <w:p w14:paraId="78428EE8" w14:textId="791FA733" w:rsidR="00E22DF1" w:rsidRPr="00E95C1C" w:rsidRDefault="00E22DF1" w:rsidP="0CFD4C26">
            <w:pPr>
              <w:spacing w:after="0" w:line="240" w:lineRule="auto"/>
              <w:rPr>
                <w:rFonts w:ascii="Calibri" w:eastAsia="Calibri" w:hAnsi="Calibri" w:cs="Calibri"/>
                <w:color w:val="000000" w:themeColor="text1"/>
              </w:rPr>
            </w:pPr>
          </w:p>
          <w:p w14:paraId="1DE9BDC8" w14:textId="5C069F18"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Pr="00E95C1C" w:rsidRDefault="00E22DF1" w:rsidP="0CFD4C26">
            <w:pPr>
              <w:spacing w:after="0" w:line="240" w:lineRule="auto"/>
              <w:rPr>
                <w:rFonts w:ascii="Calibri" w:eastAsia="Calibri" w:hAnsi="Calibri" w:cs="Calibri"/>
                <w:color w:val="000000" w:themeColor="text1"/>
              </w:rPr>
            </w:pPr>
          </w:p>
          <w:p w14:paraId="449AB28A" w14:textId="405638F9" w:rsidR="00E22DF1" w:rsidRPr="00E95C1C" w:rsidRDefault="04141AB3" w:rsidP="0CFD4C26">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9">
              <w:r w:rsidRPr="00E95C1C">
                <w:rPr>
                  <w:rStyle w:val="Hyperlink"/>
                  <w:rFonts w:ascii="Calibri" w:eastAsia="Calibri" w:hAnsi="Calibri" w:cs="Calibri"/>
                  <w:color w:val="000000" w:themeColor="text1"/>
                </w:rPr>
                <w:t>SUSU incident report policy.</w:t>
              </w:r>
            </w:hyperlink>
          </w:p>
          <w:p w14:paraId="53ED213F" w14:textId="57823F95" w:rsidR="00E22DF1" w:rsidRPr="00E95C1C" w:rsidRDefault="00E22DF1" w:rsidP="0CFD4C26">
            <w:pPr>
              <w:spacing w:after="0" w:line="240" w:lineRule="auto"/>
              <w:rPr>
                <w:rFonts w:ascii="Calibri" w:eastAsia="Calibri" w:hAnsi="Calibri" w:cs="Calibri"/>
                <w:color w:val="000000" w:themeColor="text1"/>
                <w:u w:val="single"/>
              </w:rPr>
            </w:pPr>
          </w:p>
        </w:tc>
      </w:tr>
      <w:tr w:rsidR="00B1544B" w:rsidRPr="00E95C1C" w14:paraId="4D8AF198"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BA30B8" w14:textId="79EE4BD7" w:rsidR="00B1544B" w:rsidRPr="00E95C1C" w:rsidRDefault="00D61798"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Photosensitive </w:t>
            </w:r>
            <w:r w:rsidRPr="00E95C1C">
              <w:rPr>
                <w:rFonts w:ascii="Calibri" w:eastAsia="Calibri" w:hAnsi="Calibri" w:cs="Calibri"/>
                <w:color w:val="000000" w:themeColor="text1"/>
              </w:rPr>
              <w:t>epilepsy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BE034" w14:textId="17B06681"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(Exposure to flashing </w:t>
            </w:r>
            <w:r w:rsidR="00D61798" w:rsidRPr="00E95C1C">
              <w:rPr>
                <w:rFonts w:ascii="Calibri" w:eastAsia="Calibri" w:hAnsi="Calibri" w:cs="Calibri"/>
                <w:color w:val="000000" w:themeColor="text1"/>
                <w:highlight w:val="white"/>
              </w:rPr>
              <w:t xml:space="preserve">lights </w:t>
            </w:r>
            <w:r w:rsidR="00D61798" w:rsidRPr="00E95C1C">
              <w:rPr>
                <w:rFonts w:ascii="Calibri" w:eastAsia="Calibri" w:hAnsi="Calibri" w:cs="Calibri"/>
                <w:color w:val="000000" w:themeColor="text1"/>
              </w:rPr>
              <w:t>at</w:t>
            </w:r>
            <w:r w:rsidRPr="00E95C1C">
              <w:rPr>
                <w:rFonts w:ascii="Calibri" w:eastAsia="Calibri" w:hAnsi="Calibri" w:cs="Calibri"/>
                <w:color w:val="000000" w:themeColor="text1"/>
                <w:highlight w:val="white"/>
              </w:rPr>
              <w:t xml:space="preserve"> certain intensities or </w:t>
            </w:r>
            <w:r w:rsidR="00D61798" w:rsidRPr="00E95C1C">
              <w:rPr>
                <w:rFonts w:ascii="Calibri" w:eastAsia="Calibri" w:hAnsi="Calibri" w:cs="Calibri"/>
                <w:color w:val="000000" w:themeColor="text1"/>
                <w:highlight w:val="white"/>
              </w:rPr>
              <w:t xml:space="preserve">to </w:t>
            </w:r>
            <w:r w:rsidR="00D61798" w:rsidRPr="00E95C1C">
              <w:rPr>
                <w:rFonts w:ascii="Calibri" w:eastAsia="Calibri" w:hAnsi="Calibri" w:cs="Calibri"/>
                <w:color w:val="000000" w:themeColor="text1"/>
              </w:rPr>
              <w:t>certain</w:t>
            </w:r>
            <w:r w:rsidRPr="00E95C1C">
              <w:rPr>
                <w:rFonts w:ascii="Calibri" w:eastAsia="Calibri" w:hAnsi="Calibri" w:cs="Calibri"/>
                <w:color w:val="000000" w:themeColor="text1"/>
                <w:highlight w:val="white"/>
              </w:rPr>
              <w:t xml:space="preserve"> visual patterns can </w:t>
            </w:r>
            <w:r w:rsidRPr="00E95C1C">
              <w:rPr>
                <w:rFonts w:ascii="Calibri" w:eastAsia="Calibri" w:hAnsi="Calibri" w:cs="Calibri"/>
                <w:color w:val="000000" w:themeColor="text1"/>
              </w:rPr>
              <w:t xml:space="preserve"> </w:t>
            </w:r>
            <w:r w:rsidRPr="00E95C1C">
              <w:rPr>
                <w:rFonts w:ascii="Calibri" w:eastAsia="Calibri" w:hAnsi="Calibri" w:cs="Calibri"/>
                <w:color w:val="000000" w:themeColor="text1"/>
                <w:highlight w:val="white"/>
              </w:rPr>
              <w:t xml:space="preserve">trigger seizures)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05112B" w14:textId="4736D8B3"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Students at </w:t>
            </w:r>
            <w:r w:rsidR="00D61798" w:rsidRPr="00E95C1C">
              <w:rPr>
                <w:rFonts w:ascii="Calibri" w:eastAsia="Calibri" w:hAnsi="Calibri" w:cs="Calibri"/>
                <w:color w:val="000000" w:themeColor="text1"/>
                <w:highlight w:val="white"/>
              </w:rPr>
              <w:t xml:space="preserve">the </w:t>
            </w:r>
            <w:r w:rsidR="00D61798" w:rsidRPr="00E95C1C">
              <w:rPr>
                <w:rFonts w:ascii="Calibri" w:eastAsia="Calibri" w:hAnsi="Calibri" w:cs="Calibri"/>
                <w:color w:val="000000" w:themeColor="text1"/>
              </w:rPr>
              <w:t>event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707624" w14:textId="56702368"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2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70FC8D" w14:textId="270B3CF3"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2 </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956CEA" w14:textId="752E0CE4"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4 </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00F9F" w14:textId="3011C784" w:rsidR="00B1544B" w:rsidRPr="00E95C1C" w:rsidRDefault="00E32994"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The student will be safely removed from the scene and monitored by staff or security. Venue emergency procedures will be followed, and 999 will be called if the situation deteriorates or is deemed serious.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41818" w14:textId="6F739134"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2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7D4441" w14:textId="3F966357"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 xml:space="preserve">2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B0756A" w14:textId="076DDD4C" w:rsidR="00B1544B" w:rsidRPr="00E95C1C" w:rsidRDefault="00B1544B" w:rsidP="00B1544B">
            <w:pPr>
              <w:spacing w:after="0" w:line="240" w:lineRule="auto"/>
              <w:rPr>
                <w:rFonts w:ascii="Calibri" w:eastAsia="Calibri" w:hAnsi="Calibri" w:cs="Calibri"/>
                <w:color w:val="000000" w:themeColor="text1"/>
              </w:rPr>
            </w:pPr>
            <w:r w:rsidRPr="00E95C1C">
              <w:rPr>
                <w:rFonts w:ascii="Lucida Sans" w:eastAsia="Lucida Sans" w:hAnsi="Lucida Sans" w:cs="Lucida Sans"/>
                <w:color w:val="000000" w:themeColor="text1"/>
                <w:highlight w:val="white"/>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CF542D" w14:textId="77777777" w:rsidR="00B1544B" w:rsidRPr="00E95C1C" w:rsidRDefault="00B1544B" w:rsidP="00B1544B">
            <w:pPr>
              <w:widowControl w:val="0"/>
              <w:rPr>
                <w:rFonts w:ascii="Calibri" w:eastAsia="Calibri" w:hAnsi="Calibri" w:cs="Calibri"/>
                <w:color w:val="000000" w:themeColor="text1"/>
                <w:highlight w:val="white"/>
              </w:rPr>
            </w:pPr>
            <w:r w:rsidRPr="00E95C1C">
              <w:rPr>
                <w:rFonts w:ascii="Calibri" w:eastAsia="Calibri" w:hAnsi="Calibri" w:cs="Calibri"/>
                <w:color w:val="000000" w:themeColor="text1"/>
                <w:highlight w:val="white"/>
              </w:rPr>
              <w:t xml:space="preserve">Incidents are to be reported as soon as possible ensuring the duty manager/health and safety officer has been informed. </w:t>
            </w:r>
          </w:p>
          <w:p w14:paraId="58DCF23A" w14:textId="77777777" w:rsidR="00B1544B" w:rsidRPr="00E95C1C" w:rsidRDefault="00B1544B" w:rsidP="00B1544B">
            <w:pPr>
              <w:widowControl w:val="0"/>
              <w:rPr>
                <w:rFonts w:ascii="Calibri" w:eastAsia="Calibri" w:hAnsi="Calibri" w:cs="Calibri"/>
                <w:color w:val="000000" w:themeColor="text1"/>
                <w:highlight w:val="white"/>
              </w:rPr>
            </w:pPr>
            <w:r w:rsidRPr="00E95C1C">
              <w:rPr>
                <w:rFonts w:ascii="Calibri" w:eastAsia="Calibri" w:hAnsi="Calibri" w:cs="Calibri"/>
                <w:color w:val="000000" w:themeColor="text1"/>
                <w:highlight w:val="white"/>
              </w:rPr>
              <w:t>Follow SUSU incident report policy</w:t>
            </w:r>
          </w:p>
          <w:p w14:paraId="38952A77" w14:textId="77777777" w:rsidR="00B1544B" w:rsidRPr="00E95C1C" w:rsidRDefault="00B1544B" w:rsidP="00B1544B">
            <w:pPr>
              <w:spacing w:after="0" w:line="240" w:lineRule="auto"/>
              <w:rPr>
                <w:rFonts w:ascii="Calibri" w:eastAsia="Calibri" w:hAnsi="Calibri" w:cs="Calibri"/>
                <w:color w:val="000000" w:themeColor="text1"/>
              </w:rPr>
            </w:pPr>
          </w:p>
        </w:tc>
      </w:tr>
      <w:tr w:rsidR="00E95C1C" w:rsidRPr="00E95C1C"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Do not push/shove. </w:t>
            </w:r>
          </w:p>
          <w:p w14:paraId="5CB5C99B" w14:textId="77DB4681" w:rsidR="00B1544B" w:rsidRPr="00E95C1C" w:rsidRDefault="00B1544B" w:rsidP="00B1544B">
            <w:pPr>
              <w:spacing w:after="0" w:line="240" w:lineRule="auto"/>
              <w:rPr>
                <w:rFonts w:ascii="Calibri" w:eastAsia="Calibri" w:hAnsi="Calibri" w:cs="Calibri"/>
                <w:color w:val="000000" w:themeColor="text1"/>
              </w:rPr>
            </w:pPr>
          </w:p>
          <w:p w14:paraId="288432E4" w14:textId="42088A98"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If large crowds form, request barriers from SUSU facilities team or external venue to assist with crowd management. </w:t>
            </w:r>
          </w:p>
          <w:p w14:paraId="668A5F9E" w14:textId="193C01CB" w:rsidR="00B1544B" w:rsidRPr="00E95C1C" w:rsidRDefault="00B1544B" w:rsidP="00B1544B">
            <w:pPr>
              <w:spacing w:after="0" w:line="240" w:lineRule="auto"/>
              <w:rPr>
                <w:rFonts w:ascii="Calibri" w:eastAsia="Calibri" w:hAnsi="Calibri" w:cs="Calibri"/>
                <w:color w:val="000000" w:themeColor="text1"/>
              </w:rPr>
            </w:pPr>
          </w:p>
          <w:p w14:paraId="392790D8" w14:textId="67409D9E"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Committee checks on space, lighting, access, tech available, etc. </w:t>
            </w:r>
          </w:p>
          <w:p w14:paraId="6B8FA9FE" w14:textId="53A1CEB7"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6766808F" w14:textId="61B466B6"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Use ticketing system (SUSU Box Office) for regular sessions/meetings to avoid exceeding venue capacity. </w:t>
            </w:r>
          </w:p>
          <w:p w14:paraId="30D79B66" w14:textId="5973C241"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2E4B003C" w14:textId="4E40CFC2"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Ensure space meets needs of members e.g. considering location &amp; accessibility of space (use </w:t>
            </w:r>
            <w:hyperlink r:id="rId10">
              <w:r w:rsidRPr="00E95C1C">
                <w:rPr>
                  <w:rStyle w:val="Hyperlink"/>
                  <w:rFonts w:ascii="Calibri" w:eastAsia="Calibri" w:hAnsi="Calibri" w:cs="Calibri"/>
                  <w:color w:val="000000" w:themeColor="text1"/>
                </w:rPr>
                <w:t>AcessAble</w:t>
              </w:r>
            </w:hyperlink>
            <w:r w:rsidRPr="00E95C1C">
              <w:rPr>
                <w:rFonts w:ascii="Calibri" w:eastAsia="Calibri" w:hAnsi="Calibri" w:cs="Calibri"/>
                <w:color w:val="000000" w:themeColor="text1"/>
              </w:rPr>
              <w:t xml:space="preserve"> database to check accessibility information of venues). </w:t>
            </w:r>
          </w:p>
          <w:p w14:paraId="70ADFC74" w14:textId="29C64457"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162C985B" w14:textId="1BCC3788"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If an open activity, committee will consider all accessibility requirements and ensure that the area chosen is as accessible as possible. </w:t>
            </w:r>
          </w:p>
          <w:p w14:paraId="441D1F41" w14:textId="0703DB8E"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21258D2E" w14:textId="2339BE34"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lastRenderedPageBreak/>
              <w:t xml:space="preserve">Committee to consult members on needs and make reasonable adjustments where possible </w:t>
            </w:r>
          </w:p>
          <w:p w14:paraId="06855EC4" w14:textId="4A2BA57B"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 xml:space="preserve"> </w:t>
            </w:r>
          </w:p>
          <w:p w14:paraId="27B99AA2" w14:textId="7B8886D5" w:rsidR="00B1544B" w:rsidRPr="00E95C1C" w:rsidRDefault="00B1544B" w:rsidP="00B1544B">
            <w:pPr>
              <w:spacing w:after="0" w:line="240" w:lineRule="auto"/>
              <w:rPr>
                <w:color w:val="000000" w:themeColor="text1"/>
              </w:rPr>
            </w:pPr>
            <w:r w:rsidRPr="00E95C1C">
              <w:rPr>
                <w:rFonts w:ascii="Calibri" w:eastAsia="Calibri" w:hAnsi="Calibri" w:cs="Calibri"/>
                <w:color w:val="000000" w:themeColor="text1"/>
              </w:rPr>
              <w:t>Provide remote meeting options for members where possible.</w:t>
            </w:r>
          </w:p>
          <w:p w14:paraId="627A4AD9" w14:textId="36E320DC" w:rsidR="00B1544B" w:rsidRPr="00E95C1C" w:rsidRDefault="00B1544B" w:rsidP="00B1544B">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B1544B" w:rsidRPr="00E95C1C" w:rsidRDefault="00B1544B" w:rsidP="00B1544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B1544B" w:rsidRPr="00E95C1C" w:rsidRDefault="00B1544B" w:rsidP="00B1544B">
            <w:pPr>
              <w:spacing w:after="0" w:line="240" w:lineRule="auto"/>
              <w:rPr>
                <w:color w:val="000000" w:themeColor="text1"/>
              </w:rPr>
            </w:pPr>
            <w:r w:rsidRPr="00E95C1C">
              <w:rPr>
                <w:color w:val="000000" w:themeColor="text1"/>
              </w:rPr>
              <w:t xml:space="preserve">Seek medical attention if problem arises. </w:t>
            </w:r>
          </w:p>
          <w:p w14:paraId="0C5C495F" w14:textId="68A6B7CE" w:rsidR="00B1544B" w:rsidRPr="00E95C1C" w:rsidRDefault="00B1544B" w:rsidP="00B1544B">
            <w:pPr>
              <w:spacing w:after="0" w:line="240" w:lineRule="auto"/>
              <w:rPr>
                <w:color w:val="000000" w:themeColor="text1"/>
              </w:rPr>
            </w:pPr>
            <w:r w:rsidRPr="00E95C1C">
              <w:rPr>
                <w:color w:val="000000" w:themeColor="text1"/>
              </w:rPr>
              <w:t xml:space="preserve"> </w:t>
            </w:r>
          </w:p>
          <w:p w14:paraId="76B9DA2F" w14:textId="7A5C3D1C" w:rsidR="00B1544B" w:rsidRPr="00E95C1C" w:rsidRDefault="00B1544B" w:rsidP="00B1544B">
            <w:pPr>
              <w:spacing w:after="0" w:line="240" w:lineRule="auto"/>
              <w:rPr>
                <w:color w:val="000000" w:themeColor="text1"/>
              </w:rPr>
            </w:pPr>
            <w:r w:rsidRPr="00E95C1C">
              <w:rPr>
                <w:color w:val="000000" w:themeColor="text1"/>
              </w:rPr>
              <w:t xml:space="preserve">Liaise with SUSU reception/Activities Team and UoS Room Booking team on available spaces for meetings. </w:t>
            </w:r>
          </w:p>
          <w:p w14:paraId="2729D79E" w14:textId="4A498EB9" w:rsidR="00B1544B" w:rsidRPr="00E95C1C" w:rsidRDefault="00B1544B" w:rsidP="00B1544B">
            <w:pPr>
              <w:spacing w:after="0" w:line="240" w:lineRule="auto"/>
              <w:rPr>
                <w:color w:val="000000" w:themeColor="text1"/>
              </w:rPr>
            </w:pPr>
            <w:r w:rsidRPr="00E95C1C">
              <w:rPr>
                <w:color w:val="000000" w:themeColor="text1"/>
              </w:rPr>
              <w:t xml:space="preserve"> </w:t>
            </w:r>
          </w:p>
          <w:p w14:paraId="44D563AF" w14:textId="1F47517F" w:rsidR="00B1544B" w:rsidRPr="00E95C1C" w:rsidRDefault="00B1544B" w:rsidP="00B1544B">
            <w:pPr>
              <w:spacing w:after="0" w:line="240" w:lineRule="auto"/>
              <w:rPr>
                <w:color w:val="000000" w:themeColor="text1"/>
              </w:rPr>
            </w:pPr>
            <w:r w:rsidRPr="00E95C1C">
              <w:rPr>
                <w:color w:val="000000" w:themeColor="text1"/>
              </w:rPr>
              <w:t xml:space="preserve">Postpone meetings where space cannot be found. </w:t>
            </w:r>
          </w:p>
          <w:p w14:paraId="76672649" w14:textId="7C1ED314" w:rsidR="00B1544B" w:rsidRPr="00E95C1C" w:rsidRDefault="00B1544B" w:rsidP="00B1544B">
            <w:pPr>
              <w:spacing w:after="0" w:line="240" w:lineRule="auto"/>
              <w:rPr>
                <w:color w:val="000000" w:themeColor="text1"/>
              </w:rPr>
            </w:pPr>
            <w:r w:rsidRPr="00E95C1C">
              <w:rPr>
                <w:color w:val="000000" w:themeColor="text1"/>
              </w:rPr>
              <w:t xml:space="preserve"> </w:t>
            </w:r>
          </w:p>
          <w:p w14:paraId="6D9D2C87" w14:textId="19C96993" w:rsidR="00B1544B" w:rsidRPr="00E95C1C" w:rsidRDefault="00B1544B" w:rsidP="00B1544B">
            <w:pPr>
              <w:spacing w:after="0" w:line="240" w:lineRule="auto"/>
              <w:rPr>
                <w:color w:val="000000" w:themeColor="text1"/>
              </w:rPr>
            </w:pPr>
            <w:r w:rsidRPr="00E95C1C">
              <w:rPr>
                <w:color w:val="000000" w:themeColor="text1"/>
              </w:rPr>
              <w:t xml:space="preserve">Welfare Officer to complete WIDE training. </w:t>
            </w:r>
          </w:p>
          <w:p w14:paraId="56F80A71" w14:textId="4C6F03F2" w:rsidR="00B1544B" w:rsidRPr="00E95C1C" w:rsidRDefault="00B1544B" w:rsidP="00B1544B">
            <w:pPr>
              <w:spacing w:after="0" w:line="240" w:lineRule="auto"/>
              <w:rPr>
                <w:color w:val="000000" w:themeColor="text1"/>
              </w:rPr>
            </w:pPr>
            <w:r w:rsidRPr="00E95C1C">
              <w:rPr>
                <w:color w:val="000000" w:themeColor="text1"/>
              </w:rPr>
              <w:t xml:space="preserve"> </w:t>
            </w:r>
          </w:p>
          <w:p w14:paraId="10E2B81D" w14:textId="43C376F4" w:rsidR="00B1544B" w:rsidRPr="00E95C1C" w:rsidRDefault="00B1544B" w:rsidP="00B1544B">
            <w:pPr>
              <w:spacing w:after="0" w:line="240" w:lineRule="auto"/>
              <w:rPr>
                <w:color w:val="000000" w:themeColor="text1"/>
              </w:rPr>
            </w:pPr>
            <w:r w:rsidRPr="00E95C1C">
              <w:rPr>
                <w:color w:val="000000" w:themeColor="text1"/>
              </w:rPr>
              <w:t xml:space="preserve">All incidents are to be reported on the as soon as possible ensuring the duty manager/health and safety officer have been informed.  </w:t>
            </w:r>
          </w:p>
          <w:p w14:paraId="3F3B18DE" w14:textId="57C00179" w:rsidR="00B1544B" w:rsidRPr="00E95C1C" w:rsidRDefault="00B1544B" w:rsidP="00B1544B">
            <w:pPr>
              <w:spacing w:after="0" w:line="240" w:lineRule="auto"/>
              <w:rPr>
                <w:color w:val="000000" w:themeColor="text1"/>
              </w:rPr>
            </w:pPr>
            <w:r w:rsidRPr="00E95C1C">
              <w:rPr>
                <w:color w:val="000000" w:themeColor="text1"/>
              </w:rPr>
              <w:t xml:space="preserve"> </w:t>
            </w:r>
          </w:p>
          <w:p w14:paraId="5ED8D488" w14:textId="5061F1E1" w:rsidR="00B1544B" w:rsidRPr="00E95C1C" w:rsidRDefault="00B1544B" w:rsidP="00B1544B">
            <w:pPr>
              <w:spacing w:after="0" w:line="240" w:lineRule="auto"/>
              <w:rPr>
                <w:color w:val="000000" w:themeColor="text1"/>
              </w:rPr>
            </w:pPr>
            <w:r w:rsidRPr="00E95C1C">
              <w:rPr>
                <w:color w:val="000000" w:themeColor="text1"/>
              </w:rPr>
              <w:t>Follow SUSU incident report policy.</w:t>
            </w:r>
          </w:p>
          <w:p w14:paraId="5787A0C1" w14:textId="064BC4E1" w:rsidR="00B1544B" w:rsidRPr="00E95C1C" w:rsidRDefault="00B1544B" w:rsidP="00B1544B">
            <w:pPr>
              <w:spacing w:after="0" w:line="240" w:lineRule="auto"/>
              <w:rPr>
                <w:rFonts w:ascii="Calibri" w:eastAsia="Calibri" w:hAnsi="Calibri" w:cs="Calibri"/>
                <w:color w:val="000000" w:themeColor="text1"/>
                <w:u w:val="single"/>
              </w:rPr>
            </w:pPr>
          </w:p>
        </w:tc>
      </w:tr>
      <w:tr w:rsidR="00477EA8" w:rsidRPr="00E95C1C" w14:paraId="564EA452"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105F1" w14:textId="067B70AD"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Boat Motion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5D9AC2" w14:textId="489E57D1"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Passengers losing their footing when the boat moves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6E4C4" w14:textId="7D9BC4E3"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People at the event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2DE5C" w14:textId="6775FF4D"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99613D" w14:textId="34D009F6"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3437B4" w14:textId="2C1AE5CE"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49C65D" w14:textId="5BDD421B"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highlight w:val="white"/>
              </w:rPr>
              <w:t xml:space="preserve">Passengers will be informed about the expected sea conditions during the initial safety briefing. If conditions change during the trip then passengers will be informed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BACAF" w14:textId="1EEED599"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2C99AD" w14:textId="4B85062E"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107577" w14:textId="494AE402" w:rsidR="00477EA8" w:rsidRPr="00E95C1C" w:rsidRDefault="0078526A"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3DF992" w14:textId="77777777" w:rsidR="00477EA8" w:rsidRPr="00E95C1C" w:rsidRDefault="00477EA8" w:rsidP="00477EA8">
            <w:pPr>
              <w:widowControl w:val="0"/>
              <w:pBdr>
                <w:top w:val="nil"/>
                <w:left w:val="nil"/>
                <w:bottom w:val="nil"/>
                <w:right w:val="nil"/>
                <w:between w:val="nil"/>
              </w:pBdr>
              <w:rPr>
                <w:rFonts w:ascii="Calibri" w:eastAsia="Calibri" w:hAnsi="Calibri" w:cs="Calibri"/>
                <w:color w:val="000000" w:themeColor="text1"/>
                <w:highlight w:val="white"/>
              </w:rPr>
            </w:pPr>
            <w:r w:rsidRPr="00E95C1C">
              <w:rPr>
                <w:rFonts w:ascii="Calibri" w:eastAsia="Calibri" w:hAnsi="Calibri" w:cs="Calibri"/>
                <w:color w:val="000000" w:themeColor="text1"/>
                <w:highlight w:val="white"/>
              </w:rPr>
              <w:t>All passengers should listen to the safety briefing and comply fully with any announcements made.</w:t>
            </w:r>
          </w:p>
          <w:p w14:paraId="2E9C483B" w14:textId="77777777" w:rsidR="00477EA8" w:rsidRPr="00E95C1C" w:rsidRDefault="00477EA8" w:rsidP="00477EA8">
            <w:pPr>
              <w:widowControl w:val="0"/>
              <w:rPr>
                <w:rFonts w:ascii="Calibri" w:eastAsia="Calibri" w:hAnsi="Calibri" w:cs="Calibri"/>
                <w:color w:val="000000" w:themeColor="text1"/>
                <w:highlight w:val="white"/>
              </w:rPr>
            </w:pPr>
            <w:r w:rsidRPr="00E95C1C">
              <w:rPr>
                <w:rFonts w:ascii="Calibri" w:eastAsia="Calibri" w:hAnsi="Calibri" w:cs="Calibri"/>
                <w:color w:val="000000" w:themeColor="text1"/>
                <w:highlight w:val="white"/>
              </w:rPr>
              <w:t xml:space="preserve">Follow the SUSU incident report policy </w:t>
            </w:r>
          </w:p>
          <w:p w14:paraId="3C8BD261" w14:textId="77777777" w:rsidR="00477EA8" w:rsidRPr="00E95C1C" w:rsidRDefault="00477EA8" w:rsidP="00477EA8">
            <w:pPr>
              <w:widowControl w:val="0"/>
              <w:rPr>
                <w:rFonts w:ascii="Lucida Sans" w:eastAsia="Lucida Sans" w:hAnsi="Lucida Sans" w:cs="Lucida Sans"/>
                <w:color w:val="000000" w:themeColor="text1"/>
                <w:highlight w:val="white"/>
              </w:rPr>
            </w:pPr>
            <w:r w:rsidRPr="00E95C1C">
              <w:rPr>
                <w:rFonts w:ascii="Calibri" w:eastAsia="Calibri" w:hAnsi="Calibri" w:cs="Calibri"/>
                <w:color w:val="000000" w:themeColor="text1"/>
                <w:highlight w:val="white"/>
              </w:rPr>
              <w:t>Call emergency services as required 111/999</w:t>
            </w:r>
          </w:p>
          <w:p w14:paraId="3F771432" w14:textId="77777777" w:rsidR="00477EA8" w:rsidRPr="00E95C1C" w:rsidRDefault="00477EA8" w:rsidP="00477EA8">
            <w:pPr>
              <w:spacing w:after="0" w:line="240" w:lineRule="auto"/>
              <w:rPr>
                <w:color w:val="000000" w:themeColor="text1"/>
              </w:rPr>
            </w:pPr>
          </w:p>
        </w:tc>
      </w:tr>
      <w:tr w:rsidR="00E95C1C" w:rsidRPr="00E95C1C"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Reputational Risk:</w:t>
            </w:r>
          </w:p>
          <w:p w14:paraId="0CDE9C34" w14:textId="7F27E95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0477EA8" w:rsidRPr="00E95C1C" w:rsidRDefault="00477EA8" w:rsidP="00477EA8">
            <w:pPr>
              <w:rPr>
                <w:rFonts w:ascii="Calibri" w:eastAsia="Calibri" w:hAnsi="Calibri" w:cs="Calibri"/>
                <w:color w:val="000000" w:themeColor="text1"/>
              </w:rPr>
            </w:pPr>
          </w:p>
          <w:p w14:paraId="47394555" w14:textId="1C0356F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0477EA8" w:rsidRPr="00E95C1C" w:rsidRDefault="00477EA8" w:rsidP="00477EA8">
            <w:pPr>
              <w:rPr>
                <w:rFonts w:ascii="Calibri" w:eastAsia="Calibri" w:hAnsi="Calibri" w:cs="Calibri"/>
                <w:color w:val="000000" w:themeColor="text1"/>
              </w:rPr>
            </w:pPr>
            <w:r w:rsidRPr="00E95C1C">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 xml:space="preserve">Ensuring all parts of this risk assessment are adhered to. </w:t>
            </w:r>
          </w:p>
          <w:p w14:paraId="2839A5E2" w14:textId="16FEB9B1" w:rsidR="00477EA8" w:rsidRPr="00E95C1C" w:rsidRDefault="00477EA8" w:rsidP="00477EA8">
            <w:pPr>
              <w:spacing w:after="0" w:line="240" w:lineRule="auto"/>
              <w:rPr>
                <w:rFonts w:ascii="Calibri" w:eastAsia="Calibri" w:hAnsi="Calibri" w:cs="Calibri"/>
                <w:color w:val="000000" w:themeColor="text1"/>
              </w:rPr>
            </w:pPr>
          </w:p>
          <w:p w14:paraId="45990CAB" w14:textId="2223F0D9"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0477EA8" w:rsidRPr="00E95C1C" w:rsidRDefault="00477EA8" w:rsidP="00477EA8">
            <w:pPr>
              <w:spacing w:after="0" w:line="240" w:lineRule="auto"/>
              <w:rPr>
                <w:rFonts w:ascii="Calibri" w:eastAsia="Calibri" w:hAnsi="Calibri" w:cs="Calibri"/>
                <w:color w:val="000000" w:themeColor="text1"/>
              </w:rPr>
            </w:pPr>
          </w:p>
          <w:p w14:paraId="0D06568B" w14:textId="55E276EF" w:rsidR="00477EA8" w:rsidRPr="00E95C1C" w:rsidRDefault="00477EA8" w:rsidP="00477EA8">
            <w:pPr>
              <w:spacing w:after="0" w:line="240" w:lineRule="auto"/>
              <w:rPr>
                <w:rFonts w:ascii="Calibri" w:eastAsia="Calibri" w:hAnsi="Calibri" w:cs="Calibri"/>
                <w:color w:val="000000" w:themeColor="text1"/>
                <w:sz w:val="24"/>
                <w:szCs w:val="24"/>
              </w:rPr>
            </w:pPr>
          </w:p>
          <w:p w14:paraId="378A8022" w14:textId="4605841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Ensure that any incidents involving public or others are recorded and addressed.</w:t>
            </w:r>
          </w:p>
          <w:p w14:paraId="11B3E4F5" w14:textId="16036E9E" w:rsidR="00477EA8" w:rsidRPr="00E95C1C" w:rsidRDefault="00477EA8" w:rsidP="00477EA8">
            <w:pPr>
              <w:rPr>
                <w:rFonts w:ascii="Calibri" w:eastAsia="Calibri" w:hAnsi="Calibri" w:cs="Calibri"/>
                <w:color w:val="000000" w:themeColor="text1"/>
              </w:rPr>
            </w:pPr>
          </w:p>
          <w:p w14:paraId="7A4C1589" w14:textId="5D3D7F5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Report any incidents to the Activities Team.</w:t>
            </w:r>
          </w:p>
        </w:tc>
      </w:tr>
      <w:tr w:rsidR="00E95C1C" w:rsidRPr="00E95C1C"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Participants</w:t>
            </w:r>
          </w:p>
          <w:p w14:paraId="0FA99F2C" w14:textId="6F6AD97E"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Ask members to only bring small items and use sensibly. </w:t>
            </w:r>
          </w:p>
          <w:p w14:paraId="23661318" w14:textId="3EB8E80C" w:rsidR="00477EA8" w:rsidRPr="00E95C1C" w:rsidRDefault="00477EA8" w:rsidP="00477EA8">
            <w:pPr>
              <w:spacing w:after="0"/>
              <w:rPr>
                <w:rFonts w:ascii="Calibri" w:eastAsia="Calibri" w:hAnsi="Calibri" w:cs="Calibri"/>
                <w:color w:val="000000" w:themeColor="text1"/>
              </w:rPr>
            </w:pPr>
          </w:p>
          <w:p w14:paraId="520BAC37" w14:textId="071E3DB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Members of the society are responsible for their own possessions and the use of them.</w:t>
            </w:r>
          </w:p>
          <w:p w14:paraId="3D5E7AF7" w14:textId="533BD2DD" w:rsidR="00477EA8" w:rsidRPr="00E95C1C" w:rsidRDefault="00477EA8" w:rsidP="00477EA8">
            <w:pPr>
              <w:spacing w:after="0"/>
              <w:rPr>
                <w:rFonts w:ascii="Calibri" w:eastAsia="Calibri" w:hAnsi="Calibri" w:cs="Calibri"/>
                <w:color w:val="000000" w:themeColor="text1"/>
              </w:rPr>
            </w:pPr>
          </w:p>
          <w:p w14:paraId="5D457771" w14:textId="2BFEF00C"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Choose a theme unlikely to cause offence. </w:t>
            </w:r>
          </w:p>
          <w:p w14:paraId="2FE76D83" w14:textId="04C59BE6"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Any participant wearing items deemed offensive asked to remove these. </w:t>
            </w:r>
          </w:p>
          <w:p w14:paraId="35B2CB52" w14:textId="33E04E60" w:rsidR="00477EA8" w:rsidRPr="00E95C1C" w:rsidRDefault="00477EA8" w:rsidP="00477EA8">
            <w:pPr>
              <w:spacing w:after="0"/>
              <w:rPr>
                <w:rFonts w:ascii="Calibri" w:eastAsia="Calibri" w:hAnsi="Calibri" w:cs="Calibri"/>
                <w:color w:val="000000" w:themeColor="text1"/>
              </w:rPr>
            </w:pPr>
          </w:p>
          <w:p w14:paraId="780DC6B2" w14:textId="0447546D"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Society to follow and share with members Code of Conduct/SUSU </w:t>
            </w:r>
            <w:hyperlink r:id="rId11">
              <w:r w:rsidRPr="00E95C1C">
                <w:rPr>
                  <w:rStyle w:val="Hyperlink"/>
                  <w:rFonts w:ascii="Calibri" w:eastAsia="Calibri" w:hAnsi="Calibri" w:cs="Calibri"/>
                  <w:color w:val="000000" w:themeColor="text1"/>
                </w:rPr>
                <w:t>Expect Respect policy.</w:t>
              </w:r>
            </w:hyperlink>
          </w:p>
          <w:p w14:paraId="10DA9D6F" w14:textId="4A4CDE9A" w:rsidR="00477EA8" w:rsidRPr="00E95C1C" w:rsidRDefault="00477EA8" w:rsidP="00477EA8">
            <w:pPr>
              <w:spacing w:after="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SUSU </w:t>
            </w:r>
            <w:hyperlink r:id="rId12">
              <w:r w:rsidRPr="00E95C1C">
                <w:rPr>
                  <w:rStyle w:val="Hyperlink"/>
                  <w:rFonts w:ascii="Calibri" w:eastAsia="Calibri" w:hAnsi="Calibri" w:cs="Calibri"/>
                  <w:color w:val="000000" w:themeColor="text1"/>
                </w:rPr>
                <w:t>Expect Respect policy</w:t>
              </w:r>
            </w:hyperlink>
            <w:r w:rsidRPr="00E95C1C">
              <w:rPr>
                <w:rFonts w:ascii="Calibri" w:eastAsia="Calibri" w:hAnsi="Calibri" w:cs="Calibri"/>
                <w:color w:val="000000" w:themeColor="text1"/>
              </w:rPr>
              <w:t xml:space="preserve"> to be followed.</w:t>
            </w:r>
          </w:p>
          <w:p w14:paraId="4210912F" w14:textId="3C90E7C4" w:rsidR="00477EA8" w:rsidRPr="00E95C1C" w:rsidRDefault="00477EA8" w:rsidP="00477EA8">
            <w:pPr>
              <w:spacing w:after="0"/>
              <w:rPr>
                <w:rFonts w:ascii="Calibri" w:eastAsia="Calibri" w:hAnsi="Calibri" w:cs="Calibri"/>
                <w:color w:val="000000" w:themeColor="text1"/>
              </w:rPr>
            </w:pPr>
          </w:p>
          <w:p w14:paraId="1C1479C7" w14:textId="0D5B93E0"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Committee WIDE training.</w:t>
            </w:r>
          </w:p>
          <w:p w14:paraId="1C2C8F68" w14:textId="7FE8092B" w:rsidR="00477EA8" w:rsidRPr="00E95C1C" w:rsidRDefault="00477EA8" w:rsidP="00477EA8">
            <w:pPr>
              <w:spacing w:after="0"/>
              <w:rPr>
                <w:rFonts w:ascii="Calibri" w:eastAsia="Calibri" w:hAnsi="Calibri" w:cs="Calibri"/>
                <w:color w:val="000000" w:themeColor="text1"/>
              </w:rPr>
            </w:pPr>
          </w:p>
          <w:p w14:paraId="0C3C2772" w14:textId="5DD14BDD" w:rsidR="00477EA8" w:rsidRPr="00E95C1C" w:rsidRDefault="00477EA8" w:rsidP="00477EA8">
            <w:pPr>
              <w:spacing w:after="0" w:line="240" w:lineRule="auto"/>
              <w:rPr>
                <w:rFonts w:ascii="Calibri" w:eastAsia="Calibri" w:hAnsi="Calibri" w:cs="Calibri"/>
                <w:color w:val="000000" w:themeColor="text1"/>
              </w:rPr>
            </w:pPr>
            <w:r w:rsidRPr="00E95C1C">
              <w:rPr>
                <w:rStyle w:val="normaltextrun"/>
                <w:rFonts w:ascii="Calibri" w:eastAsia="Calibri" w:hAnsi="Calibri" w:cs="Calibri"/>
                <w:color w:val="000000" w:themeColor="text1"/>
              </w:rPr>
              <w:t>Ensure that any incidents involving public or others are recorded and addressed.</w:t>
            </w:r>
          </w:p>
          <w:p w14:paraId="06EED074" w14:textId="501E8B5D" w:rsidR="00477EA8" w:rsidRPr="00E95C1C" w:rsidRDefault="00477EA8" w:rsidP="00477EA8">
            <w:pPr>
              <w:spacing w:after="0" w:line="240" w:lineRule="auto"/>
              <w:rPr>
                <w:rFonts w:ascii="Calibri" w:eastAsia="Calibri" w:hAnsi="Calibri" w:cs="Calibri"/>
                <w:color w:val="000000" w:themeColor="text1"/>
              </w:rPr>
            </w:pPr>
          </w:p>
          <w:p w14:paraId="6CAB3FB0" w14:textId="341873DB"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Report any incidents to the Activities Team.</w:t>
            </w:r>
          </w:p>
          <w:p w14:paraId="7728962C" w14:textId="7A2C640B" w:rsidR="00477EA8" w:rsidRPr="00E95C1C" w:rsidRDefault="00477EA8" w:rsidP="00477EA8">
            <w:pPr>
              <w:spacing w:after="0"/>
              <w:rPr>
                <w:color w:val="000000" w:themeColor="text1"/>
              </w:rPr>
            </w:pPr>
          </w:p>
        </w:tc>
      </w:tr>
      <w:tr w:rsidR="00E95C1C" w:rsidRPr="00E95C1C"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lastRenderedPageBreak/>
              <w:t xml:space="preserve">Alcohol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00477EA8" w:rsidRPr="00E95C1C" w:rsidRDefault="00477EA8" w:rsidP="00477EA8">
            <w:pPr>
              <w:spacing w:after="0"/>
              <w:ind w:left="-20" w:right="-20"/>
              <w:rPr>
                <w:rFonts w:ascii="Calibri" w:eastAsia="Calibri" w:hAnsi="Calibri" w:cs="Calibri"/>
                <w:color w:val="000000" w:themeColor="text1"/>
              </w:rPr>
            </w:pPr>
            <w:r w:rsidRPr="00E95C1C">
              <w:rPr>
                <w:rFonts w:ascii="Calibri" w:eastAsia="Calibri" w:hAnsi="Calibri" w:cs="Calibri"/>
                <w:color w:val="000000" w:themeColor="text1"/>
              </w:rPr>
              <w:t xml:space="preserve"> Peer pressure/coercion, alcohol poisoning, spiking, increased risk to personal safety</w:t>
            </w:r>
          </w:p>
          <w:p w14:paraId="2B0E88CD" w14:textId="364614CE" w:rsidR="00477EA8" w:rsidRPr="00E95C1C" w:rsidRDefault="00477EA8" w:rsidP="00477EA8">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Members are responsible for their individual safety though and are expected to act sensibly.</w:t>
            </w:r>
          </w:p>
          <w:p w14:paraId="234172C3" w14:textId="1A569906" w:rsidR="00477EA8" w:rsidRPr="00E95C1C" w:rsidRDefault="00477EA8" w:rsidP="00477EA8">
            <w:pPr>
              <w:spacing w:after="0"/>
              <w:rPr>
                <w:rFonts w:ascii="Calibri" w:eastAsia="Calibri" w:hAnsi="Calibri" w:cs="Calibri"/>
                <w:color w:val="000000" w:themeColor="text1"/>
              </w:rPr>
            </w:pPr>
          </w:p>
          <w:p w14:paraId="4ED97DF4" w14:textId="546FA4DA"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Initiation behaviour not to be tolerated and drinking games to be discouraged.</w:t>
            </w:r>
          </w:p>
          <w:p w14:paraId="6522A0BE" w14:textId="162F86C0" w:rsidR="00477EA8" w:rsidRPr="00E95C1C" w:rsidRDefault="00477EA8" w:rsidP="00477EA8">
            <w:pPr>
              <w:spacing w:after="0"/>
              <w:rPr>
                <w:rFonts w:ascii="Calibri" w:eastAsia="Calibri" w:hAnsi="Calibri" w:cs="Calibri"/>
                <w:color w:val="000000" w:themeColor="text1"/>
              </w:rPr>
            </w:pPr>
          </w:p>
          <w:p w14:paraId="0AC6A7CE" w14:textId="267C8052"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For socials at bars/pubs etc., bouncers will be present at most venues. </w:t>
            </w:r>
          </w:p>
          <w:p w14:paraId="160E0322" w14:textId="0A8E5F25" w:rsidR="00477EA8" w:rsidRPr="00E95C1C" w:rsidRDefault="00477EA8" w:rsidP="00477EA8">
            <w:pPr>
              <w:spacing w:after="0"/>
              <w:rPr>
                <w:rFonts w:ascii="Calibri" w:eastAsia="Calibri" w:hAnsi="Calibri" w:cs="Calibri"/>
                <w:color w:val="000000" w:themeColor="text1"/>
              </w:rPr>
            </w:pPr>
          </w:p>
          <w:p w14:paraId="4E4531C3" w14:textId="45B7FE2C"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Bar Security staff will need to be alerted and emergency services called as required. </w:t>
            </w:r>
          </w:p>
          <w:p w14:paraId="6449C734" w14:textId="33B186F1" w:rsidR="00477EA8" w:rsidRPr="00E95C1C" w:rsidRDefault="00477EA8" w:rsidP="00477EA8">
            <w:pPr>
              <w:spacing w:after="0"/>
              <w:rPr>
                <w:rFonts w:ascii="Calibri" w:eastAsia="Calibri" w:hAnsi="Calibri" w:cs="Calibri"/>
                <w:color w:val="000000" w:themeColor="text1"/>
              </w:rPr>
            </w:pPr>
          </w:p>
          <w:p w14:paraId="7C370B93" w14:textId="6098BA06"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00477EA8" w:rsidRPr="00E95C1C" w:rsidRDefault="00477EA8" w:rsidP="00477EA8">
            <w:pPr>
              <w:spacing w:after="0"/>
              <w:rPr>
                <w:rFonts w:ascii="Calibri" w:eastAsia="Calibri" w:hAnsi="Calibri" w:cs="Calibri"/>
                <w:color w:val="000000" w:themeColor="text1"/>
              </w:rPr>
            </w:pPr>
          </w:p>
          <w:p w14:paraId="1ADF557B" w14:textId="03637F9D"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Committee to select ‘student friendly’ bars/clubs and contact them in advance to inform them of the event.</w:t>
            </w:r>
          </w:p>
          <w:p w14:paraId="4E9E92BA" w14:textId="4BFCECED" w:rsidR="00477EA8" w:rsidRPr="00E95C1C" w:rsidRDefault="00477EA8" w:rsidP="00477EA8">
            <w:pPr>
              <w:spacing w:after="0"/>
              <w:rPr>
                <w:rFonts w:ascii="Calibri" w:eastAsia="Calibri" w:hAnsi="Calibri" w:cs="Calibri"/>
                <w:color w:val="000000" w:themeColor="text1"/>
              </w:rPr>
            </w:pPr>
          </w:p>
          <w:p w14:paraId="4F13A717" w14:textId="003F0938"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lastRenderedPageBreak/>
              <w:t>Committee to advise and remind members to always watch their own drinks.</w:t>
            </w:r>
          </w:p>
          <w:p w14:paraId="3A522522" w14:textId="65F2E62E" w:rsidR="00477EA8" w:rsidRPr="00E95C1C" w:rsidRDefault="00477EA8" w:rsidP="00477EA8">
            <w:pPr>
              <w:spacing w:after="0"/>
              <w:rPr>
                <w:rFonts w:ascii="Calibri" w:eastAsia="Calibri" w:hAnsi="Calibri" w:cs="Calibri"/>
                <w:color w:val="000000" w:themeColor="text1"/>
              </w:rPr>
            </w:pPr>
          </w:p>
          <w:p w14:paraId="4833122D" w14:textId="76E46952"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Society to follow and share with members Code of conduct/SUSU </w:t>
            </w:r>
            <w:hyperlink r:id="rId13">
              <w:r w:rsidRPr="00E95C1C">
                <w:rPr>
                  <w:rStyle w:val="Hyperlink"/>
                  <w:rFonts w:ascii="Calibri" w:eastAsia="Calibri" w:hAnsi="Calibri" w:cs="Calibri"/>
                  <w:color w:val="000000" w:themeColor="text1"/>
                </w:rPr>
                <w:t>Expect Respect policy.</w:t>
              </w:r>
            </w:hyperlink>
          </w:p>
          <w:p w14:paraId="504EA85C" w14:textId="3DD5D822" w:rsidR="00477EA8" w:rsidRPr="00E95C1C" w:rsidRDefault="00477EA8" w:rsidP="00477EA8">
            <w:pPr>
              <w:spacing w:after="0"/>
              <w:rPr>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00477EA8" w:rsidRPr="00E95C1C" w:rsidRDefault="00477EA8" w:rsidP="00477EA8">
            <w:pPr>
              <w:spacing w:after="0"/>
              <w:ind w:left="-20" w:right="-20"/>
              <w:rPr>
                <w:rFonts w:ascii="Lucida Sans" w:eastAsia="Lucida Sans" w:hAnsi="Lucida Sans" w:cs="Lucida Sans"/>
                <w:b/>
                <w:bCs/>
                <w:color w:val="000000" w:themeColor="text1"/>
              </w:rPr>
            </w:pPr>
            <w:r w:rsidRPr="00E95C1C">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14">
              <w:r w:rsidRPr="00E95C1C">
                <w:rPr>
                  <w:rStyle w:val="Hyperlink"/>
                  <w:rFonts w:ascii="Calibri" w:eastAsia="Calibri" w:hAnsi="Calibri" w:cs="Calibri"/>
                  <w:color w:val="000000" w:themeColor="text1"/>
                </w:rPr>
                <w:t>SUSU incident report policy.</w:t>
              </w:r>
            </w:hyperlink>
          </w:p>
          <w:p w14:paraId="6D650B78" w14:textId="02E2B434" w:rsidR="00477EA8" w:rsidRPr="00E95C1C" w:rsidRDefault="00477EA8" w:rsidP="00477EA8">
            <w:pPr>
              <w:spacing w:after="0"/>
              <w:rPr>
                <w:rFonts w:ascii="Calibri" w:eastAsia="Calibri" w:hAnsi="Calibri" w:cs="Calibri"/>
                <w:color w:val="000000" w:themeColor="text1"/>
              </w:rPr>
            </w:pPr>
          </w:p>
          <w:p w14:paraId="6D14FB0E" w14:textId="3D786779"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Call emergency services as required 111/999.</w:t>
            </w:r>
          </w:p>
          <w:p w14:paraId="5AC32446" w14:textId="7508C80D" w:rsidR="00477EA8" w:rsidRPr="00E95C1C" w:rsidRDefault="00477EA8" w:rsidP="00477EA8">
            <w:pPr>
              <w:spacing w:after="0"/>
              <w:rPr>
                <w:rFonts w:ascii="Calibri" w:eastAsia="Calibri" w:hAnsi="Calibri" w:cs="Calibri"/>
                <w:color w:val="000000" w:themeColor="text1"/>
              </w:rPr>
            </w:pPr>
          </w:p>
          <w:p w14:paraId="47BCDB2A" w14:textId="66D0C976"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Welfare Officer to complete WIDE training.</w:t>
            </w:r>
          </w:p>
          <w:p w14:paraId="616005F0" w14:textId="6A65564F" w:rsidR="00477EA8" w:rsidRPr="00E95C1C" w:rsidRDefault="00477EA8" w:rsidP="00477EA8">
            <w:pPr>
              <w:spacing w:after="0"/>
              <w:rPr>
                <w:color w:val="000000" w:themeColor="text1"/>
              </w:rPr>
            </w:pPr>
          </w:p>
        </w:tc>
      </w:tr>
      <w:tr w:rsidR="00E95C1C" w:rsidRPr="00E95C1C"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0477EA8" w:rsidRPr="00E95C1C" w:rsidRDefault="00477EA8" w:rsidP="00477EA8">
            <w:pPr>
              <w:spacing w:after="0" w:line="240" w:lineRule="auto"/>
              <w:rPr>
                <w:rFonts w:ascii="Calibri" w:eastAsia="Calibri" w:hAnsi="Calibri" w:cs="Calibri"/>
                <w:color w:val="000000" w:themeColor="text1"/>
              </w:rPr>
            </w:pPr>
          </w:p>
          <w:p w14:paraId="0EC7317B" w14:textId="0DD55C55"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0477EA8" w:rsidRPr="00E95C1C" w:rsidRDefault="00477EA8" w:rsidP="00477EA8">
            <w:pPr>
              <w:spacing w:after="0" w:line="240" w:lineRule="auto"/>
              <w:rPr>
                <w:rFonts w:ascii="Calibri" w:eastAsia="Calibri" w:hAnsi="Calibri" w:cs="Calibri"/>
                <w:color w:val="000000" w:themeColor="text1"/>
              </w:rPr>
            </w:pPr>
          </w:p>
          <w:p w14:paraId="75A97A90" w14:textId="5962DF4E"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Report any suspicious/unusual behaviour to staff.</w:t>
            </w:r>
          </w:p>
          <w:p w14:paraId="3057D734" w14:textId="4979F897" w:rsidR="00477EA8" w:rsidRPr="00E95C1C" w:rsidRDefault="00477EA8" w:rsidP="00477EA8">
            <w:pPr>
              <w:spacing w:after="0" w:line="240" w:lineRule="auto"/>
              <w:rPr>
                <w:rFonts w:ascii="Calibri" w:eastAsia="Calibri" w:hAnsi="Calibri" w:cs="Calibri"/>
                <w:color w:val="000000" w:themeColor="text1"/>
              </w:rPr>
            </w:pPr>
          </w:p>
          <w:p w14:paraId="2C2764D4" w14:textId="22D98F09"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Participants encouraged to stay with a nominated ‘buddy’ where possible.</w:t>
            </w:r>
          </w:p>
          <w:p w14:paraId="15D4543D" w14:textId="48D8B596" w:rsidR="00477EA8" w:rsidRPr="00E95C1C" w:rsidRDefault="00477EA8" w:rsidP="00477EA8">
            <w:pPr>
              <w:spacing w:after="0" w:line="240" w:lineRule="auto"/>
              <w:rPr>
                <w:rFonts w:ascii="Calibri" w:eastAsia="Calibri" w:hAnsi="Calibri" w:cs="Calibri"/>
                <w:color w:val="000000" w:themeColor="text1"/>
              </w:rPr>
            </w:pPr>
          </w:p>
          <w:p w14:paraId="48A7736D" w14:textId="5066DE36"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The organisers have confirmed the premise is licensed. </w:t>
            </w:r>
            <w:r w:rsidRPr="00E95C1C">
              <w:rPr>
                <w:rFonts w:ascii="Calibri" w:eastAsia="Calibri" w:hAnsi="Calibri" w:cs="Calibri"/>
                <w:b/>
                <w:bCs/>
                <w:color w:val="000000" w:themeColor="text1"/>
              </w:rPr>
              <w:t>Action organisers (Part B).</w:t>
            </w:r>
          </w:p>
          <w:p w14:paraId="2DBB41D8" w14:textId="3D04F411" w:rsidR="00477EA8" w:rsidRPr="00E95C1C" w:rsidRDefault="00477EA8" w:rsidP="00477EA8">
            <w:pPr>
              <w:spacing w:after="0" w:line="240" w:lineRule="auto"/>
              <w:rPr>
                <w:rFonts w:ascii="Calibri" w:eastAsia="Calibri" w:hAnsi="Calibri" w:cs="Calibri"/>
                <w:color w:val="000000" w:themeColor="text1"/>
              </w:rPr>
            </w:pPr>
          </w:p>
          <w:p w14:paraId="69F27F9E" w14:textId="325213EF"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0477EA8" w:rsidRPr="00E95C1C" w:rsidRDefault="00477EA8" w:rsidP="00477EA8">
            <w:pPr>
              <w:spacing w:after="0" w:line="240" w:lineRule="auto"/>
              <w:rPr>
                <w:rFonts w:ascii="Calibri" w:eastAsia="Calibri" w:hAnsi="Calibri" w:cs="Calibri"/>
                <w:color w:val="000000" w:themeColor="text1"/>
              </w:rPr>
            </w:pPr>
          </w:p>
          <w:p w14:paraId="5E237BD0" w14:textId="00F1AEA1"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Members/participants are advised to watch their own drinks.</w:t>
            </w:r>
          </w:p>
          <w:p w14:paraId="4743D8BD" w14:textId="2CDD8979" w:rsidR="00477EA8" w:rsidRPr="00E95C1C" w:rsidRDefault="00477EA8" w:rsidP="00477EA8">
            <w:pPr>
              <w:spacing w:after="0" w:line="240" w:lineRule="auto"/>
              <w:rPr>
                <w:rFonts w:ascii="Calibri" w:eastAsia="Calibri" w:hAnsi="Calibri" w:cs="Calibri"/>
                <w:color w:val="000000" w:themeColor="text1"/>
              </w:rPr>
            </w:pPr>
          </w:p>
          <w:p w14:paraId="70B3B75D" w14:textId="53179DFA"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5">
              <w:r w:rsidRPr="00E95C1C">
                <w:rPr>
                  <w:rStyle w:val="Hyperlink"/>
                  <w:rFonts w:ascii="Calibri" w:eastAsia="Calibri" w:hAnsi="Calibri" w:cs="Calibri"/>
                  <w:b/>
                  <w:bCs/>
                  <w:color w:val="000000" w:themeColor="text1"/>
                </w:rPr>
                <w:t>Expect Respect policy</w:t>
              </w:r>
            </w:hyperlink>
            <w:r w:rsidRPr="00E95C1C">
              <w:rPr>
                <w:rFonts w:ascii="Calibri" w:eastAsia="Calibri" w:hAnsi="Calibri" w:cs="Calibri"/>
                <w:b/>
                <w:bCs/>
                <w:color w:val="000000" w:themeColor="text1"/>
                <w:u w:val="single"/>
              </w:rPr>
              <w:t xml:space="preserve"> </w:t>
            </w:r>
          </w:p>
          <w:p w14:paraId="0C7D807C" w14:textId="7E4CB2D1" w:rsidR="00477EA8" w:rsidRPr="00E95C1C" w:rsidRDefault="00477EA8" w:rsidP="00477EA8">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If they need to go to the hospital they will also be accompanied there. </w:t>
            </w:r>
          </w:p>
          <w:p w14:paraId="7D48EC7E" w14:textId="4C1621EC"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16">
              <w:r w:rsidRPr="00E95C1C">
                <w:rPr>
                  <w:rStyle w:val="Hyperlink"/>
                  <w:rFonts w:ascii="Calibri" w:eastAsia="Calibri" w:hAnsi="Calibri" w:cs="Calibri"/>
                  <w:color w:val="000000" w:themeColor="text1"/>
                </w:rPr>
                <w:t>SUSU incident report policy</w:t>
              </w:r>
            </w:hyperlink>
          </w:p>
          <w:p w14:paraId="73B67893" w14:textId="514E30D6" w:rsidR="00477EA8" w:rsidRPr="00E95C1C" w:rsidRDefault="00477EA8" w:rsidP="00477EA8">
            <w:pPr>
              <w:rPr>
                <w:rFonts w:ascii="Calibri" w:eastAsia="Calibri" w:hAnsi="Calibri" w:cs="Calibri"/>
                <w:color w:val="000000" w:themeColor="text1"/>
              </w:rPr>
            </w:pPr>
          </w:p>
        </w:tc>
      </w:tr>
      <w:tr w:rsidR="00E95C1C" w:rsidRPr="00E95C1C"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00477EA8" w:rsidRPr="00E95C1C" w:rsidRDefault="00477EA8" w:rsidP="00477EA8">
            <w:pPr>
              <w:spacing w:after="0"/>
              <w:ind w:left="-20" w:right="-20"/>
              <w:rPr>
                <w:rFonts w:ascii="Calibri" w:eastAsia="Calibri" w:hAnsi="Calibri" w:cs="Calibri"/>
                <w:color w:val="000000" w:themeColor="text1"/>
              </w:rPr>
            </w:pPr>
            <w:r w:rsidRPr="00E95C1C">
              <w:rPr>
                <w:rFonts w:ascii="Calibri" w:eastAsia="Calibri" w:hAnsi="Calibri" w:cs="Calibri"/>
                <w:color w:val="000000" w:themeColor="text1"/>
              </w:rPr>
              <w:lastRenderedPageBreak/>
              <w:t>Travel 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124F367E" w14:textId="5808CA60" w:rsidR="00477EA8" w:rsidRPr="00E95C1C" w:rsidRDefault="00477EA8" w:rsidP="00477EA8">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477EA8" w:rsidRPr="00E95C1C" w:rsidRDefault="00477EA8" w:rsidP="00477EA8">
            <w:pPr>
              <w:spacing w:after="0"/>
              <w:ind w:left="-20" w:right="-20"/>
              <w:rPr>
                <w:color w:val="000000" w:themeColor="text1"/>
              </w:rPr>
            </w:pPr>
            <w:r w:rsidRPr="00E95C1C">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Members are responsible for their individual safety and are expected to act sensibly.</w:t>
            </w:r>
          </w:p>
          <w:p w14:paraId="60C6CA1C" w14:textId="0C7EC337" w:rsidR="00477EA8" w:rsidRPr="00E95C1C" w:rsidRDefault="00477EA8" w:rsidP="00477EA8">
            <w:pPr>
              <w:spacing w:after="0"/>
              <w:rPr>
                <w:rFonts w:ascii="Calibri" w:eastAsia="Calibri" w:hAnsi="Calibri" w:cs="Calibri"/>
                <w:color w:val="000000" w:themeColor="text1"/>
              </w:rPr>
            </w:pPr>
          </w:p>
          <w:p w14:paraId="47E293A2" w14:textId="1FA86D47"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Local venues known to UoS students chosen.</w:t>
            </w:r>
          </w:p>
          <w:p w14:paraId="76A54F11" w14:textId="2440C537" w:rsidR="00477EA8" w:rsidRPr="00E95C1C" w:rsidRDefault="00477EA8" w:rsidP="00477EA8">
            <w:pPr>
              <w:spacing w:after="0"/>
              <w:rPr>
                <w:rFonts w:ascii="Calibri" w:eastAsia="Calibri" w:hAnsi="Calibri" w:cs="Calibri"/>
                <w:color w:val="000000" w:themeColor="text1"/>
              </w:rPr>
            </w:pPr>
          </w:p>
          <w:p w14:paraId="0973B853" w14:textId="46B70C64"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Event organisers will be available to direct people between venues.</w:t>
            </w:r>
          </w:p>
          <w:p w14:paraId="60EABBDE" w14:textId="16405DBD" w:rsidR="00477EA8" w:rsidRPr="00E95C1C" w:rsidRDefault="00477EA8" w:rsidP="00477EA8">
            <w:pPr>
              <w:spacing w:after="0"/>
              <w:rPr>
                <w:rFonts w:ascii="Calibri" w:eastAsia="Calibri" w:hAnsi="Calibri" w:cs="Calibri"/>
                <w:color w:val="000000" w:themeColor="text1"/>
              </w:rPr>
            </w:pPr>
          </w:p>
          <w:p w14:paraId="67372862" w14:textId="632DCDEF"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Attendees will be encouraged to identify a ‘buddy’, this will make it easier for people to stay together.</w:t>
            </w:r>
          </w:p>
          <w:p w14:paraId="2C633DDA" w14:textId="0BED7534" w:rsidR="00477EA8" w:rsidRPr="00E95C1C" w:rsidRDefault="00477EA8" w:rsidP="00477EA8">
            <w:pPr>
              <w:spacing w:after="0"/>
              <w:rPr>
                <w:rFonts w:ascii="Calibri" w:eastAsia="Calibri" w:hAnsi="Calibri" w:cs="Calibri"/>
                <w:color w:val="000000" w:themeColor="text1"/>
              </w:rPr>
            </w:pPr>
          </w:p>
          <w:p w14:paraId="4E2B15D6" w14:textId="37B19132"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00477EA8" w:rsidRPr="00E95C1C" w:rsidRDefault="00477EA8" w:rsidP="00477EA8">
            <w:pPr>
              <w:spacing w:after="0"/>
              <w:rPr>
                <w:rFonts w:ascii="Calibri" w:eastAsia="Calibri" w:hAnsi="Calibri" w:cs="Calibri"/>
                <w:color w:val="000000" w:themeColor="text1"/>
              </w:rPr>
            </w:pPr>
          </w:p>
          <w:p w14:paraId="105C1525" w14:textId="1D5C9110"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Avoid large groups of people totally blocking the pavement or spilling in to the road. </w:t>
            </w:r>
          </w:p>
          <w:p w14:paraId="6D0E76E9" w14:textId="785D8EA6" w:rsidR="00477EA8" w:rsidRPr="00E95C1C" w:rsidRDefault="00477EA8" w:rsidP="00477EA8">
            <w:pPr>
              <w:spacing w:after="0"/>
              <w:rPr>
                <w:rFonts w:ascii="Calibri" w:eastAsia="Calibri" w:hAnsi="Calibri" w:cs="Calibri"/>
                <w:color w:val="000000" w:themeColor="text1"/>
              </w:rPr>
            </w:pPr>
          </w:p>
          <w:p w14:paraId="42343526" w14:textId="13E4A6A4"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 xml:space="preserve">Anybody in the group who is very drunk or appears unwell and therefore not safe </w:t>
            </w:r>
            <w:r w:rsidRPr="00E95C1C">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00477EA8" w:rsidRPr="00E95C1C" w:rsidRDefault="00477EA8" w:rsidP="00477EA8">
            <w:pPr>
              <w:spacing w:after="0"/>
              <w:rPr>
                <w:rFonts w:ascii="Calibri" w:eastAsia="Calibri" w:hAnsi="Calibri" w:cs="Calibri"/>
                <w:color w:val="000000" w:themeColor="text1"/>
              </w:rPr>
            </w:pPr>
          </w:p>
          <w:p w14:paraId="21B84A95" w14:textId="6EC583D4" w:rsidR="00477EA8" w:rsidRPr="00E95C1C" w:rsidRDefault="00477EA8" w:rsidP="00477EA8">
            <w:pPr>
              <w:spacing w:after="0"/>
              <w:rPr>
                <w:rFonts w:ascii="Calibri" w:eastAsia="Calibri" w:hAnsi="Calibri" w:cs="Calibri"/>
                <w:color w:val="000000" w:themeColor="text1"/>
              </w:rPr>
            </w:pPr>
            <w:r w:rsidRPr="00E95C1C">
              <w:rPr>
                <w:rFonts w:ascii="Calibri" w:eastAsia="Calibri" w:hAnsi="Calibri" w:cs="Calibri"/>
                <w:color w:val="000000" w:themeColor="text1"/>
              </w:rPr>
              <w:t>Be considerate of other pedestrians and road users, keep disturbance and noise down.</w:t>
            </w:r>
          </w:p>
          <w:p w14:paraId="52C64DAC" w14:textId="765E08E2" w:rsidR="00477EA8" w:rsidRPr="00E95C1C" w:rsidRDefault="00477EA8" w:rsidP="00477EA8">
            <w:pPr>
              <w:spacing w:after="0"/>
              <w:rPr>
                <w:color w:val="000000" w:themeColor="text1"/>
              </w:rPr>
            </w:pPr>
            <w:r w:rsidRPr="00E95C1C">
              <w:rPr>
                <w:color w:val="000000" w:themeColor="text1"/>
              </w:rPr>
              <w:b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00477EA8" w:rsidRPr="00E95C1C" w:rsidRDefault="00477EA8" w:rsidP="00477EA8">
            <w:pPr>
              <w:spacing w:after="0"/>
              <w:ind w:left="-20" w:right="-20"/>
              <w:rPr>
                <w:color w:val="000000" w:themeColor="text1"/>
              </w:rPr>
            </w:pPr>
            <w:r w:rsidRPr="00E95C1C">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00477EA8" w:rsidRPr="00E95C1C" w:rsidRDefault="00477EA8" w:rsidP="00477EA8">
            <w:pPr>
              <w:spacing w:after="0"/>
              <w:rPr>
                <w:color w:val="000000" w:themeColor="text1"/>
              </w:rPr>
            </w:pPr>
            <w:r w:rsidRPr="00E95C1C">
              <w:rPr>
                <w:color w:val="000000" w:themeColor="text1"/>
              </w:rPr>
              <w:t>Where possible venue chosen for the event will be local/known to members and within a short travel distance for members.</w:t>
            </w:r>
          </w:p>
          <w:p w14:paraId="4D2D4C3F" w14:textId="238B9199" w:rsidR="00477EA8" w:rsidRPr="00E95C1C" w:rsidRDefault="00477EA8" w:rsidP="00477EA8">
            <w:pPr>
              <w:spacing w:after="0"/>
              <w:rPr>
                <w:color w:val="000000" w:themeColor="text1"/>
              </w:rPr>
            </w:pPr>
          </w:p>
          <w:p w14:paraId="5F448170" w14:textId="14A7D3D8" w:rsidR="00477EA8" w:rsidRPr="00E95C1C" w:rsidRDefault="00477EA8" w:rsidP="00477EA8">
            <w:pPr>
              <w:spacing w:after="0"/>
              <w:rPr>
                <w:color w:val="000000" w:themeColor="text1"/>
              </w:rPr>
            </w:pPr>
            <w:r w:rsidRPr="00E95C1C">
              <w:rPr>
                <w:color w:val="000000" w:themeColor="text1"/>
              </w:rPr>
              <w:t>Contact emergency services as required 111/999.</w:t>
            </w:r>
          </w:p>
          <w:p w14:paraId="4266645D" w14:textId="65A05193" w:rsidR="00477EA8" w:rsidRPr="00E95C1C" w:rsidRDefault="00477EA8" w:rsidP="00477EA8">
            <w:pPr>
              <w:spacing w:after="0"/>
              <w:rPr>
                <w:color w:val="000000" w:themeColor="text1"/>
              </w:rPr>
            </w:pPr>
          </w:p>
          <w:p w14:paraId="3FC00225" w14:textId="21B51BAF" w:rsidR="00477EA8" w:rsidRPr="00E95C1C" w:rsidRDefault="00477EA8" w:rsidP="00477EA8">
            <w:pPr>
              <w:spacing w:after="0"/>
              <w:rPr>
                <w:color w:val="000000" w:themeColor="text1"/>
              </w:rPr>
            </w:pPr>
            <w:r w:rsidRPr="00E95C1C">
              <w:rPr>
                <w:color w:val="000000" w:themeColor="text1"/>
              </w:rPr>
              <w:t>Incidents are to be reported as soon as possible ensuring the duty manager/health and safety officer have been informed.</w:t>
            </w:r>
          </w:p>
          <w:p w14:paraId="5D87D066" w14:textId="4CBE29C7" w:rsidR="00477EA8" w:rsidRPr="00E95C1C" w:rsidRDefault="00477EA8" w:rsidP="00477EA8">
            <w:pPr>
              <w:spacing w:after="0"/>
              <w:rPr>
                <w:color w:val="000000" w:themeColor="text1"/>
              </w:rPr>
            </w:pPr>
          </w:p>
          <w:p w14:paraId="4789828D" w14:textId="37E97AD0" w:rsidR="00477EA8" w:rsidRPr="00E95C1C" w:rsidRDefault="00477EA8" w:rsidP="00477EA8">
            <w:pPr>
              <w:spacing w:after="0"/>
              <w:rPr>
                <w:color w:val="000000" w:themeColor="text1"/>
              </w:rPr>
            </w:pPr>
            <w:r w:rsidRPr="00E95C1C">
              <w:rPr>
                <w:color w:val="000000" w:themeColor="text1"/>
              </w:rPr>
              <w:t xml:space="preserve">Follow </w:t>
            </w:r>
            <w:hyperlink r:id="rId17">
              <w:r w:rsidRPr="00E95C1C">
                <w:rPr>
                  <w:rStyle w:val="Hyperlink"/>
                  <w:color w:val="000000" w:themeColor="text1"/>
                </w:rPr>
                <w:t>SUSU incident report policy</w:t>
              </w:r>
            </w:hyperlink>
          </w:p>
        </w:tc>
      </w:tr>
      <w:tr w:rsidR="00E95C1C" w:rsidRPr="00E95C1C"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Contact emergency services as required 111/999.</w:t>
            </w:r>
          </w:p>
          <w:p w14:paraId="333CBA3B" w14:textId="5998841B"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18">
              <w:r w:rsidRPr="00E95C1C">
                <w:rPr>
                  <w:rStyle w:val="Hyperlink"/>
                  <w:rFonts w:ascii="Calibri" w:eastAsia="Calibri" w:hAnsi="Calibri" w:cs="Calibri"/>
                  <w:color w:val="000000" w:themeColor="text1"/>
                </w:rPr>
                <w:t>SUSU incident report policy</w:t>
              </w:r>
            </w:hyperlink>
          </w:p>
        </w:tc>
      </w:tr>
      <w:tr w:rsidR="00E95C1C" w:rsidRPr="00E95C1C"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Members may sustain injury /become unwell </w:t>
            </w:r>
          </w:p>
          <w:p w14:paraId="621C60F9" w14:textId="51A1509F" w:rsidR="00477EA8" w:rsidRPr="00E95C1C" w:rsidRDefault="00477EA8" w:rsidP="00477EA8">
            <w:pPr>
              <w:spacing w:after="0" w:line="240" w:lineRule="auto"/>
              <w:rPr>
                <w:rFonts w:ascii="Calibri" w:eastAsia="Calibri" w:hAnsi="Calibri" w:cs="Calibri"/>
                <w:color w:val="000000" w:themeColor="text1"/>
              </w:rPr>
            </w:pPr>
          </w:p>
          <w:p w14:paraId="438023F7" w14:textId="1E279D35"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Pre-existing medical conditions, sickness, distress</w:t>
            </w:r>
          </w:p>
          <w:p w14:paraId="0C3B2399" w14:textId="12D14CA1" w:rsidR="00477EA8" w:rsidRPr="00E95C1C" w:rsidRDefault="00477EA8" w:rsidP="00477EA8">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Advise participants to bring their personal medication if it might be required.</w:t>
            </w:r>
          </w:p>
          <w:p w14:paraId="7DEC392F" w14:textId="0608DBB8" w:rsidR="00477EA8" w:rsidRPr="00E95C1C" w:rsidRDefault="00477EA8" w:rsidP="00477EA8">
            <w:pPr>
              <w:spacing w:after="0" w:line="240" w:lineRule="auto"/>
              <w:rPr>
                <w:rFonts w:ascii="Calibri" w:eastAsia="Calibri" w:hAnsi="Calibri" w:cs="Calibri"/>
                <w:color w:val="000000" w:themeColor="text1"/>
              </w:rPr>
            </w:pPr>
          </w:p>
          <w:p w14:paraId="15D6CC2A" w14:textId="60FBA897"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Members/Committee to carry out first aid if necessary and </w:t>
            </w:r>
            <w:r w:rsidRPr="00E95C1C">
              <w:rPr>
                <w:rFonts w:ascii="Calibri" w:eastAsia="Calibri" w:hAnsi="Calibri" w:cs="Calibri"/>
                <w:color w:val="000000" w:themeColor="text1"/>
                <w:u w:val="single"/>
              </w:rPr>
              <w:t>only if</w:t>
            </w:r>
            <w:r w:rsidRPr="00E95C1C">
              <w:rPr>
                <w:rFonts w:ascii="Calibri" w:eastAsia="Calibri" w:hAnsi="Calibri" w:cs="Calibri"/>
                <w:color w:val="000000" w:themeColor="text1"/>
              </w:rPr>
              <w:t xml:space="preserve"> qualified and confident to do so.</w:t>
            </w:r>
          </w:p>
          <w:p w14:paraId="116B7EFD" w14:textId="1D51C1E5" w:rsidR="00477EA8" w:rsidRPr="00E95C1C" w:rsidRDefault="00477EA8" w:rsidP="00477EA8">
            <w:pPr>
              <w:spacing w:after="0" w:line="240" w:lineRule="auto"/>
              <w:rPr>
                <w:rFonts w:ascii="Calibri" w:eastAsia="Calibri" w:hAnsi="Calibri" w:cs="Calibri"/>
                <w:color w:val="000000" w:themeColor="text1"/>
              </w:rPr>
            </w:pPr>
          </w:p>
          <w:p w14:paraId="1DA8299E" w14:textId="245BF492"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Contact emergency services as required 111/999.</w:t>
            </w:r>
          </w:p>
          <w:p w14:paraId="07DCE6B3" w14:textId="0287498C" w:rsidR="00477EA8" w:rsidRPr="00E95C1C" w:rsidRDefault="00477EA8" w:rsidP="00477EA8">
            <w:pPr>
              <w:spacing w:after="0" w:line="240" w:lineRule="auto"/>
              <w:rPr>
                <w:rFonts w:ascii="Calibri" w:eastAsia="Calibri" w:hAnsi="Calibri" w:cs="Calibri"/>
                <w:color w:val="000000" w:themeColor="text1"/>
              </w:rPr>
            </w:pPr>
          </w:p>
          <w:p w14:paraId="5DB4A7B2" w14:textId="1A815DF1"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Contact SUSU Reception/venue staff for first aid support.</w:t>
            </w:r>
          </w:p>
          <w:p w14:paraId="26775223" w14:textId="66B98613" w:rsidR="00477EA8" w:rsidRPr="00E95C1C" w:rsidRDefault="00477EA8" w:rsidP="00477EA8">
            <w:pPr>
              <w:spacing w:after="0" w:line="240" w:lineRule="auto"/>
              <w:rPr>
                <w:rFonts w:ascii="Calibri" w:eastAsia="Calibri" w:hAnsi="Calibri" w:cs="Calibri"/>
                <w:color w:val="000000" w:themeColor="text1"/>
              </w:rPr>
            </w:pPr>
          </w:p>
          <w:p w14:paraId="67FB5167" w14:textId="7B132828"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Members can be referred to The Student Hub (02380 599 599, </w:t>
            </w:r>
            <w:hyperlink r:id="rId19">
              <w:r w:rsidRPr="00E95C1C">
                <w:rPr>
                  <w:rStyle w:val="Hyperlink"/>
                  <w:rFonts w:ascii="Calibri" w:eastAsia="Calibri" w:hAnsi="Calibri" w:cs="Calibri"/>
                  <w:color w:val="000000" w:themeColor="text1"/>
                </w:rPr>
                <w:t>studenthub@soton.ac.uk</w:t>
              </w:r>
            </w:hyperlink>
            <w:r w:rsidRPr="00E95C1C">
              <w:rPr>
                <w:rFonts w:ascii="Calibri" w:eastAsia="Calibri" w:hAnsi="Calibri" w:cs="Calibri"/>
                <w:color w:val="000000" w:themeColor="text1"/>
              </w:rPr>
              <w:t>) in case of distress.</w:t>
            </w:r>
          </w:p>
          <w:p w14:paraId="7B1A5855" w14:textId="25834527" w:rsidR="00477EA8" w:rsidRPr="00E95C1C" w:rsidRDefault="00477EA8" w:rsidP="00477EA8">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0477EA8" w:rsidRPr="00E95C1C" w:rsidRDefault="00477EA8" w:rsidP="00477EA8">
            <w:pPr>
              <w:spacing w:after="0" w:line="240" w:lineRule="auto"/>
              <w:rPr>
                <w:rFonts w:ascii="Calibri" w:eastAsia="Calibri" w:hAnsi="Calibri" w:cs="Calibri"/>
                <w:color w:val="000000" w:themeColor="text1"/>
              </w:rPr>
            </w:pPr>
          </w:p>
          <w:p w14:paraId="3F68B0A8" w14:textId="24E8ED06"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20">
              <w:r w:rsidRPr="00E95C1C">
                <w:rPr>
                  <w:rStyle w:val="Hyperlink"/>
                  <w:rFonts w:ascii="Calibri" w:eastAsia="Calibri" w:hAnsi="Calibri" w:cs="Calibri"/>
                  <w:color w:val="000000" w:themeColor="text1"/>
                </w:rPr>
                <w:t>SUSU incident report policy.</w:t>
              </w:r>
            </w:hyperlink>
          </w:p>
        </w:tc>
      </w:tr>
      <w:tr w:rsidR="00E95C1C" w:rsidRPr="00E95C1C"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Smoke inhalation, burns. Risk of extreme harm.</w:t>
            </w:r>
          </w:p>
          <w:p w14:paraId="0D3C3995" w14:textId="57F2060E" w:rsidR="00477EA8" w:rsidRPr="00E95C1C" w:rsidRDefault="00477EA8" w:rsidP="00477EA8">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All participants and organisers, any staff and spectators   </w:t>
            </w:r>
          </w:p>
          <w:p w14:paraId="70FF9C3E" w14:textId="16819602" w:rsidR="00477EA8" w:rsidRPr="00E95C1C" w:rsidRDefault="00477EA8" w:rsidP="00477EA8">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0477EA8" w:rsidRPr="00E95C1C" w:rsidRDefault="00477EA8" w:rsidP="00477EA8">
            <w:pPr>
              <w:spacing w:after="0" w:line="240" w:lineRule="auto"/>
              <w:rPr>
                <w:rFonts w:ascii="Calibri" w:eastAsia="Calibri" w:hAnsi="Calibri" w:cs="Calibri"/>
                <w:color w:val="000000" w:themeColor="text1"/>
              </w:rPr>
            </w:pPr>
          </w:p>
          <w:p w14:paraId="33E3676C" w14:textId="62DB54A7"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0477EA8" w:rsidRPr="00E95C1C" w:rsidRDefault="00477EA8" w:rsidP="00477EA8">
            <w:pPr>
              <w:spacing w:after="0" w:line="240" w:lineRule="auto"/>
              <w:rPr>
                <w:rFonts w:ascii="Calibri" w:eastAsia="Calibri" w:hAnsi="Calibri" w:cs="Calibri"/>
                <w:color w:val="000000" w:themeColor="text1"/>
              </w:rPr>
            </w:pPr>
          </w:p>
          <w:p w14:paraId="13AE580E" w14:textId="2FADED6F"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0477EA8" w:rsidRPr="00E95C1C" w:rsidRDefault="00477EA8" w:rsidP="00477EA8">
            <w:pPr>
              <w:spacing w:after="0" w:line="240" w:lineRule="auto"/>
              <w:rPr>
                <w:rFonts w:ascii="Calibri" w:eastAsia="Calibri" w:hAnsi="Calibri" w:cs="Calibri"/>
                <w:color w:val="000000" w:themeColor="text1"/>
              </w:rPr>
            </w:pPr>
          </w:p>
          <w:p w14:paraId="13E27D20" w14:textId="6EC57D45"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Avoid build-up of debris in the activity area.</w:t>
            </w:r>
          </w:p>
          <w:p w14:paraId="22069B37" w14:textId="1CA71D81" w:rsidR="00477EA8" w:rsidRPr="00E95C1C" w:rsidRDefault="00477EA8" w:rsidP="00477EA8">
            <w:pPr>
              <w:spacing w:after="0" w:line="240" w:lineRule="auto"/>
              <w:rPr>
                <w:rFonts w:ascii="Calibri" w:eastAsia="Calibri" w:hAnsi="Calibri" w:cs="Calibri"/>
                <w:color w:val="000000" w:themeColor="text1"/>
              </w:rPr>
            </w:pPr>
          </w:p>
          <w:p w14:paraId="40ECF8CB" w14:textId="512C4610"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Consider accessibility requirements.</w:t>
            </w:r>
          </w:p>
          <w:p w14:paraId="7DE3537A" w14:textId="767E73A5" w:rsidR="00477EA8" w:rsidRPr="00E95C1C" w:rsidRDefault="00477EA8" w:rsidP="00477EA8">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0477EA8" w:rsidRPr="00E95C1C" w:rsidRDefault="00477EA8" w:rsidP="00477EA8">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0477EA8" w:rsidRPr="00E95C1C" w:rsidRDefault="00477EA8" w:rsidP="00477EA8">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0477EA8" w:rsidRPr="00E95C1C" w:rsidRDefault="00477EA8" w:rsidP="00477EA8">
            <w:pPr>
              <w:spacing w:after="0" w:line="240" w:lineRule="auto"/>
              <w:rPr>
                <w:rFonts w:ascii="Calibri" w:eastAsia="Calibri" w:hAnsi="Calibri" w:cs="Calibri"/>
                <w:color w:val="000000" w:themeColor="text1"/>
              </w:rPr>
            </w:pPr>
          </w:p>
          <w:p w14:paraId="49857BBD" w14:textId="7A788D2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Once in a safe position to do so, call the emergency services on 999. </w:t>
            </w:r>
          </w:p>
          <w:p w14:paraId="0707B42F" w14:textId="5397B84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 Follow SUSU incident report policy.</w:t>
            </w:r>
          </w:p>
        </w:tc>
      </w:tr>
      <w:tr w:rsidR="00E95C1C" w:rsidRPr="00E95C1C"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Anti-social, violent, or offensive behaviour</w:t>
            </w:r>
          </w:p>
          <w:p w14:paraId="2E350B76" w14:textId="48190503" w:rsidR="00477EA8" w:rsidRPr="00E95C1C" w:rsidRDefault="00477EA8" w:rsidP="00477EA8">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Bouncers/security will be present at most licensed venues.</w:t>
            </w:r>
          </w:p>
          <w:p w14:paraId="2BD0C16B" w14:textId="5373F2DD" w:rsidR="00477EA8" w:rsidRPr="00E95C1C" w:rsidRDefault="00477EA8" w:rsidP="00477EA8">
            <w:pPr>
              <w:spacing w:after="0" w:line="240" w:lineRule="auto"/>
              <w:rPr>
                <w:rFonts w:ascii="Calibri" w:eastAsia="Calibri" w:hAnsi="Calibri" w:cs="Calibri"/>
                <w:color w:val="000000" w:themeColor="text1"/>
              </w:rPr>
            </w:pPr>
          </w:p>
          <w:p w14:paraId="1B92AD60" w14:textId="24E278CB"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Bar/venue security staff will need to be alerted and emergency services called as required.</w:t>
            </w:r>
          </w:p>
          <w:p w14:paraId="5B47807D" w14:textId="4E732B65" w:rsidR="00477EA8" w:rsidRPr="00E95C1C" w:rsidRDefault="00477EA8" w:rsidP="00477EA8">
            <w:pPr>
              <w:spacing w:after="0" w:line="240" w:lineRule="auto"/>
              <w:rPr>
                <w:rFonts w:ascii="Calibri" w:eastAsia="Calibri" w:hAnsi="Calibri" w:cs="Calibri"/>
                <w:color w:val="000000" w:themeColor="text1"/>
              </w:rPr>
            </w:pPr>
          </w:p>
          <w:p w14:paraId="7A417A4D" w14:textId="4C5FAB40"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Do not personally engage with any violent behaviour. Stay safe and inform the bar staff/police if necessary.</w:t>
            </w:r>
          </w:p>
          <w:p w14:paraId="64AB56CD" w14:textId="6847DBED" w:rsidR="00477EA8" w:rsidRPr="00E95C1C" w:rsidRDefault="00477EA8" w:rsidP="00477EA8">
            <w:pPr>
              <w:spacing w:after="0" w:line="240" w:lineRule="auto"/>
              <w:rPr>
                <w:rFonts w:ascii="Calibri" w:eastAsia="Calibri" w:hAnsi="Calibri" w:cs="Calibri"/>
                <w:color w:val="000000" w:themeColor="text1"/>
              </w:rPr>
            </w:pPr>
          </w:p>
          <w:p w14:paraId="6BEAFE0F" w14:textId="5D27CCE8"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0477EA8" w:rsidRPr="00E95C1C" w:rsidRDefault="00477EA8" w:rsidP="00477EA8">
            <w:pPr>
              <w:spacing w:after="0" w:line="240" w:lineRule="auto"/>
              <w:rPr>
                <w:rFonts w:ascii="Calibri" w:eastAsia="Calibri" w:hAnsi="Calibri" w:cs="Calibri"/>
                <w:color w:val="000000" w:themeColor="text1"/>
              </w:rPr>
            </w:pPr>
          </w:p>
          <w:p w14:paraId="3A61EA65" w14:textId="30F6C97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Committee to select ‘student friendly’ bars/clubs and contact them in advance to inform them of the event.</w:t>
            </w:r>
          </w:p>
          <w:p w14:paraId="6AECF6B3" w14:textId="42EDCBE6" w:rsidR="00477EA8" w:rsidRPr="00E95C1C" w:rsidRDefault="00477EA8" w:rsidP="00477EA8">
            <w:pPr>
              <w:rPr>
                <w:rFonts w:ascii="Calibri" w:eastAsia="Calibri" w:hAnsi="Calibri" w:cs="Calibri"/>
                <w:color w:val="000000" w:themeColor="text1"/>
              </w:rPr>
            </w:pPr>
          </w:p>
          <w:p w14:paraId="2E7B62C9" w14:textId="35D48DFA"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Society to follow and share with members Code of conduct/SUSU </w:t>
            </w:r>
            <w:hyperlink r:id="rId21">
              <w:r w:rsidRPr="00E95C1C">
                <w:rPr>
                  <w:rStyle w:val="Hyperlink"/>
                  <w:rFonts w:ascii="Calibri" w:eastAsia="Calibri" w:hAnsi="Calibri" w:cs="Calibri"/>
                  <w:color w:val="000000" w:themeColor="text1"/>
                </w:rPr>
                <w:t>Expect Respect policy.</w:t>
              </w:r>
            </w:hyperlink>
          </w:p>
          <w:p w14:paraId="6CD2E96B" w14:textId="671936E4" w:rsidR="00477EA8" w:rsidRPr="00E95C1C" w:rsidRDefault="00477EA8" w:rsidP="00477EA8">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0477EA8" w:rsidRPr="00E95C1C" w:rsidRDefault="00477EA8" w:rsidP="00477EA8">
            <w:pPr>
              <w:rPr>
                <w:rFonts w:ascii="Calibri" w:eastAsia="Calibri" w:hAnsi="Calibri" w:cs="Calibri"/>
                <w:color w:val="000000" w:themeColor="text1"/>
              </w:rPr>
            </w:pPr>
          </w:p>
          <w:p w14:paraId="0D416534" w14:textId="339D697E"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22">
              <w:r w:rsidRPr="00E95C1C">
                <w:rPr>
                  <w:rStyle w:val="Hyperlink"/>
                  <w:rFonts w:ascii="Calibri" w:eastAsia="Calibri" w:hAnsi="Calibri" w:cs="Calibri"/>
                  <w:color w:val="000000" w:themeColor="text1"/>
                </w:rPr>
                <w:t>SUSU incident report policy.</w:t>
              </w:r>
            </w:hyperlink>
          </w:p>
          <w:p w14:paraId="57D9EFF0" w14:textId="0EF55213" w:rsidR="00477EA8" w:rsidRPr="00E95C1C" w:rsidRDefault="00477EA8" w:rsidP="00477EA8">
            <w:pPr>
              <w:rPr>
                <w:rFonts w:ascii="Calibri" w:eastAsia="Calibri" w:hAnsi="Calibri" w:cs="Calibri"/>
                <w:color w:val="000000" w:themeColor="text1"/>
              </w:rPr>
            </w:pPr>
          </w:p>
          <w:p w14:paraId="1CF64357" w14:textId="3C65B3D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Call emergency services as required.</w:t>
            </w:r>
          </w:p>
        </w:tc>
      </w:tr>
      <w:tr w:rsidR="00E95C1C" w:rsidRPr="00E95C1C"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Adverse weather</w:t>
            </w:r>
          </w:p>
          <w:p w14:paraId="59A49EF3" w14:textId="15E20693" w:rsidR="00477EA8" w:rsidRPr="00E95C1C" w:rsidRDefault="00477EA8" w:rsidP="00477EA8">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Lead organiser to check the weather are suitable for activities on the day.</w:t>
            </w:r>
          </w:p>
          <w:p w14:paraId="37BC62FB" w14:textId="0B6BF91B" w:rsidR="00477EA8" w:rsidRPr="00E95C1C" w:rsidRDefault="00477EA8" w:rsidP="00477EA8">
            <w:pPr>
              <w:spacing w:after="0" w:line="240" w:lineRule="auto"/>
              <w:rPr>
                <w:rFonts w:ascii="Calibri" w:eastAsia="Calibri" w:hAnsi="Calibri" w:cs="Calibri"/>
                <w:color w:val="000000" w:themeColor="text1"/>
              </w:rPr>
            </w:pPr>
          </w:p>
          <w:p w14:paraId="3D5F8438" w14:textId="1A096989"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0477EA8" w:rsidRPr="00E95C1C" w:rsidRDefault="00477EA8" w:rsidP="00477EA8">
            <w:pPr>
              <w:spacing w:after="0" w:line="240" w:lineRule="auto"/>
              <w:rPr>
                <w:rFonts w:ascii="Calibri" w:eastAsia="Calibri" w:hAnsi="Calibri" w:cs="Calibri"/>
                <w:color w:val="000000" w:themeColor="text1"/>
              </w:rPr>
            </w:pPr>
          </w:p>
          <w:p w14:paraId="2F4DE9BD" w14:textId="3571E6DA" w:rsidR="00477EA8" w:rsidRPr="00E95C1C" w:rsidRDefault="00477EA8" w:rsidP="00477EA8">
            <w:pPr>
              <w:pStyle w:val="NoSpacing"/>
              <w:spacing w:line="240" w:lineRule="auto"/>
              <w:rPr>
                <w:rFonts w:ascii="Calibri" w:eastAsia="Calibri" w:hAnsi="Calibri" w:cs="Calibri"/>
                <w:color w:val="000000" w:themeColor="text1"/>
              </w:rPr>
            </w:pPr>
            <w:r w:rsidRPr="00E95C1C">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0477EA8" w:rsidRPr="00E95C1C" w:rsidRDefault="00477EA8" w:rsidP="00477EA8">
            <w:pPr>
              <w:spacing w:after="0" w:line="240" w:lineRule="auto"/>
              <w:rPr>
                <w:rFonts w:ascii="Calibri" w:eastAsia="Calibri" w:hAnsi="Calibri" w:cs="Calibri"/>
                <w:color w:val="000000" w:themeColor="text1"/>
              </w:rPr>
            </w:pPr>
          </w:p>
          <w:p w14:paraId="179A867D" w14:textId="4557ABE5" w:rsidR="00477EA8" w:rsidRPr="00E95C1C" w:rsidRDefault="00477EA8" w:rsidP="00477EA8">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0477EA8" w:rsidRPr="00E95C1C" w:rsidRDefault="00477EA8" w:rsidP="00477EA8">
            <w:pPr>
              <w:rPr>
                <w:rFonts w:ascii="Calibri" w:eastAsia="Calibri" w:hAnsi="Calibri" w:cs="Calibri"/>
                <w:color w:val="000000" w:themeColor="text1"/>
              </w:rPr>
            </w:pPr>
            <w:r w:rsidRPr="00E95C1C">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0477EA8" w:rsidRPr="00E95C1C" w:rsidRDefault="00477EA8" w:rsidP="00477EA8">
            <w:pPr>
              <w:pStyle w:val="NoSpacing"/>
              <w:ind w:left="360" w:hanging="360"/>
              <w:rPr>
                <w:rFonts w:ascii="Calibri" w:eastAsia="Calibri" w:hAnsi="Calibri" w:cs="Calibri"/>
                <w:color w:val="000000" w:themeColor="text1"/>
              </w:rPr>
            </w:pPr>
            <w:r w:rsidRPr="00E95C1C">
              <w:rPr>
                <w:rFonts w:ascii="Calibri" w:eastAsia="Calibri" w:hAnsi="Calibri" w:cs="Calibri"/>
                <w:color w:val="000000" w:themeColor="text1"/>
              </w:rPr>
              <w:t>Contact emergency services if needed.</w:t>
            </w:r>
          </w:p>
          <w:p w14:paraId="7FDB884B" w14:textId="4AAEF4EE" w:rsidR="00477EA8" w:rsidRPr="00E95C1C" w:rsidRDefault="00477EA8" w:rsidP="00477EA8">
            <w:pPr>
              <w:spacing w:after="0"/>
              <w:ind w:left="360" w:hanging="360"/>
              <w:rPr>
                <w:rFonts w:ascii="Calibri" w:eastAsia="Calibri" w:hAnsi="Calibri" w:cs="Calibri"/>
                <w:color w:val="000000" w:themeColor="text1"/>
              </w:rPr>
            </w:pPr>
          </w:p>
          <w:p w14:paraId="2E4D0357" w14:textId="640B2AF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 xml:space="preserve">Follow </w:t>
            </w:r>
            <w:hyperlink r:id="rId23">
              <w:r w:rsidRPr="00E95C1C">
                <w:rPr>
                  <w:rStyle w:val="Hyperlink"/>
                  <w:rFonts w:ascii="Calibri" w:eastAsia="Calibri" w:hAnsi="Calibri" w:cs="Calibri"/>
                  <w:color w:val="000000" w:themeColor="text1"/>
                </w:rPr>
                <w:t>SUSU incident report policy.</w:t>
              </w:r>
            </w:hyperlink>
          </w:p>
        </w:tc>
      </w:tr>
      <w:tr w:rsidR="00E95C1C" w:rsidRPr="00E95C1C"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0477EA8" w:rsidRPr="00E95C1C" w:rsidRDefault="00477EA8" w:rsidP="00477EA8">
            <w:pPr>
              <w:rPr>
                <w:color w:val="000000" w:themeColor="text1"/>
              </w:rPr>
            </w:pPr>
            <w:r w:rsidRPr="00E95C1C">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155FFC" w14:textId="77777777" w:rsidR="00503A4A" w:rsidRPr="00503A4A" w:rsidRDefault="00503A4A" w:rsidP="00503A4A">
            <w:pPr>
              <w:rPr>
                <w:color w:val="000000" w:themeColor="text1"/>
              </w:rPr>
            </w:pPr>
            <w:r w:rsidRPr="00503A4A">
              <w:rPr>
                <w:color w:val="000000" w:themeColor="text1"/>
              </w:rPr>
              <w:t xml:space="preserve">Boat company: Blue funnel ( we are also hiring 6 security guards) </w:t>
            </w:r>
          </w:p>
          <w:p w14:paraId="5E1037B0" w14:textId="77777777" w:rsidR="00503A4A" w:rsidRPr="00503A4A" w:rsidRDefault="00503A4A" w:rsidP="00503A4A">
            <w:pPr>
              <w:rPr>
                <w:color w:val="000000" w:themeColor="text1"/>
              </w:rPr>
            </w:pPr>
            <w:r w:rsidRPr="00503A4A">
              <w:rPr>
                <w:color w:val="000000" w:themeColor="text1"/>
              </w:rPr>
              <w:t>Dj Voix is booked for £300</w:t>
            </w:r>
          </w:p>
          <w:p w14:paraId="2F353F6B" w14:textId="77777777" w:rsidR="00503A4A" w:rsidRPr="00503A4A" w:rsidRDefault="00503A4A" w:rsidP="00503A4A">
            <w:pPr>
              <w:rPr>
                <w:color w:val="000000" w:themeColor="text1"/>
              </w:rPr>
            </w:pPr>
            <w:r w:rsidRPr="00503A4A">
              <w:rPr>
                <w:color w:val="000000" w:themeColor="text1"/>
              </w:rPr>
              <w:t>We will book speakers (mostly from SUSU)</w:t>
            </w:r>
          </w:p>
          <w:p w14:paraId="28CEB59A" w14:textId="77777777" w:rsidR="00503A4A" w:rsidRPr="00503A4A" w:rsidRDefault="00503A4A" w:rsidP="00503A4A">
            <w:pPr>
              <w:rPr>
                <w:color w:val="000000" w:themeColor="text1"/>
              </w:rPr>
            </w:pPr>
            <w:r w:rsidRPr="00503A4A">
              <w:rPr>
                <w:color w:val="000000" w:themeColor="text1"/>
              </w:rPr>
              <w:t>Boat deposit: £300</w:t>
            </w:r>
          </w:p>
          <w:p w14:paraId="1D19A499" w14:textId="77777777" w:rsidR="00503A4A" w:rsidRPr="00503A4A" w:rsidRDefault="00503A4A" w:rsidP="00503A4A">
            <w:pPr>
              <w:rPr>
                <w:color w:val="000000" w:themeColor="text1"/>
              </w:rPr>
            </w:pPr>
            <w:r w:rsidRPr="00503A4A">
              <w:rPr>
                <w:color w:val="000000" w:themeColor="text1"/>
              </w:rPr>
              <w:t>Boat total hire cost: £2250</w:t>
            </w:r>
          </w:p>
          <w:p w14:paraId="7BCC3847" w14:textId="77777777" w:rsidR="00503A4A" w:rsidRPr="00503A4A" w:rsidRDefault="00503A4A" w:rsidP="00503A4A">
            <w:pPr>
              <w:rPr>
                <w:color w:val="000000" w:themeColor="text1"/>
              </w:rPr>
            </w:pPr>
            <w:r w:rsidRPr="00503A4A">
              <w:rPr>
                <w:color w:val="000000" w:themeColor="text1"/>
              </w:rPr>
              <w:t>Not more than 200 people on the boat</w:t>
            </w:r>
          </w:p>
          <w:p w14:paraId="6497EC8F" w14:textId="77777777" w:rsidR="00503A4A" w:rsidRPr="00503A4A" w:rsidRDefault="00503A4A" w:rsidP="00503A4A">
            <w:pPr>
              <w:rPr>
                <w:color w:val="000000" w:themeColor="text1"/>
              </w:rPr>
            </w:pPr>
            <w:r w:rsidRPr="00503A4A">
              <w:rPr>
                <w:color w:val="000000" w:themeColor="text1"/>
              </w:rPr>
              <w:t>15 tickets will be reserved for committee</w:t>
            </w:r>
          </w:p>
          <w:p w14:paraId="47CF557C" w14:textId="66771C52" w:rsidR="00503A4A" w:rsidRPr="00503A4A" w:rsidRDefault="00503A4A" w:rsidP="00503A4A">
            <w:pPr>
              <w:rPr>
                <w:color w:val="000000" w:themeColor="text1"/>
              </w:rPr>
            </w:pPr>
            <w:r w:rsidRPr="00503A4A">
              <w:rPr>
                <w:color w:val="000000" w:themeColor="text1"/>
              </w:rPr>
              <w:t>170 will be sold on box office</w:t>
            </w:r>
          </w:p>
          <w:p w14:paraId="780F3FB3" w14:textId="77777777" w:rsidR="00503A4A" w:rsidRPr="00503A4A" w:rsidRDefault="00503A4A" w:rsidP="00503A4A">
            <w:pPr>
              <w:rPr>
                <w:color w:val="000000" w:themeColor="text1"/>
              </w:rPr>
            </w:pPr>
            <w:r w:rsidRPr="00503A4A">
              <w:rPr>
                <w:color w:val="000000" w:themeColor="text1"/>
              </w:rPr>
              <w:t>Ticket prices:</w:t>
            </w:r>
          </w:p>
          <w:p w14:paraId="7C0BA511" w14:textId="77777777" w:rsidR="00503A4A" w:rsidRPr="00503A4A" w:rsidRDefault="00503A4A" w:rsidP="00503A4A">
            <w:pPr>
              <w:rPr>
                <w:color w:val="000000" w:themeColor="text1"/>
              </w:rPr>
            </w:pPr>
            <w:r w:rsidRPr="00503A4A">
              <w:rPr>
                <w:color w:val="000000" w:themeColor="text1"/>
              </w:rPr>
              <w:t>- non-member: £27</w:t>
            </w:r>
          </w:p>
          <w:p w14:paraId="65C884DE" w14:textId="77777777" w:rsidR="00503A4A" w:rsidRPr="00503A4A" w:rsidRDefault="00503A4A" w:rsidP="00503A4A">
            <w:pPr>
              <w:rPr>
                <w:color w:val="000000" w:themeColor="text1"/>
              </w:rPr>
            </w:pPr>
            <w:r w:rsidRPr="00503A4A">
              <w:rPr>
                <w:color w:val="000000" w:themeColor="text1"/>
              </w:rPr>
              <w:t xml:space="preserve">- </w:t>
            </w:r>
            <w:r w:rsidRPr="00503A4A">
              <w:rPr>
                <w:rFonts w:ascii="Segoe UI Symbol" w:hAnsi="Segoe UI Symbol" w:cs="Segoe UI Symbol"/>
                <w:color w:val="000000" w:themeColor="text1"/>
              </w:rPr>
              <w:t>⁠</w:t>
            </w:r>
            <w:r w:rsidRPr="00503A4A">
              <w:rPr>
                <w:color w:val="000000" w:themeColor="text1"/>
              </w:rPr>
              <w:t xml:space="preserve">member: </w:t>
            </w:r>
            <w:r w:rsidRPr="00503A4A">
              <w:rPr>
                <w:rFonts w:ascii="Calibri" w:hAnsi="Calibri" w:cs="Calibri"/>
                <w:color w:val="000000" w:themeColor="text1"/>
              </w:rPr>
              <w:t>£</w:t>
            </w:r>
            <w:r w:rsidRPr="00503A4A">
              <w:rPr>
                <w:color w:val="000000" w:themeColor="text1"/>
              </w:rPr>
              <w:t>25</w:t>
            </w:r>
          </w:p>
          <w:p w14:paraId="48B2D7F9" w14:textId="4355D3BF" w:rsidR="00503A4A" w:rsidRPr="00503A4A" w:rsidRDefault="00503A4A" w:rsidP="00503A4A">
            <w:pPr>
              <w:rPr>
                <w:color w:val="000000" w:themeColor="text1"/>
              </w:rPr>
            </w:pPr>
            <w:r w:rsidRPr="00503A4A">
              <w:rPr>
                <w:color w:val="000000" w:themeColor="text1"/>
              </w:rPr>
              <w:t xml:space="preserve">- </w:t>
            </w:r>
            <w:r w:rsidRPr="00503A4A">
              <w:rPr>
                <w:rFonts w:ascii="Segoe UI Symbol" w:hAnsi="Segoe UI Symbol" w:cs="Segoe UI Symbol"/>
                <w:color w:val="000000" w:themeColor="text1"/>
              </w:rPr>
              <w:t>⁠</w:t>
            </w:r>
            <w:r w:rsidRPr="00503A4A">
              <w:rPr>
                <w:color w:val="000000" w:themeColor="text1"/>
              </w:rPr>
              <w:t xml:space="preserve">Apna combo: </w:t>
            </w:r>
            <w:r w:rsidRPr="00503A4A">
              <w:rPr>
                <w:rFonts w:ascii="Calibri" w:hAnsi="Calibri" w:cs="Calibri"/>
                <w:color w:val="000000" w:themeColor="text1"/>
              </w:rPr>
              <w:t>£</w:t>
            </w:r>
            <w:r w:rsidRPr="00503A4A">
              <w:rPr>
                <w:color w:val="000000" w:themeColor="text1"/>
              </w:rPr>
              <w:t>23</w:t>
            </w:r>
          </w:p>
          <w:p w14:paraId="723522FD" w14:textId="757BD1A8" w:rsidR="00503A4A" w:rsidRPr="00503A4A" w:rsidRDefault="00503A4A" w:rsidP="00503A4A">
            <w:pPr>
              <w:rPr>
                <w:color w:val="000000" w:themeColor="text1"/>
              </w:rPr>
            </w:pPr>
            <w:r w:rsidRPr="00503A4A">
              <w:rPr>
                <w:color w:val="000000" w:themeColor="text1"/>
              </w:rPr>
              <w:t>Total cost incurred on the event: approximately £2,600 to £2,800</w:t>
            </w:r>
          </w:p>
          <w:p w14:paraId="3148B83D" w14:textId="3A769257" w:rsidR="00477EA8" w:rsidRPr="00E95C1C" w:rsidRDefault="00503A4A" w:rsidP="00503A4A">
            <w:pPr>
              <w:rPr>
                <w:color w:val="000000" w:themeColor="text1"/>
              </w:rPr>
            </w:pPr>
            <w:r w:rsidRPr="00503A4A">
              <w:rPr>
                <w:color w:val="000000" w:themeColor="text1"/>
              </w:rPr>
              <w:t>Number of tickets that need to be sold for break-even: 112 tickets approximately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0477EA8" w:rsidRPr="00E95C1C" w:rsidRDefault="00477EA8" w:rsidP="00477EA8">
            <w:pPr>
              <w:rPr>
                <w:rFonts w:ascii="Calibri" w:eastAsia="Calibri" w:hAnsi="Calibri" w:cs="Calibri"/>
                <w:color w:val="000000" w:themeColor="text1"/>
              </w:rPr>
            </w:pPr>
            <w:r w:rsidRPr="00E95C1C">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0477EA8" w:rsidRPr="00E95C1C" w:rsidRDefault="00477EA8" w:rsidP="00477EA8">
            <w:pPr>
              <w:rPr>
                <w:color w:val="000000" w:themeColor="text1"/>
              </w:rPr>
            </w:pPr>
            <w:r w:rsidRPr="00E95C1C">
              <w:rPr>
                <w:color w:val="000000" w:themeColor="text1"/>
              </w:rPr>
              <w:t>Contact SUSU Activities Team if you have any questions or concerns about this – we would rather know sooner than later!</w:t>
            </w:r>
          </w:p>
        </w:tc>
      </w:tr>
      <w:tr w:rsidR="0072574C" w:rsidRPr="00E95C1C" w14:paraId="7A39A8B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0F580" w14:textId="60390A42" w:rsidR="0072574C" w:rsidRPr="00E95C1C" w:rsidRDefault="00776162" w:rsidP="00477EA8">
            <w:pPr>
              <w:rPr>
                <w:rFonts w:ascii="Calibri" w:eastAsia="Calibri" w:hAnsi="Calibri" w:cs="Calibri"/>
                <w:color w:val="000000" w:themeColor="text1"/>
              </w:rPr>
            </w:pPr>
            <w:r w:rsidRPr="00776162">
              <w:rPr>
                <w:rFonts w:ascii="Calibri" w:eastAsia="Calibri" w:hAnsi="Calibri" w:cs="Calibri"/>
                <w:color w:val="000000" w:themeColor="text1"/>
              </w:rPr>
              <w:lastRenderedPageBreak/>
              <w:t>Emergency situations on board (e.g. fire, need for evacuation, or other maritime incidents) requiring rapid response and compliance with safety procedures.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A71699" w14:textId="09C32B80" w:rsidR="0072574C" w:rsidRPr="00E95C1C" w:rsidRDefault="00D01B03" w:rsidP="00477EA8">
            <w:pPr>
              <w:rPr>
                <w:color w:val="000000" w:themeColor="text1"/>
              </w:rPr>
            </w:pPr>
            <w:r w:rsidRPr="00D01B03">
              <w:rPr>
                <w:color w:val="000000" w:themeColor="text1"/>
              </w:rPr>
              <w:t>Panic, delayed evacuation, injury, or serious harm if emergency procedures are not followed correctly.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1AE962" w14:textId="7B115F58" w:rsidR="0072574C" w:rsidRPr="00E95C1C" w:rsidRDefault="00D01B03" w:rsidP="00477EA8">
            <w:pPr>
              <w:rPr>
                <w:rFonts w:ascii="Calibri" w:eastAsia="Calibri" w:hAnsi="Calibri" w:cs="Calibri"/>
                <w:color w:val="000000" w:themeColor="text1"/>
              </w:rPr>
            </w:pPr>
            <w:r>
              <w:rPr>
                <w:rFonts w:ascii="Calibri" w:eastAsia="Calibri" w:hAnsi="Calibri" w:cs="Calibri"/>
                <w:color w:val="000000" w:themeColor="text1"/>
              </w:rPr>
              <w:t>Indian Soc committee, attendees, staff and security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853E7" w14:textId="2FFFBE9D" w:rsidR="0072574C" w:rsidRPr="00E95C1C" w:rsidRDefault="00D01B03" w:rsidP="00477EA8">
            <w:pPr>
              <w:rPr>
                <w:rFonts w:ascii="Calibri" w:eastAsia="Calibri" w:hAnsi="Calibri" w:cs="Calibri"/>
                <w:color w:val="000000" w:themeColor="text1"/>
              </w:rPr>
            </w:pPr>
            <w:r>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37B622" w14:textId="60082F5E" w:rsidR="0072574C" w:rsidRPr="00E95C1C" w:rsidRDefault="00D5563E" w:rsidP="00477EA8">
            <w:pPr>
              <w:rPr>
                <w:rFonts w:ascii="Calibri" w:eastAsia="Calibri" w:hAnsi="Calibri" w:cs="Calibri"/>
                <w:color w:val="000000" w:themeColor="text1"/>
              </w:rPr>
            </w:pPr>
            <w:r>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5321CC" w14:textId="763F0DF3" w:rsidR="0072574C" w:rsidRPr="00E95C1C" w:rsidRDefault="00D5563E" w:rsidP="00477EA8">
            <w:pPr>
              <w:rPr>
                <w:rFonts w:ascii="Calibri" w:eastAsia="Calibri" w:hAnsi="Calibri" w:cs="Calibri"/>
                <w:color w:val="000000" w:themeColor="text1"/>
              </w:rPr>
            </w:pPr>
            <w:r>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47B16" w14:textId="05A85CD0" w:rsidR="0072574C" w:rsidRPr="00343FB4" w:rsidRDefault="00D5563E" w:rsidP="00503A4A">
            <w:pPr>
              <w:rPr>
                <w:color w:val="000000" w:themeColor="text1"/>
              </w:rPr>
            </w:pPr>
            <w:r w:rsidRPr="00343FB4">
              <w:rPr>
                <w:color w:val="000000" w:themeColor="text1"/>
              </w:rPr>
              <w:t xml:space="preserve">In the event of a fire or any other emergency, the boat captain and trained boat staff will take full control of the situation and lead all evacuation and safety procedures. </w:t>
            </w:r>
            <w:r w:rsidRPr="00343FB4">
              <w:rPr>
                <w:color w:val="000000" w:themeColor="text1"/>
              </w:rPr>
              <w:br/>
            </w:r>
            <w:r w:rsidRPr="00343FB4">
              <w:rPr>
                <w:color w:val="000000" w:themeColor="text1"/>
              </w:rPr>
              <w:br/>
              <w:t xml:space="preserve">Six SIA-licensed security officers (provided by Security Nation) will be present 30 minutes before the event, throughout the event, and 30 minutes after, ensuring crowd control and supporting emergency response. </w:t>
            </w:r>
            <w:r w:rsidRPr="00343FB4">
              <w:rPr>
                <w:color w:val="000000" w:themeColor="text1"/>
              </w:rPr>
              <w:br/>
            </w:r>
            <w:r w:rsidRPr="00343FB4">
              <w:rPr>
                <w:color w:val="000000" w:themeColor="text1"/>
              </w:rPr>
              <w:br/>
              <w:t xml:space="preserve">Committee members will assist by directing attendees calmly, preventing crowding on stairways and exits, and ensuring instructions from boat staff and security are followed. </w:t>
            </w:r>
            <w:r w:rsidRPr="00343FB4">
              <w:rPr>
                <w:color w:val="000000" w:themeColor="text1"/>
              </w:rPr>
              <w:br/>
            </w:r>
            <w:r w:rsidRPr="00343FB4">
              <w:rPr>
                <w:color w:val="000000" w:themeColor="text1"/>
              </w:rPr>
              <w:br/>
              <w:t xml:space="preserve">Attendees will be reminded that all instructions from the captain, trained boat staff, and SIA security must be </w:t>
            </w:r>
            <w:r w:rsidRPr="00343FB4">
              <w:rPr>
                <w:color w:val="000000" w:themeColor="text1"/>
              </w:rPr>
              <w:lastRenderedPageBreak/>
              <w:t>followed at all times during any emergency.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32A4BB" w14:textId="62DB8335" w:rsidR="0072574C" w:rsidRPr="00E95C1C" w:rsidRDefault="00C962B7" w:rsidP="00477EA8">
            <w:pPr>
              <w:rPr>
                <w:rFonts w:ascii="Calibri" w:eastAsia="Calibri" w:hAnsi="Calibri" w:cs="Calibri"/>
                <w:color w:val="000000" w:themeColor="text1"/>
              </w:rPr>
            </w:pPr>
            <w:r>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65414" w14:textId="1A45689D" w:rsidR="0072574C" w:rsidRPr="00E95C1C" w:rsidRDefault="00C962B7" w:rsidP="00477EA8">
            <w:pPr>
              <w:rPr>
                <w:rFonts w:ascii="Calibri" w:eastAsia="Calibri" w:hAnsi="Calibri" w:cs="Calibri"/>
                <w:color w:val="000000" w:themeColor="text1"/>
              </w:rPr>
            </w:pPr>
            <w:r>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345B4E" w14:textId="73CB1923" w:rsidR="0072574C" w:rsidRPr="00E95C1C" w:rsidRDefault="00C962B7" w:rsidP="00477EA8">
            <w:pPr>
              <w:rPr>
                <w:rFonts w:ascii="Calibri" w:eastAsia="Calibri" w:hAnsi="Calibri" w:cs="Calibri"/>
                <w:color w:val="000000" w:themeColor="text1"/>
              </w:rPr>
            </w:pPr>
            <w:r>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F3B244" w14:textId="77777777" w:rsidR="00F409B7" w:rsidRPr="00E95C1C" w:rsidRDefault="00F409B7" w:rsidP="00F409B7">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rPr>
              <w:t xml:space="preserve">In case of an emergency, please pull nearest fire alarm and ensure all participants leave the venue calmly and safely. </w:t>
            </w:r>
          </w:p>
          <w:p w14:paraId="6C0ABA76" w14:textId="77777777" w:rsidR="00F409B7" w:rsidRPr="00E95C1C" w:rsidRDefault="00F409B7" w:rsidP="00F409B7">
            <w:pPr>
              <w:spacing w:after="0" w:line="240" w:lineRule="auto"/>
              <w:rPr>
                <w:rFonts w:ascii="Calibri" w:eastAsia="Calibri" w:hAnsi="Calibri" w:cs="Calibri"/>
                <w:color w:val="000000" w:themeColor="text1"/>
              </w:rPr>
            </w:pPr>
          </w:p>
          <w:p w14:paraId="72A01FF3" w14:textId="77777777" w:rsidR="00F409B7" w:rsidRPr="00E95C1C" w:rsidRDefault="00F409B7" w:rsidP="00F409B7">
            <w:pPr>
              <w:rPr>
                <w:rFonts w:ascii="Calibri" w:eastAsia="Calibri" w:hAnsi="Calibri" w:cs="Calibri"/>
                <w:color w:val="000000" w:themeColor="text1"/>
              </w:rPr>
            </w:pPr>
            <w:r w:rsidRPr="00E95C1C">
              <w:rPr>
                <w:rFonts w:ascii="Calibri" w:eastAsia="Calibri" w:hAnsi="Calibri" w:cs="Calibri"/>
                <w:color w:val="000000" w:themeColor="text1"/>
              </w:rPr>
              <w:t xml:space="preserve">Once in a safe position to do so, call the emergency services on 999. </w:t>
            </w:r>
          </w:p>
          <w:p w14:paraId="03F69A74" w14:textId="77777777" w:rsidR="00F409B7" w:rsidRPr="00E95C1C" w:rsidRDefault="00F409B7" w:rsidP="00F409B7">
            <w:pPr>
              <w:rPr>
                <w:rFonts w:ascii="Calibri" w:eastAsia="Calibri" w:hAnsi="Calibri" w:cs="Calibri"/>
                <w:color w:val="000000" w:themeColor="text1"/>
              </w:rPr>
            </w:pPr>
            <w:r w:rsidRPr="00E95C1C">
              <w:rPr>
                <w:rFonts w:ascii="Calibri" w:eastAsia="Calibri" w:hAnsi="Calibri" w:cs="Calibri"/>
                <w:color w:val="000000" w:themeColor="text1"/>
              </w:rPr>
              <w:t>Any incidents need to be reported as soon as possible ensuring duty manager/health and safety officers have been informed.</w:t>
            </w:r>
          </w:p>
          <w:p w14:paraId="1A9FA996" w14:textId="268FFA48" w:rsidR="0072574C" w:rsidRPr="00E95C1C" w:rsidRDefault="00F409B7" w:rsidP="00F409B7">
            <w:pPr>
              <w:rPr>
                <w:color w:val="000000" w:themeColor="text1"/>
              </w:rPr>
            </w:pPr>
            <w:r w:rsidRPr="00E95C1C">
              <w:rPr>
                <w:rFonts w:ascii="Calibri" w:eastAsia="Calibri" w:hAnsi="Calibri" w:cs="Calibri"/>
                <w:color w:val="000000" w:themeColor="text1"/>
              </w:rPr>
              <w:t xml:space="preserve"> Follow SUSU incident report policy.</w:t>
            </w:r>
          </w:p>
        </w:tc>
      </w:tr>
    </w:tbl>
    <w:p w14:paraId="1E7B60B4" w14:textId="77777777" w:rsidR="00E22DF1" w:rsidRPr="00E95C1C" w:rsidRDefault="00E22DF1">
      <w:pPr>
        <w:spacing w:after="200" w:line="276" w:lineRule="auto"/>
        <w:rPr>
          <w:rFonts w:ascii="Calibri" w:eastAsia="Calibri" w:hAnsi="Calibri" w:cs="Calibri"/>
          <w:color w:val="000000" w:themeColor="text1"/>
        </w:rPr>
      </w:pPr>
    </w:p>
    <w:p w14:paraId="7E3991E2" w14:textId="77777777" w:rsidR="00E22DF1" w:rsidRPr="00E95C1C" w:rsidRDefault="00E22DF1">
      <w:pPr>
        <w:spacing w:after="200" w:line="276" w:lineRule="auto"/>
        <w:rPr>
          <w:rFonts w:ascii="Calibri" w:eastAsia="Calibri" w:hAnsi="Calibri" w:cs="Calibri"/>
          <w:color w:val="000000" w:themeColor="text1"/>
        </w:rPr>
      </w:pPr>
    </w:p>
    <w:p w14:paraId="04A7A075" w14:textId="46D6C575" w:rsidR="4785C6D3" w:rsidRPr="00E95C1C" w:rsidRDefault="4785C6D3" w:rsidP="4785C6D3">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670"/>
        <w:gridCol w:w="2931"/>
        <w:gridCol w:w="1455"/>
        <w:gridCol w:w="770"/>
        <w:gridCol w:w="1547"/>
        <w:gridCol w:w="3094"/>
        <w:gridCol w:w="1826"/>
        <w:gridCol w:w="1547"/>
      </w:tblGrid>
      <w:tr w:rsidR="00E95C1C" w:rsidRPr="00E95C1C"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Pr="00E95C1C" w:rsidRDefault="00F0231B">
            <w:pPr>
              <w:spacing w:after="0" w:line="240" w:lineRule="auto"/>
              <w:rPr>
                <w:color w:val="000000" w:themeColor="text1"/>
              </w:rPr>
            </w:pPr>
            <w:r w:rsidRPr="00E95C1C">
              <w:rPr>
                <w:rFonts w:ascii="Lucida Sans" w:eastAsia="Lucida Sans" w:hAnsi="Lucida Sans" w:cs="Lucida Sans"/>
                <w:b/>
                <w:bCs/>
                <w:i/>
                <w:iCs/>
                <w:color w:val="000000" w:themeColor="text1"/>
                <w:sz w:val="32"/>
                <w:szCs w:val="32"/>
              </w:rPr>
              <w:t xml:space="preserve">PART </w:t>
            </w:r>
            <w:r w:rsidR="3D9C1CF6" w:rsidRPr="00E95C1C">
              <w:rPr>
                <w:rFonts w:ascii="Lucida Sans" w:eastAsia="Lucida Sans" w:hAnsi="Lucida Sans" w:cs="Lucida Sans"/>
                <w:b/>
                <w:bCs/>
                <w:i/>
                <w:iCs/>
                <w:color w:val="000000" w:themeColor="text1"/>
                <w:sz w:val="32"/>
                <w:szCs w:val="32"/>
              </w:rPr>
              <w:t>2</w:t>
            </w:r>
            <w:r w:rsidRPr="00E95C1C">
              <w:rPr>
                <w:rFonts w:ascii="Lucida Sans" w:eastAsia="Lucida Sans" w:hAnsi="Lucida Sans" w:cs="Lucida Sans"/>
                <w:b/>
                <w:bCs/>
                <w:i/>
                <w:iCs/>
                <w:color w:val="000000" w:themeColor="text1"/>
                <w:sz w:val="32"/>
                <w:szCs w:val="32"/>
              </w:rPr>
              <w:t>B – Action Plan</w:t>
            </w:r>
          </w:p>
        </w:tc>
      </w:tr>
      <w:tr w:rsidR="00E95C1C" w:rsidRPr="00E95C1C"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sz w:val="40"/>
              </w:rPr>
              <w:t>Risk Assessment Action Plan</w:t>
            </w:r>
          </w:p>
        </w:tc>
      </w:tr>
      <w:tr w:rsidR="00E95C1C" w:rsidRPr="00E95C1C" w14:paraId="2252479C" w14:textId="77777777" w:rsidTr="0030108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Part no.</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Action to be taken, incl. Cost</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By whom</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Target date</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Review date</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E95C1C" w:rsidRDefault="00F0231B">
            <w:pPr>
              <w:spacing w:after="0" w:line="240" w:lineRule="auto"/>
              <w:jc w:val="center"/>
              <w:rPr>
                <w:color w:val="000000" w:themeColor="text1"/>
              </w:rPr>
            </w:pPr>
            <w:r w:rsidRPr="00E95C1C">
              <w:rPr>
                <w:rFonts w:ascii="Lucida Sans" w:eastAsia="Lucida Sans" w:hAnsi="Lucida Sans" w:cs="Lucida Sans"/>
                <w:b/>
                <w:color w:val="000000" w:themeColor="text1"/>
              </w:rPr>
              <w:t>Outcome at review date</w:t>
            </w:r>
          </w:p>
        </w:tc>
      </w:tr>
      <w:tr w:rsidR="00E95C1C" w:rsidRPr="00E95C1C" w14:paraId="6E9E2335" w14:textId="77777777" w:rsidTr="0030108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E95C1C" w:rsidRDefault="23487913" w:rsidP="23487913">
            <w:pPr>
              <w:spacing w:after="0"/>
              <w:ind w:left="-20" w:right="-20"/>
              <w:jc w:val="center"/>
              <w:rPr>
                <w:color w:val="000000" w:themeColor="text1"/>
              </w:rPr>
            </w:pPr>
            <w:r w:rsidRPr="00E95C1C">
              <w:rPr>
                <w:rFonts w:ascii="Lucida Sans" w:eastAsia="Lucida Sans" w:hAnsi="Lucida Sans" w:cs="Lucida Sans"/>
                <w:color w:val="000000" w:themeColor="text1"/>
              </w:rPr>
              <w:t>1</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6904A61B" w:rsidR="23487913" w:rsidRPr="000303B2" w:rsidRDefault="00845895" w:rsidP="0CFD4C26">
            <w:pPr>
              <w:spacing w:after="0"/>
              <w:rPr>
                <w:color w:val="000000" w:themeColor="text1"/>
              </w:rPr>
            </w:pPr>
            <w:r w:rsidRPr="000303B2">
              <w:rPr>
                <w:color w:val="000000" w:themeColor="text1"/>
              </w:rPr>
              <w:t xml:space="preserve">Conduct pre-event room safety check: confirm fire exits are clearly marked and unobstructed, stairways and aisles remain clear, and </w:t>
            </w:r>
            <w:r w:rsidR="005E512B">
              <w:rPr>
                <w:color w:val="000000" w:themeColor="text1"/>
              </w:rPr>
              <w:t>the</w:t>
            </w:r>
            <w:r w:rsidRPr="000303B2">
              <w:rPr>
                <w:color w:val="000000" w:themeColor="text1"/>
              </w:rPr>
              <w:t xml:space="preserve"> capacity is not exceeded. No sitting on stairs permitted.</w:t>
            </w:r>
            <w:r w:rsidR="26F28190" w:rsidRPr="000303B2">
              <w:rPr>
                <w:color w:val="000000" w:themeColor="text1"/>
              </w:rPr>
              <w:br/>
            </w:r>
            <w:r w:rsidR="1A049956" w:rsidRPr="000303B2">
              <w:rPr>
                <w:color w:val="000000" w:themeColor="text1"/>
              </w:rPr>
              <w:t xml:space="preserve"> </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757A1EE6" w:rsidR="23487913" w:rsidRPr="00E95C1C" w:rsidRDefault="23487913" w:rsidP="0CFD4C26">
            <w:pPr>
              <w:spacing w:after="0" w:line="240" w:lineRule="auto"/>
              <w:rPr>
                <w:color w:val="000000" w:themeColor="text1"/>
              </w:rPr>
            </w:pPr>
          </w:p>
          <w:p w14:paraId="716E3B56" w14:textId="0E79140B" w:rsidR="23487913" w:rsidRPr="00E95C1C" w:rsidRDefault="000E0790" w:rsidP="000E0790">
            <w:pPr>
              <w:spacing w:after="0"/>
              <w:ind w:right="-20"/>
              <w:rPr>
                <w:rFonts w:ascii="Calibri" w:eastAsia="Calibri" w:hAnsi="Calibri" w:cs="Calibri"/>
                <w:color w:val="000000" w:themeColor="text1"/>
              </w:rPr>
            </w:pPr>
            <w:r>
              <w:rPr>
                <w:rFonts w:ascii="Calibri" w:eastAsia="Calibri" w:hAnsi="Calibri" w:cs="Calibri"/>
                <w:color w:val="000000" w:themeColor="text1"/>
              </w:rPr>
              <w:t>All committee members</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5F72BC4" w:rsidR="23487913" w:rsidRPr="00E95C1C" w:rsidRDefault="00DB5F62" w:rsidP="00DB5F62">
            <w:pPr>
              <w:spacing w:after="0"/>
              <w:ind w:right="-20"/>
              <w:rPr>
                <w:color w:val="000000" w:themeColor="text1"/>
              </w:rPr>
            </w:pPr>
            <w:r>
              <w:rPr>
                <w:color w:val="000000" w:themeColor="text1"/>
              </w:rPr>
              <w:t>13</w:t>
            </w:r>
            <w:r w:rsidR="002C4557" w:rsidRPr="002C4557">
              <w:rPr>
                <w:color w:val="000000" w:themeColor="text1"/>
                <w:vertAlign w:val="superscript"/>
              </w:rPr>
              <w:t>th</w:t>
            </w:r>
            <w:r w:rsidR="002C4557">
              <w:rPr>
                <w:color w:val="000000" w:themeColor="text1"/>
              </w:rPr>
              <w:t xml:space="preserve"> </w:t>
            </w:r>
            <w:r>
              <w:rPr>
                <w:color w:val="000000" w:themeColor="text1"/>
              </w:rPr>
              <w:t>March 2026</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1414F09" w:rsidR="23487913" w:rsidRPr="00E95C1C" w:rsidRDefault="002C4557" w:rsidP="23487913">
            <w:pPr>
              <w:spacing w:line="240" w:lineRule="auto"/>
              <w:rPr>
                <w:rFonts w:ascii="Calibri" w:eastAsia="Calibri" w:hAnsi="Calibri" w:cs="Calibri"/>
                <w:color w:val="000000" w:themeColor="text1"/>
              </w:rPr>
            </w:pPr>
            <w:r>
              <w:rPr>
                <w:rFonts w:ascii="Calibri" w:eastAsia="Calibri" w:hAnsi="Calibri" w:cs="Calibri"/>
                <w:color w:val="000000" w:themeColor="text1"/>
              </w:rPr>
              <w:t>20</w:t>
            </w:r>
            <w:r w:rsidRPr="002C4557">
              <w:rPr>
                <w:rFonts w:ascii="Calibri" w:eastAsia="Calibri" w:hAnsi="Calibri" w:cs="Calibri"/>
                <w:color w:val="000000" w:themeColor="text1"/>
                <w:vertAlign w:val="superscript"/>
              </w:rPr>
              <w:t>th</w:t>
            </w:r>
            <w:r>
              <w:rPr>
                <w:rFonts w:ascii="Calibri" w:eastAsia="Calibri" w:hAnsi="Calibri" w:cs="Calibri"/>
                <w:color w:val="000000" w:themeColor="text1"/>
              </w:rPr>
              <w:t xml:space="preserve"> March</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E95C1C" w:rsidRDefault="23487913" w:rsidP="23487913">
            <w:pPr>
              <w:spacing w:line="240" w:lineRule="auto"/>
              <w:rPr>
                <w:rFonts w:ascii="Calibri" w:eastAsia="Calibri" w:hAnsi="Calibri" w:cs="Calibri"/>
                <w:color w:val="000000" w:themeColor="text1"/>
              </w:rPr>
            </w:pPr>
          </w:p>
        </w:tc>
      </w:tr>
      <w:tr w:rsidR="00E95C1C" w:rsidRPr="00E95C1C" w14:paraId="37003CC4" w14:textId="77777777" w:rsidTr="0030108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E95C1C" w:rsidRDefault="23487913" w:rsidP="23487913">
            <w:pPr>
              <w:spacing w:after="0"/>
              <w:ind w:left="-20" w:right="-20"/>
              <w:jc w:val="center"/>
              <w:rPr>
                <w:color w:val="000000" w:themeColor="text1"/>
              </w:rPr>
            </w:pPr>
            <w:r w:rsidRPr="00E95C1C">
              <w:rPr>
                <w:rFonts w:ascii="Lucida Sans" w:eastAsia="Lucida Sans" w:hAnsi="Lucida Sans" w:cs="Lucida Sans"/>
                <w:color w:val="000000" w:themeColor="text1"/>
              </w:rPr>
              <w:t>2</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7769CC90" w:rsidR="23487913" w:rsidRPr="000303B2" w:rsidRDefault="00FB2DA5" w:rsidP="00FB2DA5">
            <w:pPr>
              <w:spacing w:after="0"/>
              <w:ind w:right="-20"/>
              <w:rPr>
                <w:color w:val="000000" w:themeColor="text1"/>
              </w:rPr>
            </w:pPr>
            <w:r w:rsidRPr="000303B2">
              <w:rPr>
                <w:rFonts w:ascii="Calibri" w:eastAsia="Calibri" w:hAnsi="Calibri" w:cs="Calibri"/>
                <w:color w:val="000000" w:themeColor="text1"/>
              </w:rPr>
              <w:t>Reinforce SUSU Expect Respect policy: remind attendees at the start that offensive, disruptive, or inappropriate behaviour will not be tolerated during the</w:t>
            </w:r>
            <w:r w:rsidR="0009421C">
              <w:rPr>
                <w:rFonts w:ascii="Calibri" w:eastAsia="Calibri" w:hAnsi="Calibri" w:cs="Calibri"/>
                <w:color w:val="000000" w:themeColor="text1"/>
              </w:rPr>
              <w:t xml:space="preserve"> night</w:t>
            </w:r>
            <w:r w:rsidRPr="000303B2">
              <w:rPr>
                <w:rFonts w:ascii="Calibri" w:eastAsia="Calibri" w:hAnsi="Calibri" w:cs="Calibri"/>
                <w:color w:val="000000" w:themeColor="text1"/>
              </w:rPr>
              <w:t>. Committee to intervene early if needed.</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FF690" w14:textId="33C7087A" w:rsidR="000A2974" w:rsidRPr="00E95C1C" w:rsidRDefault="000E0790" w:rsidP="0CFD4C26">
            <w:pPr>
              <w:spacing w:after="0" w:line="240" w:lineRule="auto"/>
              <w:rPr>
                <w:color w:val="000000" w:themeColor="text1"/>
              </w:rPr>
            </w:pPr>
            <w:r>
              <w:rPr>
                <w:color w:val="000000" w:themeColor="text1"/>
              </w:rPr>
              <w:t>Events Team and Secretary</w:t>
            </w:r>
          </w:p>
          <w:p w14:paraId="5E2DCA7F" w14:textId="60052AA1" w:rsidR="23487913" w:rsidRPr="00E95C1C" w:rsidRDefault="23487913" w:rsidP="0CFD4C26">
            <w:pPr>
              <w:spacing w:after="0"/>
              <w:ind w:left="-20" w:right="-20"/>
              <w:rPr>
                <w:rFonts w:ascii="Calibri" w:eastAsia="Calibri" w:hAnsi="Calibri" w:cs="Calibri"/>
                <w:color w:val="000000" w:themeColor="text1"/>
              </w:rPr>
            </w:pP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05AF2BA" w:rsidR="23487913" w:rsidRPr="00E95C1C" w:rsidRDefault="00DB5F62" w:rsidP="00DB5F62">
            <w:pPr>
              <w:spacing w:after="0"/>
              <w:ind w:right="-20"/>
              <w:rPr>
                <w:color w:val="000000" w:themeColor="text1"/>
              </w:rPr>
            </w:pPr>
            <w:r>
              <w:rPr>
                <w:color w:val="000000" w:themeColor="text1"/>
              </w:rPr>
              <w:t>17</w:t>
            </w:r>
            <w:r w:rsidR="002C4557" w:rsidRPr="002C4557">
              <w:rPr>
                <w:color w:val="000000" w:themeColor="text1"/>
                <w:vertAlign w:val="superscript"/>
              </w:rPr>
              <w:t>th</w:t>
            </w:r>
            <w:r w:rsidR="002C4557">
              <w:rPr>
                <w:color w:val="000000" w:themeColor="text1"/>
              </w:rPr>
              <w:t xml:space="preserve"> </w:t>
            </w:r>
            <w:r>
              <w:rPr>
                <w:color w:val="000000" w:themeColor="text1"/>
              </w:rPr>
              <w:t>and 18</w:t>
            </w:r>
            <w:r w:rsidR="002C4557" w:rsidRPr="002C4557">
              <w:rPr>
                <w:color w:val="000000" w:themeColor="text1"/>
                <w:vertAlign w:val="superscript"/>
              </w:rPr>
              <w:t>th</w:t>
            </w:r>
            <w:r w:rsidR="002C4557">
              <w:rPr>
                <w:color w:val="000000" w:themeColor="text1"/>
              </w:rPr>
              <w:t xml:space="preserve"> </w:t>
            </w:r>
            <w:r>
              <w:rPr>
                <w:color w:val="000000" w:themeColor="text1"/>
              </w:rPr>
              <w:t>March 2026</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FA80283" w:rsidR="00E22DF1" w:rsidRPr="00E95C1C" w:rsidRDefault="002C4557">
            <w:pPr>
              <w:spacing w:after="0" w:line="240" w:lineRule="auto"/>
              <w:rPr>
                <w:rFonts w:ascii="Calibri" w:eastAsia="Calibri" w:hAnsi="Calibri" w:cs="Calibri"/>
                <w:color w:val="000000" w:themeColor="text1"/>
              </w:rPr>
            </w:pPr>
            <w:r>
              <w:rPr>
                <w:rFonts w:ascii="Calibri" w:eastAsia="Calibri" w:hAnsi="Calibri" w:cs="Calibri"/>
                <w:color w:val="000000" w:themeColor="text1"/>
              </w:rPr>
              <w:t>20</w:t>
            </w:r>
            <w:r w:rsidRPr="002C4557">
              <w:rPr>
                <w:rFonts w:ascii="Calibri" w:eastAsia="Calibri" w:hAnsi="Calibri" w:cs="Calibri"/>
                <w:color w:val="000000" w:themeColor="text1"/>
                <w:vertAlign w:val="superscript"/>
              </w:rPr>
              <w:t>th</w:t>
            </w:r>
            <w:r>
              <w:rPr>
                <w:rFonts w:ascii="Calibri" w:eastAsia="Calibri" w:hAnsi="Calibri" w:cs="Calibri"/>
                <w:color w:val="000000" w:themeColor="text1"/>
              </w:rPr>
              <w:t xml:space="preserve"> March</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E95C1C" w:rsidRDefault="00E22DF1">
            <w:pPr>
              <w:spacing w:after="0" w:line="240" w:lineRule="auto"/>
              <w:rPr>
                <w:rFonts w:ascii="Calibri" w:eastAsia="Calibri" w:hAnsi="Calibri" w:cs="Calibri"/>
                <w:color w:val="000000" w:themeColor="text1"/>
              </w:rPr>
            </w:pPr>
          </w:p>
        </w:tc>
      </w:tr>
      <w:tr w:rsidR="00E95C1C" w:rsidRPr="00E95C1C" w14:paraId="0C5076D1" w14:textId="77777777" w:rsidTr="0030108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Pr="00E95C1C" w:rsidRDefault="3284BF9E" w:rsidP="0CFD4C26">
            <w:pPr>
              <w:jc w:val="center"/>
              <w:rPr>
                <w:rFonts w:ascii="Lucida Sans" w:eastAsia="Lucida Sans" w:hAnsi="Lucida Sans" w:cs="Lucida Sans"/>
                <w:color w:val="000000" w:themeColor="text1"/>
              </w:rPr>
            </w:pPr>
            <w:r w:rsidRPr="00E95C1C">
              <w:rPr>
                <w:rFonts w:ascii="Lucida Sans" w:eastAsia="Lucida Sans" w:hAnsi="Lucida Sans" w:cs="Lucida Sans"/>
                <w:color w:val="000000" w:themeColor="text1"/>
              </w:rPr>
              <w:lastRenderedPageBreak/>
              <w:t>3</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4E36ECA4" w:rsidR="3284BF9E" w:rsidRPr="000303B2" w:rsidRDefault="00845895" w:rsidP="0CFD4C26">
            <w:pPr>
              <w:rPr>
                <w:rFonts w:ascii="Calibri" w:eastAsia="Calibri" w:hAnsi="Calibri" w:cs="Calibri"/>
                <w:color w:val="000000" w:themeColor="text1"/>
              </w:rPr>
            </w:pPr>
            <w:r w:rsidRPr="000303B2">
              <w:rPr>
                <w:rFonts w:ascii="Calibri" w:eastAsia="Calibri" w:hAnsi="Calibri" w:cs="Calibri"/>
                <w:color w:val="000000" w:themeColor="text1"/>
              </w:rPr>
              <w:t xml:space="preserve">Implement crowd supervision during the </w:t>
            </w:r>
            <w:r w:rsidR="0009421C">
              <w:rPr>
                <w:rFonts w:ascii="Calibri" w:eastAsia="Calibri" w:hAnsi="Calibri" w:cs="Calibri"/>
                <w:color w:val="000000" w:themeColor="text1"/>
              </w:rPr>
              <w:t>night</w:t>
            </w:r>
            <w:r w:rsidRPr="000303B2">
              <w:rPr>
                <w:rFonts w:ascii="Calibri" w:eastAsia="Calibri" w:hAnsi="Calibri" w:cs="Calibri"/>
                <w:color w:val="000000" w:themeColor="text1"/>
              </w:rPr>
              <w:t>: committee members positioned in the room to discourage overcrowding, prevent sitting on floors or stairs, and manage entry/exit if needed.</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2256D8D6" w:rsidR="0CFD4C26" w:rsidRPr="00655822" w:rsidRDefault="00655822" w:rsidP="00655822">
            <w:pPr>
              <w:spacing w:after="0" w:line="240" w:lineRule="auto"/>
              <w:rPr>
                <w:color w:val="000000" w:themeColor="text1"/>
              </w:rPr>
            </w:pPr>
            <w:r>
              <w:rPr>
                <w:color w:val="000000" w:themeColor="text1"/>
              </w:rPr>
              <w:t>All committee members</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0893FF67" w:rsidR="0CFD4C26" w:rsidRPr="00E95C1C" w:rsidRDefault="00347120" w:rsidP="0CFD4C26">
            <w:pPr>
              <w:rPr>
                <w:rFonts w:ascii="Calibri" w:eastAsia="Calibri" w:hAnsi="Calibri" w:cs="Calibri"/>
                <w:color w:val="000000" w:themeColor="text1"/>
              </w:rPr>
            </w:pPr>
            <w:r>
              <w:rPr>
                <w:rFonts w:ascii="Calibri" w:eastAsia="Calibri" w:hAnsi="Calibri" w:cs="Calibri"/>
                <w:color w:val="000000" w:themeColor="text1"/>
              </w:rPr>
              <w:t>18</w:t>
            </w:r>
            <w:r w:rsidR="00133CDD" w:rsidRPr="00133CDD">
              <w:rPr>
                <w:rFonts w:ascii="Calibri" w:eastAsia="Calibri" w:hAnsi="Calibri" w:cs="Calibri"/>
                <w:color w:val="000000" w:themeColor="text1"/>
                <w:vertAlign w:val="superscript"/>
              </w:rPr>
              <w:t>th</w:t>
            </w:r>
            <w:r w:rsidR="00133CDD">
              <w:rPr>
                <w:rFonts w:ascii="Calibri" w:eastAsia="Calibri" w:hAnsi="Calibri" w:cs="Calibri"/>
                <w:color w:val="000000" w:themeColor="text1"/>
              </w:rPr>
              <w:t xml:space="preserve"> </w:t>
            </w:r>
            <w:r>
              <w:rPr>
                <w:rFonts w:ascii="Calibri" w:eastAsia="Calibri" w:hAnsi="Calibri" w:cs="Calibri"/>
                <w:color w:val="000000" w:themeColor="text1"/>
              </w:rPr>
              <w:t>March</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6995BFA6" w:rsidR="0CFD4C26" w:rsidRPr="00E95C1C" w:rsidRDefault="002C4557" w:rsidP="0CFD4C26">
            <w:pPr>
              <w:spacing w:line="240" w:lineRule="auto"/>
              <w:rPr>
                <w:rFonts w:ascii="Calibri" w:eastAsia="Calibri" w:hAnsi="Calibri" w:cs="Calibri"/>
                <w:color w:val="000000" w:themeColor="text1"/>
              </w:rPr>
            </w:pPr>
            <w:r>
              <w:rPr>
                <w:rFonts w:ascii="Calibri" w:eastAsia="Calibri" w:hAnsi="Calibri" w:cs="Calibri"/>
                <w:color w:val="000000" w:themeColor="text1"/>
              </w:rPr>
              <w:t>20</w:t>
            </w:r>
            <w:r w:rsidRPr="002C4557">
              <w:rPr>
                <w:rFonts w:ascii="Calibri" w:eastAsia="Calibri" w:hAnsi="Calibri" w:cs="Calibri"/>
                <w:color w:val="000000" w:themeColor="text1"/>
                <w:vertAlign w:val="superscript"/>
              </w:rPr>
              <w:t>th</w:t>
            </w:r>
            <w:r>
              <w:rPr>
                <w:rFonts w:ascii="Calibri" w:eastAsia="Calibri" w:hAnsi="Calibri" w:cs="Calibri"/>
                <w:color w:val="000000" w:themeColor="text1"/>
              </w:rPr>
              <w:t xml:space="preserve"> March</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Pr="00E95C1C" w:rsidRDefault="0CFD4C26" w:rsidP="0CFD4C26">
            <w:pPr>
              <w:spacing w:line="240" w:lineRule="auto"/>
              <w:rPr>
                <w:rFonts w:ascii="Calibri" w:eastAsia="Calibri" w:hAnsi="Calibri" w:cs="Calibri"/>
                <w:color w:val="000000" w:themeColor="text1"/>
              </w:rPr>
            </w:pPr>
          </w:p>
        </w:tc>
      </w:tr>
      <w:tr w:rsidR="00E95C1C" w:rsidRPr="00E95C1C" w14:paraId="2D1CF4D7" w14:textId="77777777" w:rsidTr="0030108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Pr="00E95C1C" w:rsidRDefault="3284BF9E" w:rsidP="0CFD4C26">
            <w:pPr>
              <w:jc w:val="center"/>
              <w:rPr>
                <w:rFonts w:ascii="Lucida Sans" w:eastAsia="Lucida Sans" w:hAnsi="Lucida Sans" w:cs="Lucida Sans"/>
                <w:color w:val="000000" w:themeColor="text1"/>
              </w:rPr>
            </w:pPr>
            <w:r w:rsidRPr="00E95C1C">
              <w:rPr>
                <w:rFonts w:ascii="Lucida Sans" w:eastAsia="Lucida Sans" w:hAnsi="Lucida Sans" w:cs="Lucida Sans"/>
                <w:color w:val="000000" w:themeColor="text1"/>
              </w:rPr>
              <w:t>4</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E95C1C" w:rsidRDefault="3284BF9E" w:rsidP="0CFD4C26">
            <w:pPr>
              <w:rPr>
                <w:rFonts w:ascii="Calibri" w:eastAsia="Calibri" w:hAnsi="Calibri" w:cs="Calibri"/>
                <w:color w:val="000000" w:themeColor="text1"/>
              </w:rPr>
            </w:pPr>
            <w:r w:rsidRPr="00E95C1C">
              <w:rPr>
                <w:rFonts w:ascii="Calibri" w:eastAsia="Calibri" w:hAnsi="Calibri" w:cs="Calibri"/>
                <w:color w:val="000000" w:themeColor="text1"/>
              </w:rPr>
              <w:t>Liaise with external companies (e.g. venue, DJ, caterers) for all necessary paperwork.</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17F19E14" w:rsidR="4A9DACC3" w:rsidRPr="00E95C1C" w:rsidRDefault="00DB5F62" w:rsidP="0CFD4C26">
            <w:pPr>
              <w:spacing w:after="0" w:line="240" w:lineRule="auto"/>
              <w:rPr>
                <w:color w:val="000000" w:themeColor="text1"/>
              </w:rPr>
            </w:pPr>
            <w:r>
              <w:rPr>
                <w:color w:val="000000" w:themeColor="text1"/>
              </w:rPr>
              <w:t>President and VPs</w:t>
            </w:r>
          </w:p>
          <w:p w14:paraId="3D190D12" w14:textId="1E524D4E" w:rsidR="0CFD4C26" w:rsidRPr="00E95C1C" w:rsidRDefault="0CFD4C26" w:rsidP="0CFD4C26">
            <w:pPr>
              <w:rPr>
                <w:rFonts w:ascii="Calibri" w:eastAsia="Calibri" w:hAnsi="Calibri" w:cs="Calibri"/>
                <w:color w:val="000000" w:themeColor="text1"/>
              </w:rPr>
            </w:pP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474D56BC" w:rsidR="0CFD4C26" w:rsidRPr="00E95C1C" w:rsidRDefault="00FA2F8D" w:rsidP="0CFD4C26">
            <w:pPr>
              <w:rPr>
                <w:rFonts w:ascii="Calibri" w:eastAsia="Calibri" w:hAnsi="Calibri" w:cs="Calibri"/>
                <w:color w:val="000000" w:themeColor="text1"/>
              </w:rPr>
            </w:pPr>
            <w:r>
              <w:rPr>
                <w:rFonts w:ascii="Calibri" w:eastAsia="Calibri" w:hAnsi="Calibri" w:cs="Calibri"/>
                <w:color w:val="000000" w:themeColor="text1"/>
              </w:rPr>
              <w:t xml:space="preserve">A week before our event </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30E620AB" w:rsidR="0CFD4C26" w:rsidRPr="00E95C1C" w:rsidRDefault="002C4557" w:rsidP="0CFD4C26">
            <w:pPr>
              <w:spacing w:line="240" w:lineRule="auto"/>
              <w:rPr>
                <w:rFonts w:ascii="Calibri" w:eastAsia="Calibri" w:hAnsi="Calibri" w:cs="Calibri"/>
                <w:color w:val="000000" w:themeColor="text1"/>
              </w:rPr>
            </w:pPr>
            <w:r>
              <w:rPr>
                <w:rFonts w:ascii="Calibri" w:eastAsia="Calibri" w:hAnsi="Calibri" w:cs="Calibri"/>
                <w:color w:val="000000" w:themeColor="text1"/>
              </w:rPr>
              <w:t>20</w:t>
            </w:r>
            <w:r w:rsidRPr="002C4557">
              <w:rPr>
                <w:rFonts w:ascii="Calibri" w:eastAsia="Calibri" w:hAnsi="Calibri" w:cs="Calibri"/>
                <w:color w:val="000000" w:themeColor="text1"/>
                <w:vertAlign w:val="superscript"/>
              </w:rPr>
              <w:t>th</w:t>
            </w:r>
            <w:r>
              <w:rPr>
                <w:rFonts w:ascii="Calibri" w:eastAsia="Calibri" w:hAnsi="Calibri" w:cs="Calibri"/>
                <w:color w:val="000000" w:themeColor="text1"/>
              </w:rPr>
              <w:t xml:space="preserve"> March</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Pr="00E95C1C" w:rsidRDefault="0CFD4C26" w:rsidP="0CFD4C26">
            <w:pPr>
              <w:spacing w:line="240" w:lineRule="auto"/>
              <w:rPr>
                <w:rFonts w:ascii="Calibri" w:eastAsia="Calibri" w:hAnsi="Calibri" w:cs="Calibri"/>
                <w:color w:val="000000" w:themeColor="text1"/>
              </w:rPr>
            </w:pPr>
          </w:p>
        </w:tc>
      </w:tr>
      <w:tr w:rsidR="00E95C1C" w:rsidRPr="00E95C1C" w14:paraId="419B1277" w14:textId="77777777" w:rsidTr="0030108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6AF0F255" w:rsidR="23487913" w:rsidRPr="00E95C1C" w:rsidRDefault="0070284E"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E38648D" w:rsidR="23487913" w:rsidRPr="00E95C1C" w:rsidRDefault="00FB2DA5" w:rsidP="00FB2DA5">
            <w:pPr>
              <w:spacing w:after="0"/>
              <w:ind w:right="-20"/>
              <w:rPr>
                <w:rFonts w:ascii="Calibri" w:eastAsia="Calibri" w:hAnsi="Calibri" w:cs="Calibri"/>
                <w:color w:val="000000" w:themeColor="text1"/>
              </w:rPr>
            </w:pPr>
            <w:r w:rsidRPr="00E95C1C">
              <w:rPr>
                <w:rFonts w:ascii="Calibri" w:eastAsia="Calibri" w:hAnsi="Calibri" w:cs="Calibri"/>
                <w:color w:val="000000" w:themeColor="text1"/>
              </w:rPr>
              <w:t xml:space="preserve">Ensure </w:t>
            </w:r>
            <w:r w:rsidRPr="000303B2">
              <w:rPr>
                <w:rFonts w:ascii="Calibri" w:eastAsia="Calibri" w:hAnsi="Calibri" w:cs="Calibri"/>
                <w:color w:val="000000" w:themeColor="text1"/>
              </w:rPr>
              <w:t>incident response readiness: committee members aware of emergency contacts, first aid</w:t>
            </w:r>
            <w:r w:rsidRPr="00E95C1C">
              <w:rPr>
                <w:rFonts w:ascii="Calibri" w:eastAsia="Calibri" w:hAnsi="Calibri" w:cs="Calibri"/>
                <w:color w:val="000000" w:themeColor="text1"/>
              </w:rPr>
              <w:t xml:space="preserve"> locations, and SUSU incident reporting procedures.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0F46198" w:rsidR="23487913" w:rsidRPr="00E95C1C" w:rsidRDefault="00DB5F62" w:rsidP="00DB5F62">
            <w:pPr>
              <w:spacing w:after="0"/>
              <w:ind w:right="-20"/>
              <w:rPr>
                <w:color w:val="000000" w:themeColor="text1"/>
              </w:rPr>
            </w:pPr>
            <w:r>
              <w:rPr>
                <w:color w:val="000000" w:themeColor="text1"/>
              </w:rPr>
              <w:t>All committee members</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A0ACD3E" w:rsidR="23487913" w:rsidRPr="00E95C1C" w:rsidRDefault="00133CDD" w:rsidP="00FA2F8D">
            <w:pPr>
              <w:spacing w:after="0"/>
              <w:ind w:right="-20"/>
              <w:rPr>
                <w:color w:val="000000" w:themeColor="text1"/>
              </w:rPr>
            </w:pPr>
            <w:r>
              <w:rPr>
                <w:color w:val="000000" w:themeColor="text1"/>
              </w:rPr>
              <w:t>18</w:t>
            </w:r>
            <w:r w:rsidRPr="00133CDD">
              <w:rPr>
                <w:color w:val="000000" w:themeColor="text1"/>
                <w:vertAlign w:val="superscript"/>
              </w:rPr>
              <w:t>th</w:t>
            </w:r>
            <w:r>
              <w:rPr>
                <w:color w:val="000000" w:themeColor="text1"/>
              </w:rPr>
              <w:t xml:space="preserve"> March</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0780000A" w:rsidR="00E22DF1" w:rsidRPr="00E95C1C" w:rsidRDefault="002C4557">
            <w:pPr>
              <w:spacing w:after="0" w:line="240" w:lineRule="auto"/>
              <w:rPr>
                <w:rFonts w:ascii="Calibri" w:eastAsia="Calibri" w:hAnsi="Calibri" w:cs="Calibri"/>
                <w:color w:val="000000" w:themeColor="text1"/>
              </w:rPr>
            </w:pPr>
            <w:r>
              <w:rPr>
                <w:rFonts w:ascii="Calibri" w:eastAsia="Calibri" w:hAnsi="Calibri" w:cs="Calibri"/>
                <w:color w:val="000000" w:themeColor="text1"/>
              </w:rPr>
              <w:t>20</w:t>
            </w:r>
            <w:r w:rsidRPr="002C4557">
              <w:rPr>
                <w:rFonts w:ascii="Calibri" w:eastAsia="Calibri" w:hAnsi="Calibri" w:cs="Calibri"/>
                <w:color w:val="000000" w:themeColor="text1"/>
                <w:vertAlign w:val="superscript"/>
              </w:rPr>
              <w:t>th</w:t>
            </w:r>
            <w:r>
              <w:rPr>
                <w:rFonts w:ascii="Calibri" w:eastAsia="Calibri" w:hAnsi="Calibri" w:cs="Calibri"/>
                <w:color w:val="000000" w:themeColor="text1"/>
              </w:rPr>
              <w:t xml:space="preserve"> March</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E95C1C" w:rsidRDefault="00E22DF1">
            <w:pPr>
              <w:spacing w:after="0" w:line="240" w:lineRule="auto"/>
              <w:rPr>
                <w:rFonts w:ascii="Calibri" w:eastAsia="Calibri" w:hAnsi="Calibri" w:cs="Calibri"/>
                <w:color w:val="000000" w:themeColor="text1"/>
              </w:rPr>
            </w:pPr>
          </w:p>
        </w:tc>
      </w:tr>
      <w:tr w:rsidR="00301081" w:rsidRPr="00E95C1C" w14:paraId="47DF40DE" w14:textId="77777777" w:rsidTr="0030108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96B5B" w14:textId="5AC85100" w:rsidR="00301081" w:rsidRDefault="00301081"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6</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6834B5" w14:textId="1B9ADD73" w:rsidR="00301081" w:rsidRPr="00861E16" w:rsidRDefault="00861E16" w:rsidP="00FB2DA5">
            <w:pPr>
              <w:spacing w:after="0"/>
              <w:ind w:right="-20"/>
              <w:rPr>
                <w:rFonts w:ascii="Calibri" w:eastAsia="Calibri" w:hAnsi="Calibri" w:cs="Calibri"/>
                <w:color w:val="000000" w:themeColor="text1"/>
              </w:rPr>
            </w:pPr>
            <w:r w:rsidRPr="00861E16">
              <w:rPr>
                <w:rFonts w:ascii="Calibri" w:eastAsia="Calibri" w:hAnsi="Calibri" w:cs="Calibri"/>
                <w:color w:val="000000" w:themeColor="text1"/>
              </w:rPr>
              <w:t xml:space="preserve">Emergency procedures briefing and coordination: prior to boarding, confirm emergency roles with the boat captain and trained boat staff, and brief committee members and six SIA-licensed security officers (Security Nation) on evacuation procedures. At the start of the event, attendees will be reminded that in the event of </w:t>
            </w:r>
            <w:r w:rsidRPr="00861E16">
              <w:rPr>
                <w:rFonts w:ascii="Calibri" w:eastAsia="Calibri" w:hAnsi="Calibri" w:cs="Calibri"/>
                <w:color w:val="000000" w:themeColor="text1"/>
              </w:rPr>
              <w:lastRenderedPageBreak/>
              <w:t>an emergency (e.g. fire or maritime incident), the captain and trained boat staff will lead all evacuation procedures, supported by security and committee members.</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AFBDD" w14:textId="3C81A3BB" w:rsidR="00301081" w:rsidRDefault="00861E16" w:rsidP="00DB5F62">
            <w:pPr>
              <w:spacing w:after="0"/>
              <w:ind w:right="-20"/>
              <w:rPr>
                <w:color w:val="000000" w:themeColor="text1"/>
              </w:rPr>
            </w:pPr>
            <w:r>
              <w:rPr>
                <w:color w:val="000000" w:themeColor="text1"/>
              </w:rPr>
              <w:lastRenderedPageBreak/>
              <w:t>President, VPs and Secretary</w:t>
            </w:r>
          </w:p>
        </w:tc>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5D2DA5" w14:textId="2DC42D8F" w:rsidR="00301081" w:rsidRDefault="00861E16" w:rsidP="00FA2F8D">
            <w:pPr>
              <w:spacing w:after="0"/>
              <w:ind w:right="-20"/>
              <w:rPr>
                <w:color w:val="000000" w:themeColor="text1"/>
              </w:rPr>
            </w:pPr>
            <w:r>
              <w:rPr>
                <w:color w:val="000000" w:themeColor="text1"/>
              </w:rPr>
              <w:t xml:space="preserve">Day before and day of the event. </w:t>
            </w:r>
          </w:p>
        </w:tc>
        <w:tc>
          <w:tcPr>
            <w:tcW w:w="3094"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CDD0D" w14:textId="176090A2" w:rsidR="00301081" w:rsidRDefault="00D747F0">
            <w:pPr>
              <w:spacing w:after="0" w:line="240" w:lineRule="auto"/>
              <w:rPr>
                <w:rFonts w:ascii="Calibri" w:eastAsia="Calibri" w:hAnsi="Calibri" w:cs="Calibri"/>
                <w:color w:val="000000" w:themeColor="text1"/>
              </w:rPr>
            </w:pPr>
            <w:r>
              <w:rPr>
                <w:rFonts w:ascii="Calibri" w:eastAsia="Calibri" w:hAnsi="Calibri" w:cs="Calibri"/>
                <w:color w:val="000000" w:themeColor="text1"/>
              </w:rPr>
              <w:t>20</w:t>
            </w:r>
            <w:r w:rsidRPr="00D747F0">
              <w:rPr>
                <w:rFonts w:ascii="Calibri" w:eastAsia="Calibri" w:hAnsi="Calibri" w:cs="Calibri"/>
                <w:color w:val="000000" w:themeColor="text1"/>
                <w:vertAlign w:val="superscript"/>
              </w:rPr>
              <w:t>th</w:t>
            </w:r>
            <w:r>
              <w:rPr>
                <w:rFonts w:ascii="Calibri" w:eastAsia="Calibri" w:hAnsi="Calibri" w:cs="Calibri"/>
                <w:color w:val="000000" w:themeColor="text1"/>
              </w:rPr>
              <w:t xml:space="preserve"> March</w:t>
            </w:r>
          </w:p>
        </w:tc>
        <w:tc>
          <w:tcPr>
            <w:tcW w:w="337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A8E17C" w14:textId="77777777" w:rsidR="00301081" w:rsidRPr="00E95C1C" w:rsidRDefault="00301081">
            <w:pPr>
              <w:spacing w:after="0" w:line="240" w:lineRule="auto"/>
              <w:rPr>
                <w:rFonts w:ascii="Calibri" w:eastAsia="Calibri" w:hAnsi="Calibri" w:cs="Calibri"/>
                <w:color w:val="000000" w:themeColor="text1"/>
              </w:rPr>
            </w:pPr>
          </w:p>
        </w:tc>
      </w:tr>
      <w:tr w:rsidR="00E95C1C" w:rsidRPr="00E95C1C" w14:paraId="642F294E" w14:textId="77777777" w:rsidTr="00301081">
        <w:trPr>
          <w:cantSplit/>
          <w:trHeight w:val="1"/>
        </w:trPr>
        <w:tc>
          <w:tcPr>
            <w:tcW w:w="73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497F0F" w14:textId="77777777" w:rsidR="00232299" w:rsidRPr="00E95C1C" w:rsidRDefault="00F0231B" w:rsidP="0CFD4C26">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color w:val="000000" w:themeColor="text1"/>
              </w:rPr>
              <w:t xml:space="preserve">Responsible </w:t>
            </w:r>
            <w:r w:rsidR="14F49019" w:rsidRPr="00E95C1C">
              <w:rPr>
                <w:rFonts w:ascii="Lucida Sans" w:eastAsia="Lucida Sans" w:hAnsi="Lucida Sans" w:cs="Lucida Sans"/>
                <w:color w:val="000000" w:themeColor="text1"/>
              </w:rPr>
              <w:t>committee member</w:t>
            </w:r>
            <w:r w:rsidRPr="00E95C1C">
              <w:rPr>
                <w:rFonts w:ascii="Lucida Sans" w:eastAsia="Lucida Sans" w:hAnsi="Lucida Sans" w:cs="Lucida Sans"/>
                <w:color w:val="000000" w:themeColor="text1"/>
              </w:rPr>
              <w:t xml:space="preserve"> signature</w:t>
            </w:r>
            <w:r w:rsidR="416FCCC5" w:rsidRPr="00E95C1C">
              <w:rPr>
                <w:rFonts w:ascii="Lucida Sans" w:eastAsia="Lucida Sans" w:hAnsi="Lucida Sans" w:cs="Lucida Sans"/>
                <w:color w:val="000000" w:themeColor="text1"/>
              </w:rPr>
              <w:t xml:space="preserve"> 1</w:t>
            </w:r>
            <w:r w:rsidRPr="00E95C1C">
              <w:rPr>
                <w:rFonts w:ascii="Lucida Sans" w:eastAsia="Lucida Sans" w:hAnsi="Lucida Sans" w:cs="Lucida Sans"/>
                <w:color w:val="000000" w:themeColor="text1"/>
              </w:rPr>
              <w:t>:</w:t>
            </w:r>
            <w:r w:rsidR="14F49019" w:rsidRPr="00E95C1C">
              <w:rPr>
                <w:rFonts w:ascii="Lucida Sans" w:eastAsia="Lucida Sans" w:hAnsi="Lucida Sans" w:cs="Lucida Sans"/>
                <w:color w:val="000000" w:themeColor="text1"/>
              </w:rPr>
              <w:t xml:space="preserve"> </w:t>
            </w:r>
          </w:p>
          <w:p w14:paraId="074AE898" w14:textId="09601D1C" w:rsidR="0CFD4C26" w:rsidRPr="00E95C1C" w:rsidRDefault="00CF449A" w:rsidP="0CFD4C26">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color w:val="000000" w:themeColor="text1"/>
              </w:rPr>
              <w:t>Tanisha Lister</w:t>
            </w:r>
          </w:p>
          <w:p w14:paraId="4DE58528" w14:textId="279D6DCE" w:rsidR="00E22DF1" w:rsidRPr="00E95C1C" w:rsidRDefault="00CF449A">
            <w:pPr>
              <w:spacing w:after="0" w:line="240" w:lineRule="auto"/>
              <w:rPr>
                <w:color w:val="000000" w:themeColor="text1"/>
              </w:rPr>
            </w:pPr>
            <w:r w:rsidRPr="00E95C1C">
              <w:rPr>
                <w:noProof/>
                <w:color w:val="000000" w:themeColor="text1"/>
              </w:rPr>
              <w:drawing>
                <wp:inline distT="0" distB="0" distL="0" distR="0" wp14:anchorId="5D8A3CC5" wp14:editId="061B01AF">
                  <wp:extent cx="1590261" cy="1262863"/>
                  <wp:effectExtent l="0" t="0" r="0" b="0"/>
                  <wp:docPr id="116730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07681" name=""/>
                          <pic:cNvPicPr/>
                        </pic:nvPicPr>
                        <pic:blipFill>
                          <a:blip r:embed="rId24"/>
                          <a:stretch>
                            <a:fillRect/>
                          </a:stretch>
                        </pic:blipFill>
                        <pic:spPr>
                          <a:xfrm>
                            <a:off x="0" y="0"/>
                            <a:ext cx="1607411" cy="1276482"/>
                          </a:xfrm>
                          <a:prstGeom prst="rect">
                            <a:avLst/>
                          </a:prstGeom>
                        </pic:spPr>
                      </pic:pic>
                    </a:graphicData>
                  </a:graphic>
                </wp:inline>
              </w:drawing>
            </w:r>
          </w:p>
          <w:p w14:paraId="6D51EA1D" w14:textId="26A9521D" w:rsidR="00E22DF1" w:rsidRPr="00E95C1C" w:rsidRDefault="00E22DF1" w:rsidP="0CFD4C26">
            <w:pPr>
              <w:spacing w:after="0" w:line="240" w:lineRule="auto"/>
              <w:rPr>
                <w:color w:val="000000" w:themeColor="text1"/>
                <w:sz w:val="24"/>
                <w:szCs w:val="24"/>
                <w:highlight w:val="yellow"/>
              </w:rPr>
            </w:pPr>
          </w:p>
        </w:tc>
        <w:tc>
          <w:tcPr>
            <w:tcW w:w="64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789A9F" w14:textId="77777777" w:rsidR="004D7BEE" w:rsidRPr="00E95C1C" w:rsidRDefault="00F0231B">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color w:val="000000" w:themeColor="text1"/>
              </w:rPr>
              <w:t xml:space="preserve">Responsible </w:t>
            </w:r>
            <w:r w:rsidR="14F49019" w:rsidRPr="00E95C1C">
              <w:rPr>
                <w:rFonts w:ascii="Lucida Sans" w:eastAsia="Lucida Sans" w:hAnsi="Lucida Sans" w:cs="Lucida Sans"/>
                <w:color w:val="000000" w:themeColor="text1"/>
              </w:rPr>
              <w:t xml:space="preserve">committee member </w:t>
            </w:r>
            <w:r w:rsidRPr="00E95C1C">
              <w:rPr>
                <w:rFonts w:ascii="Lucida Sans" w:eastAsia="Lucida Sans" w:hAnsi="Lucida Sans" w:cs="Lucida Sans"/>
                <w:color w:val="000000" w:themeColor="text1"/>
              </w:rPr>
              <w:t>signature</w:t>
            </w:r>
            <w:r w:rsidR="3612A266" w:rsidRPr="00E95C1C">
              <w:rPr>
                <w:rFonts w:ascii="Lucida Sans" w:eastAsia="Lucida Sans" w:hAnsi="Lucida Sans" w:cs="Lucida Sans"/>
                <w:color w:val="000000" w:themeColor="text1"/>
              </w:rPr>
              <w:t xml:space="preserve"> 2</w:t>
            </w:r>
            <w:r w:rsidRPr="00E95C1C">
              <w:rPr>
                <w:rFonts w:ascii="Lucida Sans" w:eastAsia="Lucida Sans" w:hAnsi="Lucida Sans" w:cs="Lucida Sans"/>
                <w:color w:val="000000" w:themeColor="text1"/>
              </w:rPr>
              <w:t>:</w:t>
            </w:r>
            <w:r w:rsidR="343B71D9" w:rsidRPr="00E95C1C">
              <w:rPr>
                <w:rFonts w:ascii="Lucida Sans" w:eastAsia="Lucida Sans" w:hAnsi="Lucida Sans" w:cs="Lucida Sans"/>
                <w:color w:val="000000" w:themeColor="text1"/>
              </w:rPr>
              <w:t xml:space="preserve"> </w:t>
            </w:r>
            <w:r w:rsidR="00232299" w:rsidRPr="00E95C1C">
              <w:rPr>
                <w:rFonts w:ascii="Lucida Sans" w:eastAsia="Lucida Sans" w:hAnsi="Lucida Sans" w:cs="Lucida Sans"/>
                <w:color w:val="000000" w:themeColor="text1"/>
              </w:rPr>
              <w:t xml:space="preserve">Suhani Banthia </w:t>
            </w:r>
          </w:p>
          <w:p w14:paraId="7A8F3D4A" w14:textId="0D7AA542" w:rsidR="00232299" w:rsidRPr="00E95C1C" w:rsidRDefault="00B7407C">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noProof/>
                <w:color w:val="000000" w:themeColor="text1"/>
              </w:rPr>
              <w:drawing>
                <wp:inline distT="0" distB="0" distL="0" distR="0" wp14:anchorId="352289BA" wp14:editId="42969045">
                  <wp:extent cx="2072159" cy="1192696"/>
                  <wp:effectExtent l="0" t="0" r="0" b="0"/>
                  <wp:docPr id="1156763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63022" name="Picture 1156763022"/>
                          <pic:cNvPicPr/>
                        </pic:nvPicPr>
                        <pic:blipFill>
                          <a:blip r:embed="rId25">
                            <a:extLst>
                              <a:ext uri="{28A0092B-C50C-407E-A947-70E740481C1C}">
                                <a14:useLocalDpi xmlns:a14="http://schemas.microsoft.com/office/drawing/2010/main" val="0"/>
                              </a:ext>
                            </a:extLst>
                          </a:blip>
                          <a:stretch>
                            <a:fillRect/>
                          </a:stretch>
                        </pic:blipFill>
                        <pic:spPr>
                          <a:xfrm>
                            <a:off x="0" y="0"/>
                            <a:ext cx="2088727" cy="1202232"/>
                          </a:xfrm>
                          <a:prstGeom prst="rect">
                            <a:avLst/>
                          </a:prstGeom>
                        </pic:spPr>
                      </pic:pic>
                    </a:graphicData>
                  </a:graphic>
                </wp:inline>
              </w:drawing>
            </w:r>
          </w:p>
        </w:tc>
      </w:tr>
      <w:tr w:rsidR="00E95C1C" w:rsidRPr="00E95C1C" w14:paraId="0477BC5B" w14:textId="77777777" w:rsidTr="00301081">
        <w:trPr>
          <w:cantSplit/>
        </w:trPr>
        <w:tc>
          <w:tcPr>
            <w:tcW w:w="58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AE64334" w:rsidR="00E22DF1" w:rsidRPr="00E95C1C" w:rsidRDefault="00F0231B" w:rsidP="23487913">
            <w:pPr>
              <w:spacing w:after="0" w:line="240" w:lineRule="auto"/>
              <w:rPr>
                <w:rFonts w:ascii="Lucida Sans" w:eastAsia="Lucida Sans" w:hAnsi="Lucida Sans" w:cs="Lucida Sans"/>
                <w:color w:val="000000" w:themeColor="text1"/>
              </w:rPr>
            </w:pPr>
            <w:r w:rsidRPr="00E95C1C">
              <w:rPr>
                <w:rFonts w:ascii="Lucida Sans" w:eastAsia="Lucida Sans" w:hAnsi="Lucida Sans" w:cs="Lucida Sans"/>
                <w:color w:val="000000" w:themeColor="text1"/>
              </w:rPr>
              <w:t>Print name:</w:t>
            </w:r>
            <w:r w:rsidR="17AA0884" w:rsidRPr="00E95C1C">
              <w:rPr>
                <w:rFonts w:ascii="Lucida Sans" w:eastAsia="Lucida Sans" w:hAnsi="Lucida Sans" w:cs="Lucida Sans"/>
                <w:color w:val="000000" w:themeColor="text1"/>
              </w:rPr>
              <w:t xml:space="preserve"> </w:t>
            </w:r>
            <w:r w:rsidR="00B7407C" w:rsidRPr="00E95C1C">
              <w:rPr>
                <w:rFonts w:ascii="Lucida Sans" w:eastAsia="Lucida Sans" w:hAnsi="Lucida Sans" w:cs="Lucida Sans"/>
                <w:color w:val="000000" w:themeColor="text1"/>
              </w:rPr>
              <w:t>Tanisha Lister</w:t>
            </w:r>
          </w:p>
          <w:p w14:paraId="0050850F" w14:textId="368D2CAC" w:rsidR="00E22DF1" w:rsidRPr="00E95C1C" w:rsidRDefault="00E22DF1" w:rsidP="23487913">
            <w:pPr>
              <w:spacing w:after="0" w:line="240" w:lineRule="auto"/>
              <w:rPr>
                <w:rFonts w:ascii="Lucida Sans" w:eastAsia="Lucida Sans" w:hAnsi="Lucida Sans" w:cs="Lucida Sans"/>
                <w:color w:val="000000" w:themeColor="text1"/>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5D5D463" w:rsidR="00E22DF1" w:rsidRPr="00E95C1C" w:rsidRDefault="00F0231B" w:rsidP="23487913">
            <w:pPr>
              <w:spacing w:after="0" w:line="240" w:lineRule="auto"/>
              <w:rPr>
                <w:rFonts w:ascii="Lucida Sans" w:eastAsia="Lucida Sans" w:hAnsi="Lucida Sans" w:cs="Lucida Sans"/>
                <w:b/>
                <w:bCs/>
                <w:color w:val="000000" w:themeColor="text1"/>
              </w:rPr>
            </w:pPr>
            <w:r w:rsidRPr="00E95C1C">
              <w:rPr>
                <w:rFonts w:ascii="Lucida Sans" w:eastAsia="Lucida Sans" w:hAnsi="Lucida Sans" w:cs="Lucida Sans"/>
                <w:color w:val="000000" w:themeColor="text1"/>
              </w:rPr>
              <w:t>Date:</w:t>
            </w:r>
            <w:r w:rsidR="00B7407C" w:rsidRPr="00E95C1C">
              <w:rPr>
                <w:rFonts w:ascii="Lucida Sans" w:eastAsia="Lucida Sans" w:hAnsi="Lucida Sans" w:cs="Lucida Sans"/>
                <w:color w:val="000000" w:themeColor="text1"/>
              </w:rPr>
              <w:t xml:space="preserve"> 04/02/2026</w:t>
            </w:r>
          </w:p>
        </w:tc>
        <w:tc>
          <w:tcPr>
            <w:tcW w:w="4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9312309"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rPr>
              <w:t>Print name:</w:t>
            </w:r>
            <w:r w:rsidR="00B7407C" w:rsidRPr="00E95C1C">
              <w:rPr>
                <w:rFonts w:ascii="Lucida Sans" w:eastAsia="Lucida Sans" w:hAnsi="Lucida Sans" w:cs="Lucida Sans"/>
                <w:color w:val="000000" w:themeColor="text1"/>
              </w:rPr>
              <w:t xml:space="preserve"> Suhani Banthia </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75AA010"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rPr>
              <w:t>Date</w:t>
            </w:r>
            <w:r w:rsidR="2B92543D" w:rsidRPr="00E95C1C">
              <w:rPr>
                <w:rFonts w:ascii="Lucida Sans" w:eastAsia="Lucida Sans" w:hAnsi="Lucida Sans" w:cs="Lucida Sans"/>
                <w:color w:val="000000" w:themeColor="text1"/>
              </w:rPr>
              <w:t>:</w:t>
            </w:r>
            <w:r w:rsidR="00B7407C" w:rsidRPr="00E95C1C">
              <w:rPr>
                <w:rFonts w:ascii="Lucida Sans" w:eastAsia="Lucida Sans" w:hAnsi="Lucida Sans" w:cs="Lucida Sans"/>
                <w:color w:val="000000" w:themeColor="text1"/>
              </w:rPr>
              <w:t xml:space="preserve"> 04/02/2026</w:t>
            </w:r>
          </w:p>
        </w:tc>
      </w:tr>
    </w:tbl>
    <w:p w14:paraId="094AC7AD" w14:textId="3B00AF0E" w:rsidR="00E22DF1" w:rsidRPr="00E95C1C" w:rsidRDefault="00E22DF1" w:rsidP="0CFD4C26">
      <w:pPr>
        <w:spacing w:after="200" w:line="276" w:lineRule="auto"/>
        <w:rPr>
          <w:rFonts w:ascii="Calibri" w:eastAsia="Calibri" w:hAnsi="Calibri" w:cs="Calibri"/>
          <w:color w:val="000000" w:themeColor="text1"/>
        </w:rPr>
      </w:pPr>
    </w:p>
    <w:p w14:paraId="637FA623" w14:textId="77777777" w:rsidR="003A5419" w:rsidRPr="00E95C1C" w:rsidRDefault="003A5419">
      <w:pPr>
        <w:spacing w:after="200" w:line="276" w:lineRule="auto"/>
        <w:rPr>
          <w:rFonts w:ascii="Calibri" w:eastAsia="Calibri" w:hAnsi="Calibri" w:cs="Calibri"/>
          <w:color w:val="000000" w:themeColor="text1"/>
          <w:sz w:val="24"/>
        </w:rPr>
      </w:pPr>
    </w:p>
    <w:p w14:paraId="266C508B" w14:textId="2C6CC2F3" w:rsidR="00E22DF1" w:rsidRPr="00E95C1C" w:rsidRDefault="00F0231B">
      <w:pPr>
        <w:spacing w:after="200" w:line="276" w:lineRule="auto"/>
        <w:rPr>
          <w:rFonts w:ascii="Calibri" w:eastAsia="Calibri" w:hAnsi="Calibri" w:cs="Calibri"/>
          <w:b/>
          <w:color w:val="000000" w:themeColor="text1"/>
          <w:sz w:val="24"/>
        </w:rPr>
      </w:pPr>
      <w:r w:rsidRPr="00E95C1C">
        <w:rPr>
          <w:rFonts w:ascii="Calibri" w:eastAsia="Calibri" w:hAnsi="Calibri" w:cs="Calibri"/>
          <w:b/>
          <w:color w:val="000000" w:themeColor="text1"/>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95C1C" w:rsidRPr="00E95C1C"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E95C1C" w:rsidRDefault="00F0231B" w:rsidP="00AD4379">
            <w:pPr>
              <w:numPr>
                <w:ilvl w:val="0"/>
                <w:numId w:val="2"/>
              </w:numPr>
              <w:spacing w:after="0" w:line="240" w:lineRule="auto"/>
              <w:ind w:left="313" w:hanging="313"/>
              <w:rPr>
                <w:color w:val="000000" w:themeColor="text1"/>
              </w:rPr>
            </w:pPr>
            <w:r w:rsidRPr="00E95C1C">
              <w:rPr>
                <w:rFonts w:ascii="Lucida Sans" w:eastAsia="Lucida Sans" w:hAnsi="Lucida Sans" w:cs="Lucida Sans"/>
                <w:color w:val="000000" w:themeColor="text1"/>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E95C1C" w:rsidRDefault="3D54A8E1" w:rsidP="586DA15A">
            <w:pPr>
              <w:spacing w:after="0" w:line="240" w:lineRule="auto"/>
              <w:ind w:left="547" w:hanging="547"/>
              <w:rPr>
                <w:color w:val="000000" w:themeColor="text1"/>
              </w:rPr>
            </w:pPr>
            <w:r w:rsidRPr="00E95C1C">
              <w:rPr>
                <w:noProof/>
                <w:color w:val="000000" w:themeColor="text1"/>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95C1C" w:rsidRPr="00E95C1C"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E95C1C" w:rsidRDefault="00F0231B" w:rsidP="00AD4379">
            <w:pPr>
              <w:numPr>
                <w:ilvl w:val="0"/>
                <w:numId w:val="3"/>
              </w:numPr>
              <w:spacing w:after="0" w:line="240" w:lineRule="auto"/>
              <w:ind w:left="313" w:hanging="284"/>
              <w:rPr>
                <w:color w:val="000000" w:themeColor="text1"/>
              </w:rPr>
            </w:pPr>
            <w:r w:rsidRPr="00E95C1C">
              <w:rPr>
                <w:rFonts w:ascii="Lucida Sans" w:eastAsia="Lucida Sans" w:hAnsi="Lucida Sans" w:cs="Lucida Sans"/>
                <w:color w:val="000000" w:themeColor="text1"/>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If not possible then explain why</w:t>
            </w:r>
          </w:p>
        </w:tc>
        <w:tc>
          <w:tcPr>
            <w:tcW w:w="5147" w:type="dxa"/>
            <w:vMerge/>
            <w:tcMar>
              <w:left w:w="108" w:type="dxa"/>
              <w:right w:w="108" w:type="dxa"/>
            </w:tcMar>
          </w:tcPr>
          <w:p w14:paraId="0D045D6C" w14:textId="77777777" w:rsidR="00E22DF1" w:rsidRPr="00E95C1C" w:rsidRDefault="00E22DF1">
            <w:pPr>
              <w:spacing w:after="200" w:line="276" w:lineRule="auto"/>
              <w:rPr>
                <w:color w:val="000000" w:themeColor="text1"/>
              </w:rPr>
            </w:pPr>
          </w:p>
        </w:tc>
      </w:tr>
      <w:tr w:rsidR="00E95C1C" w:rsidRPr="00E95C1C"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E95C1C" w:rsidRDefault="00F0231B" w:rsidP="00AD4379">
            <w:pPr>
              <w:numPr>
                <w:ilvl w:val="0"/>
                <w:numId w:val="4"/>
              </w:numPr>
              <w:spacing w:after="0" w:line="240" w:lineRule="auto"/>
              <w:ind w:left="313" w:hanging="284"/>
              <w:rPr>
                <w:color w:val="000000" w:themeColor="text1"/>
              </w:rPr>
            </w:pPr>
            <w:r w:rsidRPr="00E95C1C">
              <w:rPr>
                <w:rFonts w:ascii="Lucida Sans" w:eastAsia="Lucida Sans" w:hAnsi="Lucida Sans" w:cs="Lucida Sans"/>
                <w:color w:val="000000" w:themeColor="text1"/>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Likely to still require admin controls as well</w:t>
            </w:r>
          </w:p>
        </w:tc>
        <w:tc>
          <w:tcPr>
            <w:tcW w:w="5147" w:type="dxa"/>
            <w:vMerge/>
            <w:tcMar>
              <w:left w:w="108" w:type="dxa"/>
              <w:right w:w="108" w:type="dxa"/>
            </w:tcMar>
          </w:tcPr>
          <w:p w14:paraId="744839DC" w14:textId="77777777" w:rsidR="00E22DF1" w:rsidRPr="00E95C1C" w:rsidRDefault="00E22DF1">
            <w:pPr>
              <w:spacing w:after="200" w:line="276" w:lineRule="auto"/>
              <w:rPr>
                <w:color w:val="000000" w:themeColor="text1"/>
              </w:rPr>
            </w:pPr>
          </w:p>
        </w:tc>
      </w:tr>
      <w:tr w:rsidR="00E95C1C" w:rsidRPr="00E95C1C"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E95C1C" w:rsidRDefault="00F0231B" w:rsidP="00AD4379">
            <w:pPr>
              <w:numPr>
                <w:ilvl w:val="0"/>
                <w:numId w:val="5"/>
              </w:numPr>
              <w:spacing w:after="0" w:line="240" w:lineRule="auto"/>
              <w:ind w:left="313" w:hanging="284"/>
              <w:rPr>
                <w:color w:val="000000" w:themeColor="text1"/>
              </w:rPr>
            </w:pPr>
            <w:r w:rsidRPr="00E95C1C">
              <w:rPr>
                <w:rFonts w:ascii="Lucida Sans" w:eastAsia="Lucida Sans" w:hAnsi="Lucida Sans" w:cs="Lucida Sans"/>
                <w:color w:val="000000" w:themeColor="text1"/>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E95C1C" w:rsidRDefault="00E22DF1">
            <w:pPr>
              <w:spacing w:after="0" w:line="240" w:lineRule="auto"/>
              <w:rPr>
                <w:rFonts w:ascii="Calibri" w:eastAsia="Calibri" w:hAnsi="Calibri" w:cs="Calibri"/>
                <w:color w:val="000000" w:themeColor="text1"/>
              </w:rPr>
            </w:pPr>
          </w:p>
        </w:tc>
        <w:tc>
          <w:tcPr>
            <w:tcW w:w="5147" w:type="dxa"/>
            <w:vMerge/>
            <w:tcMar>
              <w:left w:w="108" w:type="dxa"/>
              <w:right w:w="108" w:type="dxa"/>
            </w:tcMar>
          </w:tcPr>
          <w:p w14:paraId="17EDE978" w14:textId="77777777" w:rsidR="00E22DF1" w:rsidRPr="00E95C1C" w:rsidRDefault="00E22DF1">
            <w:pPr>
              <w:spacing w:after="200" w:line="276" w:lineRule="auto"/>
              <w:rPr>
                <w:rFonts w:ascii="Calibri" w:eastAsia="Calibri" w:hAnsi="Calibri" w:cs="Calibri"/>
                <w:color w:val="000000" w:themeColor="text1"/>
              </w:rPr>
            </w:pPr>
          </w:p>
        </w:tc>
      </w:tr>
      <w:tr w:rsidR="00E95C1C" w:rsidRPr="00E95C1C"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E95C1C" w:rsidRDefault="00F0231B" w:rsidP="00AD4379">
            <w:pPr>
              <w:numPr>
                <w:ilvl w:val="0"/>
                <w:numId w:val="6"/>
              </w:numPr>
              <w:spacing w:after="0" w:line="240" w:lineRule="auto"/>
              <w:ind w:left="313" w:hanging="284"/>
              <w:rPr>
                <w:color w:val="000000" w:themeColor="text1"/>
              </w:rPr>
            </w:pPr>
            <w:r w:rsidRPr="00E95C1C">
              <w:rPr>
                <w:rFonts w:ascii="Lucida Sans" w:eastAsia="Lucida Sans" w:hAnsi="Lucida Sans" w:cs="Lucida Sans"/>
                <w:color w:val="000000" w:themeColor="text1"/>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Last resort as it only protects the individual</w:t>
            </w:r>
          </w:p>
        </w:tc>
        <w:tc>
          <w:tcPr>
            <w:tcW w:w="5147" w:type="dxa"/>
            <w:vMerge/>
            <w:tcMar>
              <w:left w:w="108" w:type="dxa"/>
              <w:right w:w="108" w:type="dxa"/>
            </w:tcMar>
          </w:tcPr>
          <w:p w14:paraId="0F625846" w14:textId="77777777" w:rsidR="00E22DF1" w:rsidRPr="00E95C1C" w:rsidRDefault="00E22DF1">
            <w:pPr>
              <w:spacing w:after="200" w:line="276" w:lineRule="auto"/>
              <w:rPr>
                <w:color w:val="000000" w:themeColor="text1"/>
              </w:rPr>
            </w:pPr>
          </w:p>
        </w:tc>
      </w:tr>
      <w:tr w:rsidR="00E95C1C" w:rsidRPr="00E95C1C"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E95C1C" w:rsidRDefault="00F0231B">
            <w:pPr>
              <w:spacing w:after="0" w:line="240" w:lineRule="auto"/>
              <w:ind w:left="113" w:right="113"/>
              <w:jc w:val="center"/>
              <w:rPr>
                <w:rFonts w:ascii="Calibri" w:eastAsia="Calibri" w:hAnsi="Calibri" w:cs="Calibri"/>
                <w:color w:val="000000" w:themeColor="text1"/>
              </w:rPr>
            </w:pPr>
            <w:r w:rsidRPr="00E95C1C">
              <w:rPr>
                <w:rFonts w:ascii="Calibri" w:eastAsia="Calibri" w:hAnsi="Calibri" w:cs="Calibri"/>
                <w:b/>
                <w:color w:val="000000" w:themeColor="text1"/>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25</w:t>
            </w:r>
          </w:p>
        </w:tc>
      </w:tr>
      <w:tr w:rsidR="00E95C1C" w:rsidRPr="00E95C1C"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E95C1C"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20</w:t>
            </w:r>
          </w:p>
        </w:tc>
      </w:tr>
      <w:tr w:rsidR="00E95C1C" w:rsidRPr="00E95C1C"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E95C1C"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15</w:t>
            </w:r>
          </w:p>
        </w:tc>
      </w:tr>
      <w:tr w:rsidR="00E95C1C" w:rsidRPr="00E95C1C"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E95C1C"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10</w:t>
            </w:r>
          </w:p>
        </w:tc>
      </w:tr>
      <w:tr w:rsidR="00E95C1C" w:rsidRPr="00E95C1C"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E95C1C"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5</w:t>
            </w:r>
          </w:p>
        </w:tc>
      </w:tr>
      <w:tr w:rsidR="00E95C1C" w:rsidRPr="00E95C1C"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E95C1C" w:rsidRDefault="00E22DF1">
            <w:pPr>
              <w:spacing w:after="0" w:line="276" w:lineRule="auto"/>
              <w:rPr>
                <w:rFonts w:ascii="Calibri" w:eastAsia="Calibri" w:hAnsi="Calibri" w:cs="Calibri"/>
                <w:color w:val="000000" w:themeColor="text1"/>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color w:val="000000" w:themeColor="text1"/>
                <w:sz w:val="16"/>
              </w:rPr>
              <w:t>5</w:t>
            </w:r>
          </w:p>
        </w:tc>
      </w:tr>
      <w:tr w:rsidR="00E95C1C" w:rsidRPr="00E95C1C"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E95C1C" w:rsidRDefault="00E22DF1">
            <w:pPr>
              <w:spacing w:after="200" w:line="276" w:lineRule="auto"/>
              <w:rPr>
                <w:rFonts w:ascii="Calibri" w:eastAsia="Calibri" w:hAnsi="Calibri" w:cs="Calibri"/>
                <w:color w:val="000000" w:themeColor="text1"/>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E95C1C" w:rsidRDefault="00F0231B">
            <w:pPr>
              <w:spacing w:after="0" w:line="240" w:lineRule="auto"/>
              <w:jc w:val="center"/>
              <w:rPr>
                <w:rFonts w:ascii="Calibri" w:eastAsia="Calibri" w:hAnsi="Calibri" w:cs="Calibri"/>
                <w:color w:val="000000" w:themeColor="text1"/>
              </w:rPr>
            </w:pPr>
            <w:r w:rsidRPr="00E95C1C">
              <w:rPr>
                <w:rFonts w:ascii="Calibri" w:eastAsia="Calibri" w:hAnsi="Calibri" w:cs="Calibri"/>
                <w:b/>
                <w:color w:val="000000" w:themeColor="text1"/>
                <w:sz w:val="16"/>
              </w:rPr>
              <w:t>IMPACT</w:t>
            </w:r>
          </w:p>
        </w:tc>
      </w:tr>
    </w:tbl>
    <w:p w14:paraId="25871D97" w14:textId="77777777" w:rsidR="00E22DF1" w:rsidRPr="00E95C1C" w:rsidRDefault="00F0231B">
      <w:pPr>
        <w:spacing w:after="0" w:line="276" w:lineRule="auto"/>
        <w:rPr>
          <w:rFonts w:ascii="Lucida Sans" w:eastAsia="Lucida Sans" w:hAnsi="Lucida Sans" w:cs="Lucida Sans"/>
          <w:color w:val="000000" w:themeColor="text1"/>
          <w:sz w:val="16"/>
        </w:rPr>
      </w:pPr>
      <w:r w:rsidRPr="00E95C1C">
        <w:rPr>
          <w:rFonts w:ascii="Calibri" w:eastAsia="Calibri" w:hAnsi="Calibri" w:cs="Calibri"/>
          <w:color w:val="000000" w:themeColor="text1"/>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95C1C" w:rsidRPr="00E95C1C"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E95C1C" w:rsidRDefault="00F0231B">
            <w:pPr>
              <w:spacing w:after="0" w:line="240" w:lineRule="auto"/>
              <w:rPr>
                <w:rFonts w:ascii="Lucida Sans" w:eastAsia="Lucida Sans" w:hAnsi="Lucida Sans" w:cs="Lucida Sans"/>
                <w:color w:val="000000" w:themeColor="text1"/>
                <w:sz w:val="16"/>
              </w:rPr>
            </w:pPr>
            <w:r w:rsidRPr="00E95C1C">
              <w:rPr>
                <w:rFonts w:ascii="Lucida Sans" w:eastAsia="Lucida Sans" w:hAnsi="Lucida Sans" w:cs="Lucida Sans"/>
                <w:color w:val="000000" w:themeColor="text1"/>
                <w:sz w:val="16"/>
              </w:rPr>
              <w:t>Impact</w:t>
            </w:r>
          </w:p>
          <w:p w14:paraId="12473C23" w14:textId="77777777" w:rsidR="00E22DF1" w:rsidRPr="00E95C1C" w:rsidRDefault="00E22DF1">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Health &amp; Safety</w:t>
            </w:r>
          </w:p>
        </w:tc>
      </w:tr>
      <w:tr w:rsidR="00E95C1C" w:rsidRPr="00E95C1C"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Very minor injuries e.g. slight bruising</w:t>
            </w:r>
          </w:p>
        </w:tc>
      </w:tr>
      <w:tr w:rsidR="00E95C1C" w:rsidRPr="00E95C1C"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E95C1C" w:rsidRPr="00E95C1C"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 xml:space="preserve">Injuries or illness e.g. strain or sprain requiring first aid or medical support.  </w:t>
            </w:r>
          </w:p>
        </w:tc>
      </w:tr>
      <w:tr w:rsidR="00E95C1C" w:rsidRPr="00E95C1C"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Injuries or illness e.g. broken bone requiring medical support &gt;24 hours and time off work &gt;4 weeks.</w:t>
            </w:r>
          </w:p>
        </w:tc>
      </w:tr>
      <w:tr w:rsidR="00E22DF1" w:rsidRPr="00E95C1C"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E95C1C" w:rsidRDefault="00F0231B">
            <w:pPr>
              <w:spacing w:after="0" w:line="240" w:lineRule="auto"/>
              <w:rPr>
                <w:color w:val="000000" w:themeColor="text1"/>
              </w:rPr>
            </w:pPr>
            <w:r w:rsidRPr="00E95C1C">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3704A074" w14:textId="77777777" w:rsidR="00E22DF1" w:rsidRPr="00E95C1C" w:rsidRDefault="00E22DF1">
      <w:pPr>
        <w:spacing w:after="200" w:line="276" w:lineRule="auto"/>
        <w:rPr>
          <w:rFonts w:ascii="Lucida Sans" w:eastAsia="Lucida Sans" w:hAnsi="Lucida Sans" w:cs="Lucida Sans"/>
          <w:b/>
          <w:color w:val="000000" w:themeColor="text1"/>
        </w:rPr>
      </w:pPr>
    </w:p>
    <w:p w14:paraId="478C6126" w14:textId="77777777" w:rsidR="00E22DF1" w:rsidRPr="00E95C1C"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95C1C" w:rsidRPr="00E95C1C"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Likelihood</w:t>
            </w:r>
          </w:p>
        </w:tc>
      </w:tr>
      <w:tr w:rsidR="00E95C1C" w:rsidRPr="00E95C1C"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Rare e.g. 1 in 100,000 chance or higher</w:t>
            </w:r>
          </w:p>
        </w:tc>
      </w:tr>
      <w:tr w:rsidR="00E95C1C" w:rsidRPr="00E95C1C"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Unlikely e.g. 1 in 10,000 chance or higher</w:t>
            </w:r>
          </w:p>
        </w:tc>
      </w:tr>
      <w:tr w:rsidR="00E95C1C" w:rsidRPr="00E95C1C"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Possible e.g. 1 in 1,000 chance or higher</w:t>
            </w:r>
          </w:p>
        </w:tc>
      </w:tr>
      <w:tr w:rsidR="00E95C1C" w:rsidRPr="00E95C1C"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Likely e.g. 1 in 100 chance or higher</w:t>
            </w:r>
          </w:p>
        </w:tc>
      </w:tr>
      <w:tr w:rsidR="00E22DF1" w:rsidRPr="00E95C1C"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E95C1C" w:rsidRDefault="00F0231B">
            <w:pPr>
              <w:spacing w:after="0" w:line="240" w:lineRule="auto"/>
              <w:rPr>
                <w:rFonts w:ascii="Calibri" w:eastAsia="Calibri" w:hAnsi="Calibri" w:cs="Calibri"/>
                <w:color w:val="000000" w:themeColor="text1"/>
              </w:rPr>
            </w:pPr>
            <w:r w:rsidRPr="00E95C1C">
              <w:rPr>
                <w:rFonts w:ascii="Calibri" w:eastAsia="Calibri" w:hAnsi="Calibri" w:cs="Calibri"/>
                <w:color w:val="000000" w:themeColor="text1"/>
                <w:sz w:val="16"/>
              </w:rPr>
              <w:t>Very Likely e.g. 1 in 10 chance or higher</w:t>
            </w:r>
          </w:p>
        </w:tc>
      </w:tr>
    </w:tbl>
    <w:p w14:paraId="4C63AAB5" w14:textId="77777777" w:rsidR="00E22DF1" w:rsidRPr="00E95C1C" w:rsidRDefault="00E22DF1">
      <w:pPr>
        <w:spacing w:after="200" w:line="276" w:lineRule="auto"/>
        <w:rPr>
          <w:rFonts w:ascii="Calibri" w:eastAsia="Calibri" w:hAnsi="Calibri" w:cs="Calibri"/>
          <w:color w:val="000000" w:themeColor="text1"/>
          <w:sz w:val="24"/>
        </w:rPr>
      </w:pPr>
    </w:p>
    <w:sectPr w:rsidR="00E22DF1" w:rsidRPr="00E95C1C"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67A6"/>
    <w:rsid w:val="00013E4C"/>
    <w:rsid w:val="000303B2"/>
    <w:rsid w:val="00062352"/>
    <w:rsid w:val="000766CE"/>
    <w:rsid w:val="0009421C"/>
    <w:rsid w:val="0009766A"/>
    <w:rsid w:val="000A18E4"/>
    <w:rsid w:val="000A2974"/>
    <w:rsid w:val="000B455A"/>
    <w:rsid w:val="000B4904"/>
    <w:rsid w:val="000D0E37"/>
    <w:rsid w:val="000D1355"/>
    <w:rsid w:val="000E0790"/>
    <w:rsid w:val="000F30D8"/>
    <w:rsid w:val="000F4CA4"/>
    <w:rsid w:val="00133CDD"/>
    <w:rsid w:val="00167E2C"/>
    <w:rsid w:val="001972D4"/>
    <w:rsid w:val="001A1350"/>
    <w:rsid w:val="001B6120"/>
    <w:rsid w:val="001D5C5F"/>
    <w:rsid w:val="00206346"/>
    <w:rsid w:val="00222B88"/>
    <w:rsid w:val="00232299"/>
    <w:rsid w:val="002544C6"/>
    <w:rsid w:val="00264F7C"/>
    <w:rsid w:val="002A0C42"/>
    <w:rsid w:val="002C4557"/>
    <w:rsid w:val="002D0E77"/>
    <w:rsid w:val="00301081"/>
    <w:rsid w:val="00314105"/>
    <w:rsid w:val="00343FB4"/>
    <w:rsid w:val="00347120"/>
    <w:rsid w:val="00366170"/>
    <w:rsid w:val="003A5419"/>
    <w:rsid w:val="003E014E"/>
    <w:rsid w:val="0040B6D0"/>
    <w:rsid w:val="0042655E"/>
    <w:rsid w:val="00427341"/>
    <w:rsid w:val="004322AC"/>
    <w:rsid w:val="00444076"/>
    <w:rsid w:val="00477EA8"/>
    <w:rsid w:val="004D7BEE"/>
    <w:rsid w:val="00503A4A"/>
    <w:rsid w:val="00535D74"/>
    <w:rsid w:val="00541F10"/>
    <w:rsid w:val="00557A64"/>
    <w:rsid w:val="0058027E"/>
    <w:rsid w:val="005E512B"/>
    <w:rsid w:val="006236E7"/>
    <w:rsid w:val="0063535B"/>
    <w:rsid w:val="00650AFA"/>
    <w:rsid w:val="00655822"/>
    <w:rsid w:val="00666CB0"/>
    <w:rsid w:val="006D0933"/>
    <w:rsid w:val="006F701B"/>
    <w:rsid w:val="0070284E"/>
    <w:rsid w:val="0072574C"/>
    <w:rsid w:val="00770694"/>
    <w:rsid w:val="00776162"/>
    <w:rsid w:val="0078526A"/>
    <w:rsid w:val="007C1150"/>
    <w:rsid w:val="007E4FBF"/>
    <w:rsid w:val="00845895"/>
    <w:rsid w:val="00861E16"/>
    <w:rsid w:val="0087E64B"/>
    <w:rsid w:val="008D7F12"/>
    <w:rsid w:val="0090648D"/>
    <w:rsid w:val="009328A6"/>
    <w:rsid w:val="00942434"/>
    <w:rsid w:val="00965520"/>
    <w:rsid w:val="009B5134"/>
    <w:rsid w:val="009E61BA"/>
    <w:rsid w:val="00A51790"/>
    <w:rsid w:val="00A542AC"/>
    <w:rsid w:val="00AD4379"/>
    <w:rsid w:val="00AF3087"/>
    <w:rsid w:val="00B1544B"/>
    <w:rsid w:val="00B7407C"/>
    <w:rsid w:val="00B90016"/>
    <w:rsid w:val="00C048AF"/>
    <w:rsid w:val="00C962B7"/>
    <w:rsid w:val="00CF013C"/>
    <w:rsid w:val="00CF449A"/>
    <w:rsid w:val="00D01AAF"/>
    <w:rsid w:val="00D01B03"/>
    <w:rsid w:val="00D45111"/>
    <w:rsid w:val="00D51EB5"/>
    <w:rsid w:val="00D5563E"/>
    <w:rsid w:val="00D61798"/>
    <w:rsid w:val="00D747F0"/>
    <w:rsid w:val="00D8723A"/>
    <w:rsid w:val="00DA0253"/>
    <w:rsid w:val="00DB5F62"/>
    <w:rsid w:val="00E22DF1"/>
    <w:rsid w:val="00E30735"/>
    <w:rsid w:val="00E32994"/>
    <w:rsid w:val="00E8309A"/>
    <w:rsid w:val="00E95C1C"/>
    <w:rsid w:val="00EA1868"/>
    <w:rsid w:val="00EA2095"/>
    <w:rsid w:val="00EBC5BE"/>
    <w:rsid w:val="00EE783F"/>
    <w:rsid w:val="00F0231B"/>
    <w:rsid w:val="00F34C3D"/>
    <w:rsid w:val="00F36BB2"/>
    <w:rsid w:val="00F409B7"/>
    <w:rsid w:val="00FA2F8D"/>
    <w:rsid w:val="00FB2DA5"/>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downloads/SUSU-Expect-Respect-Policy.pdf"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theme" Target="theme/theme1.xml"/><Relationship Id="rId10" Type="http://schemas.openxmlformats.org/officeDocument/2006/relationships/hyperlink" Target="https://www.accessable.co.uk/" TargetMode="External"/><Relationship Id="rId19"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28</Pages>
  <Words>3965</Words>
  <Characters>20737</Characters>
  <Application>Microsoft Office Word</Application>
  <DocSecurity>0</DocSecurity>
  <Lines>1595</Lines>
  <Paragraphs>667</Paragraphs>
  <ScaleCrop>false</ScaleCrop>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Tanisha Lister (tkl1n23)</cp:lastModifiedBy>
  <cp:revision>69</cp:revision>
  <dcterms:created xsi:type="dcterms:W3CDTF">2026-02-03T23:23:00Z</dcterms:created>
  <dcterms:modified xsi:type="dcterms:W3CDTF">2026-02-07T00:35:00Z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