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12093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C65FCD" w:rsidRPr="00CE5B1E" w14:paraId="3C5F0400" w14:textId="77777777" w:rsidTr="00C65FCD">
        <w:trPr>
          <w:trHeight w:val="338"/>
        </w:trPr>
        <w:tc>
          <w:tcPr>
            <w:tcW w:w="3949" w:type="pct"/>
            <w:shd w:val="clear" w:color="auto" w:fill="auto"/>
          </w:tcPr>
          <w:p w14:paraId="3C5F03FD" w14:textId="3AD772A5" w:rsidR="00C65FCD" w:rsidRPr="00A156C3" w:rsidRDefault="00C65F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Risk Assessment for the routine activities of PhilSoc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C65FCD" w:rsidRPr="00A156C3" w:rsidRDefault="00C65F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2D371D" w:rsidR="00C65FCD" w:rsidRPr="00A156C3" w:rsidRDefault="003B476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27/03</w:t>
            </w:r>
            <w:r w:rsidR="00C65FCD">
              <w:rPr>
                <w:rFonts w:ascii="Verdana" w:eastAsia="Times New Roman" w:hAnsi="Verdana" w:cs="Times New Roman"/>
                <w:b/>
                <w:lang w:eastAsia="en-GB"/>
              </w:rPr>
              <w:t>/19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46710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4671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62F98" w14:paraId="3C5F042B" w14:textId="77777777" w:rsidTr="0014671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62F98" w14:paraId="3C5F0437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28120172" w:rsidR="00CE1AAA" w:rsidRDefault="00C62F98" w:rsidP="00C62F98">
            <w:r>
              <w:t>Fire/Major incident resulting in evacuation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69D51CC1" w14:textId="77777777" w:rsidR="00C62F98" w:rsidRDefault="00C62F98" w:rsidP="00C62F98">
            <w:pPr>
              <w:ind w:left="720" w:hanging="720"/>
            </w:pPr>
            <w:r w:rsidRPr="00C62F98">
              <w:t>Event equipment causing</w:t>
            </w:r>
          </w:p>
          <w:p w14:paraId="39B5388F" w14:textId="77777777" w:rsidR="00C62F98" w:rsidRDefault="00C62F98" w:rsidP="00C62F98">
            <w:pPr>
              <w:ind w:left="720" w:hanging="720"/>
            </w:pPr>
            <w:r w:rsidRPr="00C62F98">
              <w:t>increase to risk of fire an</w:t>
            </w:r>
            <w:r>
              <w:t xml:space="preserve">d </w:t>
            </w:r>
          </w:p>
          <w:p w14:paraId="6C659599" w14:textId="77777777" w:rsidR="00C62F98" w:rsidRDefault="00C62F98" w:rsidP="00C62F98">
            <w:pPr>
              <w:ind w:left="720" w:hanging="720"/>
            </w:pPr>
            <w:r w:rsidRPr="00C62F98">
              <w:t xml:space="preserve">spread of fire </w:t>
            </w:r>
          </w:p>
          <w:p w14:paraId="3C5F042D" w14:textId="78478FD3" w:rsidR="00CE1AAA" w:rsidRDefault="00C62F98" w:rsidP="00C62F98">
            <w:pPr>
              <w:ind w:left="720" w:hanging="720"/>
            </w:pPr>
            <w:r w:rsidRPr="00C62F98">
              <w:t>Blocked aisles and fire exits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0ABB79DC" w:rsidR="00CE1AAA" w:rsidRDefault="00AA5083">
            <w:r>
              <w:t>All participants of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53E9F6C" w:rsidR="00CE1AAA" w:rsidRPr="00957A37" w:rsidRDefault="00AA50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16B4F4E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AE3D3F5" w:rsidR="00CE1AAA" w:rsidRPr="00957A37" w:rsidRDefault="00A326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64ACF948" w14:textId="77777777" w:rsidR="00C62F98" w:rsidRDefault="00C62F98">
            <w:pPr>
              <w:rPr>
                <w:color w:val="000000"/>
                <w:szCs w:val="27"/>
              </w:rPr>
            </w:pPr>
            <w:r w:rsidRPr="00C62F98">
              <w:rPr>
                <w:color w:val="000000"/>
                <w:szCs w:val="27"/>
              </w:rPr>
              <w:t>* All equipment and furniture are University standard and conform to regulations.</w:t>
            </w:r>
          </w:p>
          <w:p w14:paraId="181088F5" w14:textId="4D62DC5F" w:rsidR="00C62F98" w:rsidRDefault="00C62F98">
            <w:pPr>
              <w:rPr>
                <w:color w:val="000000"/>
                <w:szCs w:val="27"/>
              </w:rPr>
            </w:pPr>
            <w:r w:rsidRPr="00C62F98">
              <w:rPr>
                <w:color w:val="000000"/>
                <w:szCs w:val="27"/>
              </w:rPr>
              <w:t xml:space="preserve"> * All electrical equipment is University owned and has been PAT tested. </w:t>
            </w:r>
          </w:p>
          <w:p w14:paraId="3C5F0432" w14:textId="76578EDC" w:rsidR="00CE1AAA" w:rsidRPr="00957A37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Cs w:val="27"/>
              </w:rPr>
              <w:t>* No blocked aisles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49A3986" w:rsidR="00CE1AAA" w:rsidRPr="00957A37" w:rsidRDefault="00AA50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8BBBF91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045CAC6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13354695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Announcement for visitors at the start of the lecture, in the event of an emergency guests to follow exit signs to assembly point – Maintenance of alarm system, and bell tests, fire drill practice Fire warden in all buildings and emergency number for control room – 3311 (24/7) </w:t>
            </w:r>
          </w:p>
          <w:p w14:paraId="74233A7B" w14:textId="068764DE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Fire extinguisher on-site, </w:t>
            </w:r>
            <w:r>
              <w:rPr>
                <w:color w:val="000000"/>
                <w:sz w:val="20"/>
                <w:szCs w:val="27"/>
              </w:rPr>
              <w:t>Staff available who are fire extinguisher trained (</w:t>
            </w:r>
            <w:r w:rsidRPr="00C62F98">
              <w:rPr>
                <w:color w:val="000000"/>
                <w:sz w:val="20"/>
                <w:szCs w:val="27"/>
              </w:rPr>
              <w:t>Tracy Storey and Security staff fire</w:t>
            </w:r>
            <w:r>
              <w:rPr>
                <w:color w:val="000000"/>
                <w:sz w:val="20"/>
                <w:szCs w:val="27"/>
              </w:rPr>
              <w:t>)</w:t>
            </w:r>
            <w:r w:rsidRPr="00C62F98">
              <w:rPr>
                <w:color w:val="000000"/>
                <w:sz w:val="20"/>
                <w:szCs w:val="27"/>
              </w:rPr>
              <w:t xml:space="preserve"> </w:t>
            </w:r>
          </w:p>
          <w:p w14:paraId="3C5F0436" w14:textId="1D738788" w:rsidR="00CE1AAA" w:rsidRDefault="00C62F98">
            <w:r w:rsidRPr="00C62F98">
              <w:rPr>
                <w:color w:val="000000"/>
                <w:sz w:val="20"/>
                <w:szCs w:val="27"/>
              </w:rPr>
              <w:t>Less able members of the public should ideally be accompanied by an identified helper</w:t>
            </w:r>
          </w:p>
        </w:tc>
      </w:tr>
      <w:tr w:rsidR="00C62F98" w14:paraId="3C5F0443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BC18A7F" w:rsidR="00AA5083" w:rsidRDefault="00C62F98">
            <w:r>
              <w:lastRenderedPageBreak/>
              <w:t xml:space="preserve">Working with the public/ members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046BA4F" w:rsidR="00CE1AAA" w:rsidRDefault="00C62F98">
            <w:r>
              <w:t xml:space="preserve">Individuals acting in a threatening or dangerous manner 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1367C86" w:rsidR="00CE1AAA" w:rsidRDefault="00C62F98">
            <w:proofErr w:type="spellStart"/>
            <w:r>
              <w:t>Uo</w:t>
            </w:r>
            <w:r w:rsidR="00E2139C">
              <w:t>S</w:t>
            </w:r>
            <w:proofErr w:type="spellEnd"/>
            <w:r>
              <w:t xml:space="preserve"> staff, committee and society </w:t>
            </w:r>
            <w:r w:rsidR="00DB4D38">
              <w:t>members</w:t>
            </w:r>
            <w:r w:rsidR="006F35D5">
              <w:t>, 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BF22ED0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CFAC962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65192C9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17880F25" w14:textId="7C25CFCB" w:rsidR="00C62F98" w:rsidRDefault="00C62F98">
            <w:pPr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*</w:t>
            </w:r>
            <w:r w:rsidR="00DB4D38">
              <w:rPr>
                <w:color w:val="000000"/>
                <w:sz w:val="20"/>
                <w:szCs w:val="27"/>
              </w:rPr>
              <w:t>Individuals</w:t>
            </w:r>
            <w:r>
              <w:rPr>
                <w:color w:val="000000"/>
                <w:sz w:val="20"/>
                <w:szCs w:val="27"/>
              </w:rPr>
              <w:t xml:space="preserve"> in the committee </w:t>
            </w:r>
            <w:r w:rsidR="00DB4D38">
              <w:rPr>
                <w:color w:val="000000"/>
                <w:sz w:val="20"/>
                <w:szCs w:val="27"/>
              </w:rPr>
              <w:t>can</w:t>
            </w:r>
            <w:r>
              <w:rPr>
                <w:color w:val="000000"/>
                <w:sz w:val="20"/>
                <w:szCs w:val="27"/>
              </w:rPr>
              <w:t xml:space="preserve"> ask the </w:t>
            </w:r>
            <w:r w:rsidR="00DB4D38">
              <w:rPr>
                <w:color w:val="000000"/>
                <w:sz w:val="20"/>
                <w:szCs w:val="27"/>
              </w:rPr>
              <w:t>individual</w:t>
            </w:r>
            <w:r>
              <w:rPr>
                <w:color w:val="000000"/>
                <w:sz w:val="20"/>
                <w:szCs w:val="27"/>
              </w:rPr>
              <w:t xml:space="preserve"> to le</w:t>
            </w:r>
            <w:r w:rsidR="00DB4D38">
              <w:rPr>
                <w:color w:val="000000"/>
                <w:sz w:val="20"/>
                <w:szCs w:val="27"/>
              </w:rPr>
              <w:t>a</w:t>
            </w:r>
            <w:r>
              <w:rPr>
                <w:color w:val="000000"/>
                <w:sz w:val="20"/>
                <w:szCs w:val="27"/>
              </w:rPr>
              <w:t xml:space="preserve">ve should </w:t>
            </w:r>
            <w:r w:rsidR="006F35D5">
              <w:rPr>
                <w:color w:val="000000"/>
                <w:sz w:val="20"/>
                <w:szCs w:val="27"/>
              </w:rPr>
              <w:t>they</w:t>
            </w:r>
            <w:r>
              <w:rPr>
                <w:color w:val="000000"/>
                <w:sz w:val="20"/>
                <w:szCs w:val="27"/>
              </w:rPr>
              <w:t xml:space="preserve"> become </w:t>
            </w:r>
            <w:r w:rsidR="00DB4D38">
              <w:rPr>
                <w:color w:val="000000"/>
                <w:sz w:val="20"/>
                <w:szCs w:val="27"/>
              </w:rPr>
              <w:t>disruptive</w:t>
            </w:r>
            <w:r>
              <w:rPr>
                <w:color w:val="000000"/>
                <w:sz w:val="20"/>
                <w:szCs w:val="27"/>
              </w:rPr>
              <w:t xml:space="preserve"> or dangerous, if this does work…</w:t>
            </w:r>
          </w:p>
          <w:p w14:paraId="3C5F043E" w14:textId="1FF51089" w:rsidR="00CE1AAA" w:rsidRPr="00957A37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 w:val="20"/>
                <w:szCs w:val="27"/>
              </w:rPr>
              <w:t>* Security guard on-site and all have a Security Industry Authority (SIA) License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92B31F3" w:rsidR="00CE1AAA" w:rsidRPr="00957A37" w:rsidRDefault="003B31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8BFD8DD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6870B14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62F98" w14:paraId="3C5F044F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4F7BDD49" w:rsidR="00CE1AAA" w:rsidRDefault="00C62F98">
            <w:r>
              <w:t>First aid needed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6E79AABD" w:rsidR="00CE1AAA" w:rsidRDefault="00C62F98">
            <w:r>
              <w:t>Attendees requiring medical assistance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0E4D4C16" w:rsidR="00CE1AAA" w:rsidRDefault="00C62F98">
            <w:proofErr w:type="spellStart"/>
            <w:r>
              <w:t>UoS</w:t>
            </w:r>
            <w:proofErr w:type="spellEnd"/>
            <w:r>
              <w:t xml:space="preserve"> staff, committee and society 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66C9BD8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42795F5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77F77BD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E8772F4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Emergency number for control room – 3311 (24/7) </w:t>
            </w:r>
          </w:p>
          <w:p w14:paraId="76099318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First aiders system in place in all University buildings * Defibrillators in University buildings </w:t>
            </w:r>
          </w:p>
          <w:p w14:paraId="542BC2F6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Follow First aider signage to locate a first aider </w:t>
            </w:r>
          </w:p>
          <w:p w14:paraId="0AB65AA6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First aid kit and First aider on-site </w:t>
            </w:r>
          </w:p>
          <w:p w14:paraId="3C5F044A" w14:textId="6C942758" w:rsidR="00CE1AAA" w:rsidRP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>*Security guard on-site and is a first aider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0C05991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E38B930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0D3926F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62F98" w14:paraId="3C5F045B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204749F" w:rsidR="00CE1AAA" w:rsidRDefault="00C62F98">
            <w:r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E0D3561" w:rsidR="00CE1AAA" w:rsidRDefault="00C62F98">
            <w:r>
              <w:t>Personal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F56E672" w:rsidR="00CE1AAA" w:rsidRDefault="00C62F98">
            <w:proofErr w:type="spellStart"/>
            <w:r>
              <w:t>UoS</w:t>
            </w:r>
            <w:proofErr w:type="spellEnd"/>
            <w:r>
              <w:t xml:space="preserve"> staff, committee and society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73D3948E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6F6F038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A6A45B9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4529DF81" w14:textId="77777777" w:rsidR="00DB4D3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Use of common sense </w:t>
            </w:r>
          </w:p>
          <w:p w14:paraId="53696C7F" w14:textId="77777777" w:rsidR="00DB4D3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Break up loads </w:t>
            </w:r>
          </w:p>
          <w:p w14:paraId="3C5F0456" w14:textId="29A24A0D" w:rsidR="00CE1AAA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 w:val="20"/>
                <w:szCs w:val="27"/>
              </w:rPr>
              <w:t>* Use trollies</w:t>
            </w:r>
            <w:r w:rsidR="00DB4D38">
              <w:rPr>
                <w:color w:val="000000"/>
                <w:sz w:val="20"/>
                <w:szCs w:val="27"/>
              </w:rPr>
              <w:t xml:space="preserve"> if necessary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1FF8E91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40D3335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7D0687B2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62F98" w14:paraId="3C5F0467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25242982" w:rsidR="00CE1AAA" w:rsidRDefault="00A326C2">
            <w:r>
              <w:lastRenderedPageBreak/>
              <w:t>Trip Abroad</w:t>
            </w:r>
          </w:p>
        </w:tc>
        <w:tc>
          <w:tcPr>
            <w:tcW w:w="885" w:type="pct"/>
            <w:shd w:val="clear" w:color="auto" w:fill="FFFFFF" w:themeFill="background1"/>
          </w:tcPr>
          <w:p w14:paraId="64A1EF85" w14:textId="10E60490" w:rsidR="00CE1AAA" w:rsidRDefault="00A326C2">
            <w:r>
              <w:t>First aid/medical assistance needed</w:t>
            </w:r>
          </w:p>
          <w:p w14:paraId="3C5F045D" w14:textId="20174DA3" w:rsidR="00A326C2" w:rsidRDefault="00A326C2" w:rsidP="00A326C2"/>
        </w:tc>
        <w:tc>
          <w:tcPr>
            <w:tcW w:w="630" w:type="pct"/>
            <w:shd w:val="clear" w:color="auto" w:fill="FFFFFF" w:themeFill="background1"/>
          </w:tcPr>
          <w:p w14:paraId="3C5F045E" w14:textId="75460575" w:rsidR="00CE1AAA" w:rsidRDefault="00A326C2">
            <w:r>
              <w:t>Participants of trip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96BB6C8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7B2396C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6FAB53C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97D1EEC" w14:textId="77777777" w:rsidR="00CE1AAA" w:rsidRDefault="00A326C2" w:rsidP="00A326C2">
            <w:pPr>
              <w:rPr>
                <w:rFonts w:ascii="Lucida Sans" w:hAnsi="Lucida Sans"/>
                <w:sz w:val="18"/>
              </w:rPr>
            </w:pPr>
            <w:r w:rsidRPr="00A326C2">
              <w:rPr>
                <w:color w:val="000000"/>
                <w:sz w:val="18"/>
                <w:szCs w:val="27"/>
              </w:rPr>
              <w:t>*</w:t>
            </w:r>
            <w:r w:rsidRPr="00A326C2">
              <w:rPr>
                <w:color w:val="000000"/>
                <w:sz w:val="18"/>
                <w:szCs w:val="27"/>
              </w:rPr>
              <w:t xml:space="preserve"> </w:t>
            </w:r>
            <w:r w:rsidRPr="00A326C2">
              <w:rPr>
                <w:rFonts w:ascii="Lucida Sans" w:hAnsi="Lucida Sans"/>
                <w:sz w:val="18"/>
              </w:rPr>
              <w:t xml:space="preserve">Ensure first aider </w:t>
            </w:r>
            <w:r>
              <w:rPr>
                <w:rFonts w:ascii="Lucida Sans" w:hAnsi="Lucida Sans"/>
                <w:sz w:val="18"/>
              </w:rPr>
              <w:t>and first aid kit are present/available where staying</w:t>
            </w:r>
          </w:p>
          <w:p w14:paraId="75977C57" w14:textId="77777777" w:rsidR="00A326C2" w:rsidRDefault="00A326C2" w:rsidP="00A326C2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>*</w:t>
            </w:r>
            <w:r>
              <w:rPr>
                <w:color w:val="000000"/>
                <w:sz w:val="20"/>
                <w:szCs w:val="27"/>
              </w:rPr>
              <w:t xml:space="preserve"> Sorting travel insurance etc prior to trip</w:t>
            </w:r>
          </w:p>
          <w:p w14:paraId="3C5F0462" w14:textId="647F9974" w:rsidR="00A326C2" w:rsidRPr="00A326C2" w:rsidRDefault="00A326C2" w:rsidP="00A326C2">
            <w:pPr>
              <w:rPr>
                <w:rFonts w:ascii="Lucida Sans" w:hAnsi="Lucida Sans"/>
                <w:sz w:val="18"/>
              </w:rPr>
            </w:pPr>
            <w:r w:rsidRPr="00C62F98">
              <w:rPr>
                <w:color w:val="000000"/>
                <w:sz w:val="20"/>
                <w:szCs w:val="27"/>
              </w:rPr>
              <w:t>*</w:t>
            </w:r>
            <w:r>
              <w:rPr>
                <w:color w:val="000000"/>
                <w:sz w:val="20"/>
                <w:szCs w:val="27"/>
              </w:rPr>
              <w:t xml:space="preserve"> Prepare participants </w:t>
            </w:r>
            <w:r w:rsidR="00146710">
              <w:rPr>
                <w:color w:val="000000"/>
                <w:sz w:val="20"/>
                <w:szCs w:val="27"/>
              </w:rPr>
              <w:t>to get insurance before trip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0E2EF6AC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AB9DDCE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77EFFF5" w:rsidR="00CE1AAA" w:rsidRPr="00957A37" w:rsidRDefault="001467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62F98" w14:paraId="3C5F047F" w14:textId="77777777" w:rsidTr="0014671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>
            <w:bookmarkStart w:id="0" w:name="_GoBack"/>
            <w:bookmarkEnd w:id="0"/>
          </w:p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484C19F3" w14:textId="77777777" w:rsidR="00DB4D38" w:rsidRDefault="00DB4D38" w:rsidP="00530142">
      <w:pPr>
        <w:rPr>
          <w:sz w:val="24"/>
          <w:szCs w:val="24"/>
        </w:rPr>
      </w:pPr>
    </w:p>
    <w:p w14:paraId="3C5F04CC" w14:textId="4AE05BFD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266210C4" w:rsidR="00530142" w:rsidRPr="00C65FCD" w:rsidRDefault="00C65FCD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hAnsi="Lucida Sans"/>
                <w:sz w:val="16"/>
                <w:szCs w:val="16"/>
              </w:rPr>
              <w:t>If unable to adequately prevent Personal protection m</w:t>
            </w:r>
            <w:r w:rsidR="005C2CA1">
              <w:rPr>
                <w:rFonts w:ascii="Lucida Sans" w:hAnsi="Lucida Sans"/>
                <w:sz w:val="16"/>
                <w:szCs w:val="16"/>
              </w:rPr>
              <w:t>a</w:t>
            </w:r>
            <w:r w:rsidRPr="00C65FCD">
              <w:rPr>
                <w:rFonts w:ascii="Lucida Sans" w:hAnsi="Lucida Sans"/>
                <w:sz w:val="16"/>
                <w:szCs w:val="16"/>
              </w:rPr>
              <w:t>y be needed</w:t>
            </w: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363F6174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small cut or abrasion which require basic first aid treatment even i</w:t>
            </w:r>
            <w:r w:rsidR="005C2CA1">
              <w:rPr>
                <w:rFonts w:ascii="Lucida Sans" w:hAnsi="Lucida Sans"/>
                <w:sz w:val="16"/>
                <w:szCs w:val="16"/>
              </w:rPr>
              <w:t>f</w:t>
            </w:r>
            <w:r w:rsidRPr="00185766">
              <w:rPr>
                <w:rFonts w:ascii="Lucida Sans" w:hAnsi="Lucida Sans"/>
                <w:sz w:val="16"/>
                <w:szCs w:val="16"/>
              </w:rPr>
              <w:t xml:space="preserve">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3A62" w14:textId="77777777" w:rsidR="00BF2FF9" w:rsidRDefault="00BF2FF9" w:rsidP="00AC47B4">
      <w:pPr>
        <w:spacing w:after="0" w:line="240" w:lineRule="auto"/>
      </w:pPr>
      <w:r>
        <w:separator/>
      </w:r>
    </w:p>
  </w:endnote>
  <w:endnote w:type="continuationSeparator" w:id="0">
    <w:p w14:paraId="26C6FC03" w14:textId="77777777" w:rsidR="00BF2FF9" w:rsidRDefault="00BF2FF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10C5" w14:textId="77777777" w:rsidR="00BF2FF9" w:rsidRDefault="00BF2FF9" w:rsidP="00AC47B4">
      <w:pPr>
        <w:spacing w:after="0" w:line="240" w:lineRule="auto"/>
      </w:pPr>
      <w:r>
        <w:separator/>
      </w:r>
    </w:p>
  </w:footnote>
  <w:footnote w:type="continuationSeparator" w:id="0">
    <w:p w14:paraId="3A460228" w14:textId="77777777" w:rsidR="00BF2FF9" w:rsidRDefault="00BF2FF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0E742B98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AA5083">
      <w:rPr>
        <w:rFonts w:ascii="Georgia" w:hAnsi="Georgia"/>
        <w:color w:val="1F497D" w:themeColor="text2"/>
        <w:sz w:val="32"/>
      </w:rPr>
      <w:t>Philosophy Society (PhilSoc)</w:t>
    </w:r>
    <w:r w:rsidR="00C65FCD">
      <w:rPr>
        <w:rFonts w:ascii="Georgia" w:hAnsi="Georgia"/>
        <w:color w:val="1F497D" w:themeColor="text2"/>
        <w:sz w:val="32"/>
      </w:rPr>
      <w:t xml:space="preserve">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585C4588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C65FCD">
      <w:rPr>
        <w:color w:val="808080" w:themeColor="background1" w:themeShade="80"/>
      </w:rPr>
      <w:t>04</w:t>
    </w:r>
    <w:r>
      <w:rPr>
        <w:color w:val="808080" w:themeColor="background1" w:themeShade="80"/>
      </w:rPr>
      <w:t>/</w:t>
    </w:r>
    <w:r w:rsidR="00C65FCD">
      <w:rPr>
        <w:color w:val="808080" w:themeColor="background1" w:themeShade="80"/>
      </w:rPr>
      <w:t>02/</w:t>
    </w:r>
    <w:r>
      <w:rPr>
        <w:color w:val="808080" w:themeColor="background1" w:themeShade="80"/>
      </w:rPr>
      <w:t>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C65FCD">
      <w:rPr>
        <w:color w:val="808080" w:themeColor="background1" w:themeShade="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A1D86"/>
    <w:multiLevelType w:val="hybridMultilevel"/>
    <w:tmpl w:val="09042B8A"/>
    <w:lvl w:ilvl="0" w:tplc="E0DE4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710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1F7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7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2EB0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31A3"/>
    <w:rsid w:val="003B4761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4A73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148C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2CA1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6FF6"/>
    <w:rsid w:val="006C224F"/>
    <w:rsid w:val="006C41D5"/>
    <w:rsid w:val="006C5027"/>
    <w:rsid w:val="006C66BF"/>
    <w:rsid w:val="006D3C18"/>
    <w:rsid w:val="006D6844"/>
    <w:rsid w:val="006D7D78"/>
    <w:rsid w:val="006E4961"/>
    <w:rsid w:val="006F35D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03A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26C2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5BE3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083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FF9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F98"/>
    <w:rsid w:val="00C6378F"/>
    <w:rsid w:val="00C642F4"/>
    <w:rsid w:val="00C6430D"/>
    <w:rsid w:val="00C65FC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4D3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139C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C6B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FCA55-C272-45D4-AC4F-14D57AB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Michael Palmer</cp:lastModifiedBy>
  <cp:revision>5</cp:revision>
  <cp:lastPrinted>2016-04-18T12:10:00Z</cp:lastPrinted>
  <dcterms:created xsi:type="dcterms:W3CDTF">2019-03-29T15:25:00Z</dcterms:created>
  <dcterms:modified xsi:type="dcterms:W3CDTF">2019-03-29T15:59:00Z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