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DF54916" w:rsidR="00A156C3" w:rsidRPr="006762D2" w:rsidRDefault="00296112" w:rsidP="0003447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Persian Fire Jump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99366FE" w:rsidR="00A156C3" w:rsidRPr="006762D2" w:rsidRDefault="0029611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E22A5E">
              <w:rPr>
                <w:rFonts w:ascii="Verdana" w:eastAsia="Times New Roman" w:hAnsi="Verdana" w:cs="Times New Roman"/>
                <w:lang w:eastAsia="en-GB"/>
              </w:rPr>
              <w:t>7</w:t>
            </w:r>
            <w:r w:rsidRPr="00296112">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March </w:t>
            </w:r>
            <w:r w:rsidR="00E22A5E">
              <w:rPr>
                <w:rFonts w:ascii="Verdana" w:eastAsia="Times New Roman" w:hAnsi="Verdana" w:cs="Times New Roman"/>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5314944" w:rsidR="00A156C3" w:rsidRPr="006762D2" w:rsidRDefault="00A156C3" w:rsidP="00A156C3">
            <w:pPr>
              <w:pStyle w:val="ListParagraph"/>
              <w:ind w:left="170"/>
              <w:rPr>
                <w:rFonts w:ascii="Verdana" w:eastAsia="Times New Roman" w:hAnsi="Verdana" w:cs="Times New Roman"/>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D3220FF" w:rsidR="00A156C3" w:rsidRPr="006762D2" w:rsidRDefault="00052E06" w:rsidP="00052E06">
            <w:pPr>
              <w:pStyle w:val="ListParagraph"/>
              <w:ind w:left="170"/>
              <w:rPr>
                <w:rFonts w:ascii="Verdana" w:eastAsia="Times New Roman" w:hAnsi="Verdana" w:cs="Times New Roman"/>
                <w:lang w:eastAsia="en-GB"/>
              </w:rPr>
            </w:pPr>
            <w:r>
              <w:rPr>
                <w:rFonts w:ascii="Verdana" w:eastAsia="Times New Roman" w:hAnsi="Verdana" w:cs="Times New Roman"/>
                <w:lang w:eastAsia="en-GB"/>
              </w:rPr>
              <w:t>Maryam Malakoutikhah</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EAFB14A"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2895642C" w14:textId="71C8B7C0" w:rsidR="002E2C00" w:rsidRDefault="00486BA2">
      <w:r w:rsidRPr="00D1119E">
        <w:t xml:space="preserve"> </w:t>
      </w:r>
    </w:p>
    <w:p w14:paraId="4B1A4AE4" w14:textId="2F1861A5" w:rsidR="00296112" w:rsidRDefault="00296112" w:rsidP="00296112">
      <w:pPr>
        <w:tabs>
          <w:tab w:val="left" w:pos="3777"/>
        </w:tabs>
        <w:rPr>
          <w:b/>
          <w:bCs/>
          <w:sz w:val="24"/>
          <w:szCs w:val="24"/>
        </w:rPr>
      </w:pPr>
      <w:r>
        <w:rPr>
          <w:sz w:val="24"/>
          <w:szCs w:val="24"/>
        </w:rPr>
        <w:t>A thousand years of</w:t>
      </w:r>
      <w:r w:rsidRPr="009A0698">
        <w:rPr>
          <w:sz w:val="24"/>
          <w:szCs w:val="24"/>
        </w:rPr>
        <w:t xml:space="preserve"> Persian tradition is to jump over fire to let the old and bad things behind for the Persian new year, which is on the first day of spring. The Persian society would like to celebrate this tradition and give all students the opportunity to celebrate it with us.  We would like to have three </w:t>
      </w:r>
      <w:r>
        <w:rPr>
          <w:sz w:val="24"/>
          <w:szCs w:val="24"/>
        </w:rPr>
        <w:t>fire lines</w:t>
      </w:r>
      <w:r w:rsidRPr="009A0698">
        <w:rPr>
          <w:sz w:val="24"/>
          <w:szCs w:val="24"/>
        </w:rPr>
        <w:t xml:space="preserve"> in the redbrick area, where people</w:t>
      </w:r>
      <w:r>
        <w:rPr>
          <w:sz w:val="24"/>
          <w:szCs w:val="24"/>
        </w:rPr>
        <w:t xml:space="preserve"> should be able to jump over it.</w:t>
      </w:r>
    </w:p>
    <w:p w14:paraId="4AB7E9E4" w14:textId="07CFF2DD" w:rsidR="00296112" w:rsidRDefault="00296112" w:rsidP="00296112">
      <w:pPr>
        <w:tabs>
          <w:tab w:val="left" w:pos="3777"/>
        </w:tabs>
        <w:rPr>
          <w:b/>
          <w:bCs/>
        </w:rPr>
      </w:pPr>
      <w:r>
        <w:rPr>
          <w:sz w:val="24"/>
          <w:szCs w:val="24"/>
        </w:rPr>
        <w:t xml:space="preserve">The event will start at 6pm on </w:t>
      </w:r>
      <w:r w:rsidRPr="005C2516">
        <w:rPr>
          <w:sz w:val="24"/>
          <w:szCs w:val="24"/>
          <w:u w:val="single"/>
        </w:rPr>
        <w:t>Tuesday 1</w:t>
      </w:r>
      <w:r w:rsidR="00E22A5E">
        <w:rPr>
          <w:sz w:val="24"/>
          <w:szCs w:val="24"/>
          <w:u w:val="single"/>
        </w:rPr>
        <w:t>7</w:t>
      </w:r>
      <w:r w:rsidRPr="005C2516">
        <w:rPr>
          <w:sz w:val="24"/>
          <w:szCs w:val="24"/>
          <w:u w:val="single"/>
          <w:vertAlign w:val="superscript"/>
        </w:rPr>
        <w:t>th</w:t>
      </w:r>
      <w:r w:rsidRPr="005C2516">
        <w:rPr>
          <w:sz w:val="24"/>
          <w:szCs w:val="24"/>
          <w:u w:val="single"/>
        </w:rPr>
        <w:t xml:space="preserve"> March</w:t>
      </w:r>
      <w:r>
        <w:rPr>
          <w:sz w:val="24"/>
          <w:szCs w:val="24"/>
        </w:rPr>
        <w:t xml:space="preserve"> with music, BBQ, performances and jumping over the fire from 6:00pm until 10:00pm </w:t>
      </w:r>
      <w:r>
        <w:t>(roughly from 6:00pm – 10:00pm as the main body of the event and 5pm-6pm preparation as well as 10-11pm clean-up)</w:t>
      </w:r>
      <w:r>
        <w:rPr>
          <w:sz w:val="24"/>
          <w:szCs w:val="24"/>
        </w:rPr>
        <w:t>. We will host our guests to the redbrick area to gather around the fire, with a safe distance shown by</w:t>
      </w:r>
      <w:r>
        <w:object w:dxaOrig="645" w:dyaOrig="1006" w14:anchorId="61475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3.25pt" o:ole="">
            <v:imagedata r:id="rId11" o:title=""/>
          </v:shape>
          <o:OLEObject Type="Embed" ProgID="Visio.Drawing.15" ShapeID="_x0000_i1025" DrawAspect="Content" ObjectID="_1650379134" r:id="rId12"/>
        </w:object>
      </w:r>
      <w:r>
        <w:t>in the attached map.</w:t>
      </w:r>
    </w:p>
    <w:p w14:paraId="0C949A3C" w14:textId="4D2F86CB" w:rsidR="00296112" w:rsidRDefault="00296112" w:rsidP="00296112">
      <w:pPr>
        <w:tabs>
          <w:tab w:val="left" w:pos="3777"/>
        </w:tabs>
        <w:rPr>
          <w:b/>
          <w:bCs/>
        </w:rPr>
      </w:pPr>
      <w:r>
        <w:t>Entering the area from</w:t>
      </w:r>
      <w:r>
        <w:object w:dxaOrig="886" w:dyaOrig="676" w14:anchorId="09709F43">
          <v:shape id="_x0000_i1026" type="#_x0000_t75" style="width:23.25pt;height:18.75pt" o:ole="">
            <v:imagedata r:id="rId13" o:title=""/>
          </v:shape>
          <o:OLEObject Type="Embed" ProgID="Visio.Drawing.15" ShapeID="_x0000_i1026" DrawAspect="Content" ObjectID="_1650379135" r:id="rId14"/>
        </w:object>
      </w:r>
      <w:r>
        <w:t>, they will be welcomed and explained by one of our committee</w:t>
      </w:r>
      <w:r>
        <w:object w:dxaOrig="405" w:dyaOrig="660" w14:anchorId="409A9353">
          <v:shape id="_x0000_i1027" type="#_x0000_t75" style="width:14.25pt;height:23.25pt" o:ole="">
            <v:imagedata r:id="rId15" o:title=""/>
          </v:shape>
          <o:OLEObject Type="Embed" ProgID="Visio.Drawing.15" ShapeID="_x0000_i1027" DrawAspect="Content" ObjectID="_1650379136" r:id="rId16"/>
        </w:object>
      </w:r>
      <w:r>
        <w:t xml:space="preserve"> to follow the health and safety procedure. </w:t>
      </w:r>
    </w:p>
    <w:p w14:paraId="3BEDB16F" w14:textId="1E7522EE" w:rsidR="00296112" w:rsidRDefault="00296112" w:rsidP="00296112">
      <w:pPr>
        <w:tabs>
          <w:tab w:val="left" w:pos="3777"/>
        </w:tabs>
        <w:rPr>
          <w:b/>
          <w:bCs/>
        </w:rPr>
      </w:pPr>
      <w:r>
        <w:t>There will be 3, traditionally, fire lines</w:t>
      </w:r>
      <w:r>
        <w:object w:dxaOrig="721" w:dyaOrig="361" w14:anchorId="0512A3A8">
          <v:shape id="_x0000_i1028" type="#_x0000_t75" style="width:29.25pt;height:14.25pt" o:ole="">
            <v:imagedata r:id="rId17" o:title=""/>
          </v:shape>
          <o:OLEObject Type="Embed" ProgID="Visio.Drawing.15" ShapeID="_x0000_i1028" DrawAspect="Content" ObjectID="_1650379137" r:id="rId18"/>
        </w:object>
      </w:r>
      <w:r>
        <w:t xml:space="preserve"> (Each of them roughly ~ W×L×H = 100cm×20cm×20cm). The fire lines will be separated from the rest of the area by fences</w:t>
      </w:r>
      <w:r>
        <w:object w:dxaOrig="691" w:dyaOrig="1125" w14:anchorId="74B969C3">
          <v:shape id="_x0000_i1029" type="#_x0000_t75" style="width:16.5pt;height:27pt" o:ole="">
            <v:imagedata r:id="rId19" o:title=""/>
          </v:shape>
          <o:OLEObject Type="Embed" ProgID="Visio.Drawing.15" ShapeID="_x0000_i1029" DrawAspect="Content" ObjectID="_1650379138" r:id="rId20"/>
        </w:object>
      </w:r>
      <w:r>
        <w:t>. The entrance and exit of this area will have securities</w:t>
      </w:r>
      <w:r>
        <w:object w:dxaOrig="226" w:dyaOrig="361" w14:anchorId="081B5C79">
          <v:shape id="_x0000_i1030" type="#_x0000_t75" style="width:11.25pt;height:18.75pt" o:ole="">
            <v:imagedata r:id="rId21" o:title=""/>
          </v:shape>
          <o:OLEObject Type="Embed" ProgID="Visio.Drawing.15" ShapeID="_x0000_i1030" DrawAspect="Content" ObjectID="_1650379139" r:id="rId22"/>
        </w:object>
      </w:r>
      <w:r>
        <w:t>, who will be responsible to the queue ways</w:t>
      </w:r>
      <w:r>
        <w:object w:dxaOrig="765" w:dyaOrig="135" w14:anchorId="1CB74089">
          <v:shape id="_x0000_i1031" type="#_x0000_t75" style="width:38.25pt;height:6.75pt" o:ole="">
            <v:imagedata r:id="rId23" o:title=""/>
          </v:shape>
          <o:OLEObject Type="Embed" ProgID="Visio.Drawing.15" ShapeID="_x0000_i1031" DrawAspect="Content" ObjectID="_1650379140" r:id="rId24"/>
        </w:object>
      </w:r>
      <w:r>
        <w:t>. There will be also another committee member standing next to the fire lines to support the person who is jumping in case he/she needs any help. One person will be allowed at a time to jump from the fire lines! There will be at least one bucket of water</w:t>
      </w:r>
      <w:r>
        <w:object w:dxaOrig="270" w:dyaOrig="270" w14:anchorId="3D33928C">
          <v:shape id="_x0000_i1032" type="#_x0000_t75" style="width:11.25pt;height:11.25pt" o:ole="">
            <v:imagedata r:id="rId25" o:title=""/>
          </v:shape>
          <o:OLEObject Type="Embed" ProgID="Visio.Drawing.15" ShapeID="_x0000_i1032" DrawAspect="Content" ObjectID="_1650379141" r:id="rId26"/>
        </w:object>
      </w:r>
      <w:r>
        <w:t xml:space="preserve"> adjacent to each fire line to be used in emergency. </w:t>
      </w:r>
      <w:r>
        <w:rPr>
          <w:color w:val="FF0000"/>
        </w:rPr>
        <w:t xml:space="preserve"> </w:t>
      </w:r>
      <w:r>
        <w:t>At the end of the event, at the exit</w:t>
      </w:r>
      <w:r>
        <w:object w:dxaOrig="886" w:dyaOrig="676" w14:anchorId="7E89E956">
          <v:shape id="_x0000_i1033" type="#_x0000_t75" style="width:25.5pt;height:19.5pt" o:ole="">
            <v:imagedata r:id="rId27" o:title=""/>
          </v:shape>
          <o:OLEObject Type="Embed" ProgID="Visio.Drawing.15" ShapeID="_x0000_i1033" DrawAspect="Content" ObjectID="_1650379142" r:id="rId28"/>
        </w:object>
      </w:r>
      <w:r w:rsidRPr="005C2516">
        <w:t xml:space="preserve"> </w:t>
      </w:r>
      <w:r>
        <w:t>all guests will discard their sparklers into a bucket of water and a committee member</w:t>
      </w:r>
      <w:r>
        <w:object w:dxaOrig="600" w:dyaOrig="481" w14:anchorId="0BC97857">
          <v:shape id="_x0000_i1034" type="#_x0000_t75" style="width:26.25pt;height:21pt" o:ole="">
            <v:imagedata r:id="rId29" o:title=""/>
          </v:shape>
          <o:OLEObject Type="Embed" ProgID="Visio.Drawing.15" ShapeID="_x0000_i1034" DrawAspect="Content" ObjectID="_1650379143" r:id="rId30"/>
        </w:object>
      </w:r>
      <w:r>
        <w:t xml:space="preserve"> will make sure they do so. </w:t>
      </w:r>
    </w:p>
    <w:p w14:paraId="28BCCDA9" w14:textId="77777777" w:rsidR="00296112" w:rsidRDefault="00296112" w:rsidP="00296112">
      <w:pPr>
        <w:tabs>
          <w:tab w:val="left" w:pos="3777"/>
        </w:tabs>
        <w:rPr>
          <w:b/>
          <w:bCs/>
        </w:rPr>
      </w:pPr>
    </w:p>
    <w:p w14:paraId="6E2A9A2B" w14:textId="77777777" w:rsidR="00296112" w:rsidRDefault="00296112" w:rsidP="00296112">
      <w:pPr>
        <w:tabs>
          <w:tab w:val="left" w:pos="3777"/>
        </w:tabs>
        <w:rPr>
          <w:b/>
          <w:bCs/>
        </w:rPr>
      </w:pPr>
      <w:r>
        <w:t>For more information please refer to the map attached above!</w:t>
      </w:r>
    </w:p>
    <w:p w14:paraId="51274887" w14:textId="77777777" w:rsidR="00296112" w:rsidRDefault="00296112"/>
    <w:p w14:paraId="45EB37D4" w14:textId="6BC9AD09" w:rsidR="00296112" w:rsidRDefault="00296112">
      <w:r>
        <w:rPr>
          <w:b/>
          <w:bCs/>
          <w:noProof/>
          <w:lang w:eastAsia="en-GB"/>
        </w:rPr>
        <w:drawing>
          <wp:inline distT="0" distB="0" distL="0" distR="0" wp14:anchorId="33001720" wp14:editId="38069CA1">
            <wp:extent cx="7524750" cy="468585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8CAE8D.tmp"/>
                    <pic:cNvPicPr/>
                  </pic:nvPicPr>
                  <pic:blipFill>
                    <a:blip r:embed="rId31">
                      <a:extLst>
                        <a:ext uri="{28A0092B-C50C-407E-A947-70E740481C1C}">
                          <a14:useLocalDpi xmlns:a14="http://schemas.microsoft.com/office/drawing/2010/main" val="0"/>
                        </a:ext>
                      </a:extLst>
                    </a:blip>
                    <a:stretch>
                      <a:fillRect/>
                    </a:stretch>
                  </pic:blipFill>
                  <pic:spPr>
                    <a:xfrm>
                      <a:off x="0" y="0"/>
                      <a:ext cx="7527358" cy="4687476"/>
                    </a:xfrm>
                    <a:prstGeom prst="rect">
                      <a:avLst/>
                    </a:prstGeom>
                  </pic:spPr>
                </pic:pic>
              </a:graphicData>
            </a:graphic>
          </wp:inline>
        </w:drawing>
      </w:r>
    </w:p>
    <w:p w14:paraId="596EDC70" w14:textId="77777777" w:rsidR="008C6299" w:rsidRPr="00D1119E" w:rsidRDefault="008C6299"/>
    <w:tbl>
      <w:tblPr>
        <w:tblStyle w:val="TableGrid"/>
        <w:tblW w:w="5000" w:type="pct"/>
        <w:shd w:val="clear" w:color="auto" w:fill="F2F2F2" w:themeFill="background1" w:themeFillShade="F2"/>
        <w:tblLook w:val="04A0" w:firstRow="1" w:lastRow="0" w:firstColumn="1" w:lastColumn="0" w:noHBand="0" w:noVBand="1"/>
      </w:tblPr>
      <w:tblGrid>
        <w:gridCol w:w="2324"/>
        <w:gridCol w:w="2210"/>
        <w:gridCol w:w="1801"/>
        <w:gridCol w:w="488"/>
        <w:gridCol w:w="488"/>
        <w:gridCol w:w="1437"/>
        <w:gridCol w:w="3090"/>
        <w:gridCol w:w="488"/>
        <w:gridCol w:w="488"/>
        <w:gridCol w:w="498"/>
        <w:gridCol w:w="207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E928AA">
        <w:trPr>
          <w:tblHeader/>
        </w:trPr>
        <w:tc>
          <w:tcPr>
            <w:tcW w:w="206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8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1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F250FB" w14:paraId="3C5F041F" w14:textId="77777777" w:rsidTr="00E928AA">
        <w:trPr>
          <w:tblHeader/>
        </w:trPr>
        <w:tc>
          <w:tcPr>
            <w:tcW w:w="75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19"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8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7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05"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6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250FB" w14:paraId="3C5F042B" w14:textId="77777777" w:rsidTr="00E928AA">
        <w:trPr>
          <w:cantSplit/>
          <w:trHeight w:val="1510"/>
          <w:tblHeader/>
        </w:trPr>
        <w:tc>
          <w:tcPr>
            <w:tcW w:w="756" w:type="pct"/>
            <w:vMerge/>
            <w:shd w:val="clear" w:color="auto" w:fill="F2F2F2" w:themeFill="background1" w:themeFillShade="F2"/>
          </w:tcPr>
          <w:p w14:paraId="3C5F0420" w14:textId="77777777" w:rsidR="00CE1AAA" w:rsidRDefault="00CE1AAA"/>
        </w:tc>
        <w:tc>
          <w:tcPr>
            <w:tcW w:w="719" w:type="pct"/>
            <w:vMerge/>
            <w:shd w:val="clear" w:color="auto" w:fill="F2F2F2" w:themeFill="background1" w:themeFillShade="F2"/>
          </w:tcPr>
          <w:p w14:paraId="3C5F0421" w14:textId="77777777" w:rsidR="00CE1AAA" w:rsidRDefault="00CE1AAA"/>
        </w:tc>
        <w:tc>
          <w:tcPr>
            <w:tcW w:w="586"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46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0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676" w:type="pct"/>
            <w:vMerge/>
            <w:shd w:val="clear" w:color="auto" w:fill="F2F2F2" w:themeFill="background1" w:themeFillShade="F2"/>
          </w:tcPr>
          <w:p w14:paraId="3C5F042A" w14:textId="77777777" w:rsidR="00CE1AAA" w:rsidRDefault="00CE1AAA"/>
        </w:tc>
      </w:tr>
      <w:tr w:rsidR="00F250FB" w14:paraId="1023F93F" w14:textId="77777777" w:rsidTr="00E928AA">
        <w:trPr>
          <w:cantSplit/>
          <w:trHeight w:val="1296"/>
        </w:trPr>
        <w:tc>
          <w:tcPr>
            <w:tcW w:w="756" w:type="pct"/>
            <w:shd w:val="clear" w:color="auto" w:fill="FFFFFF" w:themeFill="background1"/>
          </w:tcPr>
          <w:p w14:paraId="1D3C4B1C" w14:textId="6776692F" w:rsidR="00B1672C" w:rsidRDefault="00B1672C" w:rsidP="00FD7B3D">
            <w:pPr>
              <w:rPr>
                <w:rFonts w:ascii="Calibri" w:eastAsia="Times New Roman" w:hAnsi="Calibri" w:cs="Times New Roman"/>
                <w:color w:val="000000"/>
                <w:lang w:eastAsia="en-GB"/>
              </w:rPr>
            </w:pPr>
            <w:r>
              <w:rPr>
                <w:rFonts w:ascii="Calibri" w:eastAsia="Times New Roman" w:hAnsi="Calibri" w:cs="Times New Roman"/>
                <w:color w:val="000000"/>
                <w:lang w:eastAsia="en-GB"/>
              </w:rPr>
              <w:t>Setting up the fire construction</w:t>
            </w:r>
          </w:p>
        </w:tc>
        <w:tc>
          <w:tcPr>
            <w:tcW w:w="719" w:type="pct"/>
            <w:shd w:val="clear" w:color="auto" w:fill="FFFFFF" w:themeFill="background1"/>
          </w:tcPr>
          <w:p w14:paraId="2D1A288C" w14:textId="7575BCB6" w:rsidR="00B1672C" w:rsidRDefault="00B1672C" w:rsidP="00FD7B3D">
            <w:pPr>
              <w:rPr>
                <w:rFonts w:ascii="Calibri" w:eastAsia="Times New Roman" w:hAnsi="Calibri" w:cs="Times New Roman"/>
                <w:color w:val="000000"/>
                <w:lang w:eastAsia="en-GB"/>
              </w:rPr>
            </w:pPr>
            <w:r>
              <w:rPr>
                <w:rFonts w:ascii="Calibri" w:eastAsia="Times New Roman" w:hAnsi="Calibri" w:cs="Times New Roman"/>
                <w:color w:val="000000"/>
                <w:lang w:eastAsia="en-GB"/>
              </w:rPr>
              <w:t>Due to wind direction smoke can be directed to the q</w:t>
            </w:r>
            <w:r w:rsidRPr="00AF16F7">
              <w:rPr>
                <w:rFonts w:ascii="Calibri" w:eastAsia="Times New Roman" w:hAnsi="Calibri" w:cs="Times New Roman"/>
                <w:color w:val="000000"/>
                <w:lang w:eastAsia="en-GB"/>
              </w:rPr>
              <w:t>ueue</w:t>
            </w:r>
            <w:r>
              <w:rPr>
                <w:rFonts w:ascii="Calibri" w:eastAsia="Times New Roman" w:hAnsi="Calibri" w:cs="Times New Roman"/>
                <w:color w:val="000000"/>
                <w:lang w:eastAsia="en-GB"/>
              </w:rPr>
              <w:t xml:space="preserve"> crowd</w:t>
            </w:r>
          </w:p>
        </w:tc>
        <w:tc>
          <w:tcPr>
            <w:tcW w:w="586" w:type="pct"/>
            <w:shd w:val="clear" w:color="auto" w:fill="FFFFFF" w:themeFill="background1"/>
          </w:tcPr>
          <w:p w14:paraId="5F923F40" w14:textId="6F852FB7" w:rsidR="00B1672C" w:rsidRDefault="00052E06" w:rsidP="00FD7B3D">
            <w:r>
              <w:rPr>
                <w:rFonts w:ascii="Calibri" w:eastAsia="Times New Roman" w:hAnsi="Calibri" w:cs="Times New Roman"/>
                <w:color w:val="000000"/>
                <w:lang w:eastAsia="en-GB"/>
              </w:rPr>
              <w:t>The surrounding people</w:t>
            </w:r>
          </w:p>
        </w:tc>
        <w:tc>
          <w:tcPr>
            <w:tcW w:w="157" w:type="pct"/>
            <w:shd w:val="clear" w:color="auto" w:fill="FFFFFF" w:themeFill="background1"/>
          </w:tcPr>
          <w:p w14:paraId="08916387" w14:textId="389E61DC" w:rsidR="00B1672C" w:rsidRPr="005A607F" w:rsidRDefault="002C3F42" w:rsidP="00FD7B3D">
            <w:pPr>
              <w:rPr>
                <w:rFonts w:ascii="Lucida Sans" w:hAnsi="Lucida Sans"/>
                <w:b/>
              </w:rPr>
            </w:pPr>
            <w:r>
              <w:rPr>
                <w:rFonts w:ascii="Lucida Sans" w:hAnsi="Lucida Sans"/>
                <w:b/>
              </w:rPr>
              <w:t>5</w:t>
            </w:r>
          </w:p>
        </w:tc>
        <w:tc>
          <w:tcPr>
            <w:tcW w:w="157" w:type="pct"/>
            <w:shd w:val="clear" w:color="auto" w:fill="FFFFFF" w:themeFill="background1"/>
          </w:tcPr>
          <w:p w14:paraId="4CA3ED63" w14:textId="68992608" w:rsidR="00B1672C" w:rsidRPr="005A607F" w:rsidRDefault="002C3F42" w:rsidP="00FD7B3D">
            <w:pPr>
              <w:rPr>
                <w:rFonts w:ascii="Lucida Sans" w:hAnsi="Lucida Sans"/>
                <w:b/>
              </w:rPr>
            </w:pPr>
            <w:r>
              <w:rPr>
                <w:rFonts w:ascii="Lucida Sans" w:hAnsi="Lucida Sans"/>
                <w:b/>
              </w:rPr>
              <w:t>4</w:t>
            </w:r>
          </w:p>
        </w:tc>
        <w:tc>
          <w:tcPr>
            <w:tcW w:w="468" w:type="pct"/>
            <w:shd w:val="clear" w:color="auto" w:fill="FFFFFF" w:themeFill="background1"/>
          </w:tcPr>
          <w:p w14:paraId="47D6C369" w14:textId="56550168" w:rsidR="00B1672C" w:rsidRPr="005A607F" w:rsidRDefault="002C3F42" w:rsidP="00FD7B3D">
            <w:pPr>
              <w:rPr>
                <w:rFonts w:ascii="Lucida Sans" w:hAnsi="Lucida Sans"/>
                <w:b/>
              </w:rPr>
            </w:pPr>
            <w:r>
              <w:rPr>
                <w:rFonts w:ascii="Lucida Sans" w:hAnsi="Lucida Sans"/>
                <w:b/>
              </w:rPr>
              <w:t>20</w:t>
            </w:r>
          </w:p>
        </w:tc>
        <w:tc>
          <w:tcPr>
            <w:tcW w:w="1005" w:type="pct"/>
            <w:shd w:val="clear" w:color="auto" w:fill="FFFFFF" w:themeFill="background1"/>
          </w:tcPr>
          <w:p w14:paraId="151361D2" w14:textId="7961BF6B" w:rsidR="00B1672C" w:rsidRDefault="00B1672C" w:rsidP="0063785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On the day of the </w:t>
            </w:r>
            <w:r w:rsidR="00052E06">
              <w:rPr>
                <w:rFonts w:ascii="Calibri" w:eastAsia="Times New Roman" w:hAnsi="Calibri" w:cs="Times New Roman"/>
                <w:color w:val="000000"/>
                <w:lang w:eastAsia="en-GB"/>
              </w:rPr>
              <w:t>event,</w:t>
            </w:r>
            <w:r>
              <w:rPr>
                <w:rFonts w:ascii="Calibri" w:eastAsia="Times New Roman" w:hAnsi="Calibri" w:cs="Times New Roman"/>
                <w:color w:val="000000"/>
                <w:lang w:eastAsia="en-GB"/>
              </w:rPr>
              <w:t xml:space="preserve"> the society will find out the wind direc</w:t>
            </w:r>
            <w:r w:rsidR="002C3F42">
              <w:rPr>
                <w:rFonts w:ascii="Calibri" w:eastAsia="Times New Roman" w:hAnsi="Calibri" w:cs="Times New Roman"/>
                <w:color w:val="000000"/>
                <w:lang w:eastAsia="en-GB"/>
              </w:rPr>
              <w:t xml:space="preserve">tion and prepare the fire venue to avoid of smoke being blown </w:t>
            </w:r>
          </w:p>
        </w:tc>
        <w:tc>
          <w:tcPr>
            <w:tcW w:w="157" w:type="pct"/>
            <w:shd w:val="clear" w:color="auto" w:fill="FFFFFF" w:themeFill="background1"/>
          </w:tcPr>
          <w:p w14:paraId="239C847E" w14:textId="35F961F6" w:rsidR="00B1672C" w:rsidRPr="005A607F" w:rsidRDefault="002C3F42" w:rsidP="00FD7B3D">
            <w:pPr>
              <w:rPr>
                <w:rFonts w:ascii="Lucida Sans" w:hAnsi="Lucida Sans"/>
                <w:b/>
              </w:rPr>
            </w:pPr>
            <w:r>
              <w:rPr>
                <w:rFonts w:ascii="Lucida Sans" w:hAnsi="Lucida Sans"/>
                <w:b/>
              </w:rPr>
              <w:t>5</w:t>
            </w:r>
          </w:p>
        </w:tc>
        <w:tc>
          <w:tcPr>
            <w:tcW w:w="157" w:type="pct"/>
            <w:shd w:val="clear" w:color="auto" w:fill="FFFFFF" w:themeFill="background1"/>
          </w:tcPr>
          <w:p w14:paraId="46938906" w14:textId="3B2FD809" w:rsidR="00B1672C" w:rsidRPr="005A607F" w:rsidRDefault="002C3F42" w:rsidP="00FD7B3D">
            <w:pPr>
              <w:rPr>
                <w:rFonts w:ascii="Lucida Sans" w:hAnsi="Lucida Sans"/>
                <w:b/>
              </w:rPr>
            </w:pPr>
            <w:r>
              <w:rPr>
                <w:rFonts w:ascii="Lucida Sans" w:hAnsi="Lucida Sans"/>
                <w:b/>
              </w:rPr>
              <w:t>2</w:t>
            </w:r>
          </w:p>
        </w:tc>
        <w:tc>
          <w:tcPr>
            <w:tcW w:w="162" w:type="pct"/>
            <w:shd w:val="clear" w:color="auto" w:fill="FFFFFF" w:themeFill="background1"/>
          </w:tcPr>
          <w:p w14:paraId="24FC8E50" w14:textId="357F978E" w:rsidR="00B1672C" w:rsidRPr="005A607F" w:rsidRDefault="002C3F42" w:rsidP="00FD7B3D">
            <w:pPr>
              <w:rPr>
                <w:rFonts w:ascii="Lucida Sans" w:hAnsi="Lucida Sans"/>
                <w:b/>
              </w:rPr>
            </w:pPr>
            <w:r>
              <w:rPr>
                <w:rFonts w:ascii="Lucida Sans" w:hAnsi="Lucida Sans"/>
                <w:b/>
              </w:rPr>
              <w:t>10</w:t>
            </w:r>
          </w:p>
        </w:tc>
        <w:tc>
          <w:tcPr>
            <w:tcW w:w="676" w:type="pct"/>
            <w:shd w:val="clear" w:color="auto" w:fill="FFFFFF" w:themeFill="background1"/>
          </w:tcPr>
          <w:p w14:paraId="07EC5275" w14:textId="65599867" w:rsidR="00B1672C" w:rsidRDefault="00B1672C" w:rsidP="00637850">
            <w:pPr>
              <w:rPr>
                <w:rFonts w:ascii="Calibri" w:eastAsia="Times New Roman" w:hAnsi="Calibri" w:cs="Times New Roman"/>
                <w:color w:val="000000"/>
                <w:lang w:eastAsia="en-GB"/>
              </w:rPr>
            </w:pPr>
            <w:r>
              <w:rPr>
                <w:rFonts w:ascii="Calibri" w:eastAsia="Times New Roman" w:hAnsi="Calibri" w:cs="Times New Roman"/>
                <w:color w:val="000000"/>
                <w:lang w:eastAsia="en-GB"/>
              </w:rPr>
              <w:t>Bucket of water will be places adjacent each fire</w:t>
            </w:r>
          </w:p>
        </w:tc>
      </w:tr>
      <w:tr w:rsidR="00F250FB" w14:paraId="5281552A" w14:textId="77777777" w:rsidTr="00E928AA">
        <w:trPr>
          <w:cantSplit/>
          <w:trHeight w:val="1296"/>
        </w:trPr>
        <w:tc>
          <w:tcPr>
            <w:tcW w:w="756" w:type="pct"/>
            <w:shd w:val="clear" w:color="auto" w:fill="FFFFFF" w:themeFill="background1"/>
          </w:tcPr>
          <w:p w14:paraId="23623ECD" w14:textId="015F5F4F" w:rsidR="00FD7B3D" w:rsidRDefault="00FD7B3D" w:rsidP="00FD7B3D">
            <w:pPr>
              <w:rPr>
                <w:rFonts w:ascii="Calibri" w:eastAsia="Times New Roman" w:hAnsi="Calibri" w:cs="Times New Roman"/>
                <w:color w:val="000000"/>
                <w:lang w:eastAsia="en-GB"/>
              </w:rPr>
            </w:pPr>
          </w:p>
          <w:p w14:paraId="0B100A14" w14:textId="77777777" w:rsidR="00B1672C" w:rsidRDefault="00B1672C" w:rsidP="00FD7B3D">
            <w:pPr>
              <w:rPr>
                <w:rFonts w:ascii="Calibri" w:eastAsia="Times New Roman" w:hAnsi="Calibri" w:cs="Times New Roman"/>
                <w:color w:val="000000"/>
                <w:lang w:eastAsia="en-GB"/>
              </w:rPr>
            </w:pPr>
            <w:r>
              <w:rPr>
                <w:rFonts w:ascii="Calibri" w:eastAsia="Times New Roman" w:hAnsi="Calibri" w:cs="Times New Roman"/>
                <w:color w:val="000000"/>
                <w:lang w:eastAsia="en-GB"/>
              </w:rPr>
              <w:t>Jumping the Fire</w:t>
            </w:r>
          </w:p>
          <w:p w14:paraId="7354645F" w14:textId="31A3A3AD" w:rsidR="00B1672C" w:rsidRPr="005A607F" w:rsidRDefault="00B1672C" w:rsidP="00FD7B3D">
            <w:pPr>
              <w:rPr>
                <w:rFonts w:ascii="Calibri" w:eastAsia="Times New Roman" w:hAnsi="Calibri" w:cs="Times New Roman"/>
                <w:color w:val="000000"/>
                <w:lang w:eastAsia="en-GB"/>
              </w:rPr>
            </w:pPr>
          </w:p>
        </w:tc>
        <w:tc>
          <w:tcPr>
            <w:tcW w:w="719" w:type="pct"/>
            <w:shd w:val="clear" w:color="auto" w:fill="FFFFFF" w:themeFill="background1"/>
          </w:tcPr>
          <w:p w14:paraId="42D81C76" w14:textId="77777777" w:rsidR="00FD7B3D" w:rsidRDefault="00FD7B3D" w:rsidP="00FD7B3D">
            <w:pPr>
              <w:rPr>
                <w:rFonts w:ascii="Calibri" w:eastAsia="Times New Roman" w:hAnsi="Calibri" w:cs="Times New Roman"/>
                <w:color w:val="000000"/>
                <w:lang w:eastAsia="en-GB"/>
              </w:rPr>
            </w:pPr>
          </w:p>
          <w:p w14:paraId="079B8E2C" w14:textId="446AD3B9" w:rsidR="00B1672C" w:rsidRPr="005A607F" w:rsidRDefault="00B1672C" w:rsidP="00FD7B3D">
            <w:pPr>
              <w:rPr>
                <w:rFonts w:ascii="Calibri" w:eastAsia="Times New Roman" w:hAnsi="Calibri" w:cs="Times New Roman"/>
                <w:color w:val="000000"/>
                <w:lang w:eastAsia="en-GB"/>
              </w:rPr>
            </w:pPr>
            <w:r>
              <w:rPr>
                <w:rFonts w:ascii="Calibri" w:eastAsia="Times New Roman" w:hAnsi="Calibri" w:cs="Times New Roman"/>
                <w:color w:val="000000"/>
                <w:lang w:eastAsia="en-GB"/>
              </w:rPr>
              <w:t>People caught by the fire</w:t>
            </w:r>
          </w:p>
        </w:tc>
        <w:tc>
          <w:tcPr>
            <w:tcW w:w="586" w:type="pct"/>
            <w:shd w:val="clear" w:color="auto" w:fill="FFFFFF" w:themeFill="background1"/>
          </w:tcPr>
          <w:p w14:paraId="51494762" w14:textId="77777777" w:rsidR="00FD7B3D" w:rsidRDefault="00FD7B3D" w:rsidP="00FD7B3D"/>
          <w:p w14:paraId="75A9D29F" w14:textId="4D0F23C3" w:rsidR="00B1672C" w:rsidRPr="005A607F" w:rsidRDefault="00B1672C" w:rsidP="00FD7B3D">
            <w:r>
              <w:rPr>
                <w:rFonts w:ascii="Calibri" w:eastAsia="Times New Roman" w:hAnsi="Calibri" w:cs="Times New Roman"/>
                <w:color w:val="000000"/>
                <w:lang w:eastAsia="en-GB"/>
              </w:rPr>
              <w:t xml:space="preserve">We are going to have 3 fire lines with rough size of 100cm x 20cm x 20cm (width x length x height). This will be fulfilled with the help of a metal basin. </w:t>
            </w:r>
            <w:r w:rsidR="00052E06">
              <w:rPr>
                <w:rFonts w:ascii="Calibri" w:eastAsia="Times New Roman" w:hAnsi="Calibri" w:cs="Times New Roman"/>
                <w:color w:val="000000"/>
                <w:lang w:eastAsia="en-GB"/>
              </w:rPr>
              <w:t>In addition,</w:t>
            </w:r>
            <w:r>
              <w:rPr>
                <w:rFonts w:ascii="Calibri" w:eastAsia="Times New Roman" w:hAnsi="Calibri" w:cs="Times New Roman"/>
                <w:color w:val="000000"/>
                <w:lang w:eastAsia="en-GB"/>
              </w:rPr>
              <w:t xml:space="preserve"> they will be held with a bit of distance from the ground by bricks so that it does not destroy the redbrick area!</w:t>
            </w:r>
          </w:p>
        </w:tc>
        <w:tc>
          <w:tcPr>
            <w:tcW w:w="157" w:type="pct"/>
            <w:shd w:val="clear" w:color="auto" w:fill="FFFFFF" w:themeFill="background1"/>
          </w:tcPr>
          <w:p w14:paraId="7AE5E498" w14:textId="77777777" w:rsidR="00FD7B3D" w:rsidRDefault="00FD7B3D" w:rsidP="00FD7B3D">
            <w:pPr>
              <w:rPr>
                <w:rFonts w:ascii="Lucida Sans" w:hAnsi="Lucida Sans"/>
                <w:b/>
              </w:rPr>
            </w:pPr>
          </w:p>
          <w:p w14:paraId="0F021726" w14:textId="607F9C65" w:rsidR="002C3F42" w:rsidRPr="005A607F" w:rsidRDefault="002C3F42" w:rsidP="00FD7B3D">
            <w:pPr>
              <w:rPr>
                <w:rFonts w:ascii="Lucida Sans" w:hAnsi="Lucida Sans"/>
                <w:b/>
              </w:rPr>
            </w:pPr>
            <w:r>
              <w:rPr>
                <w:rFonts w:ascii="Lucida Sans" w:hAnsi="Lucida Sans"/>
                <w:b/>
              </w:rPr>
              <w:t>3</w:t>
            </w:r>
          </w:p>
        </w:tc>
        <w:tc>
          <w:tcPr>
            <w:tcW w:w="157" w:type="pct"/>
            <w:shd w:val="clear" w:color="auto" w:fill="FFFFFF" w:themeFill="background1"/>
          </w:tcPr>
          <w:p w14:paraId="7AEBB13F" w14:textId="77777777" w:rsidR="00FD7B3D" w:rsidRDefault="00FD7B3D" w:rsidP="00FD7B3D">
            <w:pPr>
              <w:rPr>
                <w:rFonts w:ascii="Lucida Sans" w:hAnsi="Lucida Sans"/>
                <w:b/>
              </w:rPr>
            </w:pPr>
          </w:p>
          <w:p w14:paraId="5E3ECA2B" w14:textId="3EFBB759" w:rsidR="002C3F42" w:rsidRPr="005A607F" w:rsidRDefault="002C3F42" w:rsidP="00FD7B3D">
            <w:pPr>
              <w:rPr>
                <w:rFonts w:ascii="Lucida Sans" w:hAnsi="Lucida Sans"/>
                <w:b/>
              </w:rPr>
            </w:pPr>
            <w:r>
              <w:rPr>
                <w:rFonts w:ascii="Lucida Sans" w:hAnsi="Lucida Sans"/>
                <w:b/>
              </w:rPr>
              <w:t>4</w:t>
            </w:r>
          </w:p>
        </w:tc>
        <w:tc>
          <w:tcPr>
            <w:tcW w:w="468" w:type="pct"/>
            <w:shd w:val="clear" w:color="auto" w:fill="FFFFFF" w:themeFill="background1"/>
          </w:tcPr>
          <w:p w14:paraId="263E6DA5" w14:textId="77777777" w:rsidR="00FD7B3D" w:rsidRDefault="00FD7B3D" w:rsidP="00FD7B3D">
            <w:pPr>
              <w:rPr>
                <w:rFonts w:ascii="Lucida Sans" w:hAnsi="Lucida Sans"/>
                <w:b/>
              </w:rPr>
            </w:pPr>
          </w:p>
          <w:p w14:paraId="29DECAC2" w14:textId="440121B1" w:rsidR="002C3F42" w:rsidRPr="005A607F" w:rsidRDefault="002C3F42" w:rsidP="00FD7B3D">
            <w:pPr>
              <w:rPr>
                <w:rFonts w:ascii="Lucida Sans" w:hAnsi="Lucida Sans"/>
                <w:b/>
              </w:rPr>
            </w:pPr>
            <w:r>
              <w:rPr>
                <w:rFonts w:ascii="Lucida Sans" w:hAnsi="Lucida Sans"/>
                <w:b/>
              </w:rPr>
              <w:t>12</w:t>
            </w:r>
          </w:p>
        </w:tc>
        <w:tc>
          <w:tcPr>
            <w:tcW w:w="1005" w:type="pct"/>
            <w:shd w:val="clear" w:color="auto" w:fill="FFFFFF" w:themeFill="background1"/>
          </w:tcPr>
          <w:p w14:paraId="1484753D" w14:textId="77777777" w:rsidR="00FD7B3D" w:rsidRDefault="00FD7B3D" w:rsidP="00637850">
            <w:pPr>
              <w:rPr>
                <w:rFonts w:ascii="Calibri" w:eastAsia="Times New Roman" w:hAnsi="Calibri" w:cs="Times New Roman"/>
                <w:color w:val="000000"/>
                <w:lang w:eastAsia="en-GB"/>
              </w:rPr>
            </w:pPr>
          </w:p>
          <w:p w14:paraId="631546F9" w14:textId="14E384B2" w:rsidR="00B1672C" w:rsidRPr="00637850" w:rsidRDefault="00B1672C" w:rsidP="0063785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Fires will be consistently monitored to avoid them increasing in size. Should this happen the fires will be closed off until these are at a reasonable height to jump. </w:t>
            </w:r>
          </w:p>
        </w:tc>
        <w:tc>
          <w:tcPr>
            <w:tcW w:w="157" w:type="pct"/>
            <w:shd w:val="clear" w:color="auto" w:fill="FFFFFF" w:themeFill="background1"/>
          </w:tcPr>
          <w:p w14:paraId="7A765977" w14:textId="77777777" w:rsidR="00FD7B3D" w:rsidRDefault="00FD7B3D" w:rsidP="00FD7B3D">
            <w:pPr>
              <w:rPr>
                <w:rFonts w:ascii="Lucida Sans" w:hAnsi="Lucida Sans"/>
                <w:b/>
              </w:rPr>
            </w:pPr>
          </w:p>
          <w:p w14:paraId="425097C6" w14:textId="29532617" w:rsidR="002C3F42" w:rsidRPr="005A607F" w:rsidRDefault="002C3F42" w:rsidP="00FD7B3D">
            <w:pPr>
              <w:rPr>
                <w:rFonts w:ascii="Lucida Sans" w:hAnsi="Lucida Sans"/>
                <w:b/>
              </w:rPr>
            </w:pPr>
            <w:r>
              <w:rPr>
                <w:rFonts w:ascii="Lucida Sans" w:hAnsi="Lucida Sans"/>
                <w:b/>
              </w:rPr>
              <w:t>3</w:t>
            </w:r>
          </w:p>
        </w:tc>
        <w:tc>
          <w:tcPr>
            <w:tcW w:w="157" w:type="pct"/>
            <w:shd w:val="clear" w:color="auto" w:fill="FFFFFF" w:themeFill="background1"/>
          </w:tcPr>
          <w:p w14:paraId="75E8FD92" w14:textId="77777777" w:rsidR="00FD7B3D" w:rsidRDefault="00FD7B3D" w:rsidP="00FD7B3D">
            <w:pPr>
              <w:rPr>
                <w:rFonts w:ascii="Lucida Sans" w:hAnsi="Lucida Sans"/>
                <w:b/>
              </w:rPr>
            </w:pPr>
          </w:p>
          <w:p w14:paraId="28DB4E30" w14:textId="0654B33E" w:rsidR="002C3F42" w:rsidRPr="005A607F" w:rsidRDefault="002C3F42" w:rsidP="00FD7B3D">
            <w:pPr>
              <w:rPr>
                <w:rFonts w:ascii="Lucida Sans" w:hAnsi="Lucida Sans"/>
                <w:b/>
              </w:rPr>
            </w:pPr>
            <w:r>
              <w:rPr>
                <w:rFonts w:ascii="Lucida Sans" w:hAnsi="Lucida Sans"/>
                <w:b/>
              </w:rPr>
              <w:t>2</w:t>
            </w:r>
          </w:p>
        </w:tc>
        <w:tc>
          <w:tcPr>
            <w:tcW w:w="162" w:type="pct"/>
            <w:shd w:val="clear" w:color="auto" w:fill="FFFFFF" w:themeFill="background1"/>
          </w:tcPr>
          <w:p w14:paraId="7A6D05E5" w14:textId="77777777" w:rsidR="00FD7B3D" w:rsidRDefault="00FD7B3D" w:rsidP="00FD7B3D">
            <w:pPr>
              <w:rPr>
                <w:rFonts w:ascii="Lucida Sans" w:hAnsi="Lucida Sans"/>
                <w:b/>
              </w:rPr>
            </w:pPr>
          </w:p>
          <w:p w14:paraId="00535751" w14:textId="4388211F" w:rsidR="002C3F42" w:rsidRPr="005A607F" w:rsidRDefault="002C3F42" w:rsidP="00FD7B3D">
            <w:pPr>
              <w:rPr>
                <w:rFonts w:ascii="Lucida Sans" w:hAnsi="Lucida Sans"/>
                <w:b/>
              </w:rPr>
            </w:pPr>
            <w:r>
              <w:rPr>
                <w:rFonts w:ascii="Lucida Sans" w:hAnsi="Lucida Sans"/>
                <w:b/>
              </w:rPr>
              <w:t>6</w:t>
            </w:r>
          </w:p>
        </w:tc>
        <w:tc>
          <w:tcPr>
            <w:tcW w:w="676" w:type="pct"/>
            <w:shd w:val="clear" w:color="auto" w:fill="FFFFFF" w:themeFill="background1"/>
          </w:tcPr>
          <w:p w14:paraId="3FCD6C77" w14:textId="77777777" w:rsidR="00FD7B3D" w:rsidRDefault="00FD7B3D" w:rsidP="00637850">
            <w:pPr>
              <w:rPr>
                <w:rFonts w:ascii="Calibri" w:eastAsia="Times New Roman" w:hAnsi="Calibri" w:cs="Times New Roman"/>
                <w:color w:val="000000"/>
                <w:lang w:eastAsia="en-GB"/>
              </w:rPr>
            </w:pPr>
          </w:p>
          <w:p w14:paraId="184963AB" w14:textId="46C6D604" w:rsidR="00B1672C" w:rsidRPr="00637850" w:rsidRDefault="00B1672C" w:rsidP="00637850">
            <w:pPr>
              <w:rPr>
                <w:rFonts w:ascii="Calibri" w:eastAsia="Times New Roman" w:hAnsi="Calibri" w:cs="Times New Roman"/>
                <w:color w:val="000000"/>
                <w:lang w:eastAsia="en-GB"/>
              </w:rPr>
            </w:pPr>
            <w:r w:rsidRPr="007C3F9D">
              <w:rPr>
                <w:rFonts w:ascii="Calibri" w:eastAsia="Times New Roman" w:hAnsi="Calibri" w:cs="Times New Roman"/>
                <w:lang w:eastAsia="en-GB"/>
              </w:rPr>
              <w:t>St Johns Ambulance first aiders will be in attendance</w:t>
            </w:r>
          </w:p>
        </w:tc>
      </w:tr>
      <w:tr w:rsidR="00F250FB" w14:paraId="0C117490" w14:textId="77777777" w:rsidTr="00E928AA">
        <w:trPr>
          <w:cantSplit/>
          <w:trHeight w:val="1296"/>
        </w:trPr>
        <w:tc>
          <w:tcPr>
            <w:tcW w:w="756" w:type="pct"/>
            <w:shd w:val="clear" w:color="auto" w:fill="FFFFFF" w:themeFill="background1"/>
          </w:tcPr>
          <w:p w14:paraId="200171E0" w14:textId="77777777" w:rsidR="00FD7B3D" w:rsidRDefault="00FD7B3D" w:rsidP="00FD7B3D">
            <w:pPr>
              <w:rPr>
                <w:rFonts w:ascii="Calibri" w:eastAsia="Times New Roman" w:hAnsi="Calibri" w:cs="Times New Roman"/>
                <w:color w:val="000000"/>
                <w:lang w:eastAsia="en-GB"/>
              </w:rPr>
            </w:pPr>
          </w:p>
          <w:p w14:paraId="727A74C4" w14:textId="53D15527" w:rsidR="00B1672C" w:rsidRDefault="00B1672C" w:rsidP="00B1672C">
            <w:pPr>
              <w:rPr>
                <w:rFonts w:ascii="Calibri" w:eastAsia="Times New Roman" w:hAnsi="Calibri" w:cs="Times New Roman"/>
                <w:color w:val="000000"/>
                <w:lang w:eastAsia="en-GB"/>
              </w:rPr>
            </w:pPr>
            <w:r>
              <w:rPr>
                <w:rFonts w:ascii="Calibri" w:eastAsia="Times New Roman" w:hAnsi="Calibri" w:cs="Times New Roman"/>
                <w:color w:val="000000"/>
                <w:lang w:eastAsia="en-GB"/>
              </w:rPr>
              <w:t>Jumping the Fire – Fire Spreading</w:t>
            </w:r>
          </w:p>
          <w:p w14:paraId="67843D76" w14:textId="6CA8D0E1" w:rsidR="00B1672C" w:rsidRPr="005A607F" w:rsidRDefault="00B1672C" w:rsidP="00FD7B3D">
            <w:pPr>
              <w:rPr>
                <w:rFonts w:ascii="Calibri" w:eastAsia="Times New Roman" w:hAnsi="Calibri" w:cs="Times New Roman"/>
                <w:color w:val="000000"/>
                <w:lang w:eastAsia="en-GB"/>
              </w:rPr>
            </w:pPr>
          </w:p>
        </w:tc>
        <w:tc>
          <w:tcPr>
            <w:tcW w:w="719" w:type="pct"/>
            <w:shd w:val="clear" w:color="auto" w:fill="FFFFFF" w:themeFill="background1"/>
          </w:tcPr>
          <w:p w14:paraId="5EDE6D9A" w14:textId="77777777" w:rsidR="00FD7B3D" w:rsidRDefault="00FD7B3D" w:rsidP="00FD7B3D">
            <w:pPr>
              <w:rPr>
                <w:rFonts w:ascii="Calibri" w:eastAsia="Times New Roman" w:hAnsi="Calibri" w:cs="Times New Roman"/>
                <w:color w:val="000000"/>
                <w:lang w:eastAsia="en-GB"/>
              </w:rPr>
            </w:pPr>
          </w:p>
          <w:p w14:paraId="5736B7A0" w14:textId="521B2359" w:rsidR="00B1672C" w:rsidRPr="005A607F" w:rsidRDefault="00B1672C" w:rsidP="00FD7B3D">
            <w:pPr>
              <w:rPr>
                <w:rFonts w:ascii="Calibri" w:eastAsia="Times New Roman" w:hAnsi="Calibri" w:cs="Times New Roman"/>
                <w:color w:val="000000"/>
                <w:lang w:eastAsia="en-GB"/>
              </w:rPr>
            </w:pPr>
            <w:r>
              <w:rPr>
                <w:rFonts w:ascii="Calibri" w:eastAsia="Times New Roman" w:hAnsi="Calibri" w:cs="Times New Roman"/>
                <w:color w:val="000000"/>
                <w:lang w:eastAsia="en-GB"/>
              </w:rPr>
              <w:t>The people surrounding the fire and the person who will jump over the fire</w:t>
            </w:r>
          </w:p>
        </w:tc>
        <w:tc>
          <w:tcPr>
            <w:tcW w:w="586" w:type="pct"/>
            <w:shd w:val="clear" w:color="auto" w:fill="FFFFFF" w:themeFill="background1"/>
          </w:tcPr>
          <w:p w14:paraId="7627E1A0" w14:textId="77777777" w:rsidR="00FD7B3D" w:rsidRDefault="00FD7B3D" w:rsidP="00FD7B3D"/>
          <w:p w14:paraId="692F5435" w14:textId="776664EC" w:rsidR="00B1672C" w:rsidRPr="005A607F" w:rsidRDefault="00B1672C" w:rsidP="00B1672C">
            <w:r>
              <w:rPr>
                <w:rFonts w:ascii="Calibri" w:eastAsia="Times New Roman" w:hAnsi="Calibri" w:cs="Times New Roman"/>
                <w:color w:val="000000"/>
                <w:lang w:eastAsia="en-GB"/>
              </w:rPr>
              <w:t xml:space="preserve">To avoid the fire spreading, we will use metallic basins. </w:t>
            </w:r>
          </w:p>
        </w:tc>
        <w:tc>
          <w:tcPr>
            <w:tcW w:w="157" w:type="pct"/>
            <w:shd w:val="clear" w:color="auto" w:fill="FFFFFF" w:themeFill="background1"/>
          </w:tcPr>
          <w:p w14:paraId="586B70B6" w14:textId="77777777" w:rsidR="00FD7B3D" w:rsidRDefault="00FD7B3D" w:rsidP="00FD7B3D">
            <w:pPr>
              <w:rPr>
                <w:rFonts w:ascii="Lucida Sans" w:hAnsi="Lucida Sans"/>
                <w:b/>
              </w:rPr>
            </w:pPr>
          </w:p>
          <w:p w14:paraId="57BE6259" w14:textId="2CCFD6C7" w:rsidR="002C3F42" w:rsidRPr="005A607F" w:rsidRDefault="002C3F42" w:rsidP="00FD7B3D">
            <w:pPr>
              <w:rPr>
                <w:rFonts w:ascii="Lucida Sans" w:hAnsi="Lucida Sans"/>
                <w:b/>
              </w:rPr>
            </w:pPr>
            <w:r>
              <w:rPr>
                <w:rFonts w:ascii="Lucida Sans" w:hAnsi="Lucida Sans"/>
                <w:b/>
              </w:rPr>
              <w:t>2</w:t>
            </w:r>
          </w:p>
        </w:tc>
        <w:tc>
          <w:tcPr>
            <w:tcW w:w="157" w:type="pct"/>
            <w:shd w:val="clear" w:color="auto" w:fill="FFFFFF" w:themeFill="background1"/>
          </w:tcPr>
          <w:p w14:paraId="3C6F4FE8" w14:textId="77777777" w:rsidR="00FD7B3D" w:rsidRDefault="00FD7B3D" w:rsidP="00FD7B3D">
            <w:pPr>
              <w:rPr>
                <w:rFonts w:ascii="Lucida Sans" w:hAnsi="Lucida Sans"/>
                <w:b/>
              </w:rPr>
            </w:pPr>
          </w:p>
          <w:p w14:paraId="3DCFDC28" w14:textId="1559594A" w:rsidR="002C3F42" w:rsidRPr="005A607F" w:rsidRDefault="002C3F42" w:rsidP="00FD7B3D">
            <w:pPr>
              <w:rPr>
                <w:rFonts w:ascii="Lucida Sans" w:hAnsi="Lucida Sans"/>
                <w:b/>
              </w:rPr>
            </w:pPr>
            <w:r>
              <w:rPr>
                <w:rFonts w:ascii="Lucida Sans" w:hAnsi="Lucida Sans"/>
                <w:b/>
              </w:rPr>
              <w:t>4</w:t>
            </w:r>
          </w:p>
        </w:tc>
        <w:tc>
          <w:tcPr>
            <w:tcW w:w="468" w:type="pct"/>
            <w:shd w:val="clear" w:color="auto" w:fill="FFFFFF" w:themeFill="background1"/>
          </w:tcPr>
          <w:p w14:paraId="1FC335D7" w14:textId="77777777" w:rsidR="00FD7B3D" w:rsidRDefault="00FD7B3D" w:rsidP="00FD7B3D">
            <w:pPr>
              <w:rPr>
                <w:rFonts w:ascii="Lucida Sans" w:hAnsi="Lucida Sans"/>
                <w:b/>
              </w:rPr>
            </w:pPr>
          </w:p>
          <w:p w14:paraId="6A3DAC9E" w14:textId="1EF5374C" w:rsidR="002C3F42" w:rsidRPr="005A607F" w:rsidRDefault="002C3F42" w:rsidP="00FD7B3D">
            <w:pPr>
              <w:rPr>
                <w:rFonts w:ascii="Lucida Sans" w:hAnsi="Lucida Sans"/>
                <w:b/>
              </w:rPr>
            </w:pPr>
            <w:r>
              <w:rPr>
                <w:rFonts w:ascii="Lucida Sans" w:hAnsi="Lucida Sans"/>
                <w:b/>
              </w:rPr>
              <w:t>8</w:t>
            </w:r>
          </w:p>
        </w:tc>
        <w:tc>
          <w:tcPr>
            <w:tcW w:w="1005" w:type="pct"/>
            <w:shd w:val="clear" w:color="auto" w:fill="FFFFFF" w:themeFill="background1"/>
          </w:tcPr>
          <w:p w14:paraId="7094582A" w14:textId="77777777" w:rsidR="00FD7B3D" w:rsidRDefault="00FD7B3D" w:rsidP="00637850">
            <w:pPr>
              <w:rPr>
                <w:rFonts w:ascii="Calibri" w:eastAsia="Times New Roman" w:hAnsi="Calibri" w:cs="Times New Roman"/>
                <w:color w:val="000000"/>
                <w:lang w:eastAsia="en-GB"/>
              </w:rPr>
            </w:pPr>
          </w:p>
          <w:p w14:paraId="20BC93D5" w14:textId="7EAC2C54" w:rsidR="00B1672C" w:rsidRDefault="00B1672C" w:rsidP="00637850">
            <w:pPr>
              <w:rPr>
                <w:rFonts w:ascii="Calibri" w:eastAsia="Times New Roman" w:hAnsi="Calibri" w:cs="Times New Roman"/>
                <w:color w:val="000000"/>
                <w:lang w:eastAsia="en-GB"/>
              </w:rPr>
            </w:pPr>
            <w:r>
              <w:rPr>
                <w:rFonts w:ascii="Calibri" w:eastAsia="Times New Roman" w:hAnsi="Calibri" w:cs="Times New Roman"/>
                <w:color w:val="000000"/>
                <w:lang w:eastAsia="en-GB"/>
              </w:rPr>
              <w:t>We will put bricks under the fire basins, to avoid the ground will been damaged.</w:t>
            </w:r>
          </w:p>
          <w:p w14:paraId="7D8023F9" w14:textId="77777777" w:rsidR="00B1672C" w:rsidRDefault="00B1672C" w:rsidP="00637850">
            <w:pPr>
              <w:rPr>
                <w:rFonts w:ascii="Calibri" w:eastAsia="Times New Roman" w:hAnsi="Calibri" w:cs="Times New Roman"/>
                <w:color w:val="000000"/>
                <w:lang w:eastAsia="en-GB"/>
              </w:rPr>
            </w:pPr>
          </w:p>
          <w:p w14:paraId="579D4524" w14:textId="77777777" w:rsidR="00B1672C" w:rsidRDefault="00B1672C" w:rsidP="0063785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Buckets of Water will be readily available and placed next to each fire. </w:t>
            </w:r>
          </w:p>
          <w:p w14:paraId="477248B9" w14:textId="77777777" w:rsidR="00B1672C" w:rsidRDefault="00B1672C" w:rsidP="00637850">
            <w:pPr>
              <w:rPr>
                <w:rFonts w:ascii="Calibri" w:eastAsia="Times New Roman" w:hAnsi="Calibri" w:cs="Times New Roman"/>
                <w:color w:val="000000"/>
                <w:lang w:eastAsia="en-GB"/>
              </w:rPr>
            </w:pPr>
          </w:p>
          <w:p w14:paraId="5B140B2E" w14:textId="47C6F668" w:rsidR="00B1672C" w:rsidRPr="00637850" w:rsidRDefault="00B1672C" w:rsidP="00637850">
            <w:pPr>
              <w:rPr>
                <w:rFonts w:ascii="Calibri" w:eastAsia="Times New Roman" w:hAnsi="Calibri" w:cs="Times New Roman"/>
                <w:color w:val="000000"/>
                <w:lang w:eastAsia="en-GB"/>
              </w:rPr>
            </w:pPr>
          </w:p>
        </w:tc>
        <w:tc>
          <w:tcPr>
            <w:tcW w:w="157" w:type="pct"/>
            <w:shd w:val="clear" w:color="auto" w:fill="FFFFFF" w:themeFill="background1"/>
          </w:tcPr>
          <w:p w14:paraId="40572F4F" w14:textId="77777777" w:rsidR="00FD7B3D" w:rsidRDefault="00FD7B3D" w:rsidP="00FD7B3D">
            <w:pPr>
              <w:rPr>
                <w:rFonts w:ascii="Lucida Sans" w:hAnsi="Lucida Sans"/>
                <w:b/>
              </w:rPr>
            </w:pPr>
          </w:p>
          <w:p w14:paraId="2AFDBF20" w14:textId="6BBEB539" w:rsidR="002C3F42" w:rsidRPr="005A607F" w:rsidRDefault="002C3F42" w:rsidP="00FD7B3D">
            <w:pPr>
              <w:rPr>
                <w:rFonts w:ascii="Lucida Sans" w:hAnsi="Lucida Sans"/>
                <w:b/>
              </w:rPr>
            </w:pPr>
            <w:r>
              <w:rPr>
                <w:rFonts w:ascii="Lucida Sans" w:hAnsi="Lucida Sans"/>
                <w:b/>
              </w:rPr>
              <w:t>2</w:t>
            </w:r>
          </w:p>
        </w:tc>
        <w:tc>
          <w:tcPr>
            <w:tcW w:w="157" w:type="pct"/>
            <w:shd w:val="clear" w:color="auto" w:fill="FFFFFF" w:themeFill="background1"/>
          </w:tcPr>
          <w:p w14:paraId="0E3B4F82" w14:textId="77777777" w:rsidR="00FD7B3D" w:rsidRDefault="00FD7B3D" w:rsidP="00FD7B3D">
            <w:pPr>
              <w:rPr>
                <w:rFonts w:ascii="Lucida Sans" w:hAnsi="Lucida Sans"/>
                <w:b/>
              </w:rPr>
            </w:pPr>
          </w:p>
          <w:p w14:paraId="6399F92D" w14:textId="1465F530" w:rsidR="002C3F42" w:rsidRPr="005A607F" w:rsidRDefault="002C3F42" w:rsidP="00FD7B3D">
            <w:pPr>
              <w:rPr>
                <w:rFonts w:ascii="Lucida Sans" w:hAnsi="Lucida Sans"/>
                <w:b/>
              </w:rPr>
            </w:pPr>
            <w:r>
              <w:rPr>
                <w:rFonts w:ascii="Lucida Sans" w:hAnsi="Lucida Sans"/>
                <w:b/>
              </w:rPr>
              <w:t>4</w:t>
            </w:r>
          </w:p>
        </w:tc>
        <w:tc>
          <w:tcPr>
            <w:tcW w:w="162" w:type="pct"/>
            <w:shd w:val="clear" w:color="auto" w:fill="FFFFFF" w:themeFill="background1"/>
          </w:tcPr>
          <w:p w14:paraId="267BE671" w14:textId="77777777" w:rsidR="00FD7B3D" w:rsidRDefault="00FD7B3D" w:rsidP="00FD7B3D">
            <w:pPr>
              <w:rPr>
                <w:rFonts w:ascii="Lucida Sans" w:hAnsi="Lucida Sans"/>
                <w:b/>
              </w:rPr>
            </w:pPr>
          </w:p>
          <w:p w14:paraId="24F92949" w14:textId="7A4432C5" w:rsidR="002C3F42" w:rsidRPr="005A607F" w:rsidRDefault="002C3F42" w:rsidP="00FD7B3D">
            <w:pPr>
              <w:rPr>
                <w:rFonts w:ascii="Lucida Sans" w:hAnsi="Lucida Sans"/>
                <w:b/>
              </w:rPr>
            </w:pPr>
            <w:r>
              <w:rPr>
                <w:rFonts w:ascii="Lucida Sans" w:hAnsi="Lucida Sans"/>
                <w:b/>
              </w:rPr>
              <w:t>8</w:t>
            </w:r>
          </w:p>
        </w:tc>
        <w:tc>
          <w:tcPr>
            <w:tcW w:w="676" w:type="pct"/>
            <w:shd w:val="clear" w:color="auto" w:fill="FFFFFF" w:themeFill="background1"/>
          </w:tcPr>
          <w:p w14:paraId="283AB785" w14:textId="77777777" w:rsidR="00FD7B3D" w:rsidRDefault="00FD7B3D" w:rsidP="00B1672C">
            <w:pPr>
              <w:rPr>
                <w:rFonts w:ascii="Calibri" w:eastAsia="Times New Roman" w:hAnsi="Calibri" w:cs="Times New Roman"/>
                <w:color w:val="000000"/>
                <w:lang w:eastAsia="en-GB"/>
              </w:rPr>
            </w:pPr>
          </w:p>
          <w:p w14:paraId="05B1AB9E" w14:textId="6F9F27CE" w:rsidR="00B1672C" w:rsidRPr="00637850" w:rsidRDefault="00B1672C" w:rsidP="00B1672C">
            <w:pPr>
              <w:rPr>
                <w:rFonts w:ascii="Calibri" w:eastAsia="Times New Roman" w:hAnsi="Calibri" w:cs="Times New Roman"/>
                <w:color w:val="000000"/>
                <w:lang w:eastAsia="en-GB"/>
              </w:rPr>
            </w:pPr>
            <w:r w:rsidRPr="007C3F9D">
              <w:rPr>
                <w:rFonts w:ascii="Calibri" w:eastAsia="Times New Roman" w:hAnsi="Calibri" w:cs="Times New Roman"/>
                <w:lang w:eastAsia="en-GB"/>
              </w:rPr>
              <w:t>St Johns Ambulance first aiders will be in attendance</w:t>
            </w:r>
          </w:p>
        </w:tc>
      </w:tr>
      <w:tr w:rsidR="00F250FB" w14:paraId="36A222F7" w14:textId="77777777" w:rsidTr="00E928AA">
        <w:trPr>
          <w:cantSplit/>
          <w:trHeight w:val="1296"/>
        </w:trPr>
        <w:tc>
          <w:tcPr>
            <w:tcW w:w="756" w:type="pct"/>
            <w:shd w:val="clear" w:color="auto" w:fill="FFFFFF" w:themeFill="background1"/>
          </w:tcPr>
          <w:p w14:paraId="624A0D04" w14:textId="77777777" w:rsidR="00B1672C" w:rsidRDefault="00B1672C" w:rsidP="00B1672C"/>
          <w:p w14:paraId="6A3A2D8D" w14:textId="4DE24BFC" w:rsidR="00B1672C" w:rsidRPr="005A607F" w:rsidRDefault="00B1672C" w:rsidP="00B1672C">
            <w:r>
              <w:t xml:space="preserve">Slips, Trips, Falls </w:t>
            </w:r>
          </w:p>
        </w:tc>
        <w:tc>
          <w:tcPr>
            <w:tcW w:w="719" w:type="pct"/>
            <w:shd w:val="clear" w:color="auto" w:fill="FFFFFF" w:themeFill="background1"/>
          </w:tcPr>
          <w:p w14:paraId="7D89F436" w14:textId="77777777" w:rsidR="00B1672C" w:rsidRDefault="00B1672C" w:rsidP="00B1672C"/>
          <w:p w14:paraId="54F27448" w14:textId="306AAA83" w:rsidR="00B1672C" w:rsidRPr="005A607F" w:rsidRDefault="00B1672C" w:rsidP="00B1672C">
            <w:r>
              <w:t>Accident and/or Injury</w:t>
            </w:r>
          </w:p>
        </w:tc>
        <w:tc>
          <w:tcPr>
            <w:tcW w:w="586" w:type="pct"/>
            <w:shd w:val="clear" w:color="auto" w:fill="FFFFFF" w:themeFill="background1"/>
          </w:tcPr>
          <w:p w14:paraId="071C36D7" w14:textId="77777777" w:rsidR="00B1672C" w:rsidRDefault="00B1672C" w:rsidP="00B1672C"/>
          <w:p w14:paraId="7463C3DF" w14:textId="60708203" w:rsidR="00B1672C" w:rsidRPr="005A607F" w:rsidRDefault="00B1672C" w:rsidP="00B1672C">
            <w:r>
              <w:t>Volunteers, participants</w:t>
            </w:r>
          </w:p>
        </w:tc>
        <w:tc>
          <w:tcPr>
            <w:tcW w:w="157" w:type="pct"/>
            <w:shd w:val="clear" w:color="auto" w:fill="FFFFFF" w:themeFill="background1"/>
          </w:tcPr>
          <w:p w14:paraId="255CB8D6" w14:textId="77777777" w:rsidR="00B1672C" w:rsidRDefault="00B1672C" w:rsidP="00B1672C">
            <w:pPr>
              <w:rPr>
                <w:rFonts w:ascii="Lucida Sans" w:hAnsi="Lucida Sans"/>
                <w:b/>
              </w:rPr>
            </w:pPr>
          </w:p>
          <w:p w14:paraId="325E3A6C" w14:textId="712BBA96" w:rsidR="002C3F42" w:rsidRPr="005A607F" w:rsidRDefault="002C3F42" w:rsidP="00B1672C">
            <w:pPr>
              <w:rPr>
                <w:rFonts w:ascii="Lucida Sans" w:hAnsi="Lucida Sans"/>
                <w:b/>
              </w:rPr>
            </w:pPr>
            <w:r>
              <w:rPr>
                <w:rFonts w:ascii="Lucida Sans" w:hAnsi="Lucida Sans"/>
                <w:b/>
              </w:rPr>
              <w:t>4</w:t>
            </w:r>
          </w:p>
        </w:tc>
        <w:tc>
          <w:tcPr>
            <w:tcW w:w="157" w:type="pct"/>
            <w:shd w:val="clear" w:color="auto" w:fill="FFFFFF" w:themeFill="background1"/>
          </w:tcPr>
          <w:p w14:paraId="35A20C52" w14:textId="77777777" w:rsidR="00B1672C" w:rsidRDefault="00B1672C" w:rsidP="00B1672C">
            <w:pPr>
              <w:rPr>
                <w:rFonts w:ascii="Lucida Sans" w:hAnsi="Lucida Sans"/>
                <w:b/>
              </w:rPr>
            </w:pPr>
          </w:p>
          <w:p w14:paraId="63F4172D" w14:textId="79EB54AF" w:rsidR="002C3F42" w:rsidRPr="005A607F" w:rsidRDefault="00515D56" w:rsidP="00B1672C">
            <w:pPr>
              <w:rPr>
                <w:rFonts w:ascii="Lucida Sans" w:hAnsi="Lucida Sans"/>
                <w:b/>
              </w:rPr>
            </w:pPr>
            <w:r>
              <w:rPr>
                <w:rFonts w:ascii="Lucida Sans" w:hAnsi="Lucida Sans"/>
                <w:b/>
              </w:rPr>
              <w:t>3</w:t>
            </w:r>
          </w:p>
        </w:tc>
        <w:tc>
          <w:tcPr>
            <w:tcW w:w="468" w:type="pct"/>
            <w:shd w:val="clear" w:color="auto" w:fill="FFFFFF" w:themeFill="background1"/>
          </w:tcPr>
          <w:p w14:paraId="541CA486" w14:textId="77777777" w:rsidR="00B1672C" w:rsidRDefault="00B1672C" w:rsidP="00B1672C">
            <w:pPr>
              <w:rPr>
                <w:rFonts w:ascii="Lucida Sans" w:hAnsi="Lucida Sans"/>
                <w:b/>
              </w:rPr>
            </w:pPr>
          </w:p>
          <w:p w14:paraId="262A004D" w14:textId="69E098B2" w:rsidR="00515D56" w:rsidRPr="005A607F" w:rsidRDefault="00515D56" w:rsidP="00B1672C">
            <w:pPr>
              <w:rPr>
                <w:rFonts w:ascii="Lucida Sans" w:hAnsi="Lucida Sans"/>
                <w:b/>
              </w:rPr>
            </w:pPr>
            <w:r>
              <w:rPr>
                <w:rFonts w:ascii="Lucida Sans" w:hAnsi="Lucida Sans"/>
                <w:b/>
              </w:rPr>
              <w:t>12</w:t>
            </w:r>
          </w:p>
        </w:tc>
        <w:tc>
          <w:tcPr>
            <w:tcW w:w="1005" w:type="pct"/>
            <w:shd w:val="clear" w:color="auto" w:fill="FFFFFF" w:themeFill="background1"/>
          </w:tcPr>
          <w:p w14:paraId="2591EC03" w14:textId="77777777" w:rsidR="00B1672C" w:rsidRPr="00052E06" w:rsidRDefault="00B1672C" w:rsidP="00B1672C">
            <w:pPr>
              <w:rPr>
                <w:rFonts w:ascii="Calibri" w:eastAsia="Times New Roman" w:hAnsi="Calibri" w:cs="Times New Roman"/>
                <w:color w:val="000000"/>
                <w:lang w:eastAsia="en-GB"/>
              </w:rPr>
            </w:pPr>
          </w:p>
          <w:p w14:paraId="345A537A" w14:textId="73F312A8" w:rsidR="00B1672C" w:rsidRPr="00052E06" w:rsidRDefault="00B1672C" w:rsidP="00B1672C">
            <w:pPr>
              <w:rPr>
                <w:rFonts w:ascii="Calibri" w:eastAsia="Times New Roman" w:hAnsi="Calibri" w:cs="Times New Roman"/>
                <w:color w:val="000000"/>
                <w:lang w:eastAsia="en-GB"/>
              </w:rPr>
            </w:pPr>
            <w:r w:rsidRPr="00052E06">
              <w:rPr>
                <w:rFonts w:ascii="Calibri" w:eastAsia="Times New Roman" w:hAnsi="Calibri" w:cs="Times New Roman"/>
                <w:color w:val="000000"/>
                <w:lang w:eastAsia="en-GB"/>
              </w:rPr>
              <w:t xml:space="preserve"> </w:t>
            </w:r>
            <w:r w:rsidR="00296112" w:rsidRPr="00052E06">
              <w:rPr>
                <w:rFonts w:ascii="Calibri" w:eastAsia="Times New Roman" w:hAnsi="Calibri" w:cs="Times New Roman"/>
                <w:color w:val="000000"/>
                <w:lang w:eastAsia="en-GB"/>
              </w:rPr>
              <w:t xml:space="preserve">A committee member will assist those jumping the fire. For younger participants (under 18) they will be advised either a committee member or a parent/guardian must assist them. </w:t>
            </w:r>
          </w:p>
        </w:tc>
        <w:tc>
          <w:tcPr>
            <w:tcW w:w="157" w:type="pct"/>
            <w:shd w:val="clear" w:color="auto" w:fill="FFFFFF" w:themeFill="background1"/>
          </w:tcPr>
          <w:p w14:paraId="684ED3B5" w14:textId="77777777" w:rsidR="00B1672C" w:rsidRDefault="00B1672C" w:rsidP="00B1672C">
            <w:pPr>
              <w:rPr>
                <w:rFonts w:ascii="Lucida Sans" w:hAnsi="Lucida Sans"/>
                <w:b/>
              </w:rPr>
            </w:pPr>
          </w:p>
          <w:p w14:paraId="0841506E" w14:textId="331CA7F0" w:rsidR="00515D56" w:rsidRPr="005A607F" w:rsidRDefault="00515D56" w:rsidP="00B1672C">
            <w:pPr>
              <w:rPr>
                <w:rFonts w:ascii="Lucida Sans" w:hAnsi="Lucida Sans"/>
                <w:b/>
              </w:rPr>
            </w:pPr>
            <w:r>
              <w:rPr>
                <w:rFonts w:ascii="Lucida Sans" w:hAnsi="Lucida Sans"/>
                <w:b/>
              </w:rPr>
              <w:t>4</w:t>
            </w:r>
          </w:p>
        </w:tc>
        <w:tc>
          <w:tcPr>
            <w:tcW w:w="157" w:type="pct"/>
            <w:shd w:val="clear" w:color="auto" w:fill="FFFFFF" w:themeFill="background1"/>
          </w:tcPr>
          <w:p w14:paraId="6D636C37" w14:textId="77777777" w:rsidR="00B1672C" w:rsidRDefault="00B1672C" w:rsidP="00B1672C">
            <w:pPr>
              <w:rPr>
                <w:rFonts w:ascii="Lucida Sans" w:hAnsi="Lucida Sans"/>
                <w:b/>
              </w:rPr>
            </w:pPr>
          </w:p>
          <w:p w14:paraId="4CB74F05" w14:textId="1A3B6581" w:rsidR="00515D56" w:rsidRPr="005A607F" w:rsidRDefault="00515D56" w:rsidP="00B1672C">
            <w:pPr>
              <w:rPr>
                <w:rFonts w:ascii="Lucida Sans" w:hAnsi="Lucida Sans"/>
                <w:b/>
              </w:rPr>
            </w:pPr>
            <w:r>
              <w:rPr>
                <w:rFonts w:ascii="Lucida Sans" w:hAnsi="Lucida Sans"/>
                <w:b/>
              </w:rPr>
              <w:t>2</w:t>
            </w:r>
          </w:p>
        </w:tc>
        <w:tc>
          <w:tcPr>
            <w:tcW w:w="162" w:type="pct"/>
            <w:shd w:val="clear" w:color="auto" w:fill="FFFFFF" w:themeFill="background1"/>
          </w:tcPr>
          <w:p w14:paraId="73B1D283" w14:textId="77777777" w:rsidR="00B1672C" w:rsidRDefault="00B1672C" w:rsidP="00B1672C">
            <w:pPr>
              <w:rPr>
                <w:rFonts w:ascii="Lucida Sans" w:hAnsi="Lucida Sans"/>
                <w:b/>
              </w:rPr>
            </w:pPr>
          </w:p>
          <w:p w14:paraId="2F5F6276" w14:textId="07E5E4D4" w:rsidR="00515D56" w:rsidRPr="005A607F" w:rsidRDefault="00515D56" w:rsidP="00B1672C">
            <w:pPr>
              <w:rPr>
                <w:rFonts w:ascii="Lucida Sans" w:hAnsi="Lucida Sans"/>
                <w:b/>
              </w:rPr>
            </w:pPr>
            <w:r>
              <w:rPr>
                <w:rFonts w:ascii="Lucida Sans" w:hAnsi="Lucida Sans"/>
                <w:b/>
              </w:rPr>
              <w:t>8</w:t>
            </w:r>
          </w:p>
        </w:tc>
        <w:tc>
          <w:tcPr>
            <w:tcW w:w="676" w:type="pct"/>
            <w:shd w:val="clear" w:color="auto" w:fill="FFFFFF" w:themeFill="background1"/>
          </w:tcPr>
          <w:p w14:paraId="0B10E15C" w14:textId="77777777" w:rsidR="00052E06" w:rsidRDefault="00052E06" w:rsidP="00B1672C">
            <w:pPr>
              <w:rPr>
                <w:rFonts w:ascii="Calibri" w:eastAsia="Times New Roman" w:hAnsi="Calibri" w:cs="Times New Roman"/>
                <w:lang w:eastAsia="en-GB"/>
              </w:rPr>
            </w:pPr>
          </w:p>
          <w:p w14:paraId="79511511" w14:textId="0CAE0560" w:rsidR="00B1672C" w:rsidRPr="005A607F" w:rsidRDefault="00052E06" w:rsidP="00B1672C">
            <w:r w:rsidRPr="007C3F9D">
              <w:rPr>
                <w:rFonts w:ascii="Calibri" w:eastAsia="Times New Roman" w:hAnsi="Calibri" w:cs="Times New Roman"/>
                <w:lang w:eastAsia="en-GB"/>
              </w:rPr>
              <w:t>St Johns Ambulance first aiders will be in attendance</w:t>
            </w:r>
          </w:p>
        </w:tc>
      </w:tr>
      <w:tr w:rsidR="00F250FB" w14:paraId="3C5F044F" w14:textId="77777777" w:rsidTr="00E928AA">
        <w:trPr>
          <w:cantSplit/>
          <w:trHeight w:val="1296"/>
        </w:trPr>
        <w:tc>
          <w:tcPr>
            <w:tcW w:w="756" w:type="pct"/>
            <w:shd w:val="clear" w:color="auto" w:fill="FFFFFF" w:themeFill="background1"/>
          </w:tcPr>
          <w:p w14:paraId="3C5F0444" w14:textId="3270795E" w:rsidR="00637850" w:rsidRDefault="00296112" w:rsidP="00637850">
            <w:r>
              <w:lastRenderedPageBreak/>
              <w:t>Large Groups - Congestion</w:t>
            </w:r>
          </w:p>
        </w:tc>
        <w:tc>
          <w:tcPr>
            <w:tcW w:w="719" w:type="pct"/>
            <w:shd w:val="clear" w:color="auto" w:fill="FFFFFF" w:themeFill="background1"/>
          </w:tcPr>
          <w:p w14:paraId="3C5F0445" w14:textId="1DFC5F6B" w:rsidR="00637850" w:rsidRDefault="00296112" w:rsidP="00637850">
            <w:r>
              <w:t>Accident and/or Injury</w:t>
            </w:r>
          </w:p>
        </w:tc>
        <w:tc>
          <w:tcPr>
            <w:tcW w:w="586" w:type="pct"/>
            <w:shd w:val="clear" w:color="auto" w:fill="FFFFFF" w:themeFill="background1"/>
          </w:tcPr>
          <w:p w14:paraId="3C5F0446" w14:textId="32877452" w:rsidR="00637850" w:rsidRDefault="00296112" w:rsidP="00637850">
            <w:r>
              <w:t>Volunteers, participants</w:t>
            </w:r>
          </w:p>
        </w:tc>
        <w:tc>
          <w:tcPr>
            <w:tcW w:w="157" w:type="pct"/>
            <w:shd w:val="clear" w:color="auto" w:fill="FFFFFF" w:themeFill="background1"/>
          </w:tcPr>
          <w:p w14:paraId="3C5F0447" w14:textId="19884899" w:rsidR="00637850" w:rsidRPr="00957A37" w:rsidRDefault="00515D56" w:rsidP="00637850">
            <w:pPr>
              <w:rPr>
                <w:rFonts w:ascii="Lucida Sans" w:hAnsi="Lucida Sans"/>
                <w:b/>
              </w:rPr>
            </w:pPr>
            <w:r>
              <w:rPr>
                <w:rFonts w:ascii="Lucida Sans" w:hAnsi="Lucida Sans"/>
                <w:b/>
              </w:rPr>
              <w:t>2</w:t>
            </w:r>
          </w:p>
        </w:tc>
        <w:tc>
          <w:tcPr>
            <w:tcW w:w="157" w:type="pct"/>
            <w:shd w:val="clear" w:color="auto" w:fill="FFFFFF" w:themeFill="background1"/>
          </w:tcPr>
          <w:p w14:paraId="3C5F0448" w14:textId="1C55D62C" w:rsidR="00637850" w:rsidRPr="00957A37" w:rsidRDefault="00515D56" w:rsidP="00637850">
            <w:pPr>
              <w:rPr>
                <w:rFonts w:ascii="Lucida Sans" w:hAnsi="Lucida Sans"/>
                <w:b/>
              </w:rPr>
            </w:pPr>
            <w:r>
              <w:rPr>
                <w:rFonts w:ascii="Lucida Sans" w:hAnsi="Lucida Sans"/>
                <w:b/>
              </w:rPr>
              <w:t>4</w:t>
            </w:r>
          </w:p>
        </w:tc>
        <w:tc>
          <w:tcPr>
            <w:tcW w:w="468" w:type="pct"/>
            <w:shd w:val="clear" w:color="auto" w:fill="FFFFFF" w:themeFill="background1"/>
          </w:tcPr>
          <w:p w14:paraId="3C5F0449" w14:textId="24061F7E" w:rsidR="00637850" w:rsidRPr="00957A37" w:rsidRDefault="00515D56" w:rsidP="00637850">
            <w:pPr>
              <w:rPr>
                <w:rFonts w:ascii="Lucida Sans" w:hAnsi="Lucida Sans"/>
                <w:b/>
              </w:rPr>
            </w:pPr>
            <w:r>
              <w:rPr>
                <w:rFonts w:ascii="Lucida Sans" w:hAnsi="Lucida Sans"/>
                <w:b/>
              </w:rPr>
              <w:t>8</w:t>
            </w:r>
          </w:p>
        </w:tc>
        <w:tc>
          <w:tcPr>
            <w:tcW w:w="1005" w:type="pct"/>
            <w:shd w:val="clear" w:color="auto" w:fill="FFFFFF" w:themeFill="background1"/>
          </w:tcPr>
          <w:p w14:paraId="3C5F044A" w14:textId="6A2D28EC" w:rsidR="00637850" w:rsidRPr="00957A37" w:rsidRDefault="00296112" w:rsidP="00296112">
            <w:pPr>
              <w:rPr>
                <w:rFonts w:ascii="Lucida Sans" w:hAnsi="Lucida Sans"/>
                <w:b/>
              </w:rPr>
            </w:pPr>
            <w:r>
              <w:rPr>
                <w:rFonts w:ascii="Calibri" w:eastAsia="Times New Roman" w:hAnsi="Calibri" w:cs="Times New Roman"/>
                <w:color w:val="000000"/>
                <w:lang w:eastAsia="en-GB"/>
              </w:rPr>
              <w:t>To avoid people coming close to the fire or jumping into each other, there will be a strict process structure given by the society members. Those wishing to jump can only enter from one side, and exit by the opposite side. The three fire lines will be placed after each other and the metallic fences will be set on two sides (right and left) of the fire, so that people just enter from one side, one by one and exit from the other end one by one. The entrance and exit will be controlled by 2 committee members and queue ways!</w:t>
            </w:r>
          </w:p>
        </w:tc>
        <w:tc>
          <w:tcPr>
            <w:tcW w:w="157" w:type="pct"/>
            <w:shd w:val="clear" w:color="auto" w:fill="FFFFFF" w:themeFill="background1"/>
          </w:tcPr>
          <w:p w14:paraId="3C5F044B" w14:textId="19F2DF85" w:rsidR="00637850" w:rsidRPr="00957A37" w:rsidRDefault="00515D56" w:rsidP="00637850">
            <w:pPr>
              <w:rPr>
                <w:rFonts w:ascii="Lucida Sans" w:hAnsi="Lucida Sans"/>
                <w:b/>
              </w:rPr>
            </w:pPr>
            <w:r>
              <w:rPr>
                <w:rFonts w:ascii="Lucida Sans" w:hAnsi="Lucida Sans"/>
                <w:b/>
              </w:rPr>
              <w:t>1</w:t>
            </w:r>
          </w:p>
        </w:tc>
        <w:tc>
          <w:tcPr>
            <w:tcW w:w="157" w:type="pct"/>
            <w:shd w:val="clear" w:color="auto" w:fill="FFFFFF" w:themeFill="background1"/>
          </w:tcPr>
          <w:p w14:paraId="3C5F044C" w14:textId="1575B461" w:rsidR="00637850" w:rsidRPr="00957A37" w:rsidRDefault="00515D56" w:rsidP="00637850">
            <w:pPr>
              <w:rPr>
                <w:rFonts w:ascii="Lucida Sans" w:hAnsi="Lucida Sans"/>
                <w:b/>
              </w:rPr>
            </w:pPr>
            <w:r>
              <w:rPr>
                <w:rFonts w:ascii="Lucida Sans" w:hAnsi="Lucida Sans"/>
                <w:b/>
              </w:rPr>
              <w:t>4</w:t>
            </w:r>
          </w:p>
        </w:tc>
        <w:tc>
          <w:tcPr>
            <w:tcW w:w="162" w:type="pct"/>
            <w:shd w:val="clear" w:color="auto" w:fill="FFFFFF" w:themeFill="background1"/>
          </w:tcPr>
          <w:p w14:paraId="3C5F044D" w14:textId="5F95B684" w:rsidR="00637850" w:rsidRPr="00957A37" w:rsidRDefault="00515D56" w:rsidP="00637850">
            <w:pPr>
              <w:rPr>
                <w:rFonts w:ascii="Lucida Sans" w:hAnsi="Lucida Sans"/>
                <w:b/>
              </w:rPr>
            </w:pPr>
            <w:r>
              <w:rPr>
                <w:rFonts w:ascii="Lucida Sans" w:hAnsi="Lucida Sans"/>
                <w:b/>
              </w:rPr>
              <w:t>4</w:t>
            </w:r>
          </w:p>
        </w:tc>
        <w:tc>
          <w:tcPr>
            <w:tcW w:w="676" w:type="pct"/>
            <w:shd w:val="clear" w:color="auto" w:fill="FFFFFF" w:themeFill="background1"/>
          </w:tcPr>
          <w:p w14:paraId="3C5F044E" w14:textId="1A34917E" w:rsidR="00637850" w:rsidRPr="00052E06" w:rsidRDefault="00296112" w:rsidP="00637850">
            <w:pPr>
              <w:rPr>
                <w:rFonts w:ascii="Calibri" w:eastAsia="Times New Roman" w:hAnsi="Calibri" w:cs="Times New Roman"/>
                <w:color w:val="000000"/>
                <w:lang w:eastAsia="en-GB"/>
              </w:rPr>
            </w:pPr>
            <w:r w:rsidRPr="00052E06">
              <w:rPr>
                <w:rFonts w:ascii="Calibri" w:eastAsia="Times New Roman" w:hAnsi="Calibri" w:cs="Times New Roman"/>
                <w:color w:val="000000"/>
                <w:lang w:eastAsia="en-GB"/>
              </w:rPr>
              <w:t xml:space="preserve">Security will be in place to ensure that this system is adhered too. </w:t>
            </w:r>
          </w:p>
        </w:tc>
      </w:tr>
      <w:tr w:rsidR="00F250FB" w14:paraId="3C5F0467" w14:textId="77777777" w:rsidTr="00E928AA">
        <w:trPr>
          <w:cantSplit/>
          <w:trHeight w:val="1296"/>
        </w:trPr>
        <w:tc>
          <w:tcPr>
            <w:tcW w:w="756" w:type="pct"/>
            <w:shd w:val="clear" w:color="auto" w:fill="FFFFFF" w:themeFill="background1"/>
          </w:tcPr>
          <w:p w14:paraId="3C5F045C" w14:textId="720870FE" w:rsidR="000C468A" w:rsidRPr="00052E06" w:rsidRDefault="000C468A" w:rsidP="000C468A">
            <w:pPr>
              <w:rPr>
                <w:b/>
                <w:bCs/>
              </w:rPr>
            </w:pPr>
            <w:r>
              <w:lastRenderedPageBreak/>
              <w:t>Traffic</w:t>
            </w:r>
          </w:p>
        </w:tc>
        <w:tc>
          <w:tcPr>
            <w:tcW w:w="719" w:type="pct"/>
            <w:shd w:val="clear" w:color="auto" w:fill="FFFFFF" w:themeFill="background1"/>
          </w:tcPr>
          <w:p w14:paraId="3C5F045D" w14:textId="6FF2F444" w:rsidR="000C468A" w:rsidRDefault="000C468A" w:rsidP="000C468A">
            <w:r>
              <w:t>Accident and/or Injury</w:t>
            </w:r>
          </w:p>
        </w:tc>
        <w:tc>
          <w:tcPr>
            <w:tcW w:w="586" w:type="pct"/>
            <w:shd w:val="clear" w:color="auto" w:fill="FFFFFF" w:themeFill="background1"/>
          </w:tcPr>
          <w:p w14:paraId="3C5F045E" w14:textId="5C4C0AF4" w:rsidR="000C468A" w:rsidRDefault="000C468A" w:rsidP="000C468A">
            <w:r>
              <w:t>Volunteers, participants</w:t>
            </w:r>
          </w:p>
        </w:tc>
        <w:tc>
          <w:tcPr>
            <w:tcW w:w="157" w:type="pct"/>
            <w:shd w:val="clear" w:color="auto" w:fill="FFFFFF" w:themeFill="background1"/>
          </w:tcPr>
          <w:p w14:paraId="3C5F045F" w14:textId="643C822D" w:rsidR="000C468A" w:rsidRPr="00957A37" w:rsidRDefault="00515D56" w:rsidP="000C468A">
            <w:pPr>
              <w:rPr>
                <w:rFonts w:ascii="Lucida Sans" w:hAnsi="Lucida Sans"/>
                <w:b/>
              </w:rPr>
            </w:pPr>
            <w:r>
              <w:rPr>
                <w:rFonts w:ascii="Lucida Sans" w:hAnsi="Lucida Sans"/>
                <w:b/>
              </w:rPr>
              <w:t>2</w:t>
            </w:r>
          </w:p>
        </w:tc>
        <w:tc>
          <w:tcPr>
            <w:tcW w:w="157" w:type="pct"/>
            <w:shd w:val="clear" w:color="auto" w:fill="FFFFFF" w:themeFill="background1"/>
          </w:tcPr>
          <w:p w14:paraId="3C5F0460" w14:textId="005AF57B" w:rsidR="000C468A" w:rsidRPr="00957A37" w:rsidRDefault="00515D56" w:rsidP="000C468A">
            <w:pPr>
              <w:rPr>
                <w:rFonts w:ascii="Lucida Sans" w:hAnsi="Lucida Sans"/>
                <w:b/>
              </w:rPr>
            </w:pPr>
            <w:r>
              <w:rPr>
                <w:rFonts w:ascii="Lucida Sans" w:hAnsi="Lucida Sans"/>
                <w:b/>
              </w:rPr>
              <w:t>3</w:t>
            </w:r>
          </w:p>
        </w:tc>
        <w:tc>
          <w:tcPr>
            <w:tcW w:w="468" w:type="pct"/>
            <w:shd w:val="clear" w:color="auto" w:fill="FFFFFF" w:themeFill="background1"/>
          </w:tcPr>
          <w:p w14:paraId="3C5F0461" w14:textId="3C883033" w:rsidR="000C468A" w:rsidRPr="00957A37" w:rsidRDefault="00515D56" w:rsidP="000C468A">
            <w:pPr>
              <w:rPr>
                <w:rFonts w:ascii="Lucida Sans" w:hAnsi="Lucida Sans"/>
                <w:b/>
              </w:rPr>
            </w:pPr>
            <w:r>
              <w:rPr>
                <w:rFonts w:ascii="Lucida Sans" w:hAnsi="Lucida Sans"/>
                <w:b/>
              </w:rPr>
              <w:t>6</w:t>
            </w:r>
          </w:p>
        </w:tc>
        <w:tc>
          <w:tcPr>
            <w:tcW w:w="1005" w:type="pct"/>
            <w:shd w:val="clear" w:color="auto" w:fill="FFFFFF" w:themeFill="background1"/>
          </w:tcPr>
          <w:p w14:paraId="3C5F0462" w14:textId="5842E6C2" w:rsidR="000C468A" w:rsidRPr="00147ED4" w:rsidRDefault="000C468A" w:rsidP="000C468A">
            <w:pPr>
              <w:rPr>
                <w:rFonts w:ascii="Lucida Sans" w:hAnsi="Lucida Sans"/>
                <w:b/>
              </w:rPr>
            </w:pPr>
            <w:r>
              <w:rPr>
                <w:rFonts w:ascii="Calibri" w:eastAsia="Times New Roman" w:hAnsi="Calibri" w:cs="Times New Roman"/>
                <w:color w:val="000000"/>
                <w:lang w:eastAsia="en-GB"/>
              </w:rPr>
              <w:t>To avoid any uncontrollable traffic, there are volunteers moving around to guide people and advise people where to go and where they can park.</w:t>
            </w:r>
          </w:p>
        </w:tc>
        <w:tc>
          <w:tcPr>
            <w:tcW w:w="157" w:type="pct"/>
            <w:shd w:val="clear" w:color="auto" w:fill="FFFFFF" w:themeFill="background1"/>
          </w:tcPr>
          <w:p w14:paraId="3C5F0463" w14:textId="4FADD711" w:rsidR="000C468A" w:rsidRPr="00957A37" w:rsidRDefault="00515D56" w:rsidP="000C468A">
            <w:pPr>
              <w:rPr>
                <w:rFonts w:ascii="Lucida Sans" w:hAnsi="Lucida Sans"/>
                <w:b/>
              </w:rPr>
            </w:pPr>
            <w:r>
              <w:rPr>
                <w:rFonts w:ascii="Lucida Sans" w:hAnsi="Lucida Sans"/>
                <w:b/>
              </w:rPr>
              <w:t>1</w:t>
            </w:r>
          </w:p>
        </w:tc>
        <w:tc>
          <w:tcPr>
            <w:tcW w:w="157" w:type="pct"/>
            <w:shd w:val="clear" w:color="auto" w:fill="FFFFFF" w:themeFill="background1"/>
          </w:tcPr>
          <w:p w14:paraId="3C5F0464" w14:textId="59604F62" w:rsidR="000C468A" w:rsidRPr="00957A37" w:rsidRDefault="00515D56" w:rsidP="000C468A">
            <w:pPr>
              <w:rPr>
                <w:rFonts w:ascii="Lucida Sans" w:hAnsi="Lucida Sans"/>
                <w:b/>
              </w:rPr>
            </w:pPr>
            <w:r>
              <w:rPr>
                <w:rFonts w:ascii="Lucida Sans" w:hAnsi="Lucida Sans"/>
                <w:b/>
              </w:rPr>
              <w:t>3</w:t>
            </w:r>
          </w:p>
        </w:tc>
        <w:tc>
          <w:tcPr>
            <w:tcW w:w="162" w:type="pct"/>
            <w:shd w:val="clear" w:color="auto" w:fill="FFFFFF" w:themeFill="background1"/>
          </w:tcPr>
          <w:p w14:paraId="3C5F0465" w14:textId="5ED23E9D" w:rsidR="000C468A" w:rsidRPr="00957A37" w:rsidRDefault="00515D56" w:rsidP="000C468A">
            <w:pPr>
              <w:rPr>
                <w:rFonts w:ascii="Lucida Sans" w:hAnsi="Lucida Sans"/>
                <w:b/>
              </w:rPr>
            </w:pPr>
            <w:r>
              <w:rPr>
                <w:rFonts w:ascii="Lucida Sans" w:hAnsi="Lucida Sans"/>
                <w:b/>
              </w:rPr>
              <w:t>3</w:t>
            </w:r>
          </w:p>
        </w:tc>
        <w:tc>
          <w:tcPr>
            <w:tcW w:w="676" w:type="pct"/>
            <w:shd w:val="clear" w:color="auto" w:fill="FFFFFF" w:themeFill="background1"/>
          </w:tcPr>
          <w:p w14:paraId="3C5F0466" w14:textId="04B4E38F" w:rsidR="000C468A" w:rsidRDefault="000C468A" w:rsidP="000C468A">
            <w:r w:rsidRPr="00052E06">
              <w:rPr>
                <w:rFonts w:ascii="Calibri" w:eastAsia="Times New Roman" w:hAnsi="Calibri" w:cs="Times New Roman"/>
                <w:color w:val="000000"/>
                <w:lang w:eastAsia="en-GB"/>
              </w:rPr>
              <w:t xml:space="preserve">Security </w:t>
            </w:r>
            <w:r>
              <w:rPr>
                <w:rFonts w:ascii="Calibri" w:eastAsia="Times New Roman" w:hAnsi="Calibri" w:cs="Times New Roman"/>
                <w:color w:val="000000"/>
                <w:lang w:eastAsia="en-GB"/>
              </w:rPr>
              <w:t xml:space="preserve">and </w:t>
            </w:r>
            <w:r w:rsidRPr="007C3F9D">
              <w:rPr>
                <w:rFonts w:ascii="Calibri" w:eastAsia="Times New Roman" w:hAnsi="Calibri" w:cs="Times New Roman"/>
                <w:lang w:eastAsia="en-GB"/>
              </w:rPr>
              <w:t xml:space="preserve">St Johns Ambulance first aiders </w:t>
            </w:r>
            <w:r w:rsidRPr="00052E06">
              <w:rPr>
                <w:rFonts w:ascii="Calibri" w:eastAsia="Times New Roman" w:hAnsi="Calibri" w:cs="Times New Roman"/>
                <w:color w:val="000000"/>
                <w:lang w:eastAsia="en-GB"/>
              </w:rPr>
              <w:t>will be in place to ensure t</w:t>
            </w:r>
            <w:r>
              <w:rPr>
                <w:rFonts w:ascii="Calibri" w:eastAsia="Times New Roman" w:hAnsi="Calibri" w:cs="Times New Roman"/>
                <w:color w:val="000000"/>
                <w:lang w:eastAsia="en-GB"/>
              </w:rPr>
              <w:t>hat this system is adhered and in case of any accident.</w:t>
            </w:r>
          </w:p>
        </w:tc>
      </w:tr>
      <w:tr w:rsidR="00F250FB" w14:paraId="3C5F0473" w14:textId="77777777" w:rsidTr="00E928AA">
        <w:trPr>
          <w:cantSplit/>
          <w:trHeight w:val="1296"/>
        </w:trPr>
        <w:tc>
          <w:tcPr>
            <w:tcW w:w="756" w:type="pct"/>
            <w:shd w:val="clear" w:color="auto" w:fill="FFFFFF" w:themeFill="background1"/>
          </w:tcPr>
          <w:p w14:paraId="3C5F0468" w14:textId="48E3A760" w:rsidR="000C468A" w:rsidRDefault="000C468A" w:rsidP="000C468A">
            <w:r>
              <w:rPr>
                <w:rFonts w:ascii="Calibri" w:eastAsia="Times New Roman" w:hAnsi="Calibri" w:cs="Times New Roman"/>
                <w:color w:val="000000"/>
                <w:lang w:eastAsia="en-GB"/>
              </w:rPr>
              <w:t>Adverse Weather</w:t>
            </w:r>
          </w:p>
        </w:tc>
        <w:tc>
          <w:tcPr>
            <w:tcW w:w="719" w:type="pct"/>
            <w:shd w:val="clear" w:color="auto" w:fill="FFFFFF" w:themeFill="background1"/>
          </w:tcPr>
          <w:p w14:paraId="3C5F0469" w14:textId="4FD5F490" w:rsidR="000C468A" w:rsidRDefault="000C468A" w:rsidP="000C468A">
            <w:r>
              <w:t>Slips/falls/trips hence accident and/or injury</w:t>
            </w:r>
          </w:p>
        </w:tc>
        <w:tc>
          <w:tcPr>
            <w:tcW w:w="586" w:type="pct"/>
            <w:shd w:val="clear" w:color="auto" w:fill="FFFFFF" w:themeFill="background1"/>
          </w:tcPr>
          <w:p w14:paraId="3C5F046A" w14:textId="1F2BBC1C" w:rsidR="000C468A" w:rsidRDefault="000C468A" w:rsidP="000C468A">
            <w:r>
              <w:t>Volunteers, participants</w:t>
            </w:r>
          </w:p>
        </w:tc>
        <w:tc>
          <w:tcPr>
            <w:tcW w:w="157" w:type="pct"/>
            <w:shd w:val="clear" w:color="auto" w:fill="FFFFFF" w:themeFill="background1"/>
          </w:tcPr>
          <w:p w14:paraId="3C5F046B" w14:textId="6C48C7AF" w:rsidR="000C468A" w:rsidRPr="00957A37" w:rsidRDefault="00515D56" w:rsidP="000C468A">
            <w:pPr>
              <w:rPr>
                <w:rFonts w:ascii="Lucida Sans" w:hAnsi="Lucida Sans"/>
                <w:b/>
              </w:rPr>
            </w:pPr>
            <w:r>
              <w:rPr>
                <w:rFonts w:ascii="Lucida Sans" w:hAnsi="Lucida Sans"/>
                <w:b/>
              </w:rPr>
              <w:t>2</w:t>
            </w:r>
          </w:p>
        </w:tc>
        <w:tc>
          <w:tcPr>
            <w:tcW w:w="157" w:type="pct"/>
            <w:shd w:val="clear" w:color="auto" w:fill="FFFFFF" w:themeFill="background1"/>
          </w:tcPr>
          <w:p w14:paraId="3C5F046C" w14:textId="3F2183A7" w:rsidR="000C468A" w:rsidRPr="00957A37" w:rsidRDefault="00515D56" w:rsidP="000C468A">
            <w:pPr>
              <w:rPr>
                <w:rFonts w:ascii="Lucida Sans" w:hAnsi="Lucida Sans"/>
                <w:b/>
              </w:rPr>
            </w:pPr>
            <w:r>
              <w:rPr>
                <w:rFonts w:ascii="Lucida Sans" w:hAnsi="Lucida Sans"/>
                <w:b/>
              </w:rPr>
              <w:t>3</w:t>
            </w:r>
          </w:p>
        </w:tc>
        <w:tc>
          <w:tcPr>
            <w:tcW w:w="468" w:type="pct"/>
            <w:shd w:val="clear" w:color="auto" w:fill="FFFFFF" w:themeFill="background1"/>
          </w:tcPr>
          <w:p w14:paraId="3C5F046D" w14:textId="03C479E9" w:rsidR="000C468A" w:rsidRPr="00957A37" w:rsidRDefault="00515D56" w:rsidP="000C468A">
            <w:pPr>
              <w:rPr>
                <w:rFonts w:ascii="Lucida Sans" w:hAnsi="Lucida Sans"/>
                <w:b/>
              </w:rPr>
            </w:pPr>
            <w:r>
              <w:rPr>
                <w:rFonts w:ascii="Lucida Sans" w:hAnsi="Lucida Sans"/>
                <w:b/>
              </w:rPr>
              <w:t>6</w:t>
            </w:r>
          </w:p>
        </w:tc>
        <w:tc>
          <w:tcPr>
            <w:tcW w:w="1005" w:type="pct"/>
            <w:shd w:val="clear" w:color="auto" w:fill="FFFFFF" w:themeFill="background1"/>
          </w:tcPr>
          <w:p w14:paraId="3C5F046E" w14:textId="5FD2818C" w:rsidR="000C468A" w:rsidRPr="000C468A" w:rsidRDefault="000C468A" w:rsidP="000C468A">
            <w:pPr>
              <w:rPr>
                <w:rFonts w:ascii="Calibri" w:eastAsia="Times New Roman" w:hAnsi="Calibri" w:cs="Times New Roman"/>
                <w:color w:val="000000"/>
                <w:lang w:eastAsia="en-GB"/>
              </w:rPr>
            </w:pPr>
            <w:r w:rsidRPr="000C468A">
              <w:rPr>
                <w:rFonts w:ascii="Calibri" w:eastAsia="Times New Roman" w:hAnsi="Calibri" w:cs="Times New Roman"/>
                <w:color w:val="000000"/>
                <w:lang w:eastAsia="en-GB"/>
              </w:rPr>
              <w:t>There will be tents on the bar and barbeque</w:t>
            </w:r>
            <w:r>
              <w:rPr>
                <w:rFonts w:ascii="Calibri" w:eastAsia="Times New Roman" w:hAnsi="Calibri" w:cs="Times New Roman"/>
                <w:color w:val="000000"/>
                <w:lang w:eastAsia="en-GB"/>
              </w:rPr>
              <w:t xml:space="preserve"> area and the concourse area is allocated for this event so in the case of bad weather people will be guided into the concourse</w:t>
            </w:r>
          </w:p>
        </w:tc>
        <w:tc>
          <w:tcPr>
            <w:tcW w:w="157" w:type="pct"/>
            <w:shd w:val="clear" w:color="auto" w:fill="FFFFFF" w:themeFill="background1"/>
          </w:tcPr>
          <w:p w14:paraId="668E154F" w14:textId="238583C3" w:rsidR="000C468A" w:rsidRDefault="00515D56" w:rsidP="000C468A">
            <w:pPr>
              <w:rPr>
                <w:rFonts w:ascii="Lucida Sans" w:hAnsi="Lucida Sans"/>
                <w:b/>
              </w:rPr>
            </w:pPr>
            <w:r>
              <w:rPr>
                <w:rFonts w:ascii="Lucida Sans" w:hAnsi="Lucida Sans"/>
                <w:b/>
              </w:rPr>
              <w:t>1</w:t>
            </w:r>
          </w:p>
          <w:p w14:paraId="3C5F046F" w14:textId="360EEABC" w:rsidR="000C468A" w:rsidRPr="00957A37" w:rsidRDefault="000C468A" w:rsidP="000C468A">
            <w:pPr>
              <w:rPr>
                <w:rFonts w:ascii="Lucida Sans" w:hAnsi="Lucida Sans"/>
                <w:b/>
              </w:rPr>
            </w:pPr>
          </w:p>
        </w:tc>
        <w:tc>
          <w:tcPr>
            <w:tcW w:w="157" w:type="pct"/>
            <w:shd w:val="clear" w:color="auto" w:fill="FFFFFF" w:themeFill="background1"/>
          </w:tcPr>
          <w:p w14:paraId="38CC4D4E" w14:textId="541C9872" w:rsidR="000C468A" w:rsidRDefault="00515D56" w:rsidP="000C468A">
            <w:pPr>
              <w:rPr>
                <w:rFonts w:ascii="Lucida Sans" w:hAnsi="Lucida Sans"/>
                <w:b/>
              </w:rPr>
            </w:pPr>
            <w:r>
              <w:rPr>
                <w:rFonts w:ascii="Lucida Sans" w:hAnsi="Lucida Sans"/>
                <w:b/>
              </w:rPr>
              <w:t>3</w:t>
            </w:r>
          </w:p>
          <w:p w14:paraId="3C5F0470" w14:textId="535319BB" w:rsidR="000C468A" w:rsidRPr="00957A37" w:rsidRDefault="000C468A" w:rsidP="000C468A">
            <w:pPr>
              <w:rPr>
                <w:rFonts w:ascii="Lucida Sans" w:hAnsi="Lucida Sans"/>
                <w:b/>
              </w:rPr>
            </w:pPr>
          </w:p>
        </w:tc>
        <w:tc>
          <w:tcPr>
            <w:tcW w:w="162" w:type="pct"/>
            <w:shd w:val="clear" w:color="auto" w:fill="FFFFFF" w:themeFill="background1"/>
          </w:tcPr>
          <w:p w14:paraId="792556B9" w14:textId="681127A0" w:rsidR="000C468A" w:rsidRDefault="00515D56" w:rsidP="000C468A">
            <w:pPr>
              <w:rPr>
                <w:rFonts w:ascii="Lucida Sans" w:hAnsi="Lucida Sans"/>
                <w:b/>
              </w:rPr>
            </w:pPr>
            <w:r>
              <w:rPr>
                <w:rFonts w:ascii="Lucida Sans" w:hAnsi="Lucida Sans"/>
                <w:b/>
              </w:rPr>
              <w:t>3</w:t>
            </w:r>
          </w:p>
          <w:p w14:paraId="3C5F0471" w14:textId="24AE71DE" w:rsidR="000C468A" w:rsidRPr="00957A37" w:rsidRDefault="000C468A" w:rsidP="000C468A">
            <w:pPr>
              <w:rPr>
                <w:rFonts w:ascii="Lucida Sans" w:hAnsi="Lucida Sans"/>
                <w:b/>
              </w:rPr>
            </w:pPr>
          </w:p>
        </w:tc>
        <w:tc>
          <w:tcPr>
            <w:tcW w:w="676" w:type="pct"/>
            <w:shd w:val="clear" w:color="auto" w:fill="FFFFFF" w:themeFill="background1"/>
          </w:tcPr>
          <w:p w14:paraId="3547EB76" w14:textId="77777777" w:rsidR="000C468A" w:rsidRDefault="000C468A" w:rsidP="000C468A"/>
          <w:p w14:paraId="3C5F0472" w14:textId="4CEE95DB" w:rsidR="000C468A" w:rsidRDefault="000C468A" w:rsidP="000C468A">
            <w:r w:rsidRPr="000C468A">
              <w:rPr>
                <w:rFonts w:ascii="Calibri" w:eastAsia="Times New Roman" w:hAnsi="Calibri" w:cs="Times New Roman"/>
                <w:color w:val="000000"/>
                <w:lang w:eastAsia="en-GB"/>
              </w:rPr>
              <w:t xml:space="preserve">Security and </w:t>
            </w:r>
            <w:r w:rsidRPr="000C468A">
              <w:rPr>
                <w:rFonts w:ascii="Calibri" w:eastAsia="Times New Roman" w:hAnsi="Calibri" w:cs="Times New Roman"/>
                <w:lang w:eastAsia="en-GB"/>
              </w:rPr>
              <w:t xml:space="preserve">St Johns Ambulance first aiders </w:t>
            </w:r>
            <w:r w:rsidRPr="000C468A">
              <w:rPr>
                <w:rFonts w:ascii="Calibri" w:eastAsia="Times New Roman" w:hAnsi="Calibri" w:cs="Times New Roman"/>
                <w:color w:val="000000"/>
                <w:lang w:eastAsia="en-GB"/>
              </w:rPr>
              <w:t>will be in place to ensure that this system is adhered and in case of any accident</w:t>
            </w:r>
            <w:r>
              <w:rPr>
                <w:rFonts w:ascii="Calibri" w:eastAsia="Times New Roman" w:hAnsi="Calibri" w:cs="Times New Roman"/>
                <w:color w:val="000000"/>
                <w:lang w:eastAsia="en-GB"/>
              </w:rPr>
              <w:t>.</w:t>
            </w:r>
          </w:p>
        </w:tc>
      </w:tr>
      <w:tr w:rsidR="00F250FB" w14:paraId="3C5F047F" w14:textId="77777777" w:rsidTr="00E928AA">
        <w:trPr>
          <w:cantSplit/>
          <w:trHeight w:val="1296"/>
        </w:trPr>
        <w:tc>
          <w:tcPr>
            <w:tcW w:w="756" w:type="pct"/>
            <w:shd w:val="clear" w:color="auto" w:fill="FFFFFF" w:themeFill="background1"/>
          </w:tcPr>
          <w:p w14:paraId="3C5F0474" w14:textId="6098E551" w:rsidR="000C468A" w:rsidRDefault="000C468A" w:rsidP="000C468A">
            <w:r>
              <w:rPr>
                <w:rFonts w:ascii="Calibri" w:eastAsia="Times New Roman" w:hAnsi="Calibri" w:cs="Times New Roman"/>
                <w:color w:val="000000"/>
                <w:lang w:eastAsia="en-GB"/>
              </w:rPr>
              <w:lastRenderedPageBreak/>
              <w:t>Loss of valuables</w:t>
            </w:r>
          </w:p>
        </w:tc>
        <w:tc>
          <w:tcPr>
            <w:tcW w:w="719" w:type="pct"/>
            <w:shd w:val="clear" w:color="auto" w:fill="FFFFFF" w:themeFill="background1"/>
          </w:tcPr>
          <w:p w14:paraId="3C5F0475" w14:textId="3A8C4AB0" w:rsidR="000C468A" w:rsidRDefault="000C468A" w:rsidP="000C468A">
            <w:r>
              <w:t>Stress, Accident and/or Injury</w:t>
            </w:r>
          </w:p>
        </w:tc>
        <w:tc>
          <w:tcPr>
            <w:tcW w:w="586" w:type="pct"/>
            <w:shd w:val="clear" w:color="auto" w:fill="FFFFFF" w:themeFill="background1"/>
          </w:tcPr>
          <w:p w14:paraId="3C5F0476" w14:textId="20700D94" w:rsidR="000C468A" w:rsidRDefault="000C468A" w:rsidP="000C468A">
            <w:r>
              <w:t>Volunteers, participants</w:t>
            </w:r>
          </w:p>
        </w:tc>
        <w:tc>
          <w:tcPr>
            <w:tcW w:w="157" w:type="pct"/>
            <w:shd w:val="clear" w:color="auto" w:fill="FFFFFF" w:themeFill="background1"/>
          </w:tcPr>
          <w:p w14:paraId="3C5F0477" w14:textId="49A54A4C" w:rsidR="000C468A" w:rsidRPr="00957A37" w:rsidRDefault="00515D56" w:rsidP="000C468A">
            <w:pPr>
              <w:rPr>
                <w:rFonts w:ascii="Lucida Sans" w:hAnsi="Lucida Sans"/>
                <w:b/>
              </w:rPr>
            </w:pPr>
            <w:r>
              <w:rPr>
                <w:rFonts w:ascii="Lucida Sans" w:hAnsi="Lucida Sans"/>
                <w:b/>
              </w:rPr>
              <w:t>2</w:t>
            </w:r>
          </w:p>
        </w:tc>
        <w:tc>
          <w:tcPr>
            <w:tcW w:w="157" w:type="pct"/>
            <w:shd w:val="clear" w:color="auto" w:fill="FFFFFF" w:themeFill="background1"/>
          </w:tcPr>
          <w:p w14:paraId="3C5F0478" w14:textId="6520278A" w:rsidR="000C468A" w:rsidRPr="00957A37" w:rsidRDefault="00515D56" w:rsidP="000C468A">
            <w:pPr>
              <w:rPr>
                <w:rFonts w:ascii="Lucida Sans" w:hAnsi="Lucida Sans"/>
                <w:b/>
              </w:rPr>
            </w:pPr>
            <w:r>
              <w:rPr>
                <w:rFonts w:ascii="Lucida Sans" w:hAnsi="Lucida Sans"/>
                <w:b/>
              </w:rPr>
              <w:t>2</w:t>
            </w:r>
          </w:p>
        </w:tc>
        <w:tc>
          <w:tcPr>
            <w:tcW w:w="468" w:type="pct"/>
            <w:shd w:val="clear" w:color="auto" w:fill="FFFFFF" w:themeFill="background1"/>
          </w:tcPr>
          <w:p w14:paraId="3C5F0479" w14:textId="1D99C27C" w:rsidR="000C468A" w:rsidRPr="00957A37" w:rsidRDefault="00515D56" w:rsidP="000C468A">
            <w:pPr>
              <w:rPr>
                <w:rFonts w:ascii="Lucida Sans" w:hAnsi="Lucida Sans"/>
                <w:b/>
              </w:rPr>
            </w:pPr>
            <w:r>
              <w:rPr>
                <w:rFonts w:ascii="Lucida Sans" w:hAnsi="Lucida Sans"/>
                <w:b/>
              </w:rPr>
              <w:t>4</w:t>
            </w:r>
          </w:p>
        </w:tc>
        <w:tc>
          <w:tcPr>
            <w:tcW w:w="1005" w:type="pct"/>
            <w:shd w:val="clear" w:color="auto" w:fill="FFFFFF" w:themeFill="background1"/>
          </w:tcPr>
          <w:p w14:paraId="3C5F047A" w14:textId="0AE7374A" w:rsidR="000C468A" w:rsidRPr="000C468A" w:rsidRDefault="00D53BE8" w:rsidP="00D53BE8">
            <w:pPr>
              <w:rPr>
                <w:rFonts w:ascii="Calibri" w:eastAsia="Times New Roman" w:hAnsi="Calibri" w:cs="Times New Roman"/>
                <w:color w:val="000000"/>
                <w:lang w:eastAsia="en-GB"/>
              </w:rPr>
            </w:pPr>
            <w:r>
              <w:rPr>
                <w:rFonts w:ascii="Calibri" w:eastAsia="Times New Roman" w:hAnsi="Calibri" w:cs="Times New Roman"/>
                <w:color w:val="000000"/>
                <w:lang w:eastAsia="en-GB"/>
              </w:rPr>
              <w:t>One of the c</w:t>
            </w:r>
            <w:r w:rsidRPr="000C468A">
              <w:rPr>
                <w:rFonts w:ascii="Calibri" w:eastAsia="Times New Roman" w:hAnsi="Calibri" w:cs="Times New Roman"/>
                <w:color w:val="000000"/>
                <w:lang w:eastAsia="en-GB"/>
              </w:rPr>
              <w:t>ommitte</w:t>
            </w:r>
            <w:r>
              <w:rPr>
                <w:rFonts w:ascii="Calibri" w:eastAsia="Times New Roman" w:hAnsi="Calibri" w:cs="Times New Roman"/>
                <w:color w:val="000000"/>
                <w:lang w:eastAsia="en-GB"/>
              </w:rPr>
              <w:t>e members as t</w:t>
            </w:r>
            <w:r w:rsidR="000C468A">
              <w:rPr>
                <w:rFonts w:ascii="Calibri" w:eastAsia="Times New Roman" w:hAnsi="Calibri" w:cs="Times New Roman"/>
                <w:color w:val="000000"/>
                <w:lang w:eastAsia="en-GB"/>
              </w:rPr>
              <w:t xml:space="preserve">he </w:t>
            </w:r>
            <w:r>
              <w:rPr>
                <w:rFonts w:ascii="Calibri" w:eastAsia="Times New Roman" w:hAnsi="Calibri" w:cs="Times New Roman"/>
                <w:color w:val="000000"/>
                <w:lang w:eastAsia="en-GB"/>
              </w:rPr>
              <w:t xml:space="preserve">host of the </w:t>
            </w:r>
            <w:r w:rsidR="000C468A">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night will explain to the crowd to talk to the reception or any of the volunteers in case of finding or  losing any valuables</w:t>
            </w:r>
          </w:p>
        </w:tc>
        <w:tc>
          <w:tcPr>
            <w:tcW w:w="157" w:type="pct"/>
            <w:shd w:val="clear" w:color="auto" w:fill="FFFFFF" w:themeFill="background1"/>
          </w:tcPr>
          <w:p w14:paraId="3C5F047B" w14:textId="2EC6D15C" w:rsidR="000C468A" w:rsidRPr="00957A37" w:rsidRDefault="00515D56" w:rsidP="000C468A">
            <w:pPr>
              <w:rPr>
                <w:rFonts w:ascii="Lucida Sans" w:hAnsi="Lucida Sans"/>
                <w:b/>
              </w:rPr>
            </w:pPr>
            <w:r>
              <w:rPr>
                <w:rFonts w:ascii="Lucida Sans" w:hAnsi="Lucida Sans"/>
                <w:b/>
              </w:rPr>
              <w:t>2</w:t>
            </w:r>
          </w:p>
        </w:tc>
        <w:tc>
          <w:tcPr>
            <w:tcW w:w="157" w:type="pct"/>
            <w:shd w:val="clear" w:color="auto" w:fill="FFFFFF" w:themeFill="background1"/>
          </w:tcPr>
          <w:p w14:paraId="3C5F047C" w14:textId="1C5A86BF" w:rsidR="000C468A" w:rsidRPr="00957A37" w:rsidRDefault="00515D56" w:rsidP="000C468A">
            <w:pPr>
              <w:rPr>
                <w:rFonts w:ascii="Lucida Sans" w:hAnsi="Lucida Sans"/>
                <w:b/>
              </w:rPr>
            </w:pPr>
            <w:r>
              <w:rPr>
                <w:rFonts w:ascii="Lucida Sans" w:hAnsi="Lucida Sans"/>
                <w:b/>
              </w:rPr>
              <w:t>2</w:t>
            </w:r>
          </w:p>
        </w:tc>
        <w:tc>
          <w:tcPr>
            <w:tcW w:w="162" w:type="pct"/>
            <w:shd w:val="clear" w:color="auto" w:fill="FFFFFF" w:themeFill="background1"/>
          </w:tcPr>
          <w:p w14:paraId="3C5F047D" w14:textId="57F01C6F" w:rsidR="000C468A" w:rsidRPr="00957A37" w:rsidRDefault="00515D56" w:rsidP="000C468A">
            <w:pPr>
              <w:rPr>
                <w:rFonts w:ascii="Lucida Sans" w:hAnsi="Lucida Sans"/>
                <w:b/>
              </w:rPr>
            </w:pPr>
            <w:r>
              <w:rPr>
                <w:rFonts w:ascii="Lucida Sans" w:hAnsi="Lucida Sans"/>
                <w:b/>
              </w:rPr>
              <w:t>4</w:t>
            </w:r>
          </w:p>
        </w:tc>
        <w:tc>
          <w:tcPr>
            <w:tcW w:w="676" w:type="pct"/>
            <w:shd w:val="clear" w:color="auto" w:fill="FFFFFF" w:themeFill="background1"/>
          </w:tcPr>
          <w:p w14:paraId="3C5F047E" w14:textId="67D7C27A" w:rsidR="000C468A" w:rsidRDefault="00D53BE8" w:rsidP="000C468A">
            <w:r>
              <w:t>Volunteers are having wrist bands and will be introduced to the crowd and will be all around the area to have a control over the situation</w:t>
            </w:r>
          </w:p>
        </w:tc>
      </w:tr>
      <w:tr w:rsidR="00F250FB" w14:paraId="364F7ACD" w14:textId="77777777" w:rsidTr="00E928AA">
        <w:trPr>
          <w:cantSplit/>
          <w:trHeight w:val="1296"/>
        </w:trPr>
        <w:tc>
          <w:tcPr>
            <w:tcW w:w="756" w:type="pct"/>
            <w:shd w:val="clear" w:color="auto" w:fill="FFFFFF" w:themeFill="background1"/>
          </w:tcPr>
          <w:p w14:paraId="64A22D4A" w14:textId="77777777" w:rsidR="000C468A" w:rsidRDefault="000C468A" w:rsidP="000C468A"/>
          <w:p w14:paraId="65B99EFA" w14:textId="3CB05A0F" w:rsidR="000C468A" w:rsidRDefault="000C468A" w:rsidP="000C468A">
            <w:r>
              <w:t>Students becoming lost</w:t>
            </w:r>
          </w:p>
        </w:tc>
        <w:tc>
          <w:tcPr>
            <w:tcW w:w="719" w:type="pct"/>
            <w:shd w:val="clear" w:color="auto" w:fill="FFFFFF" w:themeFill="background1"/>
          </w:tcPr>
          <w:p w14:paraId="1D14D6F5" w14:textId="1E94B479" w:rsidR="000C468A" w:rsidRDefault="000C468A" w:rsidP="000C468A">
            <w:r>
              <w:t>Stress, Accident and/or Injury</w:t>
            </w:r>
          </w:p>
        </w:tc>
        <w:tc>
          <w:tcPr>
            <w:tcW w:w="586" w:type="pct"/>
            <w:shd w:val="clear" w:color="auto" w:fill="FFFFFF" w:themeFill="background1"/>
          </w:tcPr>
          <w:p w14:paraId="43872B54" w14:textId="35A02E58" w:rsidR="000C468A" w:rsidRDefault="000C468A" w:rsidP="000C468A">
            <w:r>
              <w:t>participants</w:t>
            </w:r>
          </w:p>
        </w:tc>
        <w:tc>
          <w:tcPr>
            <w:tcW w:w="157" w:type="pct"/>
            <w:shd w:val="clear" w:color="auto" w:fill="FFFFFF" w:themeFill="background1"/>
          </w:tcPr>
          <w:p w14:paraId="33960371" w14:textId="752A19A3" w:rsidR="000C468A" w:rsidRPr="00957A37" w:rsidRDefault="00515D56" w:rsidP="000C468A">
            <w:pPr>
              <w:rPr>
                <w:rFonts w:ascii="Lucida Sans" w:hAnsi="Lucida Sans"/>
                <w:b/>
              </w:rPr>
            </w:pPr>
            <w:r>
              <w:rPr>
                <w:rFonts w:ascii="Lucida Sans" w:hAnsi="Lucida Sans"/>
                <w:b/>
              </w:rPr>
              <w:t>1</w:t>
            </w:r>
          </w:p>
        </w:tc>
        <w:tc>
          <w:tcPr>
            <w:tcW w:w="157" w:type="pct"/>
            <w:shd w:val="clear" w:color="auto" w:fill="FFFFFF" w:themeFill="background1"/>
          </w:tcPr>
          <w:p w14:paraId="1D0EDC4C" w14:textId="6B266D5C" w:rsidR="000C468A" w:rsidRPr="00957A37" w:rsidRDefault="00515D56" w:rsidP="000C468A">
            <w:pPr>
              <w:rPr>
                <w:rFonts w:ascii="Lucida Sans" w:hAnsi="Lucida Sans"/>
                <w:b/>
              </w:rPr>
            </w:pPr>
            <w:r>
              <w:rPr>
                <w:rFonts w:ascii="Lucida Sans" w:hAnsi="Lucida Sans"/>
                <w:b/>
              </w:rPr>
              <w:t>1</w:t>
            </w:r>
          </w:p>
        </w:tc>
        <w:tc>
          <w:tcPr>
            <w:tcW w:w="468" w:type="pct"/>
            <w:shd w:val="clear" w:color="auto" w:fill="FFFFFF" w:themeFill="background1"/>
          </w:tcPr>
          <w:p w14:paraId="5E2605B5" w14:textId="3C3E5909" w:rsidR="000C468A" w:rsidRPr="00957A37" w:rsidRDefault="00515D56" w:rsidP="000C468A">
            <w:pPr>
              <w:rPr>
                <w:rFonts w:ascii="Lucida Sans" w:hAnsi="Lucida Sans"/>
                <w:b/>
              </w:rPr>
            </w:pPr>
            <w:r>
              <w:rPr>
                <w:rFonts w:ascii="Lucida Sans" w:hAnsi="Lucida Sans"/>
                <w:b/>
              </w:rPr>
              <w:t>1</w:t>
            </w:r>
          </w:p>
        </w:tc>
        <w:tc>
          <w:tcPr>
            <w:tcW w:w="1005" w:type="pct"/>
            <w:shd w:val="clear" w:color="auto" w:fill="FFFFFF" w:themeFill="background1"/>
          </w:tcPr>
          <w:p w14:paraId="73B5D023" w14:textId="7A3CE54C" w:rsidR="000C468A" w:rsidRPr="00D53BE8" w:rsidRDefault="00D53BE8" w:rsidP="00D53BE8">
            <w:pPr>
              <w:rPr>
                <w:rFonts w:ascii="Calibri" w:eastAsia="Times New Roman" w:hAnsi="Calibri" w:cs="Times New Roman"/>
                <w:color w:val="000000"/>
                <w:lang w:eastAsia="en-GB"/>
              </w:rPr>
            </w:pPr>
            <w:r w:rsidRPr="00D53BE8">
              <w:rPr>
                <w:rFonts w:ascii="Calibri" w:eastAsia="Times New Roman" w:hAnsi="Calibri" w:cs="Times New Roman"/>
                <w:color w:val="000000"/>
                <w:lang w:eastAsia="en-GB"/>
              </w:rPr>
              <w:t xml:space="preserve">There </w:t>
            </w:r>
            <w:r>
              <w:rPr>
                <w:rFonts w:ascii="Calibri" w:eastAsia="Times New Roman" w:hAnsi="Calibri" w:cs="Times New Roman"/>
                <w:color w:val="000000"/>
                <w:lang w:eastAsia="en-GB"/>
              </w:rPr>
              <w:t>will be signs and volunteers around the area to the guide people and the reception is open as well to answer questions</w:t>
            </w:r>
          </w:p>
        </w:tc>
        <w:tc>
          <w:tcPr>
            <w:tcW w:w="157" w:type="pct"/>
            <w:shd w:val="clear" w:color="auto" w:fill="FFFFFF" w:themeFill="background1"/>
          </w:tcPr>
          <w:p w14:paraId="20FEB153" w14:textId="3EEA766D" w:rsidR="000C468A" w:rsidRPr="00957A37" w:rsidRDefault="00515D56" w:rsidP="000C468A">
            <w:pPr>
              <w:rPr>
                <w:rFonts w:ascii="Lucida Sans" w:hAnsi="Lucida Sans"/>
                <w:b/>
              </w:rPr>
            </w:pPr>
            <w:r>
              <w:rPr>
                <w:rFonts w:ascii="Lucida Sans" w:hAnsi="Lucida Sans"/>
                <w:b/>
              </w:rPr>
              <w:t>1</w:t>
            </w:r>
          </w:p>
        </w:tc>
        <w:tc>
          <w:tcPr>
            <w:tcW w:w="157" w:type="pct"/>
            <w:shd w:val="clear" w:color="auto" w:fill="FFFFFF" w:themeFill="background1"/>
          </w:tcPr>
          <w:p w14:paraId="65E57220" w14:textId="43CE0A5D" w:rsidR="000C468A" w:rsidRPr="00957A37" w:rsidRDefault="00515D56" w:rsidP="000C468A">
            <w:pPr>
              <w:rPr>
                <w:rFonts w:ascii="Lucida Sans" w:hAnsi="Lucida Sans"/>
                <w:b/>
              </w:rPr>
            </w:pPr>
            <w:r>
              <w:rPr>
                <w:rFonts w:ascii="Lucida Sans" w:hAnsi="Lucida Sans"/>
                <w:b/>
              </w:rPr>
              <w:t>1</w:t>
            </w:r>
          </w:p>
        </w:tc>
        <w:tc>
          <w:tcPr>
            <w:tcW w:w="162" w:type="pct"/>
            <w:shd w:val="clear" w:color="auto" w:fill="FFFFFF" w:themeFill="background1"/>
          </w:tcPr>
          <w:p w14:paraId="2E581F93" w14:textId="527078A9" w:rsidR="000C468A" w:rsidRPr="00957A37" w:rsidRDefault="00515D56" w:rsidP="000C468A">
            <w:pPr>
              <w:rPr>
                <w:rFonts w:ascii="Lucida Sans" w:hAnsi="Lucida Sans"/>
                <w:b/>
              </w:rPr>
            </w:pPr>
            <w:r>
              <w:rPr>
                <w:rFonts w:ascii="Lucida Sans" w:hAnsi="Lucida Sans"/>
                <w:b/>
              </w:rPr>
              <w:t>1</w:t>
            </w:r>
          </w:p>
        </w:tc>
        <w:tc>
          <w:tcPr>
            <w:tcW w:w="676" w:type="pct"/>
            <w:shd w:val="clear" w:color="auto" w:fill="FFFFFF" w:themeFill="background1"/>
          </w:tcPr>
          <w:p w14:paraId="05C01E1A" w14:textId="6B7AB50C" w:rsidR="000C468A" w:rsidRDefault="00D53BE8" w:rsidP="000C468A">
            <w:r>
              <w:t>There are security and members of committee around the area to make sure the event runs smoothly</w:t>
            </w:r>
          </w:p>
        </w:tc>
      </w:tr>
      <w:tr w:rsidR="00F250FB" w14:paraId="035BAF75" w14:textId="77777777" w:rsidTr="00E928AA">
        <w:trPr>
          <w:cantSplit/>
          <w:trHeight w:val="1296"/>
        </w:trPr>
        <w:tc>
          <w:tcPr>
            <w:tcW w:w="756" w:type="pct"/>
            <w:shd w:val="clear" w:color="auto" w:fill="FFFFFF" w:themeFill="background1"/>
          </w:tcPr>
          <w:p w14:paraId="36980BAC" w14:textId="54E1537A" w:rsidR="00D53BE8" w:rsidRDefault="00D53BE8" w:rsidP="00D53BE8">
            <w:r>
              <w:t>Distressed Students</w:t>
            </w:r>
          </w:p>
        </w:tc>
        <w:tc>
          <w:tcPr>
            <w:tcW w:w="719" w:type="pct"/>
            <w:shd w:val="clear" w:color="auto" w:fill="FFFFFF" w:themeFill="background1"/>
          </w:tcPr>
          <w:p w14:paraId="02048541" w14:textId="65E53B67" w:rsidR="00D53BE8" w:rsidRDefault="00D53BE8" w:rsidP="00D53BE8">
            <w:r>
              <w:t>Stress, Accident and/or Injury</w:t>
            </w:r>
          </w:p>
        </w:tc>
        <w:tc>
          <w:tcPr>
            <w:tcW w:w="586" w:type="pct"/>
            <w:shd w:val="clear" w:color="auto" w:fill="FFFFFF" w:themeFill="background1"/>
          </w:tcPr>
          <w:p w14:paraId="0278B1D5" w14:textId="2D0B8E3D" w:rsidR="00D53BE8" w:rsidRDefault="00D53BE8" w:rsidP="00D53BE8">
            <w:r>
              <w:t>participants</w:t>
            </w:r>
          </w:p>
        </w:tc>
        <w:tc>
          <w:tcPr>
            <w:tcW w:w="157" w:type="pct"/>
            <w:shd w:val="clear" w:color="auto" w:fill="FFFFFF" w:themeFill="background1"/>
          </w:tcPr>
          <w:p w14:paraId="6B4AFA17" w14:textId="3FD1D44B" w:rsidR="00D53BE8" w:rsidRPr="00957A37" w:rsidRDefault="00515D56" w:rsidP="00D53BE8">
            <w:pPr>
              <w:rPr>
                <w:rFonts w:ascii="Lucida Sans" w:hAnsi="Lucida Sans"/>
                <w:b/>
              </w:rPr>
            </w:pPr>
            <w:r>
              <w:rPr>
                <w:rFonts w:ascii="Lucida Sans" w:hAnsi="Lucida Sans"/>
                <w:b/>
              </w:rPr>
              <w:t>2</w:t>
            </w:r>
          </w:p>
        </w:tc>
        <w:tc>
          <w:tcPr>
            <w:tcW w:w="157" w:type="pct"/>
            <w:shd w:val="clear" w:color="auto" w:fill="FFFFFF" w:themeFill="background1"/>
          </w:tcPr>
          <w:p w14:paraId="366940A8" w14:textId="6FCA2679" w:rsidR="00D53BE8" w:rsidRPr="00957A37" w:rsidRDefault="00515D56" w:rsidP="00D53BE8">
            <w:pPr>
              <w:rPr>
                <w:rFonts w:ascii="Lucida Sans" w:hAnsi="Lucida Sans"/>
                <w:b/>
              </w:rPr>
            </w:pPr>
            <w:r>
              <w:rPr>
                <w:rFonts w:ascii="Lucida Sans" w:hAnsi="Lucida Sans"/>
                <w:b/>
              </w:rPr>
              <w:t>1</w:t>
            </w:r>
          </w:p>
        </w:tc>
        <w:tc>
          <w:tcPr>
            <w:tcW w:w="468" w:type="pct"/>
            <w:shd w:val="clear" w:color="auto" w:fill="FFFFFF" w:themeFill="background1"/>
          </w:tcPr>
          <w:p w14:paraId="7EE24C69" w14:textId="3932D902" w:rsidR="00D53BE8" w:rsidRPr="00957A37" w:rsidRDefault="00515D56" w:rsidP="00D53BE8">
            <w:pPr>
              <w:rPr>
                <w:rFonts w:ascii="Lucida Sans" w:hAnsi="Lucida Sans"/>
                <w:b/>
              </w:rPr>
            </w:pPr>
            <w:r>
              <w:rPr>
                <w:rFonts w:ascii="Lucida Sans" w:hAnsi="Lucida Sans"/>
                <w:b/>
              </w:rPr>
              <w:t>2</w:t>
            </w:r>
          </w:p>
        </w:tc>
        <w:tc>
          <w:tcPr>
            <w:tcW w:w="1005" w:type="pct"/>
            <w:shd w:val="clear" w:color="auto" w:fill="FFFFFF" w:themeFill="background1"/>
          </w:tcPr>
          <w:p w14:paraId="2A3DFD8F" w14:textId="77777777" w:rsidR="00D53BE8" w:rsidRDefault="00D53BE8" w:rsidP="00D53BE8">
            <w:pPr>
              <w:rPr>
                <w:rFonts w:ascii="Calibri" w:eastAsia="Times New Roman" w:hAnsi="Calibri" w:cs="Times New Roman"/>
                <w:color w:val="000000"/>
                <w:lang w:eastAsia="en-GB"/>
              </w:rPr>
            </w:pPr>
            <w:r w:rsidRPr="00D53BE8">
              <w:rPr>
                <w:rFonts w:ascii="Calibri" w:eastAsia="Times New Roman" w:hAnsi="Calibri" w:cs="Times New Roman"/>
                <w:color w:val="000000"/>
                <w:lang w:eastAsia="en-GB"/>
              </w:rPr>
              <w:t xml:space="preserve">There </w:t>
            </w:r>
            <w:r>
              <w:rPr>
                <w:rFonts w:ascii="Calibri" w:eastAsia="Times New Roman" w:hAnsi="Calibri" w:cs="Times New Roman"/>
                <w:color w:val="000000"/>
                <w:lang w:eastAsia="en-GB"/>
              </w:rPr>
              <w:t>will be volunteers around the area to control the event</w:t>
            </w:r>
          </w:p>
          <w:p w14:paraId="4A9A611D" w14:textId="6DB3EAA7" w:rsidR="00D53BE8" w:rsidRPr="00D53BE8" w:rsidRDefault="00D53BE8" w:rsidP="00D53BE8">
            <w:pPr>
              <w:rPr>
                <w:rFonts w:ascii="Calibri" w:eastAsia="Times New Roman" w:hAnsi="Calibri" w:cs="Times New Roman"/>
                <w:color w:val="000000"/>
                <w:lang w:eastAsia="en-GB"/>
              </w:rPr>
            </w:pPr>
          </w:p>
        </w:tc>
        <w:tc>
          <w:tcPr>
            <w:tcW w:w="157" w:type="pct"/>
            <w:shd w:val="clear" w:color="auto" w:fill="FFFFFF" w:themeFill="background1"/>
          </w:tcPr>
          <w:p w14:paraId="1F8C70E0" w14:textId="6EBBEEAD" w:rsidR="00D53BE8" w:rsidRPr="00957A37" w:rsidRDefault="00515D56" w:rsidP="00D53BE8">
            <w:pPr>
              <w:rPr>
                <w:rFonts w:ascii="Lucida Sans" w:hAnsi="Lucida Sans"/>
                <w:b/>
              </w:rPr>
            </w:pPr>
            <w:r>
              <w:rPr>
                <w:rFonts w:ascii="Lucida Sans" w:hAnsi="Lucida Sans"/>
                <w:b/>
              </w:rPr>
              <w:t>1</w:t>
            </w:r>
          </w:p>
        </w:tc>
        <w:tc>
          <w:tcPr>
            <w:tcW w:w="157" w:type="pct"/>
            <w:shd w:val="clear" w:color="auto" w:fill="FFFFFF" w:themeFill="background1"/>
          </w:tcPr>
          <w:p w14:paraId="69D304F5" w14:textId="3AC05198" w:rsidR="00D53BE8" w:rsidRPr="00957A37" w:rsidRDefault="00515D56" w:rsidP="00D53BE8">
            <w:pPr>
              <w:rPr>
                <w:rFonts w:ascii="Lucida Sans" w:hAnsi="Lucida Sans"/>
                <w:b/>
              </w:rPr>
            </w:pPr>
            <w:r>
              <w:rPr>
                <w:rFonts w:ascii="Lucida Sans" w:hAnsi="Lucida Sans"/>
                <w:b/>
              </w:rPr>
              <w:t>1</w:t>
            </w:r>
          </w:p>
        </w:tc>
        <w:tc>
          <w:tcPr>
            <w:tcW w:w="162" w:type="pct"/>
            <w:shd w:val="clear" w:color="auto" w:fill="FFFFFF" w:themeFill="background1"/>
          </w:tcPr>
          <w:p w14:paraId="5F72250F" w14:textId="7F06F9AC" w:rsidR="00D53BE8" w:rsidRPr="00957A37" w:rsidRDefault="00515D56" w:rsidP="00D53BE8">
            <w:pPr>
              <w:rPr>
                <w:rFonts w:ascii="Lucida Sans" w:hAnsi="Lucida Sans"/>
                <w:b/>
              </w:rPr>
            </w:pPr>
            <w:r>
              <w:rPr>
                <w:rFonts w:ascii="Lucida Sans" w:hAnsi="Lucida Sans"/>
                <w:b/>
              </w:rPr>
              <w:t>1</w:t>
            </w:r>
          </w:p>
        </w:tc>
        <w:tc>
          <w:tcPr>
            <w:tcW w:w="676" w:type="pct"/>
            <w:shd w:val="clear" w:color="auto" w:fill="FFFFFF" w:themeFill="background1"/>
          </w:tcPr>
          <w:p w14:paraId="3904AC88" w14:textId="437CBC63" w:rsidR="00D53BE8" w:rsidRDefault="00D53BE8" w:rsidP="00D53BE8">
            <w:r>
              <w:t>There are security and members of committee around the area to make sure the event runs smoothly</w:t>
            </w:r>
          </w:p>
        </w:tc>
      </w:tr>
      <w:tr w:rsidR="00F250FB" w14:paraId="6A981BA0" w14:textId="77777777" w:rsidTr="00E928AA">
        <w:trPr>
          <w:cantSplit/>
          <w:trHeight w:val="1296"/>
        </w:trPr>
        <w:tc>
          <w:tcPr>
            <w:tcW w:w="756" w:type="pct"/>
            <w:shd w:val="clear" w:color="auto" w:fill="FFFFFF" w:themeFill="background1"/>
          </w:tcPr>
          <w:p w14:paraId="5592F92C" w14:textId="03D6D38B" w:rsidR="00E928AA" w:rsidRDefault="00E928AA" w:rsidP="00E928AA">
            <w:r>
              <w:lastRenderedPageBreak/>
              <w:t>Dance performances</w:t>
            </w:r>
          </w:p>
        </w:tc>
        <w:tc>
          <w:tcPr>
            <w:tcW w:w="719" w:type="pct"/>
            <w:shd w:val="clear" w:color="auto" w:fill="FFFFFF" w:themeFill="background1"/>
          </w:tcPr>
          <w:p w14:paraId="026DEE52" w14:textId="22E41466" w:rsidR="00E928AA" w:rsidRDefault="00E928AA" w:rsidP="00E928AA">
            <w:r>
              <w:t>Slips/falls/trips hence accident and/or injury</w:t>
            </w:r>
          </w:p>
        </w:tc>
        <w:tc>
          <w:tcPr>
            <w:tcW w:w="586" w:type="pct"/>
            <w:shd w:val="clear" w:color="auto" w:fill="FFFFFF" w:themeFill="background1"/>
          </w:tcPr>
          <w:p w14:paraId="4E5C7164" w14:textId="067B248F" w:rsidR="00E928AA" w:rsidRDefault="00E928AA" w:rsidP="00E928AA">
            <w:r>
              <w:t>dancers, participants</w:t>
            </w:r>
          </w:p>
        </w:tc>
        <w:tc>
          <w:tcPr>
            <w:tcW w:w="157" w:type="pct"/>
            <w:shd w:val="clear" w:color="auto" w:fill="FFFFFF" w:themeFill="background1"/>
          </w:tcPr>
          <w:p w14:paraId="37D19874" w14:textId="77777777" w:rsidR="00E928AA" w:rsidRDefault="00E928AA" w:rsidP="00E928AA">
            <w:pPr>
              <w:rPr>
                <w:rFonts w:ascii="Lucida Sans" w:hAnsi="Lucida Sans"/>
                <w:b/>
              </w:rPr>
            </w:pPr>
          </w:p>
          <w:p w14:paraId="4B76EC9C" w14:textId="7ED25960" w:rsidR="00E928AA" w:rsidRPr="00957A37" w:rsidRDefault="00E928AA" w:rsidP="00E928AA">
            <w:pPr>
              <w:rPr>
                <w:rFonts w:ascii="Lucida Sans" w:hAnsi="Lucida Sans"/>
                <w:b/>
              </w:rPr>
            </w:pPr>
            <w:r>
              <w:rPr>
                <w:rFonts w:ascii="Lucida Sans" w:hAnsi="Lucida Sans"/>
                <w:b/>
              </w:rPr>
              <w:t>4</w:t>
            </w:r>
          </w:p>
        </w:tc>
        <w:tc>
          <w:tcPr>
            <w:tcW w:w="157" w:type="pct"/>
            <w:shd w:val="clear" w:color="auto" w:fill="FFFFFF" w:themeFill="background1"/>
          </w:tcPr>
          <w:p w14:paraId="66BBC3C4" w14:textId="77777777" w:rsidR="00E928AA" w:rsidRDefault="00E928AA" w:rsidP="00E928AA">
            <w:pPr>
              <w:rPr>
                <w:rFonts w:ascii="Lucida Sans" w:hAnsi="Lucida Sans"/>
                <w:b/>
              </w:rPr>
            </w:pPr>
          </w:p>
          <w:p w14:paraId="2C600101" w14:textId="4C5214D6" w:rsidR="00E928AA" w:rsidRPr="00957A37" w:rsidRDefault="00E928AA" w:rsidP="00E928AA">
            <w:pPr>
              <w:rPr>
                <w:rFonts w:ascii="Lucida Sans" w:hAnsi="Lucida Sans"/>
                <w:b/>
              </w:rPr>
            </w:pPr>
            <w:r>
              <w:rPr>
                <w:rFonts w:ascii="Lucida Sans" w:hAnsi="Lucida Sans"/>
                <w:b/>
              </w:rPr>
              <w:t>3</w:t>
            </w:r>
          </w:p>
        </w:tc>
        <w:tc>
          <w:tcPr>
            <w:tcW w:w="468" w:type="pct"/>
            <w:shd w:val="clear" w:color="auto" w:fill="FFFFFF" w:themeFill="background1"/>
          </w:tcPr>
          <w:p w14:paraId="03F63F65" w14:textId="77777777" w:rsidR="00E928AA" w:rsidRDefault="00E928AA" w:rsidP="00E928AA">
            <w:pPr>
              <w:rPr>
                <w:rFonts w:ascii="Lucida Sans" w:hAnsi="Lucida Sans"/>
                <w:b/>
              </w:rPr>
            </w:pPr>
          </w:p>
          <w:p w14:paraId="7A133F27" w14:textId="18EABD84" w:rsidR="00E928AA" w:rsidRPr="00957A37" w:rsidRDefault="00E928AA" w:rsidP="00E928AA">
            <w:pPr>
              <w:rPr>
                <w:rFonts w:ascii="Lucida Sans" w:hAnsi="Lucida Sans"/>
                <w:b/>
              </w:rPr>
            </w:pPr>
            <w:r>
              <w:rPr>
                <w:rFonts w:ascii="Lucida Sans" w:hAnsi="Lucida Sans"/>
                <w:b/>
              </w:rPr>
              <w:t>12</w:t>
            </w:r>
          </w:p>
        </w:tc>
        <w:tc>
          <w:tcPr>
            <w:tcW w:w="1005" w:type="pct"/>
            <w:shd w:val="clear" w:color="auto" w:fill="FFFFFF" w:themeFill="background1"/>
          </w:tcPr>
          <w:p w14:paraId="007530CC" w14:textId="77777777" w:rsidR="00E928AA" w:rsidRPr="00052E06" w:rsidRDefault="00E928AA" w:rsidP="00E928AA">
            <w:pPr>
              <w:rPr>
                <w:rFonts w:ascii="Calibri" w:eastAsia="Times New Roman" w:hAnsi="Calibri" w:cs="Times New Roman"/>
                <w:color w:val="000000"/>
                <w:lang w:eastAsia="en-GB"/>
              </w:rPr>
            </w:pPr>
          </w:p>
          <w:p w14:paraId="7969D3BF" w14:textId="1579ECAA" w:rsidR="00E928AA" w:rsidRDefault="00E928AA" w:rsidP="00E928AA">
            <w:pPr>
              <w:rPr>
                <w:rFonts w:ascii="Calibri" w:eastAsia="Times New Roman" w:hAnsi="Calibri" w:cs="Times New Roman"/>
                <w:color w:val="000000"/>
                <w:lang w:eastAsia="en-GB"/>
              </w:rPr>
            </w:pPr>
            <w:r w:rsidRPr="00052E06">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The dancers are all professional dance </w:t>
            </w:r>
            <w:r w:rsidRPr="00052E06">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performers from different societies in the university, there will be a 2 meter distance between the performing area and the crowd to avoid any collision</w:t>
            </w:r>
          </w:p>
          <w:p w14:paraId="2C5F3255" w14:textId="61045D25" w:rsidR="00E928AA" w:rsidRDefault="00E928AA" w:rsidP="00E928AA">
            <w:pPr>
              <w:rPr>
                <w:rFonts w:ascii="Calibri" w:eastAsia="Times New Roman" w:hAnsi="Calibri" w:cs="Times New Roman"/>
                <w:color w:val="000000"/>
                <w:lang w:eastAsia="en-GB"/>
              </w:rPr>
            </w:pPr>
            <w:r>
              <w:rPr>
                <w:rFonts w:ascii="Calibri" w:eastAsia="Times New Roman" w:hAnsi="Calibri" w:cs="Times New Roman"/>
                <w:color w:val="000000"/>
                <w:lang w:eastAsia="en-GB"/>
              </w:rPr>
              <w:t>The volunteers are around to control</w:t>
            </w:r>
          </w:p>
          <w:p w14:paraId="7F763818" w14:textId="37497FCF" w:rsidR="00E928AA" w:rsidRDefault="00E928AA" w:rsidP="00E928AA">
            <w:pPr>
              <w:rPr>
                <w:rFonts w:ascii="Calibri" w:eastAsia="Times New Roman" w:hAnsi="Calibri" w:cs="Times New Roman"/>
                <w:color w:val="000000"/>
                <w:lang w:eastAsia="en-GB"/>
              </w:rPr>
            </w:pPr>
            <w:r>
              <w:rPr>
                <w:rFonts w:ascii="Calibri" w:eastAsia="Times New Roman" w:hAnsi="Calibri" w:cs="Times New Roman"/>
                <w:color w:val="000000"/>
                <w:lang w:eastAsia="en-GB"/>
              </w:rPr>
              <w:t>The floors will be checked for any wet or slippery areas beforehand and in case of rain all performances will be performed in the concourse area</w:t>
            </w:r>
          </w:p>
          <w:p w14:paraId="4F6AB96C" w14:textId="2D4ADF24" w:rsidR="00E928AA" w:rsidRDefault="00E928AA" w:rsidP="00E928AA">
            <w:pPr>
              <w:rPr>
                <w:rFonts w:ascii="Lucida Sans" w:hAnsi="Lucida Sans"/>
                <w:b/>
              </w:rPr>
            </w:pPr>
          </w:p>
        </w:tc>
        <w:tc>
          <w:tcPr>
            <w:tcW w:w="157" w:type="pct"/>
            <w:shd w:val="clear" w:color="auto" w:fill="FFFFFF" w:themeFill="background1"/>
          </w:tcPr>
          <w:p w14:paraId="15279D34" w14:textId="77777777" w:rsidR="00E928AA" w:rsidRDefault="00E928AA" w:rsidP="00E928AA">
            <w:pPr>
              <w:rPr>
                <w:rFonts w:ascii="Lucida Sans" w:hAnsi="Lucida Sans"/>
                <w:b/>
              </w:rPr>
            </w:pPr>
          </w:p>
          <w:p w14:paraId="4C58409F" w14:textId="1AF2BB54" w:rsidR="00E928AA" w:rsidRPr="00957A37" w:rsidRDefault="00E928AA" w:rsidP="00E928AA">
            <w:pPr>
              <w:rPr>
                <w:rFonts w:ascii="Lucida Sans" w:hAnsi="Lucida Sans"/>
                <w:b/>
              </w:rPr>
            </w:pPr>
            <w:r>
              <w:rPr>
                <w:rFonts w:ascii="Lucida Sans" w:hAnsi="Lucida Sans"/>
                <w:b/>
              </w:rPr>
              <w:t>3</w:t>
            </w:r>
          </w:p>
        </w:tc>
        <w:tc>
          <w:tcPr>
            <w:tcW w:w="157" w:type="pct"/>
            <w:shd w:val="clear" w:color="auto" w:fill="FFFFFF" w:themeFill="background1"/>
          </w:tcPr>
          <w:p w14:paraId="7DC35A88" w14:textId="77777777" w:rsidR="00E928AA" w:rsidRDefault="00E928AA" w:rsidP="00E928AA">
            <w:pPr>
              <w:rPr>
                <w:rFonts w:ascii="Lucida Sans" w:hAnsi="Lucida Sans"/>
                <w:b/>
              </w:rPr>
            </w:pPr>
          </w:p>
          <w:p w14:paraId="70B3EC2D" w14:textId="4A7A23DA" w:rsidR="00E928AA" w:rsidRPr="00957A37" w:rsidRDefault="00E928AA" w:rsidP="00E928AA">
            <w:pPr>
              <w:rPr>
                <w:rFonts w:ascii="Lucida Sans" w:hAnsi="Lucida Sans"/>
                <w:b/>
              </w:rPr>
            </w:pPr>
            <w:r>
              <w:rPr>
                <w:rFonts w:ascii="Lucida Sans" w:hAnsi="Lucida Sans"/>
                <w:b/>
              </w:rPr>
              <w:t>2</w:t>
            </w:r>
          </w:p>
        </w:tc>
        <w:tc>
          <w:tcPr>
            <w:tcW w:w="162" w:type="pct"/>
            <w:shd w:val="clear" w:color="auto" w:fill="FFFFFF" w:themeFill="background1"/>
          </w:tcPr>
          <w:p w14:paraId="70A37710" w14:textId="77777777" w:rsidR="00E928AA" w:rsidRDefault="00E928AA" w:rsidP="00E928AA">
            <w:pPr>
              <w:rPr>
                <w:rFonts w:ascii="Lucida Sans" w:hAnsi="Lucida Sans"/>
                <w:b/>
              </w:rPr>
            </w:pPr>
          </w:p>
          <w:p w14:paraId="41786113" w14:textId="535B4CF0" w:rsidR="00E928AA" w:rsidRPr="00957A37" w:rsidRDefault="00E928AA" w:rsidP="00E928AA">
            <w:pPr>
              <w:rPr>
                <w:rFonts w:ascii="Lucida Sans" w:hAnsi="Lucida Sans"/>
                <w:b/>
              </w:rPr>
            </w:pPr>
            <w:r>
              <w:rPr>
                <w:rFonts w:ascii="Lucida Sans" w:hAnsi="Lucida Sans"/>
                <w:b/>
              </w:rPr>
              <w:t>6</w:t>
            </w:r>
          </w:p>
        </w:tc>
        <w:tc>
          <w:tcPr>
            <w:tcW w:w="676" w:type="pct"/>
            <w:shd w:val="clear" w:color="auto" w:fill="FFFFFF" w:themeFill="background1"/>
          </w:tcPr>
          <w:p w14:paraId="4D4C5738" w14:textId="77777777" w:rsidR="00E928AA" w:rsidRDefault="00E928AA" w:rsidP="00E928AA">
            <w:pPr>
              <w:rPr>
                <w:rFonts w:ascii="Calibri" w:eastAsia="Times New Roman" w:hAnsi="Calibri" w:cs="Times New Roman"/>
                <w:lang w:eastAsia="en-GB"/>
              </w:rPr>
            </w:pPr>
          </w:p>
          <w:p w14:paraId="4230F0F1" w14:textId="04BAE8D9" w:rsidR="00E928AA" w:rsidRDefault="00E928AA" w:rsidP="00E928AA">
            <w:r w:rsidRPr="007C3F9D">
              <w:rPr>
                <w:rFonts w:ascii="Calibri" w:eastAsia="Times New Roman" w:hAnsi="Calibri" w:cs="Times New Roman"/>
                <w:lang w:eastAsia="en-GB"/>
              </w:rPr>
              <w:t>St Johns Ambulance first aiders will be in attendance</w:t>
            </w:r>
          </w:p>
        </w:tc>
      </w:tr>
      <w:tr w:rsidR="00F250FB" w14:paraId="2E006A0A" w14:textId="77777777" w:rsidTr="00E928AA">
        <w:trPr>
          <w:cantSplit/>
          <w:trHeight w:val="1296"/>
        </w:trPr>
        <w:tc>
          <w:tcPr>
            <w:tcW w:w="756" w:type="pct"/>
            <w:shd w:val="clear" w:color="auto" w:fill="FFFFFF" w:themeFill="background1"/>
          </w:tcPr>
          <w:p w14:paraId="088357F5" w14:textId="77777777" w:rsidR="00F250FB" w:rsidRDefault="00F250FB" w:rsidP="00F250FB"/>
          <w:p w14:paraId="43C04FF2" w14:textId="00E912D0" w:rsidR="00F250FB" w:rsidRDefault="00F250FB" w:rsidP="00F250FB">
            <w:r>
              <w:t>Music performances</w:t>
            </w:r>
          </w:p>
        </w:tc>
        <w:tc>
          <w:tcPr>
            <w:tcW w:w="719" w:type="pct"/>
            <w:shd w:val="clear" w:color="auto" w:fill="FFFFFF" w:themeFill="background1"/>
          </w:tcPr>
          <w:p w14:paraId="1DF84BAA" w14:textId="77777777" w:rsidR="00F250FB" w:rsidRDefault="00F250FB" w:rsidP="00F250FB"/>
          <w:p w14:paraId="43C7DE04" w14:textId="65A5A002" w:rsidR="00F250FB" w:rsidRDefault="00F250FB" w:rsidP="00F250FB">
            <w:r>
              <w:t>Electricity shock/ slips trips over wires</w:t>
            </w:r>
          </w:p>
        </w:tc>
        <w:tc>
          <w:tcPr>
            <w:tcW w:w="586" w:type="pct"/>
            <w:shd w:val="clear" w:color="auto" w:fill="FFFFFF" w:themeFill="background1"/>
          </w:tcPr>
          <w:p w14:paraId="54C9DAD0" w14:textId="77777777" w:rsidR="00F250FB" w:rsidRDefault="00F250FB" w:rsidP="00F250FB"/>
          <w:p w14:paraId="659D16E4" w14:textId="5F943BE0" w:rsidR="00F250FB" w:rsidRDefault="00F250FB" w:rsidP="00F250FB">
            <w:r>
              <w:t>Musicians/  participants</w:t>
            </w:r>
          </w:p>
        </w:tc>
        <w:tc>
          <w:tcPr>
            <w:tcW w:w="157" w:type="pct"/>
            <w:shd w:val="clear" w:color="auto" w:fill="FFFFFF" w:themeFill="background1"/>
          </w:tcPr>
          <w:p w14:paraId="29308771" w14:textId="77777777" w:rsidR="00F250FB" w:rsidRDefault="00F250FB" w:rsidP="00F250FB">
            <w:pPr>
              <w:rPr>
                <w:rFonts w:ascii="Lucida Sans" w:hAnsi="Lucida Sans"/>
                <w:b/>
              </w:rPr>
            </w:pPr>
          </w:p>
          <w:p w14:paraId="5684280E" w14:textId="0D489261" w:rsidR="00F250FB" w:rsidRPr="00957A37" w:rsidRDefault="00F250FB" w:rsidP="00F250FB">
            <w:pPr>
              <w:rPr>
                <w:rFonts w:ascii="Lucida Sans" w:hAnsi="Lucida Sans"/>
                <w:b/>
              </w:rPr>
            </w:pPr>
            <w:r>
              <w:rPr>
                <w:rFonts w:ascii="Lucida Sans" w:hAnsi="Lucida Sans"/>
                <w:b/>
              </w:rPr>
              <w:t>3</w:t>
            </w:r>
          </w:p>
        </w:tc>
        <w:tc>
          <w:tcPr>
            <w:tcW w:w="157" w:type="pct"/>
            <w:shd w:val="clear" w:color="auto" w:fill="FFFFFF" w:themeFill="background1"/>
          </w:tcPr>
          <w:p w14:paraId="3F70BD4F" w14:textId="77777777" w:rsidR="00F250FB" w:rsidRDefault="00F250FB" w:rsidP="00F250FB">
            <w:pPr>
              <w:rPr>
                <w:rFonts w:ascii="Lucida Sans" w:hAnsi="Lucida Sans"/>
                <w:b/>
              </w:rPr>
            </w:pPr>
          </w:p>
          <w:p w14:paraId="27018B43" w14:textId="631B59C3" w:rsidR="00F250FB" w:rsidRPr="00957A37" w:rsidRDefault="00F250FB" w:rsidP="00F250FB">
            <w:pPr>
              <w:rPr>
                <w:rFonts w:ascii="Lucida Sans" w:hAnsi="Lucida Sans"/>
                <w:b/>
              </w:rPr>
            </w:pPr>
            <w:r>
              <w:rPr>
                <w:rFonts w:ascii="Lucida Sans" w:hAnsi="Lucida Sans"/>
                <w:b/>
              </w:rPr>
              <w:t>3</w:t>
            </w:r>
          </w:p>
        </w:tc>
        <w:tc>
          <w:tcPr>
            <w:tcW w:w="468" w:type="pct"/>
            <w:shd w:val="clear" w:color="auto" w:fill="FFFFFF" w:themeFill="background1"/>
          </w:tcPr>
          <w:p w14:paraId="4A4780BB" w14:textId="77777777" w:rsidR="00F250FB" w:rsidRDefault="00F250FB" w:rsidP="00F250FB">
            <w:pPr>
              <w:rPr>
                <w:rFonts w:ascii="Lucida Sans" w:hAnsi="Lucida Sans"/>
                <w:b/>
              </w:rPr>
            </w:pPr>
          </w:p>
          <w:p w14:paraId="01484B95" w14:textId="19B83149" w:rsidR="00F250FB" w:rsidRPr="00957A37" w:rsidRDefault="00F250FB" w:rsidP="00F250FB">
            <w:pPr>
              <w:rPr>
                <w:rFonts w:ascii="Lucida Sans" w:hAnsi="Lucida Sans"/>
                <w:b/>
              </w:rPr>
            </w:pPr>
            <w:r>
              <w:rPr>
                <w:rFonts w:ascii="Lucida Sans" w:hAnsi="Lucida Sans"/>
                <w:b/>
              </w:rPr>
              <w:t>9</w:t>
            </w:r>
          </w:p>
        </w:tc>
        <w:tc>
          <w:tcPr>
            <w:tcW w:w="1005" w:type="pct"/>
            <w:shd w:val="clear" w:color="auto" w:fill="FFFFFF" w:themeFill="background1"/>
          </w:tcPr>
          <w:p w14:paraId="5B114FB1" w14:textId="77777777" w:rsidR="00F250FB" w:rsidRDefault="00F250FB" w:rsidP="00F250FB">
            <w:pPr>
              <w:rPr>
                <w:rFonts w:ascii="Calibri" w:eastAsia="Times New Roman" w:hAnsi="Calibri" w:cs="Times New Roman"/>
                <w:color w:val="000000"/>
                <w:lang w:eastAsia="en-GB"/>
              </w:rPr>
            </w:pPr>
          </w:p>
          <w:p w14:paraId="2FA552DE" w14:textId="542D8C49" w:rsidR="00F250FB" w:rsidRDefault="00F250FB" w:rsidP="00F250FB">
            <w:pPr>
              <w:rPr>
                <w:rFonts w:ascii="Calibri" w:eastAsia="Times New Roman" w:hAnsi="Calibri" w:cs="Times New Roman"/>
                <w:color w:val="000000"/>
                <w:lang w:eastAsia="en-GB"/>
              </w:rPr>
            </w:pPr>
            <w:r w:rsidRPr="00F250FB">
              <w:rPr>
                <w:rFonts w:ascii="Calibri" w:eastAsia="Times New Roman" w:hAnsi="Calibri" w:cs="Times New Roman"/>
                <w:color w:val="000000"/>
                <w:lang w:eastAsia="en-GB"/>
              </w:rPr>
              <w:t xml:space="preserve">A technician </w:t>
            </w:r>
            <w:r>
              <w:rPr>
                <w:rFonts w:ascii="Calibri" w:eastAsia="Times New Roman" w:hAnsi="Calibri" w:cs="Times New Roman"/>
                <w:color w:val="000000"/>
                <w:lang w:eastAsia="en-GB"/>
              </w:rPr>
              <w:t>from university is controlling the electronics and will check all the equipment and will be presents during the whole event at the tech equipment</w:t>
            </w:r>
          </w:p>
          <w:p w14:paraId="429F8809" w14:textId="77777777" w:rsidR="00F250FB" w:rsidRDefault="00F250FB" w:rsidP="00F250FB">
            <w:pPr>
              <w:rPr>
                <w:rFonts w:ascii="Calibri" w:eastAsia="Times New Roman" w:hAnsi="Calibri" w:cs="Times New Roman"/>
                <w:color w:val="000000"/>
                <w:lang w:eastAsia="en-GB"/>
              </w:rPr>
            </w:pPr>
            <w:r>
              <w:rPr>
                <w:rFonts w:ascii="Calibri" w:eastAsia="Times New Roman" w:hAnsi="Calibri" w:cs="Times New Roman"/>
                <w:color w:val="000000"/>
                <w:lang w:eastAsia="en-GB"/>
              </w:rPr>
              <w:t>all the wires will be wrapped out of the way and all the electronics will have valid pad test on them</w:t>
            </w:r>
          </w:p>
          <w:p w14:paraId="4D88361F" w14:textId="2CA149F8" w:rsidR="00F250FB" w:rsidRPr="00F250FB" w:rsidRDefault="00F250FB" w:rsidP="00F250FB">
            <w:pPr>
              <w:rPr>
                <w:rFonts w:ascii="Calibri" w:eastAsia="Times New Roman" w:hAnsi="Calibri" w:cs="Times New Roman"/>
                <w:color w:val="000000"/>
                <w:lang w:eastAsia="en-GB"/>
              </w:rPr>
            </w:pPr>
          </w:p>
        </w:tc>
        <w:tc>
          <w:tcPr>
            <w:tcW w:w="157" w:type="pct"/>
            <w:shd w:val="clear" w:color="auto" w:fill="FFFFFF" w:themeFill="background1"/>
          </w:tcPr>
          <w:p w14:paraId="5D627A22" w14:textId="77777777" w:rsidR="00F250FB" w:rsidRPr="00F250FB" w:rsidRDefault="00F250FB" w:rsidP="00F250FB">
            <w:pPr>
              <w:rPr>
                <w:rFonts w:ascii="Lucida Sans" w:hAnsi="Lucida Sans"/>
                <w:b/>
              </w:rPr>
            </w:pPr>
          </w:p>
          <w:p w14:paraId="7D91166E" w14:textId="5ED99CD5" w:rsidR="00F250FB" w:rsidRPr="00F250FB" w:rsidRDefault="00F250FB" w:rsidP="00F250FB">
            <w:pPr>
              <w:rPr>
                <w:rFonts w:ascii="Lucida Sans" w:hAnsi="Lucida Sans"/>
                <w:b/>
              </w:rPr>
            </w:pPr>
            <w:r w:rsidRPr="00F250FB">
              <w:rPr>
                <w:rFonts w:ascii="Lucida Sans" w:hAnsi="Lucida Sans"/>
                <w:b/>
              </w:rPr>
              <w:t>1</w:t>
            </w:r>
          </w:p>
        </w:tc>
        <w:tc>
          <w:tcPr>
            <w:tcW w:w="157" w:type="pct"/>
            <w:shd w:val="clear" w:color="auto" w:fill="FFFFFF" w:themeFill="background1"/>
          </w:tcPr>
          <w:p w14:paraId="3B8B6C48" w14:textId="77777777" w:rsidR="00F250FB" w:rsidRPr="00F250FB" w:rsidRDefault="00F250FB" w:rsidP="00F250FB">
            <w:pPr>
              <w:rPr>
                <w:rFonts w:ascii="Lucida Sans" w:hAnsi="Lucida Sans"/>
                <w:b/>
              </w:rPr>
            </w:pPr>
          </w:p>
          <w:p w14:paraId="42167717" w14:textId="140FC1D3" w:rsidR="00F250FB" w:rsidRPr="00F250FB" w:rsidRDefault="00F250FB" w:rsidP="00F250FB">
            <w:pPr>
              <w:rPr>
                <w:rFonts w:ascii="Lucida Sans" w:hAnsi="Lucida Sans"/>
                <w:b/>
              </w:rPr>
            </w:pPr>
            <w:r w:rsidRPr="00F250FB">
              <w:rPr>
                <w:rFonts w:ascii="Lucida Sans" w:hAnsi="Lucida Sans"/>
                <w:b/>
              </w:rPr>
              <w:t>1</w:t>
            </w:r>
          </w:p>
        </w:tc>
        <w:tc>
          <w:tcPr>
            <w:tcW w:w="162" w:type="pct"/>
            <w:shd w:val="clear" w:color="auto" w:fill="FFFFFF" w:themeFill="background1"/>
          </w:tcPr>
          <w:p w14:paraId="76A44A19" w14:textId="77777777" w:rsidR="00F250FB" w:rsidRPr="00F250FB" w:rsidRDefault="00F250FB" w:rsidP="00F250FB">
            <w:pPr>
              <w:rPr>
                <w:rFonts w:ascii="Lucida Sans" w:hAnsi="Lucida Sans"/>
                <w:b/>
              </w:rPr>
            </w:pPr>
          </w:p>
          <w:p w14:paraId="72E39461" w14:textId="558F545D" w:rsidR="00F250FB" w:rsidRPr="00F250FB" w:rsidRDefault="00F250FB" w:rsidP="00F250FB">
            <w:pPr>
              <w:rPr>
                <w:rFonts w:ascii="Lucida Sans" w:hAnsi="Lucida Sans"/>
                <w:b/>
              </w:rPr>
            </w:pPr>
            <w:r w:rsidRPr="00F250FB">
              <w:rPr>
                <w:rFonts w:ascii="Lucida Sans" w:hAnsi="Lucida Sans"/>
                <w:b/>
              </w:rPr>
              <w:t>1</w:t>
            </w:r>
          </w:p>
        </w:tc>
        <w:tc>
          <w:tcPr>
            <w:tcW w:w="676" w:type="pct"/>
            <w:shd w:val="clear" w:color="auto" w:fill="FFFFFF" w:themeFill="background1"/>
          </w:tcPr>
          <w:p w14:paraId="1329F0A0" w14:textId="77777777" w:rsidR="00F250FB" w:rsidRDefault="00F250FB" w:rsidP="00F250FB">
            <w:pPr>
              <w:rPr>
                <w:rFonts w:ascii="Calibri" w:eastAsia="Times New Roman" w:hAnsi="Calibri" w:cs="Times New Roman"/>
                <w:lang w:eastAsia="en-GB"/>
              </w:rPr>
            </w:pPr>
          </w:p>
          <w:p w14:paraId="1FC04414" w14:textId="1B4DCFCF" w:rsidR="00F250FB" w:rsidRPr="00F250FB" w:rsidRDefault="00F250FB" w:rsidP="00F250FB">
            <w:pPr>
              <w:rPr>
                <w:rFonts w:ascii="Calibri" w:eastAsia="Times New Roman" w:hAnsi="Calibri" w:cs="Times New Roman"/>
                <w:color w:val="000000"/>
                <w:lang w:eastAsia="en-GB"/>
              </w:rPr>
            </w:pPr>
            <w:r w:rsidRPr="007C3F9D">
              <w:rPr>
                <w:rFonts w:ascii="Calibri" w:eastAsia="Times New Roman" w:hAnsi="Calibri" w:cs="Times New Roman"/>
                <w:lang w:eastAsia="en-GB"/>
              </w:rPr>
              <w:t>St Johns Ambulance first aiders will be in attendance</w:t>
            </w:r>
          </w:p>
        </w:tc>
      </w:tr>
      <w:tr w:rsidR="00F250FB" w14:paraId="0C0B4B57" w14:textId="77777777" w:rsidTr="00E928AA">
        <w:trPr>
          <w:cantSplit/>
          <w:trHeight w:val="1296"/>
        </w:trPr>
        <w:tc>
          <w:tcPr>
            <w:tcW w:w="756" w:type="pct"/>
            <w:shd w:val="clear" w:color="auto" w:fill="FFFFFF" w:themeFill="background1"/>
          </w:tcPr>
          <w:p w14:paraId="6DA8FEA9" w14:textId="77777777" w:rsidR="00F250FB" w:rsidRDefault="00F250FB" w:rsidP="00F250FB">
            <w:pPr>
              <w:rPr>
                <w:rFonts w:ascii="Calibri" w:eastAsia="Times New Roman" w:hAnsi="Calibri" w:cs="Times New Roman"/>
                <w:color w:val="000000"/>
                <w:lang w:eastAsia="en-GB"/>
              </w:rPr>
            </w:pPr>
          </w:p>
          <w:p w14:paraId="690AF37E" w14:textId="51252F80" w:rsidR="00F250FB" w:rsidRDefault="00F250FB" w:rsidP="00F250FB">
            <w:pPr>
              <w:rPr>
                <w:rFonts w:ascii="Calibri" w:eastAsia="Times New Roman" w:hAnsi="Calibri" w:cs="Times New Roman"/>
                <w:color w:val="000000"/>
                <w:lang w:eastAsia="en-GB"/>
              </w:rPr>
            </w:pPr>
          </w:p>
        </w:tc>
        <w:tc>
          <w:tcPr>
            <w:tcW w:w="719" w:type="pct"/>
            <w:shd w:val="clear" w:color="auto" w:fill="FFFFFF" w:themeFill="background1"/>
          </w:tcPr>
          <w:p w14:paraId="2D73E650" w14:textId="77777777" w:rsidR="00F250FB" w:rsidRDefault="00F250FB" w:rsidP="00F250FB"/>
          <w:p w14:paraId="642C26A7" w14:textId="1AB8D1BA" w:rsidR="00F250FB" w:rsidRDefault="00F250FB" w:rsidP="00F250FB"/>
        </w:tc>
        <w:tc>
          <w:tcPr>
            <w:tcW w:w="586" w:type="pct"/>
            <w:shd w:val="clear" w:color="auto" w:fill="FFFFFF" w:themeFill="background1"/>
          </w:tcPr>
          <w:p w14:paraId="0CD3B481" w14:textId="77777777" w:rsidR="00F250FB" w:rsidRDefault="00F250FB" w:rsidP="00F250FB"/>
        </w:tc>
        <w:tc>
          <w:tcPr>
            <w:tcW w:w="157" w:type="pct"/>
            <w:shd w:val="clear" w:color="auto" w:fill="FFFFFF" w:themeFill="background1"/>
          </w:tcPr>
          <w:p w14:paraId="30C0788E" w14:textId="77777777" w:rsidR="00F250FB" w:rsidRPr="00957A37" w:rsidRDefault="00F250FB" w:rsidP="00F250FB">
            <w:pPr>
              <w:rPr>
                <w:rFonts w:ascii="Lucida Sans" w:hAnsi="Lucida Sans"/>
                <w:b/>
              </w:rPr>
            </w:pPr>
          </w:p>
        </w:tc>
        <w:tc>
          <w:tcPr>
            <w:tcW w:w="157" w:type="pct"/>
            <w:shd w:val="clear" w:color="auto" w:fill="FFFFFF" w:themeFill="background1"/>
          </w:tcPr>
          <w:p w14:paraId="62DDA232" w14:textId="77777777" w:rsidR="00F250FB" w:rsidRPr="00957A37" w:rsidRDefault="00F250FB" w:rsidP="00F250FB">
            <w:pPr>
              <w:rPr>
                <w:rFonts w:ascii="Lucida Sans" w:hAnsi="Lucida Sans"/>
                <w:b/>
              </w:rPr>
            </w:pPr>
          </w:p>
        </w:tc>
        <w:tc>
          <w:tcPr>
            <w:tcW w:w="468" w:type="pct"/>
            <w:shd w:val="clear" w:color="auto" w:fill="FFFFFF" w:themeFill="background1"/>
          </w:tcPr>
          <w:p w14:paraId="6BA4445C" w14:textId="77777777" w:rsidR="00F250FB" w:rsidRPr="00957A37" w:rsidRDefault="00F250FB" w:rsidP="00F250FB">
            <w:pPr>
              <w:rPr>
                <w:rFonts w:ascii="Lucida Sans" w:hAnsi="Lucida Sans"/>
                <w:b/>
              </w:rPr>
            </w:pPr>
          </w:p>
        </w:tc>
        <w:tc>
          <w:tcPr>
            <w:tcW w:w="1005" w:type="pct"/>
            <w:shd w:val="clear" w:color="auto" w:fill="FFFFFF" w:themeFill="background1"/>
          </w:tcPr>
          <w:p w14:paraId="17DF625A" w14:textId="77777777" w:rsidR="00F250FB" w:rsidRDefault="00F250FB" w:rsidP="00F250FB">
            <w:pPr>
              <w:rPr>
                <w:rFonts w:ascii="Lucida Sans" w:hAnsi="Lucida Sans"/>
                <w:b/>
              </w:rPr>
            </w:pPr>
          </w:p>
        </w:tc>
        <w:tc>
          <w:tcPr>
            <w:tcW w:w="157" w:type="pct"/>
            <w:shd w:val="clear" w:color="auto" w:fill="FFFFFF" w:themeFill="background1"/>
          </w:tcPr>
          <w:p w14:paraId="6FCCE3F2" w14:textId="77777777" w:rsidR="00F250FB" w:rsidRPr="00957A37" w:rsidRDefault="00F250FB" w:rsidP="00F250FB">
            <w:pPr>
              <w:rPr>
                <w:rFonts w:ascii="Lucida Sans" w:hAnsi="Lucida Sans"/>
                <w:b/>
              </w:rPr>
            </w:pPr>
          </w:p>
        </w:tc>
        <w:tc>
          <w:tcPr>
            <w:tcW w:w="157" w:type="pct"/>
            <w:shd w:val="clear" w:color="auto" w:fill="FFFFFF" w:themeFill="background1"/>
          </w:tcPr>
          <w:p w14:paraId="22519F2C" w14:textId="77777777" w:rsidR="00F250FB" w:rsidRPr="00957A37" w:rsidRDefault="00F250FB" w:rsidP="00F250FB">
            <w:pPr>
              <w:rPr>
                <w:rFonts w:ascii="Lucida Sans" w:hAnsi="Lucida Sans"/>
                <w:b/>
              </w:rPr>
            </w:pPr>
          </w:p>
        </w:tc>
        <w:tc>
          <w:tcPr>
            <w:tcW w:w="162" w:type="pct"/>
            <w:shd w:val="clear" w:color="auto" w:fill="FFFFFF" w:themeFill="background1"/>
          </w:tcPr>
          <w:p w14:paraId="30540FF6" w14:textId="77777777" w:rsidR="00F250FB" w:rsidRPr="00957A37" w:rsidRDefault="00F250FB" w:rsidP="00F250FB">
            <w:pPr>
              <w:rPr>
                <w:rFonts w:ascii="Lucida Sans" w:hAnsi="Lucida Sans"/>
                <w:b/>
              </w:rPr>
            </w:pPr>
          </w:p>
        </w:tc>
        <w:tc>
          <w:tcPr>
            <w:tcW w:w="676" w:type="pct"/>
            <w:shd w:val="clear" w:color="auto" w:fill="FFFFFF" w:themeFill="background1"/>
          </w:tcPr>
          <w:p w14:paraId="23F513F4" w14:textId="77777777" w:rsidR="00F250FB" w:rsidRDefault="00F250FB" w:rsidP="00F250FB"/>
        </w:tc>
      </w:tr>
    </w:tbl>
    <w:p w14:paraId="3C5F0481" w14:textId="1DCA1DC5" w:rsidR="00CE1AAA" w:rsidRDefault="00CE1AAA"/>
    <w:p w14:paraId="6DE4CD21" w14:textId="5347A26D" w:rsidR="00052E06" w:rsidRDefault="00052E06">
      <w:r>
        <w:br w:type="page"/>
      </w:r>
    </w:p>
    <w:p w14:paraId="7E2F00E4" w14:textId="77777777" w:rsidR="00052E06" w:rsidRDefault="00052E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4"/>
        <w:gridCol w:w="2035"/>
        <w:gridCol w:w="965"/>
        <w:gridCol w:w="1042"/>
        <w:gridCol w:w="4295"/>
        <w:gridCol w:w="156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57B4F22E" w:rsidR="00C642F4" w:rsidRPr="00957A37" w:rsidRDefault="00C642F4" w:rsidP="000C468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C468A">
              <w:rPr>
                <w:rFonts w:ascii="Lucida Sans" w:eastAsia="Times New Roman" w:hAnsi="Lucida Sans" w:cs="Arial"/>
                <w:color w:val="000000"/>
                <w:szCs w:val="20"/>
              </w:rPr>
              <w:t xml:space="preserve"> </w:t>
            </w:r>
          </w:p>
        </w:tc>
        <w:tc>
          <w:tcPr>
            <w:tcW w:w="254" w:type="pct"/>
            <w:tcBorders>
              <w:top w:val="nil"/>
              <w:left w:val="nil"/>
            </w:tcBorders>
          </w:tcPr>
          <w:p w14:paraId="3C5F04C4" w14:textId="75DC6F99" w:rsidR="00C642F4" w:rsidRPr="00957A37" w:rsidRDefault="00C642F4" w:rsidP="00D53BE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53FB5BD6"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w:t>
                            </w:r>
                            <w:r w:rsidR="00052E06" w:rsidRPr="00185766">
                              <w:rPr>
                                <w:rFonts w:ascii="Lucida Sans" w:hAnsi="Lucida Sans"/>
                                <w:sz w:val="16"/>
                                <w:szCs w:val="16"/>
                              </w:rPr>
                              <w:t>red,</w:t>
                            </w:r>
                            <w:r w:rsidRPr="00185766">
                              <w:rPr>
                                <w:rFonts w:ascii="Lucida Sans" w:hAnsi="Lucida Sans"/>
                                <w:sz w:val="16"/>
                                <w:szCs w:val="16"/>
                              </w:rPr>
                              <w:t xml:space="preserve">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6E1E65DC"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i.e. a control to reduce low risk may not need to be carried out if the cost is high but a control to manage </w:t>
                            </w:r>
                            <w:r w:rsidR="00052E06" w:rsidRPr="00185766">
                              <w:rPr>
                                <w:rFonts w:ascii="Lucida Sans" w:hAnsi="Lucida Sans"/>
                                <w:sz w:val="16"/>
                                <w:szCs w:val="16"/>
                              </w:rPr>
                              <w:t>high-risk</w:t>
                            </w:r>
                            <w:r w:rsidRPr="00185766">
                              <w:rPr>
                                <w:rFonts w:ascii="Lucida Sans" w:hAnsi="Lucida Sans"/>
                                <w:sz w:val="16"/>
                                <w:szCs w:val="16"/>
                              </w:rPr>
                              <w:t xml:space="preserve">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53FB5BD6"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w:t>
                      </w:r>
                      <w:r w:rsidR="00052E06" w:rsidRPr="00185766">
                        <w:rPr>
                          <w:rFonts w:ascii="Lucida Sans" w:hAnsi="Lucida Sans"/>
                          <w:sz w:val="16"/>
                          <w:szCs w:val="16"/>
                        </w:rPr>
                        <w:t>red,</w:t>
                      </w:r>
                      <w:r w:rsidRPr="00185766">
                        <w:rPr>
                          <w:rFonts w:ascii="Lucida Sans" w:hAnsi="Lucida Sans"/>
                          <w:sz w:val="16"/>
                          <w:szCs w:val="16"/>
                        </w:rPr>
                        <w:t xml:space="preserve">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6E1E65DC"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i.e. a control to reduce low risk may not need to be carried out if the cost is high but a control to manage </w:t>
                      </w:r>
                      <w:r w:rsidR="00052E06" w:rsidRPr="00185766">
                        <w:rPr>
                          <w:rFonts w:ascii="Lucida Sans" w:hAnsi="Lucida Sans"/>
                          <w:sz w:val="16"/>
                          <w:szCs w:val="16"/>
                        </w:rPr>
                        <w:t>high-risk</w:t>
                      </w:r>
                      <w:r w:rsidRPr="00185766">
                        <w:rPr>
                          <w:rFonts w:ascii="Lucida Sans" w:hAnsi="Lucida Sans"/>
                          <w:sz w:val="16"/>
                          <w:szCs w:val="16"/>
                        </w:rPr>
                        <w:t xml:space="preserve">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38816A1"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w:t>
            </w:r>
            <w:r w:rsidR="00052E06" w:rsidRPr="00185766">
              <w:rPr>
                <w:rFonts w:ascii="Lucida Sans" w:hAnsi="Lucida Sans"/>
                <w:sz w:val="16"/>
                <w:szCs w:val="16"/>
              </w:rPr>
              <w:t>abrasion, which</w:t>
            </w:r>
            <w:r w:rsidRPr="00185766">
              <w:rPr>
                <w:rFonts w:ascii="Lucida Sans" w:hAnsi="Lucida Sans"/>
                <w:sz w:val="16"/>
                <w:szCs w:val="16"/>
              </w:rPr>
              <w:t xml:space="preserve">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7"/>
      <w:footerReference w:type="default" r:id="rId3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154B6" w14:textId="77777777" w:rsidR="00CC11EC" w:rsidRDefault="00CC11EC" w:rsidP="00AC47B4">
      <w:pPr>
        <w:spacing w:after="0" w:line="240" w:lineRule="auto"/>
      </w:pPr>
      <w:r>
        <w:separator/>
      </w:r>
    </w:p>
  </w:endnote>
  <w:endnote w:type="continuationSeparator" w:id="0">
    <w:p w14:paraId="2EA473ED" w14:textId="77777777" w:rsidR="00CC11EC" w:rsidRDefault="00CC11E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12FFEC48" w:rsidR="00B817BD" w:rsidRDefault="00B817BD">
        <w:pPr>
          <w:pStyle w:val="Footer"/>
        </w:pPr>
        <w:r>
          <w:fldChar w:fldCharType="begin"/>
        </w:r>
        <w:r>
          <w:instrText xml:space="preserve"> PAGE   \* MERGEFORMAT </w:instrText>
        </w:r>
        <w:r>
          <w:fldChar w:fldCharType="separate"/>
        </w:r>
        <w:r w:rsidR="00F250FB">
          <w:rPr>
            <w:noProof/>
          </w:rPr>
          <w:t>13</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E2B07" w14:textId="77777777" w:rsidR="00CC11EC" w:rsidRDefault="00CC11EC" w:rsidP="00AC47B4">
      <w:pPr>
        <w:spacing w:after="0" w:line="240" w:lineRule="auto"/>
      </w:pPr>
      <w:r>
        <w:separator/>
      </w:r>
    </w:p>
  </w:footnote>
  <w:footnote w:type="continuationSeparator" w:id="0">
    <w:p w14:paraId="65440938" w14:textId="77777777" w:rsidR="00CC11EC" w:rsidRDefault="00CC11E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64B7C"/>
    <w:multiLevelType w:val="hybridMultilevel"/>
    <w:tmpl w:val="CFDE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B7873"/>
    <w:multiLevelType w:val="hybridMultilevel"/>
    <w:tmpl w:val="2EAA7BE4"/>
    <w:lvl w:ilvl="0" w:tplc="34669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9F463E"/>
    <w:multiLevelType w:val="hybridMultilevel"/>
    <w:tmpl w:val="9452A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13"/>
  </w:num>
  <w:num w:numId="5">
    <w:abstractNumId w:val="14"/>
  </w:num>
  <w:num w:numId="6">
    <w:abstractNumId w:val="35"/>
  </w:num>
  <w:num w:numId="7">
    <w:abstractNumId w:val="20"/>
  </w:num>
  <w:num w:numId="8">
    <w:abstractNumId w:val="19"/>
  </w:num>
  <w:num w:numId="9">
    <w:abstractNumId w:val="26"/>
  </w:num>
  <w:num w:numId="10">
    <w:abstractNumId w:val="15"/>
  </w:num>
  <w:num w:numId="11">
    <w:abstractNumId w:val="22"/>
  </w:num>
  <w:num w:numId="12">
    <w:abstractNumId w:val="37"/>
  </w:num>
  <w:num w:numId="13">
    <w:abstractNumId w:val="21"/>
  </w:num>
  <w:num w:numId="14">
    <w:abstractNumId w:val="36"/>
  </w:num>
  <w:num w:numId="15">
    <w:abstractNumId w:val="1"/>
  </w:num>
  <w:num w:numId="16">
    <w:abstractNumId w:val="23"/>
  </w:num>
  <w:num w:numId="17">
    <w:abstractNumId w:val="12"/>
  </w:num>
  <w:num w:numId="18">
    <w:abstractNumId w:val="3"/>
  </w:num>
  <w:num w:numId="19">
    <w:abstractNumId w:val="18"/>
  </w:num>
  <w:num w:numId="20">
    <w:abstractNumId w:val="30"/>
  </w:num>
  <w:num w:numId="21">
    <w:abstractNumId w:val="6"/>
  </w:num>
  <w:num w:numId="22">
    <w:abstractNumId w:val="17"/>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9"/>
  </w:num>
  <w:num w:numId="38">
    <w:abstractNumId w:val="38"/>
  </w:num>
  <w:num w:numId="39">
    <w:abstractNumId w:val="34"/>
  </w:num>
  <w:num w:numId="40">
    <w:abstractNumId w:val="7"/>
  </w:num>
  <w:num w:numId="41">
    <w:abstractNumId w:val="11"/>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2E06"/>
    <w:rsid w:val="00055796"/>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68A"/>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47ED4"/>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05C"/>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6112"/>
    <w:rsid w:val="002A2D8C"/>
    <w:rsid w:val="002A32DB"/>
    <w:rsid w:val="002A35C1"/>
    <w:rsid w:val="002A631F"/>
    <w:rsid w:val="002A7C41"/>
    <w:rsid w:val="002B246E"/>
    <w:rsid w:val="002B2901"/>
    <w:rsid w:val="002C0286"/>
    <w:rsid w:val="002C29DD"/>
    <w:rsid w:val="002C2F81"/>
    <w:rsid w:val="002C33C6"/>
    <w:rsid w:val="002C3F42"/>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06A"/>
    <w:rsid w:val="00363BC7"/>
    <w:rsid w:val="003758D3"/>
    <w:rsid w:val="00376463"/>
    <w:rsid w:val="003769A8"/>
    <w:rsid w:val="00382484"/>
    <w:rsid w:val="003A1818"/>
    <w:rsid w:val="003B1FAB"/>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5D56"/>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7850"/>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6299"/>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E3E"/>
    <w:rsid w:val="00AE68C3"/>
    <w:rsid w:val="00AE7687"/>
    <w:rsid w:val="00AE7C0B"/>
    <w:rsid w:val="00AF1D19"/>
    <w:rsid w:val="00AF5284"/>
    <w:rsid w:val="00B04584"/>
    <w:rsid w:val="00B05A18"/>
    <w:rsid w:val="00B06C82"/>
    <w:rsid w:val="00B07FDE"/>
    <w:rsid w:val="00B1244C"/>
    <w:rsid w:val="00B14945"/>
    <w:rsid w:val="00B1672C"/>
    <w:rsid w:val="00B16CCA"/>
    <w:rsid w:val="00B17ED6"/>
    <w:rsid w:val="00B218CA"/>
    <w:rsid w:val="00B24B7C"/>
    <w:rsid w:val="00B301CD"/>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11EC"/>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BE8"/>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2A5E"/>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8AA"/>
    <w:rsid w:val="00E96225"/>
    <w:rsid w:val="00EA0219"/>
    <w:rsid w:val="00EA3246"/>
    <w:rsid w:val="00EA5378"/>
    <w:rsid w:val="00EA5959"/>
    <w:rsid w:val="00EA6996"/>
    <w:rsid w:val="00EA7DB3"/>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0FB"/>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B3D"/>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5CF638C1-C4D5-452B-9ADA-19DE4705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9" Type="http://schemas.openxmlformats.org/officeDocument/2006/relationships/fontTable" Target="fontTable.xml"/><Relationship Id="rId21" Type="http://schemas.openxmlformats.org/officeDocument/2006/relationships/image" Target="media/image6.emf"/><Relationship Id="rId34"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diagramLayout" Target="diagrams/layout1.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diagramData" Target="diagrams/data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9.vsdx"/><Relationship Id="rId35" Type="http://schemas.openxmlformats.org/officeDocument/2006/relationships/diagramColors" Target="diagrams/colors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698348-50A3-4861-9AF2-4E62BBD5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Chris ...</cp:lastModifiedBy>
  <cp:revision>2</cp:revision>
  <cp:lastPrinted>2016-04-18T12:10:00Z</cp:lastPrinted>
  <dcterms:created xsi:type="dcterms:W3CDTF">2020-05-07T16:52:00Z</dcterms:created>
  <dcterms:modified xsi:type="dcterms:W3CDTF">2020-05-07T16:52:00Z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