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53C485B" w:rsidR="00A156C3" w:rsidRPr="00A156C3" w:rsidRDefault="00BE115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Bunfight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4B07AB6" w:rsidR="00A156C3" w:rsidRPr="00A156C3" w:rsidRDefault="00BE115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28/07/19</w:t>
            </w:r>
          </w:p>
        </w:tc>
      </w:tr>
      <w:tr w:rsidR="00A156C3" w:rsidRPr="00CE5B1E" w14:paraId="3C5F0405" w14:textId="77777777" w:rsidTr="008C216A">
        <w:trPr>
          <w:trHeight w:val="338"/>
        </w:trPr>
        <w:tc>
          <w:tcPr>
            <w:tcW w:w="1156" w:type="pct"/>
            <w:shd w:val="clear" w:color="auto" w:fill="auto"/>
          </w:tcPr>
          <w:p w14:paraId="3C5F0401" w14:textId="21934C84" w:rsidR="00A156C3" w:rsidRPr="00A156C3" w:rsidRDefault="00FE7C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7A82489" w:rsidR="00A156C3" w:rsidRPr="00A156C3" w:rsidRDefault="00FE7C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706C91A" w:rsidR="00A156C3" w:rsidRPr="00A156C3" w:rsidRDefault="00FE7C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p>
        </w:tc>
      </w:tr>
      <w:tr w:rsidR="00EB5320" w:rsidRPr="00CE5B1E" w14:paraId="3C5F040B" w14:textId="77777777" w:rsidTr="008C216A">
        <w:trPr>
          <w:trHeight w:val="338"/>
        </w:trPr>
        <w:tc>
          <w:tcPr>
            <w:tcW w:w="1156" w:type="pct"/>
            <w:shd w:val="clear" w:color="auto" w:fill="auto"/>
          </w:tcPr>
          <w:p w14:paraId="3C5F0406" w14:textId="1877F563" w:rsidR="00EB5320" w:rsidRPr="00B817BD" w:rsidRDefault="00FE7CEE"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79"/>
        <w:gridCol w:w="2679"/>
        <w:gridCol w:w="1882"/>
        <w:gridCol w:w="567"/>
        <w:gridCol w:w="567"/>
        <w:gridCol w:w="567"/>
        <w:gridCol w:w="2997"/>
        <w:gridCol w:w="567"/>
        <w:gridCol w:w="567"/>
        <w:gridCol w:w="567"/>
        <w:gridCol w:w="297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4F3C6218" w:rsidR="00CE1AAA" w:rsidRDefault="00FE7CEE">
            <w:r>
              <w:t>Slips, trips and falls</w:t>
            </w:r>
          </w:p>
        </w:tc>
        <w:tc>
          <w:tcPr>
            <w:tcW w:w="924" w:type="pct"/>
            <w:shd w:val="clear" w:color="auto" w:fill="FFFFFF" w:themeFill="background1"/>
          </w:tcPr>
          <w:p w14:paraId="3C5F042D" w14:textId="4D4B7345" w:rsidR="00CE1AAA" w:rsidRDefault="00FE7CEE">
            <w:r>
              <w:t>Minor injury</w:t>
            </w:r>
          </w:p>
        </w:tc>
        <w:tc>
          <w:tcPr>
            <w:tcW w:w="669" w:type="pct"/>
            <w:shd w:val="clear" w:color="auto" w:fill="FFFFFF" w:themeFill="background1"/>
          </w:tcPr>
          <w:p w14:paraId="3C5F042E" w14:textId="7464A8D1" w:rsidR="00CE1AAA" w:rsidRDefault="000754FF">
            <w:r>
              <w:t>Committee members, attendees of Bunfight.</w:t>
            </w:r>
          </w:p>
        </w:tc>
        <w:tc>
          <w:tcPr>
            <w:tcW w:w="127" w:type="pct"/>
            <w:shd w:val="clear" w:color="auto" w:fill="FFFFFF" w:themeFill="background1"/>
          </w:tcPr>
          <w:p w14:paraId="3C5F042F" w14:textId="54AD3E07" w:rsidR="00CE1AAA" w:rsidRPr="00957A37" w:rsidRDefault="000754FF"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51C34BD" w:rsidR="00CE1AAA" w:rsidRPr="00957A37" w:rsidRDefault="000754FF"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7462AFFC" w:rsidR="00CE1AAA" w:rsidRPr="00957A37" w:rsidRDefault="000754FF" w:rsidP="00CE1AAA">
            <w:pPr>
              <w:rPr>
                <w:rFonts w:ascii="Lucida Sans" w:hAnsi="Lucida Sans"/>
                <w:b/>
              </w:rPr>
            </w:pPr>
            <w:r>
              <w:rPr>
                <w:rFonts w:ascii="Lucida Sans" w:hAnsi="Lucida Sans"/>
                <w:b/>
              </w:rPr>
              <w:t>9</w:t>
            </w:r>
          </w:p>
        </w:tc>
        <w:tc>
          <w:tcPr>
            <w:tcW w:w="1026" w:type="pct"/>
            <w:shd w:val="clear" w:color="auto" w:fill="FFFFFF" w:themeFill="background1"/>
          </w:tcPr>
          <w:p w14:paraId="3C5F0432" w14:textId="0B3DB806" w:rsidR="00CE1AAA" w:rsidRPr="000754FF" w:rsidRDefault="000754FF" w:rsidP="000754FF">
            <w:pPr>
              <w:rPr>
                <w:rFonts w:ascii="Lucida Sans" w:hAnsi="Lucida Sans"/>
                <w:b/>
              </w:rPr>
            </w:pPr>
            <w:r w:rsidRPr="000754FF">
              <w:rPr>
                <w:rFonts w:ascii="Lucida Sans" w:hAnsi="Lucida Sans"/>
                <w:b/>
              </w:rPr>
              <w:t xml:space="preserve">Eliminate any hazards that could cause someone to fall. </w:t>
            </w:r>
            <w:r>
              <w:rPr>
                <w:rFonts w:ascii="Lucida Sans" w:hAnsi="Lucida Sans"/>
                <w:b/>
              </w:rPr>
              <w:t xml:space="preserve">Make sure any cables are tucked away and there is no equipment left in walkways. </w:t>
            </w:r>
          </w:p>
        </w:tc>
        <w:tc>
          <w:tcPr>
            <w:tcW w:w="121" w:type="pct"/>
            <w:shd w:val="clear" w:color="auto" w:fill="FFFFFF" w:themeFill="background1"/>
          </w:tcPr>
          <w:p w14:paraId="3C5F0433" w14:textId="59C9684A" w:rsidR="00CE1AAA" w:rsidRPr="00957A37" w:rsidRDefault="000754FF"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4FDC7C4B" w:rsidR="00CE1AAA" w:rsidRPr="00957A37" w:rsidRDefault="000754FF"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082B5A6A" w:rsidR="00CE1AAA" w:rsidRPr="00957A37" w:rsidRDefault="000754FF"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1BDA654B" w:rsidR="000754FF" w:rsidRDefault="000754FF">
            <w:r>
              <w:lastRenderedPageBreak/>
              <w:t>Manual handling</w:t>
            </w:r>
            <w:r w:rsidR="005D3C00">
              <w:t xml:space="preserve"> due to lifting equipment, display materials and tables. </w:t>
            </w:r>
          </w:p>
          <w:p w14:paraId="4539B431" w14:textId="77777777" w:rsidR="00CE1AAA" w:rsidRPr="000754FF" w:rsidRDefault="00CE1AAA" w:rsidP="000754FF">
            <w:pPr>
              <w:jc w:val="center"/>
            </w:pPr>
          </w:p>
        </w:tc>
        <w:tc>
          <w:tcPr>
            <w:tcW w:w="924" w:type="pct"/>
            <w:shd w:val="clear" w:color="auto" w:fill="FFFFFF" w:themeFill="background1"/>
          </w:tcPr>
          <w:p w14:paraId="3C5F0439" w14:textId="155AC8EF" w:rsidR="00CE1AAA" w:rsidRDefault="000754FF">
            <w:r>
              <w:t xml:space="preserve">Musculoskeletal injuries, minor injuries, cuts, bruises. </w:t>
            </w:r>
          </w:p>
        </w:tc>
        <w:tc>
          <w:tcPr>
            <w:tcW w:w="669" w:type="pct"/>
            <w:shd w:val="clear" w:color="auto" w:fill="FFFFFF" w:themeFill="background1"/>
          </w:tcPr>
          <w:p w14:paraId="3C5F043A" w14:textId="2B915EC4" w:rsidR="00CE1AAA" w:rsidRDefault="000754FF">
            <w:r>
              <w:t xml:space="preserve">Committee members involved in setting up at Bunfight. </w:t>
            </w:r>
          </w:p>
        </w:tc>
        <w:tc>
          <w:tcPr>
            <w:tcW w:w="127" w:type="pct"/>
            <w:shd w:val="clear" w:color="auto" w:fill="FFFFFF" w:themeFill="background1"/>
          </w:tcPr>
          <w:p w14:paraId="3C5F043B" w14:textId="5B285F7B" w:rsidR="00CE1AAA" w:rsidRPr="00957A37" w:rsidRDefault="00E32C81" w:rsidP="00CE1AAA">
            <w:pPr>
              <w:rPr>
                <w:rFonts w:ascii="Lucida Sans" w:hAnsi="Lucida Sans"/>
                <w:b/>
              </w:rPr>
            </w:pPr>
            <w:r>
              <w:rPr>
                <w:rFonts w:ascii="Lucida Sans" w:hAnsi="Lucida Sans"/>
                <w:b/>
              </w:rPr>
              <w:t>4</w:t>
            </w:r>
          </w:p>
        </w:tc>
        <w:tc>
          <w:tcPr>
            <w:tcW w:w="127" w:type="pct"/>
            <w:shd w:val="clear" w:color="auto" w:fill="FFFFFF" w:themeFill="background1"/>
          </w:tcPr>
          <w:p w14:paraId="3C5F043C" w14:textId="36E3D39E" w:rsidR="00CE1AAA" w:rsidRPr="00957A37" w:rsidRDefault="00E32C81"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5D3A1762" w:rsidR="00CE1AAA" w:rsidRPr="00957A37" w:rsidRDefault="00E32C81" w:rsidP="00CE1AAA">
            <w:pPr>
              <w:rPr>
                <w:rFonts w:ascii="Lucida Sans" w:hAnsi="Lucida Sans"/>
                <w:b/>
              </w:rPr>
            </w:pPr>
            <w:r>
              <w:rPr>
                <w:rFonts w:ascii="Lucida Sans" w:hAnsi="Lucida Sans"/>
                <w:b/>
              </w:rPr>
              <w:t>12</w:t>
            </w:r>
          </w:p>
        </w:tc>
        <w:tc>
          <w:tcPr>
            <w:tcW w:w="1026" w:type="pct"/>
            <w:shd w:val="clear" w:color="auto" w:fill="FFFFFF" w:themeFill="background1"/>
          </w:tcPr>
          <w:p w14:paraId="3C5F043E" w14:textId="6F816AB8" w:rsidR="00CE1AAA" w:rsidRPr="00957A37" w:rsidRDefault="00E32C81">
            <w:pPr>
              <w:rPr>
                <w:rFonts w:ascii="Lucida Sans" w:hAnsi="Lucida Sans"/>
                <w:b/>
              </w:rPr>
            </w:pPr>
            <w:r>
              <w:rPr>
                <w:rFonts w:ascii="Lucida Sans" w:hAnsi="Lucida Sans"/>
                <w:b/>
              </w:rPr>
              <w:t xml:space="preserve">Ensure that members follow correct lifting procedure and ensure that others do the same. Ensure that enough people are available to help carry heavy equipment. Make sure members check the weight of the load before lifting. </w:t>
            </w:r>
          </w:p>
        </w:tc>
        <w:tc>
          <w:tcPr>
            <w:tcW w:w="121" w:type="pct"/>
            <w:shd w:val="clear" w:color="auto" w:fill="FFFFFF" w:themeFill="background1"/>
          </w:tcPr>
          <w:p w14:paraId="3C5F043F" w14:textId="52E80C81" w:rsidR="00CE1AAA" w:rsidRPr="00957A37" w:rsidRDefault="00E32C8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2B348DDA" w:rsidR="00CE1AAA" w:rsidRPr="00957A37" w:rsidRDefault="00E32C81"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1A32A7A2" w:rsidR="00CE1AAA" w:rsidRPr="00957A37" w:rsidRDefault="00E32C81"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30EB4D26" w:rsidR="00CE1AAA" w:rsidRDefault="00E32C81">
            <w:r>
              <w:t>Overcrowding</w:t>
            </w:r>
          </w:p>
        </w:tc>
        <w:tc>
          <w:tcPr>
            <w:tcW w:w="924" w:type="pct"/>
            <w:shd w:val="clear" w:color="auto" w:fill="FFFFFF" w:themeFill="background1"/>
          </w:tcPr>
          <w:p w14:paraId="3C5F0445" w14:textId="3195525A" w:rsidR="00CE1AAA" w:rsidRDefault="00E32C81">
            <w:r>
              <w:t>Injury due to tripping, pushing or being restricted.</w:t>
            </w:r>
            <w:r w:rsidR="00A32DDF">
              <w:t xml:space="preserve"> Fainting due to overheating or panic. </w:t>
            </w:r>
            <w:r>
              <w:t xml:space="preserve"> </w:t>
            </w:r>
          </w:p>
        </w:tc>
        <w:tc>
          <w:tcPr>
            <w:tcW w:w="669" w:type="pct"/>
            <w:shd w:val="clear" w:color="auto" w:fill="FFFFFF" w:themeFill="background1"/>
          </w:tcPr>
          <w:p w14:paraId="3C5F0446" w14:textId="6BEC7A88" w:rsidR="00CE1AAA" w:rsidRDefault="00E32C81">
            <w:r>
              <w:t xml:space="preserve">Committee members, attendees of bunfight. </w:t>
            </w:r>
          </w:p>
        </w:tc>
        <w:tc>
          <w:tcPr>
            <w:tcW w:w="127" w:type="pct"/>
            <w:shd w:val="clear" w:color="auto" w:fill="FFFFFF" w:themeFill="background1"/>
          </w:tcPr>
          <w:p w14:paraId="3C5F0447" w14:textId="6A25A4EC" w:rsidR="00CE1AAA" w:rsidRPr="00957A37" w:rsidRDefault="00E32C81" w:rsidP="00CE1AAA">
            <w:pPr>
              <w:rPr>
                <w:rFonts w:ascii="Lucida Sans" w:hAnsi="Lucida Sans"/>
                <w:b/>
              </w:rPr>
            </w:pPr>
            <w:r>
              <w:rPr>
                <w:rFonts w:ascii="Lucida Sans" w:hAnsi="Lucida Sans"/>
                <w:b/>
              </w:rPr>
              <w:t>3</w:t>
            </w:r>
          </w:p>
        </w:tc>
        <w:tc>
          <w:tcPr>
            <w:tcW w:w="127" w:type="pct"/>
            <w:shd w:val="clear" w:color="auto" w:fill="FFFFFF" w:themeFill="background1"/>
          </w:tcPr>
          <w:p w14:paraId="22868BA9" w14:textId="1EA89FCC" w:rsidR="00CE1AAA" w:rsidRPr="00E32C81" w:rsidRDefault="00E32C81" w:rsidP="00E32C81">
            <w:pPr>
              <w:rPr>
                <w:rFonts w:ascii="Lucida Sans" w:hAnsi="Lucida Sans"/>
              </w:rPr>
            </w:pPr>
            <w:r>
              <w:rPr>
                <w:rFonts w:ascii="Lucida Sans" w:hAnsi="Lucida Sans"/>
                <w:b/>
              </w:rPr>
              <w:t>3</w:t>
            </w:r>
          </w:p>
        </w:tc>
        <w:tc>
          <w:tcPr>
            <w:tcW w:w="127" w:type="pct"/>
            <w:shd w:val="clear" w:color="auto" w:fill="FFFFFF" w:themeFill="background1"/>
          </w:tcPr>
          <w:p w14:paraId="3C5F0449" w14:textId="460720F0" w:rsidR="00CE1AAA" w:rsidRPr="00957A37" w:rsidRDefault="00E32C81" w:rsidP="00CE1AAA">
            <w:pPr>
              <w:rPr>
                <w:rFonts w:ascii="Lucida Sans" w:hAnsi="Lucida Sans"/>
                <w:b/>
              </w:rPr>
            </w:pPr>
            <w:r>
              <w:rPr>
                <w:rFonts w:ascii="Lucida Sans" w:hAnsi="Lucida Sans"/>
                <w:b/>
              </w:rPr>
              <w:t>9</w:t>
            </w:r>
          </w:p>
        </w:tc>
        <w:tc>
          <w:tcPr>
            <w:tcW w:w="1026" w:type="pct"/>
            <w:shd w:val="clear" w:color="auto" w:fill="FFFFFF" w:themeFill="background1"/>
          </w:tcPr>
          <w:p w14:paraId="3C5F044A" w14:textId="1AD66D85" w:rsidR="00CE1AAA" w:rsidRPr="00957A37" w:rsidRDefault="00CF23BC">
            <w:pPr>
              <w:rPr>
                <w:rFonts w:ascii="Lucida Sans" w:hAnsi="Lucida Sans"/>
                <w:b/>
              </w:rPr>
            </w:pPr>
            <w:r>
              <w:rPr>
                <w:rFonts w:ascii="Lucida Sans" w:hAnsi="Lucida Sans"/>
                <w:b/>
              </w:rPr>
              <w:t xml:space="preserve">Members should ensure that when engaging with attendees they will not block any walkways. </w:t>
            </w:r>
          </w:p>
        </w:tc>
        <w:tc>
          <w:tcPr>
            <w:tcW w:w="121" w:type="pct"/>
            <w:shd w:val="clear" w:color="auto" w:fill="FFFFFF" w:themeFill="background1"/>
          </w:tcPr>
          <w:p w14:paraId="3C5F044B" w14:textId="2F3456E4" w:rsidR="00CE1AAA" w:rsidRPr="00957A37" w:rsidRDefault="00CF23BC"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05F63EED" w:rsidR="00CE1AAA" w:rsidRPr="00957A37" w:rsidRDefault="00CF23BC"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52D8B242" w:rsidR="00CE1AAA" w:rsidRPr="00957A37" w:rsidRDefault="00CF23BC"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2A1B76CE" w:rsidR="00CE1AAA" w:rsidRDefault="00CF23BC">
            <w:r>
              <w:lastRenderedPageBreak/>
              <w:t>Display equipment falling over</w:t>
            </w:r>
          </w:p>
        </w:tc>
        <w:tc>
          <w:tcPr>
            <w:tcW w:w="924" w:type="pct"/>
            <w:shd w:val="clear" w:color="auto" w:fill="FFFFFF" w:themeFill="background1"/>
          </w:tcPr>
          <w:p w14:paraId="3C5F0451" w14:textId="33D3F339" w:rsidR="00CE1AAA" w:rsidRDefault="00CF23BC">
            <w:r>
              <w:t>Injury to attendees or committee members due to falling equipment or trips due to equipment falling on the floor.</w:t>
            </w:r>
          </w:p>
        </w:tc>
        <w:tc>
          <w:tcPr>
            <w:tcW w:w="669" w:type="pct"/>
            <w:shd w:val="clear" w:color="auto" w:fill="FFFFFF" w:themeFill="background1"/>
          </w:tcPr>
          <w:p w14:paraId="3C5F0452" w14:textId="16791814" w:rsidR="00CE1AAA" w:rsidRDefault="00CF23BC">
            <w:r>
              <w:t>Members and attendees of bunfight</w:t>
            </w:r>
          </w:p>
        </w:tc>
        <w:tc>
          <w:tcPr>
            <w:tcW w:w="127" w:type="pct"/>
            <w:shd w:val="clear" w:color="auto" w:fill="FFFFFF" w:themeFill="background1"/>
          </w:tcPr>
          <w:p w14:paraId="3C5F0453" w14:textId="2300D1AA" w:rsidR="00CE1AAA" w:rsidRPr="00957A37" w:rsidRDefault="00CF23BC"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717832CF" w:rsidR="00CE1AAA" w:rsidRPr="00957A37" w:rsidRDefault="00CF23BC"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2B42170D" w:rsidR="00CE1AAA" w:rsidRPr="00957A37" w:rsidRDefault="00CF23BC"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37BB5B0B" w:rsidR="00CE1AAA" w:rsidRDefault="00CF23BC">
            <w:pPr>
              <w:rPr>
                <w:rFonts w:ascii="Lucida Sans" w:hAnsi="Lucida Sans"/>
                <w:b/>
              </w:rPr>
            </w:pPr>
            <w:r>
              <w:rPr>
                <w:rFonts w:ascii="Lucida Sans" w:hAnsi="Lucida Sans"/>
                <w:b/>
              </w:rPr>
              <w:t xml:space="preserve">Ensure that all display material is completely secure, nothing is on uneven ground and equipment is properly stacked. Nothing heavy should be displayed at height. Equipment should be placed out of walkways to ensure they are not knocked over by attendees. </w:t>
            </w:r>
          </w:p>
        </w:tc>
        <w:tc>
          <w:tcPr>
            <w:tcW w:w="121" w:type="pct"/>
            <w:shd w:val="clear" w:color="auto" w:fill="FFFFFF" w:themeFill="background1"/>
          </w:tcPr>
          <w:p w14:paraId="3C5F0457" w14:textId="29A097FA" w:rsidR="00CE1AAA" w:rsidRPr="00957A37" w:rsidRDefault="00CF23B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0F329A4" w:rsidR="00CE1AAA" w:rsidRPr="00957A37" w:rsidRDefault="00CF23BC"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5B91278F" w:rsidR="00CE1AAA" w:rsidRPr="00957A37" w:rsidRDefault="00CF23BC"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3BBDFA0C" w:rsidR="00A32DDF" w:rsidRDefault="00A32DDF">
            <w:r>
              <w:lastRenderedPageBreak/>
              <w:t>Fire and electrocution risk from electrical equipment (Laptops used for sign up)</w:t>
            </w:r>
          </w:p>
          <w:p w14:paraId="380BB29E" w14:textId="33D03A61" w:rsidR="00A32DDF" w:rsidRDefault="00A32DDF" w:rsidP="00A32DDF"/>
          <w:p w14:paraId="565C730E" w14:textId="77777777" w:rsidR="00CE1AAA" w:rsidRPr="00A32DDF" w:rsidRDefault="00CE1AAA" w:rsidP="00A32DDF">
            <w:pPr>
              <w:jc w:val="center"/>
            </w:pPr>
          </w:p>
        </w:tc>
        <w:tc>
          <w:tcPr>
            <w:tcW w:w="924" w:type="pct"/>
            <w:shd w:val="clear" w:color="auto" w:fill="FFFFFF" w:themeFill="background1"/>
          </w:tcPr>
          <w:p w14:paraId="3C5F045D" w14:textId="2C30C35E" w:rsidR="00CE1AAA" w:rsidRDefault="00A32DDF">
            <w:r>
              <w:t xml:space="preserve">Potential fire or electric shock when using electrical </w:t>
            </w:r>
            <w:r w:rsidR="00B12E20">
              <w:t>equipment or damaged electrical wires</w:t>
            </w:r>
          </w:p>
        </w:tc>
        <w:tc>
          <w:tcPr>
            <w:tcW w:w="669" w:type="pct"/>
            <w:shd w:val="clear" w:color="auto" w:fill="FFFFFF" w:themeFill="background1"/>
          </w:tcPr>
          <w:p w14:paraId="3C5F045E" w14:textId="65C3A93D" w:rsidR="00CE1AAA" w:rsidRDefault="00A32DDF">
            <w:r>
              <w:t>Members and attendees if fire spreads</w:t>
            </w:r>
            <w:r w:rsidR="00B12E20">
              <w:t>.</w:t>
            </w:r>
          </w:p>
        </w:tc>
        <w:tc>
          <w:tcPr>
            <w:tcW w:w="127" w:type="pct"/>
            <w:shd w:val="clear" w:color="auto" w:fill="FFFFFF" w:themeFill="background1"/>
          </w:tcPr>
          <w:p w14:paraId="3C5F045F" w14:textId="0AF29E68" w:rsidR="00CE1AAA" w:rsidRPr="00957A37" w:rsidRDefault="00A32DDF" w:rsidP="00CE1AAA">
            <w:pPr>
              <w:rPr>
                <w:rFonts w:ascii="Lucida Sans" w:hAnsi="Lucida Sans"/>
                <w:b/>
              </w:rPr>
            </w:pPr>
            <w:r>
              <w:rPr>
                <w:rFonts w:ascii="Lucida Sans" w:hAnsi="Lucida Sans"/>
                <w:b/>
              </w:rPr>
              <w:t>1</w:t>
            </w:r>
          </w:p>
        </w:tc>
        <w:tc>
          <w:tcPr>
            <w:tcW w:w="127" w:type="pct"/>
            <w:shd w:val="clear" w:color="auto" w:fill="FFFFFF" w:themeFill="background1"/>
          </w:tcPr>
          <w:p w14:paraId="3C5F0460" w14:textId="18B3AEA9" w:rsidR="00CE1AAA" w:rsidRPr="00957A37" w:rsidRDefault="00A32DDF"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404049AF" w:rsidR="00CE1AAA" w:rsidRPr="00957A37" w:rsidRDefault="00A32DDF" w:rsidP="00CE1AAA">
            <w:pPr>
              <w:rPr>
                <w:rFonts w:ascii="Lucida Sans" w:hAnsi="Lucida Sans"/>
                <w:b/>
              </w:rPr>
            </w:pPr>
            <w:r>
              <w:rPr>
                <w:rFonts w:ascii="Lucida Sans" w:hAnsi="Lucida Sans"/>
                <w:b/>
              </w:rPr>
              <w:t>3</w:t>
            </w:r>
          </w:p>
        </w:tc>
        <w:tc>
          <w:tcPr>
            <w:tcW w:w="1026" w:type="pct"/>
            <w:shd w:val="clear" w:color="auto" w:fill="FFFFFF" w:themeFill="background1"/>
          </w:tcPr>
          <w:p w14:paraId="3C5F0462" w14:textId="32F821C4" w:rsidR="00CE1AAA" w:rsidRDefault="00A32DDF">
            <w:pPr>
              <w:rPr>
                <w:rFonts w:ascii="Lucida Sans" w:hAnsi="Lucida Sans"/>
                <w:b/>
              </w:rPr>
            </w:pPr>
            <w:r>
              <w:rPr>
                <w:rFonts w:ascii="Lucida Sans" w:hAnsi="Lucida Sans"/>
                <w:b/>
              </w:rPr>
              <w:t>Make sure electrical wires are stored safely,</w:t>
            </w:r>
            <w:r w:rsidR="00B12E20">
              <w:rPr>
                <w:rFonts w:ascii="Lucida Sans" w:hAnsi="Lucida Sans"/>
                <w:b/>
              </w:rPr>
              <w:t xml:space="preserve"> in good condition, </w:t>
            </w:r>
            <w:r>
              <w:rPr>
                <w:rFonts w:ascii="Lucida Sans" w:hAnsi="Lucida Sans"/>
                <w:b/>
              </w:rPr>
              <w:t xml:space="preserve">and members are aware of fire exits. </w:t>
            </w:r>
          </w:p>
        </w:tc>
        <w:tc>
          <w:tcPr>
            <w:tcW w:w="121" w:type="pct"/>
            <w:shd w:val="clear" w:color="auto" w:fill="FFFFFF" w:themeFill="background1"/>
          </w:tcPr>
          <w:p w14:paraId="3C5F0463" w14:textId="74342E2C" w:rsidR="00CE1AAA" w:rsidRPr="00957A37" w:rsidRDefault="00AC1C37"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10DC4340" w:rsidR="00CE1AAA" w:rsidRPr="00957A37" w:rsidRDefault="00AC1C37" w:rsidP="00CE1AAA">
            <w:pPr>
              <w:rPr>
                <w:rFonts w:ascii="Lucida Sans" w:hAnsi="Lucida Sans"/>
                <w:b/>
              </w:rPr>
            </w:pPr>
            <w:r>
              <w:rPr>
                <w:rFonts w:ascii="Lucida Sans" w:hAnsi="Lucida Sans"/>
                <w:b/>
              </w:rPr>
              <w:t>3</w:t>
            </w:r>
          </w:p>
        </w:tc>
        <w:tc>
          <w:tcPr>
            <w:tcW w:w="127" w:type="pct"/>
            <w:shd w:val="clear" w:color="auto" w:fill="FFFFFF" w:themeFill="background1"/>
          </w:tcPr>
          <w:p w14:paraId="3C5F0465" w14:textId="6D0CAC10" w:rsidR="00CE1AAA" w:rsidRPr="00957A37" w:rsidRDefault="00AC1C37" w:rsidP="00CE1AAA">
            <w:pPr>
              <w:rPr>
                <w:rFonts w:ascii="Lucida Sans" w:hAnsi="Lucida Sans"/>
                <w:b/>
              </w:rPr>
            </w:pPr>
            <w:r>
              <w:rPr>
                <w:rFonts w:ascii="Lucida Sans" w:hAnsi="Lucida Sans"/>
                <w:b/>
              </w:rPr>
              <w:t>3</w:t>
            </w:r>
            <w:bookmarkStart w:id="0" w:name="_GoBack"/>
            <w:bookmarkEnd w:id="0"/>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4895"/>
        <w:gridCol w:w="1872"/>
        <w:gridCol w:w="195"/>
        <w:gridCol w:w="785"/>
        <w:gridCol w:w="1066"/>
        <w:gridCol w:w="4367"/>
        <w:gridCol w:w="180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w:t>
            </w:r>
            <w:proofErr w:type="gramStart"/>
            <w:r w:rsidRPr="00185766">
              <w:rPr>
                <w:rFonts w:ascii="Lucida Sans" w:hAnsi="Lucida Sans"/>
                <w:sz w:val="16"/>
                <w:szCs w:val="16"/>
              </w:rPr>
              <w:t>abrasion which require</w:t>
            </w:r>
            <w:proofErr w:type="gramEnd"/>
            <w:r w:rsidRPr="00185766">
              <w:rPr>
                <w:rFonts w:ascii="Lucida Sans" w:hAnsi="Lucida Sans"/>
                <w:sz w:val="16"/>
                <w:szCs w:val="16"/>
              </w:rPr>
              <w:t xml:space="preserv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B705" w14:textId="77777777" w:rsidR="005D2C47" w:rsidRDefault="005D2C47" w:rsidP="00AC47B4">
      <w:pPr>
        <w:spacing w:after="0" w:line="240" w:lineRule="auto"/>
      </w:pPr>
      <w:r>
        <w:separator/>
      </w:r>
    </w:p>
  </w:endnote>
  <w:endnote w:type="continuationSeparator" w:id="0">
    <w:p w14:paraId="52F9B5A8" w14:textId="77777777" w:rsidR="005D2C47" w:rsidRDefault="005D2C4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AC1C37">
          <w:rPr>
            <w:noProof/>
          </w:rPr>
          <w:t>3</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50F0D" w14:textId="77777777" w:rsidR="005D2C47" w:rsidRDefault="005D2C47" w:rsidP="00AC47B4">
      <w:pPr>
        <w:spacing w:after="0" w:line="240" w:lineRule="auto"/>
      </w:pPr>
      <w:r>
        <w:separator/>
      </w:r>
    </w:p>
  </w:footnote>
  <w:footnote w:type="continuationSeparator" w:id="0">
    <w:p w14:paraId="6A49F61A" w14:textId="77777777" w:rsidR="005D2C47" w:rsidRDefault="005D2C47"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A1DBA"/>
    <w:multiLevelType w:val="hybridMultilevel"/>
    <w:tmpl w:val="7CF0A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54F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398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2C47"/>
    <w:rsid w:val="005D3C00"/>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2DDF"/>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1C37"/>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2E20"/>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115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23BC"/>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2C81"/>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7CEE"/>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82C33DED-DD4F-4C1C-8418-72BF4E71088D}" type="presOf" srcId="{0B089678-C8B1-4895-8C15-42D4F9FD6B6F}" destId="{BFC64CB6-37F6-4C43-A75F-8F748FB9BA1C}" srcOrd="0" destOrd="0" presId="urn:microsoft.com/office/officeart/2005/8/layout/pyramid3"/>
    <dgm:cxn modelId="{526B3441-7780-41D4-A17C-F6DBF7993AA7}"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FFC68B9E-C73D-405C-B8E6-45AB1BFBD687}" type="presOf" srcId="{99AC002F-5127-4C80-B52C-2DAF5069D67A}" destId="{84AD9414-4518-4FE9-A1C3-9397E1BE0C44}" srcOrd="0" destOrd="0" presId="urn:microsoft.com/office/officeart/2005/8/layout/pyramid3"/>
    <dgm:cxn modelId="{0BF2B633-F07D-4E29-844D-5506B6A1BA01}" type="presOf" srcId="{99AC002F-5127-4C80-B52C-2DAF5069D67A}" destId="{56B31B40-44C9-4CE3-9502-CAD28B942CC9}" srcOrd="1" destOrd="0" presId="urn:microsoft.com/office/officeart/2005/8/layout/pyramid3"/>
    <dgm:cxn modelId="{7A8CF61D-6F9D-46F9-8F34-3038125276E1}" type="presOf" srcId="{0017951F-AEEA-4E30-B3D9-AD8C3C26A9BE}" destId="{72524314-17BB-49E2-B2E6-8DB4C09FFF7E}" srcOrd="0" destOrd="0" presId="urn:microsoft.com/office/officeart/2005/8/layout/pyramid3"/>
    <dgm:cxn modelId="{6C3254D6-7E53-474E-8BE6-BFEA45358BE8}" type="presOf" srcId="{88AD2523-143D-4043-A8E6-D19A4D266368}" destId="{6399385F-9D77-42B0-BD05-35177EB763F2}" srcOrd="1" destOrd="0" presId="urn:microsoft.com/office/officeart/2005/8/layout/pyramid3"/>
    <dgm:cxn modelId="{B62D4F91-5749-480D-BE23-85194DE7D3D4}"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B096203-1830-4B2A-B122-6F7F112A6FBD}" type="presOf" srcId="{88AD2523-143D-4043-A8E6-D19A4D266368}" destId="{CBB7E45B-FC76-4043-AE67-E57C276105A3}"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2BC8C645-B97F-4677-BE06-343BA538CE7E}" type="presOf" srcId="{6C31482E-35FE-425A-9588-751B5CFF4E16}" destId="{28742439-8CBE-4D19-B870-E4CDECF8B07E}" srcOrd="0" destOrd="0" presId="urn:microsoft.com/office/officeart/2005/8/layout/pyramid3"/>
    <dgm:cxn modelId="{D4DAAE7C-5B27-4CF1-A2AD-C3057A344456}" type="presOf" srcId="{0B089678-C8B1-4895-8C15-42D4F9FD6B6F}" destId="{9849C49E-AD54-4C30-8D52-1876A14774FB}" srcOrd="1" destOrd="0" presId="urn:microsoft.com/office/officeart/2005/8/layout/pyramid3"/>
    <dgm:cxn modelId="{AA0F4676-CA75-4650-8A56-8A189E9FF1CD}" type="presOf" srcId="{6C31482E-35FE-425A-9588-751B5CFF4E16}" destId="{7AF156CF-770E-4015-A861-2CC81683C61C}" srcOrd="1" destOrd="0" presId="urn:microsoft.com/office/officeart/2005/8/layout/pyramid3"/>
    <dgm:cxn modelId="{F135C4A0-BDF2-4C90-BDE8-46A668E2F89B}" type="presParOf" srcId="{72524314-17BB-49E2-B2E6-8DB4C09FFF7E}" destId="{3BBE36E5-25F2-4BA0-9FE8-748B8FF0DA8D}" srcOrd="0" destOrd="0" presId="urn:microsoft.com/office/officeart/2005/8/layout/pyramid3"/>
    <dgm:cxn modelId="{C1ED235C-A62B-41DD-93CE-EC4B8ED12E32}" type="presParOf" srcId="{3BBE36E5-25F2-4BA0-9FE8-748B8FF0DA8D}" destId="{84AD9414-4518-4FE9-A1C3-9397E1BE0C44}" srcOrd="0" destOrd="0" presId="urn:microsoft.com/office/officeart/2005/8/layout/pyramid3"/>
    <dgm:cxn modelId="{69AD800B-F247-4FCA-B1B2-D1E57A1957B1}" type="presParOf" srcId="{3BBE36E5-25F2-4BA0-9FE8-748B8FF0DA8D}" destId="{56B31B40-44C9-4CE3-9502-CAD28B942CC9}" srcOrd="1" destOrd="0" presId="urn:microsoft.com/office/officeart/2005/8/layout/pyramid3"/>
    <dgm:cxn modelId="{C8A2E6A1-3F66-4969-A556-4493FFFC1F87}" type="presParOf" srcId="{72524314-17BB-49E2-B2E6-8DB4C09FFF7E}" destId="{43994162-78F2-4CB2-A28C-F7617BB144EA}" srcOrd="1" destOrd="0" presId="urn:microsoft.com/office/officeart/2005/8/layout/pyramid3"/>
    <dgm:cxn modelId="{6CBE67E8-5108-4316-B1A6-95D731547641}" type="presParOf" srcId="{43994162-78F2-4CB2-A28C-F7617BB144EA}" destId="{8BE9400F-80D5-468B-9C7C-5519C857E740}" srcOrd="0" destOrd="0" presId="urn:microsoft.com/office/officeart/2005/8/layout/pyramid3"/>
    <dgm:cxn modelId="{1839B8D4-BE11-444D-9AA0-7915B97FD2C7}" type="presParOf" srcId="{43994162-78F2-4CB2-A28C-F7617BB144EA}" destId="{931330A6-91AD-41E7-B223-7D488476D325}" srcOrd="1" destOrd="0" presId="urn:microsoft.com/office/officeart/2005/8/layout/pyramid3"/>
    <dgm:cxn modelId="{129B0DB9-1AE9-4A08-A7B4-46F025CE36B0}" type="presParOf" srcId="{72524314-17BB-49E2-B2E6-8DB4C09FFF7E}" destId="{83138B3B-9680-4451-B42C-DCDDBAF05160}" srcOrd="2" destOrd="0" presId="urn:microsoft.com/office/officeart/2005/8/layout/pyramid3"/>
    <dgm:cxn modelId="{8CF76B7A-65FD-4175-9D9F-2828828A9CAA}" type="presParOf" srcId="{83138B3B-9680-4451-B42C-DCDDBAF05160}" destId="{CBB7E45B-FC76-4043-AE67-E57C276105A3}" srcOrd="0" destOrd="0" presId="urn:microsoft.com/office/officeart/2005/8/layout/pyramid3"/>
    <dgm:cxn modelId="{AC6D5007-6F6C-46EE-A9BF-BB2F0CF0F6B0}" type="presParOf" srcId="{83138B3B-9680-4451-B42C-DCDDBAF05160}" destId="{6399385F-9D77-42B0-BD05-35177EB763F2}" srcOrd="1" destOrd="0" presId="urn:microsoft.com/office/officeart/2005/8/layout/pyramid3"/>
    <dgm:cxn modelId="{3A622648-ECF1-4BDB-92C0-D7DD614D85C0}" type="presParOf" srcId="{72524314-17BB-49E2-B2E6-8DB4C09FFF7E}" destId="{81D96034-E0F3-42E7-BB3B-E4DA86F131CA}" srcOrd="3" destOrd="0" presId="urn:microsoft.com/office/officeart/2005/8/layout/pyramid3"/>
    <dgm:cxn modelId="{8A268A5B-4E12-4722-9F94-32C0D95551E2}" type="presParOf" srcId="{81D96034-E0F3-42E7-BB3B-E4DA86F131CA}" destId="{28742439-8CBE-4D19-B870-E4CDECF8B07E}" srcOrd="0" destOrd="0" presId="urn:microsoft.com/office/officeart/2005/8/layout/pyramid3"/>
    <dgm:cxn modelId="{45A1C1B4-7E97-4538-B505-4B826250F5DF}" type="presParOf" srcId="{81D96034-E0F3-42E7-BB3B-E4DA86F131CA}" destId="{7AF156CF-770E-4015-A861-2CC81683C61C}" srcOrd="1" destOrd="0" presId="urn:microsoft.com/office/officeart/2005/8/layout/pyramid3"/>
    <dgm:cxn modelId="{EDDB7130-B4E3-4E5B-AE08-A86AE244959D}" type="presParOf" srcId="{72524314-17BB-49E2-B2E6-8DB4C09FFF7E}" destId="{CFAFA6FA-8881-432C-A7FE-B4A51C530034}" srcOrd="4" destOrd="0" presId="urn:microsoft.com/office/officeart/2005/8/layout/pyramid3"/>
    <dgm:cxn modelId="{8F4EB8D3-1E14-4B79-919F-2FB12251AFDA}" type="presParOf" srcId="{CFAFA6FA-8881-432C-A7FE-B4A51C530034}" destId="{BFC64CB6-37F6-4C43-A75F-8F748FB9BA1C}" srcOrd="0" destOrd="0" presId="urn:microsoft.com/office/officeart/2005/8/layout/pyramid3"/>
    <dgm:cxn modelId="{0D4EBACA-4BBB-48D8-B03A-8682E527DD94}"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292DE-57FF-4449-A490-8243B0CA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Nia Williams</cp:lastModifiedBy>
  <cp:revision>9</cp:revision>
  <cp:lastPrinted>2016-04-18T12:10:00Z</cp:lastPrinted>
  <dcterms:created xsi:type="dcterms:W3CDTF">2019-07-28T12:18:00Z</dcterms:created>
  <dcterms:modified xsi:type="dcterms:W3CDTF">2019-07-28T12:49:00Z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