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9F9207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9F9207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DEA56B7" w:rsidR="008A6B6B" w:rsidRPr="00D13D56" w:rsidRDefault="007A3119"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Zumba Society</w:t>
            </w:r>
            <w:r w:rsidR="008A6B6B" w:rsidRPr="00D13D56">
              <w:rPr>
                <w:rFonts w:ascii="Verdana" w:eastAsia="Times New Roman" w:hAnsi="Verdana" w:cs="Times New Roman"/>
                <w:bCs/>
                <w:color w:val="FF0000"/>
              </w:rPr>
              <w:t xml:space="preserve"> </w:t>
            </w:r>
            <w:r w:rsidR="007704F8">
              <w:rPr>
                <w:rFonts w:ascii="Verdana" w:eastAsia="Times New Roman" w:hAnsi="Verdana" w:cs="Times New Roman"/>
                <w:bCs/>
              </w:rPr>
              <w:t>Alumni Class</w:t>
            </w:r>
            <w:r w:rsidR="008A6B6B" w:rsidRPr="00D13D56">
              <w:rPr>
                <w:rFonts w:ascii="Verdana" w:eastAsia="Times New Roman" w:hAnsi="Verdana" w:cs="Times New Roman"/>
                <w:bCs/>
              </w:rPr>
              <w:t xml:space="preserve"> Risk Assessment </w:t>
            </w:r>
            <w:proofErr w:type="gramStart"/>
            <w:r w:rsidRPr="007A3119">
              <w:rPr>
                <w:rFonts w:ascii="Verdana" w:eastAsia="Times New Roman" w:hAnsi="Verdana" w:cs="Times New Roman"/>
                <w:bCs/>
                <w:color w:val="000000" w:themeColor="text1"/>
              </w:rPr>
              <w:t>The</w:t>
            </w:r>
            <w:proofErr w:type="gramEnd"/>
            <w:r w:rsidRPr="007A3119">
              <w:rPr>
                <w:rFonts w:ascii="Verdana" w:eastAsia="Times New Roman" w:hAnsi="Verdana" w:cs="Times New Roman"/>
                <w:bCs/>
                <w:color w:val="000000" w:themeColor="text1"/>
              </w:rPr>
              <w:t xml:space="preserve"> Cube Zumba Class</w:t>
            </w:r>
            <w:r>
              <w:rPr>
                <w:rFonts w:ascii="Verdana" w:eastAsia="Times New Roman" w:hAnsi="Verdana" w:cs="Times New Roman"/>
                <w:bCs/>
                <w:color w:val="000000" w:themeColor="text1"/>
              </w:rPr>
              <w:t xml:space="preserve"> with Anna Dockery (Zumba B1 Level Training)</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871A58F" w:rsidR="000372EA" w:rsidRPr="000372EA" w:rsidRDefault="007704F8" w:rsidP="000372EA">
            <w:pPr>
              <w:pStyle w:val="ListParagraph"/>
              <w:ind w:left="170"/>
              <w:rPr>
                <w:rFonts w:ascii="Verdana" w:eastAsia="Times New Roman" w:hAnsi="Verdana" w:cs="Times New Roman"/>
                <w:b/>
                <w:color w:val="FF0000"/>
                <w:lang w:eastAsia="en-GB"/>
              </w:rPr>
            </w:pPr>
            <w:r>
              <w:rPr>
                <w:rFonts w:ascii="Verdana" w:eastAsia="Times New Roman" w:hAnsi="Verdana" w:cs="Times New Roman"/>
                <w:b/>
                <w:color w:val="000000" w:themeColor="text1"/>
                <w:lang w:eastAsia="en-GB"/>
              </w:rPr>
              <w:t>31</w:t>
            </w:r>
            <w:r w:rsidR="007A3119" w:rsidRPr="007A3119">
              <w:rPr>
                <w:rFonts w:ascii="Verdana" w:eastAsia="Times New Roman" w:hAnsi="Verdana" w:cs="Times New Roman"/>
                <w:b/>
                <w:color w:val="000000" w:themeColor="text1"/>
                <w:lang w:eastAsia="en-GB"/>
              </w:rPr>
              <w:t>/0</w:t>
            </w:r>
            <w:r>
              <w:rPr>
                <w:rFonts w:ascii="Verdana" w:eastAsia="Times New Roman" w:hAnsi="Verdana" w:cs="Times New Roman"/>
                <w:b/>
                <w:color w:val="000000" w:themeColor="text1"/>
                <w:lang w:eastAsia="en-GB"/>
              </w:rPr>
              <w:t>8</w:t>
            </w:r>
            <w:r w:rsidR="007A3119" w:rsidRPr="007A3119">
              <w:rPr>
                <w:rFonts w:ascii="Verdana" w:eastAsia="Times New Roman" w:hAnsi="Verdana" w:cs="Times New Roman"/>
                <w:b/>
                <w:color w:val="000000" w:themeColor="text1"/>
                <w:lang w:eastAsia="en-GB"/>
              </w:rPr>
              <w:t>/2025</w:t>
            </w:r>
            <w:r w:rsidR="000372EA" w:rsidRPr="007A3119">
              <w:rPr>
                <w:rFonts w:ascii="Verdana" w:eastAsia="Times New Roman" w:hAnsi="Verdana" w:cs="Times New Roman"/>
                <w:b/>
                <w:color w:val="000000" w:themeColor="text1"/>
                <w:lang w:eastAsia="en-GB"/>
              </w:rPr>
              <w:t xml:space="preserve"> </w:t>
            </w:r>
          </w:p>
        </w:tc>
      </w:tr>
      <w:tr w:rsidR="00E4228F" w:rsidRPr="00CE5B1E" w14:paraId="3C5F0405" w14:textId="77777777" w:rsidTr="59F9207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0C866D4" w:rsidR="00E4228F" w:rsidRPr="007A3119" w:rsidRDefault="007A3119" w:rsidP="00E4228F">
            <w:pPr>
              <w:pStyle w:val="ListParagraph"/>
              <w:ind w:left="170"/>
              <w:rPr>
                <w:rFonts w:ascii="Verdana" w:eastAsia="Times New Roman" w:hAnsi="Verdana" w:cs="Times New Roman"/>
                <w:bCs/>
                <w:lang w:eastAsia="en-GB"/>
              </w:rPr>
            </w:pPr>
            <w:r w:rsidRPr="007A3119">
              <w:rPr>
                <w:rFonts w:ascii="Verdana" w:eastAsia="Times New Roman" w:hAnsi="Verdana" w:cs="Times New Roman"/>
                <w:bCs/>
                <w:color w:val="000000" w:themeColor="text1"/>
              </w:rPr>
              <w:t>Society</w:t>
            </w:r>
          </w:p>
        </w:tc>
        <w:tc>
          <w:tcPr>
            <w:tcW w:w="956" w:type="pct"/>
          </w:tcPr>
          <w:p w14:paraId="3C5F0403" w14:textId="33C45A09"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3C5F0404" w14:textId="735B8DBF" w:rsidR="00E4228F" w:rsidRPr="00D13D56" w:rsidRDefault="007A3119" w:rsidP="00E4228F">
            <w:pPr>
              <w:pStyle w:val="ListParagraph"/>
              <w:ind w:left="170"/>
              <w:rPr>
                <w:rFonts w:ascii="Verdana" w:eastAsia="Times New Roman" w:hAnsi="Verdana" w:cs="Times New Roman"/>
                <w:b/>
                <w:lang w:eastAsia="en-GB"/>
              </w:rPr>
            </w:pPr>
            <w:r w:rsidRPr="007A3119">
              <w:rPr>
                <w:rFonts w:ascii="Verdana" w:eastAsia="Times New Roman" w:hAnsi="Verdana" w:cs="Times New Roman"/>
                <w:bCs/>
                <w:color w:val="000000" w:themeColor="text1"/>
              </w:rPr>
              <w:t>Alexandra Menicou</w:t>
            </w:r>
            <w:r>
              <w:rPr>
                <w:rFonts w:ascii="Verdana" w:eastAsia="Times New Roman" w:hAnsi="Verdana" w:cs="Times New Roman"/>
                <w:bCs/>
                <w:color w:val="000000" w:themeColor="text1"/>
              </w:rPr>
              <w:t xml:space="preserve"> (Vice President)</w:t>
            </w:r>
          </w:p>
        </w:tc>
      </w:tr>
      <w:tr w:rsidR="00E4228F" w:rsidRPr="00CE5B1E" w14:paraId="3C5F040B" w14:textId="77777777" w:rsidTr="59F9207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62F5B258" w:rsidR="00E4228F" w:rsidRPr="00D13D56" w:rsidRDefault="007A3119" w:rsidP="00E4228F">
            <w:pPr>
              <w:rPr>
                <w:rFonts w:ascii="Verdana" w:eastAsia="Times New Roman" w:hAnsi="Verdana" w:cs="Times New Roman"/>
                <w:b/>
                <w:lang w:eastAsia="en-GB"/>
              </w:rPr>
            </w:pPr>
            <w:r w:rsidRPr="007A3119">
              <w:rPr>
                <w:rFonts w:ascii="Verdana" w:eastAsia="Times New Roman" w:hAnsi="Verdana" w:cs="Times New Roman"/>
                <w:bCs/>
                <w:color w:val="000000" w:themeColor="text1"/>
              </w:rPr>
              <w:t>Ruhi Pandit</w:t>
            </w:r>
            <w:r>
              <w:rPr>
                <w:rFonts w:ascii="Verdana" w:eastAsia="Times New Roman" w:hAnsi="Verdana" w:cs="Times New Roman"/>
                <w:bCs/>
                <w:color w:val="000000" w:themeColor="text1"/>
              </w:rPr>
              <w:t xml:space="preserve"> (President)</w:t>
            </w:r>
          </w:p>
        </w:tc>
        <w:tc>
          <w:tcPr>
            <w:tcW w:w="956" w:type="pct"/>
            <w:shd w:val="clear" w:color="auto" w:fill="F2F2F2" w:themeFill="background1" w:themeFillShade="F2"/>
          </w:tcPr>
          <w:p w14:paraId="700920EF" w14:textId="77777777" w:rsidR="00D24761" w:rsidRPr="00D13D56" w:rsidRDefault="00D24761" w:rsidP="00E4228F">
            <w:pPr>
              <w:pStyle w:val="ListParagraph"/>
              <w:ind w:left="170"/>
              <w:rPr>
                <w:rFonts w:ascii="Verdana" w:eastAsia="Times New Roman" w:hAnsi="Verdana" w:cs="Times New Roman"/>
                <w:b/>
                <w:lang w:eastAsia="en-GB"/>
              </w:rPr>
            </w:pPr>
          </w:p>
          <w:p w14:paraId="3C5F0408" w14:textId="0B08EA1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9F9207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301CDCB6"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4B667D42" w14:textId="77777777" w:rsidR="007A3119" w:rsidRPr="007A3119" w:rsidRDefault="007A3119" w:rsidP="00F35BAE">
            <w:pPr>
              <w:rPr>
                <w:rFonts w:ascii="Verdana" w:eastAsia="Times New Roman" w:hAnsi="Verdana" w:cs="Times New Roman"/>
                <w:color w:val="000000" w:themeColor="text1"/>
                <w:lang w:eastAsia="en-GB"/>
              </w:rPr>
            </w:pPr>
          </w:p>
          <w:p w14:paraId="59089D5B" w14:textId="653E0EAE"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Each week the Zumba Society runs classes with professionals from the Zumba industry, giving our members the chance to learn from teachers that are experts in Zumba week on week. This is organised between the Zumba society and the external teacher.</w:t>
            </w:r>
          </w:p>
          <w:p w14:paraId="379C2EFE" w14:textId="77777777"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109BEB8B" w14:textId="2F08F87F" w:rsidR="007A3119" w:rsidRPr="007A3119" w:rsidRDefault="007A3119" w:rsidP="007A3119">
            <w:pPr>
              <w:pStyle w:val="ListParagraph"/>
              <w:ind w:left="170"/>
              <w:rPr>
                <w:rFonts w:ascii="Verdana" w:eastAsia="Times New Roman" w:hAnsi="Verdana" w:cs="Times New Roman"/>
                <w:color w:val="000000" w:themeColor="text1"/>
                <w:lang w:eastAsia="en-GB"/>
              </w:rPr>
            </w:pPr>
            <w:r w:rsidRPr="007A3119">
              <w:rPr>
                <w:rFonts w:ascii="Verdana" w:eastAsia="Times New Roman" w:hAnsi="Verdana" w:cs="Times New Roman"/>
                <w:color w:val="000000" w:themeColor="text1"/>
                <w:lang w:eastAsia="en-GB"/>
              </w:rPr>
              <w:t xml:space="preserve">The Zumba Society takes responsibility for booking the facilities and teacher and the general running of the event in terms of promotion and setup. The external teacher is responsible for the running the workshop/class. SUSU is responsible for providing the booked facilities (The </w:t>
            </w:r>
            <w:r w:rsidR="00E87138">
              <w:rPr>
                <w:rFonts w:ascii="Verdana" w:eastAsia="Times New Roman" w:hAnsi="Verdana" w:cs="Times New Roman"/>
                <w:color w:val="000000" w:themeColor="text1"/>
                <w:lang w:eastAsia="en-GB"/>
              </w:rPr>
              <w:t>Cube</w:t>
            </w:r>
            <w:r w:rsidRPr="007A3119">
              <w:rPr>
                <w:rFonts w:ascii="Verdana" w:eastAsia="Times New Roman" w:hAnsi="Verdana" w:cs="Times New Roman"/>
                <w:color w:val="000000" w:themeColor="text1"/>
                <w:lang w:eastAsia="en-GB"/>
              </w:rPr>
              <w:t>).</w:t>
            </w:r>
          </w:p>
          <w:p w14:paraId="6429FBA5" w14:textId="77777777" w:rsidR="007A3119" w:rsidRPr="007A3119" w:rsidRDefault="007A3119" w:rsidP="007A3119">
            <w:pPr>
              <w:pStyle w:val="ListParagraph"/>
              <w:ind w:left="170"/>
              <w:rPr>
                <w:rFonts w:ascii="Verdana" w:eastAsia="Times New Roman" w:hAnsi="Verdana" w:cs="Times New Roman"/>
                <w:color w:val="000000" w:themeColor="text1"/>
                <w:lang w:eastAsia="en-GB"/>
              </w:rPr>
            </w:pPr>
          </w:p>
          <w:p w14:paraId="76D96271" w14:textId="0D02E0EA" w:rsidR="007A3119" w:rsidRDefault="007704F8" w:rsidP="007A3119">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This class aims to allow alumni students to join in on a class on 7</w:t>
            </w:r>
            <w:r w:rsidRPr="007704F8">
              <w:rPr>
                <w:rFonts w:ascii="Verdana" w:eastAsia="Times New Roman" w:hAnsi="Verdana" w:cs="Times New Roman"/>
                <w:color w:val="000000" w:themeColor="text1"/>
                <w:vertAlign w:val="superscript"/>
                <w:lang w:eastAsia="en-GB"/>
              </w:rPr>
              <w:t>th</w:t>
            </w:r>
            <w:r>
              <w:rPr>
                <w:rFonts w:ascii="Verdana" w:eastAsia="Times New Roman" w:hAnsi="Verdana" w:cs="Times New Roman"/>
                <w:color w:val="000000" w:themeColor="text1"/>
                <w:lang w:eastAsia="en-GB"/>
              </w:rPr>
              <w:t xml:space="preserve"> March 2026, between 4-6pm in The Cube. This class will follow the same format as our weekly classes, with time before and after the session for members and attendees to mingle. </w:t>
            </w:r>
          </w:p>
          <w:p w14:paraId="7B937A5D" w14:textId="77777777" w:rsidR="007A3119" w:rsidRDefault="007A3119" w:rsidP="007A3119">
            <w:pPr>
              <w:pStyle w:val="ListParagraph"/>
              <w:ind w:left="170"/>
              <w:rPr>
                <w:rFonts w:ascii="Verdana" w:eastAsia="Times New Roman" w:hAnsi="Verdana" w:cs="Times New Roman"/>
                <w:i/>
                <w:iCs/>
                <w:color w:val="000000" w:themeColor="text1"/>
                <w:lang w:eastAsia="en-GB"/>
              </w:rPr>
            </w:pPr>
          </w:p>
          <w:p w14:paraId="6240EDD9" w14:textId="791A19FF" w:rsidR="007A3119" w:rsidRPr="007A3119" w:rsidRDefault="007A3119" w:rsidP="007A3119">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The Cube has a capacity for around 50 people and tickets will reflect this limit. </w:t>
            </w:r>
          </w:p>
          <w:p w14:paraId="521F2A05" w14:textId="77777777" w:rsidR="007A3119" w:rsidRPr="0009513C" w:rsidRDefault="007A3119" w:rsidP="007A3119">
            <w:pPr>
              <w:pStyle w:val="ListParagraph"/>
              <w:ind w:left="170"/>
              <w:rPr>
                <w:rFonts w:ascii="Verdana" w:eastAsia="Times New Roman" w:hAnsi="Verdana" w:cs="Times New Roman"/>
                <w:i/>
                <w:iCs/>
                <w:color w:val="FF0000"/>
                <w:lang w:eastAsia="en-GB"/>
              </w:rPr>
            </w:pPr>
          </w:p>
          <w:p w14:paraId="7C08B3AD" w14:textId="265C6127" w:rsidR="00B0462D" w:rsidRPr="0009513C" w:rsidRDefault="00B0462D" w:rsidP="007A3119">
            <w:pPr>
              <w:rPr>
                <w:rFonts w:ascii="Verdana" w:eastAsia="Times New Roman" w:hAnsi="Verdana" w:cs="Times New Roman"/>
                <w:i/>
                <w:iCs/>
                <w:color w:val="FF0000"/>
                <w:lang w:eastAsia="en-GB"/>
              </w:rPr>
            </w:pPr>
          </w:p>
          <w:p w14:paraId="5DDDCF36" w14:textId="687A3395" w:rsidR="00B0462D" w:rsidRPr="0009513C" w:rsidRDefault="00B0462D" w:rsidP="59F92072">
            <w:pPr>
              <w:pStyle w:val="ListParagraph"/>
              <w:ind w:left="170"/>
              <w:rPr>
                <w:rFonts w:ascii="Verdana" w:eastAsia="Times New Roman" w:hAnsi="Verdana" w:cs="Times New Roman"/>
                <w:i/>
                <w:iCs/>
                <w:color w:val="FF0000"/>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763F5428" w14:textId="128DFF94" w:rsidR="00D24761" w:rsidRPr="00D24761" w:rsidRDefault="00D24761" w:rsidP="59F92072">
            <w:pPr>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3C5F0480" w14:textId="77777777" w:rsidR="00CE1AAA" w:rsidRDefault="00CE1AAA"/>
    <w:p w14:paraId="3C5F0481" w14:textId="77777777" w:rsidR="00CE1AAA" w:rsidRDefault="00CE1AAA"/>
    <w:tbl>
      <w:tblPr>
        <w:tblW w:w="5000" w:type="pct"/>
        <w:tblLook w:val="0000" w:firstRow="0" w:lastRow="0" w:firstColumn="0" w:lastColumn="0" w:noHBand="0" w:noVBand="0"/>
      </w:tblPr>
      <w:tblGrid>
        <w:gridCol w:w="15389"/>
      </w:tblGrid>
      <w:tr w:rsidR="00E87138" w14:paraId="5788F20D" w14:textId="77777777" w:rsidTr="00E87138">
        <w:trPr>
          <w:cantSplit/>
          <w:trHeight w:val="425"/>
        </w:trPr>
        <w:tc>
          <w:tcPr>
            <w:tcW w:w="5000" w:type="pct"/>
            <w:tcBorders>
              <w:top w:val="single" w:sz="4" w:space="0" w:color="auto"/>
              <w:left w:val="single" w:sz="4" w:space="0" w:color="auto"/>
              <w:bottom w:val="single" w:sz="4" w:space="0" w:color="auto"/>
              <w:right w:val="single" w:sz="4" w:space="0" w:color="auto"/>
            </w:tcBorders>
          </w:tcPr>
          <w:p w14:paraId="23FDB802" w14:textId="77777777" w:rsidR="00E87138" w:rsidRPr="00E87138" w:rsidRDefault="00E87138" w:rsidP="00E87138">
            <w:pPr>
              <w:autoSpaceDE w:val="0"/>
              <w:autoSpaceDN w:val="0"/>
              <w:adjustRightInd w:val="0"/>
              <w:outlineLvl w:val="0"/>
              <w:rPr>
                <w:rFonts w:ascii="Lucida Sans" w:eastAsia="Calibri" w:hAnsi="Lucida Sans" w:cstheme="minorHAnsi"/>
                <w:b/>
                <w:bCs/>
                <w:i/>
                <w:sz w:val="24"/>
                <w:szCs w:val="24"/>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bl>
    <w:tbl>
      <w:tblPr>
        <w:tblStyle w:val="TableGrid"/>
        <w:tblW w:w="5000" w:type="pct"/>
        <w:shd w:val="clear" w:color="auto" w:fill="F2F2F2" w:themeFill="background1" w:themeFillShade="F2"/>
        <w:tblLook w:val="04A0" w:firstRow="1" w:lastRow="0" w:firstColumn="1" w:lastColumn="0" w:noHBand="0" w:noVBand="1"/>
      </w:tblPr>
      <w:tblGrid>
        <w:gridCol w:w="2069"/>
        <w:gridCol w:w="2673"/>
        <w:gridCol w:w="1964"/>
        <w:gridCol w:w="483"/>
        <w:gridCol w:w="483"/>
        <w:gridCol w:w="569"/>
        <w:gridCol w:w="2945"/>
        <w:gridCol w:w="486"/>
        <w:gridCol w:w="486"/>
        <w:gridCol w:w="486"/>
        <w:gridCol w:w="2745"/>
      </w:tblGrid>
      <w:tr w:rsidR="00E87138" w14:paraId="154BFB75" w14:textId="77777777" w:rsidTr="00263409">
        <w:trPr>
          <w:tblHeader/>
        </w:trPr>
        <w:tc>
          <w:tcPr>
            <w:tcW w:w="2178" w:type="pct"/>
            <w:gridSpan w:val="3"/>
            <w:shd w:val="clear" w:color="auto" w:fill="F2F2F2" w:themeFill="background1" w:themeFillShade="F2"/>
          </w:tcPr>
          <w:p w14:paraId="3BBAC7F2" w14:textId="77777777" w:rsidR="00E87138" w:rsidRDefault="00E87138" w:rsidP="00263409">
            <w:r w:rsidRPr="00957A37">
              <w:rPr>
                <w:rFonts w:ascii="Lucida Sans" w:hAnsi="Lucida Sans"/>
                <w:b/>
              </w:rPr>
              <w:t>(1) Risk identification</w:t>
            </w:r>
          </w:p>
        </w:tc>
        <w:tc>
          <w:tcPr>
            <w:tcW w:w="1456" w:type="pct"/>
            <w:gridSpan w:val="4"/>
            <w:shd w:val="clear" w:color="auto" w:fill="F2F2F2" w:themeFill="background1" w:themeFillShade="F2"/>
          </w:tcPr>
          <w:p w14:paraId="079565FC" w14:textId="77777777" w:rsidR="00E87138" w:rsidRDefault="00E87138" w:rsidP="00263409">
            <w:r w:rsidRPr="00957A37">
              <w:rPr>
                <w:rFonts w:ascii="Lucida Sans" w:hAnsi="Lucida Sans"/>
                <w:b/>
              </w:rPr>
              <w:t>(2) Risk assessment</w:t>
            </w:r>
          </w:p>
        </w:tc>
        <w:tc>
          <w:tcPr>
            <w:tcW w:w="1367" w:type="pct"/>
            <w:gridSpan w:val="4"/>
            <w:shd w:val="clear" w:color="auto" w:fill="F2F2F2" w:themeFill="background1" w:themeFillShade="F2"/>
          </w:tcPr>
          <w:p w14:paraId="09762A93" w14:textId="77777777" w:rsidR="00E87138" w:rsidRDefault="00E87138" w:rsidP="00263409">
            <w:r w:rsidRPr="00957A37">
              <w:rPr>
                <w:rFonts w:ascii="Lucida Sans" w:hAnsi="Lucida Sans"/>
                <w:b/>
              </w:rPr>
              <w:t>(3) Risk management</w:t>
            </w:r>
          </w:p>
        </w:tc>
      </w:tr>
      <w:tr w:rsidR="00E87138" w14:paraId="3250DD33" w14:textId="77777777" w:rsidTr="00263409">
        <w:trPr>
          <w:tblHeader/>
        </w:trPr>
        <w:tc>
          <w:tcPr>
            <w:tcW w:w="672" w:type="pct"/>
            <w:vMerge w:val="restart"/>
            <w:shd w:val="clear" w:color="auto" w:fill="F2F2F2" w:themeFill="background1" w:themeFillShade="F2"/>
          </w:tcPr>
          <w:p w14:paraId="1EFA77DF" w14:textId="77777777" w:rsidR="00E87138" w:rsidRDefault="00E87138" w:rsidP="00263409">
            <w:r w:rsidRPr="00957A37">
              <w:rPr>
                <w:rFonts w:ascii="Lucida Sans" w:hAnsi="Lucida Sans"/>
                <w:b/>
              </w:rPr>
              <w:t>Hazard</w:t>
            </w:r>
          </w:p>
        </w:tc>
        <w:tc>
          <w:tcPr>
            <w:tcW w:w="868" w:type="pct"/>
            <w:vMerge w:val="restart"/>
            <w:shd w:val="clear" w:color="auto" w:fill="F2F2F2" w:themeFill="background1" w:themeFillShade="F2"/>
          </w:tcPr>
          <w:p w14:paraId="09D55A9D" w14:textId="77777777" w:rsidR="00E87138" w:rsidRPr="00957A37" w:rsidRDefault="00E87138" w:rsidP="00263409">
            <w:pPr>
              <w:jc w:val="center"/>
              <w:rPr>
                <w:rFonts w:ascii="Lucida Sans" w:hAnsi="Lucida Sans"/>
                <w:b/>
              </w:rPr>
            </w:pPr>
            <w:r w:rsidRPr="00957A37">
              <w:rPr>
                <w:rFonts w:ascii="Lucida Sans" w:hAnsi="Lucida Sans"/>
                <w:b/>
              </w:rPr>
              <w:t>Potential Consequences</w:t>
            </w:r>
          </w:p>
          <w:p w14:paraId="59020024" w14:textId="77777777" w:rsidR="00E87138" w:rsidRDefault="00E87138" w:rsidP="00263409"/>
        </w:tc>
        <w:tc>
          <w:tcPr>
            <w:tcW w:w="637" w:type="pct"/>
            <w:vMerge w:val="restart"/>
            <w:shd w:val="clear" w:color="auto" w:fill="F2F2F2" w:themeFill="background1" w:themeFillShade="F2"/>
          </w:tcPr>
          <w:p w14:paraId="3CCC4D61" w14:textId="77777777" w:rsidR="00E87138" w:rsidRPr="00957A37" w:rsidRDefault="00E87138" w:rsidP="00263409">
            <w:pPr>
              <w:jc w:val="center"/>
              <w:rPr>
                <w:rFonts w:ascii="Lucida Sans" w:hAnsi="Lucida Sans"/>
                <w:b/>
              </w:rPr>
            </w:pPr>
            <w:r w:rsidRPr="00957A37">
              <w:rPr>
                <w:rFonts w:ascii="Lucida Sans" w:hAnsi="Lucida Sans"/>
                <w:b/>
              </w:rPr>
              <w:t>Who might be harmed</w:t>
            </w:r>
          </w:p>
          <w:p w14:paraId="04C15616" w14:textId="77777777" w:rsidR="00E87138" w:rsidRPr="00957A37" w:rsidRDefault="00E87138" w:rsidP="00263409">
            <w:pPr>
              <w:jc w:val="center"/>
              <w:rPr>
                <w:rFonts w:ascii="Lucida Sans" w:hAnsi="Lucida Sans"/>
                <w:b/>
              </w:rPr>
            </w:pPr>
          </w:p>
          <w:p w14:paraId="0810474A" w14:textId="77777777" w:rsidR="00E87138" w:rsidRPr="00957A37" w:rsidRDefault="00E87138" w:rsidP="00263409">
            <w:pPr>
              <w:jc w:val="center"/>
              <w:rPr>
                <w:rFonts w:ascii="Lucida Sans" w:hAnsi="Lucida Sans"/>
                <w:b/>
              </w:rPr>
            </w:pPr>
            <w:r w:rsidRPr="00957A37">
              <w:rPr>
                <w:rFonts w:ascii="Lucida Sans" w:hAnsi="Lucida Sans"/>
                <w:b/>
              </w:rPr>
              <w:t>(user; those nearby; those in the vicinity; members of the public)</w:t>
            </w:r>
          </w:p>
          <w:p w14:paraId="738B8552" w14:textId="77777777" w:rsidR="00E87138" w:rsidRDefault="00E87138" w:rsidP="00263409"/>
        </w:tc>
        <w:tc>
          <w:tcPr>
            <w:tcW w:w="499" w:type="pct"/>
            <w:gridSpan w:val="3"/>
            <w:shd w:val="clear" w:color="auto" w:fill="F2F2F2" w:themeFill="background1" w:themeFillShade="F2"/>
          </w:tcPr>
          <w:p w14:paraId="4A8697C5" w14:textId="77777777" w:rsidR="00E87138" w:rsidRDefault="00E87138" w:rsidP="00263409">
            <w:r w:rsidRPr="00957A37">
              <w:rPr>
                <w:rFonts w:ascii="Lucida Sans" w:hAnsi="Lucida Sans"/>
                <w:b/>
              </w:rPr>
              <w:t>Inherent</w:t>
            </w:r>
          </w:p>
        </w:tc>
        <w:tc>
          <w:tcPr>
            <w:tcW w:w="957" w:type="pct"/>
            <w:shd w:val="clear" w:color="auto" w:fill="F2F2F2" w:themeFill="background1" w:themeFillShade="F2"/>
          </w:tcPr>
          <w:p w14:paraId="28793982" w14:textId="77777777" w:rsidR="00E87138" w:rsidRDefault="00E87138" w:rsidP="00263409"/>
        </w:tc>
        <w:tc>
          <w:tcPr>
            <w:tcW w:w="474" w:type="pct"/>
            <w:gridSpan w:val="3"/>
            <w:shd w:val="clear" w:color="auto" w:fill="F2F2F2" w:themeFill="background1" w:themeFillShade="F2"/>
          </w:tcPr>
          <w:p w14:paraId="4D9FFB01" w14:textId="77777777" w:rsidR="00E87138" w:rsidRDefault="00E87138" w:rsidP="00263409">
            <w:r w:rsidRPr="00957A37">
              <w:rPr>
                <w:rFonts w:ascii="Lucida Sans" w:hAnsi="Lucida Sans"/>
                <w:b/>
              </w:rPr>
              <w:t>Residual</w:t>
            </w:r>
          </w:p>
        </w:tc>
        <w:tc>
          <w:tcPr>
            <w:tcW w:w="893" w:type="pct"/>
            <w:vMerge w:val="restart"/>
            <w:shd w:val="clear" w:color="auto" w:fill="F2F2F2" w:themeFill="background1" w:themeFillShade="F2"/>
          </w:tcPr>
          <w:p w14:paraId="0D6D39D8" w14:textId="77777777" w:rsidR="00E87138" w:rsidRDefault="00E87138" w:rsidP="00263409">
            <w:r w:rsidRPr="00957A37">
              <w:rPr>
                <w:rFonts w:ascii="Lucida Sans" w:hAnsi="Lucida Sans"/>
                <w:b/>
              </w:rPr>
              <w:t>Further controls (use the risk hierarchy)</w:t>
            </w:r>
          </w:p>
        </w:tc>
      </w:tr>
      <w:tr w:rsidR="00E87138" w14:paraId="21998DDA" w14:textId="77777777" w:rsidTr="00263409">
        <w:trPr>
          <w:cantSplit/>
          <w:trHeight w:val="1510"/>
          <w:tblHeader/>
        </w:trPr>
        <w:tc>
          <w:tcPr>
            <w:tcW w:w="672" w:type="pct"/>
            <w:vMerge/>
          </w:tcPr>
          <w:p w14:paraId="6342BD2D" w14:textId="77777777" w:rsidR="00E87138" w:rsidRDefault="00E87138" w:rsidP="00263409"/>
        </w:tc>
        <w:tc>
          <w:tcPr>
            <w:tcW w:w="868" w:type="pct"/>
            <w:vMerge/>
          </w:tcPr>
          <w:p w14:paraId="12604469" w14:textId="77777777" w:rsidR="00E87138" w:rsidRDefault="00E87138" w:rsidP="00263409"/>
        </w:tc>
        <w:tc>
          <w:tcPr>
            <w:tcW w:w="637" w:type="pct"/>
            <w:vMerge/>
          </w:tcPr>
          <w:p w14:paraId="122D3A8D" w14:textId="77777777" w:rsidR="00E87138" w:rsidRDefault="00E87138" w:rsidP="00263409"/>
        </w:tc>
        <w:tc>
          <w:tcPr>
            <w:tcW w:w="157" w:type="pct"/>
            <w:shd w:val="clear" w:color="auto" w:fill="F2F2F2" w:themeFill="background1" w:themeFillShade="F2"/>
            <w:textDirection w:val="btLr"/>
          </w:tcPr>
          <w:p w14:paraId="6C2BF4DC" w14:textId="77777777" w:rsidR="00E87138" w:rsidRDefault="00E87138" w:rsidP="00263409">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6D5D7A41" w14:textId="77777777" w:rsidR="00E87138" w:rsidRDefault="00E87138" w:rsidP="00263409">
            <w:pPr>
              <w:ind w:left="113" w:right="113"/>
            </w:pPr>
            <w:r w:rsidRPr="00957A37">
              <w:rPr>
                <w:rFonts w:ascii="Lucida Sans" w:hAnsi="Lucida Sans"/>
                <w:b/>
              </w:rPr>
              <w:t>Impact</w:t>
            </w:r>
          </w:p>
        </w:tc>
        <w:tc>
          <w:tcPr>
            <w:tcW w:w="185" w:type="pct"/>
            <w:shd w:val="clear" w:color="auto" w:fill="F2F2F2" w:themeFill="background1" w:themeFillShade="F2"/>
            <w:textDirection w:val="btLr"/>
          </w:tcPr>
          <w:p w14:paraId="362803D4" w14:textId="77777777" w:rsidR="00E87138" w:rsidRDefault="00E87138" w:rsidP="00263409">
            <w:pPr>
              <w:ind w:left="113" w:right="113"/>
            </w:pPr>
            <w:r w:rsidRPr="00957A37">
              <w:rPr>
                <w:rFonts w:ascii="Lucida Sans" w:hAnsi="Lucida Sans"/>
                <w:b/>
              </w:rPr>
              <w:t>Score</w:t>
            </w:r>
          </w:p>
        </w:tc>
        <w:tc>
          <w:tcPr>
            <w:tcW w:w="957" w:type="pct"/>
            <w:shd w:val="clear" w:color="auto" w:fill="F2F2F2" w:themeFill="background1" w:themeFillShade="F2"/>
          </w:tcPr>
          <w:p w14:paraId="3827AB5E" w14:textId="77777777" w:rsidR="00E87138" w:rsidRDefault="00E87138" w:rsidP="00263409">
            <w:r w:rsidRPr="00957A37">
              <w:rPr>
                <w:rFonts w:ascii="Lucida Sans" w:hAnsi="Lucida Sans"/>
                <w:b/>
              </w:rPr>
              <w:t>Control measures (use the risk hierarchy)</w:t>
            </w:r>
          </w:p>
        </w:tc>
        <w:tc>
          <w:tcPr>
            <w:tcW w:w="158" w:type="pct"/>
            <w:shd w:val="clear" w:color="auto" w:fill="F2F2F2" w:themeFill="background1" w:themeFillShade="F2"/>
            <w:textDirection w:val="btLr"/>
          </w:tcPr>
          <w:p w14:paraId="64E5F656" w14:textId="77777777" w:rsidR="00E87138" w:rsidRDefault="00E87138" w:rsidP="00263409">
            <w:pPr>
              <w:ind w:left="113" w:right="113"/>
            </w:pPr>
            <w:r w:rsidRPr="00957A37">
              <w:rPr>
                <w:rFonts w:ascii="Lucida Sans" w:hAnsi="Lucida Sans"/>
                <w:b/>
              </w:rPr>
              <w:t>Likelihood</w:t>
            </w:r>
          </w:p>
        </w:tc>
        <w:tc>
          <w:tcPr>
            <w:tcW w:w="158" w:type="pct"/>
            <w:shd w:val="clear" w:color="auto" w:fill="F2F2F2" w:themeFill="background1" w:themeFillShade="F2"/>
            <w:textDirection w:val="btLr"/>
          </w:tcPr>
          <w:p w14:paraId="65281C21" w14:textId="77777777" w:rsidR="00E87138" w:rsidRDefault="00E87138" w:rsidP="00263409">
            <w:pPr>
              <w:ind w:left="113" w:right="113"/>
            </w:pPr>
            <w:r w:rsidRPr="00957A37">
              <w:rPr>
                <w:rFonts w:ascii="Lucida Sans" w:hAnsi="Lucida Sans"/>
                <w:b/>
              </w:rPr>
              <w:t>Impact</w:t>
            </w:r>
          </w:p>
        </w:tc>
        <w:tc>
          <w:tcPr>
            <w:tcW w:w="158" w:type="pct"/>
            <w:shd w:val="clear" w:color="auto" w:fill="F2F2F2" w:themeFill="background1" w:themeFillShade="F2"/>
            <w:textDirection w:val="btLr"/>
          </w:tcPr>
          <w:p w14:paraId="4ECC047D" w14:textId="77777777" w:rsidR="00E87138" w:rsidRDefault="00E87138" w:rsidP="00263409">
            <w:pPr>
              <w:ind w:left="113" w:right="113"/>
            </w:pPr>
            <w:r w:rsidRPr="00957A37">
              <w:rPr>
                <w:rFonts w:ascii="Lucida Sans" w:hAnsi="Lucida Sans"/>
                <w:b/>
              </w:rPr>
              <w:t>Score</w:t>
            </w:r>
          </w:p>
        </w:tc>
        <w:tc>
          <w:tcPr>
            <w:tcW w:w="893" w:type="pct"/>
            <w:vMerge/>
          </w:tcPr>
          <w:p w14:paraId="03D51BD6" w14:textId="77777777" w:rsidR="00E87138" w:rsidRDefault="00E87138" w:rsidP="00263409"/>
        </w:tc>
      </w:tr>
      <w:tr w:rsidR="00E87138" w14:paraId="2A3E1C23" w14:textId="77777777" w:rsidTr="00263409">
        <w:trPr>
          <w:cantSplit/>
          <w:trHeight w:val="494"/>
        </w:trPr>
        <w:tc>
          <w:tcPr>
            <w:tcW w:w="5000" w:type="pct"/>
            <w:gridSpan w:val="11"/>
            <w:shd w:val="clear" w:color="auto" w:fill="B8CCE4" w:themeFill="accent1" w:themeFillTint="66"/>
          </w:tcPr>
          <w:p w14:paraId="1AE3A503" w14:textId="77777777" w:rsidR="00E87138" w:rsidRDefault="00E87138" w:rsidP="00263409">
            <w:pPr>
              <w:rPr>
                <w:b/>
                <w:bCs/>
              </w:rPr>
            </w:pPr>
            <w:r>
              <w:rPr>
                <w:b/>
                <w:bCs/>
              </w:rPr>
              <w:t>Zumba</w:t>
            </w:r>
            <w:r w:rsidRPr="59F92072">
              <w:rPr>
                <w:b/>
                <w:bCs/>
              </w:rPr>
              <w:t xml:space="preserve"> classes</w:t>
            </w:r>
          </w:p>
        </w:tc>
      </w:tr>
      <w:tr w:rsidR="00E87138" w14:paraId="7BA83A4E" w14:textId="77777777" w:rsidTr="00263409">
        <w:trPr>
          <w:cantSplit/>
          <w:trHeight w:val="494"/>
        </w:trPr>
        <w:tc>
          <w:tcPr>
            <w:tcW w:w="672" w:type="pct"/>
            <w:shd w:val="clear" w:color="auto" w:fill="FFFFFF" w:themeFill="background1"/>
          </w:tcPr>
          <w:p w14:paraId="2BCA3F76" w14:textId="77777777" w:rsidR="00E87138" w:rsidRDefault="00E87138" w:rsidP="00263409">
            <w:pPr>
              <w:rPr>
                <w:b/>
                <w:bCs/>
              </w:rPr>
            </w:pPr>
            <w:r w:rsidRPr="59F92072">
              <w:rPr>
                <w:b/>
                <w:bCs/>
              </w:rPr>
              <w:lastRenderedPageBreak/>
              <w:t>Physical Exertion/injury in class</w:t>
            </w:r>
          </w:p>
        </w:tc>
        <w:tc>
          <w:tcPr>
            <w:tcW w:w="868" w:type="pct"/>
            <w:shd w:val="clear" w:color="auto" w:fill="FFFFFF" w:themeFill="background1"/>
          </w:tcPr>
          <w:p w14:paraId="08F1560E" w14:textId="77777777" w:rsidR="00E87138" w:rsidRDefault="00E87138" w:rsidP="00263409">
            <w:r w:rsidRPr="59F92072">
              <w:t>People may trip, fall, or slip, due to generally slippery flooring or due to trip hazards</w:t>
            </w:r>
          </w:p>
        </w:tc>
        <w:tc>
          <w:tcPr>
            <w:tcW w:w="637" w:type="pct"/>
            <w:shd w:val="clear" w:color="auto" w:fill="FFFFFF" w:themeFill="background1"/>
          </w:tcPr>
          <w:p w14:paraId="2D7F15CD" w14:textId="77777777" w:rsidR="00E87138" w:rsidRDefault="00E87138" w:rsidP="00263409">
            <w:r w:rsidRPr="59F92072">
              <w:t xml:space="preserve">All those </w:t>
            </w:r>
            <w:r>
              <w:t xml:space="preserve">participating </w:t>
            </w:r>
            <w:r w:rsidRPr="59F92072">
              <w:t>in the class</w:t>
            </w:r>
          </w:p>
        </w:tc>
        <w:tc>
          <w:tcPr>
            <w:tcW w:w="157" w:type="pct"/>
            <w:shd w:val="clear" w:color="auto" w:fill="FFFFFF" w:themeFill="background1"/>
          </w:tcPr>
          <w:p w14:paraId="7F743495" w14:textId="77777777" w:rsidR="00E87138" w:rsidRDefault="00E87138" w:rsidP="00263409">
            <w:pPr>
              <w:rPr>
                <w:b/>
                <w:bCs/>
              </w:rPr>
            </w:pPr>
            <w:r w:rsidRPr="59F92072">
              <w:rPr>
                <w:b/>
                <w:bCs/>
              </w:rPr>
              <w:t>2</w:t>
            </w:r>
          </w:p>
        </w:tc>
        <w:tc>
          <w:tcPr>
            <w:tcW w:w="157" w:type="pct"/>
            <w:shd w:val="clear" w:color="auto" w:fill="FFFFFF" w:themeFill="background1"/>
          </w:tcPr>
          <w:p w14:paraId="2812338A" w14:textId="77777777" w:rsidR="00E87138" w:rsidRDefault="00E87138" w:rsidP="00263409">
            <w:pPr>
              <w:rPr>
                <w:b/>
                <w:bCs/>
              </w:rPr>
            </w:pPr>
            <w:r w:rsidRPr="59F92072">
              <w:rPr>
                <w:b/>
                <w:bCs/>
              </w:rPr>
              <w:t>3</w:t>
            </w:r>
          </w:p>
        </w:tc>
        <w:tc>
          <w:tcPr>
            <w:tcW w:w="185" w:type="pct"/>
            <w:shd w:val="clear" w:color="auto" w:fill="FFFFFF" w:themeFill="background1"/>
          </w:tcPr>
          <w:p w14:paraId="5D4FEEE7" w14:textId="77777777" w:rsidR="00E87138" w:rsidRDefault="00E87138" w:rsidP="00263409">
            <w:pPr>
              <w:rPr>
                <w:b/>
                <w:bCs/>
              </w:rPr>
            </w:pPr>
            <w:r w:rsidRPr="59F92072">
              <w:rPr>
                <w:b/>
                <w:bCs/>
              </w:rPr>
              <w:t>6</w:t>
            </w:r>
          </w:p>
        </w:tc>
        <w:tc>
          <w:tcPr>
            <w:tcW w:w="957" w:type="pct"/>
            <w:shd w:val="clear" w:color="auto" w:fill="FFFFFF" w:themeFill="background1"/>
          </w:tcPr>
          <w:p w14:paraId="5E8CEF7B" w14:textId="77777777" w:rsidR="00E87138" w:rsidRDefault="00E87138" w:rsidP="00263409">
            <w:pPr>
              <w:pStyle w:val="ListParagraph"/>
              <w:numPr>
                <w:ilvl w:val="0"/>
                <w:numId w:val="3"/>
              </w:numPr>
            </w:pPr>
            <w:r w:rsidRPr="59F92072">
              <w:t xml:space="preserve">Encourage all </w:t>
            </w:r>
            <w:r>
              <w:t>members</w:t>
            </w:r>
            <w:r w:rsidRPr="59F92072">
              <w:t xml:space="preserve"> to wear appropriate footwear and advise on what this is.</w:t>
            </w:r>
          </w:p>
          <w:p w14:paraId="5FCC1A2C" w14:textId="77777777" w:rsidR="00E87138" w:rsidRDefault="00E87138" w:rsidP="00263409">
            <w:pPr>
              <w:pStyle w:val="ListParagraph"/>
              <w:numPr>
                <w:ilvl w:val="0"/>
                <w:numId w:val="3"/>
              </w:numPr>
            </w:pPr>
            <w:r w:rsidRPr="59F92072">
              <w:t>Ensure that trip hazards are identified and removed</w:t>
            </w:r>
            <w:r>
              <w:t xml:space="preserve"> (e.g., bags at the sides of the room)</w:t>
            </w:r>
          </w:p>
          <w:p w14:paraId="3414F7AE" w14:textId="77777777" w:rsidR="00E87138" w:rsidRDefault="00E87138" w:rsidP="00263409">
            <w:pPr>
              <w:pStyle w:val="ListParagraph"/>
              <w:numPr>
                <w:ilvl w:val="0"/>
                <w:numId w:val="3"/>
              </w:numPr>
            </w:pPr>
            <w:r w:rsidRPr="59F92072">
              <w:t>Ensure there are regular drinks breaks in class especially in hot weather.</w:t>
            </w:r>
          </w:p>
          <w:p w14:paraId="236EA50E" w14:textId="77777777" w:rsidR="00E87138" w:rsidRDefault="00E87138" w:rsidP="00263409">
            <w:pPr>
              <w:pStyle w:val="ListParagraph"/>
              <w:numPr>
                <w:ilvl w:val="0"/>
                <w:numId w:val="3"/>
              </w:numPr>
            </w:pPr>
            <w:r w:rsidRPr="59F92072">
              <w:t>Ensure there is access to a first aid kit and ice packs encase of injury.</w:t>
            </w:r>
          </w:p>
          <w:p w14:paraId="66BED191" w14:textId="77777777" w:rsidR="00E87138" w:rsidRDefault="00E87138" w:rsidP="00263409">
            <w:pPr>
              <w:pStyle w:val="ListParagraph"/>
              <w:numPr>
                <w:ilvl w:val="0"/>
                <w:numId w:val="3"/>
              </w:numPr>
            </w:pPr>
            <w:r>
              <w:t>Take regular breaks throughout the exercise class to ensure people are not over-exerting</w:t>
            </w:r>
          </w:p>
          <w:p w14:paraId="417A8C74" w14:textId="77777777" w:rsidR="00E87138" w:rsidRPr="00561295" w:rsidRDefault="00E87138" w:rsidP="00263409">
            <w:pPr>
              <w:pStyle w:val="ListParagraph"/>
              <w:numPr>
                <w:ilvl w:val="0"/>
                <w:numId w:val="3"/>
              </w:numPr>
              <w:rPr>
                <w:rFonts w:cstheme="minorHAnsi"/>
                <w:bCs/>
              </w:rPr>
            </w:pPr>
            <w:r w:rsidRPr="00561295">
              <w:rPr>
                <w:rFonts w:cstheme="minorHAnsi"/>
                <w:bCs/>
              </w:rPr>
              <w:t xml:space="preserve">Ensuring a proper warm up and cool down is done in every lesson to prevent any injuries. </w:t>
            </w:r>
          </w:p>
          <w:p w14:paraId="156B23BF" w14:textId="77777777" w:rsidR="00E87138" w:rsidRDefault="00E87138" w:rsidP="00263409">
            <w:pPr>
              <w:pStyle w:val="ListParagraph"/>
            </w:pPr>
          </w:p>
        </w:tc>
        <w:tc>
          <w:tcPr>
            <w:tcW w:w="158" w:type="pct"/>
            <w:shd w:val="clear" w:color="auto" w:fill="FFFFFF" w:themeFill="background1"/>
          </w:tcPr>
          <w:p w14:paraId="4A47158D" w14:textId="77777777" w:rsidR="00E87138" w:rsidRDefault="00E87138" w:rsidP="00263409">
            <w:pPr>
              <w:rPr>
                <w:b/>
                <w:bCs/>
              </w:rPr>
            </w:pPr>
            <w:r w:rsidRPr="59F92072">
              <w:rPr>
                <w:b/>
                <w:bCs/>
              </w:rPr>
              <w:t>1</w:t>
            </w:r>
          </w:p>
        </w:tc>
        <w:tc>
          <w:tcPr>
            <w:tcW w:w="158" w:type="pct"/>
            <w:shd w:val="clear" w:color="auto" w:fill="FFFFFF" w:themeFill="background1"/>
          </w:tcPr>
          <w:p w14:paraId="2412A0C9" w14:textId="77777777" w:rsidR="00E87138" w:rsidRDefault="00E87138" w:rsidP="00263409">
            <w:pPr>
              <w:rPr>
                <w:b/>
                <w:bCs/>
              </w:rPr>
            </w:pPr>
            <w:r w:rsidRPr="59F92072">
              <w:rPr>
                <w:b/>
                <w:bCs/>
              </w:rPr>
              <w:t>3</w:t>
            </w:r>
          </w:p>
        </w:tc>
        <w:tc>
          <w:tcPr>
            <w:tcW w:w="158" w:type="pct"/>
            <w:shd w:val="clear" w:color="auto" w:fill="FFFFFF" w:themeFill="background1"/>
          </w:tcPr>
          <w:p w14:paraId="79AEFB55" w14:textId="77777777" w:rsidR="00E87138" w:rsidRDefault="00E87138" w:rsidP="00263409">
            <w:pPr>
              <w:rPr>
                <w:b/>
                <w:bCs/>
              </w:rPr>
            </w:pPr>
            <w:r w:rsidRPr="59F92072">
              <w:rPr>
                <w:b/>
                <w:bCs/>
              </w:rPr>
              <w:t>3</w:t>
            </w:r>
          </w:p>
        </w:tc>
        <w:tc>
          <w:tcPr>
            <w:tcW w:w="893" w:type="pct"/>
            <w:shd w:val="clear" w:color="auto" w:fill="FFFFFF" w:themeFill="background1"/>
          </w:tcPr>
          <w:p w14:paraId="48ECF48C"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456E84B0"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I</w:t>
            </w:r>
            <w:r w:rsidRPr="59F92072">
              <w:rPr>
                <w:rFonts w:ascii="Calibri" w:eastAsia="Calibri" w:hAnsi="Calibri" w:cs="Calibri"/>
                <w:color w:val="000000" w:themeColor="text1"/>
              </w:rPr>
              <w:t>f the injury is serious and participant in a lot of pain or discomfort, seek medical attention immediately.</w:t>
            </w:r>
          </w:p>
          <w:p w14:paraId="3BE52802"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13CA6EC"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Make sure all participants understand that warm up and cool down are mandatory parts of the class.</w:t>
            </w:r>
          </w:p>
          <w:p w14:paraId="6EDC8F89"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p w14:paraId="1E7B78E0" w14:textId="77777777" w:rsidR="00E87138" w:rsidRDefault="00E87138" w:rsidP="00263409">
            <w:pPr>
              <w:spacing w:after="200" w:line="276" w:lineRule="auto"/>
              <w:rPr>
                <w:rFonts w:ascii="Calibri" w:eastAsia="Calibri" w:hAnsi="Calibri" w:cs="Calibri"/>
                <w:color w:val="000000" w:themeColor="text1"/>
              </w:rPr>
            </w:pPr>
          </w:p>
          <w:p w14:paraId="01D8F7D4" w14:textId="77777777" w:rsidR="00E87138" w:rsidRDefault="00E87138" w:rsidP="00263409">
            <w:pPr>
              <w:spacing w:after="200" w:line="276" w:lineRule="auto"/>
              <w:rPr>
                <w:rFonts w:ascii="Calibri" w:eastAsia="Calibri" w:hAnsi="Calibri" w:cs="Calibri"/>
                <w:color w:val="000000" w:themeColor="text1"/>
              </w:rPr>
            </w:pPr>
          </w:p>
        </w:tc>
      </w:tr>
      <w:tr w:rsidR="00E87138" w14:paraId="23809DB1" w14:textId="77777777" w:rsidTr="00263409">
        <w:trPr>
          <w:cantSplit/>
          <w:trHeight w:val="494"/>
        </w:trPr>
        <w:tc>
          <w:tcPr>
            <w:tcW w:w="672" w:type="pct"/>
            <w:shd w:val="clear" w:color="auto" w:fill="FFFFFF" w:themeFill="background1"/>
          </w:tcPr>
          <w:p w14:paraId="7FD1CEAD" w14:textId="77777777" w:rsidR="00E87138" w:rsidRDefault="00E87138" w:rsidP="00263409">
            <w:pPr>
              <w:rPr>
                <w:b/>
                <w:bCs/>
              </w:rPr>
            </w:pPr>
            <w:r w:rsidRPr="59F92072">
              <w:rPr>
                <w:b/>
                <w:bCs/>
              </w:rPr>
              <w:lastRenderedPageBreak/>
              <w:t>Falling while participating in activity</w:t>
            </w:r>
          </w:p>
        </w:tc>
        <w:tc>
          <w:tcPr>
            <w:tcW w:w="868" w:type="pct"/>
            <w:shd w:val="clear" w:color="auto" w:fill="FFFFFF" w:themeFill="background1"/>
          </w:tcPr>
          <w:p w14:paraId="2EF2BBDC" w14:textId="77777777" w:rsidR="00E87138" w:rsidRDefault="00E87138" w:rsidP="00263409">
            <w:r w:rsidRPr="59F92072">
              <w:t>Injuries and Bruising</w:t>
            </w:r>
          </w:p>
        </w:tc>
        <w:tc>
          <w:tcPr>
            <w:tcW w:w="637" w:type="pct"/>
            <w:shd w:val="clear" w:color="auto" w:fill="FFFFFF" w:themeFill="background1"/>
          </w:tcPr>
          <w:p w14:paraId="311DA7E3" w14:textId="77777777" w:rsidR="00E87138" w:rsidRDefault="00E87138" w:rsidP="00263409">
            <w:r w:rsidRPr="59F92072">
              <w:t xml:space="preserve">All those </w:t>
            </w:r>
            <w:r>
              <w:t xml:space="preserve">participating </w:t>
            </w:r>
            <w:r w:rsidRPr="59F92072">
              <w:t>in the class</w:t>
            </w:r>
          </w:p>
          <w:p w14:paraId="59BE7572" w14:textId="77777777" w:rsidR="00E87138" w:rsidRDefault="00E87138" w:rsidP="00263409"/>
        </w:tc>
        <w:tc>
          <w:tcPr>
            <w:tcW w:w="157" w:type="pct"/>
            <w:shd w:val="clear" w:color="auto" w:fill="FFFFFF" w:themeFill="background1"/>
          </w:tcPr>
          <w:p w14:paraId="7AAC8947" w14:textId="77777777" w:rsidR="00E87138" w:rsidRDefault="00E87138" w:rsidP="00263409">
            <w:pPr>
              <w:rPr>
                <w:b/>
                <w:bCs/>
              </w:rPr>
            </w:pPr>
            <w:r w:rsidRPr="59F92072">
              <w:rPr>
                <w:b/>
                <w:bCs/>
              </w:rPr>
              <w:t>3</w:t>
            </w:r>
          </w:p>
        </w:tc>
        <w:tc>
          <w:tcPr>
            <w:tcW w:w="157" w:type="pct"/>
            <w:shd w:val="clear" w:color="auto" w:fill="FFFFFF" w:themeFill="background1"/>
          </w:tcPr>
          <w:p w14:paraId="481B5417" w14:textId="77777777" w:rsidR="00E87138" w:rsidRDefault="00E87138" w:rsidP="00263409">
            <w:pPr>
              <w:rPr>
                <w:b/>
                <w:bCs/>
              </w:rPr>
            </w:pPr>
            <w:r w:rsidRPr="59F92072">
              <w:rPr>
                <w:b/>
                <w:bCs/>
              </w:rPr>
              <w:t>1</w:t>
            </w:r>
          </w:p>
        </w:tc>
        <w:tc>
          <w:tcPr>
            <w:tcW w:w="185" w:type="pct"/>
            <w:shd w:val="clear" w:color="auto" w:fill="FFFFFF" w:themeFill="background1"/>
          </w:tcPr>
          <w:p w14:paraId="5B75D464" w14:textId="77777777" w:rsidR="00E87138" w:rsidRDefault="00E87138" w:rsidP="00263409">
            <w:pPr>
              <w:rPr>
                <w:b/>
                <w:bCs/>
              </w:rPr>
            </w:pPr>
            <w:r w:rsidRPr="59F92072">
              <w:rPr>
                <w:b/>
                <w:bCs/>
              </w:rPr>
              <w:t>3</w:t>
            </w:r>
          </w:p>
        </w:tc>
        <w:tc>
          <w:tcPr>
            <w:tcW w:w="957" w:type="pct"/>
            <w:shd w:val="clear" w:color="auto" w:fill="FFFFFF" w:themeFill="background1"/>
          </w:tcPr>
          <w:p w14:paraId="5261D898" w14:textId="77777777" w:rsidR="00E87138" w:rsidRDefault="00E87138" w:rsidP="00263409">
            <w:pPr>
              <w:pStyle w:val="ListParagraph"/>
              <w:numPr>
                <w:ilvl w:val="0"/>
                <w:numId w:val="3"/>
              </w:numPr>
            </w:pPr>
            <w:r>
              <w:t xml:space="preserve">Ensure instructors explain more difficult steps during routines </w:t>
            </w:r>
          </w:p>
          <w:p w14:paraId="0EBF1803" w14:textId="77777777" w:rsidR="00E87138" w:rsidRDefault="00E87138" w:rsidP="00263409">
            <w:pPr>
              <w:pStyle w:val="ListParagraph"/>
              <w:numPr>
                <w:ilvl w:val="0"/>
                <w:numId w:val="3"/>
              </w:numPr>
            </w:pPr>
            <w:r>
              <w:t>Routinely examine spacing between members to make sure there are no collisions, leading to people falling over</w:t>
            </w:r>
            <w:r w:rsidRPr="59F92072">
              <w:t xml:space="preserve"> </w:t>
            </w:r>
          </w:p>
        </w:tc>
        <w:tc>
          <w:tcPr>
            <w:tcW w:w="158" w:type="pct"/>
            <w:shd w:val="clear" w:color="auto" w:fill="FFFFFF" w:themeFill="background1"/>
          </w:tcPr>
          <w:p w14:paraId="5408E7EE" w14:textId="77777777" w:rsidR="00E87138" w:rsidRDefault="00E87138" w:rsidP="00263409">
            <w:pPr>
              <w:rPr>
                <w:b/>
                <w:bCs/>
              </w:rPr>
            </w:pPr>
            <w:r w:rsidRPr="59F92072">
              <w:rPr>
                <w:b/>
                <w:bCs/>
              </w:rPr>
              <w:t>2</w:t>
            </w:r>
          </w:p>
        </w:tc>
        <w:tc>
          <w:tcPr>
            <w:tcW w:w="158" w:type="pct"/>
            <w:shd w:val="clear" w:color="auto" w:fill="FFFFFF" w:themeFill="background1"/>
          </w:tcPr>
          <w:p w14:paraId="74B6822E" w14:textId="77777777" w:rsidR="00E87138" w:rsidRDefault="00E87138" w:rsidP="00263409">
            <w:pPr>
              <w:rPr>
                <w:b/>
                <w:bCs/>
              </w:rPr>
            </w:pPr>
            <w:r w:rsidRPr="59F92072">
              <w:rPr>
                <w:b/>
                <w:bCs/>
              </w:rPr>
              <w:t>1</w:t>
            </w:r>
          </w:p>
        </w:tc>
        <w:tc>
          <w:tcPr>
            <w:tcW w:w="158" w:type="pct"/>
            <w:shd w:val="clear" w:color="auto" w:fill="FFFFFF" w:themeFill="background1"/>
          </w:tcPr>
          <w:p w14:paraId="18AD0E0F" w14:textId="77777777" w:rsidR="00E87138" w:rsidRDefault="00E87138" w:rsidP="00263409">
            <w:pPr>
              <w:rPr>
                <w:b/>
                <w:bCs/>
              </w:rPr>
            </w:pPr>
            <w:r w:rsidRPr="59F92072">
              <w:rPr>
                <w:b/>
                <w:bCs/>
              </w:rPr>
              <w:t>2</w:t>
            </w:r>
          </w:p>
        </w:tc>
        <w:tc>
          <w:tcPr>
            <w:tcW w:w="893" w:type="pct"/>
            <w:shd w:val="clear" w:color="auto" w:fill="FFFFFF" w:themeFill="background1"/>
          </w:tcPr>
          <w:p w14:paraId="420105C7"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3C478334"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1E81288D"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BFD67B6" w14:textId="77777777" w:rsidR="00E87138" w:rsidRDefault="00E87138" w:rsidP="00263409">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p>
        </w:tc>
      </w:tr>
      <w:tr w:rsidR="00E87138" w14:paraId="18ABE973" w14:textId="77777777" w:rsidTr="00263409">
        <w:trPr>
          <w:cantSplit/>
          <w:trHeight w:val="494"/>
        </w:trPr>
        <w:tc>
          <w:tcPr>
            <w:tcW w:w="672" w:type="pct"/>
            <w:shd w:val="clear" w:color="auto" w:fill="FFFFFF" w:themeFill="background1"/>
          </w:tcPr>
          <w:p w14:paraId="182E4A59" w14:textId="77777777" w:rsidR="00E87138" w:rsidRDefault="00E87138" w:rsidP="00263409">
            <w:pPr>
              <w:rPr>
                <w:b/>
                <w:bCs/>
              </w:rPr>
            </w:pPr>
            <w:r w:rsidRPr="59F92072">
              <w:rPr>
                <w:b/>
                <w:bCs/>
              </w:rPr>
              <w:lastRenderedPageBreak/>
              <w:t>Exhaustion</w:t>
            </w:r>
          </w:p>
        </w:tc>
        <w:tc>
          <w:tcPr>
            <w:tcW w:w="868" w:type="pct"/>
            <w:shd w:val="clear" w:color="auto" w:fill="FFFFFF" w:themeFill="background1"/>
          </w:tcPr>
          <w:p w14:paraId="42E6F0E7" w14:textId="77777777" w:rsidR="00E87138" w:rsidRDefault="00E87138" w:rsidP="00263409">
            <w:r w:rsidRPr="59F92072">
              <w:t xml:space="preserve">Could </w:t>
            </w:r>
            <w:r>
              <w:t>l</w:t>
            </w:r>
            <w:r w:rsidRPr="59F92072">
              <w:t xml:space="preserve">ead to an increased likelihood of injury or when hot, fainting. </w:t>
            </w:r>
          </w:p>
        </w:tc>
        <w:tc>
          <w:tcPr>
            <w:tcW w:w="637" w:type="pct"/>
            <w:shd w:val="clear" w:color="auto" w:fill="FFFFFF" w:themeFill="background1"/>
          </w:tcPr>
          <w:p w14:paraId="30B4AD14" w14:textId="77777777" w:rsidR="00E87138" w:rsidRDefault="00E87138" w:rsidP="00263409">
            <w:r w:rsidRPr="59F92072">
              <w:t>All those</w:t>
            </w:r>
            <w:r>
              <w:t xml:space="preserve"> participating</w:t>
            </w:r>
            <w:r w:rsidRPr="59F92072">
              <w:t xml:space="preserve"> in the class</w:t>
            </w:r>
          </w:p>
          <w:p w14:paraId="1E60A5F8" w14:textId="77777777" w:rsidR="00E87138" w:rsidRDefault="00E87138" w:rsidP="00263409"/>
        </w:tc>
        <w:tc>
          <w:tcPr>
            <w:tcW w:w="157" w:type="pct"/>
            <w:shd w:val="clear" w:color="auto" w:fill="FFFFFF" w:themeFill="background1"/>
          </w:tcPr>
          <w:p w14:paraId="7CCBDC6E" w14:textId="77777777" w:rsidR="00E87138" w:rsidRDefault="00E87138" w:rsidP="00263409">
            <w:pPr>
              <w:rPr>
                <w:b/>
                <w:bCs/>
              </w:rPr>
            </w:pPr>
            <w:r w:rsidRPr="59F92072">
              <w:rPr>
                <w:b/>
                <w:bCs/>
              </w:rPr>
              <w:t>2</w:t>
            </w:r>
          </w:p>
        </w:tc>
        <w:tc>
          <w:tcPr>
            <w:tcW w:w="157" w:type="pct"/>
            <w:shd w:val="clear" w:color="auto" w:fill="FFFFFF" w:themeFill="background1"/>
          </w:tcPr>
          <w:p w14:paraId="33D450C9" w14:textId="77777777" w:rsidR="00E87138" w:rsidRDefault="00E87138" w:rsidP="00263409">
            <w:pPr>
              <w:rPr>
                <w:b/>
                <w:bCs/>
              </w:rPr>
            </w:pPr>
            <w:r w:rsidRPr="59F92072">
              <w:rPr>
                <w:b/>
                <w:bCs/>
              </w:rPr>
              <w:t>1</w:t>
            </w:r>
          </w:p>
        </w:tc>
        <w:tc>
          <w:tcPr>
            <w:tcW w:w="185" w:type="pct"/>
            <w:shd w:val="clear" w:color="auto" w:fill="FFFFFF" w:themeFill="background1"/>
          </w:tcPr>
          <w:p w14:paraId="732C0D5A" w14:textId="77777777" w:rsidR="00E87138" w:rsidRDefault="00E87138" w:rsidP="00263409">
            <w:pPr>
              <w:rPr>
                <w:b/>
                <w:bCs/>
              </w:rPr>
            </w:pPr>
            <w:r w:rsidRPr="59F92072">
              <w:rPr>
                <w:b/>
                <w:bCs/>
              </w:rPr>
              <w:t>2</w:t>
            </w:r>
          </w:p>
        </w:tc>
        <w:tc>
          <w:tcPr>
            <w:tcW w:w="957" w:type="pct"/>
            <w:shd w:val="clear" w:color="auto" w:fill="FFFFFF" w:themeFill="background1"/>
          </w:tcPr>
          <w:p w14:paraId="7C0929D5" w14:textId="77777777" w:rsidR="00E87138" w:rsidRDefault="00E87138" w:rsidP="00263409">
            <w:pPr>
              <w:pStyle w:val="ListParagraph"/>
              <w:numPr>
                <w:ilvl w:val="0"/>
                <w:numId w:val="1"/>
              </w:numPr>
            </w:pPr>
            <w:r w:rsidRPr="59F92072">
              <w:t xml:space="preserve">Ensure all </w:t>
            </w:r>
            <w:r>
              <w:t>members</w:t>
            </w:r>
            <w:r w:rsidRPr="59F92072">
              <w:t xml:space="preserve"> are aware of where they can get water.</w:t>
            </w:r>
          </w:p>
          <w:p w14:paraId="0696BF0D" w14:textId="77777777" w:rsidR="00E87138" w:rsidRDefault="00E87138" w:rsidP="00263409">
            <w:pPr>
              <w:pStyle w:val="ListParagraph"/>
              <w:numPr>
                <w:ilvl w:val="0"/>
                <w:numId w:val="1"/>
              </w:numPr>
            </w:pPr>
            <w:r>
              <w:t>Take regular breaks throughout the exercise class to ensure people are not over-exerting</w:t>
            </w:r>
            <w:r w:rsidRPr="59F92072">
              <w:t xml:space="preserve"> Ensure no </w:t>
            </w:r>
            <w:r>
              <w:t>member</w:t>
            </w:r>
            <w:r w:rsidRPr="59F92072">
              <w:t xml:space="preserve"> feels obligated to over- exert themself.</w:t>
            </w:r>
          </w:p>
        </w:tc>
        <w:tc>
          <w:tcPr>
            <w:tcW w:w="158" w:type="pct"/>
            <w:shd w:val="clear" w:color="auto" w:fill="FFFFFF" w:themeFill="background1"/>
          </w:tcPr>
          <w:p w14:paraId="602C1423" w14:textId="77777777" w:rsidR="00E87138" w:rsidRDefault="00E87138" w:rsidP="00263409">
            <w:pPr>
              <w:rPr>
                <w:b/>
                <w:bCs/>
              </w:rPr>
            </w:pPr>
            <w:r w:rsidRPr="59F92072">
              <w:rPr>
                <w:b/>
                <w:bCs/>
              </w:rPr>
              <w:t>1</w:t>
            </w:r>
          </w:p>
        </w:tc>
        <w:tc>
          <w:tcPr>
            <w:tcW w:w="158" w:type="pct"/>
            <w:shd w:val="clear" w:color="auto" w:fill="FFFFFF" w:themeFill="background1"/>
          </w:tcPr>
          <w:p w14:paraId="160D6852" w14:textId="77777777" w:rsidR="00E87138" w:rsidRDefault="00E87138" w:rsidP="00263409">
            <w:pPr>
              <w:rPr>
                <w:b/>
                <w:bCs/>
              </w:rPr>
            </w:pPr>
            <w:r w:rsidRPr="59F92072">
              <w:rPr>
                <w:b/>
                <w:bCs/>
              </w:rPr>
              <w:t>1</w:t>
            </w:r>
          </w:p>
        </w:tc>
        <w:tc>
          <w:tcPr>
            <w:tcW w:w="158" w:type="pct"/>
            <w:shd w:val="clear" w:color="auto" w:fill="FFFFFF" w:themeFill="background1"/>
          </w:tcPr>
          <w:p w14:paraId="1B67D0F5" w14:textId="77777777" w:rsidR="00E87138" w:rsidRDefault="00E87138" w:rsidP="00263409">
            <w:pPr>
              <w:rPr>
                <w:b/>
                <w:bCs/>
              </w:rPr>
            </w:pPr>
            <w:r w:rsidRPr="59F92072">
              <w:rPr>
                <w:b/>
                <w:bCs/>
              </w:rPr>
              <w:t>1</w:t>
            </w:r>
          </w:p>
        </w:tc>
        <w:tc>
          <w:tcPr>
            <w:tcW w:w="893" w:type="pct"/>
            <w:shd w:val="clear" w:color="auto" w:fill="FFFFFF" w:themeFill="background1"/>
          </w:tcPr>
          <w:p w14:paraId="78C7FF32"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2B962A36" w14:textId="77777777" w:rsidR="00E87138" w:rsidRDefault="00E87138" w:rsidP="00263409">
            <w:pPr>
              <w:spacing w:line="276" w:lineRule="auto"/>
              <w:rPr>
                <w:rFonts w:ascii="Calibri" w:eastAsia="Calibri" w:hAnsi="Calibri" w:cs="Calibri"/>
                <w:color w:val="000000" w:themeColor="text1"/>
              </w:rPr>
            </w:pPr>
          </w:p>
          <w:p w14:paraId="3ADE15A3"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t>
            </w:r>
            <w:r>
              <w:rPr>
                <w:rFonts w:ascii="Calibri" w:eastAsia="Calibri" w:hAnsi="Calibri" w:cs="Calibri"/>
                <w:color w:val="000000" w:themeColor="text1"/>
              </w:rPr>
              <w:t>w</w:t>
            </w:r>
            <w:r w:rsidRPr="59F92072">
              <w:rPr>
                <w:rFonts w:ascii="Calibri" w:eastAsia="Calibri" w:hAnsi="Calibri" w:cs="Calibri"/>
                <w:color w:val="000000" w:themeColor="text1"/>
              </w:rPr>
              <w:t xml:space="preserve">eather conditions are adverse </w:t>
            </w:r>
            <w:proofErr w:type="gramStart"/>
            <w:r w:rsidRPr="59F92072">
              <w:rPr>
                <w:rFonts w:ascii="Calibri" w:eastAsia="Calibri" w:hAnsi="Calibri" w:cs="Calibri"/>
                <w:color w:val="000000" w:themeColor="text1"/>
              </w:rPr>
              <w:t>e</w:t>
            </w:r>
            <w:r>
              <w:rPr>
                <w:rFonts w:ascii="Calibri" w:eastAsia="Calibri" w:hAnsi="Calibri" w:cs="Calibri"/>
                <w:color w:val="000000" w:themeColor="text1"/>
              </w:rPr>
              <w:t>.</w:t>
            </w:r>
            <w:r w:rsidRPr="59F92072">
              <w:rPr>
                <w:rFonts w:ascii="Calibri" w:eastAsia="Calibri" w:hAnsi="Calibri" w:cs="Calibri"/>
                <w:color w:val="000000" w:themeColor="text1"/>
              </w:rPr>
              <w:t>g</w:t>
            </w:r>
            <w:r>
              <w:rPr>
                <w:rFonts w:ascii="Calibri" w:eastAsia="Calibri" w:hAnsi="Calibri" w:cs="Calibri"/>
                <w:color w:val="000000" w:themeColor="text1"/>
              </w:rPr>
              <w:t>.,</w:t>
            </w:r>
            <w:r w:rsidRPr="59F92072">
              <w:rPr>
                <w:rFonts w:ascii="Calibri" w:eastAsia="Calibri" w:hAnsi="Calibri" w:cs="Calibri"/>
                <w:color w:val="000000" w:themeColor="text1"/>
              </w:rPr>
              <w:t>:</w:t>
            </w:r>
            <w:proofErr w:type="gramEnd"/>
            <w:r w:rsidRPr="59F92072">
              <w:rPr>
                <w:rFonts w:ascii="Calibri" w:eastAsia="Calibri" w:hAnsi="Calibri" w:cs="Calibri"/>
                <w:color w:val="000000" w:themeColor="text1"/>
              </w:rPr>
              <w:t xml:space="preserve"> very hot</w:t>
            </w:r>
            <w:r>
              <w:rPr>
                <w:rFonts w:ascii="Calibri" w:eastAsia="Calibri" w:hAnsi="Calibri" w:cs="Calibri"/>
                <w:color w:val="000000" w:themeColor="text1"/>
              </w:rPr>
              <w:t xml:space="preserve">, the </w:t>
            </w:r>
            <w:r w:rsidRPr="59F92072">
              <w:rPr>
                <w:rFonts w:ascii="Calibri" w:eastAsia="Calibri" w:hAnsi="Calibri" w:cs="Calibri"/>
                <w:color w:val="000000" w:themeColor="text1"/>
              </w:rPr>
              <w:t>president</w:t>
            </w:r>
            <w:r>
              <w:rPr>
                <w:rFonts w:ascii="Calibri" w:eastAsia="Calibri" w:hAnsi="Calibri" w:cs="Calibri"/>
                <w:color w:val="000000" w:themeColor="text1"/>
              </w:rPr>
              <w:t xml:space="preserve"> is</w:t>
            </w:r>
            <w:r w:rsidRPr="59F92072">
              <w:rPr>
                <w:rFonts w:ascii="Calibri" w:eastAsia="Calibri" w:hAnsi="Calibri" w:cs="Calibri"/>
                <w:color w:val="000000" w:themeColor="text1"/>
              </w:rPr>
              <w:t xml:space="preserve"> to make a call on if class should be on. </w:t>
            </w:r>
          </w:p>
          <w:p w14:paraId="74F0D4A5"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561AB441"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981F442"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69846F3A" w14:textId="77777777" w:rsidR="00E87138" w:rsidRDefault="00E87138" w:rsidP="00263409">
            <w:pPr>
              <w:spacing w:line="276" w:lineRule="auto"/>
              <w:rPr>
                <w:rFonts w:ascii="Calibri" w:eastAsia="Calibri" w:hAnsi="Calibri" w:cs="Calibri"/>
                <w:color w:val="000000" w:themeColor="text1"/>
              </w:rPr>
            </w:pPr>
          </w:p>
        </w:tc>
      </w:tr>
      <w:tr w:rsidR="00E87138" w14:paraId="08BBA38F" w14:textId="77777777" w:rsidTr="00263409">
        <w:trPr>
          <w:cantSplit/>
          <w:trHeight w:val="494"/>
        </w:trPr>
        <w:tc>
          <w:tcPr>
            <w:tcW w:w="672" w:type="pct"/>
            <w:shd w:val="clear" w:color="auto" w:fill="FFFFFF" w:themeFill="background1"/>
          </w:tcPr>
          <w:p w14:paraId="1627B167" w14:textId="77777777" w:rsidR="00E87138" w:rsidRDefault="00E87138" w:rsidP="00263409">
            <w:pPr>
              <w:rPr>
                <w:b/>
                <w:bCs/>
                <w:color w:val="FF0000"/>
              </w:rPr>
            </w:pPr>
            <w:r w:rsidRPr="59F92072">
              <w:rPr>
                <w:b/>
                <w:bCs/>
              </w:rPr>
              <w:t xml:space="preserve">Footwear </w:t>
            </w:r>
            <w:r>
              <w:rPr>
                <w:b/>
                <w:bCs/>
                <w:color w:val="000000" w:themeColor="text1"/>
              </w:rPr>
              <w:t xml:space="preserve">needs to be appropriate for </w:t>
            </w:r>
            <w:r>
              <w:rPr>
                <w:b/>
                <w:bCs/>
                <w:color w:val="000000" w:themeColor="text1"/>
              </w:rPr>
              <w:lastRenderedPageBreak/>
              <w:t>the class (trainers only)</w:t>
            </w:r>
          </w:p>
        </w:tc>
        <w:tc>
          <w:tcPr>
            <w:tcW w:w="868" w:type="pct"/>
            <w:shd w:val="clear" w:color="auto" w:fill="FFFFFF" w:themeFill="background1"/>
          </w:tcPr>
          <w:p w14:paraId="0BCD80FB" w14:textId="77777777" w:rsidR="00E87138" w:rsidRDefault="00E87138" w:rsidP="00263409">
            <w:r w:rsidRPr="59F92072">
              <w:lastRenderedPageBreak/>
              <w:t xml:space="preserve">Injury, bruising, damage. </w:t>
            </w:r>
          </w:p>
        </w:tc>
        <w:tc>
          <w:tcPr>
            <w:tcW w:w="637" w:type="pct"/>
            <w:shd w:val="clear" w:color="auto" w:fill="FFFFFF" w:themeFill="background1"/>
          </w:tcPr>
          <w:p w14:paraId="65D9D860" w14:textId="77777777" w:rsidR="00E87138" w:rsidRDefault="00E87138" w:rsidP="00263409">
            <w:r w:rsidRPr="59F92072">
              <w:t>All</w:t>
            </w:r>
            <w:r>
              <w:t xml:space="preserve"> </w:t>
            </w:r>
            <w:r w:rsidRPr="00323D99">
              <w:rPr>
                <w:rFonts w:ascii="Calibri" w:eastAsia="Calibri" w:hAnsi="Calibri" w:cs="Calibri"/>
              </w:rPr>
              <w:t xml:space="preserve">participants </w:t>
            </w:r>
            <w:r>
              <w:rPr>
                <w:rFonts w:ascii="Calibri" w:eastAsia="Calibri" w:hAnsi="Calibri" w:cs="Calibri"/>
              </w:rPr>
              <w:t>and staff</w:t>
            </w:r>
            <w:r w:rsidRPr="00323D99">
              <w:rPr>
                <w:rFonts w:ascii="Calibri" w:eastAsia="Calibri" w:hAnsi="Calibri" w:cs="Calibri"/>
              </w:rPr>
              <w:t xml:space="preserve"> </w:t>
            </w:r>
            <w:r>
              <w:rPr>
                <w:rFonts w:ascii="Calibri" w:eastAsia="Calibri" w:hAnsi="Calibri" w:cs="Calibri"/>
              </w:rPr>
              <w:t xml:space="preserve">wearing these </w:t>
            </w:r>
            <w:r w:rsidRPr="59F92072">
              <w:t>shoes</w:t>
            </w:r>
          </w:p>
        </w:tc>
        <w:tc>
          <w:tcPr>
            <w:tcW w:w="157" w:type="pct"/>
            <w:shd w:val="clear" w:color="auto" w:fill="FFFFFF" w:themeFill="background1"/>
          </w:tcPr>
          <w:p w14:paraId="714EC7BE" w14:textId="77777777" w:rsidR="00E87138" w:rsidRDefault="00E87138" w:rsidP="00263409">
            <w:pPr>
              <w:rPr>
                <w:b/>
                <w:bCs/>
              </w:rPr>
            </w:pPr>
            <w:r w:rsidRPr="59F92072">
              <w:rPr>
                <w:b/>
                <w:bCs/>
              </w:rPr>
              <w:t>2</w:t>
            </w:r>
          </w:p>
        </w:tc>
        <w:tc>
          <w:tcPr>
            <w:tcW w:w="157" w:type="pct"/>
            <w:shd w:val="clear" w:color="auto" w:fill="FFFFFF" w:themeFill="background1"/>
          </w:tcPr>
          <w:p w14:paraId="7651C14D" w14:textId="77777777" w:rsidR="00E87138" w:rsidRDefault="00E87138" w:rsidP="00263409">
            <w:pPr>
              <w:rPr>
                <w:b/>
                <w:bCs/>
              </w:rPr>
            </w:pPr>
            <w:r w:rsidRPr="59F92072">
              <w:rPr>
                <w:b/>
                <w:bCs/>
              </w:rPr>
              <w:t>3</w:t>
            </w:r>
          </w:p>
        </w:tc>
        <w:tc>
          <w:tcPr>
            <w:tcW w:w="185" w:type="pct"/>
            <w:shd w:val="clear" w:color="auto" w:fill="FFFFFF" w:themeFill="background1"/>
          </w:tcPr>
          <w:p w14:paraId="39719BC9" w14:textId="77777777" w:rsidR="00E87138" w:rsidRDefault="00E87138" w:rsidP="00263409">
            <w:pPr>
              <w:rPr>
                <w:b/>
                <w:bCs/>
              </w:rPr>
            </w:pPr>
            <w:r w:rsidRPr="59F92072">
              <w:rPr>
                <w:b/>
                <w:bCs/>
              </w:rPr>
              <w:t>6</w:t>
            </w:r>
          </w:p>
        </w:tc>
        <w:tc>
          <w:tcPr>
            <w:tcW w:w="957" w:type="pct"/>
            <w:shd w:val="clear" w:color="auto" w:fill="FFFFFF" w:themeFill="background1"/>
          </w:tcPr>
          <w:p w14:paraId="56724EC0" w14:textId="77777777" w:rsidR="00E87138" w:rsidRDefault="00E87138" w:rsidP="00263409">
            <w:pPr>
              <w:pStyle w:val="ListParagraph"/>
              <w:numPr>
                <w:ilvl w:val="0"/>
                <w:numId w:val="1"/>
              </w:numPr>
            </w:pPr>
            <w:r w:rsidRPr="59F92072">
              <w:t xml:space="preserve">Ensure all dancers have proper </w:t>
            </w:r>
            <w:r>
              <w:t>members</w:t>
            </w:r>
            <w:r w:rsidRPr="59F92072">
              <w:t xml:space="preserve"> footwear</w:t>
            </w:r>
            <w:r>
              <w:t xml:space="preserve"> by </w:t>
            </w:r>
            <w:r>
              <w:lastRenderedPageBreak/>
              <w:t>prompting at the start of class</w:t>
            </w:r>
          </w:p>
          <w:p w14:paraId="602A127A" w14:textId="77777777" w:rsidR="00E87138" w:rsidRDefault="00E87138" w:rsidP="00263409">
            <w:pPr>
              <w:pStyle w:val="ListParagraph"/>
              <w:numPr>
                <w:ilvl w:val="0"/>
                <w:numId w:val="1"/>
              </w:numPr>
            </w:pPr>
            <w:r w:rsidRPr="59F92072">
              <w:t xml:space="preserve">Ensure the space is equipped for wearing shoes  </w:t>
            </w:r>
          </w:p>
          <w:p w14:paraId="7A4408B1" w14:textId="08EA33CD" w:rsidR="00E87138" w:rsidRDefault="00E87138" w:rsidP="00263409">
            <w:pPr>
              <w:pStyle w:val="ListParagraph"/>
              <w:numPr>
                <w:ilvl w:val="0"/>
                <w:numId w:val="1"/>
              </w:numPr>
            </w:pPr>
            <w:r>
              <w:t>Black-soled shoes are prohibited in The Cube</w:t>
            </w:r>
          </w:p>
        </w:tc>
        <w:tc>
          <w:tcPr>
            <w:tcW w:w="158" w:type="pct"/>
            <w:shd w:val="clear" w:color="auto" w:fill="FFFFFF" w:themeFill="background1"/>
          </w:tcPr>
          <w:p w14:paraId="1F0E728D" w14:textId="77777777" w:rsidR="00E87138" w:rsidRDefault="00E87138" w:rsidP="00263409">
            <w:pPr>
              <w:rPr>
                <w:b/>
                <w:bCs/>
              </w:rPr>
            </w:pPr>
            <w:r w:rsidRPr="59F92072">
              <w:rPr>
                <w:b/>
                <w:bCs/>
              </w:rPr>
              <w:lastRenderedPageBreak/>
              <w:t>1</w:t>
            </w:r>
          </w:p>
        </w:tc>
        <w:tc>
          <w:tcPr>
            <w:tcW w:w="158" w:type="pct"/>
            <w:shd w:val="clear" w:color="auto" w:fill="FFFFFF" w:themeFill="background1"/>
          </w:tcPr>
          <w:p w14:paraId="084D55A1" w14:textId="77777777" w:rsidR="00E87138" w:rsidRDefault="00E87138" w:rsidP="00263409">
            <w:pPr>
              <w:rPr>
                <w:b/>
                <w:bCs/>
              </w:rPr>
            </w:pPr>
            <w:r w:rsidRPr="59F92072">
              <w:rPr>
                <w:b/>
                <w:bCs/>
              </w:rPr>
              <w:t>3</w:t>
            </w:r>
          </w:p>
        </w:tc>
        <w:tc>
          <w:tcPr>
            <w:tcW w:w="158" w:type="pct"/>
            <w:shd w:val="clear" w:color="auto" w:fill="FFFFFF" w:themeFill="background1"/>
          </w:tcPr>
          <w:p w14:paraId="19DAC321" w14:textId="77777777" w:rsidR="00E87138" w:rsidRDefault="00E87138" w:rsidP="00263409">
            <w:pPr>
              <w:rPr>
                <w:b/>
                <w:bCs/>
              </w:rPr>
            </w:pPr>
            <w:r w:rsidRPr="59F92072">
              <w:rPr>
                <w:b/>
                <w:bCs/>
              </w:rPr>
              <w:t>6</w:t>
            </w:r>
          </w:p>
        </w:tc>
        <w:tc>
          <w:tcPr>
            <w:tcW w:w="893" w:type="pct"/>
            <w:shd w:val="clear" w:color="auto" w:fill="FFFFFF" w:themeFill="background1"/>
          </w:tcPr>
          <w:p w14:paraId="787C80F5"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w:t>
            </w:r>
            <w:r>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advising </w:t>
            </w:r>
            <w:r w:rsidRPr="59F92072">
              <w:rPr>
                <w:rFonts w:ascii="Calibri" w:eastAsia="Calibri" w:hAnsi="Calibri" w:cs="Calibri"/>
                <w:color w:val="000000" w:themeColor="text1"/>
              </w:rPr>
              <w:lastRenderedPageBreak/>
              <w:t xml:space="preserve">them to sit out and eliminate risk of further </w:t>
            </w:r>
            <w:r>
              <w:rPr>
                <w:rFonts w:ascii="Calibri" w:eastAsia="Calibri" w:hAnsi="Calibri" w:cs="Calibri"/>
                <w:color w:val="000000" w:themeColor="text1"/>
              </w:rPr>
              <w:t>strain</w:t>
            </w:r>
            <w:r w:rsidRPr="59F92072">
              <w:rPr>
                <w:rFonts w:ascii="Calibri" w:eastAsia="Calibri" w:hAnsi="Calibri" w:cs="Calibri"/>
                <w:color w:val="000000" w:themeColor="text1"/>
              </w:rPr>
              <w:t>.</w:t>
            </w:r>
          </w:p>
          <w:p w14:paraId="5B6C2B24" w14:textId="77777777" w:rsidR="00E87138" w:rsidRDefault="00E87138" w:rsidP="00263409">
            <w:pPr>
              <w:spacing w:line="276" w:lineRule="auto"/>
              <w:rPr>
                <w:rFonts w:ascii="Calibri" w:eastAsia="Calibri" w:hAnsi="Calibri" w:cs="Calibri"/>
                <w:color w:val="000000" w:themeColor="text1"/>
              </w:rPr>
            </w:pPr>
          </w:p>
          <w:p w14:paraId="5FBFF2BF"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61D06E17"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41C46FE"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1BDC4190" w14:textId="77777777" w:rsidR="00E87138" w:rsidRDefault="00E87138" w:rsidP="00263409">
            <w:pPr>
              <w:spacing w:line="276" w:lineRule="auto"/>
              <w:rPr>
                <w:rFonts w:ascii="Calibri" w:eastAsia="Calibri" w:hAnsi="Calibri" w:cs="Calibri"/>
                <w:color w:val="000000" w:themeColor="text1"/>
              </w:rPr>
            </w:pPr>
          </w:p>
          <w:p w14:paraId="6BCBE922" w14:textId="77777777" w:rsidR="00E87138" w:rsidRDefault="00E87138" w:rsidP="00263409">
            <w:pPr>
              <w:spacing w:line="276" w:lineRule="auto"/>
              <w:rPr>
                <w:rFonts w:ascii="Calibri" w:eastAsia="Calibri" w:hAnsi="Calibri" w:cs="Calibri"/>
                <w:color w:val="000000" w:themeColor="text1"/>
              </w:rPr>
            </w:pPr>
          </w:p>
        </w:tc>
      </w:tr>
      <w:tr w:rsidR="00E87138" w14:paraId="4FB9912C" w14:textId="77777777" w:rsidTr="00263409">
        <w:trPr>
          <w:cantSplit/>
          <w:trHeight w:val="494"/>
        </w:trPr>
        <w:tc>
          <w:tcPr>
            <w:tcW w:w="672" w:type="pct"/>
            <w:shd w:val="clear" w:color="auto" w:fill="FFFFFF" w:themeFill="background1"/>
          </w:tcPr>
          <w:p w14:paraId="217E4F23" w14:textId="77777777" w:rsidR="00E87138" w:rsidRDefault="00E87138" w:rsidP="00263409">
            <w:pPr>
              <w:rPr>
                <w:b/>
                <w:bCs/>
              </w:rPr>
            </w:pPr>
            <w:r w:rsidRPr="59F92072">
              <w:rPr>
                <w:b/>
                <w:bCs/>
              </w:rPr>
              <w:lastRenderedPageBreak/>
              <w:t xml:space="preserve">Electrical Equipment </w:t>
            </w:r>
            <w:proofErr w:type="spellStart"/>
            <w:r w:rsidRPr="59F92072">
              <w:rPr>
                <w:b/>
                <w:bCs/>
              </w:rPr>
              <w:t>eg.</w:t>
            </w:r>
            <w:proofErr w:type="spellEnd"/>
            <w:r w:rsidRPr="59F92072">
              <w:rPr>
                <w:b/>
                <w:bCs/>
              </w:rPr>
              <w:t xml:space="preserve"> Laptops/computers, speakers etc</w:t>
            </w:r>
          </w:p>
        </w:tc>
        <w:tc>
          <w:tcPr>
            <w:tcW w:w="868" w:type="pct"/>
            <w:shd w:val="clear" w:color="auto" w:fill="FFFFFF" w:themeFill="background1"/>
          </w:tcPr>
          <w:p w14:paraId="05AEAF4F" w14:textId="77777777" w:rsidR="00E87138" w:rsidRDefault="00E87138" w:rsidP="00263409">
            <w:r w:rsidRPr="59F92072">
              <w:t>Trip hazard and Fire hazard</w:t>
            </w:r>
          </w:p>
        </w:tc>
        <w:tc>
          <w:tcPr>
            <w:tcW w:w="637" w:type="pct"/>
            <w:shd w:val="clear" w:color="auto" w:fill="FFFFFF" w:themeFill="background1"/>
          </w:tcPr>
          <w:p w14:paraId="19882904" w14:textId="77777777" w:rsidR="00E87138" w:rsidRDefault="00E87138" w:rsidP="00263409">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179A4497" w14:textId="77777777" w:rsidR="00E87138" w:rsidRDefault="00E87138" w:rsidP="00263409">
            <w:pPr>
              <w:rPr>
                <w:b/>
                <w:bCs/>
              </w:rPr>
            </w:pPr>
            <w:r w:rsidRPr="59F92072">
              <w:rPr>
                <w:b/>
                <w:bCs/>
              </w:rPr>
              <w:t>2</w:t>
            </w:r>
          </w:p>
        </w:tc>
        <w:tc>
          <w:tcPr>
            <w:tcW w:w="157" w:type="pct"/>
            <w:shd w:val="clear" w:color="auto" w:fill="FFFFFF" w:themeFill="background1"/>
          </w:tcPr>
          <w:p w14:paraId="144608EF" w14:textId="77777777" w:rsidR="00E87138" w:rsidRDefault="00E87138" w:rsidP="00263409">
            <w:pPr>
              <w:rPr>
                <w:b/>
                <w:bCs/>
              </w:rPr>
            </w:pPr>
            <w:r w:rsidRPr="59F92072">
              <w:rPr>
                <w:b/>
                <w:bCs/>
              </w:rPr>
              <w:t>3</w:t>
            </w:r>
          </w:p>
        </w:tc>
        <w:tc>
          <w:tcPr>
            <w:tcW w:w="185" w:type="pct"/>
            <w:shd w:val="clear" w:color="auto" w:fill="FFFFFF" w:themeFill="background1"/>
          </w:tcPr>
          <w:p w14:paraId="5DD17584" w14:textId="77777777" w:rsidR="00E87138" w:rsidRDefault="00E87138" w:rsidP="00263409">
            <w:pPr>
              <w:rPr>
                <w:b/>
                <w:bCs/>
              </w:rPr>
            </w:pPr>
            <w:r w:rsidRPr="59F92072">
              <w:rPr>
                <w:b/>
                <w:bCs/>
              </w:rPr>
              <w:t>6</w:t>
            </w:r>
          </w:p>
        </w:tc>
        <w:tc>
          <w:tcPr>
            <w:tcW w:w="957" w:type="pct"/>
            <w:shd w:val="clear" w:color="auto" w:fill="FFFFFF" w:themeFill="background1"/>
          </w:tcPr>
          <w:p w14:paraId="479627BD" w14:textId="77777777" w:rsidR="00E87138" w:rsidRDefault="00E87138" w:rsidP="00263409">
            <w:pPr>
              <w:pStyle w:val="ListParagraph"/>
              <w:numPr>
                <w:ilvl w:val="0"/>
                <w:numId w:val="1"/>
              </w:numPr>
            </w:pPr>
            <w:r w:rsidRPr="59F92072">
              <w:t>Ensure no liquids are placed near electrical equipment.</w:t>
            </w:r>
          </w:p>
          <w:p w14:paraId="667F4EE1" w14:textId="77777777" w:rsidR="00E87138" w:rsidRDefault="00E87138" w:rsidP="00263409">
            <w:pPr>
              <w:pStyle w:val="ListParagraph"/>
              <w:numPr>
                <w:ilvl w:val="0"/>
                <w:numId w:val="1"/>
              </w:numPr>
            </w:pPr>
            <w:r w:rsidRPr="59F92072">
              <w:t>Turn off plug sockets when not in use.</w:t>
            </w:r>
          </w:p>
          <w:p w14:paraId="3D020A0B" w14:textId="77777777" w:rsidR="00E87138" w:rsidRDefault="00E87138" w:rsidP="00263409">
            <w:pPr>
              <w:pStyle w:val="ListParagraph"/>
              <w:numPr>
                <w:ilvl w:val="0"/>
                <w:numId w:val="1"/>
              </w:numPr>
            </w:pPr>
            <w:r>
              <w:t xml:space="preserve">Only ensure committee members are </w:t>
            </w:r>
            <w:proofErr w:type="spellStart"/>
            <w:r>
              <w:t>handlng</w:t>
            </w:r>
            <w:proofErr w:type="spellEnd"/>
            <w:r>
              <w:t xml:space="preserve"> </w:t>
            </w:r>
            <w:proofErr w:type="spellStart"/>
            <w:r>
              <w:t>equiqment</w:t>
            </w:r>
            <w:proofErr w:type="spellEnd"/>
          </w:p>
        </w:tc>
        <w:tc>
          <w:tcPr>
            <w:tcW w:w="158" w:type="pct"/>
            <w:shd w:val="clear" w:color="auto" w:fill="FFFFFF" w:themeFill="background1"/>
          </w:tcPr>
          <w:p w14:paraId="12482EF3" w14:textId="77777777" w:rsidR="00E87138" w:rsidRDefault="00E87138" w:rsidP="00263409">
            <w:pPr>
              <w:rPr>
                <w:b/>
                <w:bCs/>
              </w:rPr>
            </w:pPr>
            <w:r w:rsidRPr="59F92072">
              <w:rPr>
                <w:b/>
                <w:bCs/>
              </w:rPr>
              <w:t>1</w:t>
            </w:r>
          </w:p>
        </w:tc>
        <w:tc>
          <w:tcPr>
            <w:tcW w:w="158" w:type="pct"/>
            <w:shd w:val="clear" w:color="auto" w:fill="FFFFFF" w:themeFill="background1"/>
          </w:tcPr>
          <w:p w14:paraId="763DE9C7" w14:textId="77777777" w:rsidR="00E87138" w:rsidRDefault="00E87138" w:rsidP="00263409">
            <w:pPr>
              <w:rPr>
                <w:b/>
                <w:bCs/>
              </w:rPr>
            </w:pPr>
            <w:r w:rsidRPr="59F92072">
              <w:rPr>
                <w:b/>
                <w:bCs/>
              </w:rPr>
              <w:t>3</w:t>
            </w:r>
          </w:p>
        </w:tc>
        <w:tc>
          <w:tcPr>
            <w:tcW w:w="158" w:type="pct"/>
            <w:shd w:val="clear" w:color="auto" w:fill="FFFFFF" w:themeFill="background1"/>
          </w:tcPr>
          <w:p w14:paraId="403E7EC3" w14:textId="77777777" w:rsidR="00E87138" w:rsidRDefault="00E87138" w:rsidP="00263409">
            <w:pPr>
              <w:rPr>
                <w:b/>
                <w:bCs/>
              </w:rPr>
            </w:pPr>
            <w:r w:rsidRPr="59F92072">
              <w:rPr>
                <w:b/>
                <w:bCs/>
              </w:rPr>
              <w:t>3</w:t>
            </w:r>
          </w:p>
        </w:tc>
        <w:tc>
          <w:tcPr>
            <w:tcW w:w="893" w:type="pct"/>
            <w:shd w:val="clear" w:color="auto" w:fill="FFFFFF" w:themeFill="background1"/>
          </w:tcPr>
          <w:p w14:paraId="3891E844" w14:textId="77777777" w:rsidR="00E87138" w:rsidRDefault="00E87138" w:rsidP="00263409">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508841FB"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6582CC0" w14:textId="77777777" w:rsidR="00E87138" w:rsidRDefault="00E87138" w:rsidP="00263409">
            <w:pPr>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496054B2" w14:textId="77777777" w:rsidTr="00263409">
        <w:trPr>
          <w:cantSplit/>
          <w:trHeight w:val="494"/>
        </w:trPr>
        <w:tc>
          <w:tcPr>
            <w:tcW w:w="672" w:type="pct"/>
            <w:shd w:val="clear" w:color="auto" w:fill="FFFFFF" w:themeFill="background1"/>
          </w:tcPr>
          <w:p w14:paraId="1D033382" w14:textId="77777777" w:rsidR="00E87138" w:rsidRDefault="00E87138" w:rsidP="00263409">
            <w:pPr>
              <w:rPr>
                <w:b/>
                <w:bCs/>
              </w:rPr>
            </w:pPr>
            <w:r w:rsidRPr="59F92072">
              <w:rPr>
                <w:b/>
                <w:bCs/>
              </w:rPr>
              <w:lastRenderedPageBreak/>
              <w:t>Security of Personal Belongings</w:t>
            </w:r>
          </w:p>
        </w:tc>
        <w:tc>
          <w:tcPr>
            <w:tcW w:w="868" w:type="pct"/>
            <w:shd w:val="clear" w:color="auto" w:fill="FFFFFF" w:themeFill="background1"/>
          </w:tcPr>
          <w:p w14:paraId="1EDBB2A2" w14:textId="77777777" w:rsidR="00E87138" w:rsidRDefault="00E87138" w:rsidP="00263409">
            <w:r w:rsidRPr="59F92072">
              <w:t>Belongings being damaged or stolen</w:t>
            </w:r>
          </w:p>
        </w:tc>
        <w:tc>
          <w:tcPr>
            <w:tcW w:w="637" w:type="pct"/>
            <w:shd w:val="clear" w:color="auto" w:fill="FFFFFF" w:themeFill="background1"/>
          </w:tcPr>
          <w:p w14:paraId="6D60B15D" w14:textId="77777777" w:rsidR="00E87138" w:rsidRDefault="00E87138" w:rsidP="00263409">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18125B0" w14:textId="77777777" w:rsidR="00E87138" w:rsidRDefault="00E87138" w:rsidP="00263409">
            <w:pPr>
              <w:rPr>
                <w:b/>
                <w:bCs/>
              </w:rPr>
            </w:pPr>
            <w:r w:rsidRPr="59F92072">
              <w:rPr>
                <w:b/>
                <w:bCs/>
              </w:rPr>
              <w:t>2</w:t>
            </w:r>
          </w:p>
        </w:tc>
        <w:tc>
          <w:tcPr>
            <w:tcW w:w="157" w:type="pct"/>
            <w:shd w:val="clear" w:color="auto" w:fill="FFFFFF" w:themeFill="background1"/>
          </w:tcPr>
          <w:p w14:paraId="428F8FCD" w14:textId="77777777" w:rsidR="00E87138" w:rsidRDefault="00E87138" w:rsidP="00263409">
            <w:pPr>
              <w:rPr>
                <w:b/>
                <w:bCs/>
              </w:rPr>
            </w:pPr>
            <w:r w:rsidRPr="59F92072">
              <w:rPr>
                <w:b/>
                <w:bCs/>
              </w:rPr>
              <w:t>3</w:t>
            </w:r>
          </w:p>
        </w:tc>
        <w:tc>
          <w:tcPr>
            <w:tcW w:w="185" w:type="pct"/>
            <w:shd w:val="clear" w:color="auto" w:fill="FFFFFF" w:themeFill="background1"/>
          </w:tcPr>
          <w:p w14:paraId="188C9486" w14:textId="77777777" w:rsidR="00E87138" w:rsidRDefault="00E87138" w:rsidP="00263409">
            <w:pPr>
              <w:rPr>
                <w:b/>
                <w:bCs/>
              </w:rPr>
            </w:pPr>
            <w:r w:rsidRPr="59F92072">
              <w:rPr>
                <w:b/>
                <w:bCs/>
              </w:rPr>
              <w:t>6</w:t>
            </w:r>
          </w:p>
        </w:tc>
        <w:tc>
          <w:tcPr>
            <w:tcW w:w="957" w:type="pct"/>
            <w:shd w:val="clear" w:color="auto" w:fill="FFFFFF" w:themeFill="background1"/>
          </w:tcPr>
          <w:p w14:paraId="642AA57B" w14:textId="77777777" w:rsidR="00E87138" w:rsidRDefault="00E87138" w:rsidP="00263409">
            <w:pPr>
              <w:pStyle w:val="ListParagraph"/>
              <w:numPr>
                <w:ilvl w:val="0"/>
                <w:numId w:val="1"/>
              </w:numPr>
            </w:pPr>
            <w:r w:rsidRPr="59F92072">
              <w:t xml:space="preserve">Remind </w:t>
            </w:r>
            <w:r>
              <w:t>members</w:t>
            </w:r>
            <w:r w:rsidRPr="59F92072">
              <w:t xml:space="preserve"> to only bring essential items.</w:t>
            </w:r>
          </w:p>
          <w:p w14:paraId="531B407D" w14:textId="77777777" w:rsidR="00E87138" w:rsidRDefault="00E87138" w:rsidP="00263409">
            <w:pPr>
              <w:pStyle w:val="ListParagraph"/>
              <w:numPr>
                <w:ilvl w:val="0"/>
                <w:numId w:val="1"/>
              </w:numPr>
            </w:pPr>
            <w:r w:rsidRPr="59F92072">
              <w:t xml:space="preserve">Remind </w:t>
            </w:r>
            <w:r>
              <w:t>members</w:t>
            </w:r>
            <w:r w:rsidRPr="59F92072">
              <w:t xml:space="preserve"> to take care of their belongings and that they are responsible for them. </w:t>
            </w:r>
          </w:p>
        </w:tc>
        <w:tc>
          <w:tcPr>
            <w:tcW w:w="158" w:type="pct"/>
            <w:shd w:val="clear" w:color="auto" w:fill="FFFFFF" w:themeFill="background1"/>
          </w:tcPr>
          <w:p w14:paraId="5785EF53" w14:textId="77777777" w:rsidR="00E87138" w:rsidRDefault="00E87138" w:rsidP="00263409">
            <w:pPr>
              <w:rPr>
                <w:b/>
                <w:bCs/>
              </w:rPr>
            </w:pPr>
            <w:r w:rsidRPr="59F92072">
              <w:rPr>
                <w:b/>
                <w:bCs/>
              </w:rPr>
              <w:t>1</w:t>
            </w:r>
          </w:p>
        </w:tc>
        <w:tc>
          <w:tcPr>
            <w:tcW w:w="158" w:type="pct"/>
            <w:shd w:val="clear" w:color="auto" w:fill="FFFFFF" w:themeFill="background1"/>
          </w:tcPr>
          <w:p w14:paraId="483B1CEB" w14:textId="77777777" w:rsidR="00E87138" w:rsidRDefault="00E87138" w:rsidP="00263409">
            <w:pPr>
              <w:rPr>
                <w:b/>
                <w:bCs/>
              </w:rPr>
            </w:pPr>
            <w:r w:rsidRPr="59F92072">
              <w:rPr>
                <w:b/>
                <w:bCs/>
              </w:rPr>
              <w:t>3</w:t>
            </w:r>
          </w:p>
        </w:tc>
        <w:tc>
          <w:tcPr>
            <w:tcW w:w="158" w:type="pct"/>
            <w:shd w:val="clear" w:color="auto" w:fill="FFFFFF" w:themeFill="background1"/>
          </w:tcPr>
          <w:p w14:paraId="1ED12E14" w14:textId="77777777" w:rsidR="00E87138" w:rsidRDefault="00E87138" w:rsidP="00263409">
            <w:pPr>
              <w:rPr>
                <w:b/>
                <w:bCs/>
              </w:rPr>
            </w:pPr>
            <w:r w:rsidRPr="59F92072">
              <w:rPr>
                <w:b/>
                <w:bCs/>
              </w:rPr>
              <w:t>3</w:t>
            </w:r>
          </w:p>
        </w:tc>
        <w:tc>
          <w:tcPr>
            <w:tcW w:w="893" w:type="pct"/>
            <w:shd w:val="clear" w:color="auto" w:fill="FFFFFF" w:themeFill="background1"/>
          </w:tcPr>
          <w:p w14:paraId="59E16C69"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 xml:space="preserve">Only allow members who can present a valid ticket into the room </w:t>
            </w:r>
          </w:p>
          <w:p w14:paraId="3808EC5C" w14:textId="77777777" w:rsidR="00E87138" w:rsidRDefault="00E87138" w:rsidP="00263409">
            <w:pPr>
              <w:spacing w:after="200" w:line="276" w:lineRule="auto"/>
              <w:rPr>
                <w:rFonts w:ascii="Calibri" w:eastAsia="Calibri" w:hAnsi="Calibri" w:cs="Calibri"/>
                <w:color w:val="000000" w:themeColor="text1"/>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3D263D3B" w14:textId="77777777" w:rsidTr="00263409">
        <w:trPr>
          <w:cantSplit/>
          <w:trHeight w:val="494"/>
        </w:trPr>
        <w:tc>
          <w:tcPr>
            <w:tcW w:w="672" w:type="pct"/>
            <w:shd w:val="clear" w:color="auto" w:fill="FFFFFF" w:themeFill="background1"/>
          </w:tcPr>
          <w:p w14:paraId="0F9E1140" w14:textId="77777777" w:rsidR="00E87138" w:rsidRPr="59F92072" w:rsidRDefault="00E87138" w:rsidP="00263409">
            <w:pPr>
              <w:rPr>
                <w:b/>
                <w:bCs/>
              </w:rPr>
            </w:pPr>
            <w:r w:rsidRPr="004E18EC">
              <w:rPr>
                <w:rStyle w:val="normaltextrun"/>
                <w:rFonts w:ascii="Calibri" w:hAnsi="Calibri" w:cs="Calibri"/>
                <w:b/>
                <w:bCs/>
                <w:color w:val="000000"/>
              </w:rPr>
              <w:lastRenderedPageBreak/>
              <w:t>Slips, trips</w:t>
            </w:r>
            <w:r>
              <w:rPr>
                <w:rStyle w:val="normaltextrun"/>
                <w:rFonts w:ascii="Calibri" w:hAnsi="Calibri" w:cs="Calibri"/>
                <w:b/>
                <w:bCs/>
                <w:color w:val="000000"/>
              </w:rPr>
              <w:t xml:space="preserve">, </w:t>
            </w:r>
            <w:r w:rsidRPr="004E18EC">
              <w:rPr>
                <w:rStyle w:val="normaltextrun"/>
                <w:rFonts w:ascii="Calibri" w:hAnsi="Calibri" w:cs="Calibri"/>
                <w:b/>
                <w:bCs/>
                <w:color w:val="000000"/>
              </w:rPr>
              <w:t>falls</w:t>
            </w:r>
            <w:r>
              <w:rPr>
                <w:rStyle w:val="normaltextrun"/>
                <w:rFonts w:ascii="Calibri" w:hAnsi="Calibri" w:cs="Calibri"/>
                <w:b/>
                <w:bCs/>
                <w:color w:val="000000"/>
              </w:rPr>
              <w:t xml:space="preserve"> and dehydration</w:t>
            </w:r>
          </w:p>
        </w:tc>
        <w:tc>
          <w:tcPr>
            <w:tcW w:w="868" w:type="pct"/>
            <w:shd w:val="clear" w:color="auto" w:fill="FFFFFF" w:themeFill="background1"/>
          </w:tcPr>
          <w:p w14:paraId="3E087CE5" w14:textId="77777777" w:rsidR="00E87138" w:rsidRDefault="00E87138" w:rsidP="00263409">
            <w:r>
              <w:t>Injury could occur by tripping, bumping/knocking into others, or potentially fainting from dehydration due to lack of water during exercise.</w:t>
            </w:r>
          </w:p>
          <w:p w14:paraId="66AC4351" w14:textId="77777777" w:rsidR="00E87138" w:rsidRPr="59F92072" w:rsidRDefault="00E87138" w:rsidP="00263409">
            <w:r>
              <w:t>Bags may lead to a participant tripping</w:t>
            </w:r>
          </w:p>
        </w:tc>
        <w:tc>
          <w:tcPr>
            <w:tcW w:w="637" w:type="pct"/>
            <w:shd w:val="clear" w:color="auto" w:fill="FFFFFF" w:themeFill="background1"/>
          </w:tcPr>
          <w:p w14:paraId="799F6A5E" w14:textId="77777777" w:rsidR="00E87138" w:rsidRPr="00323D99" w:rsidRDefault="00E87138" w:rsidP="00263409">
            <w:pPr>
              <w:rPr>
                <w:rFonts w:ascii="Calibri" w:eastAsia="Calibri" w:hAnsi="Calibri" w:cs="Calibri"/>
              </w:rPr>
            </w:pPr>
            <w:r>
              <w:t xml:space="preserve">Participants in the class and the instructors </w:t>
            </w:r>
          </w:p>
        </w:tc>
        <w:tc>
          <w:tcPr>
            <w:tcW w:w="157" w:type="pct"/>
            <w:shd w:val="clear" w:color="auto" w:fill="FFFFFF" w:themeFill="background1"/>
          </w:tcPr>
          <w:p w14:paraId="73C08039" w14:textId="77777777" w:rsidR="00E87138" w:rsidRPr="59F92072" w:rsidRDefault="00E87138" w:rsidP="00263409">
            <w:pPr>
              <w:rPr>
                <w:b/>
                <w:bCs/>
              </w:rPr>
            </w:pPr>
            <w:r>
              <w:rPr>
                <w:rFonts w:ascii="Lucida Sans" w:hAnsi="Lucida Sans"/>
                <w:b/>
                <w:bCs/>
              </w:rPr>
              <w:t>3</w:t>
            </w:r>
          </w:p>
        </w:tc>
        <w:tc>
          <w:tcPr>
            <w:tcW w:w="157" w:type="pct"/>
            <w:shd w:val="clear" w:color="auto" w:fill="FFFFFF" w:themeFill="background1"/>
          </w:tcPr>
          <w:p w14:paraId="3B03F016" w14:textId="77777777" w:rsidR="00E87138" w:rsidRPr="59F92072" w:rsidRDefault="00E87138" w:rsidP="00263409">
            <w:pPr>
              <w:rPr>
                <w:b/>
                <w:bCs/>
              </w:rPr>
            </w:pPr>
            <w:r>
              <w:rPr>
                <w:rFonts w:ascii="Lucida Sans" w:hAnsi="Lucida Sans"/>
                <w:b/>
                <w:bCs/>
              </w:rPr>
              <w:t>4</w:t>
            </w:r>
          </w:p>
        </w:tc>
        <w:tc>
          <w:tcPr>
            <w:tcW w:w="185" w:type="pct"/>
            <w:shd w:val="clear" w:color="auto" w:fill="FFFFFF" w:themeFill="background1"/>
          </w:tcPr>
          <w:p w14:paraId="211E4CB1" w14:textId="77777777" w:rsidR="00E87138" w:rsidRPr="59F92072" w:rsidRDefault="00E87138" w:rsidP="00263409">
            <w:pPr>
              <w:rPr>
                <w:b/>
                <w:bCs/>
              </w:rPr>
            </w:pPr>
            <w:r>
              <w:rPr>
                <w:rFonts w:ascii="Lucida Sans" w:hAnsi="Lucida Sans"/>
                <w:b/>
                <w:bCs/>
              </w:rPr>
              <w:t>12</w:t>
            </w:r>
          </w:p>
        </w:tc>
        <w:tc>
          <w:tcPr>
            <w:tcW w:w="957" w:type="pct"/>
            <w:shd w:val="clear" w:color="auto" w:fill="FFFFFF" w:themeFill="background1"/>
          </w:tcPr>
          <w:p w14:paraId="2270EDD5" w14:textId="77777777" w:rsidR="00E87138" w:rsidRPr="004E18EC" w:rsidRDefault="00E87138" w:rsidP="00263409">
            <w:pPr>
              <w:pStyle w:val="ListParagraph"/>
              <w:numPr>
                <w:ilvl w:val="0"/>
                <w:numId w:val="29"/>
              </w:numPr>
              <w:rPr>
                <w:rFonts w:eastAsiaTheme="minorEastAsia"/>
              </w:rPr>
            </w:pPr>
            <w:r w:rsidRPr="004E18EC">
              <w:rPr>
                <w:rFonts w:eastAsiaTheme="minorEastAsia"/>
              </w:rPr>
              <w:t xml:space="preserve">All participating members must wear appropriate footwear as </w:t>
            </w:r>
            <w:proofErr w:type="spellStart"/>
            <w:r w:rsidRPr="004E18EC">
              <w:rPr>
                <w:rFonts w:eastAsiaTheme="minorEastAsia"/>
              </w:rPr>
              <w:t>wekk</w:t>
            </w:r>
            <w:proofErr w:type="spellEnd"/>
            <w:r w:rsidRPr="004E18EC">
              <w:rPr>
                <w:rFonts w:eastAsiaTheme="minorEastAsia"/>
              </w:rPr>
              <w:t xml:space="preserve"> as clothing. Additionally, they will not be able to participate if they do not have water. </w:t>
            </w:r>
          </w:p>
          <w:p w14:paraId="6160BB73" w14:textId="77777777" w:rsidR="00E87138" w:rsidRPr="59F92072" w:rsidRDefault="00E87138" w:rsidP="00263409">
            <w:pPr>
              <w:pStyle w:val="ListParagraph"/>
              <w:numPr>
                <w:ilvl w:val="0"/>
                <w:numId w:val="1"/>
              </w:numPr>
            </w:pPr>
            <w:r w:rsidRPr="004E18EC">
              <w:rPr>
                <w:rFonts w:eastAsiaTheme="minorEastAsia"/>
              </w:rPr>
              <w:t>Ensure bags are kept out of the way of all participants</w:t>
            </w:r>
          </w:p>
        </w:tc>
        <w:tc>
          <w:tcPr>
            <w:tcW w:w="158" w:type="pct"/>
            <w:shd w:val="clear" w:color="auto" w:fill="FFFFFF" w:themeFill="background1"/>
          </w:tcPr>
          <w:p w14:paraId="57041806" w14:textId="77777777" w:rsidR="00E87138" w:rsidRPr="59F92072" w:rsidRDefault="00E87138" w:rsidP="00263409">
            <w:pPr>
              <w:rPr>
                <w:b/>
                <w:bCs/>
              </w:rPr>
            </w:pPr>
            <w:r>
              <w:rPr>
                <w:rFonts w:ascii="Lucida Sans" w:hAnsi="Lucida Sans"/>
                <w:b/>
                <w:bCs/>
              </w:rPr>
              <w:t>1</w:t>
            </w:r>
          </w:p>
        </w:tc>
        <w:tc>
          <w:tcPr>
            <w:tcW w:w="158" w:type="pct"/>
            <w:shd w:val="clear" w:color="auto" w:fill="FFFFFF" w:themeFill="background1"/>
          </w:tcPr>
          <w:p w14:paraId="531A7193" w14:textId="77777777" w:rsidR="00E87138" w:rsidRPr="59F92072" w:rsidRDefault="00E87138" w:rsidP="00263409">
            <w:pPr>
              <w:rPr>
                <w:b/>
                <w:bCs/>
              </w:rPr>
            </w:pPr>
            <w:r>
              <w:rPr>
                <w:rFonts w:ascii="Lucida Sans" w:hAnsi="Lucida Sans"/>
                <w:b/>
                <w:bCs/>
              </w:rPr>
              <w:t>4</w:t>
            </w:r>
          </w:p>
        </w:tc>
        <w:tc>
          <w:tcPr>
            <w:tcW w:w="158" w:type="pct"/>
            <w:shd w:val="clear" w:color="auto" w:fill="FFFFFF" w:themeFill="background1"/>
          </w:tcPr>
          <w:p w14:paraId="3883F49C" w14:textId="77777777" w:rsidR="00E87138" w:rsidRPr="59F92072" w:rsidRDefault="00E87138" w:rsidP="00263409">
            <w:pPr>
              <w:rPr>
                <w:b/>
                <w:bCs/>
              </w:rPr>
            </w:pPr>
            <w:r>
              <w:rPr>
                <w:rFonts w:ascii="Lucida Sans" w:hAnsi="Lucida Sans"/>
                <w:b/>
                <w:bCs/>
              </w:rPr>
              <w:t>4</w:t>
            </w:r>
          </w:p>
        </w:tc>
        <w:tc>
          <w:tcPr>
            <w:tcW w:w="893" w:type="pct"/>
            <w:shd w:val="clear" w:color="auto" w:fill="FFFFFF" w:themeFill="background1"/>
          </w:tcPr>
          <w:p w14:paraId="394BE734" w14:textId="77777777" w:rsidR="00E87138" w:rsidRDefault="00E87138" w:rsidP="00263409">
            <w:r>
              <w:t>Warm up and cool down routines to help minimise the risk of muscle strains which could cause tripping/falling.</w:t>
            </w:r>
          </w:p>
          <w:p w14:paraId="2FF18A43" w14:textId="77777777" w:rsidR="00E87138" w:rsidRDefault="00E87138" w:rsidP="00263409"/>
          <w:p w14:paraId="6051F40B" w14:textId="77777777" w:rsidR="00E87138" w:rsidRDefault="00E87138" w:rsidP="00263409">
            <w:r>
              <w:t>Class numbers will be capped to avoid injury from overcrowding.</w:t>
            </w:r>
          </w:p>
          <w:p w14:paraId="430C43AE" w14:textId="77777777" w:rsidR="00E87138" w:rsidRDefault="00E87138" w:rsidP="00263409"/>
          <w:p w14:paraId="488D4373" w14:textId="77777777" w:rsidR="00E87138" w:rsidRDefault="00E87138" w:rsidP="00263409">
            <w:r>
              <w:t>Make sure participants know where the water fountains are.</w:t>
            </w:r>
          </w:p>
          <w:p w14:paraId="6E61796D" w14:textId="77777777" w:rsidR="00E87138" w:rsidRDefault="00E87138" w:rsidP="00263409"/>
          <w:p w14:paraId="2C7C44F5"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366E364F" w14:textId="77777777" w:rsidR="00E87138" w:rsidRDefault="00E87138" w:rsidP="00263409">
            <w:pPr>
              <w:rPr>
                <w:rFonts w:ascii="Calibri" w:eastAsia="Calibri" w:hAnsi="Calibri" w:cs="Calibri"/>
                <w:color w:val="000000" w:themeColor="text1"/>
              </w:rPr>
            </w:pPr>
          </w:p>
        </w:tc>
      </w:tr>
      <w:tr w:rsidR="00E87138" w14:paraId="542C36FD" w14:textId="77777777" w:rsidTr="00263409">
        <w:trPr>
          <w:cantSplit/>
          <w:trHeight w:val="494"/>
        </w:trPr>
        <w:tc>
          <w:tcPr>
            <w:tcW w:w="5000" w:type="pct"/>
            <w:gridSpan w:val="11"/>
            <w:shd w:val="clear" w:color="auto" w:fill="B8CCE4" w:themeFill="accent1" w:themeFillTint="66"/>
          </w:tcPr>
          <w:p w14:paraId="7F07D3AD" w14:textId="77777777" w:rsidR="00E87138" w:rsidRPr="00E71CC6" w:rsidRDefault="00E87138" w:rsidP="00263409">
            <w:pPr>
              <w:rPr>
                <w:rFonts w:cstheme="minorHAnsi"/>
                <w:b/>
                <w:bCs/>
              </w:rPr>
            </w:pPr>
            <w:r w:rsidRPr="59F92072">
              <w:rPr>
                <w:b/>
                <w:bCs/>
              </w:rPr>
              <w:lastRenderedPageBreak/>
              <w:t>General Considerations (including group meetings)</w:t>
            </w:r>
          </w:p>
          <w:p w14:paraId="6A508C7B"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2F2A3575" w14:textId="77777777" w:rsidR="00E87138" w:rsidRDefault="00E87138" w:rsidP="00263409">
            <w:pPr>
              <w:spacing w:after="200" w:line="276" w:lineRule="auto"/>
              <w:rPr>
                <w:rFonts w:ascii="Calibri" w:eastAsia="Calibri" w:hAnsi="Calibri" w:cs="Calibri"/>
                <w:color w:val="000000" w:themeColor="text1"/>
              </w:rPr>
            </w:pPr>
          </w:p>
          <w:p w14:paraId="01519D21"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3305A360" w14:textId="77777777" w:rsidR="00E87138" w:rsidRDefault="00E87138" w:rsidP="00263409">
            <w:pPr>
              <w:spacing w:after="200" w:line="276" w:lineRule="auto"/>
              <w:rPr>
                <w:rFonts w:ascii="Calibri" w:eastAsia="Calibri" w:hAnsi="Calibri" w:cs="Calibri"/>
                <w:color w:val="000000" w:themeColor="text1"/>
              </w:rPr>
            </w:pPr>
          </w:p>
          <w:p w14:paraId="7A59700A" w14:textId="77777777" w:rsidR="00E87138" w:rsidRDefault="00E87138" w:rsidP="00263409">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E87138" w14:paraId="0C580BB3" w14:textId="77777777" w:rsidTr="00263409">
        <w:trPr>
          <w:cantSplit/>
          <w:trHeight w:val="1296"/>
        </w:trPr>
        <w:tc>
          <w:tcPr>
            <w:tcW w:w="672" w:type="pct"/>
            <w:shd w:val="clear" w:color="auto" w:fill="FFFFFF" w:themeFill="background1"/>
          </w:tcPr>
          <w:p w14:paraId="3F467A07" w14:textId="77777777" w:rsidR="00E87138" w:rsidRPr="00DE0179" w:rsidRDefault="00E87138" w:rsidP="00263409">
            <w:pPr>
              <w:rPr>
                <w:rFonts w:ascii="Calibri" w:eastAsia="Calibri" w:hAnsi="Calibri" w:cs="Calibri"/>
                <w:b/>
                <w:bCs/>
              </w:rPr>
            </w:pPr>
            <w:r w:rsidRPr="00DE0179">
              <w:rPr>
                <w:rFonts w:ascii="Calibri" w:eastAsia="Calibri" w:hAnsi="Calibri" w:cs="Calibri"/>
                <w:b/>
                <w:bCs/>
              </w:rPr>
              <w:lastRenderedPageBreak/>
              <w:t>Fire</w:t>
            </w:r>
          </w:p>
        </w:tc>
        <w:tc>
          <w:tcPr>
            <w:tcW w:w="868" w:type="pct"/>
            <w:shd w:val="clear" w:color="auto" w:fill="FFFFFF" w:themeFill="background1"/>
          </w:tcPr>
          <w:p w14:paraId="0DC42A86" w14:textId="77777777" w:rsidR="00E87138" w:rsidRPr="00A8067A" w:rsidRDefault="00E87138" w:rsidP="00263409">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7" w:type="pct"/>
            <w:shd w:val="clear" w:color="auto" w:fill="FFFFFF" w:themeFill="background1"/>
          </w:tcPr>
          <w:p w14:paraId="39A01133"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4CC0A60C" w14:textId="77777777" w:rsidR="00E87138" w:rsidRPr="00323D99" w:rsidRDefault="00E87138" w:rsidP="00263409">
            <w:pPr>
              <w:rPr>
                <w:rFonts w:cstheme="minorHAnsi"/>
              </w:rPr>
            </w:pPr>
            <w:r w:rsidRPr="00323D99">
              <w:rPr>
                <w:rFonts w:cstheme="minorHAnsi"/>
              </w:rPr>
              <w:t>1</w:t>
            </w:r>
          </w:p>
        </w:tc>
        <w:tc>
          <w:tcPr>
            <w:tcW w:w="157" w:type="pct"/>
            <w:shd w:val="clear" w:color="auto" w:fill="FFFFFF" w:themeFill="background1"/>
          </w:tcPr>
          <w:p w14:paraId="15AEF001" w14:textId="77777777" w:rsidR="00E87138" w:rsidRPr="00323D99" w:rsidRDefault="00E87138" w:rsidP="00263409">
            <w:pPr>
              <w:rPr>
                <w:rFonts w:cstheme="minorHAnsi"/>
              </w:rPr>
            </w:pPr>
            <w:r w:rsidRPr="00323D99">
              <w:rPr>
                <w:rFonts w:cstheme="minorHAnsi"/>
              </w:rPr>
              <w:t>5</w:t>
            </w:r>
          </w:p>
        </w:tc>
        <w:tc>
          <w:tcPr>
            <w:tcW w:w="185" w:type="pct"/>
            <w:shd w:val="clear" w:color="auto" w:fill="FFFFFF" w:themeFill="background1"/>
          </w:tcPr>
          <w:p w14:paraId="733A2170" w14:textId="77777777" w:rsidR="00E87138" w:rsidRPr="00323D99" w:rsidRDefault="00E87138" w:rsidP="00263409">
            <w:pPr>
              <w:rPr>
                <w:rFonts w:cstheme="minorHAnsi"/>
              </w:rPr>
            </w:pPr>
            <w:r w:rsidRPr="00323D99">
              <w:rPr>
                <w:rFonts w:cstheme="minorHAnsi"/>
              </w:rPr>
              <w:t>5</w:t>
            </w:r>
          </w:p>
        </w:tc>
        <w:tc>
          <w:tcPr>
            <w:tcW w:w="957" w:type="pct"/>
            <w:shd w:val="clear" w:color="auto" w:fill="FFFFFF" w:themeFill="background1"/>
          </w:tcPr>
          <w:p w14:paraId="1821C60B"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Those leading the session must ensure they are aware of and fully understand the venue or locations fire procedures. </w:t>
            </w:r>
          </w:p>
          <w:p w14:paraId="62B74D50"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Those leading must make sure that all exit routes are clearly highlighted and report any issues immediately to the venue. </w:t>
            </w:r>
          </w:p>
          <w:p w14:paraId="2D1DF48B" w14:textId="77777777" w:rsidR="00E87138" w:rsidRPr="005C4D7E" w:rsidRDefault="00E87138" w:rsidP="00263409">
            <w:pPr>
              <w:pStyle w:val="ListParagraph"/>
              <w:numPr>
                <w:ilvl w:val="0"/>
                <w:numId w:val="29"/>
              </w:numPr>
              <w:rPr>
                <w:rFonts w:ascii="Calibri" w:eastAsia="Calibri" w:hAnsi="Calibri" w:cs="Calibri"/>
              </w:rPr>
            </w:pPr>
            <w:r w:rsidRPr="005C4D7E">
              <w:rPr>
                <w:rFonts w:ascii="Calibri" w:eastAsia="Calibri" w:hAnsi="Calibri" w:cs="Calibri"/>
              </w:rPr>
              <w:t xml:space="preserve">Highlight to all the participants the nearest emergency exit routes at the start of a session, and the importance of leaving calmly in case of an emergency. </w:t>
            </w:r>
          </w:p>
          <w:p w14:paraId="713B4359" w14:textId="77777777" w:rsidR="00E87138" w:rsidRPr="005C4D7E" w:rsidRDefault="00E87138" w:rsidP="00263409">
            <w:pPr>
              <w:pStyle w:val="ListParagraph"/>
              <w:numPr>
                <w:ilvl w:val="0"/>
                <w:numId w:val="29"/>
              </w:numPr>
              <w:rPr>
                <w:rFonts w:ascii="Calibri" w:eastAsia="Calibri" w:hAnsi="Calibri" w:cs="Calibri"/>
                <w:bCs/>
              </w:rPr>
            </w:pPr>
            <w:r w:rsidRPr="005C4D7E">
              <w:rPr>
                <w:rFonts w:ascii="Calibri" w:eastAsia="Calibri" w:hAnsi="Calibri" w:cs="Calibri"/>
                <w:bCs/>
              </w:rPr>
              <w:t>Avoid build-up of debris in the activity area. </w:t>
            </w:r>
          </w:p>
          <w:p w14:paraId="099398C8" w14:textId="77777777" w:rsidR="00E87138" w:rsidRPr="005C4D7E" w:rsidRDefault="00E87138" w:rsidP="00263409">
            <w:pPr>
              <w:pStyle w:val="ListParagraph"/>
              <w:numPr>
                <w:ilvl w:val="0"/>
                <w:numId w:val="29"/>
              </w:numPr>
              <w:rPr>
                <w:bCs/>
              </w:rPr>
            </w:pPr>
            <w:r w:rsidRPr="005C4D7E">
              <w:rPr>
                <w:bCs/>
              </w:rPr>
              <w:t xml:space="preserve">Consider accessibility requirements </w:t>
            </w:r>
          </w:p>
        </w:tc>
        <w:tc>
          <w:tcPr>
            <w:tcW w:w="158" w:type="pct"/>
            <w:shd w:val="clear" w:color="auto" w:fill="FFFFFF" w:themeFill="background1"/>
          </w:tcPr>
          <w:p w14:paraId="7E58F643" w14:textId="77777777" w:rsidR="00E87138" w:rsidRPr="00323D99" w:rsidRDefault="00E87138" w:rsidP="00263409">
            <w:pPr>
              <w:rPr>
                <w:rFonts w:cstheme="minorHAnsi"/>
              </w:rPr>
            </w:pPr>
            <w:r w:rsidRPr="00323D99">
              <w:rPr>
                <w:rFonts w:cstheme="minorHAnsi"/>
              </w:rPr>
              <w:t>1</w:t>
            </w:r>
          </w:p>
        </w:tc>
        <w:tc>
          <w:tcPr>
            <w:tcW w:w="158" w:type="pct"/>
            <w:shd w:val="clear" w:color="auto" w:fill="FFFFFF" w:themeFill="background1"/>
          </w:tcPr>
          <w:p w14:paraId="35EC5EBA" w14:textId="77777777" w:rsidR="00E87138" w:rsidRPr="00323D99" w:rsidRDefault="00E87138" w:rsidP="00263409">
            <w:pPr>
              <w:rPr>
                <w:rFonts w:cstheme="minorHAnsi"/>
              </w:rPr>
            </w:pPr>
            <w:r w:rsidRPr="00323D99">
              <w:rPr>
                <w:rFonts w:cstheme="minorHAnsi"/>
              </w:rPr>
              <w:t>4</w:t>
            </w:r>
          </w:p>
        </w:tc>
        <w:tc>
          <w:tcPr>
            <w:tcW w:w="158" w:type="pct"/>
            <w:shd w:val="clear" w:color="auto" w:fill="FFFFFF" w:themeFill="background1"/>
          </w:tcPr>
          <w:p w14:paraId="47FADF1C" w14:textId="77777777" w:rsidR="00E87138" w:rsidRPr="00323D99" w:rsidRDefault="00E87138" w:rsidP="00263409">
            <w:pPr>
              <w:rPr>
                <w:rFonts w:cstheme="minorHAnsi"/>
              </w:rPr>
            </w:pPr>
            <w:r w:rsidRPr="00323D99">
              <w:rPr>
                <w:rFonts w:cstheme="minorHAnsi"/>
              </w:rPr>
              <w:t>4</w:t>
            </w:r>
          </w:p>
        </w:tc>
        <w:tc>
          <w:tcPr>
            <w:tcW w:w="893" w:type="pct"/>
            <w:shd w:val="clear" w:color="auto" w:fill="FFFFFF" w:themeFill="background1"/>
          </w:tcPr>
          <w:p w14:paraId="7E4E1155"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13FBD3C1" w14:textId="77777777" w:rsidR="00E87138" w:rsidRPr="00323D99" w:rsidRDefault="00E87138" w:rsidP="00263409">
            <w:pPr>
              <w:rPr>
                <w:rFonts w:ascii="Calibri" w:eastAsia="Calibri" w:hAnsi="Calibri" w:cs="Calibri"/>
              </w:rPr>
            </w:pPr>
          </w:p>
          <w:p w14:paraId="3EF75FEA" w14:textId="77777777" w:rsidR="00E87138" w:rsidRPr="00323D99" w:rsidRDefault="00E87138" w:rsidP="00263409">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332774D1" w14:textId="77777777" w:rsidR="00E87138" w:rsidRPr="00323D99" w:rsidRDefault="00E87138" w:rsidP="00263409">
            <w:pPr>
              <w:rPr>
                <w:rFonts w:ascii="Calibri" w:eastAsia="Calibri" w:hAnsi="Calibri" w:cs="Calibri"/>
              </w:rPr>
            </w:pPr>
          </w:p>
          <w:p w14:paraId="0BB9437B"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5D5E7915" w14:textId="77777777" w:rsidR="00E87138" w:rsidRPr="00323D99" w:rsidRDefault="00E87138" w:rsidP="00263409"/>
        </w:tc>
      </w:tr>
      <w:tr w:rsidR="00E87138" w14:paraId="06B92D37" w14:textId="77777777" w:rsidTr="00263409">
        <w:trPr>
          <w:cantSplit/>
          <w:trHeight w:val="1296"/>
        </w:trPr>
        <w:tc>
          <w:tcPr>
            <w:tcW w:w="672" w:type="pct"/>
            <w:shd w:val="clear" w:color="auto" w:fill="FFFFFF" w:themeFill="background1"/>
          </w:tcPr>
          <w:p w14:paraId="28C5892D" w14:textId="77777777" w:rsidR="00E87138" w:rsidRPr="00DE0179" w:rsidRDefault="00E87138" w:rsidP="00263409">
            <w:pPr>
              <w:rPr>
                <w:rFonts w:ascii="Calibri" w:eastAsia="Calibri" w:hAnsi="Calibri" w:cs="Calibri"/>
                <w:b/>
                <w:bCs/>
              </w:rPr>
            </w:pPr>
            <w:r>
              <w:rPr>
                <w:rStyle w:val="normaltextrun"/>
                <w:rFonts w:ascii="Calibri" w:hAnsi="Calibri" w:cs="Calibri"/>
                <w:b/>
                <w:bCs/>
              </w:rPr>
              <w:t>Overcrowding / Inadequate Meeting Space</w:t>
            </w:r>
            <w:r>
              <w:rPr>
                <w:rStyle w:val="eop"/>
                <w:rFonts w:ascii="Calibri" w:hAnsi="Calibri" w:cs="Calibri"/>
              </w:rPr>
              <w:t> </w:t>
            </w:r>
          </w:p>
        </w:tc>
        <w:tc>
          <w:tcPr>
            <w:tcW w:w="868" w:type="pct"/>
            <w:shd w:val="clear" w:color="auto" w:fill="FFFFFF" w:themeFill="background1"/>
          </w:tcPr>
          <w:p w14:paraId="3D2C5133" w14:textId="77777777" w:rsidR="00E87138" w:rsidRDefault="00E87138" w:rsidP="00263409">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6833E0CD" w14:textId="77777777" w:rsidR="00E87138" w:rsidRDefault="00E87138" w:rsidP="00263409">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7" w:type="pct"/>
            <w:shd w:val="clear" w:color="auto" w:fill="FFFFFF" w:themeFill="background1"/>
          </w:tcPr>
          <w:p w14:paraId="2943F90F" w14:textId="77777777" w:rsidR="00E87138" w:rsidRPr="00E41A9D" w:rsidRDefault="00E87138" w:rsidP="00263409">
            <w:pPr>
              <w:rPr>
                <w:rFonts w:eastAsia="Calibri" w:cstheme="minorHAnsi"/>
              </w:rPr>
            </w:pPr>
            <w:r>
              <w:rPr>
                <w:rStyle w:val="normaltextrun"/>
                <w:rFonts w:ascii="Calibri" w:hAnsi="Calibri" w:cs="Calibri"/>
                <w:b/>
                <w:bCs/>
              </w:rPr>
              <w:t>2</w:t>
            </w:r>
            <w:r>
              <w:rPr>
                <w:rStyle w:val="eop"/>
                <w:rFonts w:ascii="Calibri" w:hAnsi="Calibri" w:cs="Calibri"/>
              </w:rPr>
              <w:t> </w:t>
            </w:r>
          </w:p>
        </w:tc>
        <w:tc>
          <w:tcPr>
            <w:tcW w:w="157" w:type="pct"/>
            <w:shd w:val="clear" w:color="auto" w:fill="FFFFFF" w:themeFill="background1"/>
          </w:tcPr>
          <w:p w14:paraId="2FB66D19" w14:textId="77777777" w:rsidR="00E87138" w:rsidRPr="00E41A9D" w:rsidRDefault="00E87138" w:rsidP="00263409">
            <w:pPr>
              <w:rPr>
                <w:rFonts w:eastAsia="Calibri" w:cstheme="minorHAnsi"/>
              </w:rPr>
            </w:pPr>
            <w:r>
              <w:rPr>
                <w:rStyle w:val="normaltextrun"/>
                <w:rFonts w:ascii="Calibri" w:hAnsi="Calibri" w:cs="Calibri"/>
                <w:b/>
                <w:bCs/>
              </w:rPr>
              <w:t>3</w:t>
            </w:r>
            <w:r>
              <w:rPr>
                <w:rStyle w:val="eop"/>
                <w:rFonts w:ascii="Calibri" w:hAnsi="Calibri" w:cs="Calibri"/>
              </w:rPr>
              <w:t> </w:t>
            </w:r>
          </w:p>
        </w:tc>
        <w:tc>
          <w:tcPr>
            <w:tcW w:w="185" w:type="pct"/>
            <w:shd w:val="clear" w:color="auto" w:fill="FFFFFF" w:themeFill="background1"/>
          </w:tcPr>
          <w:p w14:paraId="048417DA" w14:textId="77777777" w:rsidR="00E87138" w:rsidRPr="00E41A9D" w:rsidRDefault="00E87138" w:rsidP="00263409">
            <w:pPr>
              <w:rPr>
                <w:rFonts w:eastAsia="Calibri" w:cstheme="minorHAnsi"/>
              </w:rPr>
            </w:pPr>
            <w:r>
              <w:rPr>
                <w:rStyle w:val="normaltextrun"/>
                <w:rFonts w:ascii="Calibri" w:hAnsi="Calibri" w:cs="Calibri"/>
                <w:b/>
                <w:bCs/>
              </w:rPr>
              <w:t>6</w:t>
            </w:r>
            <w:r>
              <w:rPr>
                <w:rStyle w:val="eop"/>
                <w:rFonts w:ascii="Calibri" w:hAnsi="Calibri" w:cs="Calibri"/>
              </w:rPr>
              <w:t> </w:t>
            </w:r>
          </w:p>
        </w:tc>
        <w:tc>
          <w:tcPr>
            <w:tcW w:w="957" w:type="pct"/>
            <w:shd w:val="clear" w:color="auto" w:fill="FFFFFF" w:themeFill="background1"/>
          </w:tcPr>
          <w:p w14:paraId="5A93A969"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6DD70938"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assist with crowd management</w:t>
            </w:r>
            <w:r>
              <w:rPr>
                <w:rStyle w:val="eop"/>
                <w:rFonts w:ascii="Calibri" w:hAnsi="Calibri" w:cs="Calibri"/>
                <w:color w:val="000000"/>
                <w:sz w:val="22"/>
                <w:szCs w:val="22"/>
              </w:rPr>
              <w:t> </w:t>
            </w:r>
          </w:p>
          <w:p w14:paraId="6D898EA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Committee check on room pre-booking, </w:t>
            </w:r>
            <w:r>
              <w:rPr>
                <w:rStyle w:val="normaltextrun"/>
                <w:rFonts w:ascii="Calibri" w:hAnsi="Calibri" w:cs="Calibri"/>
                <w:sz w:val="22"/>
                <w:szCs w:val="22"/>
              </w:rPr>
              <w:lastRenderedPageBreak/>
              <w:t>checks on space, lighting, access, tech available</w:t>
            </w:r>
            <w:r>
              <w:rPr>
                <w:rStyle w:val="eop"/>
                <w:rFonts w:ascii="Calibri" w:hAnsi="Calibri" w:cs="Calibri"/>
                <w:sz w:val="22"/>
                <w:szCs w:val="22"/>
              </w:rPr>
              <w:t> </w:t>
            </w:r>
          </w:p>
          <w:p w14:paraId="51323FF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p>
          <w:p w14:paraId="0FCC8920"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34B5526A"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B27726B"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1" w:tgtFrame="_blank" w:history="1">
              <w:proofErr w:type="spellStart"/>
              <w:r>
                <w:rPr>
                  <w:rStyle w:val="normaltextrun"/>
                  <w:rFonts w:ascii="Calibri" w:hAnsi="Calibri" w:cs="Calibri"/>
                  <w:color w:val="0563C1"/>
                  <w:sz w:val="22"/>
                  <w:szCs w:val="22"/>
                  <w:u w:val="single"/>
                </w:rPr>
                <w:t>AcessAble</w:t>
              </w:r>
              <w:proofErr w:type="spellEnd"/>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35D386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4A49B6D6"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08F80D6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F270435" w14:textId="77777777" w:rsidR="00E87138" w:rsidRDefault="00E87138" w:rsidP="00263409">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06D92C4A" w14:textId="77777777" w:rsidR="00E87138" w:rsidRDefault="00E87138" w:rsidP="00263409">
            <w:pPr>
              <w:ind w:firstLine="40"/>
              <w:rPr>
                <w:rFonts w:ascii="Calibri" w:eastAsia="Calibri" w:hAnsi="Calibri" w:cs="Calibri"/>
              </w:rPr>
            </w:pPr>
          </w:p>
        </w:tc>
        <w:tc>
          <w:tcPr>
            <w:tcW w:w="158" w:type="pct"/>
            <w:shd w:val="clear" w:color="auto" w:fill="FFFFFF" w:themeFill="background1"/>
          </w:tcPr>
          <w:p w14:paraId="5484CDDA" w14:textId="77777777" w:rsidR="00E87138" w:rsidRPr="00E41A9D" w:rsidRDefault="00E87138" w:rsidP="00263409">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8" w:type="pct"/>
            <w:shd w:val="clear" w:color="auto" w:fill="FFFFFF" w:themeFill="background1"/>
          </w:tcPr>
          <w:p w14:paraId="05D9FC2A" w14:textId="77777777" w:rsidR="00E87138" w:rsidRPr="00E41A9D" w:rsidRDefault="00E87138" w:rsidP="00263409">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8" w:type="pct"/>
            <w:shd w:val="clear" w:color="auto" w:fill="FFFFFF" w:themeFill="background1"/>
          </w:tcPr>
          <w:p w14:paraId="16AB942D" w14:textId="77777777" w:rsidR="00E87138" w:rsidRPr="00E41A9D" w:rsidRDefault="00E87138" w:rsidP="00263409">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3" w:type="pct"/>
            <w:shd w:val="clear" w:color="auto" w:fill="FFFFFF" w:themeFill="background1"/>
          </w:tcPr>
          <w:p w14:paraId="4F604FAC"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Seek medical attention problem arises</w:t>
            </w:r>
            <w:r>
              <w:rPr>
                <w:rStyle w:val="eop"/>
                <w:rFonts w:ascii="Calibri" w:hAnsi="Calibri" w:cs="Calibri"/>
                <w:sz w:val="22"/>
                <w:szCs w:val="22"/>
              </w:rPr>
              <w:t> </w:t>
            </w:r>
          </w:p>
          <w:p w14:paraId="3CDD64B5"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146D4AD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Liaise with SUSU reception/activities team </w:t>
            </w:r>
            <w:r>
              <w:rPr>
                <w:rStyle w:val="normaltextrun"/>
                <w:rFonts w:ascii="Calibri" w:hAnsi="Calibri" w:cs="Calibri"/>
                <w:sz w:val="22"/>
                <w:szCs w:val="22"/>
              </w:rPr>
              <w:lastRenderedPageBreak/>
              <w:t xml:space="preserve">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3FDC36AD"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7E2A634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14:paraId="3B2EE811"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89AF38"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6A139F0E" w14:textId="77777777" w:rsidR="00E87138" w:rsidRDefault="00E87138" w:rsidP="00263409">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0DC9C04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FE1C4ED" w14:textId="77777777" w:rsidR="00E87138"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634C71DE" w14:textId="77777777" w:rsidR="00E87138" w:rsidRDefault="00E87138" w:rsidP="00263409">
            <w:pPr>
              <w:rPr>
                <w:rFonts w:ascii="Calibri" w:eastAsia="Calibri" w:hAnsi="Calibri" w:cs="Calibri"/>
              </w:rPr>
            </w:pPr>
          </w:p>
        </w:tc>
      </w:tr>
      <w:tr w:rsidR="00E87138" w14:paraId="6C3A7812" w14:textId="77777777" w:rsidTr="00263409">
        <w:trPr>
          <w:cantSplit/>
          <w:trHeight w:val="1296"/>
        </w:trPr>
        <w:tc>
          <w:tcPr>
            <w:tcW w:w="672" w:type="pct"/>
            <w:shd w:val="clear" w:color="auto" w:fill="FFFFFF" w:themeFill="background1"/>
          </w:tcPr>
          <w:p w14:paraId="0908491C" w14:textId="77777777" w:rsidR="00E87138" w:rsidRDefault="00E87138" w:rsidP="00263409">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DE97E82" w14:textId="77777777" w:rsidR="00E87138" w:rsidRDefault="00E87138" w:rsidP="00263409">
            <w:pPr>
              <w:rPr>
                <w:rFonts w:ascii="Calibri" w:eastAsia="Calibri" w:hAnsi="Calibri" w:cs="Calibri"/>
              </w:rPr>
            </w:pPr>
          </w:p>
          <w:p w14:paraId="21A6F1B5" w14:textId="77777777" w:rsidR="00E87138" w:rsidRDefault="00E87138" w:rsidP="00263409">
            <w:pPr>
              <w:rPr>
                <w:rFonts w:ascii="Calibri" w:eastAsia="Calibri" w:hAnsi="Calibri" w:cs="Calibri"/>
              </w:rPr>
            </w:pPr>
            <w:r>
              <w:rPr>
                <w:rFonts w:ascii="Calibri" w:eastAsia="Calibri" w:hAnsi="Calibri" w:cs="Calibri"/>
              </w:rPr>
              <w:t xml:space="preserve">Entrances and Exits to the chosen area. </w:t>
            </w:r>
          </w:p>
        </w:tc>
        <w:tc>
          <w:tcPr>
            <w:tcW w:w="868" w:type="pct"/>
            <w:shd w:val="clear" w:color="auto" w:fill="FFFFFF" w:themeFill="background1"/>
          </w:tcPr>
          <w:p w14:paraId="1C93743D" w14:textId="77777777" w:rsidR="00E87138" w:rsidRDefault="00E87138" w:rsidP="0026340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5FDF0693" w14:textId="77777777" w:rsidR="00E87138" w:rsidRDefault="00E87138" w:rsidP="00263409">
            <w:pPr>
              <w:rPr>
                <w:rFonts w:ascii="Calibri" w:eastAsia="Calibri" w:hAnsi="Calibri" w:cs="Calibri"/>
              </w:rPr>
            </w:pPr>
          </w:p>
          <w:p w14:paraId="0A0C1B02" w14:textId="77777777" w:rsidR="00E87138" w:rsidRDefault="00E87138" w:rsidP="0026340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37" w:type="pct"/>
            <w:shd w:val="clear" w:color="auto" w:fill="FFFFFF" w:themeFill="background1"/>
          </w:tcPr>
          <w:p w14:paraId="0D74DAE5" w14:textId="77777777" w:rsidR="00E87138" w:rsidRDefault="00E87138" w:rsidP="0026340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6FE3B63"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23927A5"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185" w:type="pct"/>
            <w:shd w:val="clear" w:color="auto" w:fill="FFFFFF" w:themeFill="background1"/>
          </w:tcPr>
          <w:p w14:paraId="15B2C740"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957" w:type="pct"/>
            <w:shd w:val="clear" w:color="auto" w:fill="FFFFFF" w:themeFill="background1"/>
          </w:tcPr>
          <w:p w14:paraId="0692A1B8" w14:textId="77777777" w:rsidR="00E87138" w:rsidRPr="005C4D7E" w:rsidRDefault="00E87138" w:rsidP="00263409">
            <w:pPr>
              <w:pStyle w:val="ListParagraph"/>
              <w:numPr>
                <w:ilvl w:val="0"/>
                <w:numId w:val="31"/>
              </w:numPr>
              <w:rPr>
                <w:rFonts w:ascii="Calibri" w:eastAsia="Calibri" w:hAnsi="Calibri" w:cs="Calibri"/>
              </w:rPr>
            </w:pPr>
            <w:r w:rsidRPr="005C4D7E">
              <w:rPr>
                <w:rFonts w:ascii="Calibri" w:eastAsia="Calibri" w:hAnsi="Calibri" w:cs="Calibri"/>
              </w:rPr>
              <w:t xml:space="preserve">All areas chosen for activity will have their suitability checked. </w:t>
            </w:r>
          </w:p>
          <w:p w14:paraId="4252BD8D" w14:textId="77777777" w:rsidR="00E87138" w:rsidRDefault="00E87138" w:rsidP="00263409">
            <w:pPr>
              <w:rPr>
                <w:rFonts w:ascii="Calibri" w:eastAsia="Calibri" w:hAnsi="Calibri" w:cs="Calibri"/>
              </w:rPr>
            </w:pPr>
          </w:p>
          <w:p w14:paraId="7B3E9C6A" w14:textId="77777777" w:rsidR="00E87138" w:rsidRPr="005C4D7E" w:rsidRDefault="00E87138" w:rsidP="00263409">
            <w:pPr>
              <w:pStyle w:val="ListParagraph"/>
              <w:numPr>
                <w:ilvl w:val="0"/>
                <w:numId w:val="31"/>
              </w:numPr>
              <w:rPr>
                <w:rFonts w:ascii="Calibri" w:eastAsia="Calibri" w:hAnsi="Calibri" w:cs="Calibri"/>
              </w:rPr>
            </w:pPr>
            <w:r>
              <w:rPr>
                <w:rFonts w:ascii="Calibri" w:eastAsia="Calibri" w:hAnsi="Calibri" w:cs="Calibri"/>
              </w:rPr>
              <w:t>For the c</w:t>
            </w:r>
            <w:r w:rsidRPr="005C4D7E">
              <w:rPr>
                <w:rFonts w:ascii="Calibri" w:eastAsia="Calibri" w:hAnsi="Calibri" w:cs="Calibri"/>
              </w:rPr>
              <w:t>losed activity for members, members will be consulted to ensure there are no accessibility</w:t>
            </w:r>
          </w:p>
        </w:tc>
        <w:tc>
          <w:tcPr>
            <w:tcW w:w="158" w:type="pct"/>
            <w:shd w:val="clear" w:color="auto" w:fill="FFFFFF" w:themeFill="background1"/>
          </w:tcPr>
          <w:p w14:paraId="2C0398AD"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2104FC97"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158" w:type="pct"/>
            <w:shd w:val="clear" w:color="auto" w:fill="FFFFFF" w:themeFill="background1"/>
          </w:tcPr>
          <w:p w14:paraId="575AFB3B" w14:textId="77777777" w:rsidR="00E87138" w:rsidRPr="004E2DE5" w:rsidRDefault="00E87138" w:rsidP="00263409">
            <w:pPr>
              <w:rPr>
                <w:rFonts w:eastAsia="Calibri" w:cstheme="minorHAnsi"/>
                <w:bCs/>
                <w:sz w:val="20"/>
                <w:szCs w:val="20"/>
              </w:rPr>
            </w:pPr>
            <w:r>
              <w:rPr>
                <w:rFonts w:eastAsia="Calibri" w:cstheme="minorHAnsi"/>
                <w:bCs/>
                <w:sz w:val="20"/>
                <w:szCs w:val="20"/>
              </w:rPr>
              <w:t>5</w:t>
            </w:r>
          </w:p>
        </w:tc>
        <w:tc>
          <w:tcPr>
            <w:tcW w:w="893" w:type="pct"/>
            <w:shd w:val="clear" w:color="auto" w:fill="FFFFFF" w:themeFill="background1"/>
          </w:tcPr>
          <w:p w14:paraId="5864E01F" w14:textId="77777777" w:rsidR="00E87138" w:rsidRDefault="00E87138" w:rsidP="00263409">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30F6EF5D" w14:textId="77777777" w:rsidR="00E87138" w:rsidRDefault="00E87138" w:rsidP="00263409">
            <w:pPr>
              <w:rPr>
                <w:rFonts w:ascii="Calibri" w:eastAsia="Calibri" w:hAnsi="Calibri" w:cs="Calibri"/>
              </w:rPr>
            </w:pPr>
          </w:p>
          <w:p w14:paraId="0C497E0F" w14:textId="77777777" w:rsidR="00E87138" w:rsidRPr="00323D99" w:rsidRDefault="00E87138" w:rsidP="00263409">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7A75AC8F" w14:textId="77777777" w:rsidR="00E87138" w:rsidRPr="00323D99" w:rsidRDefault="00E87138" w:rsidP="00263409">
            <w:pPr>
              <w:rPr>
                <w:rFonts w:ascii="Calibri" w:eastAsia="Calibri" w:hAnsi="Calibri" w:cs="Calibri"/>
              </w:rPr>
            </w:pPr>
          </w:p>
          <w:p w14:paraId="0F69E31D" w14:textId="77777777" w:rsidR="00E87138" w:rsidRPr="005C4D7E"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 as possible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5F730703" w14:textId="77777777" w:rsidTr="00263409">
        <w:trPr>
          <w:cantSplit/>
          <w:trHeight w:val="1296"/>
        </w:trPr>
        <w:tc>
          <w:tcPr>
            <w:tcW w:w="672" w:type="pct"/>
            <w:shd w:val="clear" w:color="auto" w:fill="FFFFFF" w:themeFill="background1"/>
          </w:tcPr>
          <w:p w14:paraId="1A1D2EA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6C933D31"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79F650E" w14:textId="77777777" w:rsidR="00E87138" w:rsidRDefault="00E87138" w:rsidP="00263409">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8" w:type="pct"/>
            <w:shd w:val="clear" w:color="auto" w:fill="FFFFFF" w:themeFill="background1"/>
          </w:tcPr>
          <w:p w14:paraId="68F4A54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0C754A7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5ACFE" w14:textId="77777777" w:rsidR="00E87138" w:rsidRDefault="00E87138" w:rsidP="00263409">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76BA3AE0" w14:textId="77777777" w:rsidR="00E87138" w:rsidRDefault="00E87138" w:rsidP="00263409">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7" w:type="pct"/>
            <w:shd w:val="clear" w:color="auto" w:fill="FFFFFF" w:themeFill="background1"/>
          </w:tcPr>
          <w:p w14:paraId="6171A2D4"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7" w:type="pct"/>
            <w:shd w:val="clear" w:color="auto" w:fill="FFFFFF" w:themeFill="background1"/>
          </w:tcPr>
          <w:p w14:paraId="5F8077CE"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5" w:type="pct"/>
            <w:shd w:val="clear" w:color="auto" w:fill="FFFFFF" w:themeFill="background1"/>
          </w:tcPr>
          <w:p w14:paraId="5E80FD0A"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57" w:type="pct"/>
            <w:shd w:val="clear" w:color="auto" w:fill="FFFFFF" w:themeFill="background1"/>
          </w:tcPr>
          <w:p w14:paraId="1578555B"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446F4D0A"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7CEB4F52" w14:textId="77777777" w:rsidR="00E87138" w:rsidRDefault="00E87138" w:rsidP="00263409">
            <w:pPr>
              <w:pStyle w:val="paragraph"/>
              <w:numPr>
                <w:ilvl w:val="0"/>
                <w:numId w:val="32"/>
              </w:numPr>
              <w:spacing w:before="0" w:beforeAutospacing="0" w:after="0" w:afterAutospacing="0"/>
              <w:textAlignment w:val="baseline"/>
              <w:rPr>
                <w:rFonts w:ascii="Segoe UI" w:hAnsi="Segoe UI" w:cs="Segoe UI"/>
                <w:sz w:val="18"/>
                <w:szCs w:val="18"/>
              </w:rPr>
            </w:pPr>
          </w:p>
          <w:p w14:paraId="6A4F030F" w14:textId="77777777" w:rsidR="00E87138" w:rsidRPr="005C4D7E" w:rsidRDefault="00E87138" w:rsidP="00263409">
            <w:pPr>
              <w:pStyle w:val="ListParagraph"/>
              <w:numPr>
                <w:ilvl w:val="0"/>
                <w:numId w:val="32"/>
              </w:numPr>
              <w:rPr>
                <w:rFonts w:ascii="Calibri" w:eastAsia="Calibri" w:hAnsi="Calibri" w:cs="Calibri"/>
              </w:rPr>
            </w:pPr>
            <w:r w:rsidRPr="005C4D7E">
              <w:rPr>
                <w:rStyle w:val="normaltextrun"/>
                <w:rFonts w:ascii="Calibri" w:hAnsi="Calibri" w:cs="Calibri"/>
                <w:color w:val="000000"/>
              </w:rPr>
              <w:t>Members are reminded that they need to adhere to SUSU’s Code of Conduct</w:t>
            </w:r>
            <w:r w:rsidRPr="005C4D7E">
              <w:rPr>
                <w:rStyle w:val="eop"/>
                <w:rFonts w:ascii="Calibri" w:hAnsi="Calibri" w:cs="Calibri"/>
                <w:color w:val="000000"/>
              </w:rPr>
              <w:t> </w:t>
            </w:r>
          </w:p>
        </w:tc>
        <w:tc>
          <w:tcPr>
            <w:tcW w:w="158" w:type="pct"/>
            <w:shd w:val="clear" w:color="auto" w:fill="FFFFFF" w:themeFill="background1"/>
          </w:tcPr>
          <w:p w14:paraId="74354378"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3A6A3773"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8" w:type="pct"/>
            <w:shd w:val="clear" w:color="auto" w:fill="FFFFFF" w:themeFill="background1"/>
          </w:tcPr>
          <w:p w14:paraId="17DDFCFD" w14:textId="77777777" w:rsidR="00E87138" w:rsidRPr="004E2DE5" w:rsidRDefault="00E87138" w:rsidP="00263409">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3" w:type="pct"/>
            <w:shd w:val="clear" w:color="auto" w:fill="FFFFFF" w:themeFill="background1"/>
          </w:tcPr>
          <w:p w14:paraId="3A3F30F4"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2545DF94"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49EE991" w14:textId="77777777" w:rsidR="00E87138" w:rsidRPr="005C4D7E" w:rsidRDefault="00E87138" w:rsidP="00263409">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5A1086FD" w14:textId="77777777" w:rsidTr="00263409">
        <w:trPr>
          <w:cantSplit/>
          <w:trHeight w:val="1296"/>
        </w:trPr>
        <w:tc>
          <w:tcPr>
            <w:tcW w:w="672" w:type="pct"/>
            <w:shd w:val="clear" w:color="auto" w:fill="FFFFFF" w:themeFill="background1"/>
          </w:tcPr>
          <w:p w14:paraId="5AE0E5CA" w14:textId="77777777" w:rsidR="00E87138" w:rsidRDefault="00E87138" w:rsidP="00263409">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00DC5F36" w14:textId="77777777" w:rsidR="00E87138" w:rsidRDefault="00E87138" w:rsidP="00263409">
            <w:pPr>
              <w:rPr>
                <w:rFonts w:ascii="Calibri" w:eastAsia="Calibri" w:hAnsi="Calibri" w:cs="Calibri"/>
              </w:rPr>
            </w:pPr>
          </w:p>
          <w:p w14:paraId="213D5284" w14:textId="77777777" w:rsidR="00E87138" w:rsidRDefault="00E87138" w:rsidP="00263409">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68" w:type="pct"/>
            <w:shd w:val="clear" w:color="auto" w:fill="FFFFFF" w:themeFill="background1"/>
          </w:tcPr>
          <w:p w14:paraId="489358C3" w14:textId="77777777" w:rsidR="00E87138" w:rsidRDefault="00E87138" w:rsidP="00263409">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57C108C4" w14:textId="77777777" w:rsidR="00E87138" w:rsidRDefault="00E87138" w:rsidP="00263409">
            <w:pPr>
              <w:rPr>
                <w:rFonts w:ascii="Calibri" w:eastAsia="Calibri" w:hAnsi="Calibri" w:cs="Calibri"/>
              </w:rPr>
            </w:pPr>
          </w:p>
          <w:p w14:paraId="237A3A38" w14:textId="77777777" w:rsidR="00E87138" w:rsidRDefault="00E87138" w:rsidP="00263409">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23184937" w14:textId="77777777" w:rsidR="00E87138" w:rsidRDefault="00E87138" w:rsidP="0026340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5BD98C5" w14:textId="77777777" w:rsidR="00E87138" w:rsidRDefault="00E87138" w:rsidP="00263409">
            <w:pPr>
              <w:rPr>
                <w:rStyle w:val="normaltextrun"/>
                <w:rFonts w:ascii="Calibri" w:hAnsi="Calibri" w:cs="Calibri"/>
                <w:color w:val="000000"/>
                <w:shd w:val="clear" w:color="auto" w:fill="FFFFFF"/>
              </w:rPr>
            </w:pPr>
          </w:p>
          <w:p w14:paraId="059ABCF3" w14:textId="77777777" w:rsidR="00E87138" w:rsidRDefault="00E87138" w:rsidP="0026340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1C4F61AA" w14:textId="77777777" w:rsidR="00E87138" w:rsidRDefault="00E87138" w:rsidP="00263409">
            <w:pPr>
              <w:rPr>
                <w:rStyle w:val="normaltextrun"/>
                <w:color w:val="000000"/>
                <w:shd w:val="clear" w:color="auto" w:fill="FFFFFF"/>
              </w:rPr>
            </w:pPr>
          </w:p>
          <w:p w14:paraId="2C6270C1" w14:textId="77777777" w:rsidR="00E87138" w:rsidRDefault="00E87138" w:rsidP="00263409">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78C6637"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403A3E79"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157B706A"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3B945EC9" w14:textId="77777777" w:rsidR="00E87138" w:rsidRPr="005C4D7E" w:rsidRDefault="00E87138" w:rsidP="00263409">
            <w:pPr>
              <w:pStyle w:val="ListParagraph"/>
              <w:numPr>
                <w:ilvl w:val="0"/>
                <w:numId w:val="33"/>
              </w:numPr>
              <w:rPr>
                <w:rFonts w:ascii="Calibri" w:eastAsia="Calibri" w:hAnsi="Calibri" w:cs="Calibri"/>
              </w:rPr>
            </w:pPr>
            <w:r w:rsidRPr="005C4D7E">
              <w:rPr>
                <w:rFonts w:ascii="Calibri" w:eastAsia="Calibri" w:hAnsi="Calibri" w:cs="Calibri"/>
              </w:rPr>
              <w:t xml:space="preserve">Complete financial forecasting and budget for the year. </w:t>
            </w:r>
          </w:p>
          <w:p w14:paraId="46051B69" w14:textId="77777777" w:rsidR="00E87138" w:rsidRDefault="00E87138" w:rsidP="00263409">
            <w:pPr>
              <w:rPr>
                <w:rFonts w:ascii="Calibri" w:eastAsia="Calibri" w:hAnsi="Calibri" w:cs="Calibri"/>
              </w:rPr>
            </w:pPr>
          </w:p>
          <w:p w14:paraId="4CF9758B" w14:textId="77777777" w:rsidR="00E87138" w:rsidRPr="005C4D7E" w:rsidRDefault="00E87138" w:rsidP="00263409">
            <w:pPr>
              <w:pStyle w:val="ListParagraph"/>
              <w:numPr>
                <w:ilvl w:val="0"/>
                <w:numId w:val="33"/>
              </w:numPr>
              <w:rPr>
                <w:rFonts w:ascii="Calibri" w:eastAsia="Calibri" w:hAnsi="Calibri" w:cs="Calibri"/>
              </w:rPr>
            </w:pPr>
            <w:r w:rsidRPr="005C4D7E">
              <w:rPr>
                <w:rFonts w:ascii="Calibri" w:eastAsia="Calibri" w:hAnsi="Calibri" w:cs="Calibri"/>
              </w:rPr>
              <w:t xml:space="preserve">Review membership fees yearly to ensure they </w:t>
            </w:r>
            <w:proofErr w:type="gramStart"/>
            <w:r w:rsidRPr="005C4D7E">
              <w:rPr>
                <w:rFonts w:ascii="Calibri" w:eastAsia="Calibri" w:hAnsi="Calibri" w:cs="Calibri"/>
              </w:rPr>
              <w:t>are able to</w:t>
            </w:r>
            <w:proofErr w:type="gramEnd"/>
            <w:r w:rsidRPr="005C4D7E">
              <w:rPr>
                <w:rFonts w:ascii="Calibri" w:eastAsia="Calibri" w:hAnsi="Calibri" w:cs="Calibri"/>
              </w:rPr>
              <w:t xml:space="preserve"> comfortably cover costs. </w:t>
            </w:r>
          </w:p>
          <w:p w14:paraId="191F2CA4" w14:textId="77777777" w:rsidR="00E87138" w:rsidRDefault="00E87138" w:rsidP="00263409">
            <w:pPr>
              <w:rPr>
                <w:rFonts w:ascii="Calibri" w:eastAsia="Calibri" w:hAnsi="Calibri" w:cs="Calibri"/>
              </w:rPr>
            </w:pPr>
            <w:r>
              <w:rPr>
                <w:rFonts w:ascii="Calibri" w:eastAsia="Calibri" w:hAnsi="Calibri" w:cs="Calibri"/>
              </w:rPr>
              <w:br/>
            </w:r>
          </w:p>
        </w:tc>
        <w:tc>
          <w:tcPr>
            <w:tcW w:w="158" w:type="pct"/>
            <w:shd w:val="clear" w:color="auto" w:fill="FFFFFF" w:themeFill="background1"/>
          </w:tcPr>
          <w:p w14:paraId="5C004C92"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12865156"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45EB10FB"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65F7449F" w14:textId="77777777" w:rsidR="00E87138" w:rsidRDefault="00E87138" w:rsidP="00263409">
            <w:pPr>
              <w:rPr>
                <w:rFonts w:ascii="Calibri" w:eastAsia="Calibri" w:hAnsi="Calibri" w:cs="Calibri"/>
              </w:rPr>
            </w:pPr>
            <w:r>
              <w:rPr>
                <w:rFonts w:ascii="Calibri" w:eastAsia="Calibri" w:hAnsi="Calibri" w:cs="Calibri"/>
              </w:rPr>
              <w:t>Monthly check-ins of spending to ensure that forecast is aligned with actuality</w:t>
            </w:r>
          </w:p>
        </w:tc>
      </w:tr>
      <w:tr w:rsidR="00E87138" w14:paraId="2535B29C" w14:textId="77777777" w:rsidTr="00263409">
        <w:trPr>
          <w:cantSplit/>
          <w:trHeight w:val="1296"/>
        </w:trPr>
        <w:tc>
          <w:tcPr>
            <w:tcW w:w="672" w:type="pct"/>
            <w:shd w:val="clear" w:color="auto" w:fill="FFFFFF" w:themeFill="background1"/>
          </w:tcPr>
          <w:p w14:paraId="47178215" w14:textId="77777777" w:rsidR="00E87138" w:rsidRPr="00A94465" w:rsidRDefault="00E87138" w:rsidP="00263409">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6BE6483A" w14:textId="77777777" w:rsidR="00E87138" w:rsidRDefault="00E87138" w:rsidP="00263409">
            <w:pPr>
              <w:rPr>
                <w:rFonts w:ascii="Calibri" w:eastAsia="Calibri" w:hAnsi="Calibri" w:cs="Calibri"/>
              </w:rPr>
            </w:pPr>
          </w:p>
          <w:p w14:paraId="7C6DC8C9" w14:textId="77777777" w:rsidR="00E87138" w:rsidRDefault="00E87138" w:rsidP="00263409">
            <w:pPr>
              <w:rPr>
                <w:rFonts w:ascii="Calibri" w:eastAsia="Calibri" w:hAnsi="Calibri" w:cs="Calibri"/>
              </w:rPr>
            </w:pPr>
            <w:r>
              <w:rPr>
                <w:rFonts w:ascii="Calibri" w:eastAsia="Calibri" w:hAnsi="Calibri" w:cs="Calibri"/>
              </w:rPr>
              <w:t xml:space="preserve">Club or society activity going against set law. </w:t>
            </w:r>
          </w:p>
          <w:p w14:paraId="1ABCC0A1" w14:textId="77777777" w:rsidR="00E87138" w:rsidRDefault="00E87138" w:rsidP="00263409">
            <w:pPr>
              <w:rPr>
                <w:rFonts w:ascii="Calibri" w:eastAsia="Calibri" w:hAnsi="Calibri" w:cs="Calibri"/>
              </w:rPr>
            </w:pPr>
          </w:p>
          <w:p w14:paraId="5636B2D5" w14:textId="77777777" w:rsidR="00E87138" w:rsidRDefault="00E87138" w:rsidP="00263409">
            <w:pPr>
              <w:rPr>
                <w:rFonts w:ascii="Calibri" w:eastAsia="Calibri" w:hAnsi="Calibri" w:cs="Calibri"/>
              </w:rPr>
            </w:pPr>
            <w:r>
              <w:rPr>
                <w:rFonts w:ascii="Calibri" w:eastAsia="Calibri" w:hAnsi="Calibri" w:cs="Calibri"/>
              </w:rPr>
              <w:t>This includes breaches of the freedom of speech act</w:t>
            </w:r>
          </w:p>
        </w:tc>
        <w:tc>
          <w:tcPr>
            <w:tcW w:w="868" w:type="pct"/>
            <w:shd w:val="clear" w:color="auto" w:fill="FFFFFF" w:themeFill="background1"/>
          </w:tcPr>
          <w:p w14:paraId="0B778720" w14:textId="77777777" w:rsidR="00E87138" w:rsidRDefault="00E87138" w:rsidP="00263409">
            <w:pPr>
              <w:rPr>
                <w:rFonts w:ascii="Calibri" w:eastAsia="Calibri" w:hAnsi="Calibri" w:cs="Calibri"/>
              </w:rPr>
            </w:pPr>
            <w:r>
              <w:rPr>
                <w:rFonts w:ascii="Calibri" w:eastAsia="Calibri" w:hAnsi="Calibri" w:cs="Calibri"/>
              </w:rPr>
              <w:t xml:space="preserve">Fines imposed upon the student group as well as SUSU. </w:t>
            </w:r>
          </w:p>
          <w:p w14:paraId="03877FC4" w14:textId="77777777" w:rsidR="00E87138" w:rsidRDefault="00E87138" w:rsidP="00263409">
            <w:pPr>
              <w:rPr>
                <w:rFonts w:ascii="Calibri" w:eastAsia="Calibri" w:hAnsi="Calibri" w:cs="Calibri"/>
              </w:rPr>
            </w:pPr>
          </w:p>
          <w:p w14:paraId="003D2AF8" w14:textId="77777777" w:rsidR="00E87138" w:rsidRDefault="00E87138" w:rsidP="00263409">
            <w:pPr>
              <w:rPr>
                <w:rFonts w:ascii="Calibri" w:eastAsia="Calibri" w:hAnsi="Calibri" w:cs="Calibri"/>
              </w:rPr>
            </w:pPr>
            <w:r>
              <w:rPr>
                <w:rFonts w:ascii="Calibri" w:eastAsia="Calibri" w:hAnsi="Calibri" w:cs="Calibri"/>
              </w:rPr>
              <w:t xml:space="preserve">Jail sentences. </w:t>
            </w:r>
          </w:p>
          <w:p w14:paraId="45A61860" w14:textId="77777777" w:rsidR="00E87138" w:rsidRDefault="00E87138" w:rsidP="00263409">
            <w:pPr>
              <w:rPr>
                <w:rFonts w:ascii="Calibri" w:eastAsia="Calibri" w:hAnsi="Calibri" w:cs="Calibri"/>
              </w:rPr>
            </w:pPr>
          </w:p>
          <w:p w14:paraId="10020222" w14:textId="77777777" w:rsidR="00E87138" w:rsidRDefault="00E87138" w:rsidP="00263409">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38187964" w14:textId="77777777" w:rsidR="00E87138" w:rsidRDefault="00E87138" w:rsidP="00263409">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1DF5BD28"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667A79"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85" w:type="pct"/>
            <w:shd w:val="clear" w:color="auto" w:fill="FFFFFF" w:themeFill="background1"/>
          </w:tcPr>
          <w:p w14:paraId="31757715"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957" w:type="pct"/>
            <w:shd w:val="clear" w:color="auto" w:fill="FFFFFF" w:themeFill="background1"/>
          </w:tcPr>
          <w:p w14:paraId="02663587" w14:textId="77777777" w:rsidR="00E87138" w:rsidRPr="005C4D7E" w:rsidRDefault="00E87138" w:rsidP="00263409">
            <w:pPr>
              <w:pStyle w:val="ListParagraph"/>
              <w:numPr>
                <w:ilvl w:val="0"/>
                <w:numId w:val="34"/>
              </w:numPr>
              <w:rPr>
                <w:rFonts w:ascii="Calibri" w:eastAsia="Calibri" w:hAnsi="Calibri" w:cs="Calibri"/>
              </w:rPr>
            </w:pPr>
            <w:r w:rsidRPr="005C4D7E">
              <w:rPr>
                <w:rFonts w:ascii="Calibri" w:eastAsia="Calibri" w:hAnsi="Calibri" w:cs="Calibri"/>
              </w:rPr>
              <w:t xml:space="preserve">Ensure set law is being </w:t>
            </w:r>
            <w:proofErr w:type="gramStart"/>
            <w:r w:rsidRPr="005C4D7E">
              <w:rPr>
                <w:rFonts w:ascii="Calibri" w:eastAsia="Calibri" w:hAnsi="Calibri" w:cs="Calibri"/>
              </w:rPr>
              <w:t>followed at all times</w:t>
            </w:r>
            <w:proofErr w:type="gramEnd"/>
            <w:r w:rsidRPr="005C4D7E">
              <w:rPr>
                <w:rFonts w:ascii="Calibri" w:eastAsia="Calibri" w:hAnsi="Calibri" w:cs="Calibri"/>
              </w:rPr>
              <w:t xml:space="preserve">. If ever in doubt, they will contact the Activities team prior to the activity taking place. </w:t>
            </w:r>
          </w:p>
          <w:p w14:paraId="262027CE" w14:textId="77777777" w:rsidR="00E87138" w:rsidRDefault="00E87138" w:rsidP="00263409">
            <w:pPr>
              <w:rPr>
                <w:rFonts w:ascii="Calibri" w:eastAsia="Calibri" w:hAnsi="Calibri" w:cs="Calibri"/>
              </w:rPr>
            </w:pPr>
          </w:p>
          <w:p w14:paraId="3AA3C050" w14:textId="77777777" w:rsidR="00E87138" w:rsidRPr="005C4D7E" w:rsidRDefault="00E87138" w:rsidP="00263409">
            <w:pPr>
              <w:pStyle w:val="ListParagraph"/>
              <w:numPr>
                <w:ilvl w:val="0"/>
                <w:numId w:val="34"/>
              </w:numPr>
              <w:rPr>
                <w:rFonts w:ascii="Calibri" w:eastAsia="Calibri" w:hAnsi="Calibri" w:cs="Calibri"/>
              </w:rPr>
            </w:pPr>
            <w:r w:rsidRPr="005C4D7E">
              <w:rPr>
                <w:rFonts w:ascii="Calibri" w:eastAsia="Calibri" w:hAnsi="Calibri" w:cs="Calibri"/>
              </w:rPr>
              <w:t>Use SUSU provided/approved speakers only</w:t>
            </w:r>
          </w:p>
        </w:tc>
        <w:tc>
          <w:tcPr>
            <w:tcW w:w="158" w:type="pct"/>
            <w:shd w:val="clear" w:color="auto" w:fill="FFFFFF" w:themeFill="background1"/>
          </w:tcPr>
          <w:p w14:paraId="37158991"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504B449C"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158" w:type="pct"/>
            <w:shd w:val="clear" w:color="auto" w:fill="FFFFFF" w:themeFill="background1"/>
          </w:tcPr>
          <w:p w14:paraId="7293F2B4" w14:textId="77777777" w:rsidR="00E87138" w:rsidRPr="004E2DE5" w:rsidRDefault="00E87138" w:rsidP="00263409">
            <w:pPr>
              <w:rPr>
                <w:rFonts w:eastAsia="Calibri" w:cstheme="minorHAnsi"/>
                <w:bCs/>
                <w:sz w:val="20"/>
                <w:szCs w:val="20"/>
              </w:rPr>
            </w:pPr>
            <w:r>
              <w:rPr>
                <w:rFonts w:eastAsia="Calibri" w:cstheme="minorHAnsi"/>
                <w:bCs/>
                <w:sz w:val="20"/>
                <w:szCs w:val="20"/>
              </w:rPr>
              <w:t>1</w:t>
            </w:r>
          </w:p>
        </w:tc>
        <w:tc>
          <w:tcPr>
            <w:tcW w:w="893" w:type="pct"/>
            <w:shd w:val="clear" w:color="auto" w:fill="FFFFFF" w:themeFill="background1"/>
          </w:tcPr>
          <w:p w14:paraId="30D2E205" w14:textId="77777777" w:rsidR="00E87138" w:rsidRDefault="00E87138" w:rsidP="00263409">
            <w:pPr>
              <w:rPr>
                <w:rFonts w:ascii="Calibri" w:eastAsia="Calibri" w:hAnsi="Calibri" w:cs="Calibri"/>
              </w:rPr>
            </w:pPr>
          </w:p>
        </w:tc>
      </w:tr>
      <w:tr w:rsidR="00E87138" w14:paraId="0232C6A9" w14:textId="77777777" w:rsidTr="00263409">
        <w:trPr>
          <w:cantSplit/>
          <w:trHeight w:val="1296"/>
        </w:trPr>
        <w:tc>
          <w:tcPr>
            <w:tcW w:w="672" w:type="pct"/>
            <w:shd w:val="clear" w:color="auto" w:fill="FFFFFF" w:themeFill="background1"/>
          </w:tcPr>
          <w:p w14:paraId="1811C784" w14:textId="77777777" w:rsidR="00E87138" w:rsidRPr="00A40541" w:rsidRDefault="00E87138" w:rsidP="00263409">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8" w:type="pct"/>
            <w:shd w:val="clear" w:color="auto" w:fill="FFFFFF" w:themeFill="background1"/>
          </w:tcPr>
          <w:p w14:paraId="7D1FD94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49E09B0B"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8A8CBB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0E9AFED9"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6B2F917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1AED4D44" w14:textId="77777777" w:rsidR="00E87138" w:rsidRDefault="00E87138" w:rsidP="00263409">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1CB9EFEA" w14:textId="77777777" w:rsidR="00E87138" w:rsidRDefault="00E87138" w:rsidP="00263409">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7" w:type="pct"/>
            <w:shd w:val="clear" w:color="auto" w:fill="FFFFFF" w:themeFill="background1"/>
          </w:tcPr>
          <w:p w14:paraId="24359F0E" w14:textId="77777777" w:rsidR="00E87138" w:rsidRPr="004E2DE5" w:rsidRDefault="00E87138" w:rsidP="00263409">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7" w:type="pct"/>
            <w:shd w:val="clear" w:color="auto" w:fill="FFFFFF" w:themeFill="background1"/>
          </w:tcPr>
          <w:p w14:paraId="382394A8" w14:textId="77777777" w:rsidR="00E87138" w:rsidRPr="004E2DE5" w:rsidRDefault="00E87138" w:rsidP="00263409">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5" w:type="pct"/>
            <w:shd w:val="clear" w:color="auto" w:fill="FFFFFF" w:themeFill="background1"/>
          </w:tcPr>
          <w:p w14:paraId="480AD031" w14:textId="77777777" w:rsidR="00E87138" w:rsidRPr="004E2DE5" w:rsidRDefault="00E87138" w:rsidP="00263409">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57" w:type="pct"/>
            <w:shd w:val="clear" w:color="auto" w:fill="FFFFFF" w:themeFill="background1"/>
          </w:tcPr>
          <w:p w14:paraId="61E1B580"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2AFCD734"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p>
          <w:p w14:paraId="40D8A85A"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52BF62F4"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134417D0" w14:textId="77777777" w:rsidR="00E87138" w:rsidRDefault="00E87138" w:rsidP="00263409">
            <w:pPr>
              <w:pStyle w:val="paragraph"/>
              <w:numPr>
                <w:ilvl w:val="0"/>
                <w:numId w:val="3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65252FE"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0F46983E" w14:textId="77777777" w:rsidR="00E87138" w:rsidRPr="00561295" w:rsidRDefault="00E87138" w:rsidP="00263409">
            <w:pPr>
              <w:pStyle w:val="ListParagraph"/>
              <w:numPr>
                <w:ilvl w:val="0"/>
                <w:numId w:val="35"/>
              </w:numPr>
              <w:rPr>
                <w:rFonts w:ascii="Calibri" w:eastAsia="Calibri" w:hAnsi="Calibri" w:cs="Calibri"/>
              </w:rPr>
            </w:pPr>
            <w:r w:rsidRPr="00561295">
              <w:rPr>
                <w:rStyle w:val="normaltextrun"/>
                <w:rFonts w:ascii="Calibri" w:hAnsi="Calibri" w:cs="Calibri"/>
              </w:rPr>
              <w:t>Contact SUSU Reception/Venue staff for first aid support</w:t>
            </w:r>
            <w:r w:rsidRPr="00561295">
              <w:rPr>
                <w:rStyle w:val="eop"/>
                <w:rFonts w:ascii="Calibri" w:hAnsi="Calibri" w:cs="Calibri"/>
              </w:rPr>
              <w:t> </w:t>
            </w:r>
          </w:p>
        </w:tc>
        <w:tc>
          <w:tcPr>
            <w:tcW w:w="158" w:type="pct"/>
            <w:shd w:val="clear" w:color="auto" w:fill="FFFFFF" w:themeFill="background1"/>
          </w:tcPr>
          <w:p w14:paraId="224B3E51" w14:textId="77777777" w:rsidR="00E87138" w:rsidRPr="004E2DE5" w:rsidRDefault="00E87138" w:rsidP="00263409">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8" w:type="pct"/>
            <w:shd w:val="clear" w:color="auto" w:fill="FFFFFF" w:themeFill="background1"/>
          </w:tcPr>
          <w:p w14:paraId="3BA28151" w14:textId="77777777" w:rsidR="00E87138" w:rsidRPr="004E2DE5" w:rsidRDefault="00E87138" w:rsidP="00263409">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8" w:type="pct"/>
            <w:shd w:val="clear" w:color="auto" w:fill="FFFFFF" w:themeFill="background1"/>
          </w:tcPr>
          <w:p w14:paraId="6447DCBC" w14:textId="77777777" w:rsidR="00E87138" w:rsidRPr="004E2DE5" w:rsidRDefault="00E87138" w:rsidP="00263409">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3" w:type="pct"/>
            <w:shd w:val="clear" w:color="auto" w:fill="FFFFFF" w:themeFill="background1"/>
          </w:tcPr>
          <w:p w14:paraId="33EC101C"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0D0A9F65" w14:textId="77777777" w:rsidTr="00263409">
        <w:trPr>
          <w:cantSplit/>
          <w:trHeight w:val="392"/>
        </w:trPr>
        <w:tc>
          <w:tcPr>
            <w:tcW w:w="5000" w:type="pct"/>
            <w:gridSpan w:val="11"/>
            <w:shd w:val="clear" w:color="auto" w:fill="B8CCE4" w:themeFill="accent1" w:themeFillTint="66"/>
          </w:tcPr>
          <w:p w14:paraId="70FBF59E" w14:textId="77777777" w:rsidR="00E87138" w:rsidRPr="00C70FEB" w:rsidRDefault="00E87138" w:rsidP="00263409">
            <w:pPr>
              <w:rPr>
                <w:rFonts w:cstheme="minorHAnsi"/>
                <w:b/>
                <w:bCs/>
              </w:rPr>
            </w:pPr>
            <w:r w:rsidRPr="00C70FEB">
              <w:rPr>
                <w:rFonts w:cstheme="minorHAnsi"/>
                <w:b/>
                <w:bCs/>
              </w:rPr>
              <w:t xml:space="preserve">Socials </w:t>
            </w:r>
          </w:p>
        </w:tc>
      </w:tr>
      <w:tr w:rsidR="00E87138" w14:paraId="6F5732A8" w14:textId="77777777" w:rsidTr="00263409">
        <w:trPr>
          <w:cantSplit/>
          <w:trHeight w:val="1296"/>
        </w:trPr>
        <w:tc>
          <w:tcPr>
            <w:tcW w:w="672" w:type="pct"/>
            <w:shd w:val="clear" w:color="auto" w:fill="FFFFFF" w:themeFill="background1"/>
          </w:tcPr>
          <w:p w14:paraId="6B91ACCC" w14:textId="77777777" w:rsidR="00E87138" w:rsidRPr="00561295" w:rsidRDefault="00E87138" w:rsidP="00263409">
            <w:pPr>
              <w:rPr>
                <w:rFonts w:cstheme="minorHAnsi"/>
                <w:b/>
                <w:bCs/>
              </w:rPr>
            </w:pPr>
            <w:r w:rsidRPr="00561295">
              <w:rPr>
                <w:rStyle w:val="normaltextrun"/>
                <w:rFonts w:ascii="Calibri" w:hAnsi="Calibri" w:cs="Calibri"/>
                <w:b/>
                <w:bCs/>
              </w:rPr>
              <w:lastRenderedPageBreak/>
              <w:t>Socials: Costumes/Fancy Dress</w:t>
            </w:r>
            <w:r w:rsidRPr="00561295">
              <w:rPr>
                <w:rStyle w:val="eop"/>
                <w:rFonts w:ascii="Calibri" w:hAnsi="Calibri" w:cs="Calibri"/>
                <w:b/>
                <w:bCs/>
              </w:rPr>
              <w:t> </w:t>
            </w:r>
          </w:p>
        </w:tc>
        <w:tc>
          <w:tcPr>
            <w:tcW w:w="868" w:type="pct"/>
            <w:shd w:val="clear" w:color="auto" w:fill="FFFFFF" w:themeFill="background1"/>
          </w:tcPr>
          <w:p w14:paraId="4E9EF669" w14:textId="77777777" w:rsidR="00E87138" w:rsidRPr="000742F8" w:rsidRDefault="00E87138" w:rsidP="00263409">
            <w:pPr>
              <w:rPr>
                <w:rFonts w:cstheme="minorHAnsi"/>
              </w:rPr>
            </w:pPr>
            <w:r>
              <w:rPr>
                <w:rStyle w:val="normaltextrun"/>
                <w:rFonts w:ascii="Calibri" w:hAnsi="Calibri" w:cs="Calibri"/>
              </w:rPr>
              <w:t>Props/costumes causing injury or offence</w:t>
            </w:r>
            <w:r>
              <w:rPr>
                <w:rStyle w:val="eop"/>
                <w:rFonts w:ascii="Calibri" w:hAnsi="Calibri" w:cs="Calibri"/>
              </w:rPr>
              <w:t> </w:t>
            </w:r>
          </w:p>
        </w:tc>
        <w:tc>
          <w:tcPr>
            <w:tcW w:w="637" w:type="pct"/>
            <w:shd w:val="clear" w:color="auto" w:fill="FFFFFF" w:themeFill="background1"/>
          </w:tcPr>
          <w:p w14:paraId="435FEDF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w:t>
            </w:r>
            <w:r>
              <w:rPr>
                <w:rStyle w:val="eop"/>
                <w:rFonts w:ascii="Calibri" w:hAnsi="Calibri" w:cs="Calibri"/>
                <w:sz w:val="22"/>
                <w:szCs w:val="22"/>
              </w:rPr>
              <w:t> </w:t>
            </w:r>
          </w:p>
          <w:p w14:paraId="5239E690" w14:textId="77777777" w:rsidR="00E87138" w:rsidRPr="000742F8" w:rsidRDefault="00E87138" w:rsidP="00263409">
            <w:pPr>
              <w:rPr>
                <w:rFonts w:cstheme="minorHAnsi"/>
              </w:rPr>
            </w:pPr>
            <w:r>
              <w:rPr>
                <w:rStyle w:val="normaltextrun"/>
                <w:rFonts w:ascii="Calibri" w:hAnsi="Calibri" w:cs="Calibri"/>
              </w:rPr>
              <w:t>Members of the public</w:t>
            </w:r>
            <w:r>
              <w:rPr>
                <w:rStyle w:val="eop"/>
                <w:rFonts w:ascii="Calibri" w:hAnsi="Calibri" w:cs="Calibri"/>
              </w:rPr>
              <w:t> </w:t>
            </w:r>
          </w:p>
        </w:tc>
        <w:tc>
          <w:tcPr>
            <w:tcW w:w="157" w:type="pct"/>
            <w:shd w:val="clear" w:color="auto" w:fill="FFFFFF" w:themeFill="background1"/>
          </w:tcPr>
          <w:p w14:paraId="124F127C"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7E84CF4C" w14:textId="77777777" w:rsidR="00E87138" w:rsidRPr="000742F8" w:rsidRDefault="00E87138" w:rsidP="00263409">
            <w:pPr>
              <w:rPr>
                <w:rFonts w:cstheme="minorHAnsi"/>
              </w:rPr>
            </w:pPr>
            <w:r>
              <w:rPr>
                <w:rStyle w:val="normaltextrun"/>
                <w:rFonts w:ascii="Lucida Sans" w:hAnsi="Lucida Sans" w:cs="Segoe UI"/>
                <w:b/>
                <w:bCs/>
              </w:rPr>
              <w:t>1</w:t>
            </w:r>
            <w:r>
              <w:rPr>
                <w:rStyle w:val="eop"/>
                <w:rFonts w:ascii="Lucida Sans" w:hAnsi="Lucida Sans" w:cs="Segoe UI"/>
              </w:rPr>
              <w:t> </w:t>
            </w:r>
          </w:p>
        </w:tc>
        <w:tc>
          <w:tcPr>
            <w:tcW w:w="185" w:type="pct"/>
            <w:shd w:val="clear" w:color="auto" w:fill="FFFFFF" w:themeFill="background1"/>
          </w:tcPr>
          <w:p w14:paraId="481195EA"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957" w:type="pct"/>
            <w:shd w:val="clear" w:color="auto" w:fill="FFFFFF" w:themeFill="background1"/>
          </w:tcPr>
          <w:p w14:paraId="65B0FCDC" w14:textId="77777777" w:rsidR="00E87138" w:rsidRDefault="00E87138" w:rsidP="00263409">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Ask members to only bring small items and use sensibly. Members of the society are responsible for their own possessions and the use of them.</w:t>
            </w:r>
            <w:r>
              <w:rPr>
                <w:rStyle w:val="eop"/>
                <w:rFonts w:ascii="Calibri" w:hAnsi="Calibri" w:cs="Calibri"/>
                <w:sz w:val="22"/>
                <w:szCs w:val="22"/>
              </w:rPr>
              <w:t> </w:t>
            </w:r>
          </w:p>
          <w:p w14:paraId="51E16F5E"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507A551F" w14:textId="77777777" w:rsidR="00E87138" w:rsidRDefault="00E87138" w:rsidP="00263409">
            <w:pPr>
              <w:pStyle w:val="paragraph"/>
              <w:numPr>
                <w:ilvl w:val="0"/>
                <w:numId w:val="36"/>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Choose a theme unlikely to cause offence. Any participant wearing items deemed offensive should be asked to remove these. </w:t>
            </w:r>
            <w:r>
              <w:rPr>
                <w:rStyle w:val="eop"/>
                <w:rFonts w:ascii="Calibri" w:hAnsi="Calibri" w:cs="Calibri"/>
                <w:sz w:val="22"/>
                <w:szCs w:val="22"/>
              </w:rPr>
              <w:t> </w:t>
            </w:r>
          </w:p>
          <w:p w14:paraId="0020564A"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739B080E" w14:textId="77777777" w:rsidR="00E87138" w:rsidRPr="00561295" w:rsidRDefault="00E87138" w:rsidP="00263409">
            <w:pPr>
              <w:pStyle w:val="ListParagraph"/>
              <w:numPr>
                <w:ilvl w:val="0"/>
                <w:numId w:val="36"/>
              </w:numPr>
              <w:rPr>
                <w:rFonts w:cstheme="minorHAnsi"/>
              </w:rPr>
            </w:pPr>
            <w:r w:rsidRPr="00561295">
              <w:rPr>
                <w:rStyle w:val="normaltextrun"/>
                <w:rFonts w:ascii="Calibri" w:hAnsi="Calibri" w:cs="Calibri"/>
              </w:rPr>
              <w:t>Society to follow and share with members Code of conduct/SUSU Expect Respect Policy</w:t>
            </w:r>
            <w:r w:rsidRPr="00561295">
              <w:rPr>
                <w:rStyle w:val="eop"/>
                <w:rFonts w:ascii="Calibri" w:hAnsi="Calibri" w:cs="Calibri"/>
              </w:rPr>
              <w:t> </w:t>
            </w:r>
          </w:p>
        </w:tc>
        <w:tc>
          <w:tcPr>
            <w:tcW w:w="158" w:type="pct"/>
            <w:shd w:val="clear" w:color="auto" w:fill="FFFFFF" w:themeFill="background1"/>
          </w:tcPr>
          <w:p w14:paraId="1D91039D" w14:textId="77777777" w:rsidR="00E87138" w:rsidRPr="000742F8" w:rsidRDefault="00E87138" w:rsidP="00263409">
            <w:pPr>
              <w:rPr>
                <w:rFonts w:cstheme="minorHAnsi"/>
              </w:rPr>
            </w:pPr>
            <w:r>
              <w:rPr>
                <w:rStyle w:val="normaltextrun"/>
                <w:rFonts w:ascii="Lucida Sans" w:hAnsi="Lucida Sans" w:cs="Segoe UI"/>
                <w:b/>
                <w:bCs/>
              </w:rPr>
              <w:t>1</w:t>
            </w:r>
            <w:r>
              <w:rPr>
                <w:rStyle w:val="eop"/>
                <w:rFonts w:ascii="Lucida Sans" w:hAnsi="Lucida Sans" w:cs="Segoe UI"/>
              </w:rPr>
              <w:t> </w:t>
            </w:r>
          </w:p>
        </w:tc>
        <w:tc>
          <w:tcPr>
            <w:tcW w:w="158" w:type="pct"/>
            <w:shd w:val="clear" w:color="auto" w:fill="FFFFFF" w:themeFill="background1"/>
          </w:tcPr>
          <w:p w14:paraId="5F446FEE"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8" w:type="pct"/>
            <w:shd w:val="clear" w:color="auto" w:fill="FFFFFF" w:themeFill="background1"/>
          </w:tcPr>
          <w:p w14:paraId="5F86EBC1" w14:textId="77777777" w:rsidR="00E87138" w:rsidRPr="000742F8" w:rsidRDefault="00E87138" w:rsidP="00263409">
            <w:pPr>
              <w:rPr>
                <w:rFonts w:cstheme="minorHAnsi"/>
              </w:rPr>
            </w:pPr>
            <w:r>
              <w:rPr>
                <w:rStyle w:val="normaltextrun"/>
                <w:rFonts w:ascii="Lucida Sans" w:hAnsi="Lucida Sans" w:cs="Segoe UI"/>
                <w:b/>
                <w:bCs/>
              </w:rPr>
              <w:t>2</w:t>
            </w:r>
            <w:r>
              <w:rPr>
                <w:rStyle w:val="eop"/>
                <w:rFonts w:ascii="Lucida Sans" w:hAnsi="Lucida Sans" w:cs="Segoe UI"/>
              </w:rPr>
              <w:t> </w:t>
            </w:r>
          </w:p>
        </w:tc>
        <w:tc>
          <w:tcPr>
            <w:tcW w:w="893" w:type="pct"/>
            <w:shd w:val="clear" w:color="auto" w:fill="FFFFFF" w:themeFill="background1"/>
          </w:tcPr>
          <w:p w14:paraId="560F335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SUSU </w:t>
            </w:r>
            <w:hyperlink r:id="rId12" w:tgtFrame="_blank" w:history="1">
              <w:r>
                <w:rPr>
                  <w:rStyle w:val="normaltextrun"/>
                  <w:rFonts w:ascii="Calibri" w:hAnsi="Calibri" w:cs="Calibri"/>
                  <w:color w:val="0000FF"/>
                  <w:sz w:val="22"/>
                  <w:szCs w:val="22"/>
                  <w:u w:val="single"/>
                </w:rPr>
                <w:t>Expect Respect policy</w:t>
              </w:r>
            </w:hyperlink>
            <w:r>
              <w:rPr>
                <w:rStyle w:val="normaltextrun"/>
                <w:rFonts w:ascii="Calibri" w:hAnsi="Calibri" w:cs="Calibri"/>
                <w:color w:val="000000"/>
                <w:sz w:val="22"/>
                <w:szCs w:val="22"/>
              </w:rPr>
              <w:t xml:space="preserve"> to be followed</w:t>
            </w:r>
            <w:r>
              <w:rPr>
                <w:rStyle w:val="eop"/>
                <w:rFonts w:ascii="Calibri" w:hAnsi="Calibri" w:cs="Calibri"/>
                <w:color w:val="000000"/>
                <w:sz w:val="22"/>
                <w:szCs w:val="22"/>
              </w:rPr>
              <w:t> </w:t>
            </w:r>
          </w:p>
          <w:p w14:paraId="20315D7C"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0DC1F7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Committee WIDE training.</w:t>
            </w:r>
            <w:r>
              <w:rPr>
                <w:rStyle w:val="eop"/>
                <w:rFonts w:ascii="Calibri" w:hAnsi="Calibri" w:cs="Calibri"/>
                <w:color w:val="000000"/>
                <w:sz w:val="22"/>
                <w:szCs w:val="22"/>
              </w:rPr>
              <w:t> </w:t>
            </w:r>
          </w:p>
          <w:p w14:paraId="37AFBB4C"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B12CB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070E88F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3A801BB" w14:textId="77777777" w:rsidR="00E87138" w:rsidRPr="000742F8" w:rsidRDefault="00E87138" w:rsidP="00263409">
            <w:pPr>
              <w:rPr>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29A81D8C" w14:textId="77777777" w:rsidTr="00263409">
        <w:trPr>
          <w:cantSplit/>
          <w:trHeight w:val="1296"/>
        </w:trPr>
        <w:tc>
          <w:tcPr>
            <w:tcW w:w="672" w:type="pct"/>
            <w:shd w:val="clear" w:color="auto" w:fill="FFFFFF" w:themeFill="background1"/>
          </w:tcPr>
          <w:p w14:paraId="7F3F3B0F"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t xml:space="preserve">Alcohol consumption </w:t>
            </w:r>
          </w:p>
        </w:tc>
        <w:tc>
          <w:tcPr>
            <w:tcW w:w="868" w:type="pct"/>
            <w:shd w:val="clear" w:color="auto" w:fill="FFFFFF" w:themeFill="background1"/>
          </w:tcPr>
          <w:p w14:paraId="37C99B2C" w14:textId="77777777" w:rsidR="00E87138" w:rsidRDefault="00E87138" w:rsidP="00263409">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4C52B00A" w14:textId="77777777" w:rsidR="00E87138" w:rsidRDefault="00E87138" w:rsidP="00263409">
            <w:pPr>
              <w:rPr>
                <w:rFonts w:ascii="Calibri" w:eastAsia="Calibri" w:hAnsi="Calibri" w:cs="Calibri"/>
              </w:rPr>
            </w:pPr>
          </w:p>
          <w:p w14:paraId="1B384D4C" w14:textId="77777777" w:rsidR="00E87138" w:rsidRDefault="00E87138" w:rsidP="00263409">
            <w:pPr>
              <w:rPr>
                <w:rFonts w:ascii="Calibri" w:eastAsia="Calibri" w:hAnsi="Calibri" w:cs="Calibri"/>
              </w:rPr>
            </w:pPr>
            <w:r>
              <w:rPr>
                <w:rFonts w:ascii="Calibri" w:eastAsia="Calibri" w:hAnsi="Calibri" w:cs="Calibri"/>
              </w:rPr>
              <w:t xml:space="preserve">Members of the public may act violently towards participants. </w:t>
            </w:r>
          </w:p>
        </w:tc>
        <w:tc>
          <w:tcPr>
            <w:tcW w:w="637" w:type="pct"/>
            <w:shd w:val="clear" w:color="auto" w:fill="FFFFFF" w:themeFill="background1"/>
          </w:tcPr>
          <w:p w14:paraId="59FA1208" w14:textId="77777777" w:rsidR="00E87138" w:rsidRDefault="00E87138" w:rsidP="00263409">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6992AA4D"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3A9C2D4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1482E14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10</w:t>
            </w:r>
          </w:p>
        </w:tc>
        <w:tc>
          <w:tcPr>
            <w:tcW w:w="957" w:type="pct"/>
            <w:shd w:val="clear" w:color="auto" w:fill="FFFFFF" w:themeFill="background1"/>
          </w:tcPr>
          <w:p w14:paraId="7C0A2A40"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2D03CCF1" w14:textId="77777777" w:rsidR="00E87138" w:rsidRPr="00561295" w:rsidRDefault="00E87138" w:rsidP="00263409">
            <w:pPr>
              <w:rPr>
                <w:rFonts w:ascii="Calibri" w:eastAsia="Calibri" w:hAnsi="Calibri" w:cs="Calibri"/>
              </w:rPr>
            </w:pPr>
          </w:p>
          <w:p w14:paraId="05D9FE6A"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Initiation behaviour not to be tolerated </w:t>
            </w:r>
            <w:r w:rsidRPr="00561295">
              <w:rPr>
                <w:rFonts w:ascii="Calibri" w:eastAsia="Calibri" w:hAnsi="Calibri" w:cs="Calibri"/>
              </w:rPr>
              <w:lastRenderedPageBreak/>
              <w:t>and drinking games to be discouraged</w:t>
            </w:r>
          </w:p>
          <w:p w14:paraId="1701D937" w14:textId="77777777" w:rsidR="00E87138" w:rsidRDefault="00E87138" w:rsidP="00263409">
            <w:pPr>
              <w:rPr>
                <w:rFonts w:ascii="Calibri" w:eastAsia="Calibri" w:hAnsi="Calibri" w:cs="Calibri"/>
              </w:rPr>
            </w:pPr>
          </w:p>
          <w:p w14:paraId="3CF6C901"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For socials at bars/pubs etc bouncers will be present at most venues. </w:t>
            </w:r>
          </w:p>
          <w:p w14:paraId="628A03C7" w14:textId="77777777" w:rsidR="00E87138" w:rsidRDefault="00E87138" w:rsidP="00263409">
            <w:pPr>
              <w:rPr>
                <w:rFonts w:ascii="Calibri" w:eastAsia="Calibri" w:hAnsi="Calibri" w:cs="Calibri"/>
              </w:rPr>
            </w:pPr>
          </w:p>
          <w:p w14:paraId="63BFD005"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Bar Security staff will need to be alerted and emergency services called as required. </w:t>
            </w:r>
          </w:p>
          <w:p w14:paraId="509C2AC7" w14:textId="77777777" w:rsidR="00E87138" w:rsidRDefault="00E87138" w:rsidP="00263409">
            <w:pPr>
              <w:rPr>
                <w:rFonts w:ascii="Calibri" w:eastAsia="Calibri" w:hAnsi="Calibri" w:cs="Calibri"/>
              </w:rPr>
            </w:pPr>
          </w:p>
          <w:p w14:paraId="122201C4" w14:textId="77777777" w:rsidR="00E87138" w:rsidRPr="00561295" w:rsidRDefault="00E87138" w:rsidP="00263409">
            <w:pPr>
              <w:pStyle w:val="ListParagraph"/>
              <w:numPr>
                <w:ilvl w:val="0"/>
                <w:numId w:val="37"/>
              </w:numPr>
              <w:rPr>
                <w:rFonts w:ascii="Calibri" w:eastAsia="Calibri" w:hAnsi="Calibri" w:cs="Calibri"/>
                <w:color w:val="000000"/>
              </w:rPr>
            </w:pPr>
            <w:r w:rsidRPr="00561295">
              <w:rPr>
                <w:rFonts w:ascii="Calibri" w:eastAsia="Calibri" w:hAnsi="Calibri" w:cs="Calibri"/>
              </w:rPr>
              <w:t xml:space="preserve">Where possible the consumption of alcohol will take place at licensed premises. The conditions on the license will be adhered </w:t>
            </w:r>
            <w:proofErr w:type="gramStart"/>
            <w:r w:rsidRPr="00561295">
              <w:rPr>
                <w:rFonts w:ascii="Calibri" w:eastAsia="Calibri" w:hAnsi="Calibri" w:cs="Calibri"/>
              </w:rPr>
              <w:t>to</w:t>
            </w:r>
            <w:proofErr w:type="gramEnd"/>
            <w:r w:rsidRPr="00561295">
              <w:rPr>
                <w:rFonts w:ascii="Calibri" w:eastAsia="Calibri" w:hAnsi="Calibri" w:cs="Calibri"/>
              </w:rPr>
              <w:t xml:space="preserve"> and alcohol will not be served to customers who have drunk to excess</w:t>
            </w:r>
          </w:p>
          <w:p w14:paraId="3DAA7E24" w14:textId="77777777" w:rsidR="00E87138" w:rsidRDefault="00E87138" w:rsidP="00263409">
            <w:pPr>
              <w:rPr>
                <w:rFonts w:ascii="Calibri" w:eastAsia="Calibri" w:hAnsi="Calibri" w:cs="Calibri"/>
              </w:rPr>
            </w:pPr>
          </w:p>
          <w:p w14:paraId="50B5FEEC"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Committee to select ‘student friendly’ bars/clubs and contact them in </w:t>
            </w:r>
            <w:r w:rsidRPr="00561295">
              <w:rPr>
                <w:rFonts w:ascii="Calibri" w:eastAsia="Calibri" w:hAnsi="Calibri" w:cs="Calibri"/>
              </w:rPr>
              <w:lastRenderedPageBreak/>
              <w:t>advance to inform them of the event</w:t>
            </w:r>
          </w:p>
          <w:p w14:paraId="71018763" w14:textId="77777777" w:rsidR="00E87138" w:rsidRDefault="00E87138" w:rsidP="00263409">
            <w:pPr>
              <w:rPr>
                <w:rFonts w:ascii="Calibri" w:eastAsia="Calibri" w:hAnsi="Calibri" w:cs="Calibri"/>
              </w:rPr>
            </w:pPr>
          </w:p>
          <w:p w14:paraId="62B3D121" w14:textId="77777777" w:rsidR="00E87138" w:rsidRPr="00561295" w:rsidRDefault="00E87138" w:rsidP="00263409">
            <w:pPr>
              <w:pStyle w:val="ListParagraph"/>
              <w:numPr>
                <w:ilvl w:val="0"/>
                <w:numId w:val="37"/>
              </w:numPr>
              <w:rPr>
                <w:rFonts w:ascii="Calibri" w:eastAsia="Calibri" w:hAnsi="Calibri" w:cs="Calibri"/>
              </w:rPr>
            </w:pPr>
            <w:r w:rsidRPr="00561295">
              <w:rPr>
                <w:rFonts w:ascii="Calibri" w:eastAsia="Calibri" w:hAnsi="Calibri" w:cs="Calibri"/>
              </w:rPr>
              <w:t xml:space="preserve">Society to follow and share with members Code of conduct/SUSU </w:t>
            </w:r>
            <w:hyperlink r:id="rId13">
              <w:r w:rsidRPr="00561295">
                <w:rPr>
                  <w:rFonts w:ascii="Calibri" w:eastAsia="Calibri" w:hAnsi="Calibri" w:cs="Calibri"/>
                  <w:color w:val="0000FF"/>
                  <w:u w:val="single"/>
                </w:rPr>
                <w:t>Expect Respect policy</w:t>
              </w:r>
            </w:hyperlink>
          </w:p>
        </w:tc>
        <w:tc>
          <w:tcPr>
            <w:tcW w:w="158" w:type="pct"/>
            <w:shd w:val="clear" w:color="auto" w:fill="FFFFFF" w:themeFill="background1"/>
          </w:tcPr>
          <w:p w14:paraId="276ADC0C"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lastRenderedPageBreak/>
              <w:t>1</w:t>
            </w:r>
          </w:p>
        </w:tc>
        <w:tc>
          <w:tcPr>
            <w:tcW w:w="158" w:type="pct"/>
            <w:shd w:val="clear" w:color="auto" w:fill="FFFFFF" w:themeFill="background1"/>
          </w:tcPr>
          <w:p w14:paraId="498871E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58" w:type="pct"/>
            <w:shd w:val="clear" w:color="auto" w:fill="FFFFFF" w:themeFill="background1"/>
          </w:tcPr>
          <w:p w14:paraId="128697F1"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893" w:type="pct"/>
            <w:shd w:val="clear" w:color="auto" w:fill="FFFFFF" w:themeFill="background1"/>
          </w:tcPr>
          <w:p w14:paraId="507FB70A" w14:textId="77777777" w:rsidR="00E87138" w:rsidRDefault="00E87138" w:rsidP="00263409">
            <w:pPr>
              <w:rPr>
                <w:rFonts w:ascii="Calibri" w:eastAsia="Calibri" w:hAnsi="Calibri" w:cs="Calibri"/>
              </w:rPr>
            </w:pPr>
            <w:r>
              <w:rPr>
                <w:rFonts w:ascii="Calibri" w:eastAsia="Calibri" w:hAnsi="Calibri" w:cs="Calibri"/>
                <w:color w:val="000000"/>
              </w:rPr>
              <w:t>Call emergency services as required 111/999</w:t>
            </w:r>
          </w:p>
          <w:p w14:paraId="4E9DE734" w14:textId="77777777" w:rsidR="00E87138" w:rsidRDefault="00E87138" w:rsidP="00263409">
            <w:pPr>
              <w:rPr>
                <w:rFonts w:ascii="Calibri" w:eastAsia="Calibri" w:hAnsi="Calibri" w:cs="Calibri"/>
              </w:rPr>
            </w:pPr>
          </w:p>
          <w:p w14:paraId="1ABB974D"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w:t>
            </w:r>
            <w:r w:rsidRPr="59F92072">
              <w:rPr>
                <w:rFonts w:ascii="Calibri" w:eastAsia="Calibri" w:hAnsi="Calibri" w:cs="Calibri"/>
                <w:color w:val="000000" w:themeColor="text1"/>
              </w:rPr>
              <w:lastRenderedPageBreak/>
              <w:t>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6A6F6239" w14:textId="77777777" w:rsidTr="00263409">
        <w:trPr>
          <w:cantSplit/>
          <w:trHeight w:val="1296"/>
        </w:trPr>
        <w:tc>
          <w:tcPr>
            <w:tcW w:w="672" w:type="pct"/>
            <w:shd w:val="clear" w:color="auto" w:fill="FFFFFF" w:themeFill="background1"/>
          </w:tcPr>
          <w:p w14:paraId="31823CA8"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lastRenderedPageBreak/>
              <w:t xml:space="preserve">Socials-Travel </w:t>
            </w:r>
          </w:p>
        </w:tc>
        <w:tc>
          <w:tcPr>
            <w:tcW w:w="868" w:type="pct"/>
            <w:shd w:val="clear" w:color="auto" w:fill="FFFFFF" w:themeFill="background1"/>
          </w:tcPr>
          <w:p w14:paraId="6C5DC6BB" w14:textId="77777777" w:rsidR="00E87138" w:rsidRDefault="00E87138" w:rsidP="00263409">
            <w:pPr>
              <w:rPr>
                <w:rFonts w:ascii="Calibri" w:eastAsia="Calibri" w:hAnsi="Calibri" w:cs="Calibri"/>
              </w:rPr>
            </w:pPr>
            <w:r>
              <w:rPr>
                <w:rFonts w:ascii="Calibri" w:eastAsia="Calibri" w:hAnsi="Calibri" w:cs="Calibri"/>
              </w:rPr>
              <w:t xml:space="preserve">Vehicle’s collision -causing serious injury </w:t>
            </w:r>
          </w:p>
        </w:tc>
        <w:tc>
          <w:tcPr>
            <w:tcW w:w="637" w:type="pct"/>
            <w:shd w:val="clear" w:color="auto" w:fill="FFFFFF" w:themeFill="background1"/>
          </w:tcPr>
          <w:p w14:paraId="649DDBA2" w14:textId="77777777" w:rsidR="00E87138" w:rsidRDefault="00E87138" w:rsidP="00263409">
            <w:pPr>
              <w:rPr>
                <w:rFonts w:ascii="Calibri" w:eastAsia="Calibri" w:hAnsi="Calibri" w:cs="Calibri"/>
              </w:rPr>
            </w:pPr>
            <w:r>
              <w:rPr>
                <w:rFonts w:ascii="Calibri" w:eastAsia="Calibri" w:hAnsi="Calibri" w:cs="Calibri"/>
              </w:rPr>
              <w:t xml:space="preserve">Event organisers, event attendees, Members of the public </w:t>
            </w:r>
          </w:p>
        </w:tc>
        <w:tc>
          <w:tcPr>
            <w:tcW w:w="157" w:type="pct"/>
            <w:shd w:val="clear" w:color="auto" w:fill="FFFFFF" w:themeFill="background1"/>
          </w:tcPr>
          <w:p w14:paraId="16FFBEAE"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4</w:t>
            </w:r>
          </w:p>
        </w:tc>
        <w:tc>
          <w:tcPr>
            <w:tcW w:w="157" w:type="pct"/>
            <w:shd w:val="clear" w:color="auto" w:fill="FFFFFF" w:themeFill="background1"/>
          </w:tcPr>
          <w:p w14:paraId="6C42D11B"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85" w:type="pct"/>
            <w:shd w:val="clear" w:color="auto" w:fill="FFFFFF" w:themeFill="background1"/>
          </w:tcPr>
          <w:p w14:paraId="5A5CE5FA"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12</w:t>
            </w:r>
          </w:p>
        </w:tc>
        <w:tc>
          <w:tcPr>
            <w:tcW w:w="957" w:type="pct"/>
            <w:shd w:val="clear" w:color="auto" w:fill="FFFFFF" w:themeFill="background1"/>
          </w:tcPr>
          <w:p w14:paraId="38EF9AB0"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Members are responsible for their individual safety and are expected to act sensibly </w:t>
            </w:r>
          </w:p>
          <w:p w14:paraId="5B0E16DF" w14:textId="77777777" w:rsidR="00E87138" w:rsidRDefault="00E87138" w:rsidP="00263409">
            <w:pPr>
              <w:rPr>
                <w:rFonts w:ascii="Calibri" w:eastAsia="Calibri" w:hAnsi="Calibri" w:cs="Calibri"/>
              </w:rPr>
            </w:pPr>
          </w:p>
          <w:p w14:paraId="4690470C"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Local venues known to University of Southampton (</w:t>
            </w:r>
            <w:proofErr w:type="spellStart"/>
            <w:r w:rsidRPr="00561295">
              <w:rPr>
                <w:rFonts w:ascii="Calibri" w:eastAsia="Calibri" w:hAnsi="Calibri" w:cs="Calibri"/>
              </w:rPr>
              <w:t>UoS</w:t>
            </w:r>
            <w:proofErr w:type="spellEnd"/>
            <w:r w:rsidRPr="00561295">
              <w:rPr>
                <w:rFonts w:ascii="Calibri" w:eastAsia="Calibri" w:hAnsi="Calibri" w:cs="Calibri"/>
              </w:rPr>
              <w:t xml:space="preserve">) students chosen </w:t>
            </w:r>
          </w:p>
          <w:p w14:paraId="28026FA0" w14:textId="77777777" w:rsidR="00E87138" w:rsidRDefault="00E87138" w:rsidP="00263409">
            <w:pPr>
              <w:rPr>
                <w:rFonts w:ascii="Calibri" w:eastAsia="Calibri" w:hAnsi="Calibri" w:cs="Calibri"/>
              </w:rPr>
            </w:pPr>
          </w:p>
          <w:p w14:paraId="008125EB"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Event organisers will be available to direct people between venues.</w:t>
            </w:r>
          </w:p>
          <w:p w14:paraId="75986536" w14:textId="77777777" w:rsidR="00E87138" w:rsidRDefault="00E87138" w:rsidP="00263409">
            <w:pPr>
              <w:rPr>
                <w:rFonts w:ascii="Calibri" w:eastAsia="Calibri" w:hAnsi="Calibri" w:cs="Calibri"/>
              </w:rPr>
            </w:pPr>
          </w:p>
          <w:p w14:paraId="726FB556"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428C9F0D" w14:textId="77777777" w:rsidR="00E87138" w:rsidRDefault="00E87138" w:rsidP="00263409">
            <w:pPr>
              <w:rPr>
                <w:rFonts w:ascii="Calibri" w:eastAsia="Calibri" w:hAnsi="Calibri" w:cs="Calibri"/>
              </w:rPr>
            </w:pPr>
          </w:p>
          <w:p w14:paraId="27BE8479" w14:textId="77777777" w:rsidR="00E87138" w:rsidRPr="00561295" w:rsidRDefault="00E87138" w:rsidP="00263409">
            <w:pPr>
              <w:pStyle w:val="ListParagraph"/>
              <w:numPr>
                <w:ilvl w:val="0"/>
                <w:numId w:val="38"/>
              </w:numPr>
              <w:rPr>
                <w:rFonts w:ascii="Calibri" w:eastAsia="Calibri" w:hAnsi="Calibri" w:cs="Calibri"/>
                <w:color w:val="000000"/>
              </w:rPr>
            </w:pPr>
            <w:r w:rsidRPr="00561295">
              <w:rPr>
                <w:rFonts w:ascii="Calibri" w:eastAsia="Calibri" w:hAnsi="Calibri" w:cs="Calibri"/>
              </w:rPr>
              <w:t xml:space="preserve">Avoid large groups of people totally </w:t>
            </w:r>
            <w:r w:rsidRPr="00561295">
              <w:rPr>
                <w:rFonts w:ascii="Calibri" w:eastAsia="Calibri" w:hAnsi="Calibri" w:cs="Calibri"/>
              </w:rPr>
              <w:lastRenderedPageBreak/>
              <w:t xml:space="preserve">blocking the pavement or spilling </w:t>
            </w:r>
            <w:proofErr w:type="gramStart"/>
            <w:r w:rsidRPr="00561295">
              <w:rPr>
                <w:rFonts w:ascii="Calibri" w:eastAsia="Calibri" w:hAnsi="Calibri" w:cs="Calibri"/>
              </w:rPr>
              <w:t>in to</w:t>
            </w:r>
            <w:proofErr w:type="gramEnd"/>
            <w:r w:rsidRPr="00561295">
              <w:rPr>
                <w:rFonts w:ascii="Calibri" w:eastAsia="Calibri" w:hAnsi="Calibri" w:cs="Calibri"/>
              </w:rPr>
              <w:t xml:space="preserve"> the road. </w:t>
            </w:r>
          </w:p>
          <w:p w14:paraId="52ECEC20" w14:textId="77777777" w:rsidR="00E87138" w:rsidRDefault="00E87138" w:rsidP="00263409">
            <w:pPr>
              <w:rPr>
                <w:rFonts w:ascii="Calibri" w:eastAsia="Calibri" w:hAnsi="Calibri" w:cs="Calibri"/>
              </w:rPr>
            </w:pPr>
          </w:p>
          <w:p w14:paraId="662B5D1E"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28A02B68" w14:textId="77777777" w:rsidR="00E87138" w:rsidRPr="00561295" w:rsidRDefault="00E87138" w:rsidP="00263409">
            <w:pPr>
              <w:pStyle w:val="ListParagraph"/>
              <w:numPr>
                <w:ilvl w:val="0"/>
                <w:numId w:val="38"/>
              </w:numPr>
              <w:rPr>
                <w:rFonts w:ascii="Calibri" w:eastAsia="Calibri" w:hAnsi="Calibri" w:cs="Calibri"/>
              </w:rPr>
            </w:pPr>
            <w:r w:rsidRPr="00561295">
              <w:rPr>
                <w:rFonts w:ascii="Calibri" w:eastAsia="Calibri" w:hAnsi="Calibri" w:cs="Calibri"/>
              </w:rPr>
              <w:t xml:space="preserve">Be considerate of other pedestrians &amp; road users, keep disturbance &amp; noise down. </w:t>
            </w:r>
          </w:p>
        </w:tc>
        <w:tc>
          <w:tcPr>
            <w:tcW w:w="158" w:type="pct"/>
            <w:shd w:val="clear" w:color="auto" w:fill="FFFFFF" w:themeFill="background1"/>
          </w:tcPr>
          <w:p w14:paraId="23ADF0A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lastRenderedPageBreak/>
              <w:t>2</w:t>
            </w:r>
          </w:p>
        </w:tc>
        <w:tc>
          <w:tcPr>
            <w:tcW w:w="158" w:type="pct"/>
            <w:shd w:val="clear" w:color="auto" w:fill="FFFFFF" w:themeFill="background1"/>
          </w:tcPr>
          <w:p w14:paraId="62F5EF29"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0FE4F674"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4</w:t>
            </w:r>
          </w:p>
        </w:tc>
        <w:tc>
          <w:tcPr>
            <w:tcW w:w="893" w:type="pct"/>
            <w:shd w:val="clear" w:color="auto" w:fill="FFFFFF" w:themeFill="background1"/>
          </w:tcPr>
          <w:p w14:paraId="5DCF6B99" w14:textId="77777777" w:rsidR="00E87138" w:rsidRDefault="00E87138" w:rsidP="00263409">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95FB3E8" w14:textId="77777777" w:rsidR="00E87138" w:rsidRDefault="00E87138" w:rsidP="00263409">
            <w:pPr>
              <w:rPr>
                <w:rFonts w:ascii="Calibri" w:eastAsia="Calibri" w:hAnsi="Calibri" w:cs="Calibri"/>
              </w:rPr>
            </w:pPr>
            <w:r>
              <w:rPr>
                <w:rFonts w:ascii="Calibri" w:eastAsia="Calibri" w:hAnsi="Calibri" w:cs="Calibri"/>
              </w:rPr>
              <w:t>Contact emergency services as required 111/999</w:t>
            </w:r>
          </w:p>
          <w:p w14:paraId="6785B7A0" w14:textId="77777777" w:rsidR="00E87138" w:rsidRDefault="00E87138" w:rsidP="00263409">
            <w:pPr>
              <w:rPr>
                <w:rFonts w:ascii="Calibri" w:eastAsia="Calibri" w:hAnsi="Calibri" w:cs="Calibri"/>
              </w:rPr>
            </w:pPr>
          </w:p>
          <w:p w14:paraId="0FE267FE" w14:textId="77777777" w:rsidR="00E87138" w:rsidRDefault="00E87138" w:rsidP="0026340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BBC4034" w14:textId="77777777" w:rsidR="00E87138" w:rsidRDefault="00E87138" w:rsidP="00263409">
            <w:pPr>
              <w:rPr>
                <w:rFonts w:ascii="Calibri" w:eastAsia="Calibri" w:hAnsi="Calibri" w:cs="Calibri"/>
                <w:color w:val="000000"/>
              </w:rPr>
            </w:pPr>
          </w:p>
          <w:p w14:paraId="7FF80F49" w14:textId="77777777" w:rsidR="00E87138" w:rsidRDefault="00E87138" w:rsidP="00263409">
            <w:pPr>
              <w:rPr>
                <w:rFonts w:ascii="Calibri" w:eastAsia="Calibri" w:hAnsi="Calibri" w:cs="Calibr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7B889DB3" w14:textId="77777777" w:rsidTr="00263409">
        <w:trPr>
          <w:cantSplit/>
          <w:trHeight w:val="1296"/>
        </w:trPr>
        <w:tc>
          <w:tcPr>
            <w:tcW w:w="672" w:type="pct"/>
            <w:shd w:val="clear" w:color="auto" w:fill="FFFFFF" w:themeFill="background1"/>
          </w:tcPr>
          <w:p w14:paraId="4E18048A" w14:textId="77777777" w:rsidR="00E87138" w:rsidRPr="00561295" w:rsidRDefault="00E87138" w:rsidP="00263409">
            <w:pPr>
              <w:rPr>
                <w:rFonts w:ascii="Calibri" w:eastAsia="Calibri" w:hAnsi="Calibri" w:cs="Calibri"/>
                <w:b/>
                <w:bCs/>
              </w:rPr>
            </w:pPr>
            <w:r w:rsidRPr="00561295">
              <w:rPr>
                <w:rFonts w:ascii="Calibri" w:eastAsia="Calibri" w:hAnsi="Calibri" w:cs="Calibri"/>
                <w:b/>
                <w:bCs/>
              </w:rPr>
              <w:lastRenderedPageBreak/>
              <w:t xml:space="preserve">Socials - Medical emergency </w:t>
            </w:r>
          </w:p>
        </w:tc>
        <w:tc>
          <w:tcPr>
            <w:tcW w:w="868" w:type="pct"/>
            <w:shd w:val="clear" w:color="auto" w:fill="FFFFFF" w:themeFill="background1"/>
          </w:tcPr>
          <w:p w14:paraId="0A730830"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Members may sustain injury /become unwell </w:t>
            </w:r>
          </w:p>
          <w:p w14:paraId="7A0DDC0C" w14:textId="77777777" w:rsidR="00E87138" w:rsidRDefault="00E87138" w:rsidP="00263409">
            <w:pPr>
              <w:rPr>
                <w:rFonts w:ascii="Calibri" w:eastAsia="Calibri" w:hAnsi="Calibri" w:cs="Calibri"/>
                <w:color w:val="000000"/>
              </w:rPr>
            </w:pPr>
          </w:p>
          <w:p w14:paraId="00BFA48F"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Pre-existing medical conditions </w:t>
            </w:r>
          </w:p>
          <w:p w14:paraId="5318C083" w14:textId="77777777" w:rsidR="00E87138" w:rsidRDefault="00E87138" w:rsidP="00263409">
            <w:pPr>
              <w:rPr>
                <w:rFonts w:ascii="Calibri" w:eastAsia="Calibri" w:hAnsi="Calibri" w:cs="Calibri"/>
                <w:color w:val="000000"/>
              </w:rPr>
            </w:pPr>
            <w:r>
              <w:rPr>
                <w:rFonts w:ascii="Calibri" w:eastAsia="Calibri" w:hAnsi="Calibri" w:cs="Calibri"/>
                <w:color w:val="000000"/>
              </w:rPr>
              <w:t xml:space="preserve">Sickness </w:t>
            </w:r>
          </w:p>
          <w:p w14:paraId="779E5521" w14:textId="77777777" w:rsidR="00E87138" w:rsidRDefault="00E87138" w:rsidP="00263409">
            <w:pPr>
              <w:rPr>
                <w:rFonts w:ascii="Calibri" w:eastAsia="Calibri" w:hAnsi="Calibri" w:cs="Calibri"/>
                <w:color w:val="000000"/>
              </w:rPr>
            </w:pPr>
            <w:r>
              <w:rPr>
                <w:rFonts w:ascii="Calibri" w:eastAsia="Calibri" w:hAnsi="Calibri" w:cs="Calibri"/>
                <w:color w:val="000000"/>
              </w:rPr>
              <w:t>Distress</w:t>
            </w:r>
          </w:p>
          <w:p w14:paraId="1034BBBE" w14:textId="77777777" w:rsidR="00E87138" w:rsidRDefault="00E87138" w:rsidP="00263409">
            <w:pPr>
              <w:rPr>
                <w:rFonts w:ascii="Calibri" w:eastAsia="Calibri" w:hAnsi="Calibri" w:cs="Calibri"/>
              </w:rPr>
            </w:pPr>
          </w:p>
        </w:tc>
        <w:tc>
          <w:tcPr>
            <w:tcW w:w="637" w:type="pct"/>
            <w:shd w:val="clear" w:color="auto" w:fill="FFFFFF" w:themeFill="background1"/>
          </w:tcPr>
          <w:p w14:paraId="521318F3" w14:textId="77777777" w:rsidR="00E87138" w:rsidRDefault="00E87138" w:rsidP="00263409">
            <w:pPr>
              <w:rPr>
                <w:rFonts w:ascii="Calibri" w:eastAsia="Calibri" w:hAnsi="Calibri" w:cs="Calibri"/>
              </w:rPr>
            </w:pPr>
            <w:r>
              <w:rPr>
                <w:rFonts w:ascii="Calibri" w:eastAsia="Calibri" w:hAnsi="Calibri" w:cs="Calibri"/>
              </w:rPr>
              <w:t>Members</w:t>
            </w:r>
          </w:p>
        </w:tc>
        <w:tc>
          <w:tcPr>
            <w:tcW w:w="157" w:type="pct"/>
            <w:shd w:val="clear" w:color="auto" w:fill="FFFFFF" w:themeFill="background1"/>
          </w:tcPr>
          <w:p w14:paraId="41B11392"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41489417"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85" w:type="pct"/>
            <w:shd w:val="clear" w:color="auto" w:fill="FFFFFF" w:themeFill="background1"/>
          </w:tcPr>
          <w:p w14:paraId="18661E35"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15</w:t>
            </w:r>
          </w:p>
        </w:tc>
        <w:tc>
          <w:tcPr>
            <w:tcW w:w="957" w:type="pct"/>
            <w:shd w:val="clear" w:color="auto" w:fill="FFFFFF" w:themeFill="background1"/>
          </w:tcPr>
          <w:p w14:paraId="20A1A7A7"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Advise participants; to bring their personal medication</w:t>
            </w:r>
          </w:p>
          <w:p w14:paraId="74A987AF" w14:textId="77777777" w:rsidR="00E87138" w:rsidRDefault="00E87138" w:rsidP="00263409">
            <w:pPr>
              <w:rPr>
                <w:rFonts w:ascii="Calibri" w:eastAsia="Calibri" w:hAnsi="Calibri" w:cs="Calibri"/>
              </w:rPr>
            </w:pPr>
          </w:p>
          <w:p w14:paraId="26C7327F"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 xml:space="preserve">Members/Committee to carry out first aid if necessary and </w:t>
            </w:r>
            <w:r w:rsidRPr="00561295">
              <w:rPr>
                <w:rFonts w:ascii="Calibri" w:eastAsia="Calibri" w:hAnsi="Calibri" w:cs="Calibri"/>
                <w:u w:val="single"/>
              </w:rPr>
              <w:t>only if</w:t>
            </w:r>
            <w:r w:rsidRPr="00561295">
              <w:rPr>
                <w:rFonts w:ascii="Calibri" w:eastAsia="Calibri" w:hAnsi="Calibri" w:cs="Calibri"/>
              </w:rPr>
              <w:t xml:space="preserve"> qualified and confident to do so</w:t>
            </w:r>
          </w:p>
          <w:p w14:paraId="42E8F798" w14:textId="77777777" w:rsidR="00E87138" w:rsidRDefault="00E87138" w:rsidP="00263409">
            <w:pPr>
              <w:rPr>
                <w:rFonts w:ascii="Calibri" w:eastAsia="Calibri" w:hAnsi="Calibri" w:cs="Calibri"/>
              </w:rPr>
            </w:pPr>
          </w:p>
          <w:p w14:paraId="7E6F6AAA"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Contact emergency services as required 111/999</w:t>
            </w:r>
          </w:p>
          <w:p w14:paraId="135C03E8" w14:textId="77777777" w:rsidR="00E87138" w:rsidRDefault="00E87138" w:rsidP="00263409">
            <w:pPr>
              <w:rPr>
                <w:rFonts w:ascii="Calibri" w:eastAsia="Calibri" w:hAnsi="Calibri" w:cs="Calibri"/>
              </w:rPr>
            </w:pPr>
          </w:p>
          <w:p w14:paraId="4C0E9068" w14:textId="77777777" w:rsidR="00E87138" w:rsidRPr="00561295" w:rsidRDefault="00E87138" w:rsidP="00263409">
            <w:pPr>
              <w:pStyle w:val="ListParagraph"/>
              <w:numPr>
                <w:ilvl w:val="0"/>
                <w:numId w:val="39"/>
              </w:numPr>
              <w:rPr>
                <w:rFonts w:ascii="Calibri" w:eastAsia="Calibri" w:hAnsi="Calibri" w:cs="Calibri"/>
              </w:rPr>
            </w:pPr>
            <w:r w:rsidRPr="00561295">
              <w:rPr>
                <w:rFonts w:ascii="Calibri" w:eastAsia="Calibri" w:hAnsi="Calibri" w:cs="Calibri"/>
              </w:rPr>
              <w:t>Contact SUSU Reception/Venue staff for first aid support</w:t>
            </w:r>
          </w:p>
        </w:tc>
        <w:tc>
          <w:tcPr>
            <w:tcW w:w="158" w:type="pct"/>
            <w:shd w:val="clear" w:color="auto" w:fill="FFFFFF" w:themeFill="background1"/>
          </w:tcPr>
          <w:p w14:paraId="65C6B74D"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2</w:t>
            </w:r>
          </w:p>
        </w:tc>
        <w:tc>
          <w:tcPr>
            <w:tcW w:w="158" w:type="pct"/>
            <w:shd w:val="clear" w:color="auto" w:fill="FFFFFF" w:themeFill="background1"/>
          </w:tcPr>
          <w:p w14:paraId="1372F6CB"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5</w:t>
            </w:r>
          </w:p>
        </w:tc>
        <w:tc>
          <w:tcPr>
            <w:tcW w:w="158" w:type="pct"/>
            <w:shd w:val="clear" w:color="auto" w:fill="FFFFFF" w:themeFill="background1"/>
          </w:tcPr>
          <w:p w14:paraId="3C7279DA" w14:textId="77777777" w:rsidR="00E87138" w:rsidRPr="003E147E" w:rsidRDefault="00E87138" w:rsidP="00263409">
            <w:pPr>
              <w:rPr>
                <w:rFonts w:eastAsia="Lucida Sans" w:cstheme="minorHAnsi"/>
                <w:bCs/>
                <w:sz w:val="20"/>
                <w:szCs w:val="20"/>
              </w:rPr>
            </w:pPr>
            <w:r w:rsidRPr="003E147E">
              <w:rPr>
                <w:rFonts w:eastAsia="Lucida Sans" w:cstheme="minorHAnsi"/>
                <w:bCs/>
                <w:sz w:val="20"/>
                <w:szCs w:val="20"/>
              </w:rPr>
              <w:t>15</w:t>
            </w:r>
          </w:p>
        </w:tc>
        <w:tc>
          <w:tcPr>
            <w:tcW w:w="893" w:type="pct"/>
            <w:shd w:val="clear" w:color="auto" w:fill="FFFFFF" w:themeFill="background1"/>
          </w:tcPr>
          <w:p w14:paraId="0EB96B34" w14:textId="77777777" w:rsidR="00E87138" w:rsidRDefault="00E87138" w:rsidP="00263409">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A52568B" w14:textId="77777777" w:rsidR="00E87138" w:rsidRDefault="00E87138" w:rsidP="00263409">
            <w:pPr>
              <w:rPr>
                <w:rFonts w:ascii="Calibri" w:eastAsia="Calibri" w:hAnsi="Calibri" w:cs="Calibri"/>
                <w:color w:val="000000"/>
              </w:rPr>
            </w:pPr>
          </w:p>
          <w:p w14:paraId="43CF1C97" w14:textId="77777777" w:rsidR="00E87138" w:rsidRDefault="00E87138" w:rsidP="00263409">
            <w:pPr>
              <w:rPr>
                <w:rFonts w:ascii="Calibri" w:eastAsia="Calibri" w:hAnsi="Calibri" w:cs="Calibr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097BE1E2" w14:textId="77777777" w:rsidTr="00263409">
        <w:trPr>
          <w:cantSplit/>
          <w:trHeight w:val="1296"/>
        </w:trPr>
        <w:tc>
          <w:tcPr>
            <w:tcW w:w="672" w:type="pct"/>
            <w:shd w:val="clear" w:color="auto" w:fill="FFFFFF" w:themeFill="background1"/>
          </w:tcPr>
          <w:p w14:paraId="4316DBDB" w14:textId="77777777" w:rsidR="00E87138" w:rsidRPr="00561295" w:rsidRDefault="00E87138" w:rsidP="00263409">
            <w:pPr>
              <w:rPr>
                <w:rFonts w:eastAsia="Calibri" w:cstheme="minorHAnsi"/>
                <w:b/>
                <w:bCs/>
              </w:rPr>
            </w:pPr>
            <w:r w:rsidRPr="00561295">
              <w:rPr>
                <w:rStyle w:val="normaltextrun"/>
                <w:rFonts w:ascii="Calibri" w:hAnsi="Calibri" w:cs="Calibri"/>
                <w:b/>
                <w:bCs/>
              </w:rPr>
              <w:lastRenderedPageBreak/>
              <w:t>Spiked Drinks/Alcohol Poisoning</w:t>
            </w:r>
            <w:r w:rsidRPr="00561295">
              <w:rPr>
                <w:rStyle w:val="eop"/>
                <w:rFonts w:ascii="Calibri" w:hAnsi="Calibri" w:cs="Calibri"/>
                <w:b/>
                <w:bCs/>
              </w:rPr>
              <w:t> </w:t>
            </w:r>
          </w:p>
        </w:tc>
        <w:tc>
          <w:tcPr>
            <w:tcW w:w="868" w:type="pct"/>
            <w:shd w:val="clear" w:color="auto" w:fill="FFFFFF" w:themeFill="background1"/>
          </w:tcPr>
          <w:p w14:paraId="5EFD35C0" w14:textId="77777777" w:rsidR="00E87138" w:rsidRPr="007613A7" w:rsidRDefault="00E87138" w:rsidP="00263409">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37" w:type="pct"/>
            <w:shd w:val="clear" w:color="auto" w:fill="FFFFFF" w:themeFill="background1"/>
          </w:tcPr>
          <w:p w14:paraId="3303F4BF" w14:textId="77777777" w:rsidR="00E87138" w:rsidRPr="007613A7" w:rsidRDefault="00E87138" w:rsidP="00263409">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39D10FBD"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7" w:type="pct"/>
            <w:shd w:val="clear" w:color="auto" w:fill="FFFFFF" w:themeFill="background1"/>
          </w:tcPr>
          <w:p w14:paraId="2455A306"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5" w:type="pct"/>
            <w:shd w:val="clear" w:color="auto" w:fill="FFFFFF" w:themeFill="background1"/>
          </w:tcPr>
          <w:p w14:paraId="045BDD19"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57" w:type="pct"/>
            <w:shd w:val="clear" w:color="auto" w:fill="FFFFFF" w:themeFill="background1"/>
          </w:tcPr>
          <w:p w14:paraId="533DB93C"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01F812A2"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4EF908B"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1588E71D"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4016FA02"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4C81FA97"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317740DB"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organised have confirmed the premise is licensed. </w:t>
            </w:r>
          </w:p>
          <w:p w14:paraId="46FFEEC5"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6377D3E8"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07094B0B"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0A909DB8"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conditions on the license will be adhered to and alcohol will not be served to customers who have drunk to excess.</w:t>
            </w:r>
            <w:r>
              <w:rPr>
                <w:rStyle w:val="eop"/>
                <w:rFonts w:ascii="Calibri" w:hAnsi="Calibri" w:cs="Calibri"/>
                <w:sz w:val="22"/>
                <w:szCs w:val="22"/>
              </w:rPr>
              <w:t> </w:t>
            </w:r>
          </w:p>
          <w:p w14:paraId="68FF6293"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28758D3A" w14:textId="77777777" w:rsidR="00E87138" w:rsidRDefault="00E87138" w:rsidP="00263409">
            <w:pPr>
              <w:pStyle w:val="paragraph"/>
              <w:numPr>
                <w:ilvl w:val="0"/>
                <w:numId w:val="4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40B7AC28" w14:textId="77777777" w:rsidR="00E87138" w:rsidRDefault="00E87138" w:rsidP="00263409">
            <w:pPr>
              <w:pStyle w:val="paragraph"/>
              <w:spacing w:before="0" w:beforeAutospacing="0" w:after="0" w:afterAutospacing="0"/>
              <w:ind w:firstLine="40"/>
              <w:textAlignment w:val="baseline"/>
              <w:rPr>
                <w:rFonts w:ascii="Segoe UI" w:hAnsi="Segoe UI" w:cs="Segoe UI"/>
                <w:sz w:val="18"/>
                <w:szCs w:val="18"/>
              </w:rPr>
            </w:pPr>
          </w:p>
          <w:p w14:paraId="61545C50" w14:textId="77777777" w:rsidR="00E87138" w:rsidRPr="00561295" w:rsidRDefault="00E87138" w:rsidP="00263409">
            <w:pPr>
              <w:pStyle w:val="ListParagraph"/>
              <w:numPr>
                <w:ilvl w:val="0"/>
                <w:numId w:val="40"/>
              </w:numPr>
              <w:rPr>
                <w:rFonts w:eastAsia="Calibri" w:cstheme="minorHAnsi"/>
              </w:rPr>
            </w:pPr>
            <w:r w:rsidRPr="00561295">
              <w:rPr>
                <w:rStyle w:val="normaltextrun"/>
                <w:rFonts w:ascii="Calibri" w:hAnsi="Calibri" w:cs="Calibri"/>
                <w:color w:val="000000"/>
              </w:rPr>
              <w:t>Games involving binge drinking or the consumption of excessive amounts of alcohol are not to be undertaken.- Society to follow Code of conduct/</w:t>
            </w:r>
            <w:hyperlink r:id="rId14" w:tgtFrame="_blank" w:history="1">
              <w:r w:rsidRPr="00561295">
                <w:rPr>
                  <w:rStyle w:val="normaltextrun"/>
                  <w:rFonts w:ascii="Calibri" w:hAnsi="Calibri" w:cs="Calibri"/>
                  <w:color w:val="0000FF"/>
                </w:rPr>
                <w:t>Expect Respect policy</w:t>
              </w:r>
            </w:hyperlink>
            <w:r w:rsidRPr="00561295">
              <w:rPr>
                <w:rStyle w:val="eop"/>
                <w:rFonts w:ascii="Calibri" w:hAnsi="Calibri" w:cs="Calibri"/>
                <w:color w:val="000000"/>
                <w:lang w:val="en-US"/>
              </w:rPr>
              <w:t> </w:t>
            </w:r>
          </w:p>
        </w:tc>
        <w:tc>
          <w:tcPr>
            <w:tcW w:w="158" w:type="pct"/>
            <w:shd w:val="clear" w:color="auto" w:fill="FFFFFF" w:themeFill="background1"/>
          </w:tcPr>
          <w:p w14:paraId="7C664479"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8" w:type="pct"/>
            <w:shd w:val="clear" w:color="auto" w:fill="FFFFFF" w:themeFill="background1"/>
          </w:tcPr>
          <w:p w14:paraId="7A5DC6DF"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8" w:type="pct"/>
            <w:shd w:val="clear" w:color="auto" w:fill="FFFFFF" w:themeFill="background1"/>
          </w:tcPr>
          <w:p w14:paraId="7AA34F05" w14:textId="77777777" w:rsidR="00E87138" w:rsidRPr="007613A7" w:rsidRDefault="00E87138" w:rsidP="00263409">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93" w:type="pct"/>
            <w:shd w:val="clear" w:color="auto" w:fill="FFFFFF" w:themeFill="background1"/>
          </w:tcPr>
          <w:p w14:paraId="661B765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and are expected to act sensibly when walking around. </w:t>
            </w:r>
            <w:r>
              <w:rPr>
                <w:rStyle w:val="eop"/>
                <w:rFonts w:ascii="Calibri" w:hAnsi="Calibri" w:cs="Calibri"/>
                <w:color w:val="000000"/>
                <w:sz w:val="22"/>
                <w:szCs w:val="22"/>
              </w:rPr>
              <w:t> </w:t>
            </w:r>
          </w:p>
          <w:p w14:paraId="4696D2DF"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3249FDD"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 anyone who is too inebriated, it will be suggested to them that they should return home rather than </w:t>
            </w:r>
            <w:proofErr w:type="gramStart"/>
            <w:r>
              <w:rPr>
                <w:rStyle w:val="normaltextrun"/>
                <w:rFonts w:ascii="Calibri" w:hAnsi="Calibri" w:cs="Calibri"/>
                <w:color w:val="000000"/>
                <w:sz w:val="22"/>
                <w:szCs w:val="22"/>
              </w:rPr>
              <w:t>continue on</w:t>
            </w:r>
            <w:proofErr w:type="gramEnd"/>
            <w:r>
              <w:rPr>
                <w:rStyle w:val="normaltextrun"/>
                <w:rFonts w:ascii="Calibri" w:hAnsi="Calibri" w:cs="Calibri"/>
                <w:color w:val="000000"/>
                <w:sz w:val="22"/>
                <w:szCs w:val="22"/>
              </w:rPr>
              <w:t xml:space="preserve"> the social.</w:t>
            </w:r>
            <w:r>
              <w:rPr>
                <w:rStyle w:val="eop"/>
                <w:rFonts w:ascii="Calibri" w:hAnsi="Calibri" w:cs="Calibri"/>
                <w:color w:val="000000"/>
                <w:sz w:val="22"/>
                <w:szCs w:val="22"/>
              </w:rPr>
              <w:t> </w:t>
            </w:r>
          </w:p>
          <w:p w14:paraId="4F15958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158D39"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77D773E2"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F859D70"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63F5A096"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11E7E98"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69EB80D5"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ABA4FA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possible ensuring the duty </w:t>
            </w:r>
            <w:r>
              <w:rPr>
                <w:rStyle w:val="normaltextrun"/>
                <w:rFonts w:ascii="Calibri" w:hAnsi="Calibri" w:cs="Calibri"/>
                <w:color w:val="000000"/>
                <w:sz w:val="22"/>
                <w:szCs w:val="22"/>
              </w:rPr>
              <w:lastRenderedPageBreak/>
              <w:t xml:space="preserve">manager/health and safety officer have been informed. </w:t>
            </w:r>
            <w:r>
              <w:rPr>
                <w:rStyle w:val="eop"/>
                <w:rFonts w:ascii="Calibri" w:hAnsi="Calibri" w:cs="Calibri"/>
                <w:color w:val="000000"/>
                <w:sz w:val="22"/>
                <w:szCs w:val="22"/>
              </w:rPr>
              <w:t> </w:t>
            </w:r>
          </w:p>
          <w:p w14:paraId="288DD50B"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432BCA5" w14:textId="77777777" w:rsidR="00E87138" w:rsidRPr="007613A7" w:rsidRDefault="00E87138" w:rsidP="00263409">
            <w:pPr>
              <w:rPr>
                <w:rFonts w:eastAsia="Calibri" w:cstheme="minorHAnsi"/>
                <w:color w:val="000000"/>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tc>
      </w:tr>
      <w:tr w:rsidR="00E87138" w14:paraId="245307AF" w14:textId="77777777" w:rsidTr="00263409">
        <w:trPr>
          <w:cantSplit/>
          <w:trHeight w:val="1296"/>
        </w:trPr>
        <w:tc>
          <w:tcPr>
            <w:tcW w:w="672" w:type="pct"/>
            <w:shd w:val="clear" w:color="auto" w:fill="FFFFFF" w:themeFill="background1"/>
          </w:tcPr>
          <w:p w14:paraId="709549B4" w14:textId="77777777" w:rsidR="00E87138" w:rsidRPr="00627688" w:rsidRDefault="00E87138" w:rsidP="00263409">
            <w:pPr>
              <w:rPr>
                <w:rFonts w:eastAsia="Calibri" w:cstheme="minorHAnsi"/>
              </w:rPr>
            </w:pPr>
            <w:r w:rsidRPr="00561295">
              <w:rPr>
                <w:rStyle w:val="normaltextrun"/>
                <w:rFonts w:ascii="Calibri" w:hAnsi="Calibri" w:cs="Calibri"/>
                <w:b/>
                <w:bCs/>
              </w:rPr>
              <w:lastRenderedPageBreak/>
              <w:t>Members getting lost or separated.</w:t>
            </w:r>
            <w:r>
              <w:rPr>
                <w:rStyle w:val="normaltextrun"/>
                <w:rFonts w:ascii="Calibri" w:hAnsi="Calibri" w:cs="Calibri"/>
              </w:rPr>
              <w:t xml:space="preserve"> Members leaving an event/activity alone or without notifying others. </w:t>
            </w:r>
            <w:r>
              <w:rPr>
                <w:rStyle w:val="eop"/>
                <w:rFonts w:ascii="Calibri" w:hAnsi="Calibri" w:cs="Calibri"/>
              </w:rPr>
              <w:t> </w:t>
            </w:r>
          </w:p>
        </w:tc>
        <w:tc>
          <w:tcPr>
            <w:tcW w:w="868" w:type="pct"/>
            <w:shd w:val="clear" w:color="auto" w:fill="FFFFFF" w:themeFill="background1"/>
          </w:tcPr>
          <w:p w14:paraId="2A397DD8" w14:textId="77777777" w:rsidR="00E87138" w:rsidRPr="00627688" w:rsidRDefault="00E87138" w:rsidP="00263409">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7A9DA041" w14:textId="77777777" w:rsidR="00E87138" w:rsidRPr="00627688" w:rsidRDefault="00E87138" w:rsidP="00263409">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7" w:type="pct"/>
            <w:shd w:val="clear" w:color="auto" w:fill="FFFFFF" w:themeFill="background1"/>
          </w:tcPr>
          <w:p w14:paraId="0C19E72F"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7" w:type="pct"/>
            <w:shd w:val="clear" w:color="auto" w:fill="FFFFFF" w:themeFill="background1"/>
          </w:tcPr>
          <w:p w14:paraId="58C6BC6E"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5" w:type="pct"/>
            <w:shd w:val="clear" w:color="auto" w:fill="FFFFFF" w:themeFill="background1"/>
          </w:tcPr>
          <w:p w14:paraId="5B37B74E" w14:textId="77777777" w:rsidR="00E87138" w:rsidRPr="00627688" w:rsidRDefault="00E87138" w:rsidP="00263409">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57" w:type="pct"/>
            <w:shd w:val="clear" w:color="auto" w:fill="FFFFFF" w:themeFill="background1"/>
          </w:tcPr>
          <w:p w14:paraId="03800208" w14:textId="77777777" w:rsidR="00E87138" w:rsidRDefault="00E87138" w:rsidP="00263409">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60DAA673"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p>
          <w:p w14:paraId="3F3076CC" w14:textId="77777777" w:rsidR="00E87138" w:rsidRDefault="00E87138" w:rsidP="00263409">
            <w:pPr>
              <w:pStyle w:val="paragraph"/>
              <w:numPr>
                <w:ilvl w:val="0"/>
                <w:numId w:val="4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414A54F7" w14:textId="77777777" w:rsidR="00E87138" w:rsidRDefault="00E87138" w:rsidP="00263409">
            <w:pPr>
              <w:pStyle w:val="paragraph"/>
              <w:spacing w:before="0" w:beforeAutospacing="0" w:after="0" w:afterAutospacing="0"/>
              <w:textAlignment w:val="baseline"/>
              <w:rPr>
                <w:rFonts w:ascii="Segoe UI" w:hAnsi="Segoe UI" w:cs="Segoe UI"/>
                <w:sz w:val="18"/>
                <w:szCs w:val="18"/>
              </w:rPr>
            </w:pPr>
          </w:p>
          <w:p w14:paraId="5BAA4DF0" w14:textId="77777777" w:rsidR="00E87138" w:rsidRPr="00561295" w:rsidRDefault="00E87138" w:rsidP="00263409">
            <w:pPr>
              <w:pStyle w:val="ListParagraph"/>
              <w:numPr>
                <w:ilvl w:val="0"/>
                <w:numId w:val="41"/>
              </w:numPr>
              <w:rPr>
                <w:rFonts w:eastAsia="Calibri" w:cstheme="minorHAnsi"/>
              </w:rPr>
            </w:pPr>
            <w:r w:rsidRPr="00561295">
              <w:rPr>
                <w:rFonts w:ascii="Calibri" w:hAnsi="Calibri" w:cs="Calibri"/>
              </w:rPr>
              <w:t>Local venues known to University of Southampton (</w:t>
            </w:r>
            <w:proofErr w:type="spellStart"/>
            <w:r w:rsidRPr="00561295">
              <w:rPr>
                <w:rFonts w:ascii="Calibri" w:hAnsi="Calibri" w:cs="Calibri"/>
              </w:rPr>
              <w:t>UoS</w:t>
            </w:r>
            <w:proofErr w:type="spellEnd"/>
            <w:r w:rsidRPr="00561295">
              <w:rPr>
                <w:rFonts w:ascii="Calibri" w:hAnsi="Calibri" w:cs="Calibri"/>
              </w:rPr>
              <w:t>) students chosen</w:t>
            </w:r>
          </w:p>
        </w:tc>
        <w:tc>
          <w:tcPr>
            <w:tcW w:w="158" w:type="pct"/>
            <w:shd w:val="clear" w:color="auto" w:fill="FFFFFF" w:themeFill="background1"/>
          </w:tcPr>
          <w:p w14:paraId="2F7CD198"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62819327"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158" w:type="pct"/>
            <w:shd w:val="clear" w:color="auto" w:fill="FFFFFF" w:themeFill="background1"/>
          </w:tcPr>
          <w:p w14:paraId="1FF71E54" w14:textId="77777777" w:rsidR="00E87138" w:rsidRPr="00627688" w:rsidRDefault="00E87138" w:rsidP="00263409">
            <w:pPr>
              <w:rPr>
                <w:rFonts w:eastAsia="Lucida Sans" w:cstheme="minorHAnsi"/>
                <w:sz w:val="20"/>
                <w:szCs w:val="20"/>
              </w:rPr>
            </w:pPr>
            <w:r>
              <w:rPr>
                <w:rStyle w:val="eop"/>
                <w:rFonts w:ascii="Lucida Sans" w:hAnsi="Lucida Sans" w:cs="Segoe UI"/>
              </w:rPr>
              <w:t> </w:t>
            </w:r>
          </w:p>
        </w:tc>
        <w:tc>
          <w:tcPr>
            <w:tcW w:w="893" w:type="pct"/>
            <w:shd w:val="clear" w:color="auto" w:fill="FFFFFF" w:themeFill="background1"/>
          </w:tcPr>
          <w:p w14:paraId="66534A37" w14:textId="77777777" w:rsidR="00E87138" w:rsidRPr="00627688" w:rsidRDefault="00E87138" w:rsidP="00263409">
            <w:pPr>
              <w:rPr>
                <w:rFonts w:eastAsia="Calibri" w:cstheme="minorHAnsi"/>
                <w:color w:val="000000"/>
              </w:rPr>
            </w:pPr>
            <w:r>
              <w:rPr>
                <w:rStyle w:val="eop"/>
                <w:rFonts w:ascii="Calibri" w:hAnsi="Calibri" w:cs="Calibri"/>
                <w:color w:val="000000"/>
              </w:rPr>
              <w:t> </w:t>
            </w:r>
          </w:p>
        </w:tc>
      </w:tr>
      <w:tr w:rsidR="00E87138" w14:paraId="05A6F874" w14:textId="77777777" w:rsidTr="00263409">
        <w:trPr>
          <w:cantSplit/>
          <w:trHeight w:val="1296"/>
        </w:trPr>
        <w:tc>
          <w:tcPr>
            <w:tcW w:w="672" w:type="pct"/>
            <w:shd w:val="clear" w:color="auto" w:fill="FFFFFF" w:themeFill="background1"/>
          </w:tcPr>
          <w:p w14:paraId="205A870A" w14:textId="77777777" w:rsidR="00E87138" w:rsidRPr="00561295" w:rsidRDefault="00E87138" w:rsidP="00263409">
            <w:pPr>
              <w:rPr>
                <w:rFonts w:cstheme="minorHAnsi"/>
                <w:b/>
                <w:bCs/>
                <w:color w:val="000000"/>
              </w:rPr>
            </w:pPr>
            <w:r w:rsidRPr="00561295">
              <w:rPr>
                <w:rFonts w:cstheme="minorHAnsi"/>
                <w:b/>
                <w:bCs/>
                <w:color w:val="000000"/>
              </w:rPr>
              <w:lastRenderedPageBreak/>
              <w:t>Violent or offensive behaviour</w:t>
            </w:r>
          </w:p>
          <w:p w14:paraId="4BFB4287" w14:textId="77777777" w:rsidR="00E87138" w:rsidRPr="001638F0" w:rsidRDefault="00E87138" w:rsidP="00263409">
            <w:pPr>
              <w:rPr>
                <w:rFonts w:cstheme="minorHAnsi"/>
                <w:color w:val="000000"/>
              </w:rPr>
            </w:pPr>
          </w:p>
        </w:tc>
        <w:tc>
          <w:tcPr>
            <w:tcW w:w="868" w:type="pct"/>
            <w:shd w:val="clear" w:color="auto" w:fill="FFFFFF" w:themeFill="background1"/>
          </w:tcPr>
          <w:p w14:paraId="01342238" w14:textId="77777777" w:rsidR="00E87138" w:rsidRPr="001638F0" w:rsidRDefault="00E87138" w:rsidP="00263409">
            <w:pPr>
              <w:rPr>
                <w:rFonts w:cstheme="minorHAnsi"/>
              </w:rPr>
            </w:pPr>
            <w:r w:rsidRPr="001638F0">
              <w:rPr>
                <w:rFonts w:cstheme="minorHAnsi"/>
              </w:rPr>
              <w:t xml:space="preserve">Participants may become violent or offensive due to the consumption of too much alcohol. </w:t>
            </w:r>
          </w:p>
          <w:p w14:paraId="48116468" w14:textId="77777777" w:rsidR="00E87138" w:rsidRPr="001638F0" w:rsidRDefault="00E87138" w:rsidP="00263409">
            <w:pPr>
              <w:rPr>
                <w:rFonts w:cstheme="minorHAnsi"/>
              </w:rPr>
            </w:pPr>
          </w:p>
          <w:p w14:paraId="5E45CE1C" w14:textId="77777777" w:rsidR="00E87138" w:rsidRPr="001638F0" w:rsidRDefault="00E87138" w:rsidP="00263409">
            <w:pPr>
              <w:rPr>
                <w:rFonts w:eastAsia="Calibri" w:cstheme="minorHAnsi"/>
                <w:color w:val="000000"/>
              </w:rPr>
            </w:pPr>
            <w:r w:rsidRPr="001638F0">
              <w:rPr>
                <w:rFonts w:cstheme="minorHAnsi"/>
              </w:rPr>
              <w:t xml:space="preserve">Members of the public may act violently towards participants. </w:t>
            </w:r>
          </w:p>
        </w:tc>
        <w:tc>
          <w:tcPr>
            <w:tcW w:w="637" w:type="pct"/>
            <w:shd w:val="clear" w:color="auto" w:fill="FFFFFF" w:themeFill="background1"/>
          </w:tcPr>
          <w:p w14:paraId="3700F5CB" w14:textId="77777777" w:rsidR="00E87138" w:rsidRPr="001638F0" w:rsidRDefault="00E87138" w:rsidP="00263409">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3AE23C9F" w14:textId="77777777" w:rsidR="00E87138" w:rsidRPr="001638F0" w:rsidRDefault="00E87138" w:rsidP="00263409">
            <w:pPr>
              <w:rPr>
                <w:rFonts w:eastAsia="Lucida Sans" w:cstheme="minorHAnsi"/>
                <w:sz w:val="20"/>
                <w:szCs w:val="20"/>
              </w:rPr>
            </w:pPr>
            <w:r w:rsidRPr="001638F0">
              <w:rPr>
                <w:rFonts w:cstheme="minorHAnsi"/>
              </w:rPr>
              <w:t>2</w:t>
            </w:r>
          </w:p>
        </w:tc>
        <w:tc>
          <w:tcPr>
            <w:tcW w:w="157" w:type="pct"/>
            <w:shd w:val="clear" w:color="auto" w:fill="FFFFFF" w:themeFill="background1"/>
          </w:tcPr>
          <w:p w14:paraId="143C6B5E" w14:textId="77777777" w:rsidR="00E87138" w:rsidRPr="001638F0" w:rsidRDefault="00E87138" w:rsidP="00263409">
            <w:pPr>
              <w:rPr>
                <w:rFonts w:eastAsia="Lucida Sans" w:cstheme="minorHAnsi"/>
                <w:sz w:val="20"/>
                <w:szCs w:val="20"/>
              </w:rPr>
            </w:pPr>
            <w:r w:rsidRPr="001638F0">
              <w:rPr>
                <w:rFonts w:cstheme="minorHAnsi"/>
              </w:rPr>
              <w:t>5</w:t>
            </w:r>
          </w:p>
        </w:tc>
        <w:tc>
          <w:tcPr>
            <w:tcW w:w="185" w:type="pct"/>
            <w:shd w:val="clear" w:color="auto" w:fill="FFFFFF" w:themeFill="background1"/>
          </w:tcPr>
          <w:p w14:paraId="6CEFB330" w14:textId="77777777" w:rsidR="00E87138" w:rsidRPr="001638F0" w:rsidRDefault="00E87138" w:rsidP="00263409">
            <w:pPr>
              <w:rPr>
                <w:rFonts w:eastAsia="Lucida Sans" w:cstheme="minorHAnsi"/>
                <w:sz w:val="20"/>
                <w:szCs w:val="20"/>
              </w:rPr>
            </w:pPr>
            <w:r w:rsidRPr="001638F0">
              <w:rPr>
                <w:rFonts w:cstheme="minorHAnsi"/>
              </w:rPr>
              <w:t>10</w:t>
            </w:r>
          </w:p>
        </w:tc>
        <w:tc>
          <w:tcPr>
            <w:tcW w:w="957" w:type="pct"/>
            <w:shd w:val="clear" w:color="auto" w:fill="FFFFFF" w:themeFill="background1"/>
          </w:tcPr>
          <w:p w14:paraId="42BA2190" w14:textId="77777777" w:rsidR="00E87138" w:rsidRDefault="00E87138" w:rsidP="00263409">
            <w:pPr>
              <w:pStyle w:val="NoSpacing"/>
              <w:numPr>
                <w:ilvl w:val="0"/>
                <w:numId w:val="41"/>
              </w:numPr>
              <w:rPr>
                <w:rFonts w:cstheme="minorHAnsi"/>
              </w:rPr>
            </w:pPr>
            <w:r w:rsidRPr="001638F0">
              <w:rPr>
                <w:rFonts w:cstheme="minorHAnsi"/>
              </w:rPr>
              <w:t xml:space="preserve">Bouncers will be present at most venues. </w:t>
            </w:r>
          </w:p>
          <w:p w14:paraId="79A66527" w14:textId="77777777" w:rsidR="00E87138" w:rsidRPr="001638F0" w:rsidRDefault="00E87138" w:rsidP="00263409">
            <w:pPr>
              <w:pStyle w:val="NoSpacing"/>
              <w:rPr>
                <w:rFonts w:cstheme="minorHAnsi"/>
                <w:color w:val="000000" w:themeColor="text1"/>
              </w:rPr>
            </w:pPr>
          </w:p>
          <w:p w14:paraId="7F83932F" w14:textId="77777777" w:rsidR="00E87138" w:rsidRDefault="00E87138" w:rsidP="00263409">
            <w:pPr>
              <w:pStyle w:val="NoSpacing"/>
              <w:numPr>
                <w:ilvl w:val="0"/>
                <w:numId w:val="41"/>
              </w:numPr>
              <w:rPr>
                <w:rFonts w:cstheme="minorHAnsi"/>
              </w:rPr>
            </w:pPr>
            <w:r w:rsidRPr="001638F0">
              <w:rPr>
                <w:rFonts w:cstheme="minorHAnsi"/>
              </w:rPr>
              <w:t xml:space="preserve">Bar Security staff will need to be alerted and emergency services called as required. </w:t>
            </w:r>
          </w:p>
          <w:p w14:paraId="75B2623D" w14:textId="77777777" w:rsidR="00E87138" w:rsidRPr="001638F0" w:rsidRDefault="00E87138" w:rsidP="00263409">
            <w:pPr>
              <w:pStyle w:val="NoSpacing"/>
              <w:rPr>
                <w:rFonts w:cstheme="minorHAnsi"/>
                <w:color w:val="000000" w:themeColor="text1"/>
              </w:rPr>
            </w:pPr>
          </w:p>
          <w:p w14:paraId="576FBB37" w14:textId="77777777" w:rsidR="00E87138" w:rsidRDefault="00E87138" w:rsidP="00263409">
            <w:pPr>
              <w:pStyle w:val="NoSpacing"/>
              <w:numPr>
                <w:ilvl w:val="0"/>
                <w:numId w:val="41"/>
              </w:numPr>
              <w:rPr>
                <w:rFonts w:cstheme="minorHAnsi"/>
              </w:rPr>
            </w:pPr>
            <w:r w:rsidRPr="001638F0">
              <w:rPr>
                <w:rFonts w:cstheme="minorHAnsi"/>
              </w:rPr>
              <w:t xml:space="preserve">The consumption of alcohol will take place at licensed premises. </w:t>
            </w:r>
          </w:p>
          <w:p w14:paraId="746E0CF6" w14:textId="77777777" w:rsidR="00E87138" w:rsidRDefault="00E87138" w:rsidP="00263409">
            <w:pPr>
              <w:pStyle w:val="NoSpacing"/>
              <w:rPr>
                <w:rFonts w:cstheme="minorHAnsi"/>
              </w:rPr>
            </w:pPr>
          </w:p>
          <w:p w14:paraId="3CF42D5B" w14:textId="77777777" w:rsidR="00E87138" w:rsidRDefault="00E87138" w:rsidP="00263409">
            <w:pPr>
              <w:pStyle w:val="NoSpacing"/>
              <w:numPr>
                <w:ilvl w:val="0"/>
                <w:numId w:val="41"/>
              </w:numPr>
              <w:rPr>
                <w:rFonts w:cstheme="minorHAnsi"/>
              </w:rPr>
            </w:pPr>
            <w:r w:rsidRPr="001638F0">
              <w:rPr>
                <w:rFonts w:cstheme="minorHAnsi"/>
              </w:rPr>
              <w:t xml:space="preserve">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7E7CDCCA" w14:textId="77777777" w:rsidR="00E87138" w:rsidRPr="001638F0" w:rsidRDefault="00E87138" w:rsidP="00263409">
            <w:pPr>
              <w:pStyle w:val="NoSpacing"/>
              <w:rPr>
                <w:rFonts w:cstheme="minorHAnsi"/>
                <w:color w:val="000000" w:themeColor="text1"/>
              </w:rPr>
            </w:pPr>
          </w:p>
          <w:p w14:paraId="172F1E55" w14:textId="77777777" w:rsidR="00E87138" w:rsidRPr="00561295" w:rsidRDefault="00E87138" w:rsidP="00263409">
            <w:pPr>
              <w:pStyle w:val="ListParagraph"/>
              <w:numPr>
                <w:ilvl w:val="0"/>
                <w:numId w:val="41"/>
              </w:numPr>
              <w:rPr>
                <w:rFonts w:cstheme="minorHAnsi"/>
              </w:rPr>
            </w:pPr>
            <w:r w:rsidRPr="00561295">
              <w:rPr>
                <w:rFonts w:cstheme="minorHAnsi"/>
              </w:rPr>
              <w:t>Committee to select ‘student friendly’ bars/clubs and contact them in advance to inform them of the event</w:t>
            </w:r>
          </w:p>
          <w:p w14:paraId="05AB5A68" w14:textId="77777777" w:rsidR="00E87138" w:rsidRPr="0059562A" w:rsidRDefault="00E87138" w:rsidP="00263409">
            <w:pPr>
              <w:rPr>
                <w:rFonts w:cstheme="minorHAnsi"/>
              </w:rPr>
            </w:pPr>
          </w:p>
          <w:p w14:paraId="19B7EBC0" w14:textId="77777777" w:rsidR="00E87138" w:rsidRPr="00561295" w:rsidRDefault="00E87138" w:rsidP="00263409">
            <w:pPr>
              <w:pStyle w:val="ListParagraph"/>
              <w:numPr>
                <w:ilvl w:val="0"/>
                <w:numId w:val="41"/>
              </w:numPr>
              <w:rPr>
                <w:rFonts w:eastAsia="Calibri" w:cstheme="minorHAnsi"/>
              </w:rPr>
            </w:pPr>
            <w:r w:rsidRPr="00561295">
              <w:rPr>
                <w:rFonts w:cstheme="minorHAnsi"/>
              </w:rPr>
              <w:t xml:space="preserve">Society to follow and share with members </w:t>
            </w:r>
            <w:r w:rsidRPr="00561295">
              <w:rPr>
                <w:rFonts w:cstheme="minorHAnsi"/>
              </w:rPr>
              <w:lastRenderedPageBreak/>
              <w:t xml:space="preserve">Code of conduct/SUSU </w:t>
            </w:r>
            <w:hyperlink r:id="rId15" w:history="1">
              <w:r w:rsidRPr="00561295">
                <w:rPr>
                  <w:rStyle w:val="Hyperlink"/>
                  <w:rFonts w:cstheme="minorHAnsi"/>
                </w:rPr>
                <w:t>Expect Respect policy</w:t>
              </w:r>
            </w:hyperlink>
          </w:p>
        </w:tc>
        <w:tc>
          <w:tcPr>
            <w:tcW w:w="158" w:type="pct"/>
            <w:shd w:val="clear" w:color="auto" w:fill="FFFFFF" w:themeFill="background1"/>
          </w:tcPr>
          <w:p w14:paraId="3FDBDF6B" w14:textId="77777777" w:rsidR="00E87138" w:rsidRPr="001638F0" w:rsidRDefault="00E87138" w:rsidP="00263409">
            <w:pPr>
              <w:rPr>
                <w:rFonts w:eastAsia="Lucida Sans" w:cstheme="minorHAnsi"/>
                <w:sz w:val="20"/>
                <w:szCs w:val="20"/>
              </w:rPr>
            </w:pPr>
            <w:r w:rsidRPr="001638F0">
              <w:rPr>
                <w:rFonts w:cstheme="minorHAnsi"/>
              </w:rPr>
              <w:lastRenderedPageBreak/>
              <w:t>1</w:t>
            </w:r>
          </w:p>
        </w:tc>
        <w:tc>
          <w:tcPr>
            <w:tcW w:w="158" w:type="pct"/>
            <w:shd w:val="clear" w:color="auto" w:fill="FFFFFF" w:themeFill="background1"/>
          </w:tcPr>
          <w:p w14:paraId="7116EE53" w14:textId="77777777" w:rsidR="00E87138" w:rsidRPr="001638F0" w:rsidRDefault="00E87138" w:rsidP="00263409">
            <w:pPr>
              <w:rPr>
                <w:rFonts w:eastAsia="Lucida Sans" w:cstheme="minorHAnsi"/>
                <w:sz w:val="20"/>
                <w:szCs w:val="20"/>
              </w:rPr>
            </w:pPr>
            <w:r w:rsidRPr="001638F0">
              <w:rPr>
                <w:rFonts w:cstheme="minorHAnsi"/>
              </w:rPr>
              <w:t>3</w:t>
            </w:r>
          </w:p>
        </w:tc>
        <w:tc>
          <w:tcPr>
            <w:tcW w:w="158" w:type="pct"/>
            <w:shd w:val="clear" w:color="auto" w:fill="FFFFFF" w:themeFill="background1"/>
          </w:tcPr>
          <w:p w14:paraId="17C1D9EB" w14:textId="77777777" w:rsidR="00E87138" w:rsidRPr="001638F0" w:rsidRDefault="00E87138" w:rsidP="00263409">
            <w:pPr>
              <w:rPr>
                <w:rFonts w:eastAsia="Lucida Sans" w:cstheme="minorHAnsi"/>
                <w:sz w:val="20"/>
                <w:szCs w:val="20"/>
              </w:rPr>
            </w:pPr>
            <w:r w:rsidRPr="001638F0">
              <w:rPr>
                <w:rFonts w:cstheme="minorHAnsi"/>
              </w:rPr>
              <w:t>5</w:t>
            </w:r>
          </w:p>
        </w:tc>
        <w:tc>
          <w:tcPr>
            <w:tcW w:w="893" w:type="pct"/>
            <w:shd w:val="clear" w:color="auto" w:fill="FFFFFF" w:themeFill="background1"/>
          </w:tcPr>
          <w:p w14:paraId="02D1D847" w14:textId="77777777" w:rsidR="00E87138" w:rsidRDefault="00E87138" w:rsidP="00263409">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4762CF58" w14:textId="77777777" w:rsidR="00E87138" w:rsidRPr="0059562A" w:rsidRDefault="00E87138" w:rsidP="00263409">
            <w:pPr>
              <w:rPr>
                <w:rFonts w:cstheme="minorHAnsi"/>
              </w:rPr>
            </w:pPr>
          </w:p>
          <w:p w14:paraId="34B93B9D" w14:textId="77777777" w:rsidR="00E87138" w:rsidRPr="0059562A" w:rsidRDefault="00E87138" w:rsidP="00263409">
            <w:pPr>
              <w:rPr>
                <w:rStyle w:val="Hyperlink"/>
                <w:rFonts w:cstheme="minorHAnsi"/>
              </w:rPr>
            </w:pPr>
            <w:r>
              <w:rPr>
                <w:rFonts w:ascii="Calibri" w:eastAsia="Calibri" w:hAnsi="Calibri" w:cs="Calibri"/>
                <w:color w:val="000000" w:themeColor="text1"/>
              </w:rPr>
              <w:t>Report any incidents</w:t>
            </w:r>
            <w:r w:rsidRPr="59F92072">
              <w:rPr>
                <w:rFonts w:ascii="Calibri" w:eastAsia="Calibri" w:hAnsi="Calibri" w:cs="Calibri"/>
                <w:color w:val="000000" w:themeColor="text1"/>
              </w:rPr>
              <w:t xml:space="preserve"> as soon</w:t>
            </w:r>
            <w:r>
              <w:rPr>
                <w:rFonts w:ascii="Calibri" w:eastAsia="Calibri" w:hAnsi="Calibri" w:cs="Calibri"/>
                <w:color w:val="000000" w:themeColor="text1"/>
              </w:rPr>
              <w:t xml:space="preserve"> </w:t>
            </w:r>
            <w:r w:rsidRPr="59F92072">
              <w:rPr>
                <w:rFonts w:ascii="Calibri" w:eastAsia="Calibri" w:hAnsi="Calibri" w:cs="Calibri"/>
                <w:color w:val="000000" w:themeColor="text1"/>
              </w:rPr>
              <w:t>as possible</w:t>
            </w:r>
            <w:r>
              <w:rPr>
                <w:rFonts w:ascii="Calibri" w:eastAsia="Calibri" w:hAnsi="Calibri" w:cs="Calibri"/>
                <w:color w:val="000000" w:themeColor="text1"/>
              </w:rPr>
              <w:t xml:space="preserve"> to the SUSU Activities team</w:t>
            </w:r>
            <w:r w:rsidRPr="59F92072">
              <w:rPr>
                <w:rFonts w:ascii="Calibri" w:eastAsia="Calibri" w:hAnsi="Calibri" w:cs="Calibri"/>
                <w:color w:val="000000" w:themeColor="text1"/>
              </w:rPr>
              <w:t xml:space="preserve"> ensuring duty manager/health and safety officers have been informed</w:t>
            </w:r>
            <w:r>
              <w:rPr>
                <w:rFonts w:ascii="Calibri" w:eastAsia="Calibri" w:hAnsi="Calibri" w:cs="Calibri"/>
                <w:color w:val="000000" w:themeColor="text1"/>
              </w:rPr>
              <w:t>, f</w:t>
            </w:r>
            <w:r w:rsidRPr="59F92072">
              <w:rPr>
                <w:rFonts w:ascii="Calibri" w:eastAsia="Calibri" w:hAnsi="Calibri" w:cs="Calibri"/>
                <w:color w:val="000000" w:themeColor="text1"/>
              </w:rPr>
              <w:t>ollow</w:t>
            </w:r>
            <w:r>
              <w:rPr>
                <w:rFonts w:ascii="Calibri" w:eastAsia="Calibri" w:hAnsi="Calibri" w:cs="Calibri"/>
                <w:color w:val="000000" w:themeColor="text1"/>
              </w:rPr>
              <w:t xml:space="preserve">ing </w:t>
            </w:r>
            <w:r w:rsidRPr="59F92072">
              <w:rPr>
                <w:rFonts w:ascii="Calibri" w:eastAsia="Calibri" w:hAnsi="Calibri" w:cs="Calibri"/>
                <w:color w:val="000000" w:themeColor="text1"/>
              </w:rPr>
              <w:t>SUSU incident report policy</w:t>
            </w:r>
            <w:r>
              <w:rPr>
                <w:rFonts w:ascii="Calibri" w:eastAsia="Calibri" w:hAnsi="Calibri" w:cs="Calibri"/>
                <w:color w:val="000000" w:themeColor="text1"/>
              </w:rPr>
              <w:t>.</w:t>
            </w:r>
          </w:p>
          <w:p w14:paraId="4130BBF2" w14:textId="77777777" w:rsidR="00E87138" w:rsidRPr="001638F0" w:rsidRDefault="00E87138" w:rsidP="00263409">
            <w:pPr>
              <w:rPr>
                <w:rFonts w:eastAsia="Calibri" w:cstheme="minorHAnsi"/>
                <w:color w:val="000000"/>
              </w:rPr>
            </w:pPr>
            <w:r w:rsidRPr="001638F0">
              <w:rPr>
                <w:rFonts w:cstheme="minorHAnsi"/>
                <w:color w:val="000000" w:themeColor="text1"/>
              </w:rPr>
              <w:t>Call emergency services as required</w:t>
            </w:r>
          </w:p>
        </w:tc>
      </w:tr>
      <w:tr w:rsidR="00E87138" w14:paraId="59FC10E1" w14:textId="77777777" w:rsidTr="00263409">
        <w:trPr>
          <w:cantSplit/>
          <w:trHeight w:val="1296"/>
        </w:trPr>
        <w:tc>
          <w:tcPr>
            <w:tcW w:w="672" w:type="pct"/>
            <w:shd w:val="clear" w:color="auto" w:fill="FFFFFF" w:themeFill="background1"/>
          </w:tcPr>
          <w:p w14:paraId="71961CD4" w14:textId="77777777" w:rsidR="00E87138" w:rsidRPr="00561295" w:rsidRDefault="00E87138" w:rsidP="00263409">
            <w:pPr>
              <w:rPr>
                <w:rFonts w:ascii="Calibri" w:hAnsi="Calibri" w:cs="Calibri"/>
                <w:b/>
                <w:bCs/>
                <w:color w:val="000000"/>
              </w:rPr>
            </w:pPr>
            <w:r w:rsidRPr="00561295">
              <w:rPr>
                <w:rFonts w:ascii="Calibri" w:hAnsi="Calibri" w:cs="Calibri"/>
                <w:b/>
                <w:bCs/>
                <w:color w:val="000000"/>
              </w:rPr>
              <w:lastRenderedPageBreak/>
              <w:t>Adverse weather</w:t>
            </w:r>
          </w:p>
          <w:p w14:paraId="26DCF50B" w14:textId="77777777" w:rsidR="00E87138" w:rsidRDefault="00E87138" w:rsidP="00263409">
            <w:pPr>
              <w:rPr>
                <w:rFonts w:ascii="Calibri" w:hAnsi="Calibri" w:cs="Calibri"/>
                <w:color w:val="000000"/>
              </w:rPr>
            </w:pPr>
          </w:p>
        </w:tc>
        <w:tc>
          <w:tcPr>
            <w:tcW w:w="868" w:type="pct"/>
            <w:shd w:val="clear" w:color="auto" w:fill="FFFFFF" w:themeFill="background1"/>
          </w:tcPr>
          <w:p w14:paraId="05B15C6D" w14:textId="77777777" w:rsidR="00E87138" w:rsidRPr="001638F0" w:rsidRDefault="00E87138" w:rsidP="00263409">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7" w:type="pct"/>
            <w:shd w:val="clear" w:color="auto" w:fill="FFFFFF" w:themeFill="background1"/>
          </w:tcPr>
          <w:p w14:paraId="00336245" w14:textId="77777777" w:rsidR="00E87138" w:rsidRPr="001638F0" w:rsidRDefault="00E87138" w:rsidP="00263409">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4E4DAC09" w14:textId="77777777" w:rsidR="00E87138" w:rsidRPr="001638F0" w:rsidRDefault="00E87138" w:rsidP="00263409">
            <w:pPr>
              <w:rPr>
                <w:rFonts w:eastAsia="Lucida Sans" w:cstheme="minorHAnsi"/>
                <w:sz w:val="20"/>
                <w:szCs w:val="20"/>
              </w:rPr>
            </w:pPr>
            <w:r w:rsidRPr="001638F0">
              <w:rPr>
                <w:rFonts w:cstheme="minorHAnsi"/>
                <w:color w:val="000000" w:themeColor="text1"/>
              </w:rPr>
              <w:t>4</w:t>
            </w:r>
          </w:p>
        </w:tc>
        <w:tc>
          <w:tcPr>
            <w:tcW w:w="157" w:type="pct"/>
            <w:shd w:val="clear" w:color="auto" w:fill="FFFFFF" w:themeFill="background1"/>
          </w:tcPr>
          <w:p w14:paraId="14CDAD3D" w14:textId="77777777" w:rsidR="00E87138" w:rsidRPr="001638F0" w:rsidRDefault="00E87138" w:rsidP="00263409">
            <w:pPr>
              <w:rPr>
                <w:rFonts w:eastAsia="Lucida Sans" w:cstheme="minorHAnsi"/>
                <w:sz w:val="20"/>
                <w:szCs w:val="20"/>
              </w:rPr>
            </w:pPr>
            <w:r w:rsidRPr="001638F0">
              <w:rPr>
                <w:rFonts w:cstheme="minorHAnsi"/>
              </w:rPr>
              <w:t>3</w:t>
            </w:r>
          </w:p>
        </w:tc>
        <w:tc>
          <w:tcPr>
            <w:tcW w:w="185" w:type="pct"/>
            <w:shd w:val="clear" w:color="auto" w:fill="FFFFFF" w:themeFill="background1"/>
          </w:tcPr>
          <w:p w14:paraId="317BC877" w14:textId="77777777" w:rsidR="00E87138" w:rsidRPr="001638F0" w:rsidRDefault="00E87138" w:rsidP="00263409">
            <w:pPr>
              <w:rPr>
                <w:rFonts w:eastAsia="Lucida Sans" w:cstheme="minorHAnsi"/>
                <w:sz w:val="20"/>
                <w:szCs w:val="20"/>
              </w:rPr>
            </w:pPr>
            <w:r w:rsidRPr="001638F0">
              <w:rPr>
                <w:rFonts w:cstheme="minorHAnsi"/>
              </w:rPr>
              <w:t>12</w:t>
            </w:r>
          </w:p>
        </w:tc>
        <w:tc>
          <w:tcPr>
            <w:tcW w:w="957" w:type="pct"/>
            <w:shd w:val="clear" w:color="auto" w:fill="FFFFFF" w:themeFill="background1"/>
          </w:tcPr>
          <w:p w14:paraId="74C645C2" w14:textId="77777777" w:rsidR="00E87138" w:rsidRPr="001638F0" w:rsidRDefault="00E87138" w:rsidP="00263409">
            <w:pPr>
              <w:pStyle w:val="NoSpacing"/>
              <w:numPr>
                <w:ilvl w:val="0"/>
                <w:numId w:val="42"/>
              </w:numPr>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756F1D15" w14:textId="77777777" w:rsidR="00E87138" w:rsidRDefault="00E87138" w:rsidP="00263409">
            <w:pPr>
              <w:pStyle w:val="NoSpacing"/>
              <w:rPr>
                <w:rFonts w:cstheme="minorHAnsi"/>
                <w:color w:val="000000" w:themeColor="text1"/>
              </w:rPr>
            </w:pPr>
          </w:p>
          <w:p w14:paraId="42BBA757" w14:textId="77777777" w:rsidR="00E87138" w:rsidRPr="001638F0" w:rsidRDefault="00E87138" w:rsidP="00263409">
            <w:pPr>
              <w:pStyle w:val="NoSpacing"/>
              <w:numPr>
                <w:ilvl w:val="0"/>
                <w:numId w:val="42"/>
              </w:numPr>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40F800F" w14:textId="77777777" w:rsidR="00E87138" w:rsidRDefault="00E87138" w:rsidP="00263409">
            <w:pPr>
              <w:pStyle w:val="NoSpacing"/>
              <w:rPr>
                <w:rFonts w:cstheme="minorHAnsi"/>
                <w:color w:val="000000" w:themeColor="text1"/>
              </w:rPr>
            </w:pPr>
          </w:p>
          <w:p w14:paraId="51B095EA" w14:textId="77777777" w:rsidR="00E87138" w:rsidRPr="001638F0" w:rsidRDefault="00E87138" w:rsidP="00263409">
            <w:pPr>
              <w:pStyle w:val="NoSpacing"/>
              <w:numPr>
                <w:ilvl w:val="0"/>
                <w:numId w:val="42"/>
              </w:numPr>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E74235F" w14:textId="77777777" w:rsidR="00E87138" w:rsidRPr="001638F0" w:rsidRDefault="00E87138" w:rsidP="00263409">
            <w:pPr>
              <w:pStyle w:val="NoSpacing"/>
              <w:rPr>
                <w:rFonts w:cstheme="minorHAnsi"/>
                <w:color w:val="000000" w:themeColor="text1"/>
              </w:rPr>
            </w:pPr>
          </w:p>
          <w:p w14:paraId="487DECE5" w14:textId="77777777" w:rsidR="00E87138" w:rsidRPr="001638F0" w:rsidRDefault="00E87138" w:rsidP="00263409">
            <w:pPr>
              <w:rPr>
                <w:rFonts w:eastAsia="Calibri" w:cstheme="minorHAnsi"/>
              </w:rPr>
            </w:pPr>
          </w:p>
        </w:tc>
        <w:tc>
          <w:tcPr>
            <w:tcW w:w="158" w:type="pct"/>
            <w:shd w:val="clear" w:color="auto" w:fill="FFFFFF" w:themeFill="background1"/>
          </w:tcPr>
          <w:p w14:paraId="21F5F0EC" w14:textId="77777777" w:rsidR="00E87138" w:rsidRPr="001638F0" w:rsidRDefault="00E87138" w:rsidP="00263409">
            <w:pPr>
              <w:rPr>
                <w:rFonts w:eastAsia="Lucida Sans" w:cstheme="minorHAnsi"/>
                <w:sz w:val="20"/>
                <w:szCs w:val="20"/>
              </w:rPr>
            </w:pPr>
            <w:r w:rsidRPr="001638F0">
              <w:rPr>
                <w:rFonts w:cstheme="minorHAnsi"/>
              </w:rPr>
              <w:t>4</w:t>
            </w:r>
          </w:p>
        </w:tc>
        <w:tc>
          <w:tcPr>
            <w:tcW w:w="158" w:type="pct"/>
            <w:shd w:val="clear" w:color="auto" w:fill="FFFFFF" w:themeFill="background1"/>
          </w:tcPr>
          <w:p w14:paraId="73285E81" w14:textId="77777777" w:rsidR="00E87138" w:rsidRPr="001638F0" w:rsidRDefault="00E87138" w:rsidP="00263409">
            <w:pPr>
              <w:rPr>
                <w:rFonts w:eastAsia="Lucida Sans" w:cstheme="minorHAnsi"/>
                <w:sz w:val="20"/>
                <w:szCs w:val="20"/>
              </w:rPr>
            </w:pPr>
            <w:r w:rsidRPr="001638F0">
              <w:rPr>
                <w:rFonts w:cstheme="minorHAnsi"/>
              </w:rPr>
              <w:t>1</w:t>
            </w:r>
          </w:p>
        </w:tc>
        <w:tc>
          <w:tcPr>
            <w:tcW w:w="158" w:type="pct"/>
            <w:shd w:val="clear" w:color="auto" w:fill="FFFFFF" w:themeFill="background1"/>
          </w:tcPr>
          <w:p w14:paraId="6EBE73B8" w14:textId="77777777" w:rsidR="00E87138" w:rsidRPr="001638F0" w:rsidRDefault="00E87138" w:rsidP="00263409">
            <w:pPr>
              <w:rPr>
                <w:rFonts w:eastAsia="Lucida Sans" w:cstheme="minorHAnsi"/>
                <w:sz w:val="20"/>
                <w:szCs w:val="20"/>
              </w:rPr>
            </w:pPr>
            <w:r w:rsidRPr="001638F0">
              <w:rPr>
                <w:rFonts w:cstheme="minorHAnsi"/>
                <w:color w:val="000000" w:themeColor="text1"/>
              </w:rPr>
              <w:t>4</w:t>
            </w:r>
          </w:p>
        </w:tc>
        <w:tc>
          <w:tcPr>
            <w:tcW w:w="893" w:type="pct"/>
            <w:shd w:val="clear" w:color="auto" w:fill="FFFFFF" w:themeFill="background1"/>
          </w:tcPr>
          <w:p w14:paraId="1B6A5999" w14:textId="77777777" w:rsidR="00E87138" w:rsidRPr="001638F0" w:rsidRDefault="00E87138" w:rsidP="00263409">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E87138" w14:paraId="3E7F0E77" w14:textId="77777777" w:rsidTr="00263409">
        <w:trPr>
          <w:cantSplit/>
          <w:trHeight w:val="1296"/>
        </w:trPr>
        <w:tc>
          <w:tcPr>
            <w:tcW w:w="672" w:type="pct"/>
            <w:shd w:val="clear" w:color="auto" w:fill="FFFFFF" w:themeFill="background1"/>
          </w:tcPr>
          <w:p w14:paraId="362080D3" w14:textId="77777777" w:rsidR="00E87138" w:rsidRPr="00561295" w:rsidRDefault="00E87138" w:rsidP="00263409">
            <w:pPr>
              <w:rPr>
                <w:rFonts w:cstheme="minorHAnsi"/>
                <w:b/>
                <w:bCs/>
                <w:color w:val="000000"/>
              </w:rPr>
            </w:pPr>
            <w:r w:rsidRPr="00561295">
              <w:rPr>
                <w:rFonts w:cstheme="minorHAnsi"/>
                <w:b/>
                <w:bCs/>
                <w:color w:val="000000"/>
              </w:rPr>
              <w:lastRenderedPageBreak/>
              <w:t xml:space="preserve">Slips, trips and falls </w:t>
            </w:r>
            <w:proofErr w:type="gramStart"/>
            <w:r w:rsidRPr="00561295">
              <w:rPr>
                <w:rFonts w:cstheme="minorHAnsi"/>
                <w:b/>
                <w:bCs/>
                <w:color w:val="000000"/>
              </w:rPr>
              <w:t>as a result of</w:t>
            </w:r>
            <w:proofErr w:type="gramEnd"/>
            <w:r w:rsidRPr="00561295">
              <w:rPr>
                <w:rFonts w:cstheme="minorHAnsi"/>
                <w:b/>
                <w:bCs/>
                <w:color w:val="000000"/>
              </w:rPr>
              <w:t xml:space="preserve"> alcohol </w:t>
            </w:r>
          </w:p>
          <w:p w14:paraId="17FAE683" w14:textId="77777777" w:rsidR="00E87138" w:rsidRPr="0059562A" w:rsidRDefault="00E87138" w:rsidP="00263409">
            <w:pPr>
              <w:rPr>
                <w:rFonts w:cstheme="minorHAnsi"/>
                <w:color w:val="000000"/>
              </w:rPr>
            </w:pPr>
          </w:p>
        </w:tc>
        <w:tc>
          <w:tcPr>
            <w:tcW w:w="868" w:type="pct"/>
            <w:shd w:val="clear" w:color="auto" w:fill="FFFFFF" w:themeFill="background1"/>
          </w:tcPr>
          <w:p w14:paraId="0F69EA7D" w14:textId="77777777" w:rsidR="00E87138" w:rsidRPr="0059562A" w:rsidRDefault="00E87138" w:rsidP="00263409">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6D55680B" w14:textId="77777777" w:rsidR="00E87138" w:rsidRPr="0059562A" w:rsidRDefault="00E87138" w:rsidP="00263409">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00855567" w14:textId="77777777" w:rsidR="00E87138" w:rsidRPr="0059562A" w:rsidRDefault="00E87138" w:rsidP="00263409">
            <w:pPr>
              <w:rPr>
                <w:rFonts w:eastAsia="Lucida Sans" w:cstheme="minorHAnsi"/>
                <w:sz w:val="20"/>
                <w:szCs w:val="20"/>
              </w:rPr>
            </w:pPr>
            <w:r w:rsidRPr="0059562A">
              <w:rPr>
                <w:rFonts w:cstheme="minorHAnsi"/>
              </w:rPr>
              <w:t>3</w:t>
            </w:r>
          </w:p>
        </w:tc>
        <w:tc>
          <w:tcPr>
            <w:tcW w:w="157" w:type="pct"/>
            <w:shd w:val="clear" w:color="auto" w:fill="FFFFFF" w:themeFill="background1"/>
          </w:tcPr>
          <w:p w14:paraId="1629F702" w14:textId="77777777" w:rsidR="00E87138" w:rsidRPr="0059562A" w:rsidRDefault="00E87138" w:rsidP="00263409">
            <w:pPr>
              <w:rPr>
                <w:rFonts w:eastAsia="Lucida Sans" w:cstheme="minorHAnsi"/>
                <w:sz w:val="20"/>
                <w:szCs w:val="20"/>
              </w:rPr>
            </w:pPr>
            <w:r w:rsidRPr="0059562A">
              <w:rPr>
                <w:rFonts w:cstheme="minorHAnsi"/>
              </w:rPr>
              <w:t>2</w:t>
            </w:r>
          </w:p>
        </w:tc>
        <w:tc>
          <w:tcPr>
            <w:tcW w:w="185" w:type="pct"/>
            <w:shd w:val="clear" w:color="auto" w:fill="FFFFFF" w:themeFill="background1"/>
          </w:tcPr>
          <w:p w14:paraId="62F5D01B" w14:textId="77777777" w:rsidR="00E87138" w:rsidRPr="0059562A" w:rsidRDefault="00E87138" w:rsidP="00263409">
            <w:pPr>
              <w:rPr>
                <w:rFonts w:eastAsia="Lucida Sans" w:cstheme="minorHAnsi"/>
                <w:sz w:val="20"/>
                <w:szCs w:val="20"/>
              </w:rPr>
            </w:pPr>
            <w:r w:rsidRPr="0059562A">
              <w:rPr>
                <w:rFonts w:cstheme="minorHAnsi"/>
              </w:rPr>
              <w:t>6</w:t>
            </w:r>
          </w:p>
        </w:tc>
        <w:tc>
          <w:tcPr>
            <w:tcW w:w="957" w:type="pct"/>
            <w:shd w:val="clear" w:color="auto" w:fill="FFFFFF" w:themeFill="background1"/>
          </w:tcPr>
          <w:p w14:paraId="0B3D92FC" w14:textId="77777777" w:rsidR="00E87138" w:rsidRPr="0059562A" w:rsidRDefault="00E87138" w:rsidP="00263409">
            <w:pPr>
              <w:pStyle w:val="NoSpacing"/>
              <w:rPr>
                <w:rFonts w:cstheme="minorHAnsi"/>
                <w:color w:val="000000" w:themeColor="text1"/>
              </w:rPr>
            </w:pPr>
            <w:r w:rsidRPr="0059562A">
              <w:rPr>
                <w:rFonts w:cstheme="minorHAnsi"/>
              </w:rPr>
              <w:t>Committee to check that chosen venues meet the following requirements:</w:t>
            </w:r>
          </w:p>
          <w:p w14:paraId="543C9062" w14:textId="77777777" w:rsidR="00E87138" w:rsidRPr="0059562A" w:rsidRDefault="00E87138" w:rsidP="00263409">
            <w:pPr>
              <w:pStyle w:val="NoSpacing"/>
              <w:numPr>
                <w:ilvl w:val="0"/>
                <w:numId w:val="17"/>
              </w:numPr>
              <w:rPr>
                <w:rFonts w:cstheme="minorHAnsi"/>
                <w:color w:val="000000" w:themeColor="text1"/>
              </w:rPr>
            </w:pPr>
            <w:r w:rsidRPr="0059562A">
              <w:rPr>
                <w:rFonts w:cstheme="minorHAnsi"/>
              </w:rPr>
              <w:t>Venue is in good condition with no major trip hazards.</w:t>
            </w:r>
          </w:p>
          <w:p w14:paraId="327BDA57" w14:textId="77777777" w:rsidR="00E87138" w:rsidRPr="0059562A" w:rsidRDefault="00E87138" w:rsidP="00263409">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5474142B" w14:textId="77777777" w:rsidR="00E87138" w:rsidRPr="00561295" w:rsidRDefault="00E87138" w:rsidP="00263409">
            <w:pPr>
              <w:pStyle w:val="NoSpacing"/>
              <w:numPr>
                <w:ilvl w:val="0"/>
                <w:numId w:val="17"/>
              </w:numPr>
              <w:rPr>
                <w:rFonts w:cstheme="minorHAnsi"/>
                <w:color w:val="000000" w:themeColor="text1"/>
              </w:rPr>
            </w:pPr>
            <w:r w:rsidRPr="0059562A">
              <w:rPr>
                <w:rFonts w:cstheme="minorHAnsi"/>
              </w:rPr>
              <w:t>Security staff &amp; Bar Staff provide first aid cover.</w:t>
            </w:r>
          </w:p>
          <w:p w14:paraId="0436AA4A" w14:textId="77777777" w:rsidR="00E87138" w:rsidRPr="0059562A" w:rsidRDefault="00E87138" w:rsidP="00263409">
            <w:pPr>
              <w:pStyle w:val="NoSpacing"/>
              <w:ind w:left="1080"/>
              <w:rPr>
                <w:rFonts w:cstheme="minorHAnsi"/>
                <w:color w:val="000000" w:themeColor="text1"/>
              </w:rPr>
            </w:pPr>
          </w:p>
          <w:p w14:paraId="402F853E" w14:textId="77777777" w:rsidR="00E87138" w:rsidRPr="0059562A" w:rsidRDefault="00E87138" w:rsidP="00263409">
            <w:pPr>
              <w:rPr>
                <w:rFonts w:eastAsia="Calibri" w:cstheme="minorHAnsi"/>
              </w:rPr>
            </w:pPr>
            <w:r w:rsidRPr="0059562A">
              <w:rPr>
                <w:rFonts w:cstheme="minorHAnsi"/>
              </w:rPr>
              <w:t>DJ’s or bands equipment placed so as not to form a trip hazard. Power supply leads taped down.</w:t>
            </w:r>
          </w:p>
        </w:tc>
        <w:tc>
          <w:tcPr>
            <w:tcW w:w="158" w:type="pct"/>
            <w:shd w:val="clear" w:color="auto" w:fill="FFFFFF" w:themeFill="background1"/>
          </w:tcPr>
          <w:p w14:paraId="7A176360" w14:textId="77777777" w:rsidR="00E87138" w:rsidRPr="0059562A" w:rsidRDefault="00E87138" w:rsidP="00263409">
            <w:pPr>
              <w:rPr>
                <w:rFonts w:eastAsia="Lucida Sans" w:cstheme="minorHAnsi"/>
                <w:sz w:val="20"/>
                <w:szCs w:val="20"/>
              </w:rPr>
            </w:pPr>
            <w:r w:rsidRPr="0059562A">
              <w:rPr>
                <w:rFonts w:cstheme="minorHAnsi"/>
              </w:rPr>
              <w:t>3</w:t>
            </w:r>
          </w:p>
        </w:tc>
        <w:tc>
          <w:tcPr>
            <w:tcW w:w="158" w:type="pct"/>
            <w:shd w:val="clear" w:color="auto" w:fill="FFFFFF" w:themeFill="background1"/>
          </w:tcPr>
          <w:p w14:paraId="6E4C617E" w14:textId="77777777" w:rsidR="00E87138" w:rsidRPr="0059562A" w:rsidRDefault="00E87138" w:rsidP="00263409">
            <w:pPr>
              <w:rPr>
                <w:rFonts w:eastAsia="Lucida Sans" w:cstheme="minorHAnsi"/>
                <w:sz w:val="20"/>
                <w:szCs w:val="20"/>
              </w:rPr>
            </w:pPr>
            <w:r w:rsidRPr="0059562A">
              <w:rPr>
                <w:rFonts w:cstheme="minorHAnsi"/>
              </w:rPr>
              <w:t>1</w:t>
            </w:r>
          </w:p>
        </w:tc>
        <w:tc>
          <w:tcPr>
            <w:tcW w:w="158" w:type="pct"/>
            <w:shd w:val="clear" w:color="auto" w:fill="FFFFFF" w:themeFill="background1"/>
          </w:tcPr>
          <w:p w14:paraId="03451623" w14:textId="77777777" w:rsidR="00E87138" w:rsidRPr="0059562A" w:rsidRDefault="00E87138" w:rsidP="00263409">
            <w:pPr>
              <w:rPr>
                <w:rFonts w:eastAsia="Lucida Sans" w:cstheme="minorHAnsi"/>
                <w:sz w:val="20"/>
                <w:szCs w:val="20"/>
              </w:rPr>
            </w:pPr>
            <w:r w:rsidRPr="0059562A">
              <w:rPr>
                <w:rFonts w:cstheme="minorHAnsi"/>
              </w:rPr>
              <w:t>3</w:t>
            </w:r>
          </w:p>
        </w:tc>
        <w:tc>
          <w:tcPr>
            <w:tcW w:w="893" w:type="pct"/>
            <w:shd w:val="clear" w:color="auto" w:fill="FFFFFF" w:themeFill="background1"/>
          </w:tcPr>
          <w:p w14:paraId="0C6EFDD5" w14:textId="77777777" w:rsidR="00E87138" w:rsidRDefault="00E87138" w:rsidP="00263409">
            <w:pPr>
              <w:rPr>
                <w:rFonts w:cstheme="minorHAnsi"/>
              </w:rPr>
            </w:pPr>
            <w:r w:rsidRPr="0059562A">
              <w:rPr>
                <w:rFonts w:cstheme="minorHAnsi"/>
              </w:rPr>
              <w:t xml:space="preserve">If necessary, emergency services will be called </w:t>
            </w:r>
          </w:p>
          <w:p w14:paraId="190C81F1" w14:textId="77777777" w:rsidR="00E87138" w:rsidRDefault="00E87138" w:rsidP="00263409">
            <w:pPr>
              <w:rPr>
                <w:rFonts w:cstheme="minorHAnsi"/>
              </w:rPr>
            </w:pPr>
          </w:p>
          <w:p w14:paraId="0FE1AF72" w14:textId="77777777" w:rsidR="00E87138" w:rsidRPr="0059562A" w:rsidRDefault="00E87138" w:rsidP="00263409">
            <w:pPr>
              <w:rPr>
                <w:rFonts w:cstheme="minorHAnsi"/>
              </w:rPr>
            </w:pPr>
            <w:r w:rsidRPr="0059562A">
              <w:rPr>
                <w:rFonts w:cstheme="minorHAnsi"/>
              </w:rPr>
              <w:t>Request first aid at venue</w:t>
            </w:r>
          </w:p>
          <w:p w14:paraId="601455C8" w14:textId="77777777" w:rsidR="00E87138" w:rsidRDefault="00E87138" w:rsidP="00263409">
            <w:pPr>
              <w:rPr>
                <w:rFonts w:cstheme="minorHAnsi"/>
                <w:color w:val="000000" w:themeColor="text1"/>
              </w:rPr>
            </w:pPr>
          </w:p>
          <w:p w14:paraId="072BC60B" w14:textId="77777777" w:rsidR="00E87138" w:rsidRPr="0059562A" w:rsidRDefault="00E87138" w:rsidP="00263409">
            <w:pPr>
              <w:rPr>
                <w:rStyle w:val="Hyperlink"/>
                <w:rFonts w:cstheme="minorHAnsi"/>
              </w:rPr>
            </w:pPr>
            <w:r w:rsidRPr="0059562A">
              <w:rPr>
                <w:rFonts w:cstheme="minorHAnsi"/>
                <w:color w:val="000000" w:themeColor="text1"/>
              </w:rPr>
              <w:t xml:space="preserve">Follow </w:t>
            </w:r>
            <w:hyperlink r:id="rId16" w:history="1">
              <w:r w:rsidRPr="0059562A">
                <w:rPr>
                  <w:rStyle w:val="Hyperlink"/>
                  <w:rFonts w:cstheme="minorHAnsi"/>
                </w:rPr>
                <w:t>SUSU incident report policy</w:t>
              </w:r>
            </w:hyperlink>
          </w:p>
          <w:p w14:paraId="355950D7" w14:textId="77777777" w:rsidR="00E87138" w:rsidRPr="0059562A" w:rsidRDefault="00E87138" w:rsidP="00263409">
            <w:pPr>
              <w:rPr>
                <w:rFonts w:eastAsia="Calibri" w:cstheme="minorHAnsi"/>
                <w:color w:val="00000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35"/>
        <w:gridCol w:w="1598"/>
        <w:gridCol w:w="268"/>
        <w:gridCol w:w="1666"/>
        <w:gridCol w:w="1547"/>
        <w:gridCol w:w="3758"/>
        <w:gridCol w:w="1547"/>
      </w:tblGrid>
      <w:tr w:rsidR="00C642F4" w:rsidRPr="00957A37"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9F92072">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00D243FB">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4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37"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8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6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48EF482B" w14:textId="77777777" w:rsidTr="00D243FB">
        <w:trPr>
          <w:trHeight w:val="574"/>
        </w:trPr>
        <w:tc>
          <w:tcPr>
            <w:tcW w:w="218" w:type="pct"/>
          </w:tcPr>
          <w:p w14:paraId="6D277919" w14:textId="040D39DF"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43" w:type="pct"/>
          </w:tcPr>
          <w:p w14:paraId="03B7A500"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Individual risk assessments for individual events with higher risk levels and anything not covered by generic assessment. This includes: </w:t>
            </w:r>
          </w:p>
          <w:p w14:paraId="3741A779" w14:textId="77777777" w:rsidR="00F958B8" w:rsidRPr="007A3119" w:rsidRDefault="00F958B8" w:rsidP="00F958B8">
            <w:pPr>
              <w:numPr>
                <w:ilvl w:val="0"/>
                <w:numId w:val="22"/>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Tours </w:t>
            </w:r>
          </w:p>
          <w:p w14:paraId="6CC2A8D1" w14:textId="77777777" w:rsidR="00F958B8" w:rsidRPr="007A3119" w:rsidRDefault="00F958B8" w:rsidP="00F958B8">
            <w:pPr>
              <w:numPr>
                <w:ilvl w:val="0"/>
                <w:numId w:val="23"/>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High risk socials  </w:t>
            </w:r>
          </w:p>
          <w:p w14:paraId="02D34E4B" w14:textId="77777777" w:rsidR="00F958B8" w:rsidRPr="007A3119" w:rsidRDefault="00F958B8" w:rsidP="00F958B8">
            <w:pPr>
              <w:numPr>
                <w:ilvl w:val="0"/>
                <w:numId w:val="24"/>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Tech heavy events </w:t>
            </w:r>
          </w:p>
          <w:p w14:paraId="7F6F4A2A"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Events involving home-cooked/prepared food or external catering  </w:t>
            </w:r>
          </w:p>
          <w:p w14:paraId="6B7D32EE" w14:textId="77777777" w:rsidR="00F958B8" w:rsidRPr="007A3119" w:rsidRDefault="00F958B8" w:rsidP="00F958B8">
            <w:pPr>
              <w:numPr>
                <w:ilvl w:val="0"/>
                <w:numId w:val="25"/>
              </w:num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Other large or medium- to </w:t>
            </w:r>
            <w:proofErr w:type="gramStart"/>
            <w:r w:rsidRPr="007A3119">
              <w:rPr>
                <w:rFonts w:ascii="Lucida Sans" w:eastAsia="Times New Roman" w:hAnsi="Lucida Sans" w:cs="Arial"/>
                <w:color w:val="000000" w:themeColor="text1"/>
              </w:rPr>
              <w:t>high risk</w:t>
            </w:r>
            <w:proofErr w:type="gramEnd"/>
            <w:r w:rsidRPr="007A3119">
              <w:rPr>
                <w:rFonts w:ascii="Lucida Sans" w:eastAsia="Times New Roman" w:hAnsi="Lucida Sans" w:cs="Arial"/>
                <w:color w:val="000000" w:themeColor="text1"/>
              </w:rPr>
              <w:t xml:space="preserve"> events e.g. balls, club nights, pub crawls, sporting activities... </w:t>
            </w:r>
          </w:p>
          <w:p w14:paraId="1E5D96FD" w14:textId="77777777"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p>
        </w:tc>
        <w:tc>
          <w:tcPr>
            <w:tcW w:w="537" w:type="pct"/>
          </w:tcPr>
          <w:p w14:paraId="077638C3" w14:textId="173F7442" w:rsidR="00F958B8" w:rsidRPr="00F958B8"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Pr>
              <w:t>Alexandra Menicou</w:t>
            </w:r>
            <w:r w:rsidR="00F958B8" w:rsidRPr="00F958B8">
              <w:rPr>
                <w:rStyle w:val="eop"/>
                <w:rFonts w:ascii="Lucida Sans" w:hAnsi="Lucida Sans" w:cs="Calibri"/>
                <w:color w:val="FF0000"/>
              </w:rPr>
              <w:t> </w:t>
            </w:r>
          </w:p>
        </w:tc>
        <w:tc>
          <w:tcPr>
            <w:tcW w:w="583" w:type="pct"/>
            <w:gridSpan w:val="2"/>
          </w:tcPr>
          <w:p w14:paraId="5D6C43F1" w14:textId="161F7257" w:rsidR="00F958B8" w:rsidRPr="00957A37" w:rsidRDefault="007A3119" w:rsidP="00F958B8">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1D7749BF" w14:textId="27919730" w:rsidR="00F958B8" w:rsidRPr="00957A37" w:rsidRDefault="007704F8"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27</w:t>
            </w:r>
            <w:r w:rsidR="007A3119">
              <w:rPr>
                <w:rFonts w:eastAsia="Times New Roman" w:cs="Arial"/>
                <w:color w:val="000000"/>
                <w:szCs w:val="20"/>
              </w:rPr>
              <w:t>/</w:t>
            </w:r>
            <w:r>
              <w:rPr>
                <w:rFonts w:eastAsia="Times New Roman" w:cs="Arial"/>
                <w:color w:val="000000"/>
                <w:szCs w:val="20"/>
              </w:rPr>
              <w:t>02</w:t>
            </w:r>
            <w:r w:rsidR="007A3119">
              <w:rPr>
                <w:rFonts w:eastAsia="Times New Roman" w:cs="Arial"/>
                <w:color w:val="000000"/>
                <w:szCs w:val="20"/>
              </w:rPr>
              <w:t>/202</w:t>
            </w:r>
            <w:r>
              <w:rPr>
                <w:rFonts w:eastAsia="Times New Roman" w:cs="Arial"/>
                <w:color w:val="000000"/>
                <w:szCs w:val="20"/>
              </w:rPr>
              <w:t>6</w:t>
            </w:r>
          </w:p>
        </w:tc>
        <w:tc>
          <w:tcPr>
            <w:tcW w:w="1754" w:type="pct"/>
            <w:gridSpan w:val="2"/>
            <w:tcBorders>
              <w:left w:val="single" w:sz="18" w:space="0" w:color="auto"/>
            </w:tcBorders>
          </w:tcPr>
          <w:p w14:paraId="0454EC06"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F958B8" w:rsidRPr="00957A37" w14:paraId="2AE39456" w14:textId="77777777" w:rsidTr="00D243FB">
        <w:trPr>
          <w:trHeight w:val="574"/>
        </w:trPr>
        <w:tc>
          <w:tcPr>
            <w:tcW w:w="218" w:type="pct"/>
          </w:tcPr>
          <w:p w14:paraId="5787E1FB" w14:textId="0A71CBEC"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43" w:type="pct"/>
          </w:tcPr>
          <w:p w14:paraId="12F549D4" w14:textId="57543B0F" w:rsidR="00F958B8" w:rsidRPr="007A3119" w:rsidRDefault="00F958B8" w:rsidP="00F958B8">
            <w:pPr>
              <w:autoSpaceDE w:val="0"/>
              <w:autoSpaceDN w:val="0"/>
              <w:adjustRightInd w:val="0"/>
              <w:spacing w:after="0" w:line="240" w:lineRule="auto"/>
              <w:outlineLvl w:val="0"/>
              <w:rPr>
                <w:rFonts w:ascii="Lucida Sans" w:eastAsia="Times New Roman" w:hAnsi="Lucida Sans" w:cs="Arial"/>
                <w:color w:val="000000" w:themeColor="text1"/>
              </w:rPr>
            </w:pPr>
            <w:r w:rsidRPr="007A3119">
              <w:rPr>
                <w:rStyle w:val="normaltextrun"/>
                <w:rFonts w:ascii="Lucida Sans" w:hAnsi="Lucida Sans" w:cs="Calibri"/>
                <w:color w:val="000000" w:themeColor="text1"/>
              </w:rPr>
              <w:t>Committee to read and share SUSU Expect Respect Policy </w:t>
            </w:r>
            <w:r w:rsidRPr="007A3119">
              <w:rPr>
                <w:rStyle w:val="eop"/>
                <w:rFonts w:ascii="Lucida Sans" w:hAnsi="Lucida Sans" w:cs="Calibri"/>
                <w:color w:val="000000" w:themeColor="text1"/>
              </w:rPr>
              <w:t> </w:t>
            </w:r>
          </w:p>
        </w:tc>
        <w:tc>
          <w:tcPr>
            <w:tcW w:w="537" w:type="pct"/>
          </w:tcPr>
          <w:p w14:paraId="671E1637" w14:textId="78FC5AFD"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Pr>
                <w:rFonts w:ascii="Lucida Sans" w:eastAsia="Times New Roman" w:hAnsi="Lucida Sans" w:cs="Arial"/>
                <w:color w:val="000000"/>
                <w:szCs w:val="20"/>
              </w:rPr>
              <w:t>Ruhi Pandit</w:t>
            </w:r>
          </w:p>
        </w:tc>
        <w:tc>
          <w:tcPr>
            <w:tcW w:w="583" w:type="pct"/>
            <w:gridSpan w:val="2"/>
          </w:tcPr>
          <w:p w14:paraId="084731C5" w14:textId="7ACEB825" w:rsidR="00F958B8" w:rsidRPr="00F958B8" w:rsidRDefault="007A3119" w:rsidP="00F958B8">
            <w:pPr>
              <w:autoSpaceDE w:val="0"/>
              <w:autoSpaceDN w:val="0"/>
              <w:adjustRightInd w:val="0"/>
              <w:spacing w:after="0" w:line="240" w:lineRule="auto"/>
              <w:outlineLvl w:val="0"/>
              <w:rPr>
                <w:rStyle w:val="normaltextrun"/>
                <w:rFonts w:ascii="Lucida Sans" w:hAnsi="Lucida Sans" w:cs="Calibri"/>
                <w:color w:val="FF000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2E4D1AB9" w14:textId="7D92FB25" w:rsidR="00F958B8" w:rsidRPr="00957A37" w:rsidRDefault="007704F8"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27</w:t>
            </w:r>
            <w:r w:rsidR="007A3119">
              <w:rPr>
                <w:rFonts w:eastAsia="Times New Roman" w:cs="Arial"/>
                <w:color w:val="000000"/>
                <w:szCs w:val="20"/>
              </w:rPr>
              <w:t>/</w:t>
            </w:r>
            <w:r>
              <w:rPr>
                <w:rFonts w:eastAsia="Times New Roman" w:cs="Arial"/>
                <w:color w:val="000000"/>
                <w:szCs w:val="20"/>
              </w:rPr>
              <w:t>02</w:t>
            </w:r>
            <w:r w:rsidR="007A3119">
              <w:rPr>
                <w:rFonts w:eastAsia="Times New Roman" w:cs="Arial"/>
                <w:color w:val="000000"/>
                <w:szCs w:val="20"/>
              </w:rPr>
              <w:t>/202</w:t>
            </w:r>
            <w:r>
              <w:rPr>
                <w:rFonts w:eastAsia="Times New Roman" w:cs="Arial"/>
                <w:color w:val="000000"/>
                <w:szCs w:val="20"/>
              </w:rPr>
              <w:t>6</w:t>
            </w:r>
          </w:p>
        </w:tc>
        <w:tc>
          <w:tcPr>
            <w:tcW w:w="1754" w:type="pct"/>
            <w:gridSpan w:val="2"/>
            <w:tcBorders>
              <w:left w:val="single" w:sz="18" w:space="0" w:color="auto"/>
            </w:tcBorders>
          </w:tcPr>
          <w:p w14:paraId="5F0701F9"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3" w14:textId="77777777" w:rsidTr="00D243FB">
        <w:trPr>
          <w:trHeight w:val="981"/>
        </w:trPr>
        <w:tc>
          <w:tcPr>
            <w:tcW w:w="218" w:type="pct"/>
          </w:tcPr>
          <w:p w14:paraId="3C5F048D" w14:textId="7BDBE8B9"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43" w:type="pct"/>
          </w:tcPr>
          <w:p w14:paraId="3C5F048E" w14:textId="5BE9950B"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 xml:space="preserve">Ensure that the floor is suitable to dance on before class </w:t>
            </w:r>
            <w:proofErr w:type="spellStart"/>
            <w:r w:rsidRPr="007A3119">
              <w:rPr>
                <w:rFonts w:ascii="Lucida Sans" w:eastAsia="Times New Roman" w:hAnsi="Lucida Sans" w:cs="Arial"/>
                <w:color w:val="000000" w:themeColor="text1"/>
              </w:rPr>
              <w:t>ie</w:t>
            </w:r>
            <w:proofErr w:type="spellEnd"/>
            <w:r w:rsidRPr="007A3119">
              <w:rPr>
                <w:rFonts w:ascii="Lucida Sans" w:eastAsia="Times New Roman" w:hAnsi="Lucida Sans" w:cs="Arial"/>
                <w:color w:val="000000" w:themeColor="text1"/>
              </w:rPr>
              <w:t>: no dents or trip hazards in the floor.</w:t>
            </w:r>
          </w:p>
        </w:tc>
        <w:tc>
          <w:tcPr>
            <w:tcW w:w="537" w:type="pct"/>
          </w:tcPr>
          <w:p w14:paraId="3C5F048F" w14:textId="2DC028A7"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Ruhi Pandit </w:t>
            </w:r>
          </w:p>
        </w:tc>
        <w:tc>
          <w:tcPr>
            <w:tcW w:w="583" w:type="pct"/>
            <w:gridSpan w:val="2"/>
          </w:tcPr>
          <w:p w14:paraId="3C5F0490" w14:textId="5B6A8E7C"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1" w14:textId="55D1E01F"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27</w:t>
            </w:r>
            <w:r w:rsidR="007A3119">
              <w:rPr>
                <w:rFonts w:eastAsia="Times New Roman" w:cs="Arial"/>
                <w:color w:val="000000"/>
                <w:szCs w:val="20"/>
              </w:rPr>
              <w:t>/</w:t>
            </w:r>
            <w:r>
              <w:rPr>
                <w:rFonts w:eastAsia="Times New Roman" w:cs="Arial"/>
                <w:color w:val="000000"/>
                <w:szCs w:val="20"/>
              </w:rPr>
              <w:t>02</w:t>
            </w:r>
            <w:r w:rsidR="007A3119">
              <w:rPr>
                <w:rFonts w:eastAsia="Times New Roman" w:cs="Arial"/>
                <w:color w:val="000000"/>
                <w:szCs w:val="20"/>
              </w:rPr>
              <w:t>/202</w:t>
            </w:r>
            <w:r>
              <w:rPr>
                <w:rFonts w:eastAsia="Times New Roman" w:cs="Arial"/>
                <w:color w:val="000000"/>
                <w:szCs w:val="20"/>
              </w:rPr>
              <w:t>6</w:t>
            </w:r>
          </w:p>
        </w:tc>
        <w:tc>
          <w:tcPr>
            <w:tcW w:w="17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D243FB">
        <w:trPr>
          <w:trHeight w:val="574"/>
        </w:trPr>
        <w:tc>
          <w:tcPr>
            <w:tcW w:w="218" w:type="pct"/>
          </w:tcPr>
          <w:p w14:paraId="3C5F0494" w14:textId="78B46597"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43" w:type="pct"/>
          </w:tcPr>
          <w:p w14:paraId="3C5F0495" w14:textId="547459D3" w:rsidR="00C642F4" w:rsidRPr="007A3119" w:rsidRDefault="457BC10E" w:rsidP="59F92072">
            <w:pPr>
              <w:autoSpaceDE w:val="0"/>
              <w:autoSpaceDN w:val="0"/>
              <w:adjustRightInd w:val="0"/>
              <w:spacing w:after="0" w:line="240" w:lineRule="auto"/>
              <w:outlineLvl w:val="0"/>
              <w:rPr>
                <w:rFonts w:ascii="Lucida Sans" w:eastAsia="Times New Roman" w:hAnsi="Lucida Sans" w:cs="Arial"/>
                <w:color w:val="000000" w:themeColor="text1"/>
              </w:rPr>
            </w:pPr>
            <w:r w:rsidRPr="007A3119">
              <w:rPr>
                <w:rFonts w:ascii="Lucida Sans" w:eastAsia="Times New Roman" w:hAnsi="Lucida Sans" w:cs="Arial"/>
                <w:color w:val="000000" w:themeColor="text1"/>
              </w:rPr>
              <w:t>Ensure there are regular breaks during class for members to grab water or to rest.</w:t>
            </w:r>
          </w:p>
        </w:tc>
        <w:tc>
          <w:tcPr>
            <w:tcW w:w="537" w:type="pct"/>
          </w:tcPr>
          <w:p w14:paraId="3C5F0496" w14:textId="61DCACC8"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7" w14:textId="21E9184B"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8" w14:textId="5400CFD5"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27</w:t>
            </w:r>
            <w:r w:rsidR="007A3119">
              <w:rPr>
                <w:rFonts w:eastAsia="Times New Roman" w:cs="Arial"/>
                <w:color w:val="000000"/>
                <w:szCs w:val="20"/>
              </w:rPr>
              <w:t>/</w:t>
            </w:r>
            <w:r>
              <w:rPr>
                <w:rFonts w:eastAsia="Times New Roman" w:cs="Arial"/>
                <w:color w:val="000000"/>
                <w:szCs w:val="20"/>
              </w:rPr>
              <w:t>02</w:t>
            </w:r>
            <w:r w:rsidR="007A3119">
              <w:rPr>
                <w:rFonts w:eastAsia="Times New Roman" w:cs="Arial"/>
                <w:color w:val="000000"/>
                <w:szCs w:val="20"/>
              </w:rPr>
              <w:t>/202</w:t>
            </w:r>
            <w:r>
              <w:rPr>
                <w:rFonts w:eastAsia="Times New Roman" w:cs="Arial"/>
                <w:color w:val="000000"/>
                <w:szCs w:val="20"/>
              </w:rPr>
              <w:t>6</w:t>
            </w:r>
          </w:p>
        </w:tc>
        <w:tc>
          <w:tcPr>
            <w:tcW w:w="17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D243FB">
        <w:trPr>
          <w:trHeight w:val="574"/>
        </w:trPr>
        <w:tc>
          <w:tcPr>
            <w:tcW w:w="218" w:type="pct"/>
          </w:tcPr>
          <w:p w14:paraId="3C5F049B" w14:textId="3BAA42C6"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443" w:type="pct"/>
          </w:tcPr>
          <w:p w14:paraId="3C5F049C" w14:textId="489018A2"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committee members and instructors are made aware of fire procedures, emergency routes and emergency meet-point for the activities room</w:t>
            </w:r>
          </w:p>
        </w:tc>
        <w:tc>
          <w:tcPr>
            <w:tcW w:w="537" w:type="pct"/>
          </w:tcPr>
          <w:p w14:paraId="3C5F049D" w14:textId="5F0870CF"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9E" w14:textId="0655C8A5"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9F" w14:textId="5C132FAF"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27</w:t>
            </w:r>
            <w:r w:rsidR="007A3119">
              <w:rPr>
                <w:rFonts w:eastAsia="Times New Roman" w:cs="Arial"/>
                <w:color w:val="000000"/>
                <w:szCs w:val="20"/>
              </w:rPr>
              <w:t>/</w:t>
            </w:r>
            <w:r>
              <w:rPr>
                <w:rFonts w:eastAsia="Times New Roman" w:cs="Arial"/>
                <w:color w:val="000000"/>
                <w:szCs w:val="20"/>
              </w:rPr>
              <w:t>02</w:t>
            </w:r>
            <w:r w:rsidR="007A3119">
              <w:rPr>
                <w:rFonts w:eastAsia="Times New Roman" w:cs="Arial"/>
                <w:color w:val="000000"/>
                <w:szCs w:val="20"/>
              </w:rPr>
              <w:t>/202</w:t>
            </w:r>
            <w:r>
              <w:rPr>
                <w:rFonts w:eastAsia="Times New Roman" w:cs="Arial"/>
                <w:color w:val="000000"/>
                <w:szCs w:val="20"/>
              </w:rPr>
              <w:t>6</w:t>
            </w:r>
          </w:p>
        </w:tc>
        <w:tc>
          <w:tcPr>
            <w:tcW w:w="1754"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D243FB">
        <w:trPr>
          <w:trHeight w:val="574"/>
        </w:trPr>
        <w:tc>
          <w:tcPr>
            <w:tcW w:w="218" w:type="pct"/>
          </w:tcPr>
          <w:p w14:paraId="3C5F04A2" w14:textId="0DD07595"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6</w:t>
            </w:r>
          </w:p>
        </w:tc>
        <w:tc>
          <w:tcPr>
            <w:tcW w:w="1443" w:type="pct"/>
          </w:tcPr>
          <w:p w14:paraId="3C5F04A3" w14:textId="27271FA9" w:rsidR="00C642F4" w:rsidRPr="00957A37" w:rsidRDefault="007A3119" w:rsidP="00D243F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all classes have at least one committee member with first aid training or basic first aid knowledge in case an accident </w:t>
            </w:r>
            <w:proofErr w:type="spellStart"/>
            <w:r>
              <w:rPr>
                <w:rFonts w:ascii="Lucida Sans" w:eastAsia="Times New Roman" w:hAnsi="Lucida Sans" w:cs="Arial"/>
                <w:color w:val="000000"/>
                <w:szCs w:val="20"/>
              </w:rPr>
              <w:t>occures</w:t>
            </w:r>
            <w:proofErr w:type="spellEnd"/>
          </w:p>
        </w:tc>
        <w:tc>
          <w:tcPr>
            <w:tcW w:w="537" w:type="pct"/>
          </w:tcPr>
          <w:p w14:paraId="3C5F04A4" w14:textId="5864C0D5" w:rsidR="00C642F4" w:rsidRPr="00957A37" w:rsidRDefault="00D243F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Elli Greaves</w:t>
            </w:r>
          </w:p>
        </w:tc>
        <w:tc>
          <w:tcPr>
            <w:tcW w:w="583" w:type="pct"/>
            <w:gridSpan w:val="2"/>
          </w:tcPr>
          <w:p w14:paraId="3C5F04A5" w14:textId="23FF1BCA"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sidRPr="007A3119">
              <w:rPr>
                <w:rStyle w:val="normaltextrun"/>
                <w:rFonts w:ascii="Calibri" w:hAnsi="Calibri" w:cs="Calibri"/>
                <w:color w:val="000000" w:themeColor="text1"/>
              </w:rPr>
              <w:t>26/09/2025</w:t>
            </w:r>
          </w:p>
        </w:tc>
        <w:tc>
          <w:tcPr>
            <w:tcW w:w="465" w:type="pct"/>
            <w:tcBorders>
              <w:right w:val="single" w:sz="18" w:space="0" w:color="auto"/>
            </w:tcBorders>
          </w:tcPr>
          <w:p w14:paraId="3C5F04A6" w14:textId="7DFFF43E"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27</w:t>
            </w:r>
            <w:r w:rsidR="007A3119">
              <w:rPr>
                <w:rFonts w:eastAsia="Times New Roman" w:cs="Arial"/>
                <w:color w:val="000000"/>
                <w:szCs w:val="20"/>
              </w:rPr>
              <w:t>/</w:t>
            </w:r>
            <w:r>
              <w:rPr>
                <w:rFonts w:eastAsia="Times New Roman" w:cs="Arial"/>
                <w:color w:val="000000"/>
                <w:szCs w:val="20"/>
              </w:rPr>
              <w:t>02</w:t>
            </w:r>
            <w:r w:rsidR="007A3119">
              <w:rPr>
                <w:rFonts w:eastAsia="Times New Roman" w:cs="Arial"/>
                <w:color w:val="000000"/>
                <w:szCs w:val="20"/>
              </w:rPr>
              <w:t>/202</w:t>
            </w:r>
            <w:r>
              <w:rPr>
                <w:rFonts w:eastAsia="Times New Roman" w:cs="Arial"/>
                <w:color w:val="000000"/>
                <w:szCs w:val="20"/>
              </w:rPr>
              <w:t>6</w:t>
            </w:r>
          </w:p>
        </w:tc>
        <w:tc>
          <w:tcPr>
            <w:tcW w:w="175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D243FB">
        <w:trPr>
          <w:trHeight w:val="574"/>
        </w:trPr>
        <w:tc>
          <w:tcPr>
            <w:tcW w:w="218" w:type="pct"/>
          </w:tcPr>
          <w:p w14:paraId="3C5F04A9" w14:textId="113B8BD4" w:rsidR="00C642F4" w:rsidRPr="00957A37" w:rsidRDefault="00D243F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443" w:type="pct"/>
          </w:tcPr>
          <w:p w14:paraId="3C5F04AA" w14:textId="38FF3750"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the tickets sold for each class has a maximum capacity so there is no risk of overcrowding</w:t>
            </w:r>
          </w:p>
        </w:tc>
        <w:tc>
          <w:tcPr>
            <w:tcW w:w="537" w:type="pct"/>
          </w:tcPr>
          <w:p w14:paraId="3C5F04AB" w14:textId="59F9CBB3" w:rsidR="00C642F4"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1BAA2307" w14:textId="77618868" w:rsidR="00C642F4" w:rsidRDefault="007A3119" w:rsidP="00124F67">
            <w:pPr>
              <w:autoSpaceDE w:val="0"/>
              <w:autoSpaceDN w:val="0"/>
              <w:adjustRightInd w:val="0"/>
              <w:spacing w:after="0" w:line="240" w:lineRule="auto"/>
              <w:outlineLvl w:val="0"/>
              <w:rPr>
                <w:rFonts w:eastAsia="Times New Roman" w:cs="Arial"/>
                <w:color w:val="000000"/>
                <w:szCs w:val="20"/>
              </w:rPr>
            </w:pPr>
            <w:r>
              <w:rPr>
                <w:rFonts w:ascii="Lucida Sans" w:eastAsia="Times New Roman" w:hAnsi="Lucida Sans" w:cs="Arial"/>
                <w:color w:val="000000"/>
                <w:szCs w:val="20"/>
              </w:rPr>
              <w:t>2</w:t>
            </w:r>
            <w:r>
              <w:rPr>
                <w:rFonts w:eastAsia="Times New Roman" w:cs="Arial"/>
                <w:color w:val="000000"/>
                <w:szCs w:val="20"/>
              </w:rPr>
              <w:t>6/09/2025</w:t>
            </w:r>
          </w:p>
          <w:p w14:paraId="3C5F04AC" w14:textId="3DFF14D7" w:rsidR="007A3119" w:rsidRPr="00957A37" w:rsidRDefault="007A311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(Ongoing)</w:t>
            </w:r>
          </w:p>
        </w:tc>
        <w:tc>
          <w:tcPr>
            <w:tcW w:w="465" w:type="pct"/>
            <w:tcBorders>
              <w:right w:val="single" w:sz="18" w:space="0" w:color="auto"/>
            </w:tcBorders>
          </w:tcPr>
          <w:p w14:paraId="3C5F04AD" w14:textId="499F3CFF"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cs="Arial"/>
                <w:color w:val="000000"/>
                <w:szCs w:val="20"/>
              </w:rPr>
              <w:t>27</w:t>
            </w:r>
            <w:r w:rsidR="007A3119">
              <w:rPr>
                <w:rFonts w:eastAsia="Times New Roman" w:cs="Arial"/>
                <w:color w:val="000000"/>
                <w:szCs w:val="20"/>
              </w:rPr>
              <w:t>/</w:t>
            </w:r>
            <w:r>
              <w:rPr>
                <w:rFonts w:eastAsia="Times New Roman" w:cs="Arial"/>
                <w:color w:val="000000"/>
                <w:szCs w:val="20"/>
              </w:rPr>
              <w:t>02</w:t>
            </w:r>
            <w:r w:rsidR="007A3119">
              <w:rPr>
                <w:rFonts w:eastAsia="Times New Roman" w:cs="Arial"/>
                <w:color w:val="000000"/>
                <w:szCs w:val="20"/>
              </w:rPr>
              <w:t>/202</w:t>
            </w:r>
            <w:r>
              <w:rPr>
                <w:rFonts w:eastAsia="Times New Roman" w:cs="Arial"/>
                <w:color w:val="000000"/>
                <w:szCs w:val="20"/>
              </w:rPr>
              <w:t>6</w:t>
            </w:r>
          </w:p>
        </w:tc>
        <w:tc>
          <w:tcPr>
            <w:tcW w:w="1754"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D243FB">
        <w:trPr>
          <w:trHeight w:val="574"/>
        </w:trPr>
        <w:tc>
          <w:tcPr>
            <w:tcW w:w="218" w:type="pct"/>
          </w:tcPr>
          <w:p w14:paraId="3C5F04B0" w14:textId="5D8D9096" w:rsidR="00C642F4" w:rsidRPr="00957A37" w:rsidRDefault="007704F8"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443" w:type="pct"/>
          </w:tcPr>
          <w:p w14:paraId="3C5F04B1" w14:textId="25179EA1"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Due to this being an alumni class, there will be two students per one alumni attendee to comply with public liability standards</w:t>
            </w:r>
          </w:p>
        </w:tc>
        <w:tc>
          <w:tcPr>
            <w:tcW w:w="537" w:type="pct"/>
          </w:tcPr>
          <w:p w14:paraId="3C5F04B2" w14:textId="61DE4FC4"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Ruhi Pandit</w:t>
            </w:r>
          </w:p>
        </w:tc>
        <w:tc>
          <w:tcPr>
            <w:tcW w:w="583" w:type="pct"/>
            <w:gridSpan w:val="2"/>
          </w:tcPr>
          <w:p w14:paraId="3C5F04B3" w14:textId="2C214A3B"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31/08/08/2025</w:t>
            </w:r>
          </w:p>
        </w:tc>
        <w:tc>
          <w:tcPr>
            <w:tcW w:w="465" w:type="pct"/>
            <w:tcBorders>
              <w:right w:val="single" w:sz="18" w:space="0" w:color="auto"/>
            </w:tcBorders>
          </w:tcPr>
          <w:p w14:paraId="3C5F04B4" w14:textId="79E79CC5" w:rsidR="00C642F4" w:rsidRPr="00957A37" w:rsidRDefault="007704F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07/03/2026</w:t>
            </w:r>
          </w:p>
        </w:tc>
        <w:tc>
          <w:tcPr>
            <w:tcW w:w="1754"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D243FB">
        <w:trPr>
          <w:trHeight w:val="574"/>
        </w:trPr>
        <w:tc>
          <w:tcPr>
            <w:tcW w:w="218"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43"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37"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3"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65"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D243FB">
        <w:trPr>
          <w:cantSplit/>
        </w:trPr>
        <w:tc>
          <w:tcPr>
            <w:tcW w:w="2781" w:type="pct"/>
            <w:gridSpan w:val="5"/>
            <w:tcBorders>
              <w:bottom w:val="nil"/>
            </w:tcBorders>
          </w:tcPr>
          <w:p w14:paraId="29B6653F" w14:textId="3C88B922" w:rsidR="00F958B8" w:rsidRDefault="00C642F4"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7A7454">
              <w:rPr>
                <w:rFonts w:ascii="Lucida Sans" w:hAnsi="Lucida Sans" w:cs="Arial"/>
                <w:color w:val="000000"/>
                <w:szCs w:val="20"/>
              </w:rPr>
              <w:t xml:space="preserve"> </w:t>
            </w:r>
            <w:r w:rsidR="007A3119" w:rsidRPr="007A3119">
              <w:rPr>
                <w:rStyle w:val="normaltextrun"/>
                <w:rFonts w:cs="Segoe UI"/>
                <w:color w:val="000000" w:themeColor="text1"/>
                <w:sz w:val="22"/>
                <w:szCs w:val="22"/>
              </w:rPr>
              <w:t>A</w:t>
            </w:r>
            <w:r w:rsidR="007A3119" w:rsidRPr="007A3119">
              <w:rPr>
                <w:rStyle w:val="normaltextrun"/>
                <w:rFonts w:cs="Segoe UI"/>
                <w:color w:val="000000" w:themeColor="text1"/>
                <w:szCs w:val="22"/>
              </w:rPr>
              <w:t xml:space="preserve">lexandra </w:t>
            </w:r>
            <w:proofErr w:type="spellStart"/>
            <w:r w:rsidR="007A3119" w:rsidRPr="007A3119">
              <w:rPr>
                <w:rStyle w:val="normaltextrun"/>
                <w:rFonts w:cs="Segoe UI"/>
                <w:color w:val="000000" w:themeColor="text1"/>
                <w:szCs w:val="22"/>
              </w:rPr>
              <w:t>Menicou</w:t>
            </w:r>
            <w:proofErr w:type="spellEnd"/>
          </w:p>
          <w:p w14:paraId="3C5F04C0" w14:textId="7621B1D1" w:rsidR="00C642F4" w:rsidRPr="00F958B8" w:rsidRDefault="00C642F4" w:rsidP="00F958B8">
            <w:pPr>
              <w:pStyle w:val="paragraph"/>
              <w:spacing w:before="0" w:beforeAutospacing="0" w:after="0" w:afterAutospacing="0"/>
              <w:textAlignment w:val="baseline"/>
              <w:rPr>
                <w:rFonts w:ascii="Segoe UI" w:hAnsi="Segoe UI" w:cs="Segoe UI"/>
                <w:sz w:val="18"/>
                <w:szCs w:val="18"/>
              </w:rPr>
            </w:pPr>
          </w:p>
        </w:tc>
        <w:tc>
          <w:tcPr>
            <w:tcW w:w="2219" w:type="pct"/>
            <w:gridSpan w:val="3"/>
            <w:tcBorders>
              <w:bottom w:val="nil"/>
            </w:tcBorders>
          </w:tcPr>
          <w:p w14:paraId="3C5F04C1" w14:textId="3C7C7F68" w:rsidR="00C642F4" w:rsidRPr="00F958B8" w:rsidRDefault="007A3119" w:rsidP="00F958B8">
            <w:pPr>
              <w:pStyle w:val="paragraph"/>
              <w:spacing w:before="0" w:beforeAutospacing="0" w:after="0" w:afterAutospacing="0"/>
              <w:textAlignment w:val="baseline"/>
              <w:rPr>
                <w:rFonts w:ascii="Segoe UI" w:hAnsi="Segoe UI" w:cs="Segoe UI"/>
                <w:sz w:val="18"/>
                <w:szCs w:val="18"/>
              </w:rPr>
            </w:pPr>
            <w:r w:rsidRPr="00957A37">
              <w:rPr>
                <w:rFonts w:ascii="Lucida Sans" w:hAnsi="Lucida Sans" w:cs="Arial"/>
                <w:color w:val="000000"/>
                <w:szCs w:val="20"/>
              </w:rPr>
              <w:t xml:space="preserve">Responsible </w:t>
            </w:r>
            <w:r>
              <w:rPr>
                <w:rFonts w:ascii="Lucida Sans" w:hAnsi="Lucida Sans" w:cs="Arial"/>
                <w:color w:val="000000"/>
                <w:szCs w:val="20"/>
              </w:rPr>
              <w:t>committee member</w:t>
            </w:r>
            <w:r w:rsidRPr="00957A37">
              <w:rPr>
                <w:rFonts w:ascii="Lucida Sans" w:hAnsi="Lucida Sans" w:cs="Arial"/>
                <w:color w:val="000000"/>
                <w:szCs w:val="20"/>
              </w:rPr>
              <w:t xml:space="preserve"> signature:</w:t>
            </w:r>
            <w:r>
              <w:rPr>
                <w:rFonts w:ascii="Lucida Sans" w:hAnsi="Lucida Sans" w:cs="Arial"/>
                <w:color w:val="000000"/>
                <w:szCs w:val="20"/>
              </w:rPr>
              <w:t xml:space="preserve"> </w:t>
            </w:r>
            <w:r>
              <w:rPr>
                <w:rFonts w:cs="Arial"/>
                <w:color w:val="000000"/>
                <w:szCs w:val="20"/>
              </w:rPr>
              <w:t>Ruhi Pandit</w:t>
            </w:r>
          </w:p>
        </w:tc>
      </w:tr>
      <w:tr w:rsidR="00F958B8" w:rsidRPr="00957A37" w14:paraId="3C5F04C7" w14:textId="77777777" w:rsidTr="00D243FB">
        <w:trPr>
          <w:cantSplit/>
          <w:trHeight w:val="606"/>
        </w:trPr>
        <w:tc>
          <w:tcPr>
            <w:tcW w:w="2279" w:type="pct"/>
            <w:gridSpan w:val="4"/>
            <w:tcBorders>
              <w:top w:val="nil"/>
              <w:right w:val="nil"/>
            </w:tcBorders>
          </w:tcPr>
          <w:p w14:paraId="3C5F04C3" w14:textId="7509C41F"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7A3119">
              <w:rPr>
                <w:rFonts w:ascii="Lucida Sans" w:eastAsia="Times New Roman" w:hAnsi="Lucida Sans" w:cs="Arial"/>
                <w:color w:val="000000"/>
                <w:szCs w:val="20"/>
              </w:rPr>
              <w:t>A</w:t>
            </w:r>
            <w:r w:rsidR="007A3119">
              <w:rPr>
                <w:rFonts w:eastAsia="Times New Roman" w:cs="Arial"/>
                <w:color w:val="000000"/>
                <w:szCs w:val="20"/>
              </w:rPr>
              <w:t>LEXANDRA MENICOU</w:t>
            </w:r>
          </w:p>
        </w:tc>
        <w:tc>
          <w:tcPr>
            <w:tcW w:w="503" w:type="pct"/>
            <w:tcBorders>
              <w:top w:val="nil"/>
              <w:left w:val="nil"/>
            </w:tcBorders>
          </w:tcPr>
          <w:p w14:paraId="3C5F04C4" w14:textId="033E8319"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7704F8">
              <w:rPr>
                <w:rFonts w:ascii="Lucida Sans" w:eastAsia="Times New Roman" w:hAnsi="Lucida Sans" w:cs="Arial"/>
                <w:color w:val="000000"/>
                <w:szCs w:val="20"/>
              </w:rPr>
              <w:t>31</w:t>
            </w:r>
            <w:r w:rsidR="007A3119">
              <w:rPr>
                <w:rFonts w:ascii="Lucida Sans" w:eastAsia="Times New Roman" w:hAnsi="Lucida Sans" w:cs="Arial"/>
                <w:color w:val="000000"/>
                <w:szCs w:val="20"/>
              </w:rPr>
              <w:t>/08/2025</w:t>
            </w:r>
          </w:p>
        </w:tc>
        <w:tc>
          <w:tcPr>
            <w:tcW w:w="1704" w:type="pct"/>
            <w:gridSpan w:val="2"/>
            <w:tcBorders>
              <w:top w:val="nil"/>
              <w:right w:val="nil"/>
            </w:tcBorders>
          </w:tcPr>
          <w:p w14:paraId="3C5F04C5" w14:textId="662F44AA"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Print name:</w:t>
            </w:r>
            <w:r>
              <w:rPr>
                <w:rStyle w:val="normaltextrun"/>
                <w:rFonts w:ascii="Lucida Sans" w:hAnsi="Lucida Sans" w:cs="Segoe UI"/>
                <w:color w:val="FF0000"/>
              </w:rPr>
              <w:t xml:space="preserve"> </w:t>
            </w:r>
            <w:r w:rsidR="007A3119" w:rsidRPr="007A3119">
              <w:rPr>
                <w:rStyle w:val="normaltextrun"/>
                <w:rFonts w:ascii="Lucida Sans" w:hAnsi="Lucida Sans" w:cs="Segoe UI"/>
                <w:color w:val="000000" w:themeColor="text1"/>
              </w:rPr>
              <w:t>RUHI PANDIT</w:t>
            </w:r>
            <w:r w:rsidRPr="007A3119">
              <w:rPr>
                <w:rStyle w:val="eop"/>
                <w:rFonts w:ascii="Lucida Sans" w:hAnsi="Lucida Sans" w:cs="Segoe UI"/>
                <w:color w:val="000000" w:themeColor="text1"/>
              </w:rPr>
              <w:t> </w:t>
            </w:r>
          </w:p>
        </w:tc>
        <w:tc>
          <w:tcPr>
            <w:tcW w:w="514" w:type="pct"/>
            <w:tcBorders>
              <w:top w:val="nil"/>
              <w:left w:val="nil"/>
            </w:tcBorders>
          </w:tcPr>
          <w:p w14:paraId="3C5F04C6" w14:textId="430A773F"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 xml:space="preserve">Date: </w:t>
            </w:r>
            <w:r w:rsidR="007704F8">
              <w:rPr>
                <w:rStyle w:val="normaltextrun"/>
                <w:rFonts w:ascii="Lucida Sans" w:hAnsi="Lucida Sans" w:cs="Segoe UI"/>
                <w:color w:val="000000"/>
              </w:rPr>
              <w:t>31</w:t>
            </w:r>
            <w:r w:rsidR="007A3119">
              <w:rPr>
                <w:rStyle w:val="normaltextrun"/>
                <w:rFonts w:ascii="Lucida Sans" w:hAnsi="Lucida Sans" w:cs="Segoe UI"/>
                <w:color w:val="000000"/>
              </w:rPr>
              <w:t>/08/2025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C8C8" w14:textId="77777777" w:rsidR="00910DD6" w:rsidRDefault="00910DD6" w:rsidP="00AC47B4">
      <w:pPr>
        <w:spacing w:after="0" w:line="240" w:lineRule="auto"/>
      </w:pPr>
      <w:r>
        <w:separator/>
      </w:r>
    </w:p>
  </w:endnote>
  <w:endnote w:type="continuationSeparator" w:id="0">
    <w:p w14:paraId="7FAC2DEE" w14:textId="77777777" w:rsidR="00910DD6" w:rsidRDefault="00910DD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B4FC" w14:textId="77777777" w:rsidR="00910DD6" w:rsidRDefault="00910DD6" w:rsidP="00AC47B4">
      <w:pPr>
        <w:spacing w:after="0" w:line="240" w:lineRule="auto"/>
      </w:pPr>
      <w:r>
        <w:separator/>
      </w:r>
    </w:p>
  </w:footnote>
  <w:footnote w:type="continuationSeparator" w:id="0">
    <w:p w14:paraId="08B27CF0" w14:textId="77777777" w:rsidR="00910DD6" w:rsidRDefault="00910DD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5F76"/>
    <w:multiLevelType w:val="hybridMultilevel"/>
    <w:tmpl w:val="1DCE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2"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27EBF"/>
    <w:multiLevelType w:val="hybridMultilevel"/>
    <w:tmpl w:val="7F9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41BAA"/>
    <w:multiLevelType w:val="hybridMultilevel"/>
    <w:tmpl w:val="EF62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681D"/>
    <w:multiLevelType w:val="hybridMultilevel"/>
    <w:tmpl w:val="DBAA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A2758"/>
    <w:multiLevelType w:val="hybridMultilevel"/>
    <w:tmpl w:val="C06E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C6D77"/>
    <w:multiLevelType w:val="hybridMultilevel"/>
    <w:tmpl w:val="84B2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3" w15:restartNumberingAfterBreak="0">
    <w:nsid w:val="36286B20"/>
    <w:multiLevelType w:val="hybridMultilevel"/>
    <w:tmpl w:val="15B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16"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9" w15:restartNumberingAfterBreak="0">
    <w:nsid w:val="49F74386"/>
    <w:multiLevelType w:val="hybridMultilevel"/>
    <w:tmpl w:val="5E04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7397876"/>
    <w:multiLevelType w:val="hybridMultilevel"/>
    <w:tmpl w:val="BDB2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74883"/>
    <w:multiLevelType w:val="hybridMultilevel"/>
    <w:tmpl w:val="0194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376D5F"/>
    <w:multiLevelType w:val="hybridMultilevel"/>
    <w:tmpl w:val="634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33" w15:restartNumberingAfterBreak="0">
    <w:nsid w:val="70F4135F"/>
    <w:multiLevelType w:val="hybridMultilevel"/>
    <w:tmpl w:val="ADBE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B25BB"/>
    <w:multiLevelType w:val="hybridMultilevel"/>
    <w:tmpl w:val="4252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31F21"/>
    <w:multiLevelType w:val="hybridMultilevel"/>
    <w:tmpl w:val="5D26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815352">
    <w:abstractNumId w:val="32"/>
  </w:num>
  <w:num w:numId="2" w16cid:durableId="1306819509">
    <w:abstractNumId w:val="1"/>
  </w:num>
  <w:num w:numId="3" w16cid:durableId="669136837">
    <w:abstractNumId w:val="15"/>
  </w:num>
  <w:num w:numId="4" w16cid:durableId="1364943929">
    <w:abstractNumId w:val="39"/>
  </w:num>
  <w:num w:numId="5" w16cid:durableId="1950314761">
    <w:abstractNumId w:val="36"/>
  </w:num>
  <w:num w:numId="6" w16cid:durableId="1055158776">
    <w:abstractNumId w:val="28"/>
  </w:num>
  <w:num w:numId="7" w16cid:durableId="126709444">
    <w:abstractNumId w:val="21"/>
  </w:num>
  <w:num w:numId="8" w16cid:durableId="1116633794">
    <w:abstractNumId w:val="12"/>
  </w:num>
  <w:num w:numId="9" w16cid:durableId="627008510">
    <w:abstractNumId w:val="35"/>
  </w:num>
  <w:num w:numId="10" w16cid:durableId="684673244">
    <w:abstractNumId w:val="20"/>
  </w:num>
  <w:num w:numId="11" w16cid:durableId="1242332424">
    <w:abstractNumId w:val="18"/>
  </w:num>
  <w:num w:numId="12" w16cid:durableId="1826583252">
    <w:abstractNumId w:val="17"/>
  </w:num>
  <w:num w:numId="13" w16cid:durableId="719019825">
    <w:abstractNumId w:val="26"/>
  </w:num>
  <w:num w:numId="14" w16cid:durableId="484518661">
    <w:abstractNumId w:val="38"/>
  </w:num>
  <w:num w:numId="15" w16cid:durableId="566384092">
    <w:abstractNumId w:val="6"/>
  </w:num>
  <w:num w:numId="16" w16cid:durableId="1585797748">
    <w:abstractNumId w:val="22"/>
  </w:num>
  <w:num w:numId="17" w16cid:durableId="1758404252">
    <w:abstractNumId w:val="27"/>
  </w:num>
  <w:num w:numId="18" w16cid:durableId="138309872">
    <w:abstractNumId w:val="29"/>
  </w:num>
  <w:num w:numId="19" w16cid:durableId="1093933284">
    <w:abstractNumId w:val="25"/>
  </w:num>
  <w:num w:numId="20" w16cid:durableId="1944533653">
    <w:abstractNumId w:val="10"/>
  </w:num>
  <w:num w:numId="21" w16cid:durableId="1398094113">
    <w:abstractNumId w:val="2"/>
  </w:num>
  <w:num w:numId="22" w16cid:durableId="83844709">
    <w:abstractNumId w:val="5"/>
  </w:num>
  <w:num w:numId="23" w16cid:durableId="297687590">
    <w:abstractNumId w:val="16"/>
  </w:num>
  <w:num w:numId="24" w16cid:durableId="1134643551">
    <w:abstractNumId w:val="40"/>
  </w:num>
  <w:num w:numId="25" w16cid:durableId="614364340">
    <w:abstractNumId w:val="37"/>
  </w:num>
  <w:num w:numId="26" w16cid:durableId="494415591">
    <w:abstractNumId w:val="31"/>
  </w:num>
  <w:num w:numId="27" w16cid:durableId="1940017041">
    <w:abstractNumId w:val="3"/>
  </w:num>
  <w:num w:numId="28" w16cid:durableId="1743211969">
    <w:abstractNumId w:val="14"/>
  </w:num>
  <w:num w:numId="29" w16cid:durableId="1376269207">
    <w:abstractNumId w:val="34"/>
  </w:num>
  <w:num w:numId="30" w16cid:durableId="1831094188">
    <w:abstractNumId w:val="24"/>
  </w:num>
  <w:num w:numId="31" w16cid:durableId="27951072">
    <w:abstractNumId w:val="4"/>
  </w:num>
  <w:num w:numId="32" w16cid:durableId="1194225443">
    <w:abstractNumId w:val="33"/>
  </w:num>
  <w:num w:numId="33" w16cid:durableId="179395771">
    <w:abstractNumId w:val="13"/>
  </w:num>
  <w:num w:numId="34" w16cid:durableId="2140874722">
    <w:abstractNumId w:val="19"/>
  </w:num>
  <w:num w:numId="35" w16cid:durableId="2124299732">
    <w:abstractNumId w:val="7"/>
  </w:num>
  <w:num w:numId="36" w16cid:durableId="1947231915">
    <w:abstractNumId w:val="0"/>
  </w:num>
  <w:num w:numId="37" w16cid:durableId="1049454626">
    <w:abstractNumId w:val="9"/>
  </w:num>
  <w:num w:numId="38" w16cid:durableId="589898709">
    <w:abstractNumId w:val="30"/>
  </w:num>
  <w:num w:numId="39" w16cid:durableId="982005789">
    <w:abstractNumId w:val="41"/>
  </w:num>
  <w:num w:numId="40" w16cid:durableId="1373379496">
    <w:abstractNumId w:val="8"/>
  </w:num>
  <w:num w:numId="41" w16cid:durableId="258488876">
    <w:abstractNumId w:val="23"/>
  </w:num>
  <w:num w:numId="42" w16cid:durableId="11522168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33F8"/>
    <w:rsid w:val="000B61B5"/>
    <w:rsid w:val="000B7597"/>
    <w:rsid w:val="000C3AB5"/>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2B12"/>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04F8"/>
    <w:rsid w:val="00777628"/>
    <w:rsid w:val="00785A8F"/>
    <w:rsid w:val="0079362C"/>
    <w:rsid w:val="0079424F"/>
    <w:rsid w:val="007A03AA"/>
    <w:rsid w:val="007A2D4B"/>
    <w:rsid w:val="007A3119"/>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8F550E"/>
    <w:rsid w:val="00904F4D"/>
    <w:rsid w:val="00910DD6"/>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D33E1"/>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6660"/>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6B75"/>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3FB"/>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7138"/>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424E"/>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1B3A"/>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diagramLayout" Target="diagrams/layout1.xml"/><Relationship Id="rId26" Type="http://schemas.microsoft.com/office/2020/10/relationships/intelligence" Target="intelligence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essable.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3848</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Ruhi Pandit (rp6g22)</cp:lastModifiedBy>
  <cp:revision>2</cp:revision>
  <cp:lastPrinted>2016-04-18T12:10:00Z</cp:lastPrinted>
  <dcterms:created xsi:type="dcterms:W3CDTF">2025-09-01T10:38:00Z</dcterms:created>
  <dcterms:modified xsi:type="dcterms:W3CDTF">2025-09-01T10:38:00Z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