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4975" w:type="pct"/>
        <w:tblLayout w:type="fixed"/>
        <w:tblLook w:val="04A0" w:firstRow="1" w:lastRow="0" w:firstColumn="1" w:lastColumn="0" w:noHBand="0" w:noVBand="1"/>
      </w:tblPr>
      <w:tblGrid>
        <w:gridCol w:w="3539"/>
        <w:gridCol w:w="5626"/>
        <w:gridCol w:w="2928"/>
        <w:gridCol w:w="977"/>
        <w:gridCol w:w="2242"/>
      </w:tblGrid>
      <w:tr w:rsidR="00E928A8" w:rsidRPr="00CE5B1E" w14:paraId="3C5F03FB" w14:textId="77777777" w:rsidTr="59F92072">
        <w:trPr>
          <w:trHeight w:val="338"/>
        </w:trPr>
        <w:tc>
          <w:tcPr>
            <w:tcW w:w="5000" w:type="pct"/>
            <w:gridSpan w:val="5"/>
            <w:shd w:val="clear" w:color="auto" w:fill="808080" w:themeFill="background1" w:themeFillShade="80"/>
          </w:tcPr>
          <w:p w14:paraId="3C5F03FA" w14:textId="77777777" w:rsidR="00E928A8" w:rsidRPr="00A156C3" w:rsidRDefault="00E928A8" w:rsidP="00E928A8">
            <w:pPr>
              <w:pStyle w:val="ListParagraph"/>
              <w:ind w:left="170"/>
              <w:jc w:val="center"/>
              <w:rPr>
                <w:rFonts w:ascii="Verdana" w:eastAsia="Times New Roman" w:hAnsi="Verdana" w:cs="Times New Roman"/>
                <w:b/>
                <w:lang w:eastAsia="en-GB"/>
              </w:rPr>
            </w:pPr>
            <w:r w:rsidRPr="00E928A8">
              <w:rPr>
                <w:rFonts w:ascii="Lucida Sans" w:eastAsia="Times New Roman" w:hAnsi="Lucida Sans" w:cs="Arial"/>
                <w:b/>
                <w:bCs/>
                <w:color w:val="FFFFFF" w:themeColor="background1"/>
                <w:sz w:val="40"/>
                <w:szCs w:val="20"/>
              </w:rPr>
              <w:t>Risk Assessment</w:t>
            </w:r>
          </w:p>
        </w:tc>
      </w:tr>
      <w:tr w:rsidR="008A6B6B" w:rsidRPr="00CE5B1E" w14:paraId="3C5F0400" w14:textId="77777777" w:rsidTr="59F92072">
        <w:trPr>
          <w:trHeight w:val="338"/>
        </w:trPr>
        <w:tc>
          <w:tcPr>
            <w:tcW w:w="1156" w:type="pct"/>
          </w:tcPr>
          <w:p w14:paraId="3C5F03FC" w14:textId="77777777" w:rsidR="008A6B6B" w:rsidRPr="00A156C3" w:rsidRDefault="008A6B6B" w:rsidP="008A6B6B">
            <w:pPr>
              <w:pStyle w:val="ListParagraph"/>
              <w:ind w:left="170"/>
              <w:rPr>
                <w:rFonts w:ascii="Verdana" w:eastAsia="Times New Roman" w:hAnsi="Verdana" w:cs="Times New Roman"/>
                <w:b/>
                <w:lang w:eastAsia="en-GB"/>
              </w:rPr>
            </w:pPr>
            <w:r>
              <w:rPr>
                <w:rFonts w:ascii="Verdana" w:eastAsia="Times New Roman" w:hAnsi="Verdana" w:cs="Times New Roman"/>
                <w:b/>
                <w:lang w:eastAsia="en-GB"/>
              </w:rPr>
              <w:t>Risk Assessment for the activity of</w:t>
            </w:r>
          </w:p>
        </w:tc>
        <w:tc>
          <w:tcPr>
            <w:tcW w:w="2793" w:type="pct"/>
            <w:gridSpan w:val="2"/>
          </w:tcPr>
          <w:p w14:paraId="3C5F03FD" w14:textId="7A546AC3" w:rsidR="008A6B6B" w:rsidRPr="00D13D56" w:rsidRDefault="00C90231" w:rsidP="008A6B6B">
            <w:pPr>
              <w:pStyle w:val="ListParagraph"/>
              <w:ind w:left="170"/>
              <w:rPr>
                <w:rFonts w:ascii="Verdana" w:eastAsia="Times New Roman" w:hAnsi="Verdana" w:cs="Times New Roman"/>
                <w:b/>
                <w:lang w:eastAsia="en-GB"/>
              </w:rPr>
            </w:pPr>
            <w:r w:rsidRPr="00C90231">
              <w:rPr>
                <w:rFonts w:ascii="Verdana" w:eastAsia="Times New Roman" w:hAnsi="Verdana" w:cs="Times New Roman"/>
                <w:bCs/>
                <w:color w:val="000000" w:themeColor="text1"/>
              </w:rPr>
              <w:t xml:space="preserve">Zumba Society Generic Risk Assessment </w:t>
            </w:r>
            <w:proofErr w:type="gramStart"/>
            <w:r w:rsidRPr="00C90231">
              <w:rPr>
                <w:rFonts w:ascii="Verdana" w:eastAsia="Times New Roman" w:hAnsi="Verdana" w:cs="Times New Roman"/>
                <w:bCs/>
                <w:color w:val="000000" w:themeColor="text1"/>
              </w:rPr>
              <w:t>The</w:t>
            </w:r>
            <w:proofErr w:type="gramEnd"/>
            <w:r w:rsidRPr="00C90231">
              <w:rPr>
                <w:rFonts w:ascii="Verdana" w:eastAsia="Times New Roman" w:hAnsi="Verdana" w:cs="Times New Roman"/>
                <w:bCs/>
                <w:color w:val="000000" w:themeColor="text1"/>
              </w:rPr>
              <w:t xml:space="preserve"> Activities Room Zumba Class with Nia Williams</w:t>
            </w:r>
          </w:p>
        </w:tc>
        <w:tc>
          <w:tcPr>
            <w:tcW w:w="319" w:type="pct"/>
          </w:tcPr>
          <w:p w14:paraId="3C5F03FE" w14:textId="42D7459C" w:rsidR="008A6B6B" w:rsidRPr="00A156C3" w:rsidRDefault="008A6B6B" w:rsidP="008A6B6B">
            <w:pPr>
              <w:pStyle w:val="ListParagraph"/>
              <w:ind w:left="170"/>
              <w:rPr>
                <w:rFonts w:ascii="Verdana" w:eastAsia="Times New Roman" w:hAnsi="Verdana" w:cs="Times New Roman"/>
                <w:b/>
                <w:lang w:eastAsia="en-GB"/>
              </w:rPr>
            </w:pPr>
            <w:r w:rsidRPr="00D44258">
              <w:rPr>
                <w:rFonts w:ascii="Verdana" w:eastAsia="Times New Roman" w:hAnsi="Verdana" w:cs="Times New Roman"/>
                <w:b/>
                <w:lang w:eastAsia="en-GB"/>
              </w:rPr>
              <w:t>Date</w:t>
            </w:r>
          </w:p>
        </w:tc>
        <w:tc>
          <w:tcPr>
            <w:tcW w:w="732" w:type="pct"/>
          </w:tcPr>
          <w:p w14:paraId="3C5F03FF" w14:textId="6DE5B6BA" w:rsidR="000372EA" w:rsidRPr="000372EA" w:rsidRDefault="00FD1F47" w:rsidP="000372EA">
            <w:pPr>
              <w:pStyle w:val="ListParagraph"/>
              <w:ind w:left="170"/>
              <w:rPr>
                <w:rFonts w:ascii="Verdana" w:eastAsia="Times New Roman" w:hAnsi="Verdana" w:cs="Times New Roman"/>
                <w:b/>
                <w:color w:val="FF0000"/>
                <w:lang w:eastAsia="en-GB"/>
              </w:rPr>
            </w:pPr>
            <w:r w:rsidRPr="00FD1F47">
              <w:rPr>
                <w:rFonts w:ascii="Verdana" w:eastAsia="Times New Roman" w:hAnsi="Verdana" w:cs="Times New Roman"/>
                <w:b/>
                <w:color w:val="000000" w:themeColor="text1"/>
                <w:lang w:eastAsia="en-GB"/>
              </w:rPr>
              <w:t>05/08/2026</w:t>
            </w:r>
          </w:p>
        </w:tc>
      </w:tr>
      <w:tr w:rsidR="00E4228F" w:rsidRPr="00CE5B1E" w14:paraId="3C5F0405" w14:textId="77777777" w:rsidTr="59F92072">
        <w:trPr>
          <w:trHeight w:val="338"/>
        </w:trPr>
        <w:tc>
          <w:tcPr>
            <w:tcW w:w="1156" w:type="pct"/>
          </w:tcPr>
          <w:p w14:paraId="3C5F0401" w14:textId="4B7251C6" w:rsidR="00E4228F" w:rsidRPr="00A156C3" w:rsidRDefault="00E4228F" w:rsidP="00E4228F">
            <w:pPr>
              <w:pStyle w:val="ListParagraph"/>
              <w:ind w:left="170"/>
              <w:rPr>
                <w:rFonts w:ascii="Verdana" w:eastAsia="Times New Roman" w:hAnsi="Verdana" w:cs="Times New Roman"/>
                <w:b/>
                <w:lang w:eastAsia="en-GB"/>
              </w:rPr>
            </w:pPr>
            <w:r>
              <w:rPr>
                <w:rFonts w:ascii="Verdana" w:eastAsia="Times New Roman" w:hAnsi="Verdana" w:cs="Times New Roman"/>
                <w:b/>
                <w:lang w:eastAsia="en-GB"/>
              </w:rPr>
              <w:t>Are you a sports club or society?</w:t>
            </w:r>
          </w:p>
        </w:tc>
        <w:tc>
          <w:tcPr>
            <w:tcW w:w="1837" w:type="pct"/>
          </w:tcPr>
          <w:p w14:paraId="3C5F0402" w14:textId="36DF541B" w:rsidR="00E4228F" w:rsidRPr="00FD1F47" w:rsidRDefault="0087674C" w:rsidP="00E4228F">
            <w:pPr>
              <w:pStyle w:val="ListParagraph"/>
              <w:ind w:left="170"/>
              <w:rPr>
                <w:rFonts w:ascii="Verdana" w:eastAsia="Times New Roman" w:hAnsi="Verdana" w:cs="Times New Roman"/>
                <w:b/>
                <w:color w:val="000000" w:themeColor="text1"/>
                <w:lang w:eastAsia="en-GB"/>
              </w:rPr>
            </w:pPr>
            <w:r w:rsidRPr="00FD1F47">
              <w:rPr>
                <w:rFonts w:ascii="Verdana" w:eastAsia="Times New Roman" w:hAnsi="Verdana" w:cs="Times New Roman"/>
                <w:bCs/>
                <w:color w:val="000000" w:themeColor="text1"/>
              </w:rPr>
              <w:t>Society</w:t>
            </w:r>
          </w:p>
        </w:tc>
        <w:tc>
          <w:tcPr>
            <w:tcW w:w="956" w:type="pct"/>
          </w:tcPr>
          <w:p w14:paraId="3C5F0403" w14:textId="33C45A09" w:rsidR="00E4228F" w:rsidRPr="00D13D56" w:rsidRDefault="00E4228F" w:rsidP="00E4228F">
            <w:pPr>
              <w:pStyle w:val="ListParagraph"/>
              <w:ind w:left="170"/>
              <w:rPr>
                <w:rFonts w:ascii="Verdana" w:eastAsia="Times New Roman" w:hAnsi="Verdana" w:cs="Times New Roman"/>
                <w:b/>
                <w:lang w:eastAsia="en-GB"/>
              </w:rPr>
            </w:pPr>
            <w:r w:rsidRPr="00D13D56">
              <w:rPr>
                <w:rFonts w:ascii="Verdana" w:eastAsia="Times New Roman" w:hAnsi="Verdana" w:cs="Times New Roman"/>
                <w:b/>
                <w:lang w:eastAsia="en-GB"/>
              </w:rPr>
              <w:t>Assessor</w:t>
            </w:r>
          </w:p>
        </w:tc>
        <w:tc>
          <w:tcPr>
            <w:tcW w:w="1051" w:type="pct"/>
            <w:gridSpan w:val="2"/>
          </w:tcPr>
          <w:p w14:paraId="3C5F0404" w14:textId="441499E6" w:rsidR="00E4228F" w:rsidRPr="00D13D56" w:rsidRDefault="00FD1F47" w:rsidP="00E4228F">
            <w:pPr>
              <w:pStyle w:val="ListParagraph"/>
              <w:ind w:left="170"/>
              <w:rPr>
                <w:rFonts w:ascii="Verdana" w:eastAsia="Times New Roman" w:hAnsi="Verdana" w:cs="Times New Roman"/>
                <w:b/>
                <w:lang w:eastAsia="en-GB"/>
              </w:rPr>
            </w:pPr>
            <w:r w:rsidRPr="00FD1F47">
              <w:rPr>
                <w:rFonts w:ascii="Verdana" w:eastAsia="Times New Roman" w:hAnsi="Verdana" w:cs="Times New Roman"/>
                <w:bCs/>
                <w:color w:val="000000" w:themeColor="text1"/>
              </w:rPr>
              <w:t>Keomi-Salazar-Martin</w:t>
            </w:r>
          </w:p>
        </w:tc>
      </w:tr>
      <w:tr w:rsidR="00E4228F" w:rsidRPr="00CE5B1E" w14:paraId="3C5F040B" w14:textId="77777777" w:rsidTr="59F92072">
        <w:trPr>
          <w:trHeight w:val="338"/>
        </w:trPr>
        <w:tc>
          <w:tcPr>
            <w:tcW w:w="1156" w:type="pct"/>
          </w:tcPr>
          <w:p w14:paraId="3C5F0406" w14:textId="0696F639" w:rsidR="00E4228F" w:rsidRPr="00B817BD" w:rsidRDefault="00A47370" w:rsidP="00E4228F">
            <w:pPr>
              <w:pStyle w:val="ListParagraph"/>
              <w:ind w:left="170"/>
              <w:rPr>
                <w:rFonts w:ascii="Verdana" w:eastAsia="Times New Roman" w:hAnsi="Verdana" w:cs="Times New Roman"/>
                <w:b/>
                <w:i/>
                <w:lang w:eastAsia="en-GB"/>
              </w:rPr>
            </w:pPr>
            <w:r>
              <w:rPr>
                <w:rFonts w:ascii="Verdana" w:eastAsia="Times New Roman" w:hAnsi="Verdana" w:cs="Times New Roman"/>
                <w:b/>
              </w:rPr>
              <w:t>Pr</w:t>
            </w:r>
            <w:r w:rsidRPr="007D7C6E">
              <w:rPr>
                <w:rFonts w:ascii="Verdana" w:eastAsia="Times New Roman" w:hAnsi="Verdana" w:cs="Times New Roman"/>
                <w:b/>
              </w:rPr>
              <w:t>esident/Captain Name</w:t>
            </w:r>
            <w:r>
              <w:rPr>
                <w:rFonts w:ascii="Verdana" w:eastAsia="Times New Roman" w:hAnsi="Verdana" w:cs="Times New Roman"/>
                <w:b/>
              </w:rPr>
              <w:t>/2</w:t>
            </w:r>
            <w:r w:rsidRPr="00ED1EE2">
              <w:rPr>
                <w:rFonts w:ascii="Verdana" w:eastAsia="Times New Roman" w:hAnsi="Verdana" w:cs="Times New Roman"/>
                <w:b/>
                <w:vertAlign w:val="superscript"/>
              </w:rPr>
              <w:t>nd</w:t>
            </w:r>
            <w:r>
              <w:rPr>
                <w:rFonts w:ascii="Verdana" w:eastAsia="Times New Roman" w:hAnsi="Verdana" w:cs="Times New Roman"/>
                <w:b/>
              </w:rPr>
              <w:t xml:space="preserve"> Committee Member</w:t>
            </w:r>
          </w:p>
        </w:tc>
        <w:tc>
          <w:tcPr>
            <w:tcW w:w="1837" w:type="pct"/>
          </w:tcPr>
          <w:p w14:paraId="3C5F0407" w14:textId="278D7A25" w:rsidR="00E4228F" w:rsidRPr="00FD1F47" w:rsidRDefault="00FD1F47" w:rsidP="00E4228F">
            <w:pPr>
              <w:rPr>
                <w:rFonts w:ascii="Verdana" w:eastAsia="Times New Roman" w:hAnsi="Verdana" w:cs="Times New Roman"/>
                <w:b/>
                <w:color w:val="000000" w:themeColor="text1"/>
                <w:lang w:eastAsia="en-GB"/>
              </w:rPr>
            </w:pPr>
            <w:r w:rsidRPr="00FD1F47">
              <w:rPr>
                <w:rFonts w:ascii="Verdana" w:eastAsia="Times New Roman" w:hAnsi="Verdana" w:cs="Times New Roman"/>
                <w:bCs/>
                <w:color w:val="000000" w:themeColor="text1"/>
              </w:rPr>
              <w:t>Alexandra Menicou</w:t>
            </w:r>
          </w:p>
        </w:tc>
        <w:tc>
          <w:tcPr>
            <w:tcW w:w="956" w:type="pct"/>
            <w:shd w:val="clear" w:color="auto" w:fill="F2F2F2" w:themeFill="background1" w:themeFillShade="F2"/>
          </w:tcPr>
          <w:p w14:paraId="700920EF" w14:textId="77777777" w:rsidR="00D24761" w:rsidRPr="00D13D56" w:rsidRDefault="00D24761" w:rsidP="00E4228F">
            <w:pPr>
              <w:pStyle w:val="ListParagraph"/>
              <w:ind w:left="170"/>
              <w:rPr>
                <w:rFonts w:ascii="Verdana" w:eastAsia="Times New Roman" w:hAnsi="Verdana" w:cs="Times New Roman"/>
                <w:b/>
                <w:lang w:eastAsia="en-GB"/>
              </w:rPr>
            </w:pPr>
          </w:p>
          <w:p w14:paraId="3C5F0408" w14:textId="0B08EA17" w:rsidR="00E4228F" w:rsidRPr="00D13D56" w:rsidRDefault="00E4228F" w:rsidP="00E4228F">
            <w:pPr>
              <w:pStyle w:val="ListParagraph"/>
              <w:ind w:left="170"/>
              <w:rPr>
                <w:rFonts w:ascii="Verdana" w:eastAsia="Times New Roman" w:hAnsi="Verdana" w:cs="Times New Roman"/>
                <w:b/>
                <w:lang w:eastAsia="en-GB"/>
              </w:rPr>
            </w:pPr>
            <w:r w:rsidRPr="00D13D56">
              <w:rPr>
                <w:rFonts w:ascii="Verdana" w:eastAsia="Times New Roman" w:hAnsi="Verdana" w:cs="Times New Roman"/>
                <w:b/>
                <w:lang w:eastAsia="en-GB"/>
              </w:rPr>
              <w:t>Signed off</w:t>
            </w:r>
          </w:p>
        </w:tc>
        <w:tc>
          <w:tcPr>
            <w:tcW w:w="1051" w:type="pct"/>
            <w:gridSpan w:val="2"/>
            <w:shd w:val="clear" w:color="auto" w:fill="F2F2F2" w:themeFill="background1" w:themeFillShade="F2"/>
          </w:tcPr>
          <w:p w14:paraId="5069EF29" w14:textId="77777777" w:rsidR="00D24761" w:rsidRDefault="00D24761" w:rsidP="00E4228F">
            <w:pPr>
              <w:pStyle w:val="ListParagraph"/>
              <w:ind w:left="170"/>
              <w:rPr>
                <w:rFonts w:ascii="Verdana" w:eastAsia="Times New Roman" w:hAnsi="Verdana" w:cs="Times New Roman"/>
                <w:b/>
                <w:i/>
                <w:lang w:eastAsia="en-GB"/>
              </w:rPr>
            </w:pPr>
          </w:p>
          <w:p w14:paraId="3C5F040A" w14:textId="5DA9A69E" w:rsidR="00E4228F" w:rsidRPr="00B817BD" w:rsidRDefault="00D24761" w:rsidP="00E4228F">
            <w:pPr>
              <w:pStyle w:val="ListParagraph"/>
              <w:ind w:left="170"/>
              <w:rPr>
                <w:rFonts w:ascii="Verdana" w:eastAsia="Times New Roman" w:hAnsi="Verdana" w:cs="Times New Roman"/>
                <w:b/>
                <w:i/>
                <w:lang w:eastAsia="en-GB"/>
              </w:rPr>
            </w:pPr>
            <w:r>
              <w:rPr>
                <w:rFonts w:ascii="Verdana" w:eastAsia="Times New Roman" w:hAnsi="Verdana" w:cs="Times New Roman"/>
                <w:b/>
                <w:i/>
                <w:lang w:eastAsia="en-GB"/>
              </w:rPr>
              <w:t>SUSU USE ONLY</w:t>
            </w:r>
          </w:p>
        </w:tc>
      </w:tr>
      <w:tr w:rsidR="00D24761" w:rsidRPr="00CE5B1E" w14:paraId="768C87D3" w14:textId="77777777" w:rsidTr="59F92072">
        <w:trPr>
          <w:trHeight w:val="338"/>
        </w:trPr>
        <w:tc>
          <w:tcPr>
            <w:tcW w:w="1156" w:type="pct"/>
          </w:tcPr>
          <w:p w14:paraId="54FCE515" w14:textId="77777777" w:rsidR="00D24761" w:rsidRDefault="00D24761" w:rsidP="00E4228F">
            <w:pPr>
              <w:pStyle w:val="ListParagraph"/>
              <w:ind w:left="170"/>
              <w:rPr>
                <w:rFonts w:ascii="Verdana" w:eastAsia="Times New Roman" w:hAnsi="Verdana" w:cs="Times New Roman"/>
                <w:b/>
              </w:rPr>
            </w:pPr>
            <w:r>
              <w:rPr>
                <w:rFonts w:ascii="Verdana" w:eastAsia="Times New Roman" w:hAnsi="Verdana" w:cs="Times New Roman"/>
                <w:b/>
              </w:rPr>
              <w:t>Risk Assessment Information</w:t>
            </w:r>
          </w:p>
          <w:p w14:paraId="78B4D635" w14:textId="301CDCB6" w:rsidR="00D24761" w:rsidRPr="00D24761" w:rsidRDefault="00D24761" w:rsidP="00E4228F">
            <w:pPr>
              <w:pStyle w:val="ListParagraph"/>
              <w:ind w:left="170"/>
              <w:rPr>
                <w:rFonts w:ascii="Verdana" w:eastAsia="Times New Roman" w:hAnsi="Verdana" w:cs="Times New Roman"/>
                <w:bCs/>
              </w:rPr>
            </w:pPr>
          </w:p>
        </w:tc>
        <w:tc>
          <w:tcPr>
            <w:tcW w:w="3844" w:type="pct"/>
            <w:gridSpan w:val="4"/>
          </w:tcPr>
          <w:p w14:paraId="66245137" w14:textId="77777777" w:rsidR="00FD1F47" w:rsidRPr="00FD1F47" w:rsidRDefault="00FD1F47" w:rsidP="00FD1F47">
            <w:pPr>
              <w:pStyle w:val="ListParagraph"/>
              <w:ind w:left="170"/>
              <w:rPr>
                <w:rFonts w:ascii="Verdana" w:eastAsia="Times New Roman" w:hAnsi="Verdana" w:cs="Times New Roman"/>
                <w:color w:val="000000" w:themeColor="text1"/>
                <w:lang w:eastAsia="en-GB"/>
              </w:rPr>
            </w:pPr>
            <w:r w:rsidRPr="00FD1F47">
              <w:rPr>
                <w:rFonts w:ascii="Verdana" w:eastAsia="Times New Roman" w:hAnsi="Verdana" w:cs="Times New Roman"/>
                <w:color w:val="000000" w:themeColor="text1"/>
                <w:lang w:eastAsia="en-GB"/>
              </w:rPr>
              <w:t>Each week the Zumba Society runs classes with professionals from the Zumba industry, giving our members the chance to learn from teachers that are experts in Zumba week on week. This is organised between the Zumba society and the external teacher.</w:t>
            </w:r>
          </w:p>
          <w:p w14:paraId="1A4C9E86" w14:textId="77777777" w:rsidR="00FD1F47" w:rsidRPr="00FD1F47" w:rsidRDefault="00FD1F47" w:rsidP="00FD1F47">
            <w:pPr>
              <w:pStyle w:val="ListParagraph"/>
              <w:ind w:left="170"/>
              <w:rPr>
                <w:rFonts w:ascii="Verdana" w:eastAsia="Times New Roman" w:hAnsi="Verdana" w:cs="Times New Roman"/>
                <w:color w:val="000000" w:themeColor="text1"/>
                <w:lang w:eastAsia="en-GB"/>
              </w:rPr>
            </w:pPr>
          </w:p>
          <w:p w14:paraId="086A319B" w14:textId="77777777" w:rsidR="00FD1F47" w:rsidRPr="00FD1F47" w:rsidRDefault="00FD1F47" w:rsidP="00FD1F47">
            <w:pPr>
              <w:pStyle w:val="ListParagraph"/>
              <w:ind w:left="170"/>
              <w:rPr>
                <w:rFonts w:ascii="Verdana" w:eastAsia="Times New Roman" w:hAnsi="Verdana" w:cs="Times New Roman"/>
                <w:color w:val="000000" w:themeColor="text1"/>
                <w:lang w:eastAsia="en-GB"/>
              </w:rPr>
            </w:pPr>
            <w:r w:rsidRPr="00FD1F47">
              <w:rPr>
                <w:rFonts w:ascii="Verdana" w:eastAsia="Times New Roman" w:hAnsi="Verdana" w:cs="Times New Roman"/>
                <w:color w:val="000000" w:themeColor="text1"/>
                <w:lang w:eastAsia="en-GB"/>
              </w:rPr>
              <w:t>The Zumba Society takes responsibility for booking the facilities and teacher and the general running of the event in terms of promotion and setup. The external teacher is responsible for the running the workshop/class. SUSU is responsible for providing the booked facilities (the Activities Room).</w:t>
            </w:r>
          </w:p>
          <w:p w14:paraId="6CFDC040" w14:textId="77777777" w:rsidR="00FD1F47" w:rsidRPr="00FD1F47" w:rsidRDefault="00FD1F47" w:rsidP="00FD1F47">
            <w:pPr>
              <w:pStyle w:val="ListParagraph"/>
              <w:ind w:left="170"/>
              <w:rPr>
                <w:rFonts w:ascii="Verdana" w:eastAsia="Times New Roman" w:hAnsi="Verdana" w:cs="Times New Roman"/>
                <w:color w:val="000000" w:themeColor="text1"/>
                <w:lang w:eastAsia="en-GB"/>
              </w:rPr>
            </w:pPr>
          </w:p>
          <w:p w14:paraId="5DC55940" w14:textId="77777777" w:rsidR="00FD1F47" w:rsidRPr="00FD1F47" w:rsidRDefault="00FD1F47" w:rsidP="00FD1F47">
            <w:pPr>
              <w:pStyle w:val="ListParagraph"/>
              <w:ind w:left="170"/>
              <w:rPr>
                <w:rFonts w:ascii="Verdana" w:eastAsia="Times New Roman" w:hAnsi="Verdana" w:cs="Times New Roman"/>
                <w:color w:val="000000" w:themeColor="text1"/>
                <w:lang w:eastAsia="en-GB"/>
              </w:rPr>
            </w:pPr>
            <w:r w:rsidRPr="00FD1F47">
              <w:rPr>
                <w:rFonts w:ascii="Verdana" w:eastAsia="Times New Roman" w:hAnsi="Verdana" w:cs="Times New Roman"/>
                <w:color w:val="000000" w:themeColor="text1"/>
                <w:lang w:eastAsia="en-GB"/>
              </w:rPr>
              <w:t xml:space="preserve">This class takes place in the Activities Room every Monday from 5-6pm. </w:t>
            </w:r>
          </w:p>
          <w:p w14:paraId="4BA1F519" w14:textId="77777777" w:rsidR="00D24761" w:rsidRPr="00FD1F47" w:rsidRDefault="00D24761" w:rsidP="00E4228F">
            <w:pPr>
              <w:pStyle w:val="ListParagraph"/>
              <w:ind w:left="170"/>
              <w:rPr>
                <w:rFonts w:ascii="Verdana" w:eastAsia="Times New Roman" w:hAnsi="Verdana" w:cs="Times New Roman"/>
                <w:b/>
                <w:i/>
                <w:color w:val="000000" w:themeColor="text1"/>
                <w:lang w:eastAsia="en-GB"/>
              </w:rPr>
            </w:pPr>
          </w:p>
          <w:p w14:paraId="6D19701E" w14:textId="77777777" w:rsidR="00D24761" w:rsidRPr="00FD1F47" w:rsidRDefault="00D24761" w:rsidP="00B0462D">
            <w:pPr>
              <w:rPr>
                <w:rFonts w:ascii="Verdana" w:eastAsia="Times New Roman" w:hAnsi="Verdana" w:cs="Times New Roman"/>
                <w:b/>
                <w:i/>
                <w:color w:val="000000" w:themeColor="text1"/>
                <w:lang w:eastAsia="en-GB"/>
              </w:rPr>
            </w:pPr>
          </w:p>
          <w:p w14:paraId="763F5428" w14:textId="128DFF94" w:rsidR="00D24761" w:rsidRPr="00FD1F47" w:rsidRDefault="00D24761" w:rsidP="59F92072">
            <w:pPr>
              <w:ind w:left="170"/>
              <w:rPr>
                <w:rFonts w:ascii="Verdana" w:eastAsia="Times New Roman" w:hAnsi="Verdana" w:cs="Times New Roman"/>
                <w:b/>
                <w:bCs/>
                <w:i/>
                <w:iCs/>
                <w:color w:val="000000" w:themeColor="text1"/>
                <w:lang w:eastAsia="en-GB"/>
              </w:rPr>
            </w:pPr>
          </w:p>
        </w:tc>
      </w:tr>
    </w:tbl>
    <w:p w14:paraId="3C5F040C" w14:textId="77777777" w:rsidR="009B4008" w:rsidRPr="00CB512B" w:rsidRDefault="009B4008" w:rsidP="00CB512B">
      <w:pPr>
        <w:shd w:val="clear" w:color="auto" w:fill="BFBFBF" w:themeFill="background1" w:themeFillShade="BF"/>
        <w:spacing w:after="0"/>
        <w:rPr>
          <w:rFonts w:ascii="Georgia" w:hAnsi="Georgia"/>
          <w:sz w:val="2"/>
          <w:szCs w:val="2"/>
        </w:rPr>
      </w:pPr>
    </w:p>
    <w:p w14:paraId="3C5F040D" w14:textId="77777777" w:rsidR="00777628" w:rsidRDefault="00777628"/>
    <w:tbl>
      <w:tblPr>
        <w:tblStyle w:val="TableGrid"/>
        <w:tblW w:w="5000" w:type="pct"/>
        <w:shd w:val="clear" w:color="auto" w:fill="F2F2F2" w:themeFill="background1" w:themeFillShade="F2"/>
        <w:tblLook w:val="04A0" w:firstRow="1" w:lastRow="0" w:firstColumn="1" w:lastColumn="0" w:noHBand="0" w:noVBand="1"/>
      </w:tblPr>
      <w:tblGrid>
        <w:gridCol w:w="2066"/>
        <w:gridCol w:w="2674"/>
        <w:gridCol w:w="1961"/>
        <w:gridCol w:w="489"/>
        <w:gridCol w:w="489"/>
        <w:gridCol w:w="567"/>
        <w:gridCol w:w="2909"/>
        <w:gridCol w:w="489"/>
        <w:gridCol w:w="489"/>
        <w:gridCol w:w="489"/>
        <w:gridCol w:w="2767"/>
      </w:tblGrid>
      <w:tr w:rsidR="00C642F4" w14:paraId="3C5F040F" w14:textId="77777777" w:rsidTr="10D948C1">
        <w:trPr>
          <w:tblHeader/>
        </w:trPr>
        <w:tc>
          <w:tcPr>
            <w:tcW w:w="5000" w:type="pct"/>
            <w:gridSpan w:val="11"/>
            <w:shd w:val="clear" w:color="auto" w:fill="F2F2F2" w:themeFill="background1" w:themeFillShade="F2"/>
          </w:tcPr>
          <w:p w14:paraId="3C5F040E" w14:textId="77777777" w:rsidR="00C642F4" w:rsidRPr="00957A37" w:rsidRDefault="00C642F4" w:rsidP="00C642F4">
            <w:pPr>
              <w:rPr>
                <w:rFonts w:ascii="Lucida Sans" w:hAnsi="Lucida Sans"/>
                <w:b/>
              </w:rPr>
            </w:pPr>
            <w:r>
              <w:rPr>
                <w:rFonts w:ascii="Lucida Sans" w:eastAsia="Calibri" w:hAnsi="Lucida Sans" w:cstheme="minorHAnsi"/>
                <w:b/>
                <w:bCs/>
                <w:i/>
                <w:sz w:val="24"/>
                <w:szCs w:val="24"/>
              </w:rPr>
              <w:lastRenderedPageBreak/>
              <w:t>PART A</w:t>
            </w:r>
            <w:r w:rsidRPr="00957A37">
              <w:rPr>
                <w:rFonts w:ascii="Lucida Sans" w:eastAsia="Calibri" w:hAnsi="Lucida Sans" w:cstheme="minorHAnsi"/>
                <w:b/>
                <w:bCs/>
                <w:i/>
                <w:sz w:val="24"/>
                <w:szCs w:val="24"/>
              </w:rPr>
              <w:t xml:space="preserve"> </w:t>
            </w:r>
          </w:p>
        </w:tc>
      </w:tr>
      <w:tr w:rsidR="00CE1AAA" w14:paraId="3C5F0413" w14:textId="77777777" w:rsidTr="10D948C1">
        <w:trPr>
          <w:tblHeader/>
        </w:trPr>
        <w:tc>
          <w:tcPr>
            <w:tcW w:w="2177" w:type="pct"/>
            <w:gridSpan w:val="3"/>
            <w:shd w:val="clear" w:color="auto" w:fill="F2F2F2" w:themeFill="background1" w:themeFillShade="F2"/>
          </w:tcPr>
          <w:p w14:paraId="3C5F0410" w14:textId="77777777" w:rsidR="00CE1AAA" w:rsidRDefault="00CE1AAA">
            <w:r w:rsidRPr="00957A37">
              <w:rPr>
                <w:rFonts w:ascii="Lucida Sans" w:hAnsi="Lucida Sans"/>
                <w:b/>
              </w:rPr>
              <w:t>(1) Risk identification</w:t>
            </w:r>
          </w:p>
        </w:tc>
        <w:tc>
          <w:tcPr>
            <w:tcW w:w="1447" w:type="pct"/>
            <w:gridSpan w:val="4"/>
            <w:shd w:val="clear" w:color="auto" w:fill="F2F2F2" w:themeFill="background1" w:themeFillShade="F2"/>
          </w:tcPr>
          <w:p w14:paraId="3C5F0411" w14:textId="77777777" w:rsidR="00CE1AAA" w:rsidRDefault="00CE1AAA">
            <w:r w:rsidRPr="00957A37">
              <w:rPr>
                <w:rFonts w:ascii="Lucida Sans" w:hAnsi="Lucida Sans"/>
                <w:b/>
              </w:rPr>
              <w:t>(2) Risk assessment</w:t>
            </w:r>
          </w:p>
        </w:tc>
        <w:tc>
          <w:tcPr>
            <w:tcW w:w="1376" w:type="pct"/>
            <w:gridSpan w:val="4"/>
            <w:shd w:val="clear" w:color="auto" w:fill="F2F2F2" w:themeFill="background1" w:themeFillShade="F2"/>
          </w:tcPr>
          <w:p w14:paraId="3C5F0412" w14:textId="77777777" w:rsidR="00CE1AAA" w:rsidRDefault="00CE1AAA">
            <w:r w:rsidRPr="00957A37">
              <w:rPr>
                <w:rFonts w:ascii="Lucida Sans" w:hAnsi="Lucida Sans"/>
                <w:b/>
              </w:rPr>
              <w:t>(3) Risk management</w:t>
            </w:r>
          </w:p>
        </w:tc>
      </w:tr>
      <w:tr w:rsidR="00F958B8" w14:paraId="3C5F041F" w14:textId="77777777" w:rsidTr="10D948C1">
        <w:trPr>
          <w:tblHeader/>
        </w:trPr>
        <w:tc>
          <w:tcPr>
            <w:tcW w:w="671" w:type="pct"/>
            <w:vMerge w:val="restart"/>
            <w:shd w:val="clear" w:color="auto" w:fill="F2F2F2" w:themeFill="background1" w:themeFillShade="F2"/>
          </w:tcPr>
          <w:p w14:paraId="3C5F0414" w14:textId="77777777" w:rsidR="00CE1AAA" w:rsidRDefault="00CE1AAA">
            <w:r w:rsidRPr="00957A37">
              <w:rPr>
                <w:rFonts w:ascii="Lucida Sans" w:hAnsi="Lucida Sans"/>
                <w:b/>
              </w:rPr>
              <w:t>Hazard</w:t>
            </w:r>
          </w:p>
        </w:tc>
        <w:tc>
          <w:tcPr>
            <w:tcW w:w="869" w:type="pct"/>
            <w:vMerge w:val="restart"/>
            <w:shd w:val="clear" w:color="auto" w:fill="F2F2F2" w:themeFill="background1" w:themeFillShade="F2"/>
          </w:tcPr>
          <w:p w14:paraId="3C5F0415" w14:textId="77777777" w:rsidR="00CE1AAA" w:rsidRPr="00957A37" w:rsidRDefault="00CE1AAA" w:rsidP="00CE1AAA">
            <w:pPr>
              <w:jc w:val="center"/>
              <w:rPr>
                <w:rFonts w:ascii="Lucida Sans" w:hAnsi="Lucida Sans"/>
                <w:b/>
              </w:rPr>
            </w:pPr>
            <w:r w:rsidRPr="00957A37">
              <w:rPr>
                <w:rFonts w:ascii="Lucida Sans" w:hAnsi="Lucida Sans"/>
                <w:b/>
              </w:rPr>
              <w:t>Potential Consequences</w:t>
            </w:r>
          </w:p>
          <w:p w14:paraId="3C5F0416" w14:textId="77777777" w:rsidR="00CE1AAA" w:rsidRDefault="00CE1AAA"/>
        </w:tc>
        <w:tc>
          <w:tcPr>
            <w:tcW w:w="637" w:type="pct"/>
            <w:vMerge w:val="restart"/>
            <w:shd w:val="clear" w:color="auto" w:fill="F2F2F2" w:themeFill="background1" w:themeFillShade="F2"/>
          </w:tcPr>
          <w:p w14:paraId="3C5F0417" w14:textId="77777777" w:rsidR="00CE1AAA" w:rsidRPr="00957A37" w:rsidRDefault="00CE1AAA" w:rsidP="00CE1AAA">
            <w:pPr>
              <w:jc w:val="center"/>
              <w:rPr>
                <w:rFonts w:ascii="Lucida Sans" w:hAnsi="Lucida Sans"/>
                <w:b/>
              </w:rPr>
            </w:pPr>
            <w:r w:rsidRPr="00957A37">
              <w:rPr>
                <w:rFonts w:ascii="Lucida Sans" w:hAnsi="Lucida Sans"/>
                <w:b/>
              </w:rPr>
              <w:t xml:space="preserve">Who might be </w:t>
            </w:r>
            <w:proofErr w:type="gramStart"/>
            <w:r w:rsidRPr="00957A37">
              <w:rPr>
                <w:rFonts w:ascii="Lucida Sans" w:hAnsi="Lucida Sans"/>
                <w:b/>
              </w:rPr>
              <w:t>harmed</w:t>
            </w:r>
            <w:proofErr w:type="gramEnd"/>
          </w:p>
          <w:p w14:paraId="3C5F0418" w14:textId="77777777" w:rsidR="00CE1AAA" w:rsidRPr="00957A37" w:rsidRDefault="00CE1AAA" w:rsidP="00CE1AAA">
            <w:pPr>
              <w:jc w:val="center"/>
              <w:rPr>
                <w:rFonts w:ascii="Lucida Sans" w:hAnsi="Lucida Sans"/>
                <w:b/>
              </w:rPr>
            </w:pPr>
          </w:p>
          <w:p w14:paraId="3C5F0419" w14:textId="77777777" w:rsidR="00CE1AAA" w:rsidRPr="00957A37" w:rsidRDefault="00CE1AAA" w:rsidP="00CE1AAA">
            <w:pPr>
              <w:jc w:val="center"/>
              <w:rPr>
                <w:rFonts w:ascii="Lucida Sans" w:hAnsi="Lucida Sans"/>
                <w:b/>
              </w:rPr>
            </w:pPr>
            <w:r w:rsidRPr="00957A37">
              <w:rPr>
                <w:rFonts w:ascii="Lucida Sans" w:hAnsi="Lucida Sans"/>
                <w:b/>
              </w:rPr>
              <w:t>(</w:t>
            </w:r>
            <w:proofErr w:type="gramStart"/>
            <w:r w:rsidRPr="00957A37">
              <w:rPr>
                <w:rFonts w:ascii="Lucida Sans" w:hAnsi="Lucida Sans"/>
                <w:b/>
              </w:rPr>
              <w:t>user</w:t>
            </w:r>
            <w:proofErr w:type="gramEnd"/>
            <w:r w:rsidRPr="00957A37">
              <w:rPr>
                <w:rFonts w:ascii="Lucida Sans" w:hAnsi="Lucida Sans"/>
                <w:b/>
              </w:rPr>
              <w:t>; those nearby; those in the vicinity; members of the public)</w:t>
            </w:r>
          </w:p>
          <w:p w14:paraId="3C5F041A" w14:textId="77777777" w:rsidR="00CE1AAA" w:rsidRDefault="00CE1AAA"/>
        </w:tc>
        <w:tc>
          <w:tcPr>
            <w:tcW w:w="502" w:type="pct"/>
            <w:gridSpan w:val="3"/>
            <w:shd w:val="clear" w:color="auto" w:fill="F2F2F2" w:themeFill="background1" w:themeFillShade="F2"/>
          </w:tcPr>
          <w:p w14:paraId="3C5F041B" w14:textId="77777777" w:rsidR="00CE1AAA" w:rsidRDefault="00CE1AAA">
            <w:r w:rsidRPr="00957A37">
              <w:rPr>
                <w:rFonts w:ascii="Lucida Sans" w:hAnsi="Lucida Sans"/>
                <w:b/>
              </w:rPr>
              <w:t>Inherent</w:t>
            </w:r>
          </w:p>
        </w:tc>
        <w:tc>
          <w:tcPr>
            <w:tcW w:w="945" w:type="pct"/>
            <w:shd w:val="clear" w:color="auto" w:fill="F2F2F2" w:themeFill="background1" w:themeFillShade="F2"/>
          </w:tcPr>
          <w:p w14:paraId="3C5F041C" w14:textId="77777777" w:rsidR="00CE1AAA" w:rsidRDefault="00CE1AAA"/>
        </w:tc>
        <w:tc>
          <w:tcPr>
            <w:tcW w:w="477" w:type="pct"/>
            <w:gridSpan w:val="3"/>
            <w:shd w:val="clear" w:color="auto" w:fill="F2F2F2" w:themeFill="background1" w:themeFillShade="F2"/>
          </w:tcPr>
          <w:p w14:paraId="3C5F041D" w14:textId="77777777" w:rsidR="00CE1AAA" w:rsidRDefault="00CE1AAA">
            <w:r w:rsidRPr="00957A37">
              <w:rPr>
                <w:rFonts w:ascii="Lucida Sans" w:hAnsi="Lucida Sans"/>
                <w:b/>
              </w:rPr>
              <w:t>Residual</w:t>
            </w:r>
          </w:p>
        </w:tc>
        <w:tc>
          <w:tcPr>
            <w:tcW w:w="899" w:type="pct"/>
            <w:vMerge w:val="restart"/>
            <w:shd w:val="clear" w:color="auto" w:fill="F2F2F2" w:themeFill="background1" w:themeFillShade="F2"/>
          </w:tcPr>
          <w:p w14:paraId="3C5F041E" w14:textId="77777777" w:rsidR="00CE1AAA" w:rsidRDefault="00CE1AAA">
            <w:r w:rsidRPr="00957A37">
              <w:rPr>
                <w:rFonts w:ascii="Lucida Sans" w:hAnsi="Lucida Sans"/>
                <w:b/>
              </w:rPr>
              <w:t>Further controls (use the risk hierarchy)</w:t>
            </w:r>
          </w:p>
        </w:tc>
      </w:tr>
      <w:tr w:rsidR="00043B9A" w14:paraId="3C5F042B" w14:textId="77777777" w:rsidTr="10D948C1">
        <w:trPr>
          <w:cantSplit/>
          <w:trHeight w:val="1510"/>
          <w:tblHeader/>
        </w:trPr>
        <w:tc>
          <w:tcPr>
            <w:tcW w:w="671" w:type="pct"/>
            <w:vMerge/>
          </w:tcPr>
          <w:p w14:paraId="3C5F0420" w14:textId="77777777" w:rsidR="00CE1AAA" w:rsidRDefault="00CE1AAA"/>
        </w:tc>
        <w:tc>
          <w:tcPr>
            <w:tcW w:w="869" w:type="pct"/>
            <w:vMerge/>
          </w:tcPr>
          <w:p w14:paraId="3C5F0421" w14:textId="77777777" w:rsidR="00CE1AAA" w:rsidRDefault="00CE1AAA"/>
        </w:tc>
        <w:tc>
          <w:tcPr>
            <w:tcW w:w="637" w:type="pct"/>
            <w:vMerge/>
          </w:tcPr>
          <w:p w14:paraId="3C5F0422" w14:textId="77777777" w:rsidR="00CE1AAA" w:rsidRDefault="00CE1AAA"/>
        </w:tc>
        <w:tc>
          <w:tcPr>
            <w:tcW w:w="159" w:type="pct"/>
            <w:shd w:val="clear" w:color="auto" w:fill="F2F2F2" w:themeFill="background1" w:themeFillShade="F2"/>
            <w:textDirection w:val="btLr"/>
          </w:tcPr>
          <w:p w14:paraId="3C5F0423" w14:textId="77777777" w:rsidR="00CE1AAA" w:rsidRDefault="00CE1AAA" w:rsidP="00CE1AAA">
            <w:pPr>
              <w:ind w:left="113" w:right="113"/>
            </w:pPr>
            <w:r w:rsidRPr="00957A37">
              <w:rPr>
                <w:rFonts w:ascii="Lucida Sans" w:hAnsi="Lucida Sans"/>
                <w:b/>
              </w:rPr>
              <w:t>Likelihood</w:t>
            </w:r>
          </w:p>
        </w:tc>
        <w:tc>
          <w:tcPr>
            <w:tcW w:w="159" w:type="pct"/>
            <w:shd w:val="clear" w:color="auto" w:fill="F2F2F2" w:themeFill="background1" w:themeFillShade="F2"/>
            <w:textDirection w:val="btLr"/>
          </w:tcPr>
          <w:p w14:paraId="3C5F0424" w14:textId="77777777" w:rsidR="00CE1AAA" w:rsidRDefault="00CE1AAA" w:rsidP="00CE1AAA">
            <w:pPr>
              <w:ind w:left="113" w:right="113"/>
            </w:pPr>
            <w:r w:rsidRPr="00957A37">
              <w:rPr>
                <w:rFonts w:ascii="Lucida Sans" w:hAnsi="Lucida Sans"/>
                <w:b/>
              </w:rPr>
              <w:t>Impact</w:t>
            </w:r>
          </w:p>
        </w:tc>
        <w:tc>
          <w:tcPr>
            <w:tcW w:w="184" w:type="pct"/>
            <w:shd w:val="clear" w:color="auto" w:fill="F2F2F2" w:themeFill="background1" w:themeFillShade="F2"/>
            <w:textDirection w:val="btLr"/>
          </w:tcPr>
          <w:p w14:paraId="3C5F0425" w14:textId="77777777" w:rsidR="00CE1AAA" w:rsidRDefault="00CE1AAA" w:rsidP="00CE1AAA">
            <w:pPr>
              <w:ind w:left="113" w:right="113"/>
            </w:pPr>
            <w:r w:rsidRPr="00957A37">
              <w:rPr>
                <w:rFonts w:ascii="Lucida Sans" w:hAnsi="Lucida Sans"/>
                <w:b/>
              </w:rPr>
              <w:t>Score</w:t>
            </w:r>
          </w:p>
        </w:tc>
        <w:tc>
          <w:tcPr>
            <w:tcW w:w="945" w:type="pct"/>
            <w:shd w:val="clear" w:color="auto" w:fill="F2F2F2" w:themeFill="background1" w:themeFillShade="F2"/>
          </w:tcPr>
          <w:p w14:paraId="3C5F0426" w14:textId="77777777" w:rsidR="00CE1AAA" w:rsidRDefault="00CE1AAA">
            <w:r w:rsidRPr="00957A37">
              <w:rPr>
                <w:rFonts w:ascii="Lucida Sans" w:hAnsi="Lucida Sans"/>
                <w:b/>
              </w:rPr>
              <w:t>Control measures (use the risk hierarchy)</w:t>
            </w:r>
          </w:p>
        </w:tc>
        <w:tc>
          <w:tcPr>
            <w:tcW w:w="159" w:type="pct"/>
            <w:shd w:val="clear" w:color="auto" w:fill="F2F2F2" w:themeFill="background1" w:themeFillShade="F2"/>
            <w:textDirection w:val="btLr"/>
          </w:tcPr>
          <w:p w14:paraId="3C5F0427" w14:textId="77777777" w:rsidR="00CE1AAA" w:rsidRDefault="00CE1AAA" w:rsidP="00CE1AAA">
            <w:pPr>
              <w:ind w:left="113" w:right="113"/>
            </w:pPr>
            <w:r w:rsidRPr="00957A37">
              <w:rPr>
                <w:rFonts w:ascii="Lucida Sans" w:hAnsi="Lucida Sans"/>
                <w:b/>
              </w:rPr>
              <w:t>Likelihood</w:t>
            </w:r>
          </w:p>
        </w:tc>
        <w:tc>
          <w:tcPr>
            <w:tcW w:w="159" w:type="pct"/>
            <w:shd w:val="clear" w:color="auto" w:fill="F2F2F2" w:themeFill="background1" w:themeFillShade="F2"/>
            <w:textDirection w:val="btLr"/>
          </w:tcPr>
          <w:p w14:paraId="3C5F0428" w14:textId="77777777" w:rsidR="00CE1AAA" w:rsidRDefault="00CE1AAA" w:rsidP="00CE1AAA">
            <w:pPr>
              <w:ind w:left="113" w:right="113"/>
            </w:pPr>
            <w:r w:rsidRPr="00957A37">
              <w:rPr>
                <w:rFonts w:ascii="Lucida Sans" w:hAnsi="Lucida Sans"/>
                <w:b/>
              </w:rPr>
              <w:t>Impact</w:t>
            </w:r>
          </w:p>
        </w:tc>
        <w:tc>
          <w:tcPr>
            <w:tcW w:w="159" w:type="pct"/>
            <w:shd w:val="clear" w:color="auto" w:fill="F2F2F2" w:themeFill="background1" w:themeFillShade="F2"/>
            <w:textDirection w:val="btLr"/>
          </w:tcPr>
          <w:p w14:paraId="3C5F0429" w14:textId="77777777" w:rsidR="00CE1AAA" w:rsidRDefault="00CE1AAA" w:rsidP="00CE1AAA">
            <w:pPr>
              <w:ind w:left="113" w:right="113"/>
            </w:pPr>
            <w:r w:rsidRPr="00957A37">
              <w:rPr>
                <w:rFonts w:ascii="Lucida Sans" w:hAnsi="Lucida Sans"/>
                <w:b/>
              </w:rPr>
              <w:t>Score</w:t>
            </w:r>
          </w:p>
        </w:tc>
        <w:tc>
          <w:tcPr>
            <w:tcW w:w="899" w:type="pct"/>
            <w:vMerge/>
          </w:tcPr>
          <w:p w14:paraId="3C5F042A" w14:textId="77777777" w:rsidR="00CE1AAA" w:rsidRDefault="00CE1AAA"/>
        </w:tc>
      </w:tr>
      <w:tr w:rsidR="59F92072" w14:paraId="7BD5783F" w14:textId="77777777" w:rsidTr="10D948C1">
        <w:trPr>
          <w:cantSplit/>
          <w:trHeight w:val="494"/>
        </w:trPr>
        <w:tc>
          <w:tcPr>
            <w:tcW w:w="5000" w:type="pct"/>
            <w:gridSpan w:val="11"/>
            <w:shd w:val="clear" w:color="auto" w:fill="B8CCE4" w:themeFill="accent1" w:themeFillTint="66"/>
          </w:tcPr>
          <w:p w14:paraId="41FB7CAC" w14:textId="65B450F7" w:rsidR="2509BDC9" w:rsidRDefault="2509BDC9" w:rsidP="59F92072">
            <w:pPr>
              <w:rPr>
                <w:b/>
                <w:bCs/>
              </w:rPr>
            </w:pPr>
            <w:r w:rsidRPr="59F92072">
              <w:rPr>
                <w:b/>
                <w:bCs/>
              </w:rPr>
              <w:t>Dance classes</w:t>
            </w:r>
          </w:p>
        </w:tc>
      </w:tr>
      <w:tr w:rsidR="00F958B8" w14:paraId="43EFC77E" w14:textId="77777777" w:rsidTr="10D948C1">
        <w:trPr>
          <w:cantSplit/>
          <w:trHeight w:val="494"/>
        </w:trPr>
        <w:tc>
          <w:tcPr>
            <w:tcW w:w="671" w:type="pct"/>
            <w:shd w:val="clear" w:color="auto" w:fill="FFFFFF" w:themeFill="background1"/>
          </w:tcPr>
          <w:p w14:paraId="4D94EEBA" w14:textId="4B79D139" w:rsidR="6BF564F9" w:rsidRDefault="6BF564F9" w:rsidP="59F92072">
            <w:pPr>
              <w:rPr>
                <w:b/>
                <w:bCs/>
              </w:rPr>
            </w:pPr>
            <w:r w:rsidRPr="59F92072">
              <w:rPr>
                <w:b/>
                <w:bCs/>
              </w:rPr>
              <w:lastRenderedPageBreak/>
              <w:t xml:space="preserve">Falling </w:t>
            </w:r>
            <w:r w:rsidR="42E66592" w:rsidRPr="59F92072">
              <w:rPr>
                <w:b/>
                <w:bCs/>
              </w:rPr>
              <w:t>while participating in activity</w:t>
            </w:r>
          </w:p>
        </w:tc>
        <w:tc>
          <w:tcPr>
            <w:tcW w:w="869" w:type="pct"/>
            <w:shd w:val="clear" w:color="auto" w:fill="FFFFFF" w:themeFill="background1"/>
          </w:tcPr>
          <w:p w14:paraId="6F4BDE61" w14:textId="74F8C894" w:rsidR="6BF564F9" w:rsidRDefault="6BF564F9" w:rsidP="59F92072">
            <w:r w:rsidRPr="59F92072">
              <w:t>Injuries and Bruising</w:t>
            </w:r>
          </w:p>
        </w:tc>
        <w:tc>
          <w:tcPr>
            <w:tcW w:w="637" w:type="pct"/>
            <w:shd w:val="clear" w:color="auto" w:fill="FFFFFF" w:themeFill="background1"/>
          </w:tcPr>
          <w:p w14:paraId="36057627" w14:textId="1695013D" w:rsidR="0951608B" w:rsidRDefault="0951608B" w:rsidP="59F92072">
            <w:r w:rsidRPr="59F92072">
              <w:t xml:space="preserve">All those </w:t>
            </w:r>
            <w:r w:rsidR="00F35BAE">
              <w:t xml:space="preserve">participating </w:t>
            </w:r>
            <w:r w:rsidRPr="59F92072">
              <w:t xml:space="preserve">in the </w:t>
            </w:r>
            <w:proofErr w:type="gramStart"/>
            <w:r w:rsidRPr="59F92072">
              <w:t>class</w:t>
            </w:r>
            <w:proofErr w:type="gramEnd"/>
          </w:p>
          <w:p w14:paraId="6EAD5A89" w14:textId="3BEF259B" w:rsidR="59F92072" w:rsidRDefault="59F92072" w:rsidP="59F92072"/>
        </w:tc>
        <w:tc>
          <w:tcPr>
            <w:tcW w:w="159" w:type="pct"/>
            <w:shd w:val="clear" w:color="auto" w:fill="FFFFFF" w:themeFill="background1"/>
          </w:tcPr>
          <w:p w14:paraId="2119E3A1" w14:textId="633EB328" w:rsidR="6BF564F9" w:rsidRDefault="6BF564F9" w:rsidP="59F92072">
            <w:pPr>
              <w:rPr>
                <w:b/>
                <w:bCs/>
              </w:rPr>
            </w:pPr>
            <w:r w:rsidRPr="59F92072">
              <w:rPr>
                <w:b/>
                <w:bCs/>
              </w:rPr>
              <w:t>3</w:t>
            </w:r>
          </w:p>
        </w:tc>
        <w:tc>
          <w:tcPr>
            <w:tcW w:w="159" w:type="pct"/>
            <w:shd w:val="clear" w:color="auto" w:fill="FFFFFF" w:themeFill="background1"/>
          </w:tcPr>
          <w:p w14:paraId="38A647E5" w14:textId="3902B03E" w:rsidR="6BF564F9" w:rsidRDefault="6BF564F9" w:rsidP="59F92072">
            <w:pPr>
              <w:rPr>
                <w:b/>
                <w:bCs/>
              </w:rPr>
            </w:pPr>
            <w:r w:rsidRPr="59F92072">
              <w:rPr>
                <w:b/>
                <w:bCs/>
              </w:rPr>
              <w:t>1</w:t>
            </w:r>
          </w:p>
        </w:tc>
        <w:tc>
          <w:tcPr>
            <w:tcW w:w="184" w:type="pct"/>
            <w:shd w:val="clear" w:color="auto" w:fill="FFFFFF" w:themeFill="background1"/>
          </w:tcPr>
          <w:p w14:paraId="1E12D382" w14:textId="40682BDF" w:rsidR="6BF564F9" w:rsidRDefault="6BF564F9" w:rsidP="59F92072">
            <w:pPr>
              <w:rPr>
                <w:b/>
                <w:bCs/>
              </w:rPr>
            </w:pPr>
            <w:r w:rsidRPr="59F92072">
              <w:rPr>
                <w:b/>
                <w:bCs/>
              </w:rPr>
              <w:t>3</w:t>
            </w:r>
          </w:p>
        </w:tc>
        <w:tc>
          <w:tcPr>
            <w:tcW w:w="945" w:type="pct"/>
            <w:shd w:val="clear" w:color="auto" w:fill="FFFFFF" w:themeFill="background1"/>
          </w:tcPr>
          <w:p w14:paraId="7FB06443" w14:textId="5B604C7F" w:rsidR="6BF564F9" w:rsidRDefault="6BF564F9" w:rsidP="59F92072">
            <w:pPr>
              <w:pStyle w:val="ListParagraph"/>
              <w:numPr>
                <w:ilvl w:val="0"/>
                <w:numId w:val="3"/>
              </w:numPr>
            </w:pPr>
            <w:r w:rsidRPr="59F92072">
              <w:t>Maintain split ability classes to ensure students are not pushed beyond what is safe for them.</w:t>
            </w:r>
          </w:p>
          <w:p w14:paraId="6850D101" w14:textId="750821AE" w:rsidR="6BF564F9" w:rsidRDefault="6BF564F9" w:rsidP="59F92072">
            <w:pPr>
              <w:pStyle w:val="ListParagraph"/>
              <w:numPr>
                <w:ilvl w:val="0"/>
                <w:numId w:val="3"/>
              </w:numPr>
            </w:pPr>
            <w:r w:rsidRPr="59F92072">
              <w:t xml:space="preserve">When learning new tricks make sure the students are fully comfortable and have spotters/support around them. </w:t>
            </w:r>
          </w:p>
        </w:tc>
        <w:tc>
          <w:tcPr>
            <w:tcW w:w="159" w:type="pct"/>
            <w:shd w:val="clear" w:color="auto" w:fill="FFFFFF" w:themeFill="background1"/>
          </w:tcPr>
          <w:p w14:paraId="08C73402" w14:textId="78014D82" w:rsidR="6BF564F9" w:rsidRDefault="6BF564F9" w:rsidP="59F92072">
            <w:pPr>
              <w:rPr>
                <w:b/>
                <w:bCs/>
              </w:rPr>
            </w:pPr>
            <w:r w:rsidRPr="59F92072">
              <w:rPr>
                <w:b/>
                <w:bCs/>
              </w:rPr>
              <w:t>2</w:t>
            </w:r>
          </w:p>
        </w:tc>
        <w:tc>
          <w:tcPr>
            <w:tcW w:w="159" w:type="pct"/>
            <w:shd w:val="clear" w:color="auto" w:fill="FFFFFF" w:themeFill="background1"/>
          </w:tcPr>
          <w:p w14:paraId="2E180E00" w14:textId="729711B4" w:rsidR="6BF564F9" w:rsidRDefault="6BF564F9" w:rsidP="59F92072">
            <w:pPr>
              <w:rPr>
                <w:b/>
                <w:bCs/>
              </w:rPr>
            </w:pPr>
            <w:r w:rsidRPr="59F92072">
              <w:rPr>
                <w:b/>
                <w:bCs/>
              </w:rPr>
              <w:t>1</w:t>
            </w:r>
          </w:p>
        </w:tc>
        <w:tc>
          <w:tcPr>
            <w:tcW w:w="159" w:type="pct"/>
            <w:shd w:val="clear" w:color="auto" w:fill="FFFFFF" w:themeFill="background1"/>
          </w:tcPr>
          <w:p w14:paraId="369FDDED" w14:textId="52B3100B" w:rsidR="6BF564F9" w:rsidRDefault="6BF564F9" w:rsidP="59F92072">
            <w:pPr>
              <w:rPr>
                <w:b/>
                <w:bCs/>
              </w:rPr>
            </w:pPr>
            <w:r w:rsidRPr="59F92072">
              <w:rPr>
                <w:b/>
                <w:bCs/>
              </w:rPr>
              <w:t>2</w:t>
            </w:r>
          </w:p>
        </w:tc>
        <w:tc>
          <w:tcPr>
            <w:tcW w:w="899" w:type="pct"/>
            <w:shd w:val="clear" w:color="auto" w:fill="FFFFFF" w:themeFill="background1"/>
          </w:tcPr>
          <w:p w14:paraId="2EDDA45E" w14:textId="1BD7543B" w:rsidR="7199577C" w:rsidRDefault="7199577C"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If an individual is at risk of falling due to slippery footwear, ask them to change and dance in a more suitable and safe </w:t>
            </w:r>
            <w:proofErr w:type="gramStart"/>
            <w:r w:rsidRPr="59F92072">
              <w:rPr>
                <w:rFonts w:ascii="Calibri" w:eastAsia="Calibri" w:hAnsi="Calibri" w:cs="Calibri"/>
                <w:color w:val="000000" w:themeColor="text1"/>
              </w:rPr>
              <w:t>clothing</w:t>
            </w:r>
            <w:proofErr w:type="gramEnd"/>
          </w:p>
          <w:p w14:paraId="45F059A5" w14:textId="0FF53E2D" w:rsidR="7199577C" w:rsidRDefault="7199577C"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If the injury is serious and participant in a lot of pain or discomfort, seek medical attention immediately.</w:t>
            </w:r>
          </w:p>
          <w:p w14:paraId="6B4C9015" w14:textId="1113E4FC" w:rsidR="7199577C" w:rsidRDefault="7199577C"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Call 999 in an emergency.</w:t>
            </w:r>
          </w:p>
          <w:p w14:paraId="1E6B506D" w14:textId="3724F39D" w:rsidR="7199577C" w:rsidRDefault="7199577C"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Any incidents need to be reported as soon as possible ensuring duty manager/health and safety officers have been informed. Follow SUSU incident report policy.</w:t>
            </w:r>
          </w:p>
          <w:p w14:paraId="6E54A76D" w14:textId="590ADA09" w:rsidR="59F92072" w:rsidRDefault="59F92072" w:rsidP="59F92072">
            <w:pPr>
              <w:spacing w:line="276" w:lineRule="auto"/>
              <w:rPr>
                <w:rFonts w:ascii="Calibri" w:eastAsia="Calibri" w:hAnsi="Calibri" w:cs="Calibri"/>
                <w:color w:val="000000" w:themeColor="text1"/>
              </w:rPr>
            </w:pPr>
          </w:p>
        </w:tc>
      </w:tr>
      <w:tr w:rsidR="00F958B8" w14:paraId="7E27A1E8" w14:textId="77777777" w:rsidTr="10D948C1">
        <w:trPr>
          <w:cantSplit/>
          <w:trHeight w:val="494"/>
        </w:trPr>
        <w:tc>
          <w:tcPr>
            <w:tcW w:w="671" w:type="pct"/>
            <w:shd w:val="clear" w:color="auto" w:fill="FFFFFF" w:themeFill="background1"/>
          </w:tcPr>
          <w:p w14:paraId="451064AF" w14:textId="1E804A0E" w:rsidR="7F24B97D" w:rsidRDefault="7F24B97D" w:rsidP="59F92072">
            <w:pPr>
              <w:rPr>
                <w:b/>
                <w:bCs/>
              </w:rPr>
            </w:pPr>
            <w:r w:rsidRPr="59F92072">
              <w:rPr>
                <w:b/>
                <w:bCs/>
              </w:rPr>
              <w:t>Exhaustion</w:t>
            </w:r>
          </w:p>
        </w:tc>
        <w:tc>
          <w:tcPr>
            <w:tcW w:w="869" w:type="pct"/>
            <w:shd w:val="clear" w:color="auto" w:fill="FFFFFF" w:themeFill="background1"/>
          </w:tcPr>
          <w:p w14:paraId="038151D3" w14:textId="11190AC2" w:rsidR="7F24B97D" w:rsidRDefault="7F24B97D" w:rsidP="59F92072">
            <w:r w:rsidRPr="59F92072">
              <w:t xml:space="preserve">Could Lead to an increased likelihood of injury or when hot, fainting. </w:t>
            </w:r>
          </w:p>
        </w:tc>
        <w:tc>
          <w:tcPr>
            <w:tcW w:w="637" w:type="pct"/>
            <w:shd w:val="clear" w:color="auto" w:fill="FFFFFF" w:themeFill="background1"/>
          </w:tcPr>
          <w:p w14:paraId="3A54C3E1" w14:textId="159CB9C1" w:rsidR="4F289920" w:rsidRDefault="4F289920" w:rsidP="59F92072">
            <w:r w:rsidRPr="59F92072">
              <w:t>All those</w:t>
            </w:r>
            <w:r w:rsidR="00F35BAE">
              <w:t xml:space="preserve"> participating</w:t>
            </w:r>
            <w:r w:rsidRPr="59F92072">
              <w:t xml:space="preserve"> in the </w:t>
            </w:r>
            <w:proofErr w:type="gramStart"/>
            <w:r w:rsidRPr="59F92072">
              <w:t>class</w:t>
            </w:r>
            <w:proofErr w:type="gramEnd"/>
          </w:p>
          <w:p w14:paraId="1EAAFAB2" w14:textId="0916306E" w:rsidR="59F92072" w:rsidRDefault="59F92072" w:rsidP="59F92072"/>
        </w:tc>
        <w:tc>
          <w:tcPr>
            <w:tcW w:w="159" w:type="pct"/>
            <w:shd w:val="clear" w:color="auto" w:fill="FFFFFF" w:themeFill="background1"/>
          </w:tcPr>
          <w:p w14:paraId="37AD8AF0" w14:textId="24351DE9" w:rsidR="7F24B97D" w:rsidRDefault="7F24B97D" w:rsidP="59F92072">
            <w:pPr>
              <w:rPr>
                <w:b/>
                <w:bCs/>
              </w:rPr>
            </w:pPr>
            <w:r w:rsidRPr="59F92072">
              <w:rPr>
                <w:b/>
                <w:bCs/>
              </w:rPr>
              <w:t>2</w:t>
            </w:r>
          </w:p>
        </w:tc>
        <w:tc>
          <w:tcPr>
            <w:tcW w:w="159" w:type="pct"/>
            <w:shd w:val="clear" w:color="auto" w:fill="FFFFFF" w:themeFill="background1"/>
          </w:tcPr>
          <w:p w14:paraId="0C82E1F6" w14:textId="396EFB01" w:rsidR="7F24B97D" w:rsidRDefault="7F24B97D" w:rsidP="59F92072">
            <w:pPr>
              <w:rPr>
                <w:b/>
                <w:bCs/>
              </w:rPr>
            </w:pPr>
            <w:r w:rsidRPr="59F92072">
              <w:rPr>
                <w:b/>
                <w:bCs/>
              </w:rPr>
              <w:t>1</w:t>
            </w:r>
          </w:p>
        </w:tc>
        <w:tc>
          <w:tcPr>
            <w:tcW w:w="184" w:type="pct"/>
            <w:shd w:val="clear" w:color="auto" w:fill="FFFFFF" w:themeFill="background1"/>
          </w:tcPr>
          <w:p w14:paraId="01334F83" w14:textId="1484F2A9" w:rsidR="7F24B97D" w:rsidRDefault="7F24B97D" w:rsidP="59F92072">
            <w:pPr>
              <w:rPr>
                <w:b/>
                <w:bCs/>
              </w:rPr>
            </w:pPr>
            <w:r w:rsidRPr="59F92072">
              <w:rPr>
                <w:b/>
                <w:bCs/>
              </w:rPr>
              <w:t>2</w:t>
            </w:r>
          </w:p>
        </w:tc>
        <w:tc>
          <w:tcPr>
            <w:tcW w:w="945" w:type="pct"/>
            <w:shd w:val="clear" w:color="auto" w:fill="FFFFFF" w:themeFill="background1"/>
          </w:tcPr>
          <w:p w14:paraId="2EB4F3A5" w14:textId="1844B675" w:rsidR="7F24B97D" w:rsidRDefault="00F35BAE" w:rsidP="59F92072">
            <w:pPr>
              <w:pStyle w:val="ListParagraph"/>
              <w:numPr>
                <w:ilvl w:val="0"/>
                <w:numId w:val="1"/>
              </w:numPr>
            </w:pPr>
            <w:r w:rsidRPr="59F92072">
              <w:t>Ensure</w:t>
            </w:r>
            <w:r w:rsidR="7F24B97D" w:rsidRPr="59F92072">
              <w:t xml:space="preserve"> all dancers are aware of where they can get water.</w:t>
            </w:r>
          </w:p>
          <w:p w14:paraId="4156F964" w14:textId="4470D3E7" w:rsidR="7F24B97D" w:rsidRDefault="7F24B97D" w:rsidP="59F92072">
            <w:pPr>
              <w:pStyle w:val="ListParagraph"/>
              <w:numPr>
                <w:ilvl w:val="0"/>
                <w:numId w:val="1"/>
              </w:numPr>
            </w:pPr>
            <w:r w:rsidRPr="59F92072">
              <w:t>Ensure there are plenty of water breaks in the classes. Especially in adverse weather conditions.</w:t>
            </w:r>
          </w:p>
          <w:p w14:paraId="7F0EC3DD" w14:textId="069C68B3" w:rsidR="7F24B97D" w:rsidRDefault="00F35BAE" w:rsidP="59F92072">
            <w:pPr>
              <w:pStyle w:val="ListParagraph"/>
              <w:numPr>
                <w:ilvl w:val="0"/>
                <w:numId w:val="1"/>
              </w:numPr>
            </w:pPr>
            <w:r w:rsidRPr="59F92072">
              <w:lastRenderedPageBreak/>
              <w:t>Ensure</w:t>
            </w:r>
            <w:r w:rsidR="7F24B97D" w:rsidRPr="59F92072">
              <w:t xml:space="preserve"> no dancer feels obligated to over- exert themself.</w:t>
            </w:r>
          </w:p>
        </w:tc>
        <w:tc>
          <w:tcPr>
            <w:tcW w:w="159" w:type="pct"/>
            <w:shd w:val="clear" w:color="auto" w:fill="FFFFFF" w:themeFill="background1"/>
          </w:tcPr>
          <w:p w14:paraId="075674FF" w14:textId="1F8BD6D1" w:rsidR="7F24B97D" w:rsidRDefault="7F24B97D" w:rsidP="59F92072">
            <w:pPr>
              <w:rPr>
                <w:b/>
                <w:bCs/>
              </w:rPr>
            </w:pPr>
            <w:r w:rsidRPr="59F92072">
              <w:rPr>
                <w:b/>
                <w:bCs/>
              </w:rPr>
              <w:lastRenderedPageBreak/>
              <w:t>1</w:t>
            </w:r>
          </w:p>
        </w:tc>
        <w:tc>
          <w:tcPr>
            <w:tcW w:w="159" w:type="pct"/>
            <w:shd w:val="clear" w:color="auto" w:fill="FFFFFF" w:themeFill="background1"/>
          </w:tcPr>
          <w:p w14:paraId="2737C36F" w14:textId="1D15FAA5" w:rsidR="7F24B97D" w:rsidRDefault="7F24B97D" w:rsidP="59F92072">
            <w:pPr>
              <w:rPr>
                <w:b/>
                <w:bCs/>
              </w:rPr>
            </w:pPr>
            <w:r w:rsidRPr="59F92072">
              <w:rPr>
                <w:b/>
                <w:bCs/>
              </w:rPr>
              <w:t>1</w:t>
            </w:r>
          </w:p>
        </w:tc>
        <w:tc>
          <w:tcPr>
            <w:tcW w:w="159" w:type="pct"/>
            <w:shd w:val="clear" w:color="auto" w:fill="FFFFFF" w:themeFill="background1"/>
          </w:tcPr>
          <w:p w14:paraId="32892A06" w14:textId="44081CFB" w:rsidR="7F24B97D" w:rsidRDefault="7F24B97D" w:rsidP="59F92072">
            <w:pPr>
              <w:rPr>
                <w:b/>
                <w:bCs/>
              </w:rPr>
            </w:pPr>
            <w:r w:rsidRPr="59F92072">
              <w:rPr>
                <w:b/>
                <w:bCs/>
              </w:rPr>
              <w:t>1</w:t>
            </w:r>
          </w:p>
        </w:tc>
        <w:tc>
          <w:tcPr>
            <w:tcW w:w="899" w:type="pct"/>
            <w:shd w:val="clear" w:color="auto" w:fill="FFFFFF" w:themeFill="background1"/>
          </w:tcPr>
          <w:p w14:paraId="2009ABCC" w14:textId="74565E96" w:rsidR="7F24B97D" w:rsidRDefault="7F24B97D" w:rsidP="59F92072">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If a student appears exhausted, be proactive in advising them to sit out and eliminate risk of further exhaustion. </w:t>
            </w:r>
          </w:p>
          <w:p w14:paraId="3BAAD087" w14:textId="542EC6C4" w:rsidR="7F24B97D" w:rsidRDefault="7F24B97D" w:rsidP="59F92072">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If Weather conditions are adverse eg: very hot </w:t>
            </w:r>
            <w:r w:rsidRPr="59F92072">
              <w:rPr>
                <w:rFonts w:ascii="Calibri" w:eastAsia="Calibri" w:hAnsi="Calibri" w:cs="Calibri"/>
                <w:color w:val="000000" w:themeColor="text1"/>
              </w:rPr>
              <w:lastRenderedPageBreak/>
              <w:t xml:space="preserve">president to make a call on if class should be on. </w:t>
            </w:r>
          </w:p>
          <w:p w14:paraId="52F79020" w14:textId="2E665AF3" w:rsidR="23954DEE" w:rsidRDefault="23954DEE"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i</w:t>
            </w:r>
            <w:r w:rsidR="7F24B97D" w:rsidRPr="59F92072">
              <w:rPr>
                <w:rFonts w:ascii="Calibri" w:eastAsia="Calibri" w:hAnsi="Calibri" w:cs="Calibri"/>
                <w:color w:val="000000" w:themeColor="text1"/>
              </w:rPr>
              <w:t>f the injury is serious and participant in a lot of pain or discomfort, seek medical attention immediately.</w:t>
            </w:r>
          </w:p>
          <w:p w14:paraId="4F38094B" w14:textId="1113E4FC" w:rsidR="7F24B97D" w:rsidRDefault="7F24B97D"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Call 999 in an emergency.</w:t>
            </w:r>
          </w:p>
          <w:p w14:paraId="0F37161C" w14:textId="3724F39D" w:rsidR="7F24B97D" w:rsidRDefault="7F24B97D"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Any incidents need to be reported as soon as possible ensuring duty manager/health and safety officers have been informed. Follow SUSU incident report policy.</w:t>
            </w:r>
          </w:p>
          <w:p w14:paraId="7EEB73A8" w14:textId="298444F6" w:rsidR="59F92072" w:rsidRDefault="59F92072" w:rsidP="59F92072">
            <w:pPr>
              <w:spacing w:line="276" w:lineRule="auto"/>
              <w:rPr>
                <w:rFonts w:ascii="Calibri" w:eastAsia="Calibri" w:hAnsi="Calibri" w:cs="Calibri"/>
                <w:color w:val="000000" w:themeColor="text1"/>
              </w:rPr>
            </w:pPr>
          </w:p>
        </w:tc>
      </w:tr>
      <w:tr w:rsidR="00F958B8" w14:paraId="3F226734" w14:textId="77777777" w:rsidTr="10D948C1">
        <w:trPr>
          <w:cantSplit/>
          <w:trHeight w:val="494"/>
        </w:trPr>
        <w:tc>
          <w:tcPr>
            <w:tcW w:w="671" w:type="pct"/>
            <w:shd w:val="clear" w:color="auto" w:fill="FFFFFF" w:themeFill="background1"/>
          </w:tcPr>
          <w:p w14:paraId="6B80A7CE" w14:textId="2E242F30" w:rsidR="7936F3A9" w:rsidRPr="00FB558A" w:rsidRDefault="7936F3A9" w:rsidP="59F92072">
            <w:pPr>
              <w:spacing w:after="200" w:line="276" w:lineRule="auto"/>
              <w:rPr>
                <w:b/>
                <w:bCs/>
                <w:color w:val="000000" w:themeColor="text1"/>
              </w:rPr>
            </w:pPr>
            <w:r w:rsidRPr="00FB558A">
              <w:rPr>
                <w:b/>
                <w:bCs/>
                <w:color w:val="000000" w:themeColor="text1"/>
              </w:rPr>
              <w:lastRenderedPageBreak/>
              <w:t xml:space="preserve">Setting up of </w:t>
            </w:r>
            <w:r w:rsidR="32EB2F71" w:rsidRPr="00FB558A">
              <w:rPr>
                <w:b/>
                <w:bCs/>
                <w:color w:val="000000" w:themeColor="text1"/>
              </w:rPr>
              <w:t>class</w:t>
            </w:r>
            <w:r w:rsidRPr="00FB558A">
              <w:rPr>
                <w:b/>
                <w:bCs/>
                <w:color w:val="000000" w:themeColor="text1"/>
              </w:rPr>
              <w:t xml:space="preserve"> equipment Eg; Barres, Matts (add applicable equipment) </w:t>
            </w:r>
          </w:p>
        </w:tc>
        <w:tc>
          <w:tcPr>
            <w:tcW w:w="869" w:type="pct"/>
            <w:shd w:val="clear" w:color="auto" w:fill="FFFFFF" w:themeFill="background1"/>
          </w:tcPr>
          <w:p w14:paraId="2AAD0FB0" w14:textId="6EA83778" w:rsidR="7936F3A9" w:rsidRDefault="7936F3A9" w:rsidP="59F92072">
            <w:r w:rsidRPr="59F92072">
              <w:t xml:space="preserve">Cause </w:t>
            </w:r>
            <w:proofErr w:type="gramStart"/>
            <w:r w:rsidRPr="59F92072">
              <w:t>strain ,</w:t>
            </w:r>
            <w:proofErr w:type="gramEnd"/>
            <w:r w:rsidRPr="59F92072">
              <w:t xml:space="preserve"> injury, bruising or grazing</w:t>
            </w:r>
          </w:p>
        </w:tc>
        <w:tc>
          <w:tcPr>
            <w:tcW w:w="637" w:type="pct"/>
            <w:shd w:val="clear" w:color="auto" w:fill="FFFFFF" w:themeFill="background1"/>
          </w:tcPr>
          <w:p w14:paraId="13EA5C5C" w14:textId="48A11E0C" w:rsidR="7936F3A9" w:rsidRDefault="00F35BAE" w:rsidP="59F92072">
            <w:r w:rsidRPr="59F92072">
              <w:t>Students</w:t>
            </w:r>
            <w:r w:rsidR="7936F3A9" w:rsidRPr="59F92072">
              <w:t xml:space="preserve"> and teacher</w:t>
            </w:r>
          </w:p>
        </w:tc>
        <w:tc>
          <w:tcPr>
            <w:tcW w:w="159" w:type="pct"/>
            <w:shd w:val="clear" w:color="auto" w:fill="FFFFFF" w:themeFill="background1"/>
          </w:tcPr>
          <w:p w14:paraId="318DA4DD" w14:textId="74115DB5" w:rsidR="7936F3A9" w:rsidRDefault="7936F3A9" w:rsidP="59F92072">
            <w:pPr>
              <w:rPr>
                <w:b/>
                <w:bCs/>
              </w:rPr>
            </w:pPr>
            <w:r w:rsidRPr="59F92072">
              <w:rPr>
                <w:b/>
                <w:bCs/>
              </w:rPr>
              <w:t>2</w:t>
            </w:r>
          </w:p>
        </w:tc>
        <w:tc>
          <w:tcPr>
            <w:tcW w:w="159" w:type="pct"/>
            <w:shd w:val="clear" w:color="auto" w:fill="FFFFFF" w:themeFill="background1"/>
          </w:tcPr>
          <w:p w14:paraId="18DE7DD9" w14:textId="39DC16C2" w:rsidR="7936F3A9" w:rsidRDefault="7936F3A9" w:rsidP="59F92072">
            <w:pPr>
              <w:rPr>
                <w:b/>
                <w:bCs/>
              </w:rPr>
            </w:pPr>
            <w:r w:rsidRPr="59F92072">
              <w:rPr>
                <w:b/>
                <w:bCs/>
              </w:rPr>
              <w:t>2</w:t>
            </w:r>
          </w:p>
        </w:tc>
        <w:tc>
          <w:tcPr>
            <w:tcW w:w="184" w:type="pct"/>
            <w:shd w:val="clear" w:color="auto" w:fill="FFFFFF" w:themeFill="background1"/>
          </w:tcPr>
          <w:p w14:paraId="1BE404C6" w14:textId="04C329D0" w:rsidR="7936F3A9" w:rsidRDefault="7936F3A9" w:rsidP="59F92072">
            <w:pPr>
              <w:rPr>
                <w:b/>
                <w:bCs/>
              </w:rPr>
            </w:pPr>
            <w:r w:rsidRPr="59F92072">
              <w:rPr>
                <w:b/>
                <w:bCs/>
              </w:rPr>
              <w:t>4</w:t>
            </w:r>
          </w:p>
        </w:tc>
        <w:tc>
          <w:tcPr>
            <w:tcW w:w="945" w:type="pct"/>
            <w:shd w:val="clear" w:color="auto" w:fill="FFFFFF" w:themeFill="background1"/>
          </w:tcPr>
          <w:p w14:paraId="186CA207" w14:textId="5EA57006" w:rsidR="7936F3A9" w:rsidRDefault="7936F3A9" w:rsidP="59F92072">
            <w:pPr>
              <w:pStyle w:val="ListParagraph"/>
              <w:numPr>
                <w:ilvl w:val="0"/>
                <w:numId w:val="1"/>
              </w:numPr>
            </w:pPr>
            <w:r w:rsidRPr="59F92072">
              <w:t>Limit carrying equipment to just committee members who have practice in handling them.</w:t>
            </w:r>
          </w:p>
          <w:p w14:paraId="4E91CAB6" w14:textId="2F6305EB" w:rsidR="7936F3A9" w:rsidRDefault="7936F3A9" w:rsidP="59F92072">
            <w:pPr>
              <w:pStyle w:val="ListParagraph"/>
              <w:numPr>
                <w:ilvl w:val="0"/>
                <w:numId w:val="1"/>
              </w:numPr>
            </w:pPr>
            <w:r w:rsidRPr="59F92072">
              <w:t>Train committee members in manual handling.</w:t>
            </w:r>
          </w:p>
        </w:tc>
        <w:tc>
          <w:tcPr>
            <w:tcW w:w="159" w:type="pct"/>
            <w:shd w:val="clear" w:color="auto" w:fill="FFFFFF" w:themeFill="background1"/>
          </w:tcPr>
          <w:p w14:paraId="26BBF8EA" w14:textId="5DD871A9" w:rsidR="7936F3A9" w:rsidRDefault="7936F3A9" w:rsidP="59F92072">
            <w:pPr>
              <w:rPr>
                <w:b/>
                <w:bCs/>
              </w:rPr>
            </w:pPr>
            <w:r w:rsidRPr="59F92072">
              <w:rPr>
                <w:b/>
                <w:bCs/>
              </w:rPr>
              <w:t>1</w:t>
            </w:r>
          </w:p>
        </w:tc>
        <w:tc>
          <w:tcPr>
            <w:tcW w:w="159" w:type="pct"/>
            <w:shd w:val="clear" w:color="auto" w:fill="FFFFFF" w:themeFill="background1"/>
          </w:tcPr>
          <w:p w14:paraId="4760B217" w14:textId="1CB81C31" w:rsidR="7936F3A9" w:rsidRDefault="7936F3A9" w:rsidP="59F92072">
            <w:pPr>
              <w:rPr>
                <w:b/>
                <w:bCs/>
              </w:rPr>
            </w:pPr>
            <w:r w:rsidRPr="59F92072">
              <w:rPr>
                <w:b/>
                <w:bCs/>
              </w:rPr>
              <w:t>2</w:t>
            </w:r>
          </w:p>
        </w:tc>
        <w:tc>
          <w:tcPr>
            <w:tcW w:w="159" w:type="pct"/>
            <w:shd w:val="clear" w:color="auto" w:fill="FFFFFF" w:themeFill="background1"/>
          </w:tcPr>
          <w:p w14:paraId="0D1427B7" w14:textId="3FF0318C" w:rsidR="7936F3A9" w:rsidRDefault="7936F3A9" w:rsidP="59F92072">
            <w:pPr>
              <w:rPr>
                <w:b/>
                <w:bCs/>
              </w:rPr>
            </w:pPr>
            <w:r w:rsidRPr="59F92072">
              <w:rPr>
                <w:b/>
                <w:bCs/>
              </w:rPr>
              <w:t>2</w:t>
            </w:r>
          </w:p>
        </w:tc>
        <w:tc>
          <w:tcPr>
            <w:tcW w:w="899" w:type="pct"/>
            <w:shd w:val="clear" w:color="auto" w:fill="FFFFFF" w:themeFill="background1"/>
          </w:tcPr>
          <w:p w14:paraId="24168051" w14:textId="639D1961" w:rsidR="001C35A4" w:rsidRDefault="7936F3A9" w:rsidP="59F92072">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Ensure equipment is set up prior to letting students into class</w:t>
            </w:r>
            <w:r w:rsidR="5C0E9C8D" w:rsidRPr="59F92072">
              <w:rPr>
                <w:rFonts w:ascii="Calibri" w:eastAsia="Calibri" w:hAnsi="Calibri" w:cs="Calibri"/>
                <w:color w:val="000000" w:themeColor="text1"/>
              </w:rPr>
              <w:t xml:space="preserve"> If a student appears </w:t>
            </w:r>
            <w:r w:rsidR="00F35BAE">
              <w:rPr>
                <w:rFonts w:ascii="Calibri" w:eastAsia="Calibri" w:hAnsi="Calibri" w:cs="Calibri"/>
                <w:color w:val="000000" w:themeColor="text1"/>
              </w:rPr>
              <w:t>hurt</w:t>
            </w:r>
            <w:r w:rsidR="5C0E9C8D" w:rsidRPr="59F92072">
              <w:rPr>
                <w:rFonts w:ascii="Calibri" w:eastAsia="Calibri" w:hAnsi="Calibri" w:cs="Calibri"/>
                <w:color w:val="000000" w:themeColor="text1"/>
              </w:rPr>
              <w:t>, be proactive in</w:t>
            </w:r>
            <w:r w:rsidR="00F35BAE">
              <w:rPr>
                <w:rFonts w:ascii="Calibri" w:eastAsia="Calibri" w:hAnsi="Calibri" w:cs="Calibri"/>
                <w:color w:val="000000" w:themeColor="text1"/>
              </w:rPr>
              <w:t xml:space="preserve"> </w:t>
            </w:r>
            <w:r w:rsidR="00F35BAE" w:rsidRPr="59F92072">
              <w:rPr>
                <w:rFonts w:ascii="Calibri" w:eastAsia="Calibri" w:hAnsi="Calibri" w:cs="Calibri"/>
                <w:color w:val="000000" w:themeColor="text1"/>
              </w:rPr>
              <w:t xml:space="preserve">advising them to sit out and eliminate risk of further </w:t>
            </w:r>
            <w:r w:rsidR="00F35BAE">
              <w:rPr>
                <w:rFonts w:ascii="Calibri" w:eastAsia="Calibri" w:hAnsi="Calibri" w:cs="Calibri"/>
                <w:color w:val="000000" w:themeColor="text1"/>
              </w:rPr>
              <w:t>strain</w:t>
            </w:r>
            <w:r w:rsidR="00F35BAE" w:rsidRPr="59F92072">
              <w:rPr>
                <w:rFonts w:ascii="Calibri" w:eastAsia="Calibri" w:hAnsi="Calibri" w:cs="Calibri"/>
                <w:color w:val="000000" w:themeColor="text1"/>
              </w:rPr>
              <w:t>.</w:t>
            </w:r>
          </w:p>
          <w:p w14:paraId="3D998EF8" w14:textId="534F4BA9" w:rsidR="7936F3A9" w:rsidRDefault="5C0E9C8D" w:rsidP="59F92072">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 </w:t>
            </w:r>
          </w:p>
          <w:p w14:paraId="2D6C7671" w14:textId="0E484C4B" w:rsidR="5C0E9C8D" w:rsidRDefault="5C0E9C8D" w:rsidP="59F92072">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If the injury is serious and participant in a lot of pain or discomfort, seek medical attention immediately.</w:t>
            </w:r>
          </w:p>
          <w:p w14:paraId="360A08E2" w14:textId="1113E4FC" w:rsidR="5C0E9C8D" w:rsidRDefault="5C0E9C8D"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Call 999 in an emergency.</w:t>
            </w:r>
          </w:p>
          <w:p w14:paraId="2816FB2B" w14:textId="3724F39D" w:rsidR="5C0E9C8D" w:rsidRDefault="5C0E9C8D"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Any incidents need to be reported as soon as possible ensuring duty manager/health and safety officers have been informed. Follow SUSU incident report policy.</w:t>
            </w:r>
          </w:p>
          <w:p w14:paraId="62546C02" w14:textId="63D6C118" w:rsidR="59F92072" w:rsidRDefault="59F92072" w:rsidP="59F92072">
            <w:pPr>
              <w:spacing w:line="276" w:lineRule="auto"/>
              <w:rPr>
                <w:rFonts w:ascii="Calibri" w:eastAsia="Calibri" w:hAnsi="Calibri" w:cs="Calibri"/>
                <w:color w:val="000000" w:themeColor="text1"/>
              </w:rPr>
            </w:pPr>
          </w:p>
        </w:tc>
      </w:tr>
      <w:tr w:rsidR="00F958B8" w14:paraId="2120899F" w14:textId="77777777" w:rsidTr="10D948C1">
        <w:trPr>
          <w:cantSplit/>
          <w:trHeight w:val="494"/>
        </w:trPr>
        <w:tc>
          <w:tcPr>
            <w:tcW w:w="671" w:type="pct"/>
            <w:shd w:val="clear" w:color="auto" w:fill="FFFFFF" w:themeFill="background1"/>
          </w:tcPr>
          <w:p w14:paraId="7392FD55" w14:textId="1C02C2B0" w:rsidR="4D2BD2CF" w:rsidRPr="00FB558A" w:rsidRDefault="4D2BD2CF" w:rsidP="59F92072">
            <w:pPr>
              <w:rPr>
                <w:b/>
                <w:bCs/>
                <w:color w:val="000000" w:themeColor="text1"/>
              </w:rPr>
            </w:pPr>
            <w:r w:rsidRPr="00FB558A">
              <w:rPr>
                <w:b/>
                <w:bCs/>
                <w:color w:val="000000" w:themeColor="text1"/>
              </w:rPr>
              <w:t xml:space="preserve">Footwear </w:t>
            </w:r>
            <w:r w:rsidR="00FB558A" w:rsidRPr="00FB558A">
              <w:rPr>
                <w:b/>
                <w:bCs/>
                <w:color w:val="000000" w:themeColor="text1"/>
              </w:rPr>
              <w:t>needs to be appropriate for the class (trainers only)</w:t>
            </w:r>
          </w:p>
        </w:tc>
        <w:tc>
          <w:tcPr>
            <w:tcW w:w="869" w:type="pct"/>
            <w:shd w:val="clear" w:color="auto" w:fill="FFFFFF" w:themeFill="background1"/>
          </w:tcPr>
          <w:p w14:paraId="4E8113AC" w14:textId="7890111A" w:rsidR="4D2BD2CF" w:rsidRDefault="4D2BD2CF" w:rsidP="59F92072">
            <w:r w:rsidRPr="59F92072">
              <w:t xml:space="preserve">Injury, bruising, damage. </w:t>
            </w:r>
          </w:p>
        </w:tc>
        <w:tc>
          <w:tcPr>
            <w:tcW w:w="637" w:type="pct"/>
            <w:shd w:val="clear" w:color="auto" w:fill="FFFFFF" w:themeFill="background1"/>
          </w:tcPr>
          <w:p w14:paraId="3E8D66AB" w14:textId="655168A6" w:rsidR="4D2BD2CF" w:rsidRDefault="4D2BD2CF" w:rsidP="59F92072">
            <w:r w:rsidRPr="59F92072">
              <w:t>All</w:t>
            </w:r>
            <w:r w:rsidR="001C35A4">
              <w:t xml:space="preserve"> </w:t>
            </w:r>
            <w:r w:rsidR="001C35A4" w:rsidRPr="00323D99">
              <w:rPr>
                <w:rFonts w:ascii="Calibri" w:eastAsia="Calibri" w:hAnsi="Calibri" w:cs="Calibri"/>
              </w:rPr>
              <w:t xml:space="preserve">participants </w:t>
            </w:r>
            <w:r w:rsidR="001C35A4">
              <w:rPr>
                <w:rFonts w:ascii="Calibri" w:eastAsia="Calibri" w:hAnsi="Calibri" w:cs="Calibri"/>
              </w:rPr>
              <w:t>and staff</w:t>
            </w:r>
            <w:r w:rsidR="001C35A4" w:rsidRPr="00323D99">
              <w:rPr>
                <w:rFonts w:ascii="Calibri" w:eastAsia="Calibri" w:hAnsi="Calibri" w:cs="Calibri"/>
              </w:rPr>
              <w:t xml:space="preserve"> </w:t>
            </w:r>
            <w:r w:rsidR="001C35A4">
              <w:rPr>
                <w:rFonts w:ascii="Calibri" w:eastAsia="Calibri" w:hAnsi="Calibri" w:cs="Calibri"/>
              </w:rPr>
              <w:t xml:space="preserve">wearing these </w:t>
            </w:r>
            <w:r w:rsidRPr="59F92072">
              <w:t>shoes</w:t>
            </w:r>
          </w:p>
        </w:tc>
        <w:tc>
          <w:tcPr>
            <w:tcW w:w="159" w:type="pct"/>
            <w:shd w:val="clear" w:color="auto" w:fill="FFFFFF" w:themeFill="background1"/>
          </w:tcPr>
          <w:p w14:paraId="1BDC4F39" w14:textId="3F3CA119" w:rsidR="4D2BD2CF" w:rsidRDefault="4D2BD2CF" w:rsidP="59F92072">
            <w:pPr>
              <w:rPr>
                <w:b/>
                <w:bCs/>
              </w:rPr>
            </w:pPr>
            <w:r w:rsidRPr="59F92072">
              <w:rPr>
                <w:b/>
                <w:bCs/>
              </w:rPr>
              <w:t>2</w:t>
            </w:r>
          </w:p>
        </w:tc>
        <w:tc>
          <w:tcPr>
            <w:tcW w:w="159" w:type="pct"/>
            <w:shd w:val="clear" w:color="auto" w:fill="FFFFFF" w:themeFill="background1"/>
          </w:tcPr>
          <w:p w14:paraId="2B741EF9" w14:textId="47533CEA" w:rsidR="4D2BD2CF" w:rsidRDefault="4D2BD2CF" w:rsidP="59F92072">
            <w:pPr>
              <w:rPr>
                <w:b/>
                <w:bCs/>
              </w:rPr>
            </w:pPr>
            <w:r w:rsidRPr="59F92072">
              <w:rPr>
                <w:b/>
                <w:bCs/>
              </w:rPr>
              <w:t>3</w:t>
            </w:r>
          </w:p>
        </w:tc>
        <w:tc>
          <w:tcPr>
            <w:tcW w:w="184" w:type="pct"/>
            <w:shd w:val="clear" w:color="auto" w:fill="FFFFFF" w:themeFill="background1"/>
          </w:tcPr>
          <w:p w14:paraId="6509A2AD" w14:textId="0C11FE05" w:rsidR="4D2BD2CF" w:rsidRDefault="4D2BD2CF" w:rsidP="59F92072">
            <w:pPr>
              <w:rPr>
                <w:b/>
                <w:bCs/>
              </w:rPr>
            </w:pPr>
            <w:r w:rsidRPr="59F92072">
              <w:rPr>
                <w:b/>
                <w:bCs/>
              </w:rPr>
              <w:t>6</w:t>
            </w:r>
          </w:p>
        </w:tc>
        <w:tc>
          <w:tcPr>
            <w:tcW w:w="945" w:type="pct"/>
            <w:shd w:val="clear" w:color="auto" w:fill="FFFFFF" w:themeFill="background1"/>
          </w:tcPr>
          <w:p w14:paraId="0D829894" w14:textId="01B07DBE" w:rsidR="4D2BD2CF" w:rsidRDefault="4D2BD2CF" w:rsidP="59F92072">
            <w:pPr>
              <w:pStyle w:val="ListParagraph"/>
              <w:numPr>
                <w:ilvl w:val="0"/>
                <w:numId w:val="1"/>
              </w:numPr>
            </w:pPr>
            <w:r w:rsidRPr="59F92072">
              <w:t>Ensure all dancers have proper dance footwear</w:t>
            </w:r>
            <w:r w:rsidR="1F903255" w:rsidRPr="59F92072">
              <w:t>.</w:t>
            </w:r>
          </w:p>
          <w:p w14:paraId="5792F8EB" w14:textId="2ABD78A7" w:rsidR="4E76AC59" w:rsidRDefault="4E76AC59" w:rsidP="59F92072">
            <w:pPr>
              <w:pStyle w:val="ListParagraph"/>
              <w:numPr>
                <w:ilvl w:val="0"/>
                <w:numId w:val="1"/>
              </w:numPr>
            </w:pPr>
            <w:r w:rsidRPr="59F92072">
              <w:t xml:space="preserve">Ensure the space is equipped for </w:t>
            </w:r>
            <w:r w:rsidR="31272D8B" w:rsidRPr="59F92072">
              <w:t xml:space="preserve">wearing </w:t>
            </w:r>
            <w:r w:rsidR="31272D8B" w:rsidRPr="59F92072">
              <w:lastRenderedPageBreak/>
              <w:t>shoes</w:t>
            </w:r>
            <w:r w:rsidRPr="59F92072">
              <w:t xml:space="preserve"> such as tap shoes. </w:t>
            </w:r>
          </w:p>
          <w:p w14:paraId="65F2B5B3" w14:textId="4B9EF383" w:rsidR="789DD185" w:rsidRDefault="789DD185" w:rsidP="59F92072">
            <w:pPr>
              <w:pStyle w:val="ListParagraph"/>
              <w:numPr>
                <w:ilvl w:val="0"/>
                <w:numId w:val="1"/>
              </w:numPr>
            </w:pPr>
            <w:r w:rsidRPr="59F92072">
              <w:t>Ensure</w:t>
            </w:r>
            <w:r w:rsidR="4E76AC59" w:rsidRPr="59F92072">
              <w:t xml:space="preserve"> any shoes and styles that require adequate training eg: pointe is checked before individuals are allowed to participate. </w:t>
            </w:r>
          </w:p>
          <w:p w14:paraId="0C4CFFBE" w14:textId="656D112C" w:rsidR="66487231" w:rsidRDefault="66487231" w:rsidP="59F92072">
            <w:pPr>
              <w:pStyle w:val="ListParagraph"/>
              <w:numPr>
                <w:ilvl w:val="0"/>
                <w:numId w:val="1"/>
              </w:numPr>
            </w:pPr>
            <w:r w:rsidRPr="59F92072">
              <w:t>Ensure if people are borrowing dance sho</w:t>
            </w:r>
            <w:r w:rsidR="001C35A4">
              <w:t>es</w:t>
            </w:r>
            <w:r w:rsidR="79D7E0B7" w:rsidRPr="59F92072">
              <w:t xml:space="preserve"> a committee </w:t>
            </w:r>
            <w:r w:rsidR="001C35A4" w:rsidRPr="59F92072">
              <w:t>member</w:t>
            </w:r>
            <w:r w:rsidR="79D7E0B7" w:rsidRPr="59F92072">
              <w:t xml:space="preserve"> will advise on what size is correct. </w:t>
            </w:r>
          </w:p>
        </w:tc>
        <w:tc>
          <w:tcPr>
            <w:tcW w:w="159" w:type="pct"/>
            <w:shd w:val="clear" w:color="auto" w:fill="FFFFFF" w:themeFill="background1"/>
          </w:tcPr>
          <w:p w14:paraId="075AF881" w14:textId="5F3E44FF" w:rsidR="138DF7F2" w:rsidRDefault="138DF7F2" w:rsidP="59F92072">
            <w:pPr>
              <w:rPr>
                <w:b/>
                <w:bCs/>
              </w:rPr>
            </w:pPr>
            <w:r w:rsidRPr="59F92072">
              <w:rPr>
                <w:b/>
                <w:bCs/>
              </w:rPr>
              <w:lastRenderedPageBreak/>
              <w:t>1</w:t>
            </w:r>
          </w:p>
        </w:tc>
        <w:tc>
          <w:tcPr>
            <w:tcW w:w="159" w:type="pct"/>
            <w:shd w:val="clear" w:color="auto" w:fill="FFFFFF" w:themeFill="background1"/>
          </w:tcPr>
          <w:p w14:paraId="7222397B" w14:textId="4FBB9C5E" w:rsidR="138DF7F2" w:rsidRDefault="138DF7F2" w:rsidP="59F92072">
            <w:pPr>
              <w:rPr>
                <w:b/>
                <w:bCs/>
              </w:rPr>
            </w:pPr>
            <w:r w:rsidRPr="59F92072">
              <w:rPr>
                <w:b/>
                <w:bCs/>
              </w:rPr>
              <w:t>3</w:t>
            </w:r>
          </w:p>
        </w:tc>
        <w:tc>
          <w:tcPr>
            <w:tcW w:w="159" w:type="pct"/>
            <w:shd w:val="clear" w:color="auto" w:fill="FFFFFF" w:themeFill="background1"/>
          </w:tcPr>
          <w:p w14:paraId="309F19DA" w14:textId="6274C934" w:rsidR="138DF7F2" w:rsidRDefault="138DF7F2" w:rsidP="59F92072">
            <w:pPr>
              <w:rPr>
                <w:b/>
                <w:bCs/>
              </w:rPr>
            </w:pPr>
            <w:r w:rsidRPr="59F92072">
              <w:rPr>
                <w:b/>
                <w:bCs/>
              </w:rPr>
              <w:t>6</w:t>
            </w:r>
          </w:p>
        </w:tc>
        <w:tc>
          <w:tcPr>
            <w:tcW w:w="899" w:type="pct"/>
            <w:shd w:val="clear" w:color="auto" w:fill="FFFFFF" w:themeFill="background1"/>
          </w:tcPr>
          <w:p w14:paraId="411E47EF" w14:textId="5850C888" w:rsidR="138DF7F2" w:rsidRDefault="138DF7F2" w:rsidP="59F92072">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Ensure equipment is set up prior to letting students into class If a student appears </w:t>
            </w:r>
            <w:r w:rsidR="00F35BAE">
              <w:rPr>
                <w:rFonts w:ascii="Calibri" w:eastAsia="Calibri" w:hAnsi="Calibri" w:cs="Calibri"/>
                <w:color w:val="000000" w:themeColor="text1"/>
              </w:rPr>
              <w:t>hurt</w:t>
            </w:r>
            <w:r w:rsidRPr="59F92072">
              <w:rPr>
                <w:rFonts w:ascii="Calibri" w:eastAsia="Calibri" w:hAnsi="Calibri" w:cs="Calibri"/>
                <w:color w:val="000000" w:themeColor="text1"/>
              </w:rPr>
              <w:t xml:space="preserve">, be proactive in </w:t>
            </w:r>
            <w:r w:rsidR="00F35BAE" w:rsidRPr="59F92072">
              <w:rPr>
                <w:rFonts w:ascii="Calibri" w:eastAsia="Calibri" w:hAnsi="Calibri" w:cs="Calibri"/>
                <w:color w:val="000000" w:themeColor="text1"/>
              </w:rPr>
              <w:t xml:space="preserve">advising them to sit out and </w:t>
            </w:r>
            <w:r w:rsidR="00F35BAE" w:rsidRPr="59F92072">
              <w:rPr>
                <w:rFonts w:ascii="Calibri" w:eastAsia="Calibri" w:hAnsi="Calibri" w:cs="Calibri"/>
                <w:color w:val="000000" w:themeColor="text1"/>
              </w:rPr>
              <w:lastRenderedPageBreak/>
              <w:t xml:space="preserve">eliminate risk of further </w:t>
            </w:r>
            <w:r w:rsidR="00F35BAE">
              <w:rPr>
                <w:rFonts w:ascii="Calibri" w:eastAsia="Calibri" w:hAnsi="Calibri" w:cs="Calibri"/>
                <w:color w:val="000000" w:themeColor="text1"/>
              </w:rPr>
              <w:t>strain</w:t>
            </w:r>
            <w:r w:rsidR="00F35BAE" w:rsidRPr="59F92072">
              <w:rPr>
                <w:rFonts w:ascii="Calibri" w:eastAsia="Calibri" w:hAnsi="Calibri" w:cs="Calibri"/>
                <w:color w:val="000000" w:themeColor="text1"/>
              </w:rPr>
              <w:t>.</w:t>
            </w:r>
          </w:p>
          <w:p w14:paraId="1C2F07EA" w14:textId="77777777" w:rsidR="001C35A4" w:rsidRDefault="001C35A4" w:rsidP="59F92072">
            <w:pPr>
              <w:spacing w:line="276" w:lineRule="auto"/>
              <w:rPr>
                <w:rFonts w:ascii="Calibri" w:eastAsia="Calibri" w:hAnsi="Calibri" w:cs="Calibri"/>
                <w:color w:val="000000" w:themeColor="text1"/>
              </w:rPr>
            </w:pPr>
          </w:p>
          <w:p w14:paraId="6C2846D3" w14:textId="0E484C4B" w:rsidR="138DF7F2" w:rsidRDefault="138DF7F2" w:rsidP="59F92072">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If the injury is serious and participant in a lot of pain or discomfort, seek medical attention immediately.</w:t>
            </w:r>
          </w:p>
          <w:p w14:paraId="73D9A64F" w14:textId="1113E4FC" w:rsidR="138DF7F2" w:rsidRDefault="138DF7F2"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Call 999 in an emergency.</w:t>
            </w:r>
          </w:p>
          <w:p w14:paraId="056EDEC0" w14:textId="3724F39D" w:rsidR="138DF7F2" w:rsidRDefault="138DF7F2"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Any incidents need to be reported as soon as possible ensuring duty manager/health and safety officers have been informed. Follow SUSU incident report policy.</w:t>
            </w:r>
          </w:p>
          <w:p w14:paraId="66BDE36A" w14:textId="63D6C118" w:rsidR="59F92072" w:rsidRDefault="59F92072" w:rsidP="59F92072">
            <w:pPr>
              <w:spacing w:line="276" w:lineRule="auto"/>
              <w:rPr>
                <w:rFonts w:ascii="Calibri" w:eastAsia="Calibri" w:hAnsi="Calibri" w:cs="Calibri"/>
                <w:color w:val="000000" w:themeColor="text1"/>
              </w:rPr>
            </w:pPr>
          </w:p>
          <w:p w14:paraId="1CC95535" w14:textId="5611137E" w:rsidR="59F92072" w:rsidRDefault="59F92072" w:rsidP="59F92072">
            <w:pPr>
              <w:spacing w:line="276" w:lineRule="auto"/>
              <w:rPr>
                <w:rFonts w:ascii="Calibri" w:eastAsia="Calibri" w:hAnsi="Calibri" w:cs="Calibri"/>
                <w:color w:val="000000" w:themeColor="text1"/>
              </w:rPr>
            </w:pPr>
          </w:p>
        </w:tc>
      </w:tr>
      <w:tr w:rsidR="00F958B8" w14:paraId="5A382761" w14:textId="77777777" w:rsidTr="10D948C1">
        <w:trPr>
          <w:cantSplit/>
          <w:trHeight w:val="494"/>
        </w:trPr>
        <w:tc>
          <w:tcPr>
            <w:tcW w:w="671" w:type="pct"/>
            <w:shd w:val="clear" w:color="auto" w:fill="FFFFFF" w:themeFill="background1"/>
          </w:tcPr>
          <w:p w14:paraId="0B58CC26" w14:textId="4C62C61F" w:rsidR="7FFD0A19" w:rsidRDefault="7FFD0A19" w:rsidP="59F92072">
            <w:pPr>
              <w:rPr>
                <w:b/>
                <w:bCs/>
              </w:rPr>
            </w:pPr>
            <w:r w:rsidRPr="59F92072">
              <w:rPr>
                <w:b/>
                <w:bCs/>
              </w:rPr>
              <w:lastRenderedPageBreak/>
              <w:t>Electrical Equipment eg. Laptops/computers, speakers etc</w:t>
            </w:r>
          </w:p>
        </w:tc>
        <w:tc>
          <w:tcPr>
            <w:tcW w:w="869" w:type="pct"/>
            <w:shd w:val="clear" w:color="auto" w:fill="FFFFFF" w:themeFill="background1"/>
          </w:tcPr>
          <w:p w14:paraId="76588647" w14:textId="78E3C8F1" w:rsidR="7FFD0A19" w:rsidRDefault="7FFD0A19" w:rsidP="59F92072">
            <w:r w:rsidRPr="59F92072">
              <w:t>Trip hazard and Fire hazard</w:t>
            </w:r>
          </w:p>
        </w:tc>
        <w:tc>
          <w:tcPr>
            <w:tcW w:w="637" w:type="pct"/>
            <w:shd w:val="clear" w:color="auto" w:fill="FFFFFF" w:themeFill="background1"/>
          </w:tcPr>
          <w:p w14:paraId="5FD8330B" w14:textId="43162E28" w:rsidR="7FFD0A19" w:rsidRDefault="001C35A4" w:rsidP="59F92072">
            <w:r w:rsidRPr="00323D99">
              <w:rPr>
                <w:rFonts w:ascii="Calibri" w:eastAsia="Calibri" w:hAnsi="Calibri" w:cs="Calibri"/>
              </w:rPr>
              <w:t xml:space="preserve">All participants and organisers/staff and spectators  </w:t>
            </w:r>
          </w:p>
        </w:tc>
        <w:tc>
          <w:tcPr>
            <w:tcW w:w="159" w:type="pct"/>
            <w:shd w:val="clear" w:color="auto" w:fill="FFFFFF" w:themeFill="background1"/>
          </w:tcPr>
          <w:p w14:paraId="3F487F7B" w14:textId="76BAEAE0" w:rsidR="3E884361" w:rsidRDefault="3E884361" w:rsidP="59F92072">
            <w:pPr>
              <w:rPr>
                <w:b/>
                <w:bCs/>
              </w:rPr>
            </w:pPr>
            <w:r w:rsidRPr="59F92072">
              <w:rPr>
                <w:b/>
                <w:bCs/>
              </w:rPr>
              <w:t>2</w:t>
            </w:r>
          </w:p>
        </w:tc>
        <w:tc>
          <w:tcPr>
            <w:tcW w:w="159" w:type="pct"/>
            <w:shd w:val="clear" w:color="auto" w:fill="FFFFFF" w:themeFill="background1"/>
          </w:tcPr>
          <w:p w14:paraId="2867DB7B" w14:textId="6C4615B6" w:rsidR="3E884361" w:rsidRDefault="3E884361" w:rsidP="59F92072">
            <w:pPr>
              <w:rPr>
                <w:b/>
                <w:bCs/>
              </w:rPr>
            </w:pPr>
            <w:r w:rsidRPr="59F92072">
              <w:rPr>
                <w:b/>
                <w:bCs/>
              </w:rPr>
              <w:t>3</w:t>
            </w:r>
          </w:p>
        </w:tc>
        <w:tc>
          <w:tcPr>
            <w:tcW w:w="184" w:type="pct"/>
            <w:shd w:val="clear" w:color="auto" w:fill="FFFFFF" w:themeFill="background1"/>
          </w:tcPr>
          <w:p w14:paraId="7603D78E" w14:textId="4A07F672" w:rsidR="3E884361" w:rsidRDefault="3E884361" w:rsidP="59F92072">
            <w:pPr>
              <w:rPr>
                <w:b/>
                <w:bCs/>
              </w:rPr>
            </w:pPr>
            <w:r w:rsidRPr="59F92072">
              <w:rPr>
                <w:b/>
                <w:bCs/>
              </w:rPr>
              <w:t>6</w:t>
            </w:r>
          </w:p>
        </w:tc>
        <w:tc>
          <w:tcPr>
            <w:tcW w:w="945" w:type="pct"/>
            <w:shd w:val="clear" w:color="auto" w:fill="FFFFFF" w:themeFill="background1"/>
          </w:tcPr>
          <w:p w14:paraId="3297EC59" w14:textId="0679123D" w:rsidR="3E884361" w:rsidRDefault="3E884361" w:rsidP="59F92072">
            <w:pPr>
              <w:pStyle w:val="ListParagraph"/>
              <w:numPr>
                <w:ilvl w:val="0"/>
                <w:numId w:val="1"/>
              </w:numPr>
            </w:pPr>
            <w:r w:rsidRPr="59F92072">
              <w:t>Ensure no liquids are placed near electrical equipment.</w:t>
            </w:r>
          </w:p>
          <w:p w14:paraId="47D2ED76" w14:textId="3CD69E80" w:rsidR="3E884361" w:rsidRDefault="3E884361" w:rsidP="59F92072">
            <w:pPr>
              <w:pStyle w:val="ListParagraph"/>
              <w:numPr>
                <w:ilvl w:val="0"/>
                <w:numId w:val="1"/>
              </w:numPr>
            </w:pPr>
            <w:r w:rsidRPr="59F92072">
              <w:t>Remind Dancers not to leave trailing wires</w:t>
            </w:r>
            <w:r w:rsidR="2831C338" w:rsidRPr="59F92072">
              <w:t>.</w:t>
            </w:r>
          </w:p>
          <w:p w14:paraId="0D164975" w14:textId="1A02A6ED" w:rsidR="2831C338" w:rsidRDefault="2831C338" w:rsidP="59F92072">
            <w:pPr>
              <w:pStyle w:val="ListParagraph"/>
              <w:numPr>
                <w:ilvl w:val="0"/>
                <w:numId w:val="1"/>
              </w:numPr>
            </w:pPr>
            <w:r w:rsidRPr="59F92072">
              <w:t>Turn off plug sockets when not in use.</w:t>
            </w:r>
          </w:p>
        </w:tc>
        <w:tc>
          <w:tcPr>
            <w:tcW w:w="159" w:type="pct"/>
            <w:shd w:val="clear" w:color="auto" w:fill="FFFFFF" w:themeFill="background1"/>
          </w:tcPr>
          <w:p w14:paraId="213F6269" w14:textId="2D0FC03C" w:rsidR="0F51833A" w:rsidRDefault="0F51833A" w:rsidP="59F92072">
            <w:pPr>
              <w:rPr>
                <w:b/>
                <w:bCs/>
              </w:rPr>
            </w:pPr>
            <w:r w:rsidRPr="59F92072">
              <w:rPr>
                <w:b/>
                <w:bCs/>
              </w:rPr>
              <w:t>1</w:t>
            </w:r>
          </w:p>
        </w:tc>
        <w:tc>
          <w:tcPr>
            <w:tcW w:w="159" w:type="pct"/>
            <w:shd w:val="clear" w:color="auto" w:fill="FFFFFF" w:themeFill="background1"/>
          </w:tcPr>
          <w:p w14:paraId="2560CDC9" w14:textId="2424AED3" w:rsidR="0F51833A" w:rsidRDefault="0F51833A" w:rsidP="59F92072">
            <w:pPr>
              <w:rPr>
                <w:b/>
                <w:bCs/>
              </w:rPr>
            </w:pPr>
            <w:r w:rsidRPr="59F92072">
              <w:rPr>
                <w:b/>
                <w:bCs/>
              </w:rPr>
              <w:t>3</w:t>
            </w:r>
          </w:p>
        </w:tc>
        <w:tc>
          <w:tcPr>
            <w:tcW w:w="159" w:type="pct"/>
            <w:shd w:val="clear" w:color="auto" w:fill="FFFFFF" w:themeFill="background1"/>
          </w:tcPr>
          <w:p w14:paraId="734B00B7" w14:textId="165313F2" w:rsidR="0F51833A" w:rsidRDefault="0F51833A" w:rsidP="59F92072">
            <w:pPr>
              <w:rPr>
                <w:b/>
                <w:bCs/>
              </w:rPr>
            </w:pPr>
            <w:r w:rsidRPr="59F92072">
              <w:rPr>
                <w:b/>
                <w:bCs/>
              </w:rPr>
              <w:t>3</w:t>
            </w:r>
          </w:p>
        </w:tc>
        <w:tc>
          <w:tcPr>
            <w:tcW w:w="899" w:type="pct"/>
            <w:shd w:val="clear" w:color="auto" w:fill="FFFFFF" w:themeFill="background1"/>
          </w:tcPr>
          <w:p w14:paraId="32E7A161" w14:textId="5853068A" w:rsidR="2831C338" w:rsidRDefault="2831C338" w:rsidP="59F92072">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Seek medical attention if injury is serious and participant in a lot of pain or discomfort, seek medical attention immediately.</w:t>
            </w:r>
          </w:p>
          <w:p w14:paraId="1D980F27" w14:textId="1113E4FC" w:rsidR="2831C338" w:rsidRDefault="2831C338"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Call 999 in an emergency.</w:t>
            </w:r>
          </w:p>
          <w:p w14:paraId="0627288F" w14:textId="108BEB4A" w:rsidR="2831C338" w:rsidRDefault="2831C338"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Any incidents need to be reported as soon as possible ensuring duty manager/health and safety officers have been informed. Follow SUSU incident report policy.</w:t>
            </w:r>
          </w:p>
          <w:p w14:paraId="63B2E803" w14:textId="5128B001" w:rsidR="59F92072" w:rsidRDefault="59F92072" w:rsidP="59F92072">
            <w:pPr>
              <w:spacing w:line="276" w:lineRule="auto"/>
              <w:rPr>
                <w:rFonts w:ascii="Calibri" w:eastAsia="Calibri" w:hAnsi="Calibri" w:cs="Calibri"/>
                <w:color w:val="000000" w:themeColor="text1"/>
              </w:rPr>
            </w:pPr>
          </w:p>
        </w:tc>
      </w:tr>
      <w:tr w:rsidR="00F958B8" w14:paraId="5098295E" w14:textId="77777777" w:rsidTr="10D948C1">
        <w:trPr>
          <w:cantSplit/>
          <w:trHeight w:val="494"/>
        </w:trPr>
        <w:tc>
          <w:tcPr>
            <w:tcW w:w="671" w:type="pct"/>
            <w:shd w:val="clear" w:color="auto" w:fill="FFFFFF" w:themeFill="background1"/>
          </w:tcPr>
          <w:p w14:paraId="30C651EF" w14:textId="2A43A23E" w:rsidR="7975521D" w:rsidRDefault="7975521D" w:rsidP="59F92072">
            <w:pPr>
              <w:rPr>
                <w:b/>
                <w:bCs/>
              </w:rPr>
            </w:pPr>
            <w:r w:rsidRPr="59F92072">
              <w:rPr>
                <w:b/>
                <w:bCs/>
              </w:rPr>
              <w:lastRenderedPageBreak/>
              <w:t>Security of Personal Belongings</w:t>
            </w:r>
          </w:p>
        </w:tc>
        <w:tc>
          <w:tcPr>
            <w:tcW w:w="869" w:type="pct"/>
            <w:shd w:val="clear" w:color="auto" w:fill="FFFFFF" w:themeFill="background1"/>
          </w:tcPr>
          <w:p w14:paraId="1F4BCF80" w14:textId="56D2D935" w:rsidR="7975521D" w:rsidRDefault="7975521D" w:rsidP="59F92072">
            <w:r w:rsidRPr="59F92072">
              <w:t>Belongings being damaged or stolen</w:t>
            </w:r>
          </w:p>
        </w:tc>
        <w:tc>
          <w:tcPr>
            <w:tcW w:w="637" w:type="pct"/>
            <w:shd w:val="clear" w:color="auto" w:fill="FFFFFF" w:themeFill="background1"/>
          </w:tcPr>
          <w:p w14:paraId="34918DB3" w14:textId="40206688" w:rsidR="7975521D" w:rsidRDefault="001C35A4" w:rsidP="59F92072">
            <w:r w:rsidRPr="00323D99">
              <w:rPr>
                <w:rFonts w:ascii="Calibri" w:eastAsia="Calibri" w:hAnsi="Calibri" w:cs="Calibri"/>
              </w:rPr>
              <w:t xml:space="preserve">All participants and organisers/staff and spectators  </w:t>
            </w:r>
          </w:p>
        </w:tc>
        <w:tc>
          <w:tcPr>
            <w:tcW w:w="159" w:type="pct"/>
            <w:shd w:val="clear" w:color="auto" w:fill="FFFFFF" w:themeFill="background1"/>
          </w:tcPr>
          <w:p w14:paraId="1511D932" w14:textId="76010AF3" w:rsidR="4E14ED16" w:rsidRDefault="4E14ED16" w:rsidP="59F92072">
            <w:pPr>
              <w:rPr>
                <w:b/>
                <w:bCs/>
              </w:rPr>
            </w:pPr>
            <w:r w:rsidRPr="59F92072">
              <w:rPr>
                <w:b/>
                <w:bCs/>
              </w:rPr>
              <w:t>2</w:t>
            </w:r>
          </w:p>
        </w:tc>
        <w:tc>
          <w:tcPr>
            <w:tcW w:w="159" w:type="pct"/>
            <w:shd w:val="clear" w:color="auto" w:fill="FFFFFF" w:themeFill="background1"/>
          </w:tcPr>
          <w:p w14:paraId="23EEC11A" w14:textId="0EFD609B" w:rsidR="4611041E" w:rsidRDefault="4611041E" w:rsidP="59F92072">
            <w:pPr>
              <w:rPr>
                <w:b/>
                <w:bCs/>
              </w:rPr>
            </w:pPr>
            <w:r w:rsidRPr="59F92072">
              <w:rPr>
                <w:b/>
                <w:bCs/>
              </w:rPr>
              <w:t>3</w:t>
            </w:r>
          </w:p>
        </w:tc>
        <w:tc>
          <w:tcPr>
            <w:tcW w:w="184" w:type="pct"/>
            <w:shd w:val="clear" w:color="auto" w:fill="FFFFFF" w:themeFill="background1"/>
          </w:tcPr>
          <w:p w14:paraId="469F4FED" w14:textId="55A83F11" w:rsidR="4CAC3704" w:rsidRDefault="4CAC3704" w:rsidP="59F92072">
            <w:pPr>
              <w:rPr>
                <w:b/>
                <w:bCs/>
              </w:rPr>
            </w:pPr>
            <w:r w:rsidRPr="59F92072">
              <w:rPr>
                <w:b/>
                <w:bCs/>
              </w:rPr>
              <w:t>6</w:t>
            </w:r>
          </w:p>
        </w:tc>
        <w:tc>
          <w:tcPr>
            <w:tcW w:w="945" w:type="pct"/>
            <w:shd w:val="clear" w:color="auto" w:fill="FFFFFF" w:themeFill="background1"/>
          </w:tcPr>
          <w:p w14:paraId="27359D91" w14:textId="60547156" w:rsidR="4611041E" w:rsidRDefault="4611041E" w:rsidP="59F92072">
            <w:pPr>
              <w:pStyle w:val="ListParagraph"/>
              <w:numPr>
                <w:ilvl w:val="0"/>
                <w:numId w:val="1"/>
              </w:numPr>
            </w:pPr>
            <w:r w:rsidRPr="59F92072">
              <w:t>Remind Dancers to only bring</w:t>
            </w:r>
            <w:r w:rsidR="461CFE6F" w:rsidRPr="59F92072">
              <w:t xml:space="preserve"> essential items.</w:t>
            </w:r>
          </w:p>
          <w:p w14:paraId="3068322B" w14:textId="435882F5" w:rsidR="461CFE6F" w:rsidRDefault="461CFE6F" w:rsidP="59F92072">
            <w:pPr>
              <w:pStyle w:val="ListParagraph"/>
              <w:numPr>
                <w:ilvl w:val="0"/>
                <w:numId w:val="1"/>
              </w:numPr>
            </w:pPr>
            <w:r w:rsidRPr="59F92072">
              <w:t xml:space="preserve">Remind dancers to take care of their belongings and that they are responsible for them. </w:t>
            </w:r>
          </w:p>
        </w:tc>
        <w:tc>
          <w:tcPr>
            <w:tcW w:w="159" w:type="pct"/>
            <w:shd w:val="clear" w:color="auto" w:fill="FFFFFF" w:themeFill="background1"/>
          </w:tcPr>
          <w:p w14:paraId="33BF6149" w14:textId="6E2B688A" w:rsidR="461CFE6F" w:rsidRDefault="461CFE6F" w:rsidP="59F92072">
            <w:pPr>
              <w:rPr>
                <w:b/>
                <w:bCs/>
              </w:rPr>
            </w:pPr>
            <w:r w:rsidRPr="59F92072">
              <w:rPr>
                <w:b/>
                <w:bCs/>
              </w:rPr>
              <w:t>1</w:t>
            </w:r>
          </w:p>
        </w:tc>
        <w:tc>
          <w:tcPr>
            <w:tcW w:w="159" w:type="pct"/>
            <w:shd w:val="clear" w:color="auto" w:fill="FFFFFF" w:themeFill="background1"/>
          </w:tcPr>
          <w:p w14:paraId="6B0F5C07" w14:textId="50AE29AB" w:rsidR="105D365D" w:rsidRDefault="105D365D" w:rsidP="59F92072">
            <w:pPr>
              <w:rPr>
                <w:b/>
                <w:bCs/>
              </w:rPr>
            </w:pPr>
            <w:r w:rsidRPr="59F92072">
              <w:rPr>
                <w:b/>
                <w:bCs/>
              </w:rPr>
              <w:t>3</w:t>
            </w:r>
          </w:p>
        </w:tc>
        <w:tc>
          <w:tcPr>
            <w:tcW w:w="159" w:type="pct"/>
            <w:shd w:val="clear" w:color="auto" w:fill="FFFFFF" w:themeFill="background1"/>
          </w:tcPr>
          <w:p w14:paraId="22095A1D" w14:textId="581CFB01" w:rsidR="105D365D" w:rsidRDefault="105D365D" w:rsidP="59F92072">
            <w:pPr>
              <w:rPr>
                <w:b/>
                <w:bCs/>
              </w:rPr>
            </w:pPr>
            <w:r w:rsidRPr="59F92072">
              <w:rPr>
                <w:b/>
                <w:bCs/>
              </w:rPr>
              <w:t>3</w:t>
            </w:r>
          </w:p>
        </w:tc>
        <w:tc>
          <w:tcPr>
            <w:tcW w:w="899" w:type="pct"/>
            <w:shd w:val="clear" w:color="auto" w:fill="FFFFFF" w:themeFill="background1"/>
          </w:tcPr>
          <w:p w14:paraId="1B324951" w14:textId="77777777" w:rsidR="001C35A4" w:rsidRDefault="001C35A4" w:rsidP="001C35A4">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Any incidents need to be reported as soon as possible ensuring duty manager/health and safety officers have been informed. </w:t>
            </w:r>
          </w:p>
          <w:p w14:paraId="47A5BB71" w14:textId="2BC0B6D1" w:rsidR="105D365D" w:rsidRDefault="001C35A4" w:rsidP="001C35A4">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Follow SUSU incident report policy.</w:t>
            </w:r>
          </w:p>
        </w:tc>
      </w:tr>
      <w:tr w:rsidR="00E71CC6" w14:paraId="3C5F0437" w14:textId="77777777" w:rsidTr="10D948C1">
        <w:trPr>
          <w:cantSplit/>
          <w:trHeight w:val="494"/>
        </w:trPr>
        <w:tc>
          <w:tcPr>
            <w:tcW w:w="5000" w:type="pct"/>
            <w:gridSpan w:val="11"/>
            <w:shd w:val="clear" w:color="auto" w:fill="B8CCE4" w:themeFill="accent1" w:themeFillTint="66"/>
          </w:tcPr>
          <w:p w14:paraId="3C5F0436" w14:textId="51AC0845" w:rsidR="00E71CC6" w:rsidRPr="00E71CC6" w:rsidRDefault="1A92456D">
            <w:pPr>
              <w:rPr>
                <w:rFonts w:cstheme="minorHAnsi"/>
                <w:b/>
                <w:bCs/>
              </w:rPr>
            </w:pPr>
            <w:r w:rsidRPr="59F92072">
              <w:rPr>
                <w:b/>
                <w:bCs/>
              </w:rPr>
              <w:t>General Considerations</w:t>
            </w:r>
            <w:r w:rsidR="60E4A6C1" w:rsidRPr="59F92072">
              <w:rPr>
                <w:b/>
                <w:bCs/>
              </w:rPr>
              <w:t xml:space="preserve"> (including group meetings)</w:t>
            </w:r>
          </w:p>
          <w:p w14:paraId="340FA286" w14:textId="06E8551E" w:rsidR="59F92072" w:rsidRDefault="59F92072"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In case of an emergency, please pull nearest fire alarm and ensure all participants leave the venue calmly and safely. </w:t>
            </w:r>
          </w:p>
          <w:p w14:paraId="269FA05A" w14:textId="013BB509" w:rsidR="59F92072" w:rsidRDefault="59F92072" w:rsidP="59F92072">
            <w:pPr>
              <w:spacing w:after="200" w:line="276" w:lineRule="auto"/>
              <w:rPr>
                <w:rFonts w:ascii="Calibri" w:eastAsia="Calibri" w:hAnsi="Calibri" w:cs="Calibri"/>
                <w:color w:val="000000" w:themeColor="text1"/>
              </w:rPr>
            </w:pPr>
          </w:p>
          <w:p w14:paraId="0226DA29" w14:textId="0F182765" w:rsidR="59F92072" w:rsidRDefault="59F92072"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Once in a safe position to do so, call the emergency services on 999. </w:t>
            </w:r>
          </w:p>
          <w:p w14:paraId="5C35E703" w14:textId="25E63901" w:rsidR="59F92072" w:rsidRDefault="59F92072" w:rsidP="59F92072">
            <w:pPr>
              <w:spacing w:after="200" w:line="276" w:lineRule="auto"/>
              <w:rPr>
                <w:rFonts w:ascii="Calibri" w:eastAsia="Calibri" w:hAnsi="Calibri" w:cs="Calibri"/>
                <w:color w:val="000000" w:themeColor="text1"/>
              </w:rPr>
            </w:pPr>
          </w:p>
          <w:p w14:paraId="39AE6042" w14:textId="43E4BC51" w:rsidR="59F92072" w:rsidRDefault="59F92072" w:rsidP="59F92072">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Any incidents need to be reported as soon as possible ensuring duty manager/health and safety officers have been informed. Follow SUSU incident report policy.</w:t>
            </w:r>
          </w:p>
        </w:tc>
      </w:tr>
      <w:tr w:rsidR="00F958B8" w14:paraId="3C5F0443" w14:textId="77777777" w:rsidTr="10D948C1">
        <w:trPr>
          <w:cantSplit/>
          <w:trHeight w:val="1296"/>
        </w:trPr>
        <w:tc>
          <w:tcPr>
            <w:tcW w:w="671" w:type="pct"/>
            <w:shd w:val="clear" w:color="auto" w:fill="FFFFFF" w:themeFill="background1"/>
          </w:tcPr>
          <w:p w14:paraId="3C5F0438" w14:textId="1EB6584A" w:rsidR="00D13D56" w:rsidRPr="00DE0179" w:rsidRDefault="00D13D56" w:rsidP="00D13D56">
            <w:pPr>
              <w:rPr>
                <w:rFonts w:cstheme="minorHAnsi"/>
                <w:b/>
                <w:bCs/>
              </w:rPr>
            </w:pPr>
            <w:r>
              <w:rPr>
                <w:rStyle w:val="normaltextrun"/>
                <w:rFonts w:ascii="Calibri" w:hAnsi="Calibri" w:cs="Calibri"/>
                <w:color w:val="000000"/>
              </w:rPr>
              <w:lastRenderedPageBreak/>
              <w:t xml:space="preserve">Slips, </w:t>
            </w:r>
            <w:proofErr w:type="gramStart"/>
            <w:r>
              <w:rPr>
                <w:rStyle w:val="normaltextrun"/>
                <w:rFonts w:ascii="Calibri" w:hAnsi="Calibri" w:cs="Calibri"/>
                <w:color w:val="000000"/>
              </w:rPr>
              <w:t>trips</w:t>
            </w:r>
            <w:proofErr w:type="gramEnd"/>
            <w:r>
              <w:rPr>
                <w:rStyle w:val="normaltextrun"/>
                <w:rFonts w:ascii="Calibri" w:hAnsi="Calibri" w:cs="Calibri"/>
                <w:color w:val="000000"/>
              </w:rPr>
              <w:t xml:space="preserve"> and falls </w:t>
            </w:r>
            <w:r>
              <w:rPr>
                <w:rStyle w:val="eop"/>
                <w:rFonts w:ascii="Calibri" w:hAnsi="Calibri" w:cs="Calibri"/>
                <w:color w:val="000000"/>
              </w:rPr>
              <w:t> </w:t>
            </w:r>
          </w:p>
        </w:tc>
        <w:tc>
          <w:tcPr>
            <w:tcW w:w="869" w:type="pct"/>
            <w:shd w:val="clear" w:color="auto" w:fill="FFFFFF" w:themeFill="background1"/>
          </w:tcPr>
          <w:p w14:paraId="3C5F0439" w14:textId="60E37DD0" w:rsidR="00D13D56" w:rsidRPr="00F243B2" w:rsidRDefault="00D13D56" w:rsidP="00D13D56">
            <w:pPr>
              <w:rPr>
                <w:rFonts w:cstheme="minorHAnsi"/>
              </w:rPr>
            </w:pPr>
            <w:r>
              <w:rPr>
                <w:rStyle w:val="normaltextrun"/>
                <w:rFonts w:ascii="Calibri" w:hAnsi="Calibri" w:cs="Calibri"/>
                <w:color w:val="000000"/>
              </w:rPr>
              <w:t>Physical injury</w:t>
            </w:r>
            <w:r>
              <w:rPr>
                <w:rStyle w:val="eop"/>
                <w:rFonts w:ascii="Calibri" w:hAnsi="Calibri" w:cs="Calibri"/>
                <w:color w:val="000000"/>
              </w:rPr>
              <w:t> </w:t>
            </w:r>
          </w:p>
        </w:tc>
        <w:tc>
          <w:tcPr>
            <w:tcW w:w="637" w:type="pct"/>
            <w:shd w:val="clear" w:color="auto" w:fill="FFFFFF" w:themeFill="background1"/>
          </w:tcPr>
          <w:p w14:paraId="3C5F043A" w14:textId="4F7E4BE5" w:rsidR="00D13D56" w:rsidRPr="00F243B2" w:rsidRDefault="00D13D56" w:rsidP="00D13D56">
            <w:pPr>
              <w:rPr>
                <w:rFonts w:cstheme="minorHAnsi"/>
              </w:rPr>
            </w:pPr>
            <w:r>
              <w:rPr>
                <w:rStyle w:val="normaltextrun"/>
                <w:rFonts w:ascii="Calibri" w:hAnsi="Calibri" w:cs="Calibri"/>
                <w:color w:val="000000"/>
              </w:rPr>
              <w:t>Event organisers and attendees </w:t>
            </w:r>
            <w:r>
              <w:rPr>
                <w:rStyle w:val="eop"/>
                <w:rFonts w:ascii="Calibri" w:hAnsi="Calibri" w:cs="Calibri"/>
                <w:color w:val="000000"/>
              </w:rPr>
              <w:t> </w:t>
            </w:r>
          </w:p>
        </w:tc>
        <w:tc>
          <w:tcPr>
            <w:tcW w:w="159" w:type="pct"/>
            <w:shd w:val="clear" w:color="auto" w:fill="FFFFFF" w:themeFill="background1"/>
          </w:tcPr>
          <w:p w14:paraId="3C5F043B" w14:textId="18BB7F57" w:rsidR="00D13D56" w:rsidRPr="00F243B2" w:rsidRDefault="00D13D56" w:rsidP="00D13D56">
            <w:pPr>
              <w:rPr>
                <w:rFonts w:cstheme="minorHAnsi"/>
              </w:rPr>
            </w:pPr>
            <w:r>
              <w:rPr>
                <w:rStyle w:val="normaltextrun"/>
                <w:rFonts w:ascii="Lucida Sans" w:hAnsi="Lucida Sans" w:cs="Segoe UI"/>
                <w:b/>
                <w:bCs/>
                <w:color w:val="000000"/>
              </w:rPr>
              <w:t>2</w:t>
            </w:r>
            <w:r>
              <w:rPr>
                <w:rStyle w:val="eop"/>
                <w:rFonts w:ascii="Lucida Sans" w:hAnsi="Lucida Sans" w:cs="Segoe UI"/>
                <w:color w:val="000000"/>
              </w:rPr>
              <w:t> </w:t>
            </w:r>
          </w:p>
        </w:tc>
        <w:tc>
          <w:tcPr>
            <w:tcW w:w="159" w:type="pct"/>
            <w:shd w:val="clear" w:color="auto" w:fill="FFFFFF" w:themeFill="background1"/>
          </w:tcPr>
          <w:p w14:paraId="3C5F043C" w14:textId="5E49191C" w:rsidR="00D13D56" w:rsidRPr="00F243B2" w:rsidRDefault="00D13D56" w:rsidP="00D13D56">
            <w:pPr>
              <w:rPr>
                <w:rFonts w:cstheme="minorHAnsi"/>
              </w:rPr>
            </w:pPr>
            <w:r>
              <w:rPr>
                <w:rStyle w:val="normaltextrun"/>
                <w:rFonts w:ascii="Calibri" w:hAnsi="Calibri" w:cs="Calibri"/>
                <w:b/>
                <w:bCs/>
                <w:color w:val="000000"/>
              </w:rPr>
              <w:t>3</w:t>
            </w:r>
            <w:r>
              <w:rPr>
                <w:rStyle w:val="eop"/>
                <w:rFonts w:ascii="Calibri" w:hAnsi="Calibri" w:cs="Calibri"/>
                <w:color w:val="000000"/>
              </w:rPr>
              <w:t> </w:t>
            </w:r>
          </w:p>
        </w:tc>
        <w:tc>
          <w:tcPr>
            <w:tcW w:w="184" w:type="pct"/>
            <w:shd w:val="clear" w:color="auto" w:fill="FFFFFF" w:themeFill="background1"/>
          </w:tcPr>
          <w:p w14:paraId="3C5F043D" w14:textId="20B4A12C" w:rsidR="00D13D56" w:rsidRPr="00F243B2" w:rsidRDefault="00D13D56" w:rsidP="00D13D56">
            <w:pPr>
              <w:rPr>
                <w:rFonts w:cstheme="minorHAnsi"/>
              </w:rPr>
            </w:pPr>
            <w:r>
              <w:rPr>
                <w:rStyle w:val="normaltextrun"/>
                <w:rFonts w:ascii="Lucida Sans" w:hAnsi="Lucida Sans" w:cs="Segoe UI"/>
                <w:b/>
                <w:bCs/>
                <w:color w:val="000000"/>
              </w:rPr>
              <w:t>6</w:t>
            </w:r>
            <w:r>
              <w:rPr>
                <w:rStyle w:val="eop"/>
                <w:rFonts w:ascii="Lucida Sans" w:hAnsi="Lucida Sans" w:cs="Segoe UI"/>
                <w:color w:val="000000"/>
              </w:rPr>
              <w:t> </w:t>
            </w:r>
          </w:p>
        </w:tc>
        <w:tc>
          <w:tcPr>
            <w:tcW w:w="945" w:type="pct"/>
            <w:shd w:val="clear" w:color="auto" w:fill="FFFFFF" w:themeFill="background1"/>
          </w:tcPr>
          <w:p w14:paraId="7B392BC1" w14:textId="77777777" w:rsidR="00D13D56" w:rsidRDefault="00D13D56" w:rsidP="00D13D56">
            <w:pPr>
              <w:pStyle w:val="paragraph"/>
              <w:spacing w:before="0" w:beforeAutospacing="0" w:after="0" w:afterAutospacing="0"/>
              <w:textAlignment w:val="baseline"/>
              <w:divId w:val="144050757"/>
              <w:rPr>
                <w:rFonts w:ascii="Segoe UI" w:hAnsi="Segoe UI" w:cs="Segoe UI"/>
                <w:sz w:val="18"/>
                <w:szCs w:val="18"/>
              </w:rPr>
            </w:pPr>
            <w:r>
              <w:rPr>
                <w:rStyle w:val="normaltextrun"/>
                <w:rFonts w:ascii="Calibri" w:hAnsi="Calibri" w:cs="Calibri"/>
                <w:color w:val="000000"/>
                <w:sz w:val="22"/>
                <w:szCs w:val="22"/>
              </w:rPr>
              <w:t xml:space="preserve">All boxes and equipment to be stored away from main meeting area, </w:t>
            </w:r>
            <w:proofErr w:type="gramStart"/>
            <w:r>
              <w:rPr>
                <w:rStyle w:val="normaltextrun"/>
                <w:rFonts w:ascii="Calibri" w:hAnsi="Calibri" w:cs="Calibri"/>
                <w:color w:val="000000"/>
                <w:sz w:val="22"/>
                <w:szCs w:val="22"/>
              </w:rPr>
              <w:t>e.g.</w:t>
            </w:r>
            <w:proofErr w:type="gramEnd"/>
            <w:r>
              <w:rPr>
                <w:rStyle w:val="normaltextrun"/>
                <w:rFonts w:ascii="Calibri" w:hAnsi="Calibri" w:cs="Calibri"/>
                <w:color w:val="000000"/>
                <w:sz w:val="22"/>
                <w:szCs w:val="22"/>
              </w:rPr>
              <w:t xml:space="preserve"> stored under tables </w:t>
            </w:r>
            <w:r>
              <w:rPr>
                <w:rStyle w:val="eop"/>
                <w:rFonts w:ascii="Calibri" w:hAnsi="Calibri" w:cs="Calibri"/>
                <w:color w:val="000000"/>
                <w:sz w:val="22"/>
                <w:szCs w:val="22"/>
              </w:rPr>
              <w:t> </w:t>
            </w:r>
          </w:p>
          <w:p w14:paraId="5B507822" w14:textId="77777777" w:rsidR="00D13D56" w:rsidRDefault="00D13D56" w:rsidP="00D13D56">
            <w:pPr>
              <w:pStyle w:val="paragraph"/>
              <w:spacing w:before="0" w:beforeAutospacing="0" w:after="0" w:afterAutospacing="0"/>
              <w:ind w:left="360" w:hanging="360"/>
              <w:textAlignment w:val="baseline"/>
              <w:divId w:val="126438149"/>
              <w:rPr>
                <w:rFonts w:ascii="Segoe UI" w:hAnsi="Segoe UI" w:cs="Segoe UI"/>
                <w:sz w:val="18"/>
                <w:szCs w:val="18"/>
              </w:rPr>
            </w:pPr>
            <w:r>
              <w:rPr>
                <w:rStyle w:val="eop"/>
                <w:rFonts w:ascii="Calibri" w:hAnsi="Calibri" w:cs="Calibri"/>
                <w:color w:val="000000"/>
                <w:sz w:val="22"/>
                <w:szCs w:val="22"/>
              </w:rPr>
              <w:t> </w:t>
            </w:r>
          </w:p>
          <w:p w14:paraId="391D9548" w14:textId="77777777" w:rsidR="00D13D56" w:rsidRDefault="00D13D56" w:rsidP="00D13D56">
            <w:pPr>
              <w:pStyle w:val="paragraph"/>
              <w:spacing w:before="0" w:beforeAutospacing="0" w:after="0" w:afterAutospacing="0"/>
              <w:textAlignment w:val="baseline"/>
              <w:divId w:val="260264379"/>
              <w:rPr>
                <w:rFonts w:ascii="Segoe UI" w:hAnsi="Segoe UI" w:cs="Segoe UI"/>
                <w:sz w:val="18"/>
                <w:szCs w:val="18"/>
              </w:rPr>
            </w:pPr>
            <w:r>
              <w:rPr>
                <w:rStyle w:val="normaltextrun"/>
                <w:rFonts w:ascii="Calibri" w:hAnsi="Calibri" w:cs="Calibri"/>
                <w:color w:val="000000"/>
                <w:sz w:val="22"/>
                <w:szCs w:val="22"/>
              </w:rPr>
              <w:t xml:space="preserve">Any cables to be organised as best as </w:t>
            </w:r>
            <w:proofErr w:type="gramStart"/>
            <w:r>
              <w:rPr>
                <w:rStyle w:val="normaltextrun"/>
                <w:rFonts w:ascii="Calibri" w:hAnsi="Calibri" w:cs="Calibri"/>
                <w:color w:val="000000"/>
                <w:sz w:val="22"/>
                <w:szCs w:val="22"/>
              </w:rPr>
              <w:t>possible</w:t>
            </w:r>
            <w:proofErr w:type="gramEnd"/>
            <w:r>
              <w:rPr>
                <w:rStyle w:val="eop"/>
                <w:rFonts w:ascii="Calibri" w:hAnsi="Calibri" w:cs="Calibri"/>
                <w:color w:val="000000"/>
                <w:sz w:val="22"/>
                <w:szCs w:val="22"/>
              </w:rPr>
              <w:t> </w:t>
            </w:r>
          </w:p>
          <w:p w14:paraId="3EF4B855" w14:textId="77777777" w:rsidR="00D13D56" w:rsidRDefault="00D13D56" w:rsidP="00D13D56">
            <w:pPr>
              <w:pStyle w:val="paragraph"/>
              <w:spacing w:before="0" w:beforeAutospacing="0" w:after="0" w:afterAutospacing="0"/>
              <w:textAlignment w:val="baseline"/>
              <w:divId w:val="519509641"/>
              <w:rPr>
                <w:rFonts w:ascii="Segoe UI" w:hAnsi="Segoe UI" w:cs="Segoe UI"/>
                <w:sz w:val="18"/>
                <w:szCs w:val="18"/>
              </w:rPr>
            </w:pPr>
            <w:r>
              <w:rPr>
                <w:rStyle w:val="eop"/>
                <w:rFonts w:ascii="Calibri" w:hAnsi="Calibri" w:cs="Calibri"/>
                <w:color w:val="000000"/>
                <w:sz w:val="22"/>
                <w:szCs w:val="22"/>
              </w:rPr>
              <w:t> </w:t>
            </w:r>
          </w:p>
          <w:p w14:paraId="4D50722A" w14:textId="77777777" w:rsidR="00D13D56" w:rsidRDefault="00D13D56" w:rsidP="00D13D56">
            <w:pPr>
              <w:pStyle w:val="paragraph"/>
              <w:spacing w:before="0" w:beforeAutospacing="0" w:after="0" w:afterAutospacing="0"/>
              <w:textAlignment w:val="baseline"/>
              <w:divId w:val="172568966"/>
              <w:rPr>
                <w:rFonts w:ascii="Segoe UI" w:hAnsi="Segoe UI" w:cs="Segoe UI"/>
                <w:sz w:val="18"/>
                <w:szCs w:val="18"/>
              </w:rPr>
            </w:pPr>
            <w:r>
              <w:rPr>
                <w:rStyle w:val="normaltextrun"/>
                <w:rFonts w:ascii="Calibri" w:hAnsi="Calibri" w:cs="Calibri"/>
                <w:color w:val="000000"/>
                <w:sz w:val="22"/>
                <w:szCs w:val="22"/>
              </w:rPr>
              <w:t xml:space="preserve">Cable ties/to be used if </w:t>
            </w:r>
            <w:proofErr w:type="gramStart"/>
            <w:r>
              <w:rPr>
                <w:rStyle w:val="normaltextrun"/>
                <w:rFonts w:ascii="Calibri" w:hAnsi="Calibri" w:cs="Calibri"/>
                <w:color w:val="000000"/>
                <w:sz w:val="22"/>
                <w:szCs w:val="22"/>
              </w:rPr>
              <w:t>necessary</w:t>
            </w:r>
            <w:proofErr w:type="gramEnd"/>
            <w:r>
              <w:rPr>
                <w:rStyle w:val="eop"/>
                <w:rFonts w:ascii="Calibri" w:hAnsi="Calibri" w:cs="Calibri"/>
                <w:color w:val="000000"/>
                <w:sz w:val="22"/>
                <w:szCs w:val="22"/>
              </w:rPr>
              <w:t> </w:t>
            </w:r>
          </w:p>
          <w:p w14:paraId="22389492" w14:textId="77777777" w:rsidR="00D13D56" w:rsidRDefault="00D13D56" w:rsidP="00D13D56">
            <w:pPr>
              <w:pStyle w:val="paragraph"/>
              <w:spacing w:before="0" w:beforeAutospacing="0" w:after="0" w:afterAutospacing="0"/>
              <w:textAlignment w:val="baseline"/>
              <w:divId w:val="2061636260"/>
              <w:rPr>
                <w:rFonts w:ascii="Segoe UI" w:hAnsi="Segoe UI" w:cs="Segoe UI"/>
                <w:sz w:val="18"/>
                <w:szCs w:val="18"/>
              </w:rPr>
            </w:pPr>
            <w:r>
              <w:rPr>
                <w:rStyle w:val="eop"/>
                <w:rFonts w:ascii="Calibri" w:hAnsi="Calibri" w:cs="Calibri"/>
                <w:color w:val="000000"/>
                <w:sz w:val="22"/>
                <w:szCs w:val="22"/>
              </w:rPr>
              <w:t> </w:t>
            </w:r>
          </w:p>
          <w:p w14:paraId="6FA85A4F" w14:textId="77777777" w:rsidR="00D13D56" w:rsidRDefault="00D13D56" w:rsidP="00D13D56">
            <w:pPr>
              <w:pStyle w:val="paragraph"/>
              <w:spacing w:before="0" w:beforeAutospacing="0" w:after="0" w:afterAutospacing="0"/>
              <w:textAlignment w:val="baseline"/>
              <w:divId w:val="816384721"/>
              <w:rPr>
                <w:rFonts w:ascii="Segoe UI" w:hAnsi="Segoe UI" w:cs="Segoe UI"/>
                <w:sz w:val="18"/>
                <w:szCs w:val="18"/>
              </w:rPr>
            </w:pPr>
            <w:r>
              <w:rPr>
                <w:rStyle w:val="normaltextrun"/>
                <w:rFonts w:ascii="Calibri" w:hAnsi="Calibri" w:cs="Calibri"/>
                <w:color w:val="000000"/>
                <w:sz w:val="22"/>
                <w:szCs w:val="22"/>
              </w:rPr>
              <w:t>Floors to be kept clear and dry, and visual checks to be maintained throughout the meeting by organizers. </w:t>
            </w:r>
            <w:r>
              <w:rPr>
                <w:rStyle w:val="eop"/>
                <w:rFonts w:ascii="Calibri" w:hAnsi="Calibri" w:cs="Calibri"/>
                <w:color w:val="000000"/>
                <w:sz w:val="22"/>
                <w:szCs w:val="22"/>
              </w:rPr>
              <w:t> </w:t>
            </w:r>
          </w:p>
          <w:p w14:paraId="289D8E86" w14:textId="77777777" w:rsidR="00D13D56" w:rsidRDefault="00D13D56" w:rsidP="00D13D56">
            <w:pPr>
              <w:pStyle w:val="paragraph"/>
              <w:spacing w:before="0" w:beforeAutospacing="0" w:after="0" w:afterAutospacing="0"/>
              <w:textAlignment w:val="baseline"/>
              <w:divId w:val="1849756969"/>
              <w:rPr>
                <w:rFonts w:ascii="Segoe UI" w:hAnsi="Segoe UI" w:cs="Segoe UI"/>
                <w:sz w:val="18"/>
                <w:szCs w:val="18"/>
              </w:rPr>
            </w:pPr>
            <w:r>
              <w:rPr>
                <w:rStyle w:val="eop"/>
                <w:rFonts w:ascii="Calibri" w:hAnsi="Calibri" w:cs="Calibri"/>
                <w:color w:val="000000"/>
                <w:sz w:val="22"/>
                <w:szCs w:val="22"/>
              </w:rPr>
              <w:t> </w:t>
            </w:r>
          </w:p>
          <w:p w14:paraId="3F716E0A" w14:textId="77777777" w:rsidR="00D13D56" w:rsidRDefault="00D13D56" w:rsidP="00D13D56">
            <w:pPr>
              <w:pStyle w:val="paragraph"/>
              <w:spacing w:before="0" w:beforeAutospacing="0" w:after="0" w:afterAutospacing="0"/>
              <w:textAlignment w:val="baseline"/>
              <w:divId w:val="1844935722"/>
              <w:rPr>
                <w:rFonts w:ascii="Segoe UI" w:hAnsi="Segoe UI" w:cs="Segoe UI"/>
                <w:sz w:val="18"/>
                <w:szCs w:val="18"/>
              </w:rPr>
            </w:pPr>
            <w:r>
              <w:rPr>
                <w:rStyle w:val="normaltextrun"/>
                <w:rFonts w:ascii="Calibri" w:hAnsi="Calibri" w:cs="Calibri"/>
                <w:color w:val="000000"/>
                <w:sz w:val="22"/>
                <w:szCs w:val="22"/>
              </w:rPr>
              <w:t>Extra vigilance will be paid to make sure that any spilled food products/objects are cleaned up quickly and efficiently in the area.</w:t>
            </w:r>
            <w:r>
              <w:rPr>
                <w:rStyle w:val="eop"/>
                <w:rFonts w:ascii="Calibri" w:hAnsi="Calibri" w:cs="Calibri"/>
                <w:color w:val="000000"/>
                <w:sz w:val="22"/>
                <w:szCs w:val="22"/>
              </w:rPr>
              <w:t> </w:t>
            </w:r>
          </w:p>
          <w:p w14:paraId="7D975AC8" w14:textId="77777777" w:rsidR="00D13D56" w:rsidRDefault="00D13D56" w:rsidP="00D13D56">
            <w:pPr>
              <w:pStyle w:val="paragraph"/>
              <w:spacing w:before="0" w:beforeAutospacing="0" w:after="0" w:afterAutospacing="0"/>
              <w:textAlignment w:val="baseline"/>
              <w:divId w:val="2116631768"/>
              <w:rPr>
                <w:rFonts w:ascii="Segoe UI" w:hAnsi="Segoe UI" w:cs="Segoe UI"/>
                <w:sz w:val="18"/>
                <w:szCs w:val="18"/>
              </w:rPr>
            </w:pPr>
            <w:r>
              <w:rPr>
                <w:rStyle w:val="eop"/>
                <w:rFonts w:ascii="Calibri" w:hAnsi="Calibri" w:cs="Calibri"/>
                <w:color w:val="000000"/>
                <w:sz w:val="22"/>
                <w:szCs w:val="22"/>
              </w:rPr>
              <w:t> </w:t>
            </w:r>
          </w:p>
          <w:p w14:paraId="3C5F043E" w14:textId="3282B31A" w:rsidR="00D13D56" w:rsidRPr="00323D99" w:rsidRDefault="00D13D56" w:rsidP="00D13D56">
            <w:pPr>
              <w:rPr>
                <w:rFonts w:cstheme="minorHAnsi"/>
              </w:rPr>
            </w:pPr>
            <w:r>
              <w:rPr>
                <w:rStyle w:val="normaltextrun"/>
                <w:rFonts w:ascii="Calibri" w:hAnsi="Calibri" w:cs="Calibri"/>
                <w:color w:val="000000"/>
              </w:rPr>
              <w:t>Report any trip hazards to facilities teams/venue staff asap. If cannot be removed mark off with hazard signs </w:t>
            </w:r>
            <w:r>
              <w:rPr>
                <w:rStyle w:val="eop"/>
                <w:rFonts w:ascii="Calibri" w:hAnsi="Calibri" w:cs="Calibri"/>
                <w:color w:val="000000"/>
              </w:rPr>
              <w:t> </w:t>
            </w:r>
          </w:p>
        </w:tc>
        <w:tc>
          <w:tcPr>
            <w:tcW w:w="159" w:type="pct"/>
            <w:shd w:val="clear" w:color="auto" w:fill="FFFFFF" w:themeFill="background1"/>
          </w:tcPr>
          <w:p w14:paraId="3C5F043F" w14:textId="1EF97F74" w:rsidR="00D13D56" w:rsidRPr="00323D99" w:rsidRDefault="00D13D56" w:rsidP="00D13D56">
            <w:pPr>
              <w:rPr>
                <w:rFonts w:cstheme="minorHAnsi"/>
              </w:rPr>
            </w:pPr>
            <w:r>
              <w:rPr>
                <w:rStyle w:val="normaltextrun"/>
                <w:rFonts w:ascii="Calibri" w:hAnsi="Calibri" w:cs="Calibri"/>
                <w:b/>
                <w:bCs/>
                <w:color w:val="000000"/>
              </w:rPr>
              <w:t>1</w:t>
            </w:r>
            <w:r>
              <w:rPr>
                <w:rStyle w:val="eop"/>
                <w:rFonts w:ascii="Calibri" w:hAnsi="Calibri" w:cs="Calibri"/>
                <w:color w:val="000000"/>
              </w:rPr>
              <w:t> </w:t>
            </w:r>
          </w:p>
        </w:tc>
        <w:tc>
          <w:tcPr>
            <w:tcW w:w="159" w:type="pct"/>
            <w:shd w:val="clear" w:color="auto" w:fill="FFFFFF" w:themeFill="background1"/>
          </w:tcPr>
          <w:p w14:paraId="3C5F0440" w14:textId="35A92B1A" w:rsidR="00D13D56" w:rsidRPr="00323D99" w:rsidRDefault="00D13D56" w:rsidP="00D13D56">
            <w:pPr>
              <w:rPr>
                <w:rFonts w:cstheme="minorHAnsi"/>
              </w:rPr>
            </w:pPr>
            <w:r>
              <w:rPr>
                <w:rStyle w:val="normaltextrun"/>
                <w:rFonts w:ascii="Calibri" w:hAnsi="Calibri" w:cs="Calibri"/>
                <w:b/>
                <w:bCs/>
                <w:color w:val="000000"/>
              </w:rPr>
              <w:t>3</w:t>
            </w:r>
            <w:r>
              <w:rPr>
                <w:rStyle w:val="eop"/>
                <w:rFonts w:ascii="Calibri" w:hAnsi="Calibri" w:cs="Calibri"/>
                <w:color w:val="000000"/>
              </w:rPr>
              <w:t> </w:t>
            </w:r>
          </w:p>
        </w:tc>
        <w:tc>
          <w:tcPr>
            <w:tcW w:w="159" w:type="pct"/>
            <w:shd w:val="clear" w:color="auto" w:fill="FFFFFF" w:themeFill="background1"/>
          </w:tcPr>
          <w:p w14:paraId="3C5F0441" w14:textId="05054BA1" w:rsidR="00D13D56" w:rsidRPr="00323D99" w:rsidRDefault="00D13D56" w:rsidP="00D13D56">
            <w:pPr>
              <w:rPr>
                <w:rFonts w:cstheme="minorHAnsi"/>
              </w:rPr>
            </w:pPr>
            <w:r>
              <w:rPr>
                <w:rStyle w:val="normaltextrun"/>
                <w:rFonts w:ascii="Calibri" w:hAnsi="Calibri" w:cs="Calibri"/>
                <w:b/>
                <w:bCs/>
                <w:color w:val="000000"/>
              </w:rPr>
              <w:t>3</w:t>
            </w:r>
            <w:r>
              <w:rPr>
                <w:rStyle w:val="eop"/>
                <w:rFonts w:ascii="Calibri" w:hAnsi="Calibri" w:cs="Calibri"/>
                <w:color w:val="000000"/>
              </w:rPr>
              <w:t> </w:t>
            </w:r>
          </w:p>
        </w:tc>
        <w:tc>
          <w:tcPr>
            <w:tcW w:w="899" w:type="pct"/>
            <w:shd w:val="clear" w:color="auto" w:fill="FFFFFF" w:themeFill="background1"/>
          </w:tcPr>
          <w:p w14:paraId="3FD84378" w14:textId="77777777" w:rsidR="00D13D56" w:rsidRDefault="00D13D56" w:rsidP="00D13D56">
            <w:pPr>
              <w:pStyle w:val="paragraph"/>
              <w:spacing w:before="0" w:beforeAutospacing="0" w:after="0" w:afterAutospacing="0"/>
              <w:textAlignment w:val="baseline"/>
              <w:divId w:val="589699096"/>
              <w:rPr>
                <w:rFonts w:ascii="Segoe UI" w:hAnsi="Segoe UI" w:cs="Segoe UI"/>
                <w:sz w:val="18"/>
                <w:szCs w:val="18"/>
              </w:rPr>
            </w:pPr>
            <w:r>
              <w:rPr>
                <w:rStyle w:val="normaltextrun"/>
                <w:rFonts w:ascii="Calibri" w:hAnsi="Calibri" w:cs="Calibri"/>
                <w:color w:val="000000"/>
                <w:sz w:val="22"/>
                <w:szCs w:val="22"/>
              </w:rPr>
              <w:t>If the injury is serious and participant in a lot of pain or discomfort, seek medical attention immediately. </w:t>
            </w:r>
            <w:r>
              <w:rPr>
                <w:rStyle w:val="eop"/>
                <w:rFonts w:ascii="Calibri" w:hAnsi="Calibri" w:cs="Calibri"/>
                <w:color w:val="000000"/>
                <w:sz w:val="22"/>
                <w:szCs w:val="22"/>
              </w:rPr>
              <w:t> </w:t>
            </w:r>
          </w:p>
          <w:p w14:paraId="66A12430" w14:textId="77777777" w:rsidR="00D13D56" w:rsidRDefault="00D13D56" w:rsidP="00D13D56">
            <w:pPr>
              <w:pStyle w:val="paragraph"/>
              <w:spacing w:before="0" w:beforeAutospacing="0" w:after="0" w:afterAutospacing="0"/>
              <w:textAlignment w:val="baseline"/>
              <w:divId w:val="1897735831"/>
              <w:rPr>
                <w:rFonts w:ascii="Segoe UI" w:hAnsi="Segoe UI" w:cs="Segoe UI"/>
                <w:sz w:val="18"/>
                <w:szCs w:val="18"/>
              </w:rPr>
            </w:pPr>
            <w:r>
              <w:rPr>
                <w:rStyle w:val="eop"/>
                <w:rFonts w:ascii="Calibri" w:hAnsi="Calibri" w:cs="Calibri"/>
                <w:color w:val="000000"/>
                <w:sz w:val="22"/>
                <w:szCs w:val="22"/>
              </w:rPr>
              <w:t> </w:t>
            </w:r>
          </w:p>
          <w:p w14:paraId="4EF63E39" w14:textId="77777777" w:rsidR="00D13D56" w:rsidRDefault="00D13D56" w:rsidP="00D13D56">
            <w:pPr>
              <w:pStyle w:val="paragraph"/>
              <w:spacing w:before="0" w:beforeAutospacing="0" w:after="0" w:afterAutospacing="0"/>
              <w:textAlignment w:val="baseline"/>
              <w:divId w:val="1905945568"/>
              <w:rPr>
                <w:rFonts w:ascii="Segoe UI" w:hAnsi="Segoe UI" w:cs="Segoe UI"/>
                <w:sz w:val="18"/>
                <w:szCs w:val="18"/>
              </w:rPr>
            </w:pPr>
            <w:r>
              <w:rPr>
                <w:rStyle w:val="normaltextrun"/>
                <w:rFonts w:ascii="Calibri" w:hAnsi="Calibri" w:cs="Calibri"/>
                <w:color w:val="000000"/>
                <w:sz w:val="22"/>
                <w:szCs w:val="22"/>
              </w:rPr>
              <w:t>Call 999 in an emergency. </w:t>
            </w:r>
            <w:r>
              <w:rPr>
                <w:rStyle w:val="eop"/>
                <w:rFonts w:ascii="Calibri" w:hAnsi="Calibri" w:cs="Calibri"/>
                <w:color w:val="000000"/>
                <w:sz w:val="22"/>
                <w:szCs w:val="22"/>
              </w:rPr>
              <w:t> </w:t>
            </w:r>
          </w:p>
          <w:p w14:paraId="57BDE30D" w14:textId="77777777" w:rsidR="00D13D56" w:rsidRDefault="00D13D56" w:rsidP="00D13D56">
            <w:pPr>
              <w:pStyle w:val="paragraph"/>
              <w:spacing w:before="0" w:beforeAutospacing="0" w:after="0" w:afterAutospacing="0"/>
              <w:textAlignment w:val="baseline"/>
              <w:divId w:val="96215235"/>
              <w:rPr>
                <w:rFonts w:ascii="Segoe UI" w:hAnsi="Segoe UI" w:cs="Segoe UI"/>
                <w:sz w:val="18"/>
                <w:szCs w:val="18"/>
              </w:rPr>
            </w:pPr>
            <w:r>
              <w:rPr>
                <w:rStyle w:val="eop"/>
                <w:rFonts w:ascii="Calibri" w:hAnsi="Calibri" w:cs="Calibri"/>
                <w:color w:val="000000"/>
                <w:sz w:val="22"/>
                <w:szCs w:val="22"/>
              </w:rPr>
              <w:t> </w:t>
            </w:r>
          </w:p>
          <w:p w14:paraId="2ABC5B77" w14:textId="77777777" w:rsidR="00D13D56" w:rsidRDefault="00D13D56" w:rsidP="00D13D56">
            <w:pPr>
              <w:pStyle w:val="paragraph"/>
              <w:spacing w:before="0" w:beforeAutospacing="0" w:after="0" w:afterAutospacing="0"/>
              <w:textAlignment w:val="baseline"/>
              <w:divId w:val="1950579543"/>
              <w:rPr>
                <w:rFonts w:ascii="Segoe UI" w:hAnsi="Segoe UI" w:cs="Segoe UI"/>
                <w:sz w:val="18"/>
                <w:szCs w:val="18"/>
              </w:rPr>
            </w:pPr>
            <w:r>
              <w:rPr>
                <w:rStyle w:val="normaltextrun"/>
                <w:rFonts w:ascii="Calibri" w:hAnsi="Calibri" w:cs="Calibri"/>
                <w:color w:val="000000"/>
                <w:sz w:val="22"/>
                <w:szCs w:val="22"/>
              </w:rPr>
              <w:t>Any incidents need to be reported as soon as possible ensuring duty manager/health and safety officers have been informed. </w:t>
            </w:r>
            <w:r>
              <w:rPr>
                <w:rStyle w:val="eop"/>
                <w:rFonts w:ascii="Calibri" w:hAnsi="Calibri" w:cs="Calibri"/>
                <w:color w:val="000000"/>
                <w:sz w:val="22"/>
                <w:szCs w:val="22"/>
              </w:rPr>
              <w:t> </w:t>
            </w:r>
          </w:p>
          <w:p w14:paraId="170DB3BB" w14:textId="77777777" w:rsidR="00D13D56" w:rsidRDefault="00D13D56" w:rsidP="00D13D56">
            <w:pPr>
              <w:pStyle w:val="paragraph"/>
              <w:spacing w:before="0" w:beforeAutospacing="0" w:after="0" w:afterAutospacing="0"/>
              <w:textAlignment w:val="baseline"/>
              <w:divId w:val="1738748677"/>
              <w:rPr>
                <w:rFonts w:ascii="Segoe UI" w:hAnsi="Segoe UI" w:cs="Segoe UI"/>
                <w:sz w:val="18"/>
                <w:szCs w:val="18"/>
              </w:rPr>
            </w:pPr>
            <w:r>
              <w:rPr>
                <w:rStyle w:val="eop"/>
                <w:rFonts w:ascii="Calibri" w:hAnsi="Calibri" w:cs="Calibri"/>
                <w:color w:val="000000"/>
                <w:sz w:val="22"/>
                <w:szCs w:val="22"/>
              </w:rPr>
              <w:t> </w:t>
            </w:r>
          </w:p>
          <w:p w14:paraId="3C5F0442" w14:textId="03B4DC10" w:rsidR="00D13D56" w:rsidRPr="00323D99" w:rsidRDefault="00D13D56" w:rsidP="00D13D56">
            <w:pPr>
              <w:rPr>
                <w:rFonts w:cstheme="minorHAnsi"/>
              </w:rPr>
            </w:pPr>
            <w:r>
              <w:rPr>
                <w:rStyle w:val="normaltextrun"/>
                <w:rFonts w:ascii="Calibri" w:hAnsi="Calibri" w:cs="Calibri"/>
                <w:color w:val="000000"/>
              </w:rPr>
              <w:t xml:space="preserve">Follow </w:t>
            </w:r>
            <w:hyperlink r:id="rId11" w:tgtFrame="_blank" w:history="1">
              <w:r>
                <w:rPr>
                  <w:rStyle w:val="normaltextrun"/>
                  <w:rFonts w:ascii="Calibri" w:hAnsi="Calibri" w:cs="Calibri"/>
                  <w:color w:val="0000FF"/>
                  <w:u w:val="single"/>
                </w:rPr>
                <w:t>SUSU incident report policy</w:t>
              </w:r>
            </w:hyperlink>
            <w:r>
              <w:rPr>
                <w:rStyle w:val="eop"/>
                <w:rFonts w:ascii="Calibri" w:hAnsi="Calibri" w:cs="Calibri"/>
                <w:color w:val="000000"/>
              </w:rPr>
              <w:t> </w:t>
            </w:r>
          </w:p>
        </w:tc>
      </w:tr>
      <w:tr w:rsidR="00F958B8" w14:paraId="06820666" w14:textId="77777777" w:rsidTr="10D948C1">
        <w:trPr>
          <w:cantSplit/>
          <w:trHeight w:val="1296"/>
        </w:trPr>
        <w:tc>
          <w:tcPr>
            <w:tcW w:w="671" w:type="pct"/>
            <w:shd w:val="clear" w:color="auto" w:fill="FFFFFF" w:themeFill="background1"/>
          </w:tcPr>
          <w:p w14:paraId="1B58052D" w14:textId="5CD9F568" w:rsidR="00A52A12" w:rsidRPr="00DE0179" w:rsidRDefault="00A52A12" w:rsidP="00A52A12">
            <w:pPr>
              <w:rPr>
                <w:rFonts w:ascii="Calibri" w:eastAsia="Calibri" w:hAnsi="Calibri" w:cs="Calibri"/>
                <w:b/>
                <w:bCs/>
              </w:rPr>
            </w:pPr>
            <w:r w:rsidRPr="00DE0179">
              <w:rPr>
                <w:rFonts w:ascii="Calibri" w:eastAsia="Calibri" w:hAnsi="Calibri" w:cs="Calibri"/>
                <w:b/>
                <w:bCs/>
              </w:rPr>
              <w:t>Fire</w:t>
            </w:r>
          </w:p>
        </w:tc>
        <w:tc>
          <w:tcPr>
            <w:tcW w:w="869" w:type="pct"/>
            <w:shd w:val="clear" w:color="auto" w:fill="FFFFFF" w:themeFill="background1"/>
          </w:tcPr>
          <w:p w14:paraId="1ACB5B67" w14:textId="30A88DD8" w:rsidR="00A52A12" w:rsidRPr="00A8067A" w:rsidRDefault="00A52A12" w:rsidP="00A52A12">
            <w:proofErr w:type="gramStart"/>
            <w:r w:rsidRPr="007D7C6E">
              <w:rPr>
                <w:rFonts w:ascii="Calibri" w:eastAsia="Calibri" w:hAnsi="Calibri" w:cs="Calibri"/>
              </w:rPr>
              <w:t>Smoke inhalation</w:t>
            </w:r>
            <w:r>
              <w:rPr>
                <w:rFonts w:ascii="Calibri" w:eastAsia="Calibri" w:hAnsi="Calibri" w:cs="Calibri"/>
              </w:rPr>
              <w:t>,</w:t>
            </w:r>
            <w:proofErr w:type="gramEnd"/>
            <w:r>
              <w:rPr>
                <w:rFonts w:ascii="Calibri" w:eastAsia="Calibri" w:hAnsi="Calibri" w:cs="Calibri"/>
              </w:rPr>
              <w:t xml:space="preserve"> </w:t>
            </w:r>
            <w:r w:rsidRPr="007D7C6E">
              <w:rPr>
                <w:rFonts w:ascii="Calibri" w:eastAsia="Calibri" w:hAnsi="Calibri" w:cs="Calibri"/>
              </w:rPr>
              <w:t>burns and more severe. Risk of extreme harm.</w:t>
            </w:r>
          </w:p>
        </w:tc>
        <w:tc>
          <w:tcPr>
            <w:tcW w:w="637" w:type="pct"/>
            <w:shd w:val="clear" w:color="auto" w:fill="FFFFFF" w:themeFill="background1"/>
          </w:tcPr>
          <w:p w14:paraId="067E3FE9" w14:textId="4D5662FF" w:rsidR="00A52A12" w:rsidRPr="00323D99" w:rsidRDefault="00A52A12" w:rsidP="00A52A12">
            <w:pPr>
              <w:rPr>
                <w:rFonts w:ascii="Calibri" w:eastAsia="Calibri" w:hAnsi="Calibri" w:cs="Calibri"/>
              </w:rPr>
            </w:pPr>
            <w:r w:rsidRPr="00323D99">
              <w:rPr>
                <w:rFonts w:ascii="Calibri" w:eastAsia="Calibri" w:hAnsi="Calibri" w:cs="Calibri"/>
              </w:rPr>
              <w:t xml:space="preserve">All participants and organisers/staff and spectators  </w:t>
            </w:r>
          </w:p>
        </w:tc>
        <w:tc>
          <w:tcPr>
            <w:tcW w:w="159" w:type="pct"/>
            <w:shd w:val="clear" w:color="auto" w:fill="FFFFFF" w:themeFill="background1"/>
          </w:tcPr>
          <w:p w14:paraId="346677AE" w14:textId="0620AE13" w:rsidR="00A52A12" w:rsidRPr="00323D99" w:rsidRDefault="00A52A12" w:rsidP="00A52A12">
            <w:pPr>
              <w:rPr>
                <w:rFonts w:cstheme="minorHAnsi"/>
              </w:rPr>
            </w:pPr>
            <w:r w:rsidRPr="00323D99">
              <w:rPr>
                <w:rFonts w:cstheme="minorHAnsi"/>
              </w:rPr>
              <w:t>1</w:t>
            </w:r>
          </w:p>
        </w:tc>
        <w:tc>
          <w:tcPr>
            <w:tcW w:w="159" w:type="pct"/>
            <w:shd w:val="clear" w:color="auto" w:fill="FFFFFF" w:themeFill="background1"/>
          </w:tcPr>
          <w:p w14:paraId="5A0A243A" w14:textId="2EC2D5C9" w:rsidR="00A52A12" w:rsidRPr="00323D99" w:rsidRDefault="00A52A12" w:rsidP="00A52A12">
            <w:pPr>
              <w:rPr>
                <w:rFonts w:cstheme="minorHAnsi"/>
              </w:rPr>
            </w:pPr>
            <w:r w:rsidRPr="00323D99">
              <w:rPr>
                <w:rFonts w:cstheme="minorHAnsi"/>
              </w:rPr>
              <w:t>5</w:t>
            </w:r>
          </w:p>
        </w:tc>
        <w:tc>
          <w:tcPr>
            <w:tcW w:w="184" w:type="pct"/>
            <w:shd w:val="clear" w:color="auto" w:fill="FFFFFF" w:themeFill="background1"/>
          </w:tcPr>
          <w:p w14:paraId="521CB2FD" w14:textId="0390536B" w:rsidR="00A52A12" w:rsidRPr="00323D99" w:rsidRDefault="00A52A12" w:rsidP="00A52A12">
            <w:pPr>
              <w:rPr>
                <w:rFonts w:cstheme="minorHAnsi"/>
              </w:rPr>
            </w:pPr>
            <w:r w:rsidRPr="00323D99">
              <w:rPr>
                <w:rFonts w:cstheme="minorHAnsi"/>
              </w:rPr>
              <w:t>5</w:t>
            </w:r>
          </w:p>
        </w:tc>
        <w:tc>
          <w:tcPr>
            <w:tcW w:w="945" w:type="pct"/>
            <w:shd w:val="clear" w:color="auto" w:fill="FFFFFF" w:themeFill="background1"/>
          </w:tcPr>
          <w:p w14:paraId="52DCE9B7" w14:textId="77777777" w:rsidR="00A52A12" w:rsidRPr="00323D99" w:rsidRDefault="00A52A12" w:rsidP="00A52A12">
            <w:pPr>
              <w:rPr>
                <w:rFonts w:ascii="Calibri" w:eastAsia="Calibri" w:hAnsi="Calibri" w:cs="Calibri"/>
              </w:rPr>
            </w:pPr>
            <w:r w:rsidRPr="00323D99">
              <w:rPr>
                <w:rFonts w:ascii="Calibri" w:eastAsia="Calibri" w:hAnsi="Calibri" w:cs="Calibri"/>
              </w:rPr>
              <w:t xml:space="preserve">Those leading the session must ensure they are aware of and fully understand the venue or locations fire procedures. </w:t>
            </w:r>
          </w:p>
          <w:p w14:paraId="7FFEF402" w14:textId="77777777" w:rsidR="00A52A12" w:rsidRPr="00323D99" w:rsidRDefault="00A52A12" w:rsidP="00A52A12">
            <w:pPr>
              <w:rPr>
                <w:rFonts w:ascii="Calibri" w:eastAsia="Calibri" w:hAnsi="Calibri" w:cs="Calibri"/>
              </w:rPr>
            </w:pPr>
          </w:p>
          <w:p w14:paraId="72E3EB75" w14:textId="77777777" w:rsidR="00A52A12" w:rsidRPr="00323D99" w:rsidRDefault="00A52A12" w:rsidP="00A52A12">
            <w:pPr>
              <w:rPr>
                <w:rFonts w:ascii="Calibri" w:eastAsia="Calibri" w:hAnsi="Calibri" w:cs="Calibri"/>
              </w:rPr>
            </w:pPr>
            <w:r w:rsidRPr="00323D99">
              <w:rPr>
                <w:rFonts w:ascii="Calibri" w:eastAsia="Calibri" w:hAnsi="Calibri" w:cs="Calibri"/>
              </w:rPr>
              <w:lastRenderedPageBreak/>
              <w:t xml:space="preserve">Those leading must make sure that all exit routes are clearly highlighted and report any issues immediately to the venue. </w:t>
            </w:r>
          </w:p>
          <w:p w14:paraId="2CCCD5BA" w14:textId="77777777" w:rsidR="00A52A12" w:rsidRPr="00323D99" w:rsidRDefault="00A52A12" w:rsidP="00A52A12">
            <w:pPr>
              <w:rPr>
                <w:rFonts w:ascii="Calibri" w:eastAsia="Calibri" w:hAnsi="Calibri" w:cs="Calibri"/>
              </w:rPr>
            </w:pPr>
          </w:p>
          <w:p w14:paraId="3D1969E7" w14:textId="77777777" w:rsidR="00A52A12" w:rsidRPr="00323D99" w:rsidRDefault="00A52A12" w:rsidP="00A52A12">
            <w:pPr>
              <w:rPr>
                <w:rFonts w:ascii="Calibri" w:eastAsia="Calibri" w:hAnsi="Calibri" w:cs="Calibri"/>
              </w:rPr>
            </w:pPr>
            <w:r w:rsidRPr="00323D99">
              <w:rPr>
                <w:rFonts w:ascii="Calibri" w:eastAsia="Calibri" w:hAnsi="Calibri" w:cs="Calibri"/>
              </w:rPr>
              <w:t xml:space="preserve">Highlight to all the participants the nearest emergency exit routes at the start of a session, and the importance of leaving calmly in case of an emergency. </w:t>
            </w:r>
          </w:p>
          <w:p w14:paraId="441C1FB0" w14:textId="77777777" w:rsidR="00D13D56" w:rsidRPr="00D13D56" w:rsidRDefault="00D13D56" w:rsidP="00D13D56">
            <w:pPr>
              <w:rPr>
                <w:rFonts w:ascii="Calibri" w:eastAsia="Calibri" w:hAnsi="Calibri" w:cs="Calibri"/>
                <w:bCs/>
              </w:rPr>
            </w:pPr>
            <w:r w:rsidRPr="00D13D56">
              <w:rPr>
                <w:rFonts w:ascii="Calibri" w:eastAsia="Calibri" w:hAnsi="Calibri" w:cs="Calibri"/>
                <w:bCs/>
              </w:rPr>
              <w:t> </w:t>
            </w:r>
          </w:p>
          <w:p w14:paraId="05F8827A" w14:textId="77777777" w:rsidR="00D13D56" w:rsidRPr="00D13D56" w:rsidRDefault="00D13D56" w:rsidP="00D13D56">
            <w:pPr>
              <w:rPr>
                <w:rFonts w:ascii="Calibri" w:eastAsia="Calibri" w:hAnsi="Calibri" w:cs="Calibri"/>
                <w:bCs/>
              </w:rPr>
            </w:pPr>
            <w:r w:rsidRPr="00D13D56">
              <w:rPr>
                <w:rFonts w:ascii="Calibri" w:eastAsia="Calibri" w:hAnsi="Calibri" w:cs="Calibri"/>
                <w:bCs/>
              </w:rPr>
              <w:t>Avoid build-up of debris in the activity area. </w:t>
            </w:r>
          </w:p>
          <w:p w14:paraId="18EC7744" w14:textId="77777777" w:rsidR="00D735E7" w:rsidRPr="00323D99" w:rsidRDefault="00D735E7" w:rsidP="00A52A12">
            <w:pPr>
              <w:rPr>
                <w:rFonts w:ascii="Calibri" w:eastAsia="Calibri" w:hAnsi="Calibri" w:cs="Calibri"/>
                <w:bCs/>
              </w:rPr>
            </w:pPr>
          </w:p>
          <w:p w14:paraId="320B7FA9" w14:textId="4F1AA7E6" w:rsidR="00D735E7" w:rsidRPr="00323D99" w:rsidRDefault="00D735E7" w:rsidP="00A52A12">
            <w:pPr>
              <w:rPr>
                <w:bCs/>
              </w:rPr>
            </w:pPr>
            <w:r w:rsidRPr="00323D99">
              <w:rPr>
                <w:bCs/>
              </w:rPr>
              <w:t>Consider</w:t>
            </w:r>
            <w:r w:rsidR="00F93065" w:rsidRPr="00323D99">
              <w:rPr>
                <w:bCs/>
              </w:rPr>
              <w:t xml:space="preserve"> accessibility requirements </w:t>
            </w:r>
          </w:p>
        </w:tc>
        <w:tc>
          <w:tcPr>
            <w:tcW w:w="159" w:type="pct"/>
            <w:shd w:val="clear" w:color="auto" w:fill="FFFFFF" w:themeFill="background1"/>
          </w:tcPr>
          <w:p w14:paraId="7E2D3182" w14:textId="50D1B519" w:rsidR="00A52A12" w:rsidRPr="00323D99" w:rsidRDefault="00A52A12" w:rsidP="00A52A12">
            <w:pPr>
              <w:rPr>
                <w:rFonts w:cstheme="minorHAnsi"/>
              </w:rPr>
            </w:pPr>
            <w:r w:rsidRPr="00323D99">
              <w:rPr>
                <w:rFonts w:cstheme="minorHAnsi"/>
              </w:rPr>
              <w:lastRenderedPageBreak/>
              <w:t>1</w:t>
            </w:r>
          </w:p>
        </w:tc>
        <w:tc>
          <w:tcPr>
            <w:tcW w:w="159" w:type="pct"/>
            <w:shd w:val="clear" w:color="auto" w:fill="FFFFFF" w:themeFill="background1"/>
          </w:tcPr>
          <w:p w14:paraId="26D1547F" w14:textId="181D635D" w:rsidR="00A52A12" w:rsidRPr="00323D99" w:rsidRDefault="00A52A12" w:rsidP="00A52A12">
            <w:pPr>
              <w:rPr>
                <w:rFonts w:cstheme="minorHAnsi"/>
              </w:rPr>
            </w:pPr>
            <w:r w:rsidRPr="00323D99">
              <w:rPr>
                <w:rFonts w:cstheme="minorHAnsi"/>
              </w:rPr>
              <w:t>4</w:t>
            </w:r>
          </w:p>
        </w:tc>
        <w:tc>
          <w:tcPr>
            <w:tcW w:w="159" w:type="pct"/>
            <w:shd w:val="clear" w:color="auto" w:fill="FFFFFF" w:themeFill="background1"/>
          </w:tcPr>
          <w:p w14:paraId="47A340D0" w14:textId="3A79B41D" w:rsidR="00A52A12" w:rsidRPr="00323D99" w:rsidRDefault="00A52A12" w:rsidP="00A52A12">
            <w:pPr>
              <w:rPr>
                <w:rFonts w:cstheme="minorHAnsi"/>
              </w:rPr>
            </w:pPr>
            <w:r w:rsidRPr="00323D99">
              <w:rPr>
                <w:rFonts w:cstheme="minorHAnsi"/>
              </w:rPr>
              <w:t>4</w:t>
            </w:r>
          </w:p>
        </w:tc>
        <w:tc>
          <w:tcPr>
            <w:tcW w:w="899" w:type="pct"/>
            <w:shd w:val="clear" w:color="auto" w:fill="FFFFFF" w:themeFill="background1"/>
          </w:tcPr>
          <w:p w14:paraId="69FF8164" w14:textId="77777777" w:rsidR="00A52A12" w:rsidRPr="00323D99" w:rsidRDefault="00A52A12" w:rsidP="00A52A12">
            <w:pPr>
              <w:rPr>
                <w:rFonts w:ascii="Calibri" w:eastAsia="Calibri" w:hAnsi="Calibri" w:cs="Calibri"/>
              </w:rPr>
            </w:pPr>
            <w:r w:rsidRPr="00323D99">
              <w:rPr>
                <w:rFonts w:ascii="Calibri" w:eastAsia="Calibri" w:hAnsi="Calibri" w:cs="Calibri"/>
              </w:rPr>
              <w:t xml:space="preserve">In case of an emergency, please pull nearest fire alarm and ensure all participants leave the venue calmly and safely. </w:t>
            </w:r>
          </w:p>
          <w:p w14:paraId="0A13D6C3" w14:textId="77777777" w:rsidR="00A52A12" w:rsidRPr="00323D99" w:rsidRDefault="00A52A12" w:rsidP="00A52A12">
            <w:pPr>
              <w:rPr>
                <w:rFonts w:ascii="Calibri" w:eastAsia="Calibri" w:hAnsi="Calibri" w:cs="Calibri"/>
              </w:rPr>
            </w:pPr>
          </w:p>
          <w:p w14:paraId="3622ACDD" w14:textId="77777777" w:rsidR="00A52A12" w:rsidRPr="00323D99" w:rsidRDefault="00A52A12" w:rsidP="00A52A12">
            <w:pPr>
              <w:rPr>
                <w:rFonts w:ascii="Calibri" w:eastAsia="Calibri" w:hAnsi="Calibri" w:cs="Calibri"/>
              </w:rPr>
            </w:pPr>
            <w:r w:rsidRPr="00323D99">
              <w:rPr>
                <w:rFonts w:ascii="Calibri" w:eastAsia="Calibri" w:hAnsi="Calibri" w:cs="Calibri"/>
              </w:rPr>
              <w:lastRenderedPageBreak/>
              <w:t xml:space="preserve">Once in a safe position to do so, call the emergency services on 999. </w:t>
            </w:r>
          </w:p>
          <w:p w14:paraId="6B4E72B3" w14:textId="77777777" w:rsidR="00A52A12" w:rsidRPr="00323D99" w:rsidRDefault="00A52A12" w:rsidP="00A52A12">
            <w:pPr>
              <w:rPr>
                <w:rFonts w:ascii="Calibri" w:eastAsia="Calibri" w:hAnsi="Calibri" w:cs="Calibri"/>
              </w:rPr>
            </w:pPr>
          </w:p>
          <w:p w14:paraId="5CFA39A3" w14:textId="3B9323C1" w:rsidR="00A52A12" w:rsidRPr="00323D99" w:rsidRDefault="00A52A12" w:rsidP="00A52A12">
            <w:r w:rsidRPr="00323D99">
              <w:t>Any incidents need to be reported as soon as possible ensuring duty manager/health and safety officers have been informed. Follow SUSU incident report policy.</w:t>
            </w:r>
          </w:p>
        </w:tc>
      </w:tr>
      <w:tr w:rsidR="00F958B8" w14:paraId="65CDCC68" w14:textId="77777777" w:rsidTr="10D948C1">
        <w:trPr>
          <w:cantSplit/>
          <w:trHeight w:val="1296"/>
        </w:trPr>
        <w:tc>
          <w:tcPr>
            <w:tcW w:w="671" w:type="pct"/>
            <w:shd w:val="clear" w:color="auto" w:fill="FFFFFF" w:themeFill="background1"/>
          </w:tcPr>
          <w:p w14:paraId="4352FE36" w14:textId="0BBBFAD1" w:rsidR="00D13D56" w:rsidRDefault="00D13D56" w:rsidP="00D13D56">
            <w:pPr>
              <w:rPr>
                <w:rFonts w:ascii="Calibri" w:eastAsia="Calibri" w:hAnsi="Calibri" w:cs="Calibri"/>
              </w:rPr>
            </w:pPr>
            <w:r>
              <w:rPr>
                <w:rStyle w:val="normaltextrun"/>
                <w:rFonts w:ascii="Calibri" w:hAnsi="Calibri" w:cs="Calibri"/>
              </w:rPr>
              <w:lastRenderedPageBreak/>
              <w:t xml:space="preserve">Manual handling, including setting up of equipment. </w:t>
            </w:r>
            <w:proofErr w:type="gramStart"/>
            <w:r>
              <w:rPr>
                <w:rStyle w:val="normaltextrun"/>
                <w:rFonts w:ascii="Calibri" w:hAnsi="Calibri" w:cs="Calibri"/>
              </w:rPr>
              <w:t>E.g.</w:t>
            </w:r>
            <w:proofErr w:type="gramEnd"/>
            <w:r>
              <w:rPr>
                <w:rStyle w:val="normaltextrun"/>
                <w:rFonts w:ascii="Calibri" w:hAnsi="Calibri" w:cs="Calibri"/>
              </w:rPr>
              <w:t xml:space="preserve"> table and chairs. </w:t>
            </w:r>
            <w:r>
              <w:rPr>
                <w:rStyle w:val="eop"/>
                <w:rFonts w:ascii="Calibri" w:hAnsi="Calibri" w:cs="Calibri"/>
              </w:rPr>
              <w:t> </w:t>
            </w:r>
          </w:p>
        </w:tc>
        <w:tc>
          <w:tcPr>
            <w:tcW w:w="869" w:type="pct"/>
            <w:shd w:val="clear" w:color="auto" w:fill="FFFFFF" w:themeFill="background1"/>
          </w:tcPr>
          <w:p w14:paraId="61EF3FEC" w14:textId="0518B214" w:rsidR="00D13D56" w:rsidRPr="00A8067A" w:rsidRDefault="00D13D56" w:rsidP="00D13D56">
            <w:r>
              <w:rPr>
                <w:rStyle w:val="normaltextrun"/>
                <w:rFonts w:ascii="Calibri" w:hAnsi="Calibri" w:cs="Calibri"/>
              </w:rPr>
              <w:t>Bruising or broken bones from tripping over table and chairs</w:t>
            </w:r>
            <w:r>
              <w:rPr>
                <w:rStyle w:val="eop"/>
                <w:rFonts w:ascii="Calibri" w:hAnsi="Calibri" w:cs="Calibri"/>
              </w:rPr>
              <w:t> </w:t>
            </w:r>
          </w:p>
        </w:tc>
        <w:tc>
          <w:tcPr>
            <w:tcW w:w="637" w:type="pct"/>
            <w:shd w:val="clear" w:color="auto" w:fill="FFFFFF" w:themeFill="background1"/>
          </w:tcPr>
          <w:p w14:paraId="32742690" w14:textId="4F86A624" w:rsidR="00D13D56" w:rsidRPr="007D7C6E" w:rsidRDefault="00D13D56" w:rsidP="00D13D56">
            <w:pPr>
              <w:rPr>
                <w:rFonts w:ascii="Calibri" w:eastAsia="Calibri" w:hAnsi="Calibri" w:cs="Calibri"/>
              </w:rPr>
            </w:pPr>
            <w:r>
              <w:rPr>
                <w:rStyle w:val="normaltextrun"/>
                <w:rFonts w:ascii="Calibri" w:hAnsi="Calibri" w:cs="Calibri"/>
              </w:rPr>
              <w:t>Meeting organisers and attendees</w:t>
            </w:r>
            <w:r>
              <w:rPr>
                <w:rStyle w:val="eop"/>
                <w:rFonts w:ascii="Calibri" w:hAnsi="Calibri" w:cs="Calibri"/>
              </w:rPr>
              <w:t> </w:t>
            </w:r>
          </w:p>
        </w:tc>
        <w:tc>
          <w:tcPr>
            <w:tcW w:w="159" w:type="pct"/>
            <w:shd w:val="clear" w:color="auto" w:fill="FFFFFF" w:themeFill="background1"/>
          </w:tcPr>
          <w:p w14:paraId="2CF83662" w14:textId="5AA99544" w:rsidR="00D13D56" w:rsidRPr="00D67CA5" w:rsidRDefault="00D13D56" w:rsidP="00D13D56">
            <w:pPr>
              <w:rPr>
                <w:rFonts w:cstheme="minorHAnsi"/>
              </w:rPr>
            </w:pPr>
            <w:r>
              <w:rPr>
                <w:rStyle w:val="normaltextrun"/>
                <w:rFonts w:ascii="Lucida Sans" w:hAnsi="Lucida Sans" w:cs="Segoe UI"/>
                <w:b/>
                <w:bCs/>
              </w:rPr>
              <w:t>2</w:t>
            </w:r>
            <w:r>
              <w:rPr>
                <w:rStyle w:val="eop"/>
                <w:rFonts w:ascii="Lucida Sans" w:hAnsi="Lucida Sans" w:cs="Segoe UI"/>
              </w:rPr>
              <w:t> </w:t>
            </w:r>
          </w:p>
        </w:tc>
        <w:tc>
          <w:tcPr>
            <w:tcW w:w="159" w:type="pct"/>
            <w:shd w:val="clear" w:color="auto" w:fill="FFFFFF" w:themeFill="background1"/>
          </w:tcPr>
          <w:p w14:paraId="494B1FCC" w14:textId="6A76CCED" w:rsidR="00D13D56" w:rsidRPr="00D67CA5" w:rsidRDefault="00D13D56" w:rsidP="00D13D56">
            <w:pPr>
              <w:rPr>
                <w:rFonts w:cstheme="minorHAnsi"/>
              </w:rPr>
            </w:pPr>
            <w:r>
              <w:rPr>
                <w:rStyle w:val="normaltextrun"/>
                <w:rFonts w:ascii="Lucida Sans" w:hAnsi="Lucida Sans" w:cs="Segoe UI"/>
                <w:b/>
                <w:bCs/>
              </w:rPr>
              <w:t>3</w:t>
            </w:r>
            <w:r>
              <w:rPr>
                <w:rStyle w:val="eop"/>
                <w:rFonts w:ascii="Lucida Sans" w:hAnsi="Lucida Sans" w:cs="Segoe UI"/>
              </w:rPr>
              <w:t> </w:t>
            </w:r>
          </w:p>
        </w:tc>
        <w:tc>
          <w:tcPr>
            <w:tcW w:w="184" w:type="pct"/>
            <w:shd w:val="clear" w:color="auto" w:fill="FFFFFF" w:themeFill="background1"/>
          </w:tcPr>
          <w:p w14:paraId="620FB8E9" w14:textId="2BF0E127" w:rsidR="00D13D56" w:rsidRPr="00D67CA5" w:rsidRDefault="00D13D56" w:rsidP="00D13D56">
            <w:pPr>
              <w:rPr>
                <w:rFonts w:cstheme="minorHAnsi"/>
              </w:rPr>
            </w:pPr>
            <w:r>
              <w:rPr>
                <w:rStyle w:val="normaltextrun"/>
                <w:rFonts w:ascii="Lucida Sans" w:hAnsi="Lucida Sans" w:cs="Segoe UI"/>
                <w:b/>
                <w:bCs/>
              </w:rPr>
              <w:t>6</w:t>
            </w:r>
            <w:r>
              <w:rPr>
                <w:rStyle w:val="eop"/>
                <w:rFonts w:ascii="Lucida Sans" w:hAnsi="Lucida Sans" w:cs="Segoe UI"/>
              </w:rPr>
              <w:t> </w:t>
            </w:r>
          </w:p>
        </w:tc>
        <w:tc>
          <w:tcPr>
            <w:tcW w:w="945" w:type="pct"/>
            <w:shd w:val="clear" w:color="auto" w:fill="FFFFFF" w:themeFill="background1"/>
          </w:tcPr>
          <w:p w14:paraId="52FA4E0A" w14:textId="77777777" w:rsidR="00D13D56" w:rsidRDefault="00D13D56" w:rsidP="00D13D56">
            <w:pPr>
              <w:pStyle w:val="paragraph"/>
              <w:spacing w:before="0" w:beforeAutospacing="0" w:after="0" w:afterAutospacing="0"/>
              <w:textAlignment w:val="baseline"/>
              <w:divId w:val="921330869"/>
              <w:rPr>
                <w:rFonts w:ascii="Segoe UI" w:hAnsi="Segoe UI" w:cs="Segoe UI"/>
                <w:sz w:val="18"/>
                <w:szCs w:val="18"/>
              </w:rPr>
            </w:pPr>
            <w:r>
              <w:rPr>
                <w:rStyle w:val="normaltextrun"/>
                <w:rFonts w:ascii="Calibri" w:hAnsi="Calibri" w:cs="Calibri"/>
                <w:sz w:val="22"/>
                <w:szCs w:val="22"/>
              </w:rPr>
              <w:t>Make those involved aware of the potential risks, follow manual handling guidelines.</w:t>
            </w:r>
            <w:r>
              <w:rPr>
                <w:rStyle w:val="eop"/>
                <w:rFonts w:ascii="Calibri" w:hAnsi="Calibri" w:cs="Calibri"/>
                <w:sz w:val="22"/>
                <w:szCs w:val="22"/>
              </w:rPr>
              <w:t> </w:t>
            </w:r>
          </w:p>
          <w:p w14:paraId="6790AA4D" w14:textId="77777777" w:rsidR="00D13D56" w:rsidRDefault="00D13D56" w:rsidP="00D13D56">
            <w:pPr>
              <w:pStyle w:val="paragraph"/>
              <w:spacing w:before="0" w:beforeAutospacing="0" w:after="0" w:afterAutospacing="0"/>
              <w:textAlignment w:val="baseline"/>
              <w:divId w:val="619651462"/>
              <w:rPr>
                <w:rFonts w:ascii="Segoe UI" w:hAnsi="Segoe UI" w:cs="Segoe UI"/>
                <w:sz w:val="18"/>
                <w:szCs w:val="18"/>
              </w:rPr>
            </w:pPr>
            <w:r>
              <w:rPr>
                <w:rStyle w:val="eop"/>
                <w:rFonts w:ascii="Calibri" w:hAnsi="Calibri" w:cs="Calibri"/>
                <w:sz w:val="22"/>
                <w:szCs w:val="22"/>
              </w:rPr>
              <w:t> </w:t>
            </w:r>
          </w:p>
          <w:p w14:paraId="33E22F8E" w14:textId="77777777" w:rsidR="00D13D56" w:rsidRDefault="00D13D56" w:rsidP="00D13D56">
            <w:pPr>
              <w:pStyle w:val="paragraph"/>
              <w:spacing w:before="0" w:beforeAutospacing="0" w:after="0" w:afterAutospacing="0"/>
              <w:textAlignment w:val="baseline"/>
              <w:divId w:val="725029675"/>
              <w:rPr>
                <w:rFonts w:ascii="Segoe UI" w:hAnsi="Segoe UI" w:cs="Segoe UI"/>
                <w:sz w:val="18"/>
                <w:szCs w:val="18"/>
              </w:rPr>
            </w:pPr>
            <w:r>
              <w:rPr>
                <w:rStyle w:val="normaltextrun"/>
                <w:rFonts w:ascii="Calibri" w:hAnsi="Calibri" w:cs="Calibri"/>
                <w:sz w:val="22"/>
                <w:szCs w:val="22"/>
              </w:rPr>
              <w:t>Ensure that at least 2 people carry tables or other bulky items.</w:t>
            </w:r>
            <w:r>
              <w:rPr>
                <w:rStyle w:val="eop"/>
                <w:rFonts w:ascii="Calibri" w:hAnsi="Calibri" w:cs="Calibri"/>
                <w:sz w:val="22"/>
                <w:szCs w:val="22"/>
              </w:rPr>
              <w:t> </w:t>
            </w:r>
          </w:p>
          <w:p w14:paraId="07471D6D" w14:textId="77777777" w:rsidR="00D13D56" w:rsidRDefault="00D13D56" w:rsidP="00D13D56">
            <w:pPr>
              <w:pStyle w:val="paragraph"/>
              <w:spacing w:before="0" w:beforeAutospacing="0" w:after="0" w:afterAutospacing="0"/>
              <w:textAlignment w:val="baseline"/>
              <w:divId w:val="1588659065"/>
              <w:rPr>
                <w:rFonts w:ascii="Segoe UI" w:hAnsi="Segoe UI" w:cs="Segoe UI"/>
                <w:sz w:val="18"/>
                <w:szCs w:val="18"/>
              </w:rPr>
            </w:pPr>
            <w:r>
              <w:rPr>
                <w:rStyle w:val="eop"/>
                <w:rFonts w:ascii="Calibri" w:hAnsi="Calibri" w:cs="Calibri"/>
                <w:sz w:val="22"/>
                <w:szCs w:val="22"/>
              </w:rPr>
              <w:t> </w:t>
            </w:r>
          </w:p>
          <w:p w14:paraId="4E4092F9" w14:textId="77777777" w:rsidR="00D13D56" w:rsidRDefault="00D13D56" w:rsidP="00D13D56">
            <w:pPr>
              <w:pStyle w:val="paragraph"/>
              <w:spacing w:before="0" w:beforeAutospacing="0" w:after="0" w:afterAutospacing="0"/>
              <w:textAlignment w:val="baseline"/>
              <w:divId w:val="993532882"/>
              <w:rPr>
                <w:rFonts w:ascii="Segoe UI" w:hAnsi="Segoe UI" w:cs="Segoe UI"/>
                <w:sz w:val="18"/>
                <w:szCs w:val="18"/>
              </w:rPr>
            </w:pPr>
            <w:r>
              <w:rPr>
                <w:rStyle w:val="normaltextrun"/>
                <w:rFonts w:ascii="Calibri" w:hAnsi="Calibri" w:cs="Calibri"/>
                <w:sz w:val="22"/>
                <w:szCs w:val="22"/>
              </w:rPr>
              <w:t>Setting up tables will be done by organisers.</w:t>
            </w:r>
            <w:r>
              <w:rPr>
                <w:rStyle w:val="eop"/>
                <w:rFonts w:ascii="Calibri" w:hAnsi="Calibri" w:cs="Calibri"/>
                <w:sz w:val="22"/>
                <w:szCs w:val="22"/>
              </w:rPr>
              <w:t> </w:t>
            </w:r>
          </w:p>
          <w:p w14:paraId="1E533306" w14:textId="77777777" w:rsidR="00D13D56" w:rsidRDefault="00D13D56" w:rsidP="00D13D56">
            <w:pPr>
              <w:pStyle w:val="paragraph"/>
              <w:spacing w:before="0" w:beforeAutospacing="0" w:after="0" w:afterAutospacing="0"/>
              <w:textAlignment w:val="baseline"/>
              <w:divId w:val="1399160587"/>
              <w:rPr>
                <w:rFonts w:ascii="Segoe UI" w:hAnsi="Segoe UI" w:cs="Segoe UI"/>
                <w:sz w:val="18"/>
                <w:szCs w:val="18"/>
              </w:rPr>
            </w:pPr>
            <w:r>
              <w:rPr>
                <w:rStyle w:val="eop"/>
                <w:rFonts w:ascii="Calibri" w:hAnsi="Calibri" w:cs="Calibri"/>
                <w:sz w:val="22"/>
                <w:szCs w:val="22"/>
              </w:rPr>
              <w:t> </w:t>
            </w:r>
          </w:p>
          <w:p w14:paraId="78D93B7A" w14:textId="77777777" w:rsidR="00D13D56" w:rsidRDefault="00D13D56" w:rsidP="00D13D56">
            <w:pPr>
              <w:pStyle w:val="paragraph"/>
              <w:spacing w:before="0" w:beforeAutospacing="0" w:after="0" w:afterAutospacing="0"/>
              <w:textAlignment w:val="baseline"/>
              <w:divId w:val="2137091559"/>
              <w:rPr>
                <w:rFonts w:ascii="Segoe UI" w:hAnsi="Segoe UI" w:cs="Segoe UI"/>
                <w:sz w:val="18"/>
                <w:szCs w:val="18"/>
              </w:rPr>
            </w:pPr>
            <w:r>
              <w:rPr>
                <w:rStyle w:val="normaltextrun"/>
                <w:rFonts w:ascii="Calibri" w:hAnsi="Calibri" w:cs="Calibri"/>
                <w:sz w:val="22"/>
                <w:szCs w:val="22"/>
              </w:rPr>
              <w:t>Work in teams when handling other large and bulky items.</w:t>
            </w:r>
            <w:r>
              <w:rPr>
                <w:rStyle w:val="eop"/>
                <w:rFonts w:ascii="Calibri" w:hAnsi="Calibri" w:cs="Calibri"/>
                <w:sz w:val="22"/>
                <w:szCs w:val="22"/>
              </w:rPr>
              <w:t> </w:t>
            </w:r>
          </w:p>
          <w:p w14:paraId="40CBB068" w14:textId="77777777" w:rsidR="00D13D56" w:rsidRDefault="00D13D56" w:rsidP="00D13D56">
            <w:pPr>
              <w:pStyle w:val="paragraph"/>
              <w:spacing w:before="0" w:beforeAutospacing="0" w:after="0" w:afterAutospacing="0"/>
              <w:textAlignment w:val="baseline"/>
              <w:divId w:val="1672096907"/>
              <w:rPr>
                <w:rFonts w:ascii="Segoe UI" w:hAnsi="Segoe UI" w:cs="Segoe UI"/>
                <w:sz w:val="18"/>
                <w:szCs w:val="18"/>
              </w:rPr>
            </w:pPr>
            <w:r>
              <w:rPr>
                <w:rStyle w:val="eop"/>
                <w:rFonts w:ascii="Calibri" w:hAnsi="Calibri" w:cs="Calibri"/>
                <w:sz w:val="22"/>
                <w:szCs w:val="22"/>
              </w:rPr>
              <w:t> </w:t>
            </w:r>
          </w:p>
          <w:p w14:paraId="613B4DA3" w14:textId="77777777" w:rsidR="00D13D56" w:rsidRDefault="00D13D56" w:rsidP="00D13D56">
            <w:pPr>
              <w:pStyle w:val="paragraph"/>
              <w:spacing w:before="0" w:beforeAutospacing="0" w:after="0" w:afterAutospacing="0"/>
              <w:textAlignment w:val="baseline"/>
              <w:divId w:val="1406342165"/>
              <w:rPr>
                <w:rFonts w:ascii="Segoe UI" w:hAnsi="Segoe UI" w:cs="Segoe UI"/>
                <w:sz w:val="18"/>
                <w:szCs w:val="18"/>
              </w:rPr>
            </w:pPr>
            <w:r>
              <w:rPr>
                <w:rStyle w:val="normaltextrun"/>
                <w:rFonts w:ascii="Calibri" w:hAnsi="Calibri" w:cs="Calibri"/>
                <w:sz w:val="22"/>
                <w:szCs w:val="22"/>
              </w:rPr>
              <w:t xml:space="preserve">Request tools to support with move of heavy objects from SUSU Facilities/venue. </w:t>
            </w:r>
            <w:proofErr w:type="gramStart"/>
            <w:r>
              <w:rPr>
                <w:rStyle w:val="normaltextrun"/>
                <w:rFonts w:ascii="Calibri" w:hAnsi="Calibri" w:cs="Calibri"/>
                <w:sz w:val="22"/>
                <w:szCs w:val="22"/>
              </w:rPr>
              <w:t>E.g.</w:t>
            </w:r>
            <w:proofErr w:type="gramEnd"/>
            <w:r>
              <w:rPr>
                <w:rStyle w:val="normaltextrun"/>
                <w:rFonts w:ascii="Calibri" w:hAnsi="Calibri" w:cs="Calibri"/>
                <w:sz w:val="22"/>
                <w:szCs w:val="22"/>
              </w:rPr>
              <w:t xml:space="preserve"> hand truck, dolly, skates.</w:t>
            </w:r>
            <w:r>
              <w:rPr>
                <w:rStyle w:val="eop"/>
                <w:rFonts w:ascii="Calibri" w:hAnsi="Calibri" w:cs="Calibri"/>
                <w:sz w:val="22"/>
                <w:szCs w:val="22"/>
              </w:rPr>
              <w:t> </w:t>
            </w:r>
          </w:p>
          <w:p w14:paraId="3B1E4779" w14:textId="77777777" w:rsidR="00D13D56" w:rsidRDefault="00D13D56" w:rsidP="00D13D56">
            <w:pPr>
              <w:pStyle w:val="paragraph"/>
              <w:spacing w:before="0" w:beforeAutospacing="0" w:after="0" w:afterAutospacing="0"/>
              <w:textAlignment w:val="baseline"/>
              <w:divId w:val="1837181701"/>
              <w:rPr>
                <w:rFonts w:ascii="Segoe UI" w:hAnsi="Segoe UI" w:cs="Segoe UI"/>
                <w:sz w:val="18"/>
                <w:szCs w:val="18"/>
              </w:rPr>
            </w:pPr>
            <w:r>
              <w:rPr>
                <w:rStyle w:val="eop"/>
                <w:rFonts w:ascii="Calibri" w:hAnsi="Calibri" w:cs="Calibri"/>
                <w:sz w:val="22"/>
                <w:szCs w:val="22"/>
              </w:rPr>
              <w:t> </w:t>
            </w:r>
          </w:p>
          <w:p w14:paraId="1035C0C1" w14:textId="13A8BDF5" w:rsidR="00D13D56" w:rsidRPr="007D7C6E" w:rsidRDefault="00D13D56" w:rsidP="00D13D56">
            <w:pPr>
              <w:rPr>
                <w:bCs/>
                <w:color w:val="FF0000"/>
              </w:rPr>
            </w:pPr>
            <w:r>
              <w:rPr>
                <w:rStyle w:val="normaltextrun"/>
                <w:rFonts w:ascii="Calibri" w:hAnsi="Calibri" w:cs="Calibri"/>
              </w:rPr>
              <w:t>Make sure anyone with any pre-existing conditions isn’t doing any unnecessary lifting and they are comfortable. </w:t>
            </w:r>
            <w:r>
              <w:rPr>
                <w:rStyle w:val="eop"/>
                <w:rFonts w:ascii="Calibri" w:hAnsi="Calibri" w:cs="Calibri"/>
              </w:rPr>
              <w:t> </w:t>
            </w:r>
          </w:p>
        </w:tc>
        <w:tc>
          <w:tcPr>
            <w:tcW w:w="159" w:type="pct"/>
            <w:shd w:val="clear" w:color="auto" w:fill="FFFFFF" w:themeFill="background1"/>
          </w:tcPr>
          <w:p w14:paraId="7930541F" w14:textId="59DC6FF2" w:rsidR="00D13D56" w:rsidRPr="00D67CA5" w:rsidRDefault="00D13D56" w:rsidP="00D13D56">
            <w:pPr>
              <w:rPr>
                <w:rFonts w:cstheme="minorHAnsi"/>
                <w:color w:val="FF0000"/>
              </w:rPr>
            </w:pPr>
            <w:r>
              <w:rPr>
                <w:rStyle w:val="normaltextrun"/>
                <w:rFonts w:ascii="Lucida Sans" w:hAnsi="Lucida Sans" w:cs="Segoe UI"/>
                <w:b/>
                <w:bCs/>
              </w:rPr>
              <w:t>1</w:t>
            </w:r>
            <w:r>
              <w:rPr>
                <w:rStyle w:val="eop"/>
                <w:rFonts w:ascii="Lucida Sans" w:hAnsi="Lucida Sans" w:cs="Segoe UI"/>
              </w:rPr>
              <w:t> </w:t>
            </w:r>
          </w:p>
        </w:tc>
        <w:tc>
          <w:tcPr>
            <w:tcW w:w="159" w:type="pct"/>
            <w:shd w:val="clear" w:color="auto" w:fill="FFFFFF" w:themeFill="background1"/>
          </w:tcPr>
          <w:p w14:paraId="4E182950" w14:textId="667769B4" w:rsidR="00D13D56" w:rsidRPr="00D67CA5" w:rsidRDefault="00D13D56" w:rsidP="00D13D56">
            <w:pPr>
              <w:rPr>
                <w:rFonts w:cstheme="minorHAnsi"/>
                <w:color w:val="FF0000"/>
              </w:rPr>
            </w:pPr>
            <w:r>
              <w:rPr>
                <w:rStyle w:val="normaltextrun"/>
                <w:rFonts w:ascii="Lucida Sans" w:hAnsi="Lucida Sans" w:cs="Segoe UI"/>
                <w:b/>
                <w:bCs/>
              </w:rPr>
              <w:t>3</w:t>
            </w:r>
            <w:r>
              <w:rPr>
                <w:rStyle w:val="eop"/>
                <w:rFonts w:ascii="Lucida Sans" w:hAnsi="Lucida Sans" w:cs="Segoe UI"/>
              </w:rPr>
              <w:t> </w:t>
            </w:r>
          </w:p>
        </w:tc>
        <w:tc>
          <w:tcPr>
            <w:tcW w:w="159" w:type="pct"/>
            <w:shd w:val="clear" w:color="auto" w:fill="FFFFFF" w:themeFill="background1"/>
          </w:tcPr>
          <w:p w14:paraId="0FF5CC3D" w14:textId="55427FD0" w:rsidR="00D13D56" w:rsidRPr="00D67CA5" w:rsidRDefault="00D13D56" w:rsidP="00D13D56">
            <w:pPr>
              <w:rPr>
                <w:rFonts w:cstheme="minorHAnsi"/>
                <w:color w:val="FF0000"/>
              </w:rPr>
            </w:pPr>
            <w:r>
              <w:rPr>
                <w:rStyle w:val="normaltextrun"/>
                <w:rFonts w:ascii="Lucida Sans" w:hAnsi="Lucida Sans" w:cs="Segoe UI"/>
                <w:b/>
                <w:bCs/>
              </w:rPr>
              <w:t>3</w:t>
            </w:r>
            <w:r>
              <w:rPr>
                <w:rStyle w:val="eop"/>
                <w:rFonts w:ascii="Lucida Sans" w:hAnsi="Lucida Sans" w:cs="Segoe UI"/>
              </w:rPr>
              <w:t> </w:t>
            </w:r>
          </w:p>
        </w:tc>
        <w:tc>
          <w:tcPr>
            <w:tcW w:w="899" w:type="pct"/>
            <w:shd w:val="clear" w:color="auto" w:fill="FFFFFF" w:themeFill="background1"/>
          </w:tcPr>
          <w:p w14:paraId="4C524EC8" w14:textId="77777777" w:rsidR="00D13D56" w:rsidRDefault="00D13D56" w:rsidP="00D13D56">
            <w:pPr>
              <w:pStyle w:val="paragraph"/>
              <w:spacing w:before="0" w:beforeAutospacing="0" w:after="0" w:afterAutospacing="0"/>
              <w:textAlignment w:val="baseline"/>
              <w:divId w:val="376781800"/>
              <w:rPr>
                <w:rFonts w:ascii="Segoe UI" w:hAnsi="Segoe UI" w:cs="Segoe UI"/>
                <w:sz w:val="18"/>
                <w:szCs w:val="18"/>
              </w:rPr>
            </w:pPr>
            <w:r>
              <w:rPr>
                <w:rStyle w:val="normaltextrun"/>
                <w:rFonts w:ascii="Calibri" w:hAnsi="Calibri" w:cs="Calibri"/>
                <w:color w:val="000000"/>
                <w:sz w:val="22"/>
                <w:szCs w:val="22"/>
              </w:rPr>
              <w:t>Seek assistance if in need of extra help from facilities/venue staff. </w:t>
            </w:r>
            <w:r>
              <w:rPr>
                <w:rStyle w:val="eop"/>
                <w:rFonts w:ascii="Calibri" w:hAnsi="Calibri" w:cs="Calibri"/>
                <w:color w:val="000000"/>
                <w:sz w:val="22"/>
                <w:szCs w:val="22"/>
              </w:rPr>
              <w:t> </w:t>
            </w:r>
          </w:p>
          <w:p w14:paraId="0CA51DB6" w14:textId="77777777" w:rsidR="00D13D56" w:rsidRDefault="00D13D56" w:rsidP="00D13D56">
            <w:pPr>
              <w:pStyle w:val="paragraph"/>
              <w:spacing w:before="0" w:beforeAutospacing="0" w:after="0" w:afterAutospacing="0"/>
              <w:textAlignment w:val="baseline"/>
              <w:divId w:val="1372652997"/>
              <w:rPr>
                <w:rFonts w:ascii="Segoe UI" w:hAnsi="Segoe UI" w:cs="Segoe UI"/>
                <w:sz w:val="18"/>
                <w:szCs w:val="18"/>
              </w:rPr>
            </w:pPr>
            <w:r>
              <w:rPr>
                <w:rStyle w:val="eop"/>
                <w:rFonts w:ascii="Calibri" w:hAnsi="Calibri" w:cs="Calibri"/>
                <w:color w:val="000000"/>
                <w:sz w:val="22"/>
                <w:szCs w:val="22"/>
              </w:rPr>
              <w:t> </w:t>
            </w:r>
          </w:p>
          <w:p w14:paraId="3571746F" w14:textId="77777777" w:rsidR="00D13D56" w:rsidRDefault="00D13D56" w:rsidP="00D13D56">
            <w:pPr>
              <w:pStyle w:val="paragraph"/>
              <w:spacing w:before="0" w:beforeAutospacing="0" w:after="0" w:afterAutospacing="0"/>
              <w:textAlignment w:val="baseline"/>
              <w:divId w:val="1860896212"/>
              <w:rPr>
                <w:rFonts w:ascii="Segoe UI" w:hAnsi="Segoe UI" w:cs="Segoe UI"/>
                <w:sz w:val="18"/>
                <w:szCs w:val="18"/>
              </w:rPr>
            </w:pPr>
            <w:r>
              <w:rPr>
                <w:rStyle w:val="normaltextrun"/>
                <w:rFonts w:ascii="Calibri" w:hAnsi="Calibri" w:cs="Calibri"/>
                <w:color w:val="000000"/>
                <w:sz w:val="22"/>
                <w:szCs w:val="22"/>
              </w:rPr>
              <w:t>Seek medical attention from SUSU Reception if in need. </w:t>
            </w:r>
            <w:r>
              <w:rPr>
                <w:rStyle w:val="eop"/>
                <w:rFonts w:ascii="Calibri" w:hAnsi="Calibri" w:cs="Calibri"/>
                <w:color w:val="000000"/>
                <w:sz w:val="22"/>
                <w:szCs w:val="22"/>
              </w:rPr>
              <w:t> </w:t>
            </w:r>
          </w:p>
          <w:p w14:paraId="5C8C8B55" w14:textId="77777777" w:rsidR="00D13D56" w:rsidRDefault="00D13D56" w:rsidP="00D13D56">
            <w:pPr>
              <w:pStyle w:val="paragraph"/>
              <w:spacing w:before="0" w:beforeAutospacing="0" w:after="0" w:afterAutospacing="0"/>
              <w:textAlignment w:val="baseline"/>
              <w:divId w:val="268464869"/>
              <w:rPr>
                <w:rFonts w:ascii="Segoe UI" w:hAnsi="Segoe UI" w:cs="Segoe UI"/>
                <w:sz w:val="18"/>
                <w:szCs w:val="18"/>
              </w:rPr>
            </w:pPr>
            <w:r>
              <w:rPr>
                <w:rStyle w:val="eop"/>
                <w:rFonts w:ascii="Calibri" w:hAnsi="Calibri" w:cs="Calibri"/>
                <w:color w:val="000000"/>
                <w:sz w:val="22"/>
                <w:szCs w:val="22"/>
              </w:rPr>
              <w:t> </w:t>
            </w:r>
          </w:p>
          <w:p w14:paraId="16CA20E3" w14:textId="77777777" w:rsidR="00D13D56" w:rsidRDefault="00D13D56" w:rsidP="00D13D56">
            <w:pPr>
              <w:pStyle w:val="paragraph"/>
              <w:spacing w:before="0" w:beforeAutospacing="0" w:after="0" w:afterAutospacing="0"/>
              <w:textAlignment w:val="baseline"/>
              <w:divId w:val="1485664533"/>
              <w:rPr>
                <w:rFonts w:ascii="Segoe UI" w:hAnsi="Segoe UI" w:cs="Segoe UI"/>
                <w:sz w:val="18"/>
                <w:szCs w:val="18"/>
              </w:rPr>
            </w:pPr>
            <w:r>
              <w:rPr>
                <w:rStyle w:val="normaltextrun"/>
                <w:rFonts w:ascii="Calibri" w:hAnsi="Calibri" w:cs="Calibri"/>
                <w:color w:val="000000"/>
                <w:sz w:val="22"/>
                <w:szCs w:val="22"/>
              </w:rPr>
              <w:t>All incidents are to be reported as soon as possible ensuring the duty manager/health and safety officer have been informed.</w:t>
            </w:r>
            <w:r>
              <w:rPr>
                <w:rStyle w:val="eop"/>
                <w:rFonts w:ascii="Calibri" w:hAnsi="Calibri" w:cs="Calibri"/>
                <w:color w:val="000000"/>
                <w:sz w:val="22"/>
                <w:szCs w:val="22"/>
              </w:rPr>
              <w:t> </w:t>
            </w:r>
          </w:p>
          <w:p w14:paraId="635C523F" w14:textId="77777777" w:rsidR="00D13D56" w:rsidRDefault="00D13D56" w:rsidP="00D13D56">
            <w:pPr>
              <w:pStyle w:val="paragraph"/>
              <w:spacing w:before="0" w:beforeAutospacing="0" w:after="0" w:afterAutospacing="0"/>
              <w:textAlignment w:val="baseline"/>
              <w:divId w:val="1827086505"/>
              <w:rPr>
                <w:rFonts w:ascii="Segoe UI" w:hAnsi="Segoe UI" w:cs="Segoe UI"/>
                <w:sz w:val="18"/>
                <w:szCs w:val="18"/>
              </w:rPr>
            </w:pPr>
            <w:r>
              <w:rPr>
                <w:rStyle w:val="eop"/>
                <w:rFonts w:ascii="Calibri" w:hAnsi="Calibri" w:cs="Calibri"/>
                <w:color w:val="000000"/>
                <w:sz w:val="22"/>
                <w:szCs w:val="22"/>
              </w:rPr>
              <w:t> </w:t>
            </w:r>
          </w:p>
          <w:p w14:paraId="67CC140D" w14:textId="77777777" w:rsidR="00D13D56" w:rsidRDefault="00D13D56" w:rsidP="00D13D56">
            <w:pPr>
              <w:pStyle w:val="paragraph"/>
              <w:spacing w:before="0" w:beforeAutospacing="0" w:after="0" w:afterAutospacing="0"/>
              <w:textAlignment w:val="baseline"/>
              <w:divId w:val="172959879"/>
              <w:rPr>
                <w:rFonts w:ascii="Segoe UI" w:hAnsi="Segoe UI" w:cs="Segoe UI"/>
                <w:sz w:val="18"/>
                <w:szCs w:val="18"/>
              </w:rPr>
            </w:pPr>
            <w:r>
              <w:rPr>
                <w:rStyle w:val="normaltextrun"/>
                <w:rFonts w:ascii="Calibri" w:hAnsi="Calibri" w:cs="Calibri"/>
                <w:color w:val="000000"/>
                <w:sz w:val="22"/>
                <w:szCs w:val="22"/>
              </w:rPr>
              <w:t xml:space="preserve">Follow </w:t>
            </w:r>
            <w:hyperlink r:id="rId12" w:tgtFrame="_blank" w:history="1">
              <w:r>
                <w:rPr>
                  <w:rStyle w:val="normaltextrun"/>
                  <w:rFonts w:ascii="Calibri" w:hAnsi="Calibri" w:cs="Calibri"/>
                  <w:color w:val="000000"/>
                  <w:sz w:val="22"/>
                  <w:szCs w:val="22"/>
                  <w:u w:val="single"/>
                </w:rPr>
                <w:t>SUSU incident report policy</w:t>
              </w:r>
            </w:hyperlink>
            <w:r>
              <w:rPr>
                <w:rStyle w:val="eop"/>
                <w:rFonts w:ascii="Calibri" w:hAnsi="Calibri" w:cs="Calibri"/>
                <w:color w:val="000000"/>
                <w:sz w:val="22"/>
                <w:szCs w:val="22"/>
              </w:rPr>
              <w:t> </w:t>
            </w:r>
          </w:p>
          <w:p w14:paraId="63A90265" w14:textId="1B2A1669" w:rsidR="00D13D56" w:rsidRPr="00AA59ED" w:rsidRDefault="00D13D56" w:rsidP="00D13D56">
            <w:pPr>
              <w:rPr>
                <w:color w:val="FF0000"/>
              </w:rPr>
            </w:pPr>
            <w:r>
              <w:rPr>
                <w:rStyle w:val="eop"/>
                <w:rFonts w:ascii="Calibri" w:hAnsi="Calibri" w:cs="Calibri"/>
                <w:color w:val="000000"/>
              </w:rPr>
              <w:t> </w:t>
            </w:r>
          </w:p>
        </w:tc>
      </w:tr>
      <w:tr w:rsidR="000A5C52" w14:paraId="5FC8FDB6" w14:textId="77777777" w:rsidTr="10D948C1">
        <w:trPr>
          <w:cantSplit/>
          <w:trHeight w:val="1296"/>
        </w:trPr>
        <w:tc>
          <w:tcPr>
            <w:tcW w:w="671" w:type="pct"/>
            <w:shd w:val="clear" w:color="auto" w:fill="FFFFFF" w:themeFill="background1"/>
          </w:tcPr>
          <w:p w14:paraId="6D7E6868" w14:textId="04952854" w:rsidR="000A5C52" w:rsidRPr="00DE0179" w:rsidRDefault="000A5C52" w:rsidP="000A5C52">
            <w:pPr>
              <w:rPr>
                <w:rFonts w:ascii="Calibri" w:eastAsia="Calibri" w:hAnsi="Calibri" w:cs="Calibri"/>
                <w:b/>
                <w:bCs/>
              </w:rPr>
            </w:pPr>
            <w:r>
              <w:rPr>
                <w:rStyle w:val="normaltextrun"/>
                <w:rFonts w:ascii="Calibri" w:hAnsi="Calibri" w:cs="Calibri"/>
                <w:b/>
                <w:bCs/>
              </w:rPr>
              <w:t>Overcrowding / Inadequate Meeting Space</w:t>
            </w:r>
            <w:r>
              <w:rPr>
                <w:rStyle w:val="eop"/>
                <w:rFonts w:ascii="Calibri" w:hAnsi="Calibri" w:cs="Calibri"/>
              </w:rPr>
              <w:t> </w:t>
            </w:r>
          </w:p>
        </w:tc>
        <w:tc>
          <w:tcPr>
            <w:tcW w:w="869" w:type="pct"/>
            <w:shd w:val="clear" w:color="auto" w:fill="FFFFFF" w:themeFill="background1"/>
          </w:tcPr>
          <w:p w14:paraId="25784436" w14:textId="4310B821" w:rsidR="000A5C52" w:rsidRDefault="000A5C52" w:rsidP="000A5C52">
            <w:pPr>
              <w:rPr>
                <w:rFonts w:ascii="Calibri" w:eastAsia="Calibri" w:hAnsi="Calibri" w:cs="Calibri"/>
              </w:rPr>
            </w:pPr>
            <w:r>
              <w:rPr>
                <w:rStyle w:val="normaltextrun"/>
                <w:rFonts w:ascii="Calibri" w:hAnsi="Calibri" w:cs="Calibri"/>
              </w:rPr>
              <w:t>Physical injury, distress, exclusion </w:t>
            </w:r>
            <w:r>
              <w:rPr>
                <w:rStyle w:val="eop"/>
                <w:rFonts w:ascii="Calibri" w:hAnsi="Calibri" w:cs="Calibri"/>
              </w:rPr>
              <w:t> </w:t>
            </w:r>
          </w:p>
        </w:tc>
        <w:tc>
          <w:tcPr>
            <w:tcW w:w="637" w:type="pct"/>
            <w:shd w:val="clear" w:color="auto" w:fill="FFFFFF" w:themeFill="background1"/>
          </w:tcPr>
          <w:p w14:paraId="11DD8AC9" w14:textId="5A87872A" w:rsidR="000A5C52" w:rsidRDefault="000A5C52" w:rsidP="000A5C52">
            <w:pPr>
              <w:rPr>
                <w:rFonts w:ascii="Calibri" w:eastAsia="Calibri" w:hAnsi="Calibri" w:cs="Calibri"/>
              </w:rPr>
            </w:pPr>
            <w:r>
              <w:rPr>
                <w:rStyle w:val="normaltextrun"/>
                <w:rFonts w:ascii="Calibri" w:hAnsi="Calibri" w:cs="Calibri"/>
              </w:rPr>
              <w:t>Event organisers and attendees</w:t>
            </w:r>
            <w:r>
              <w:rPr>
                <w:rStyle w:val="eop"/>
                <w:rFonts w:ascii="Calibri" w:hAnsi="Calibri" w:cs="Calibri"/>
              </w:rPr>
              <w:t> </w:t>
            </w:r>
          </w:p>
        </w:tc>
        <w:tc>
          <w:tcPr>
            <w:tcW w:w="159" w:type="pct"/>
            <w:shd w:val="clear" w:color="auto" w:fill="FFFFFF" w:themeFill="background1"/>
          </w:tcPr>
          <w:p w14:paraId="7B21F936" w14:textId="257736AB" w:rsidR="000A5C52" w:rsidRPr="00E41A9D" w:rsidRDefault="000A5C52" w:rsidP="000A5C52">
            <w:pPr>
              <w:rPr>
                <w:rFonts w:eastAsia="Calibri" w:cstheme="minorHAnsi"/>
              </w:rPr>
            </w:pPr>
            <w:r>
              <w:rPr>
                <w:rStyle w:val="normaltextrun"/>
                <w:rFonts w:ascii="Calibri" w:hAnsi="Calibri" w:cs="Calibri"/>
                <w:b/>
                <w:bCs/>
              </w:rPr>
              <w:t>2</w:t>
            </w:r>
            <w:r>
              <w:rPr>
                <w:rStyle w:val="eop"/>
                <w:rFonts w:ascii="Calibri" w:hAnsi="Calibri" w:cs="Calibri"/>
              </w:rPr>
              <w:t> </w:t>
            </w:r>
          </w:p>
        </w:tc>
        <w:tc>
          <w:tcPr>
            <w:tcW w:w="159" w:type="pct"/>
            <w:shd w:val="clear" w:color="auto" w:fill="FFFFFF" w:themeFill="background1"/>
          </w:tcPr>
          <w:p w14:paraId="616295A9" w14:textId="635A23E7" w:rsidR="000A5C52" w:rsidRPr="00E41A9D" w:rsidRDefault="000A5C52" w:rsidP="000A5C52">
            <w:pPr>
              <w:rPr>
                <w:rFonts w:eastAsia="Calibri" w:cstheme="minorHAnsi"/>
              </w:rPr>
            </w:pPr>
            <w:r>
              <w:rPr>
                <w:rStyle w:val="normaltextrun"/>
                <w:rFonts w:ascii="Calibri" w:hAnsi="Calibri" w:cs="Calibri"/>
                <w:b/>
                <w:bCs/>
              </w:rPr>
              <w:t>3</w:t>
            </w:r>
            <w:r>
              <w:rPr>
                <w:rStyle w:val="eop"/>
                <w:rFonts w:ascii="Calibri" w:hAnsi="Calibri" w:cs="Calibri"/>
              </w:rPr>
              <w:t> </w:t>
            </w:r>
          </w:p>
        </w:tc>
        <w:tc>
          <w:tcPr>
            <w:tcW w:w="184" w:type="pct"/>
            <w:shd w:val="clear" w:color="auto" w:fill="FFFFFF" w:themeFill="background1"/>
          </w:tcPr>
          <w:p w14:paraId="1E1456C7" w14:textId="34663ADA" w:rsidR="000A5C52" w:rsidRPr="00E41A9D" w:rsidRDefault="000A5C52" w:rsidP="000A5C52">
            <w:pPr>
              <w:rPr>
                <w:rFonts w:eastAsia="Calibri" w:cstheme="minorHAnsi"/>
              </w:rPr>
            </w:pPr>
            <w:r>
              <w:rPr>
                <w:rStyle w:val="normaltextrun"/>
                <w:rFonts w:ascii="Calibri" w:hAnsi="Calibri" w:cs="Calibri"/>
                <w:b/>
                <w:bCs/>
              </w:rPr>
              <w:t>6</w:t>
            </w:r>
            <w:r>
              <w:rPr>
                <w:rStyle w:val="eop"/>
                <w:rFonts w:ascii="Calibri" w:hAnsi="Calibri" w:cs="Calibri"/>
              </w:rPr>
              <w:t> </w:t>
            </w:r>
          </w:p>
        </w:tc>
        <w:tc>
          <w:tcPr>
            <w:tcW w:w="945" w:type="pct"/>
            <w:shd w:val="clear" w:color="auto" w:fill="FFFFFF" w:themeFill="background1"/>
          </w:tcPr>
          <w:p w14:paraId="1F5F8676" w14:textId="77777777" w:rsidR="000A5C52" w:rsidRDefault="000A5C52" w:rsidP="000A5C52">
            <w:pPr>
              <w:pStyle w:val="paragraph"/>
              <w:spacing w:before="0" w:beforeAutospacing="0" w:after="0" w:afterAutospacing="0"/>
              <w:textAlignment w:val="baseline"/>
              <w:divId w:val="1167399002"/>
              <w:rPr>
                <w:rFonts w:ascii="Segoe UI" w:hAnsi="Segoe UI" w:cs="Segoe UI"/>
                <w:sz w:val="18"/>
                <w:szCs w:val="18"/>
              </w:rPr>
            </w:pPr>
            <w:r>
              <w:rPr>
                <w:rStyle w:val="normaltextrun"/>
                <w:rFonts w:ascii="Calibri" w:hAnsi="Calibri" w:cs="Calibri"/>
                <w:color w:val="000000"/>
                <w:sz w:val="22"/>
                <w:szCs w:val="22"/>
              </w:rPr>
              <w:t>Do not push/</w:t>
            </w:r>
            <w:proofErr w:type="gramStart"/>
            <w:r>
              <w:rPr>
                <w:rStyle w:val="normaltextrun"/>
                <w:rFonts w:ascii="Calibri" w:hAnsi="Calibri" w:cs="Calibri"/>
                <w:color w:val="000000"/>
                <w:sz w:val="22"/>
                <w:szCs w:val="22"/>
              </w:rPr>
              <w:t>shove</w:t>
            </w:r>
            <w:proofErr w:type="gramEnd"/>
            <w:r>
              <w:rPr>
                <w:rStyle w:val="eop"/>
                <w:rFonts w:ascii="Calibri" w:hAnsi="Calibri" w:cs="Calibri"/>
                <w:color w:val="000000"/>
                <w:sz w:val="22"/>
                <w:szCs w:val="22"/>
              </w:rPr>
              <w:t> </w:t>
            </w:r>
          </w:p>
          <w:p w14:paraId="2EB62061" w14:textId="77777777" w:rsidR="000A5C52" w:rsidRDefault="000A5C52" w:rsidP="000A5C52">
            <w:pPr>
              <w:pStyle w:val="paragraph"/>
              <w:spacing w:before="0" w:beforeAutospacing="0" w:after="0" w:afterAutospacing="0"/>
              <w:textAlignment w:val="baseline"/>
              <w:divId w:val="950478713"/>
              <w:rPr>
                <w:rFonts w:ascii="Segoe UI" w:hAnsi="Segoe UI" w:cs="Segoe UI"/>
                <w:sz w:val="18"/>
                <w:szCs w:val="18"/>
              </w:rPr>
            </w:pPr>
            <w:r>
              <w:rPr>
                <w:rStyle w:val="normaltextrun"/>
                <w:rFonts w:ascii="Calibri" w:hAnsi="Calibri" w:cs="Calibri"/>
                <w:color w:val="000000"/>
                <w:sz w:val="22"/>
                <w:szCs w:val="22"/>
              </w:rPr>
              <w:t xml:space="preserve">If large crowds form, request barriers from SUSU facilities team or external venue to assist with crowd </w:t>
            </w:r>
            <w:proofErr w:type="gramStart"/>
            <w:r>
              <w:rPr>
                <w:rStyle w:val="normaltextrun"/>
                <w:rFonts w:ascii="Calibri" w:hAnsi="Calibri" w:cs="Calibri"/>
                <w:color w:val="000000"/>
                <w:sz w:val="22"/>
                <w:szCs w:val="22"/>
              </w:rPr>
              <w:t>management</w:t>
            </w:r>
            <w:proofErr w:type="gramEnd"/>
            <w:r>
              <w:rPr>
                <w:rStyle w:val="eop"/>
                <w:rFonts w:ascii="Calibri" w:hAnsi="Calibri" w:cs="Calibri"/>
                <w:color w:val="000000"/>
                <w:sz w:val="22"/>
                <w:szCs w:val="22"/>
              </w:rPr>
              <w:t> </w:t>
            </w:r>
          </w:p>
          <w:p w14:paraId="1C04F5F8" w14:textId="77777777" w:rsidR="000A5C52" w:rsidRDefault="000A5C52" w:rsidP="000A5C52">
            <w:pPr>
              <w:pStyle w:val="paragraph"/>
              <w:spacing w:before="0" w:beforeAutospacing="0" w:after="0" w:afterAutospacing="0"/>
              <w:textAlignment w:val="baseline"/>
              <w:divId w:val="1914582725"/>
              <w:rPr>
                <w:rFonts w:ascii="Segoe UI" w:hAnsi="Segoe UI" w:cs="Segoe UI"/>
                <w:sz w:val="18"/>
                <w:szCs w:val="18"/>
              </w:rPr>
            </w:pPr>
            <w:r>
              <w:rPr>
                <w:rStyle w:val="normaltextrun"/>
                <w:rFonts w:ascii="Calibri" w:hAnsi="Calibri" w:cs="Calibri"/>
                <w:sz w:val="22"/>
                <w:szCs w:val="22"/>
              </w:rPr>
              <w:t xml:space="preserve">Committee check on room pre-booking, checks on space, </w:t>
            </w:r>
            <w:r>
              <w:rPr>
                <w:rStyle w:val="normaltextrun"/>
                <w:rFonts w:ascii="Calibri" w:hAnsi="Calibri" w:cs="Calibri"/>
                <w:sz w:val="22"/>
                <w:szCs w:val="22"/>
              </w:rPr>
              <w:lastRenderedPageBreak/>
              <w:t xml:space="preserve">lighting, access, tech </w:t>
            </w:r>
            <w:proofErr w:type="gramStart"/>
            <w:r>
              <w:rPr>
                <w:rStyle w:val="normaltextrun"/>
                <w:rFonts w:ascii="Calibri" w:hAnsi="Calibri" w:cs="Calibri"/>
                <w:sz w:val="22"/>
                <w:szCs w:val="22"/>
              </w:rPr>
              <w:t>available</w:t>
            </w:r>
            <w:proofErr w:type="gramEnd"/>
            <w:r>
              <w:rPr>
                <w:rStyle w:val="eop"/>
                <w:rFonts w:ascii="Calibri" w:hAnsi="Calibri" w:cs="Calibri"/>
                <w:sz w:val="22"/>
                <w:szCs w:val="22"/>
              </w:rPr>
              <w:t> </w:t>
            </w:r>
          </w:p>
          <w:p w14:paraId="055CDE93" w14:textId="77777777" w:rsidR="000A5C52" w:rsidRDefault="000A5C52" w:rsidP="000A5C52">
            <w:pPr>
              <w:pStyle w:val="paragraph"/>
              <w:spacing w:before="0" w:beforeAutospacing="0" w:after="0" w:afterAutospacing="0"/>
              <w:textAlignment w:val="baseline"/>
              <w:divId w:val="938222183"/>
              <w:rPr>
                <w:rFonts w:ascii="Segoe UI" w:hAnsi="Segoe UI" w:cs="Segoe UI"/>
                <w:sz w:val="18"/>
                <w:szCs w:val="18"/>
              </w:rPr>
            </w:pPr>
            <w:r>
              <w:rPr>
                <w:rStyle w:val="eop"/>
                <w:rFonts w:ascii="Calibri" w:hAnsi="Calibri" w:cs="Calibri"/>
                <w:sz w:val="22"/>
                <w:szCs w:val="22"/>
              </w:rPr>
              <w:t> </w:t>
            </w:r>
          </w:p>
          <w:p w14:paraId="56D358B6" w14:textId="77777777" w:rsidR="000A5C52" w:rsidRDefault="000A5C52" w:rsidP="000A5C52">
            <w:pPr>
              <w:pStyle w:val="paragraph"/>
              <w:spacing w:before="0" w:beforeAutospacing="0" w:after="0" w:afterAutospacing="0"/>
              <w:textAlignment w:val="baseline"/>
              <w:divId w:val="1602837693"/>
              <w:rPr>
                <w:rFonts w:ascii="Segoe UI" w:hAnsi="Segoe UI" w:cs="Segoe UI"/>
                <w:sz w:val="18"/>
                <w:szCs w:val="18"/>
              </w:rPr>
            </w:pPr>
            <w:r>
              <w:rPr>
                <w:rStyle w:val="normaltextrun"/>
                <w:rFonts w:ascii="Calibri" w:hAnsi="Calibri" w:cs="Calibri"/>
                <w:sz w:val="22"/>
                <w:szCs w:val="22"/>
              </w:rPr>
              <w:t xml:space="preserve">Use ticketing system for regular sessions/meetings to avoid exceeding venue </w:t>
            </w:r>
            <w:proofErr w:type="gramStart"/>
            <w:r>
              <w:rPr>
                <w:rStyle w:val="normaltextrun"/>
                <w:rFonts w:ascii="Calibri" w:hAnsi="Calibri" w:cs="Calibri"/>
                <w:sz w:val="22"/>
                <w:szCs w:val="22"/>
              </w:rPr>
              <w:t>capacity</w:t>
            </w:r>
            <w:proofErr w:type="gramEnd"/>
            <w:r>
              <w:rPr>
                <w:rStyle w:val="eop"/>
                <w:rFonts w:ascii="Calibri" w:hAnsi="Calibri" w:cs="Calibri"/>
                <w:sz w:val="22"/>
                <w:szCs w:val="22"/>
              </w:rPr>
              <w:t> </w:t>
            </w:r>
          </w:p>
          <w:p w14:paraId="04FF1783" w14:textId="77777777" w:rsidR="000A5C52" w:rsidRDefault="000A5C52" w:rsidP="000A5C52">
            <w:pPr>
              <w:pStyle w:val="paragraph"/>
              <w:spacing w:before="0" w:beforeAutospacing="0" w:after="0" w:afterAutospacing="0"/>
              <w:textAlignment w:val="baseline"/>
              <w:divId w:val="1391885530"/>
              <w:rPr>
                <w:rFonts w:ascii="Segoe UI" w:hAnsi="Segoe UI" w:cs="Segoe UI"/>
                <w:sz w:val="18"/>
                <w:szCs w:val="18"/>
              </w:rPr>
            </w:pPr>
            <w:r>
              <w:rPr>
                <w:rStyle w:val="eop"/>
                <w:rFonts w:ascii="Calibri" w:hAnsi="Calibri" w:cs="Calibri"/>
                <w:sz w:val="22"/>
                <w:szCs w:val="22"/>
              </w:rPr>
              <w:t> </w:t>
            </w:r>
          </w:p>
          <w:p w14:paraId="4935A474" w14:textId="77777777" w:rsidR="000A5C52" w:rsidRDefault="000A5C52" w:rsidP="000A5C52">
            <w:pPr>
              <w:pStyle w:val="paragraph"/>
              <w:spacing w:before="0" w:beforeAutospacing="0" w:after="0" w:afterAutospacing="0"/>
              <w:textAlignment w:val="baseline"/>
              <w:divId w:val="1382250277"/>
              <w:rPr>
                <w:rFonts w:ascii="Segoe UI" w:hAnsi="Segoe UI" w:cs="Segoe UI"/>
                <w:sz w:val="18"/>
                <w:szCs w:val="18"/>
              </w:rPr>
            </w:pPr>
            <w:r>
              <w:rPr>
                <w:rStyle w:val="normaltextrun"/>
                <w:rFonts w:ascii="Calibri" w:hAnsi="Calibri" w:cs="Calibri"/>
                <w:sz w:val="22"/>
                <w:szCs w:val="22"/>
              </w:rPr>
              <w:t xml:space="preserve">Ensure space meets needs of members </w:t>
            </w:r>
            <w:proofErr w:type="gramStart"/>
            <w:r>
              <w:rPr>
                <w:rStyle w:val="normaltextrun"/>
                <w:rFonts w:ascii="Calibri" w:hAnsi="Calibri" w:cs="Calibri"/>
                <w:sz w:val="22"/>
                <w:szCs w:val="22"/>
              </w:rPr>
              <w:t>e.g.</w:t>
            </w:r>
            <w:proofErr w:type="gramEnd"/>
            <w:r>
              <w:rPr>
                <w:rStyle w:val="normaltextrun"/>
                <w:rFonts w:ascii="Calibri" w:hAnsi="Calibri" w:cs="Calibri"/>
                <w:sz w:val="22"/>
                <w:szCs w:val="22"/>
              </w:rPr>
              <w:t xml:space="preserve"> considering location &amp; accessibility of space (us </w:t>
            </w:r>
            <w:hyperlink r:id="rId13" w:tgtFrame="_blank" w:history="1">
              <w:proofErr w:type="spellStart"/>
              <w:r>
                <w:rPr>
                  <w:rStyle w:val="normaltextrun"/>
                  <w:rFonts w:ascii="Calibri" w:hAnsi="Calibri" w:cs="Calibri"/>
                  <w:color w:val="0563C1"/>
                  <w:sz w:val="22"/>
                  <w:szCs w:val="22"/>
                  <w:u w:val="single"/>
                </w:rPr>
                <w:t>AcessAble</w:t>
              </w:r>
              <w:proofErr w:type="spellEnd"/>
            </w:hyperlink>
            <w:r>
              <w:rPr>
                <w:rStyle w:val="normaltextrun"/>
                <w:rFonts w:ascii="Calibri" w:hAnsi="Calibri" w:cs="Calibri"/>
                <w:sz w:val="22"/>
                <w:szCs w:val="22"/>
              </w:rPr>
              <w:t xml:space="preserve"> database to check accessibility information)</w:t>
            </w:r>
            <w:r>
              <w:rPr>
                <w:rStyle w:val="eop"/>
                <w:rFonts w:ascii="Calibri" w:hAnsi="Calibri" w:cs="Calibri"/>
                <w:sz w:val="22"/>
                <w:szCs w:val="22"/>
              </w:rPr>
              <w:t> </w:t>
            </w:r>
          </w:p>
          <w:p w14:paraId="29F2C1E5" w14:textId="77777777" w:rsidR="000A5C52" w:rsidRDefault="000A5C52" w:rsidP="000A5C52">
            <w:pPr>
              <w:pStyle w:val="paragraph"/>
              <w:spacing w:before="0" w:beforeAutospacing="0" w:after="0" w:afterAutospacing="0"/>
              <w:textAlignment w:val="baseline"/>
              <w:divId w:val="1649820078"/>
              <w:rPr>
                <w:rFonts w:ascii="Segoe UI" w:hAnsi="Segoe UI" w:cs="Segoe UI"/>
                <w:sz w:val="18"/>
                <w:szCs w:val="18"/>
              </w:rPr>
            </w:pPr>
            <w:r>
              <w:rPr>
                <w:rStyle w:val="eop"/>
                <w:rFonts w:ascii="Calibri" w:hAnsi="Calibri" w:cs="Calibri"/>
                <w:sz w:val="22"/>
                <w:szCs w:val="22"/>
              </w:rPr>
              <w:t> </w:t>
            </w:r>
          </w:p>
          <w:p w14:paraId="61053A2B" w14:textId="77777777" w:rsidR="000A5C52" w:rsidRDefault="000A5C52" w:rsidP="000A5C52">
            <w:pPr>
              <w:pStyle w:val="paragraph"/>
              <w:spacing w:before="0" w:beforeAutospacing="0" w:after="0" w:afterAutospacing="0"/>
              <w:textAlignment w:val="baseline"/>
              <w:divId w:val="1462655563"/>
              <w:rPr>
                <w:rFonts w:ascii="Segoe UI" w:hAnsi="Segoe UI" w:cs="Segoe UI"/>
                <w:sz w:val="18"/>
                <w:szCs w:val="18"/>
              </w:rPr>
            </w:pPr>
            <w:r>
              <w:rPr>
                <w:rStyle w:val="normaltextrun"/>
                <w:rFonts w:ascii="Calibri" w:hAnsi="Calibri" w:cs="Calibri"/>
                <w:color w:val="000000"/>
                <w:sz w:val="22"/>
                <w:szCs w:val="22"/>
              </w:rPr>
              <w:t>If an open activity, committee will consider all accessibility requirements and ensure that the area chosen is as accessible as possible.</w:t>
            </w:r>
            <w:r>
              <w:rPr>
                <w:rStyle w:val="eop"/>
                <w:rFonts w:ascii="Calibri" w:hAnsi="Calibri" w:cs="Calibri"/>
                <w:color w:val="000000"/>
                <w:sz w:val="22"/>
                <w:szCs w:val="22"/>
              </w:rPr>
              <w:t> </w:t>
            </w:r>
          </w:p>
          <w:p w14:paraId="20956481" w14:textId="77777777" w:rsidR="000A5C52" w:rsidRDefault="000A5C52" w:rsidP="000A5C52">
            <w:pPr>
              <w:pStyle w:val="paragraph"/>
              <w:spacing w:before="0" w:beforeAutospacing="0" w:after="0" w:afterAutospacing="0"/>
              <w:textAlignment w:val="baseline"/>
              <w:divId w:val="87699564"/>
              <w:rPr>
                <w:rFonts w:ascii="Segoe UI" w:hAnsi="Segoe UI" w:cs="Segoe UI"/>
                <w:sz w:val="18"/>
                <w:szCs w:val="18"/>
              </w:rPr>
            </w:pPr>
            <w:r>
              <w:rPr>
                <w:rStyle w:val="eop"/>
                <w:rFonts w:ascii="Calibri" w:hAnsi="Calibri" w:cs="Calibri"/>
                <w:sz w:val="22"/>
                <w:szCs w:val="22"/>
              </w:rPr>
              <w:t> </w:t>
            </w:r>
          </w:p>
          <w:p w14:paraId="1E3D7D63" w14:textId="77777777" w:rsidR="000A5C52" w:rsidRDefault="000A5C52" w:rsidP="000A5C52">
            <w:pPr>
              <w:pStyle w:val="paragraph"/>
              <w:spacing w:before="0" w:beforeAutospacing="0" w:after="0" w:afterAutospacing="0"/>
              <w:textAlignment w:val="baseline"/>
              <w:divId w:val="953050744"/>
              <w:rPr>
                <w:rFonts w:ascii="Segoe UI" w:hAnsi="Segoe UI" w:cs="Segoe UI"/>
                <w:sz w:val="18"/>
                <w:szCs w:val="18"/>
              </w:rPr>
            </w:pPr>
            <w:r>
              <w:rPr>
                <w:rStyle w:val="normaltextrun"/>
                <w:rFonts w:ascii="Calibri" w:hAnsi="Calibri" w:cs="Calibri"/>
                <w:sz w:val="22"/>
                <w:szCs w:val="22"/>
              </w:rPr>
              <w:t xml:space="preserve">Committee to consult members on needs and make reasonable adjustments where </w:t>
            </w:r>
            <w:proofErr w:type="gramStart"/>
            <w:r>
              <w:rPr>
                <w:rStyle w:val="normaltextrun"/>
                <w:rFonts w:ascii="Calibri" w:hAnsi="Calibri" w:cs="Calibri"/>
                <w:sz w:val="22"/>
                <w:szCs w:val="22"/>
              </w:rPr>
              <w:t>possible</w:t>
            </w:r>
            <w:proofErr w:type="gramEnd"/>
            <w:r>
              <w:rPr>
                <w:rStyle w:val="eop"/>
                <w:rFonts w:ascii="Calibri" w:hAnsi="Calibri" w:cs="Calibri"/>
                <w:sz w:val="22"/>
                <w:szCs w:val="22"/>
              </w:rPr>
              <w:t> </w:t>
            </w:r>
          </w:p>
          <w:p w14:paraId="37FFEE3F" w14:textId="77777777" w:rsidR="000A5C52" w:rsidRDefault="000A5C52" w:rsidP="000A5C52">
            <w:pPr>
              <w:pStyle w:val="paragraph"/>
              <w:spacing w:before="0" w:beforeAutospacing="0" w:after="0" w:afterAutospacing="0"/>
              <w:textAlignment w:val="baseline"/>
              <w:divId w:val="913398193"/>
              <w:rPr>
                <w:rFonts w:ascii="Segoe UI" w:hAnsi="Segoe UI" w:cs="Segoe UI"/>
                <w:sz w:val="18"/>
                <w:szCs w:val="18"/>
              </w:rPr>
            </w:pPr>
            <w:r>
              <w:rPr>
                <w:rStyle w:val="eop"/>
                <w:rFonts w:ascii="Calibri" w:hAnsi="Calibri" w:cs="Calibri"/>
                <w:sz w:val="22"/>
                <w:szCs w:val="22"/>
              </w:rPr>
              <w:t> </w:t>
            </w:r>
          </w:p>
          <w:p w14:paraId="7063B1F6" w14:textId="77777777" w:rsidR="000A5C52" w:rsidRDefault="000A5C52" w:rsidP="000A5C52">
            <w:pPr>
              <w:pStyle w:val="paragraph"/>
              <w:spacing w:before="0" w:beforeAutospacing="0" w:after="0" w:afterAutospacing="0"/>
              <w:textAlignment w:val="baseline"/>
              <w:divId w:val="2064134744"/>
              <w:rPr>
                <w:rFonts w:ascii="Segoe UI" w:hAnsi="Segoe UI" w:cs="Segoe UI"/>
                <w:sz w:val="18"/>
                <w:szCs w:val="18"/>
              </w:rPr>
            </w:pPr>
            <w:r>
              <w:rPr>
                <w:rStyle w:val="normaltextrun"/>
                <w:rFonts w:ascii="Calibri" w:hAnsi="Calibri" w:cs="Calibri"/>
                <w:sz w:val="22"/>
                <w:szCs w:val="22"/>
              </w:rPr>
              <w:t xml:space="preserve">Provide remote meeting options for members where </w:t>
            </w:r>
            <w:proofErr w:type="gramStart"/>
            <w:r>
              <w:rPr>
                <w:rStyle w:val="normaltextrun"/>
                <w:rFonts w:ascii="Calibri" w:hAnsi="Calibri" w:cs="Calibri"/>
                <w:sz w:val="22"/>
                <w:szCs w:val="22"/>
              </w:rPr>
              <w:t>possible</w:t>
            </w:r>
            <w:proofErr w:type="gramEnd"/>
            <w:r>
              <w:rPr>
                <w:rStyle w:val="eop"/>
                <w:rFonts w:ascii="Calibri" w:hAnsi="Calibri" w:cs="Calibri"/>
                <w:sz w:val="22"/>
                <w:szCs w:val="22"/>
              </w:rPr>
              <w:t> </w:t>
            </w:r>
          </w:p>
          <w:p w14:paraId="0D51D6BB" w14:textId="3BAF2AB8" w:rsidR="000A5C52" w:rsidRDefault="000A5C52" w:rsidP="000A5C52">
            <w:pPr>
              <w:rPr>
                <w:rFonts w:ascii="Calibri" w:eastAsia="Calibri" w:hAnsi="Calibri" w:cs="Calibri"/>
              </w:rPr>
            </w:pPr>
            <w:r>
              <w:rPr>
                <w:rStyle w:val="eop"/>
                <w:rFonts w:ascii="Calibri" w:hAnsi="Calibri" w:cs="Calibri"/>
              </w:rPr>
              <w:t> </w:t>
            </w:r>
          </w:p>
        </w:tc>
        <w:tc>
          <w:tcPr>
            <w:tcW w:w="159" w:type="pct"/>
            <w:shd w:val="clear" w:color="auto" w:fill="FFFFFF" w:themeFill="background1"/>
          </w:tcPr>
          <w:p w14:paraId="17A76D86" w14:textId="7E487728" w:rsidR="000A5C52" w:rsidRPr="00E41A9D" w:rsidRDefault="000A5C52" w:rsidP="000A5C52">
            <w:pPr>
              <w:rPr>
                <w:rFonts w:eastAsia="Calibri" w:cstheme="minorHAnsi"/>
                <w:bCs/>
              </w:rPr>
            </w:pPr>
            <w:r>
              <w:rPr>
                <w:rStyle w:val="normaltextrun"/>
                <w:rFonts w:ascii="Calibri" w:hAnsi="Calibri" w:cs="Calibri"/>
                <w:b/>
                <w:bCs/>
              </w:rPr>
              <w:lastRenderedPageBreak/>
              <w:t>1</w:t>
            </w:r>
            <w:r>
              <w:rPr>
                <w:rStyle w:val="eop"/>
                <w:rFonts w:ascii="Calibri" w:hAnsi="Calibri" w:cs="Calibri"/>
              </w:rPr>
              <w:t> </w:t>
            </w:r>
          </w:p>
        </w:tc>
        <w:tc>
          <w:tcPr>
            <w:tcW w:w="159" w:type="pct"/>
            <w:shd w:val="clear" w:color="auto" w:fill="FFFFFF" w:themeFill="background1"/>
          </w:tcPr>
          <w:p w14:paraId="0D2159E4" w14:textId="3044CCE9" w:rsidR="000A5C52" w:rsidRPr="00E41A9D" w:rsidRDefault="000A5C52" w:rsidP="000A5C52">
            <w:pPr>
              <w:rPr>
                <w:rFonts w:eastAsia="Calibri" w:cstheme="minorHAnsi"/>
                <w:bCs/>
              </w:rPr>
            </w:pPr>
            <w:r>
              <w:rPr>
                <w:rStyle w:val="normaltextrun"/>
                <w:rFonts w:ascii="Calibri" w:hAnsi="Calibri" w:cs="Calibri"/>
                <w:b/>
                <w:bCs/>
              </w:rPr>
              <w:t>3</w:t>
            </w:r>
            <w:r>
              <w:rPr>
                <w:rStyle w:val="eop"/>
                <w:rFonts w:ascii="Calibri" w:hAnsi="Calibri" w:cs="Calibri"/>
              </w:rPr>
              <w:t> </w:t>
            </w:r>
          </w:p>
        </w:tc>
        <w:tc>
          <w:tcPr>
            <w:tcW w:w="159" w:type="pct"/>
            <w:shd w:val="clear" w:color="auto" w:fill="FFFFFF" w:themeFill="background1"/>
          </w:tcPr>
          <w:p w14:paraId="538239BF" w14:textId="7534FD9B" w:rsidR="000A5C52" w:rsidRPr="00E41A9D" w:rsidRDefault="000A5C52" w:rsidP="000A5C52">
            <w:pPr>
              <w:rPr>
                <w:rFonts w:eastAsia="Calibri" w:cstheme="minorHAnsi"/>
                <w:bCs/>
              </w:rPr>
            </w:pPr>
            <w:r>
              <w:rPr>
                <w:rStyle w:val="normaltextrun"/>
                <w:rFonts w:ascii="Calibri" w:hAnsi="Calibri" w:cs="Calibri"/>
                <w:b/>
                <w:bCs/>
              </w:rPr>
              <w:t>3</w:t>
            </w:r>
            <w:r>
              <w:rPr>
                <w:rStyle w:val="eop"/>
                <w:rFonts w:ascii="Calibri" w:hAnsi="Calibri" w:cs="Calibri"/>
              </w:rPr>
              <w:t> </w:t>
            </w:r>
          </w:p>
        </w:tc>
        <w:tc>
          <w:tcPr>
            <w:tcW w:w="899" w:type="pct"/>
            <w:shd w:val="clear" w:color="auto" w:fill="FFFFFF" w:themeFill="background1"/>
          </w:tcPr>
          <w:p w14:paraId="0CF22397" w14:textId="77777777" w:rsidR="000A5C52" w:rsidRDefault="000A5C52" w:rsidP="000A5C52">
            <w:pPr>
              <w:pStyle w:val="paragraph"/>
              <w:spacing w:before="0" w:beforeAutospacing="0" w:after="0" w:afterAutospacing="0"/>
              <w:ind w:left="360" w:hanging="360"/>
              <w:textAlignment w:val="baseline"/>
              <w:divId w:val="1405837485"/>
              <w:rPr>
                <w:rFonts w:ascii="Segoe UI" w:hAnsi="Segoe UI" w:cs="Segoe UI"/>
                <w:sz w:val="18"/>
                <w:szCs w:val="18"/>
              </w:rPr>
            </w:pPr>
            <w:r>
              <w:rPr>
                <w:rStyle w:val="normaltextrun"/>
                <w:rFonts w:ascii="Calibri" w:hAnsi="Calibri" w:cs="Calibri"/>
                <w:sz w:val="22"/>
                <w:szCs w:val="22"/>
              </w:rPr>
              <w:t xml:space="preserve">Seek medical attention if problem </w:t>
            </w:r>
            <w:proofErr w:type="gramStart"/>
            <w:r>
              <w:rPr>
                <w:rStyle w:val="normaltextrun"/>
                <w:rFonts w:ascii="Calibri" w:hAnsi="Calibri" w:cs="Calibri"/>
                <w:sz w:val="22"/>
                <w:szCs w:val="22"/>
              </w:rPr>
              <w:t>arises</w:t>
            </w:r>
            <w:proofErr w:type="gramEnd"/>
            <w:r>
              <w:rPr>
                <w:rStyle w:val="eop"/>
                <w:rFonts w:ascii="Calibri" w:hAnsi="Calibri" w:cs="Calibri"/>
                <w:sz w:val="22"/>
                <w:szCs w:val="22"/>
              </w:rPr>
              <w:t> </w:t>
            </w:r>
          </w:p>
          <w:p w14:paraId="404C0A22" w14:textId="77777777" w:rsidR="000A5C52" w:rsidRDefault="000A5C52" w:rsidP="000A5C52">
            <w:pPr>
              <w:pStyle w:val="paragraph"/>
              <w:spacing w:before="0" w:beforeAutospacing="0" w:after="0" w:afterAutospacing="0"/>
              <w:ind w:left="360" w:hanging="360"/>
              <w:textAlignment w:val="baseline"/>
              <w:divId w:val="1697149387"/>
              <w:rPr>
                <w:rFonts w:ascii="Segoe UI" w:hAnsi="Segoe UI" w:cs="Segoe UI"/>
                <w:sz w:val="18"/>
                <w:szCs w:val="18"/>
              </w:rPr>
            </w:pPr>
            <w:r>
              <w:rPr>
                <w:rStyle w:val="eop"/>
                <w:rFonts w:ascii="Calibri" w:hAnsi="Calibri" w:cs="Calibri"/>
                <w:sz w:val="22"/>
                <w:szCs w:val="22"/>
              </w:rPr>
              <w:t> </w:t>
            </w:r>
          </w:p>
          <w:p w14:paraId="402D8F9F" w14:textId="77777777" w:rsidR="000A5C52" w:rsidRDefault="000A5C52" w:rsidP="000A5C52">
            <w:pPr>
              <w:pStyle w:val="paragraph"/>
              <w:spacing w:before="0" w:beforeAutospacing="0" w:after="0" w:afterAutospacing="0"/>
              <w:textAlignment w:val="baseline"/>
              <w:divId w:val="330521804"/>
              <w:rPr>
                <w:rFonts w:ascii="Segoe UI" w:hAnsi="Segoe UI" w:cs="Segoe UI"/>
                <w:sz w:val="18"/>
                <w:szCs w:val="18"/>
              </w:rPr>
            </w:pPr>
            <w:r>
              <w:rPr>
                <w:rStyle w:val="normaltextrun"/>
                <w:rFonts w:ascii="Calibri" w:hAnsi="Calibri" w:cs="Calibri"/>
                <w:sz w:val="22"/>
                <w:szCs w:val="22"/>
              </w:rPr>
              <w:t xml:space="preserve">Liaise with SUSU reception/activities team and UoS Room Booking team on available spaces for </w:t>
            </w:r>
            <w:proofErr w:type="gramStart"/>
            <w:r>
              <w:rPr>
                <w:rStyle w:val="normaltextrun"/>
                <w:rFonts w:ascii="Calibri" w:hAnsi="Calibri" w:cs="Calibri"/>
                <w:sz w:val="22"/>
                <w:szCs w:val="22"/>
              </w:rPr>
              <w:t>meetings</w:t>
            </w:r>
            <w:proofErr w:type="gramEnd"/>
            <w:r>
              <w:rPr>
                <w:rStyle w:val="normaltextrun"/>
                <w:rFonts w:ascii="Calibri" w:hAnsi="Calibri" w:cs="Calibri"/>
                <w:sz w:val="22"/>
                <w:szCs w:val="22"/>
              </w:rPr>
              <w:t> </w:t>
            </w:r>
            <w:r>
              <w:rPr>
                <w:rStyle w:val="eop"/>
                <w:rFonts w:ascii="Calibri" w:hAnsi="Calibri" w:cs="Calibri"/>
                <w:sz w:val="22"/>
                <w:szCs w:val="22"/>
              </w:rPr>
              <w:t> </w:t>
            </w:r>
          </w:p>
          <w:p w14:paraId="2EEB955D" w14:textId="77777777" w:rsidR="000A5C52" w:rsidRDefault="000A5C52" w:rsidP="000A5C52">
            <w:pPr>
              <w:pStyle w:val="paragraph"/>
              <w:spacing w:before="0" w:beforeAutospacing="0" w:after="0" w:afterAutospacing="0"/>
              <w:ind w:left="360" w:hanging="360"/>
              <w:textAlignment w:val="baseline"/>
              <w:divId w:val="850528907"/>
              <w:rPr>
                <w:rFonts w:ascii="Segoe UI" w:hAnsi="Segoe UI" w:cs="Segoe UI"/>
                <w:sz w:val="18"/>
                <w:szCs w:val="18"/>
              </w:rPr>
            </w:pPr>
            <w:r>
              <w:rPr>
                <w:rStyle w:val="eop"/>
                <w:rFonts w:ascii="Calibri" w:hAnsi="Calibri" w:cs="Calibri"/>
                <w:sz w:val="22"/>
                <w:szCs w:val="22"/>
              </w:rPr>
              <w:t> </w:t>
            </w:r>
          </w:p>
          <w:p w14:paraId="1ECDD905" w14:textId="77777777" w:rsidR="000A5C52" w:rsidRDefault="000A5C52" w:rsidP="000A5C52">
            <w:pPr>
              <w:pStyle w:val="paragraph"/>
              <w:spacing w:before="0" w:beforeAutospacing="0" w:after="0" w:afterAutospacing="0"/>
              <w:textAlignment w:val="baseline"/>
              <w:divId w:val="319772987"/>
              <w:rPr>
                <w:rFonts w:ascii="Segoe UI" w:hAnsi="Segoe UI" w:cs="Segoe UI"/>
                <w:sz w:val="18"/>
                <w:szCs w:val="18"/>
              </w:rPr>
            </w:pPr>
            <w:r>
              <w:rPr>
                <w:rStyle w:val="normaltextrun"/>
                <w:rFonts w:ascii="Calibri" w:hAnsi="Calibri" w:cs="Calibri"/>
                <w:sz w:val="22"/>
                <w:szCs w:val="22"/>
              </w:rPr>
              <w:lastRenderedPageBreak/>
              <w:t xml:space="preserve">Postpone meetings where space cannot be </w:t>
            </w:r>
            <w:proofErr w:type="gramStart"/>
            <w:r>
              <w:rPr>
                <w:rStyle w:val="normaltextrun"/>
                <w:rFonts w:ascii="Calibri" w:hAnsi="Calibri" w:cs="Calibri"/>
                <w:sz w:val="22"/>
                <w:szCs w:val="22"/>
              </w:rPr>
              <w:t>found</w:t>
            </w:r>
            <w:proofErr w:type="gramEnd"/>
            <w:r>
              <w:rPr>
                <w:rStyle w:val="eop"/>
                <w:rFonts w:ascii="Calibri" w:hAnsi="Calibri" w:cs="Calibri"/>
                <w:sz w:val="22"/>
                <w:szCs w:val="22"/>
              </w:rPr>
              <w:t> </w:t>
            </w:r>
          </w:p>
          <w:p w14:paraId="5A0B4C30" w14:textId="77777777" w:rsidR="000A5C52" w:rsidRDefault="000A5C52" w:rsidP="000A5C52">
            <w:pPr>
              <w:pStyle w:val="paragraph"/>
              <w:spacing w:before="0" w:beforeAutospacing="0" w:after="0" w:afterAutospacing="0"/>
              <w:textAlignment w:val="baseline"/>
              <w:divId w:val="1012683929"/>
              <w:rPr>
                <w:rFonts w:ascii="Segoe UI" w:hAnsi="Segoe UI" w:cs="Segoe UI"/>
                <w:sz w:val="18"/>
                <w:szCs w:val="18"/>
              </w:rPr>
            </w:pPr>
            <w:r>
              <w:rPr>
                <w:rStyle w:val="eop"/>
                <w:rFonts w:ascii="Calibri" w:hAnsi="Calibri" w:cs="Calibri"/>
                <w:sz w:val="22"/>
                <w:szCs w:val="22"/>
              </w:rPr>
              <w:t> </w:t>
            </w:r>
          </w:p>
          <w:p w14:paraId="7E76B031" w14:textId="77777777" w:rsidR="000A5C52" w:rsidRDefault="000A5C52" w:rsidP="000A5C52">
            <w:pPr>
              <w:pStyle w:val="paragraph"/>
              <w:spacing w:before="0" w:beforeAutospacing="0" w:after="0" w:afterAutospacing="0"/>
              <w:ind w:left="360" w:hanging="360"/>
              <w:textAlignment w:val="baseline"/>
              <w:divId w:val="531919927"/>
              <w:rPr>
                <w:rFonts w:ascii="Segoe UI" w:hAnsi="Segoe UI" w:cs="Segoe UI"/>
                <w:sz w:val="18"/>
                <w:szCs w:val="18"/>
              </w:rPr>
            </w:pPr>
            <w:r>
              <w:rPr>
                <w:rStyle w:val="eop"/>
                <w:rFonts w:ascii="Calibri" w:hAnsi="Calibri" w:cs="Calibri"/>
                <w:sz w:val="22"/>
                <w:szCs w:val="22"/>
              </w:rPr>
              <w:t> </w:t>
            </w:r>
          </w:p>
          <w:p w14:paraId="2A523114" w14:textId="77777777" w:rsidR="000A5C52" w:rsidRDefault="000A5C52" w:rsidP="000A5C52">
            <w:pPr>
              <w:pStyle w:val="paragraph"/>
              <w:spacing w:before="0" w:beforeAutospacing="0" w:after="0" w:afterAutospacing="0"/>
              <w:ind w:left="360" w:hanging="360"/>
              <w:textAlignment w:val="baseline"/>
              <w:divId w:val="358315424"/>
              <w:rPr>
                <w:rFonts w:ascii="Segoe UI" w:hAnsi="Segoe UI" w:cs="Segoe UI"/>
                <w:sz w:val="18"/>
                <w:szCs w:val="18"/>
              </w:rPr>
            </w:pPr>
            <w:r>
              <w:rPr>
                <w:rStyle w:val="normaltextrun"/>
                <w:rFonts w:ascii="Calibri" w:hAnsi="Calibri" w:cs="Calibri"/>
                <w:sz w:val="22"/>
                <w:szCs w:val="22"/>
              </w:rPr>
              <w:t xml:space="preserve">Welfare Officer to complete WIDE </w:t>
            </w:r>
            <w:proofErr w:type="gramStart"/>
            <w:r>
              <w:rPr>
                <w:rStyle w:val="normaltextrun"/>
                <w:rFonts w:ascii="Calibri" w:hAnsi="Calibri" w:cs="Calibri"/>
                <w:sz w:val="22"/>
                <w:szCs w:val="22"/>
              </w:rPr>
              <w:t>training</w:t>
            </w:r>
            <w:proofErr w:type="gramEnd"/>
            <w:r>
              <w:rPr>
                <w:rStyle w:val="normaltextrun"/>
                <w:rFonts w:ascii="Calibri" w:hAnsi="Calibri" w:cs="Calibri"/>
                <w:sz w:val="22"/>
                <w:szCs w:val="22"/>
              </w:rPr>
              <w:t> </w:t>
            </w:r>
            <w:r>
              <w:rPr>
                <w:rStyle w:val="eop"/>
                <w:rFonts w:ascii="Calibri" w:hAnsi="Calibri" w:cs="Calibri"/>
                <w:sz w:val="22"/>
                <w:szCs w:val="22"/>
              </w:rPr>
              <w:t> </w:t>
            </w:r>
          </w:p>
          <w:p w14:paraId="2E3187AF" w14:textId="77777777" w:rsidR="000A5C52" w:rsidRDefault="000A5C52" w:rsidP="000A5C52">
            <w:pPr>
              <w:pStyle w:val="paragraph"/>
              <w:spacing w:before="0" w:beforeAutospacing="0" w:after="0" w:afterAutospacing="0"/>
              <w:textAlignment w:val="baseline"/>
              <w:divId w:val="502017287"/>
              <w:rPr>
                <w:rFonts w:ascii="Segoe UI" w:hAnsi="Segoe UI" w:cs="Segoe UI"/>
                <w:sz w:val="18"/>
                <w:szCs w:val="18"/>
              </w:rPr>
            </w:pPr>
            <w:r>
              <w:rPr>
                <w:rStyle w:val="eop"/>
                <w:rFonts w:ascii="Calibri" w:hAnsi="Calibri" w:cs="Calibri"/>
                <w:color w:val="000000"/>
                <w:sz w:val="22"/>
                <w:szCs w:val="22"/>
              </w:rPr>
              <w:t> </w:t>
            </w:r>
          </w:p>
          <w:p w14:paraId="45EE3DE3" w14:textId="3D2F1FFD" w:rsidR="000A5C52" w:rsidRDefault="000A5C52" w:rsidP="000A5C52">
            <w:pPr>
              <w:rPr>
                <w:rFonts w:ascii="Calibri" w:eastAsia="Calibri" w:hAnsi="Calibri" w:cs="Calibri"/>
              </w:rPr>
            </w:pPr>
            <w:r>
              <w:rPr>
                <w:rStyle w:val="normaltextrun"/>
                <w:rFonts w:ascii="Calibri" w:hAnsi="Calibri" w:cs="Calibri"/>
                <w:color w:val="000000"/>
              </w:rPr>
              <w:t xml:space="preserve">All incidents are to be reported on the as soon as possible ensuring the duty manager/health and safety officer have been informed. Follow </w:t>
            </w:r>
            <w:hyperlink r:id="rId14" w:tgtFrame="_blank" w:history="1">
              <w:r>
                <w:rPr>
                  <w:rStyle w:val="normaltextrun"/>
                  <w:rFonts w:ascii="Calibri" w:hAnsi="Calibri" w:cs="Calibri"/>
                  <w:color w:val="0000FF"/>
                  <w:u w:val="single"/>
                </w:rPr>
                <w:t>SUSU incident report policy</w:t>
              </w:r>
            </w:hyperlink>
            <w:r>
              <w:rPr>
                <w:rStyle w:val="eop"/>
                <w:rFonts w:ascii="Calibri" w:hAnsi="Calibri" w:cs="Calibri"/>
              </w:rPr>
              <w:t> </w:t>
            </w:r>
          </w:p>
        </w:tc>
      </w:tr>
      <w:tr w:rsidR="00F958B8" w14:paraId="6A555923" w14:textId="77777777" w:rsidTr="10D948C1">
        <w:trPr>
          <w:cantSplit/>
          <w:trHeight w:val="1296"/>
        </w:trPr>
        <w:tc>
          <w:tcPr>
            <w:tcW w:w="671" w:type="pct"/>
            <w:shd w:val="clear" w:color="auto" w:fill="FFFFFF" w:themeFill="background1"/>
          </w:tcPr>
          <w:p w14:paraId="2DBDC288" w14:textId="78124A64" w:rsidR="00135E69" w:rsidRPr="00DE0179" w:rsidRDefault="00135E69" w:rsidP="00135E69">
            <w:pPr>
              <w:rPr>
                <w:rFonts w:ascii="Calibri" w:eastAsia="Calibri" w:hAnsi="Calibri" w:cs="Calibri"/>
                <w:b/>
                <w:bCs/>
              </w:rPr>
            </w:pPr>
            <w:r w:rsidRPr="00DE0179">
              <w:rPr>
                <w:rFonts w:ascii="Calibri" w:eastAsia="Calibri" w:hAnsi="Calibri" w:cs="Calibri"/>
                <w:b/>
                <w:bCs/>
              </w:rPr>
              <w:lastRenderedPageBreak/>
              <w:t>Electronics</w:t>
            </w:r>
          </w:p>
        </w:tc>
        <w:tc>
          <w:tcPr>
            <w:tcW w:w="869" w:type="pct"/>
            <w:shd w:val="clear" w:color="auto" w:fill="FFFFFF" w:themeFill="background1"/>
          </w:tcPr>
          <w:p w14:paraId="63DCB864" w14:textId="729D98C2" w:rsidR="00135E69" w:rsidRDefault="00135E69" w:rsidP="00135E69">
            <w:pPr>
              <w:rPr>
                <w:rFonts w:ascii="Calibri" w:eastAsia="Calibri" w:hAnsi="Calibri" w:cs="Calibri"/>
              </w:rPr>
            </w:pPr>
            <w:r>
              <w:rPr>
                <w:rFonts w:ascii="Calibri" w:eastAsia="Calibri" w:hAnsi="Calibri" w:cs="Calibri"/>
              </w:rPr>
              <w:t>Risk of eye strain, injury, electric shock</w:t>
            </w:r>
          </w:p>
        </w:tc>
        <w:tc>
          <w:tcPr>
            <w:tcW w:w="637" w:type="pct"/>
            <w:shd w:val="clear" w:color="auto" w:fill="FFFFFF" w:themeFill="background1"/>
          </w:tcPr>
          <w:p w14:paraId="22FA45F6" w14:textId="4538360D" w:rsidR="00135E69" w:rsidRDefault="0050780A" w:rsidP="00135E69">
            <w:pPr>
              <w:rPr>
                <w:rFonts w:ascii="Calibri" w:eastAsia="Calibri" w:hAnsi="Calibri" w:cs="Calibri"/>
              </w:rPr>
            </w:pPr>
            <w:r>
              <w:rPr>
                <w:rFonts w:ascii="Calibri" w:eastAsia="Calibri" w:hAnsi="Calibri" w:cs="Calibri"/>
              </w:rPr>
              <w:t>Committee</w:t>
            </w:r>
            <w:r w:rsidR="00135E69">
              <w:rPr>
                <w:rFonts w:ascii="Calibri" w:eastAsia="Calibri" w:hAnsi="Calibri" w:cs="Calibri"/>
              </w:rPr>
              <w:t xml:space="preserve"> and attendees</w:t>
            </w:r>
          </w:p>
          <w:p w14:paraId="259ABE21" w14:textId="77777777" w:rsidR="00135E69" w:rsidRDefault="00135E69" w:rsidP="00135E69">
            <w:pPr>
              <w:rPr>
                <w:rFonts w:ascii="Calibri" w:eastAsia="Calibri" w:hAnsi="Calibri" w:cs="Calibri"/>
              </w:rPr>
            </w:pPr>
          </w:p>
        </w:tc>
        <w:tc>
          <w:tcPr>
            <w:tcW w:w="159" w:type="pct"/>
            <w:shd w:val="clear" w:color="auto" w:fill="FFFFFF" w:themeFill="background1"/>
          </w:tcPr>
          <w:p w14:paraId="3C7CBDBF" w14:textId="765AAF07" w:rsidR="00135E69" w:rsidRPr="004E2DE5" w:rsidRDefault="00135E69" w:rsidP="00135E69">
            <w:pPr>
              <w:rPr>
                <w:rFonts w:eastAsia="Calibri" w:cstheme="minorHAnsi"/>
                <w:bCs/>
                <w:sz w:val="20"/>
                <w:szCs w:val="20"/>
              </w:rPr>
            </w:pPr>
            <w:r>
              <w:rPr>
                <w:rFonts w:ascii="Calibri" w:eastAsia="Calibri" w:hAnsi="Calibri" w:cs="Calibri"/>
              </w:rPr>
              <w:t>2</w:t>
            </w:r>
          </w:p>
        </w:tc>
        <w:tc>
          <w:tcPr>
            <w:tcW w:w="159" w:type="pct"/>
            <w:shd w:val="clear" w:color="auto" w:fill="FFFFFF" w:themeFill="background1"/>
          </w:tcPr>
          <w:p w14:paraId="18882659" w14:textId="0FF99662" w:rsidR="00135E69" w:rsidRPr="004E2DE5" w:rsidRDefault="00135E69" w:rsidP="00135E69">
            <w:pPr>
              <w:rPr>
                <w:rFonts w:eastAsia="Calibri" w:cstheme="minorHAnsi"/>
                <w:bCs/>
                <w:sz w:val="20"/>
                <w:szCs w:val="20"/>
              </w:rPr>
            </w:pPr>
            <w:r>
              <w:rPr>
                <w:rFonts w:ascii="Calibri" w:eastAsia="Calibri" w:hAnsi="Calibri" w:cs="Calibri"/>
              </w:rPr>
              <w:t>4</w:t>
            </w:r>
          </w:p>
        </w:tc>
        <w:tc>
          <w:tcPr>
            <w:tcW w:w="184" w:type="pct"/>
            <w:shd w:val="clear" w:color="auto" w:fill="FFFFFF" w:themeFill="background1"/>
          </w:tcPr>
          <w:p w14:paraId="3A33F5A1" w14:textId="750AE45F" w:rsidR="00135E69" w:rsidRPr="004E2DE5" w:rsidRDefault="00135E69" w:rsidP="00135E69">
            <w:pPr>
              <w:rPr>
                <w:rFonts w:eastAsia="Calibri" w:cstheme="minorHAnsi"/>
                <w:bCs/>
                <w:sz w:val="20"/>
                <w:szCs w:val="20"/>
              </w:rPr>
            </w:pPr>
            <w:r>
              <w:rPr>
                <w:rFonts w:ascii="Calibri" w:eastAsia="Calibri" w:hAnsi="Calibri" w:cs="Calibri"/>
              </w:rPr>
              <w:t>8</w:t>
            </w:r>
          </w:p>
        </w:tc>
        <w:tc>
          <w:tcPr>
            <w:tcW w:w="945" w:type="pct"/>
            <w:shd w:val="clear" w:color="auto" w:fill="FFFFFF" w:themeFill="background1"/>
          </w:tcPr>
          <w:p w14:paraId="3DE8083F" w14:textId="77777777" w:rsidR="00135E69" w:rsidRDefault="00135E69" w:rsidP="00135E69">
            <w:pPr>
              <w:rPr>
                <w:rFonts w:ascii="Calibri" w:eastAsia="Calibri" w:hAnsi="Calibri" w:cs="Calibri"/>
              </w:rPr>
            </w:pPr>
            <w:r>
              <w:rPr>
                <w:rFonts w:ascii="Calibri" w:eastAsia="Calibri" w:hAnsi="Calibri" w:cs="Calibri"/>
              </w:rPr>
              <w:t xml:space="preserve">Ensure regular breaks (ideally every 20mins) when using </w:t>
            </w:r>
            <w:proofErr w:type="gramStart"/>
            <w:r>
              <w:rPr>
                <w:rFonts w:ascii="Calibri" w:eastAsia="Calibri" w:hAnsi="Calibri" w:cs="Calibri"/>
              </w:rPr>
              <w:t>screens</w:t>
            </w:r>
            <w:proofErr w:type="gramEnd"/>
            <w:r>
              <w:rPr>
                <w:rFonts w:ascii="Calibri" w:eastAsia="Calibri" w:hAnsi="Calibri" w:cs="Calibri"/>
              </w:rPr>
              <w:t xml:space="preserve"> </w:t>
            </w:r>
          </w:p>
          <w:p w14:paraId="692CF52F" w14:textId="77777777" w:rsidR="00135E69" w:rsidRDefault="00135E69" w:rsidP="00135E69">
            <w:pPr>
              <w:rPr>
                <w:rFonts w:ascii="Calibri" w:eastAsia="Calibri" w:hAnsi="Calibri" w:cs="Calibri"/>
              </w:rPr>
            </w:pPr>
          </w:p>
          <w:p w14:paraId="09913CEB" w14:textId="3C7ED7E3" w:rsidR="00135E69" w:rsidRDefault="00135E69" w:rsidP="00135E69">
            <w:pPr>
              <w:rPr>
                <w:rFonts w:ascii="Calibri" w:eastAsia="Calibri" w:hAnsi="Calibri" w:cs="Calibri"/>
              </w:rPr>
            </w:pPr>
            <w:r>
              <w:rPr>
                <w:rFonts w:ascii="Calibri" w:eastAsia="Calibri" w:hAnsi="Calibri" w:cs="Calibri"/>
              </w:rPr>
              <w:t xml:space="preserve">Ensure screen is set up to avoid glare, is at eye height where </w:t>
            </w:r>
            <w:proofErr w:type="gramStart"/>
            <w:r>
              <w:rPr>
                <w:rFonts w:ascii="Calibri" w:eastAsia="Calibri" w:hAnsi="Calibri" w:cs="Calibri"/>
              </w:rPr>
              <w:t>possible</w:t>
            </w:r>
            <w:proofErr w:type="gramEnd"/>
          </w:p>
          <w:p w14:paraId="77B6996C" w14:textId="77777777" w:rsidR="00135E69" w:rsidRDefault="00135E69" w:rsidP="00135E69">
            <w:pPr>
              <w:rPr>
                <w:rFonts w:ascii="Calibri" w:eastAsia="Calibri" w:hAnsi="Calibri" w:cs="Calibri"/>
              </w:rPr>
            </w:pPr>
          </w:p>
          <w:p w14:paraId="23DAC9A8" w14:textId="7CC6F51F" w:rsidR="00135E69" w:rsidRDefault="00135E69" w:rsidP="00135E69">
            <w:pPr>
              <w:rPr>
                <w:rFonts w:ascii="Calibri" w:eastAsia="Calibri" w:hAnsi="Calibri" w:cs="Calibri"/>
              </w:rPr>
            </w:pPr>
            <w:r>
              <w:rPr>
                <w:rFonts w:ascii="Calibri" w:eastAsia="Calibri" w:hAnsi="Calibri" w:cs="Calibri"/>
              </w:rPr>
              <w:t xml:space="preserve">Ensure no liquids are placed near electrical </w:t>
            </w:r>
            <w:proofErr w:type="gramStart"/>
            <w:r>
              <w:rPr>
                <w:rFonts w:ascii="Calibri" w:eastAsia="Calibri" w:hAnsi="Calibri" w:cs="Calibri"/>
              </w:rPr>
              <w:t>equipment</w:t>
            </w:r>
            <w:proofErr w:type="gramEnd"/>
          </w:p>
          <w:p w14:paraId="3F130247" w14:textId="77777777" w:rsidR="00135E69" w:rsidRDefault="00135E69" w:rsidP="00135E69">
            <w:pPr>
              <w:rPr>
                <w:rFonts w:ascii="Calibri" w:eastAsia="Calibri" w:hAnsi="Calibri" w:cs="Calibri"/>
              </w:rPr>
            </w:pPr>
          </w:p>
          <w:p w14:paraId="1B76F40C" w14:textId="3328CB7B" w:rsidR="00135E69" w:rsidRDefault="00135E69" w:rsidP="00135E69">
            <w:pPr>
              <w:rPr>
                <w:rFonts w:ascii="Calibri" w:eastAsia="Calibri" w:hAnsi="Calibri" w:cs="Calibri"/>
              </w:rPr>
            </w:pPr>
            <w:r>
              <w:rPr>
                <w:rFonts w:ascii="Calibri" w:eastAsia="Calibri" w:hAnsi="Calibri" w:cs="Calibri"/>
              </w:rPr>
              <w:t xml:space="preserve">Ensure all leads are secured with cable ties/mats </w:t>
            </w:r>
            <w:proofErr w:type="gramStart"/>
            <w:r>
              <w:rPr>
                <w:rFonts w:ascii="Calibri" w:eastAsia="Calibri" w:hAnsi="Calibri" w:cs="Calibri"/>
              </w:rPr>
              <w:t>etc</w:t>
            </w:r>
            <w:proofErr w:type="gramEnd"/>
          </w:p>
          <w:p w14:paraId="7662FE65" w14:textId="77777777" w:rsidR="00135E69" w:rsidRDefault="00135E69" w:rsidP="00135E69">
            <w:pPr>
              <w:rPr>
                <w:rFonts w:ascii="Calibri" w:eastAsia="Calibri" w:hAnsi="Calibri" w:cs="Calibri"/>
              </w:rPr>
            </w:pPr>
          </w:p>
        </w:tc>
        <w:tc>
          <w:tcPr>
            <w:tcW w:w="159" w:type="pct"/>
            <w:shd w:val="clear" w:color="auto" w:fill="FFFFFF" w:themeFill="background1"/>
          </w:tcPr>
          <w:p w14:paraId="4EC671E2" w14:textId="3D7D24CF" w:rsidR="00135E69" w:rsidRPr="004E2DE5" w:rsidRDefault="00135E69" w:rsidP="00135E69">
            <w:pPr>
              <w:rPr>
                <w:rFonts w:eastAsia="Calibri" w:cstheme="minorHAnsi"/>
                <w:bCs/>
                <w:sz w:val="20"/>
                <w:szCs w:val="20"/>
              </w:rPr>
            </w:pPr>
            <w:r>
              <w:rPr>
                <w:rFonts w:ascii="Calibri" w:eastAsia="Calibri" w:hAnsi="Calibri" w:cs="Calibri"/>
              </w:rPr>
              <w:t>1</w:t>
            </w:r>
          </w:p>
        </w:tc>
        <w:tc>
          <w:tcPr>
            <w:tcW w:w="159" w:type="pct"/>
            <w:shd w:val="clear" w:color="auto" w:fill="FFFFFF" w:themeFill="background1"/>
          </w:tcPr>
          <w:p w14:paraId="2E0BDB6C" w14:textId="04F9F8BD" w:rsidR="00135E69" w:rsidRPr="004E2DE5" w:rsidRDefault="00135E69" w:rsidP="00135E69">
            <w:pPr>
              <w:rPr>
                <w:rFonts w:eastAsia="Calibri" w:cstheme="minorHAnsi"/>
                <w:bCs/>
                <w:sz w:val="20"/>
                <w:szCs w:val="20"/>
              </w:rPr>
            </w:pPr>
            <w:r>
              <w:rPr>
                <w:rFonts w:ascii="Calibri" w:eastAsia="Calibri" w:hAnsi="Calibri" w:cs="Calibri"/>
              </w:rPr>
              <w:t>4</w:t>
            </w:r>
          </w:p>
        </w:tc>
        <w:tc>
          <w:tcPr>
            <w:tcW w:w="159" w:type="pct"/>
            <w:shd w:val="clear" w:color="auto" w:fill="FFFFFF" w:themeFill="background1"/>
          </w:tcPr>
          <w:p w14:paraId="17ED7C6D" w14:textId="04C80E7B" w:rsidR="00135E69" w:rsidRPr="004E2DE5" w:rsidRDefault="00135E69" w:rsidP="00135E69">
            <w:pPr>
              <w:rPr>
                <w:rFonts w:eastAsia="Calibri" w:cstheme="minorHAnsi"/>
                <w:bCs/>
                <w:sz w:val="20"/>
                <w:szCs w:val="20"/>
              </w:rPr>
            </w:pPr>
            <w:r>
              <w:rPr>
                <w:rFonts w:ascii="Calibri" w:eastAsia="Calibri" w:hAnsi="Calibri" w:cs="Calibri"/>
              </w:rPr>
              <w:t>4</w:t>
            </w:r>
          </w:p>
        </w:tc>
        <w:tc>
          <w:tcPr>
            <w:tcW w:w="899" w:type="pct"/>
            <w:shd w:val="clear" w:color="auto" w:fill="FFFFFF" w:themeFill="background1"/>
          </w:tcPr>
          <w:p w14:paraId="09E0316B" w14:textId="574B3A67" w:rsidR="00135E69" w:rsidRDefault="00135E69" w:rsidP="00135E69">
            <w:pPr>
              <w:rPr>
                <w:rFonts w:ascii="Calibri" w:eastAsia="Calibri" w:hAnsi="Calibri" w:cs="Calibri"/>
              </w:rPr>
            </w:pPr>
            <w:r>
              <w:rPr>
                <w:rFonts w:ascii="Calibri" w:eastAsia="Calibri" w:hAnsi="Calibri" w:cs="Calibri"/>
              </w:rPr>
              <w:t xml:space="preserve">Request support and advice from SUSU IT/Tech teams </w:t>
            </w:r>
            <w:proofErr w:type="gramStart"/>
            <w:r>
              <w:rPr>
                <w:rFonts w:ascii="Calibri" w:eastAsia="Calibri" w:hAnsi="Calibri" w:cs="Calibri"/>
              </w:rPr>
              <w:t>e.g.</w:t>
            </w:r>
            <w:proofErr w:type="gramEnd"/>
            <w:r>
              <w:rPr>
                <w:rFonts w:ascii="Calibri" w:eastAsia="Calibri" w:hAnsi="Calibri" w:cs="Calibri"/>
              </w:rPr>
              <w:t xml:space="preserve"> via activities team</w:t>
            </w:r>
          </w:p>
          <w:p w14:paraId="3816D8CA" w14:textId="77777777" w:rsidR="00135E69" w:rsidRDefault="00135E69" w:rsidP="00135E69">
            <w:pPr>
              <w:rPr>
                <w:rFonts w:ascii="Calibri" w:eastAsia="Calibri" w:hAnsi="Calibri" w:cs="Calibri"/>
              </w:rPr>
            </w:pPr>
          </w:p>
          <w:p w14:paraId="78D49A34" w14:textId="68C71253" w:rsidR="00135E69" w:rsidRDefault="00135E69" w:rsidP="00135E69">
            <w:pPr>
              <w:rPr>
                <w:rFonts w:ascii="Calibri" w:eastAsia="Calibri" w:hAnsi="Calibri" w:cs="Calibri"/>
              </w:rPr>
            </w:pPr>
            <w:r>
              <w:rPr>
                <w:rFonts w:ascii="Calibri" w:eastAsia="Calibri" w:hAnsi="Calibri" w:cs="Calibri"/>
              </w:rPr>
              <w:t xml:space="preserve">For external venues pre-check equipment and last PAT testing dates </w:t>
            </w:r>
          </w:p>
          <w:p w14:paraId="0CCB324D" w14:textId="0F2CAFE9" w:rsidR="00135E69" w:rsidRDefault="00135E69" w:rsidP="00135E69">
            <w:pPr>
              <w:rPr>
                <w:rFonts w:ascii="Calibri" w:eastAsia="Calibri" w:hAnsi="Calibri" w:cs="Calibri"/>
              </w:rPr>
            </w:pPr>
            <w:r>
              <w:rPr>
                <w:rFonts w:ascii="Calibri" w:eastAsia="Calibri" w:hAnsi="Calibri" w:cs="Calibri"/>
              </w:rPr>
              <w:t>Seek medical attention as required</w:t>
            </w:r>
          </w:p>
        </w:tc>
      </w:tr>
      <w:tr w:rsidR="00F958B8" w14:paraId="324071ED" w14:textId="77777777" w:rsidTr="10D948C1">
        <w:trPr>
          <w:cantSplit/>
          <w:trHeight w:val="1296"/>
        </w:trPr>
        <w:tc>
          <w:tcPr>
            <w:tcW w:w="671" w:type="pct"/>
            <w:shd w:val="clear" w:color="auto" w:fill="FFFFFF" w:themeFill="background1"/>
          </w:tcPr>
          <w:p w14:paraId="2EA55A40" w14:textId="77777777" w:rsidR="00DE0179" w:rsidRDefault="00135E69" w:rsidP="00135E69">
            <w:pPr>
              <w:rPr>
                <w:rFonts w:ascii="Calibri" w:eastAsia="Calibri" w:hAnsi="Calibri" w:cs="Calibri"/>
              </w:rPr>
            </w:pPr>
            <w:r w:rsidRPr="00DE0179">
              <w:rPr>
                <w:rFonts w:ascii="Calibri" w:eastAsia="Calibri" w:hAnsi="Calibri" w:cs="Calibri"/>
                <w:b/>
                <w:bCs/>
              </w:rPr>
              <w:lastRenderedPageBreak/>
              <w:t>Accessibility</w:t>
            </w:r>
            <w:r w:rsidR="00DE0179">
              <w:rPr>
                <w:rFonts w:ascii="Calibri" w:eastAsia="Calibri" w:hAnsi="Calibri" w:cs="Calibri"/>
              </w:rPr>
              <w:t>:</w:t>
            </w:r>
          </w:p>
          <w:p w14:paraId="1E15541E" w14:textId="77777777" w:rsidR="00DE0179" w:rsidRDefault="00DE0179" w:rsidP="00135E69">
            <w:pPr>
              <w:rPr>
                <w:rFonts w:ascii="Calibri" w:eastAsia="Calibri" w:hAnsi="Calibri" w:cs="Calibri"/>
              </w:rPr>
            </w:pPr>
          </w:p>
          <w:p w14:paraId="3F7BB571" w14:textId="3348D625" w:rsidR="00135E69" w:rsidRDefault="00135E69" w:rsidP="00135E69">
            <w:pPr>
              <w:rPr>
                <w:rFonts w:ascii="Calibri" w:eastAsia="Calibri" w:hAnsi="Calibri" w:cs="Calibri"/>
              </w:rPr>
            </w:pPr>
            <w:r>
              <w:rPr>
                <w:rFonts w:ascii="Calibri" w:eastAsia="Calibri" w:hAnsi="Calibri" w:cs="Calibri"/>
              </w:rPr>
              <w:t xml:space="preserve">Entrances and Exits to the chosen area. </w:t>
            </w:r>
          </w:p>
        </w:tc>
        <w:tc>
          <w:tcPr>
            <w:tcW w:w="869" w:type="pct"/>
            <w:shd w:val="clear" w:color="auto" w:fill="FFFFFF" w:themeFill="background1"/>
          </w:tcPr>
          <w:p w14:paraId="136C5617" w14:textId="77777777" w:rsidR="00135E69" w:rsidRDefault="00FB0854" w:rsidP="00135E69">
            <w:pPr>
              <w:rPr>
                <w:rFonts w:ascii="Calibri" w:eastAsia="Calibri" w:hAnsi="Calibri" w:cs="Calibri"/>
              </w:rPr>
            </w:pPr>
            <w:r>
              <w:rPr>
                <w:rFonts w:ascii="Calibri" w:eastAsia="Calibri" w:hAnsi="Calibri" w:cs="Calibri"/>
              </w:rPr>
              <w:t xml:space="preserve">Participants </w:t>
            </w:r>
            <w:r w:rsidR="0007414A">
              <w:rPr>
                <w:rFonts w:ascii="Calibri" w:eastAsia="Calibri" w:hAnsi="Calibri" w:cs="Calibri"/>
              </w:rPr>
              <w:t xml:space="preserve">may be prevented from attending the activity due to a lack of considerations of accessibility needs and requirements. </w:t>
            </w:r>
          </w:p>
          <w:p w14:paraId="2C1FF600" w14:textId="77777777" w:rsidR="0050780A" w:rsidRDefault="0050780A" w:rsidP="00135E69">
            <w:pPr>
              <w:rPr>
                <w:rFonts w:ascii="Calibri" w:eastAsia="Calibri" w:hAnsi="Calibri" w:cs="Calibri"/>
              </w:rPr>
            </w:pPr>
          </w:p>
          <w:p w14:paraId="07EC8E64" w14:textId="50D15078" w:rsidR="0007414A" w:rsidRDefault="0007414A" w:rsidP="00135E69">
            <w:pPr>
              <w:rPr>
                <w:rFonts w:ascii="Calibri" w:eastAsia="Calibri" w:hAnsi="Calibri" w:cs="Calibri"/>
              </w:rPr>
            </w:pPr>
            <w:r>
              <w:rPr>
                <w:rFonts w:ascii="Calibri" w:eastAsia="Calibri" w:hAnsi="Calibri" w:cs="Calibri"/>
              </w:rPr>
              <w:t xml:space="preserve">They could also be prevented from leaving </w:t>
            </w:r>
            <w:r w:rsidR="0050780A">
              <w:rPr>
                <w:rFonts w:ascii="Calibri" w:eastAsia="Calibri" w:hAnsi="Calibri" w:cs="Calibri"/>
              </w:rPr>
              <w:t xml:space="preserve">the area quickly in an emergency if the correct infrastructure and considerations have not been made.  </w:t>
            </w:r>
          </w:p>
        </w:tc>
        <w:tc>
          <w:tcPr>
            <w:tcW w:w="637" w:type="pct"/>
            <w:shd w:val="clear" w:color="auto" w:fill="FFFFFF" w:themeFill="background1"/>
          </w:tcPr>
          <w:p w14:paraId="191F39BE" w14:textId="5E7D7929" w:rsidR="00135E69" w:rsidRDefault="0050780A" w:rsidP="00135E69">
            <w:pPr>
              <w:rPr>
                <w:rFonts w:ascii="Calibri" w:eastAsia="Calibri" w:hAnsi="Calibri" w:cs="Calibri"/>
              </w:rPr>
            </w:pPr>
            <w:r>
              <w:rPr>
                <w:rFonts w:ascii="Calibri" w:eastAsia="Calibri" w:hAnsi="Calibri" w:cs="Calibri"/>
              </w:rPr>
              <w:t>Participants, committee</w:t>
            </w:r>
          </w:p>
        </w:tc>
        <w:tc>
          <w:tcPr>
            <w:tcW w:w="159" w:type="pct"/>
            <w:shd w:val="clear" w:color="auto" w:fill="FFFFFF" w:themeFill="background1"/>
          </w:tcPr>
          <w:p w14:paraId="5DF6F654" w14:textId="0E9DF6F5" w:rsidR="00135E69" w:rsidRPr="004E2DE5" w:rsidRDefault="0050780A" w:rsidP="00135E69">
            <w:pPr>
              <w:rPr>
                <w:rFonts w:eastAsia="Calibri" w:cstheme="minorHAnsi"/>
                <w:bCs/>
                <w:sz w:val="20"/>
                <w:szCs w:val="20"/>
              </w:rPr>
            </w:pPr>
            <w:r>
              <w:rPr>
                <w:rFonts w:eastAsia="Calibri" w:cstheme="minorHAnsi"/>
                <w:bCs/>
                <w:sz w:val="20"/>
                <w:szCs w:val="20"/>
              </w:rPr>
              <w:t>1</w:t>
            </w:r>
          </w:p>
        </w:tc>
        <w:tc>
          <w:tcPr>
            <w:tcW w:w="159" w:type="pct"/>
            <w:shd w:val="clear" w:color="auto" w:fill="FFFFFF" w:themeFill="background1"/>
          </w:tcPr>
          <w:p w14:paraId="6654D938" w14:textId="1A3CCAA5" w:rsidR="00135E69" w:rsidRPr="004E2DE5" w:rsidRDefault="001D7494" w:rsidP="00135E69">
            <w:pPr>
              <w:rPr>
                <w:rFonts w:eastAsia="Calibri" w:cstheme="minorHAnsi"/>
                <w:bCs/>
                <w:sz w:val="20"/>
                <w:szCs w:val="20"/>
              </w:rPr>
            </w:pPr>
            <w:r>
              <w:rPr>
                <w:rFonts w:eastAsia="Calibri" w:cstheme="minorHAnsi"/>
                <w:bCs/>
                <w:sz w:val="20"/>
                <w:szCs w:val="20"/>
              </w:rPr>
              <w:t>5</w:t>
            </w:r>
          </w:p>
        </w:tc>
        <w:tc>
          <w:tcPr>
            <w:tcW w:w="184" w:type="pct"/>
            <w:shd w:val="clear" w:color="auto" w:fill="FFFFFF" w:themeFill="background1"/>
          </w:tcPr>
          <w:p w14:paraId="601E17FA" w14:textId="2936E7D8" w:rsidR="00135E69" w:rsidRPr="004E2DE5" w:rsidRDefault="001D7494" w:rsidP="00135E69">
            <w:pPr>
              <w:rPr>
                <w:rFonts w:eastAsia="Calibri" w:cstheme="minorHAnsi"/>
                <w:bCs/>
                <w:sz w:val="20"/>
                <w:szCs w:val="20"/>
              </w:rPr>
            </w:pPr>
            <w:r>
              <w:rPr>
                <w:rFonts w:eastAsia="Calibri" w:cstheme="minorHAnsi"/>
                <w:bCs/>
                <w:sz w:val="20"/>
                <w:szCs w:val="20"/>
              </w:rPr>
              <w:t>5</w:t>
            </w:r>
          </w:p>
        </w:tc>
        <w:tc>
          <w:tcPr>
            <w:tcW w:w="945" w:type="pct"/>
            <w:shd w:val="clear" w:color="auto" w:fill="FFFFFF" w:themeFill="background1"/>
          </w:tcPr>
          <w:p w14:paraId="6B071597" w14:textId="77777777" w:rsidR="00135E69" w:rsidRDefault="001D7494" w:rsidP="00135E69">
            <w:pPr>
              <w:rPr>
                <w:rFonts w:ascii="Calibri" w:eastAsia="Calibri" w:hAnsi="Calibri" w:cs="Calibri"/>
              </w:rPr>
            </w:pPr>
            <w:r>
              <w:rPr>
                <w:rFonts w:ascii="Calibri" w:eastAsia="Calibri" w:hAnsi="Calibri" w:cs="Calibri"/>
              </w:rPr>
              <w:t xml:space="preserve">All areas chosen for activity will have their suitability checked. </w:t>
            </w:r>
          </w:p>
          <w:p w14:paraId="2B48359E" w14:textId="77777777" w:rsidR="001D7494" w:rsidRDefault="001D7494" w:rsidP="00135E69">
            <w:pPr>
              <w:rPr>
                <w:rFonts w:ascii="Calibri" w:eastAsia="Calibri" w:hAnsi="Calibri" w:cs="Calibri"/>
              </w:rPr>
            </w:pPr>
          </w:p>
          <w:p w14:paraId="11D89CC7" w14:textId="77777777" w:rsidR="001D7494" w:rsidRDefault="001D7494" w:rsidP="00135E69">
            <w:pPr>
              <w:rPr>
                <w:rFonts w:ascii="Calibri" w:eastAsia="Calibri" w:hAnsi="Calibri" w:cs="Calibri"/>
              </w:rPr>
            </w:pPr>
            <w:r>
              <w:rPr>
                <w:rFonts w:ascii="Calibri" w:eastAsia="Calibri" w:hAnsi="Calibri" w:cs="Calibri"/>
              </w:rPr>
              <w:t xml:space="preserve">If a closed activity for members, members will be consulted to ensure there are no accessibility requirements. </w:t>
            </w:r>
          </w:p>
          <w:p w14:paraId="1B684670" w14:textId="77777777" w:rsidR="00DE2999" w:rsidRDefault="00DE2999" w:rsidP="00135E69">
            <w:pPr>
              <w:rPr>
                <w:rFonts w:ascii="Calibri" w:eastAsia="Calibri" w:hAnsi="Calibri" w:cs="Calibri"/>
              </w:rPr>
            </w:pPr>
          </w:p>
          <w:p w14:paraId="7D8ABB77" w14:textId="3F5E6202" w:rsidR="00DE2999" w:rsidRDefault="00DE2999" w:rsidP="00135E69">
            <w:pPr>
              <w:rPr>
                <w:rFonts w:ascii="Calibri" w:eastAsia="Calibri" w:hAnsi="Calibri" w:cs="Calibri"/>
              </w:rPr>
            </w:pPr>
            <w:r>
              <w:rPr>
                <w:rFonts w:ascii="Calibri" w:eastAsia="Calibri" w:hAnsi="Calibri" w:cs="Calibri"/>
              </w:rPr>
              <w:t xml:space="preserve">If an open activity, committee will consider all accessibility requirements and ensure that the area chosen is as accessible as possible. </w:t>
            </w:r>
          </w:p>
        </w:tc>
        <w:tc>
          <w:tcPr>
            <w:tcW w:w="159" w:type="pct"/>
            <w:shd w:val="clear" w:color="auto" w:fill="FFFFFF" w:themeFill="background1"/>
          </w:tcPr>
          <w:p w14:paraId="4E46C8C7" w14:textId="22E2BFF8" w:rsidR="00135E69" w:rsidRPr="004E2DE5" w:rsidRDefault="00DE2999" w:rsidP="00135E69">
            <w:pPr>
              <w:rPr>
                <w:rFonts w:eastAsia="Calibri" w:cstheme="minorHAnsi"/>
                <w:bCs/>
                <w:sz w:val="20"/>
                <w:szCs w:val="20"/>
              </w:rPr>
            </w:pPr>
            <w:r>
              <w:rPr>
                <w:rFonts w:eastAsia="Calibri" w:cstheme="minorHAnsi"/>
                <w:bCs/>
                <w:sz w:val="20"/>
                <w:szCs w:val="20"/>
              </w:rPr>
              <w:t>1</w:t>
            </w:r>
          </w:p>
        </w:tc>
        <w:tc>
          <w:tcPr>
            <w:tcW w:w="159" w:type="pct"/>
            <w:shd w:val="clear" w:color="auto" w:fill="FFFFFF" w:themeFill="background1"/>
          </w:tcPr>
          <w:p w14:paraId="0C916093" w14:textId="148A0100" w:rsidR="00135E69" w:rsidRPr="004E2DE5" w:rsidRDefault="00DE2999" w:rsidP="00135E69">
            <w:pPr>
              <w:rPr>
                <w:rFonts w:eastAsia="Calibri" w:cstheme="minorHAnsi"/>
                <w:bCs/>
                <w:sz w:val="20"/>
                <w:szCs w:val="20"/>
              </w:rPr>
            </w:pPr>
            <w:r>
              <w:rPr>
                <w:rFonts w:eastAsia="Calibri" w:cstheme="minorHAnsi"/>
                <w:bCs/>
                <w:sz w:val="20"/>
                <w:szCs w:val="20"/>
              </w:rPr>
              <w:t>5</w:t>
            </w:r>
          </w:p>
        </w:tc>
        <w:tc>
          <w:tcPr>
            <w:tcW w:w="159" w:type="pct"/>
            <w:shd w:val="clear" w:color="auto" w:fill="FFFFFF" w:themeFill="background1"/>
          </w:tcPr>
          <w:p w14:paraId="4032988E" w14:textId="31047C99" w:rsidR="00135E69" w:rsidRPr="004E2DE5" w:rsidRDefault="00DE2999" w:rsidP="00135E69">
            <w:pPr>
              <w:rPr>
                <w:rFonts w:eastAsia="Calibri" w:cstheme="minorHAnsi"/>
                <w:bCs/>
                <w:sz w:val="20"/>
                <w:szCs w:val="20"/>
              </w:rPr>
            </w:pPr>
            <w:r>
              <w:rPr>
                <w:rFonts w:eastAsia="Calibri" w:cstheme="minorHAnsi"/>
                <w:bCs/>
                <w:sz w:val="20"/>
                <w:szCs w:val="20"/>
              </w:rPr>
              <w:t>5</w:t>
            </w:r>
          </w:p>
        </w:tc>
        <w:tc>
          <w:tcPr>
            <w:tcW w:w="899" w:type="pct"/>
            <w:shd w:val="clear" w:color="auto" w:fill="FFFFFF" w:themeFill="background1"/>
          </w:tcPr>
          <w:p w14:paraId="328C73EB" w14:textId="068B42F5" w:rsidR="00A750F7" w:rsidRDefault="00A750F7" w:rsidP="00A750F7">
            <w:pPr>
              <w:rPr>
                <w:rFonts w:ascii="Calibri" w:eastAsia="Calibri" w:hAnsi="Calibri" w:cs="Calibri"/>
              </w:rPr>
            </w:pPr>
            <w:r>
              <w:rPr>
                <w:rFonts w:ascii="Calibri" w:eastAsia="Calibri" w:hAnsi="Calibri" w:cs="Calibri"/>
              </w:rPr>
              <w:t>In case of an emergency, call</w:t>
            </w:r>
            <w:r w:rsidRPr="00323D99">
              <w:rPr>
                <w:rFonts w:ascii="Calibri" w:eastAsia="Calibri" w:hAnsi="Calibri" w:cs="Calibri"/>
              </w:rPr>
              <w:t xml:space="preserve"> the emergency services on 999</w:t>
            </w:r>
            <w:r>
              <w:rPr>
                <w:rFonts w:ascii="Calibri" w:eastAsia="Calibri" w:hAnsi="Calibri" w:cs="Calibri"/>
              </w:rPr>
              <w:t xml:space="preserve">. </w:t>
            </w:r>
          </w:p>
          <w:p w14:paraId="009AEE7C" w14:textId="77777777" w:rsidR="00A750F7" w:rsidRDefault="00A750F7" w:rsidP="00A750F7">
            <w:pPr>
              <w:rPr>
                <w:rFonts w:ascii="Calibri" w:eastAsia="Calibri" w:hAnsi="Calibri" w:cs="Calibri"/>
              </w:rPr>
            </w:pPr>
          </w:p>
          <w:p w14:paraId="05BD010C" w14:textId="37483FA6" w:rsidR="00A750F7" w:rsidRPr="00323D99" w:rsidRDefault="001C3580" w:rsidP="00A750F7">
            <w:pPr>
              <w:rPr>
                <w:rFonts w:ascii="Calibri" w:eastAsia="Calibri" w:hAnsi="Calibri" w:cs="Calibri"/>
              </w:rPr>
            </w:pPr>
            <w:r>
              <w:rPr>
                <w:rFonts w:ascii="Calibri" w:eastAsia="Calibri" w:hAnsi="Calibri" w:cs="Calibri"/>
              </w:rPr>
              <w:t xml:space="preserve">If those with accessibility problems have not been able to exit, make the building manager and emergency services aware. </w:t>
            </w:r>
          </w:p>
          <w:p w14:paraId="5147DC55" w14:textId="77777777" w:rsidR="00A750F7" w:rsidRPr="00323D99" w:rsidRDefault="00A750F7" w:rsidP="00A750F7">
            <w:pPr>
              <w:rPr>
                <w:rFonts w:ascii="Calibri" w:eastAsia="Calibri" w:hAnsi="Calibri" w:cs="Calibri"/>
              </w:rPr>
            </w:pPr>
          </w:p>
          <w:p w14:paraId="70135F6B" w14:textId="4CDC7A2D" w:rsidR="00135E69" w:rsidRDefault="00A750F7" w:rsidP="00A750F7">
            <w:pPr>
              <w:rPr>
                <w:rFonts w:ascii="Calibri" w:eastAsia="Calibri" w:hAnsi="Calibri" w:cs="Calibri"/>
              </w:rPr>
            </w:pPr>
            <w:r w:rsidRPr="00323D99">
              <w:t>Any incidents need to be reported as soon as possible ensuring duty manager/health and safety officers have been informed. Follow SUSU incident report policy.</w:t>
            </w:r>
          </w:p>
        </w:tc>
      </w:tr>
      <w:tr w:rsidR="000A5C52" w14:paraId="2D0DB476" w14:textId="77777777" w:rsidTr="10D948C1">
        <w:trPr>
          <w:cantSplit/>
          <w:trHeight w:val="1296"/>
        </w:trPr>
        <w:tc>
          <w:tcPr>
            <w:tcW w:w="671" w:type="pct"/>
            <w:shd w:val="clear" w:color="auto" w:fill="FFFFFF" w:themeFill="background1"/>
          </w:tcPr>
          <w:p w14:paraId="505A74AC" w14:textId="77777777" w:rsidR="000A5C52" w:rsidRDefault="000A5C52" w:rsidP="000A5C52">
            <w:pPr>
              <w:pStyle w:val="paragraph"/>
              <w:spacing w:before="0" w:beforeAutospacing="0" w:after="0" w:afterAutospacing="0"/>
              <w:textAlignment w:val="baseline"/>
              <w:divId w:val="479421173"/>
              <w:rPr>
                <w:rFonts w:ascii="Segoe UI" w:hAnsi="Segoe UI" w:cs="Segoe UI"/>
                <w:sz w:val="18"/>
                <w:szCs w:val="18"/>
              </w:rPr>
            </w:pPr>
            <w:r>
              <w:rPr>
                <w:rStyle w:val="normaltextrun"/>
                <w:rFonts w:ascii="Calibri" w:hAnsi="Calibri" w:cs="Calibri"/>
                <w:b/>
                <w:bCs/>
                <w:color w:val="000000"/>
                <w:sz w:val="22"/>
                <w:szCs w:val="22"/>
              </w:rPr>
              <w:lastRenderedPageBreak/>
              <w:t>Reputational Risk: </w:t>
            </w:r>
            <w:r>
              <w:rPr>
                <w:rStyle w:val="eop"/>
                <w:rFonts w:ascii="Calibri" w:hAnsi="Calibri" w:cs="Calibri"/>
                <w:color w:val="000000"/>
                <w:sz w:val="22"/>
                <w:szCs w:val="22"/>
              </w:rPr>
              <w:t> </w:t>
            </w:r>
          </w:p>
          <w:p w14:paraId="393AC2C0" w14:textId="77777777" w:rsidR="000A5C52" w:rsidRDefault="000A5C52" w:rsidP="000A5C52">
            <w:pPr>
              <w:pStyle w:val="paragraph"/>
              <w:spacing w:before="0" w:beforeAutospacing="0" w:after="0" w:afterAutospacing="0"/>
              <w:textAlignment w:val="baseline"/>
              <w:divId w:val="1952980040"/>
              <w:rPr>
                <w:rFonts w:ascii="Segoe UI" w:hAnsi="Segoe UI" w:cs="Segoe UI"/>
                <w:sz w:val="18"/>
                <w:szCs w:val="18"/>
              </w:rPr>
            </w:pPr>
            <w:r>
              <w:rPr>
                <w:rStyle w:val="eop"/>
                <w:rFonts w:ascii="Calibri" w:hAnsi="Calibri" w:cs="Calibri"/>
                <w:color w:val="000000"/>
                <w:sz w:val="22"/>
                <w:szCs w:val="22"/>
              </w:rPr>
              <w:t> </w:t>
            </w:r>
          </w:p>
          <w:p w14:paraId="1C9481D6" w14:textId="1E4E188B" w:rsidR="000A5C52" w:rsidRDefault="000A5C52" w:rsidP="000A5C52">
            <w:pPr>
              <w:rPr>
                <w:rFonts w:ascii="Calibri" w:eastAsia="Calibri" w:hAnsi="Calibri" w:cs="Calibri"/>
              </w:rPr>
            </w:pPr>
            <w:r>
              <w:rPr>
                <w:rStyle w:val="normaltextrun"/>
                <w:rFonts w:ascii="Calibri" w:hAnsi="Calibri" w:cs="Calibri"/>
                <w:color w:val="000000"/>
              </w:rPr>
              <w:t>For the club or society, as well as to SUSU and the University</w:t>
            </w:r>
            <w:r>
              <w:rPr>
                <w:rStyle w:val="eop"/>
                <w:rFonts w:ascii="Calibri" w:hAnsi="Calibri" w:cs="Calibri"/>
                <w:color w:val="000000"/>
              </w:rPr>
              <w:t> </w:t>
            </w:r>
          </w:p>
        </w:tc>
        <w:tc>
          <w:tcPr>
            <w:tcW w:w="869" w:type="pct"/>
            <w:shd w:val="clear" w:color="auto" w:fill="FFFFFF" w:themeFill="background1"/>
          </w:tcPr>
          <w:p w14:paraId="4CDA54F6" w14:textId="77777777" w:rsidR="000A5C52" w:rsidRDefault="000A5C52" w:rsidP="000A5C52">
            <w:pPr>
              <w:pStyle w:val="paragraph"/>
              <w:spacing w:before="0" w:beforeAutospacing="0" w:after="0" w:afterAutospacing="0"/>
              <w:textAlignment w:val="baseline"/>
              <w:divId w:val="434373843"/>
              <w:rPr>
                <w:rFonts w:ascii="Segoe UI" w:hAnsi="Segoe UI" w:cs="Segoe UI"/>
                <w:sz w:val="18"/>
                <w:szCs w:val="18"/>
              </w:rPr>
            </w:pPr>
            <w:r>
              <w:rPr>
                <w:rStyle w:val="normaltextrun"/>
                <w:rFonts w:ascii="Calibri" w:hAnsi="Calibri" w:cs="Calibri"/>
                <w:color w:val="000000"/>
                <w:sz w:val="22"/>
                <w:szCs w:val="22"/>
              </w:rPr>
              <w:t xml:space="preserve">Incidents causing reputational damage to the group, Southampton University Students’ </w:t>
            </w:r>
            <w:proofErr w:type="gramStart"/>
            <w:r>
              <w:rPr>
                <w:rStyle w:val="normaltextrun"/>
                <w:rFonts w:ascii="Calibri" w:hAnsi="Calibri" w:cs="Calibri"/>
                <w:color w:val="000000"/>
                <w:sz w:val="22"/>
                <w:szCs w:val="22"/>
              </w:rPr>
              <w:t>Union</w:t>
            </w:r>
            <w:proofErr w:type="gramEnd"/>
            <w:r>
              <w:rPr>
                <w:rStyle w:val="normaltextrun"/>
                <w:rFonts w:ascii="Calibri" w:hAnsi="Calibri" w:cs="Calibri"/>
                <w:color w:val="000000"/>
                <w:sz w:val="22"/>
                <w:szCs w:val="22"/>
              </w:rPr>
              <w:t xml:space="preserve"> or Southampton University itself. </w:t>
            </w:r>
            <w:r>
              <w:rPr>
                <w:rStyle w:val="eop"/>
                <w:rFonts w:ascii="Calibri" w:hAnsi="Calibri" w:cs="Calibri"/>
                <w:color w:val="000000"/>
                <w:sz w:val="22"/>
                <w:szCs w:val="22"/>
              </w:rPr>
              <w:t> </w:t>
            </w:r>
          </w:p>
          <w:p w14:paraId="6EFA50B5" w14:textId="77777777" w:rsidR="000A5C52" w:rsidRDefault="000A5C52" w:rsidP="000A5C52">
            <w:pPr>
              <w:pStyle w:val="paragraph"/>
              <w:spacing w:before="0" w:beforeAutospacing="0" w:after="0" w:afterAutospacing="0"/>
              <w:textAlignment w:val="baseline"/>
              <w:divId w:val="475146765"/>
              <w:rPr>
                <w:rFonts w:ascii="Segoe UI" w:hAnsi="Segoe UI" w:cs="Segoe UI"/>
                <w:sz w:val="18"/>
                <w:szCs w:val="18"/>
              </w:rPr>
            </w:pPr>
            <w:r>
              <w:rPr>
                <w:rStyle w:val="eop"/>
                <w:rFonts w:ascii="Calibri" w:hAnsi="Calibri" w:cs="Calibri"/>
                <w:color w:val="000000"/>
                <w:sz w:val="22"/>
                <w:szCs w:val="22"/>
              </w:rPr>
              <w:t> </w:t>
            </w:r>
          </w:p>
          <w:p w14:paraId="0845B75A" w14:textId="13F72CD0" w:rsidR="000A5C52" w:rsidRDefault="000A5C52" w:rsidP="000A5C52">
            <w:pPr>
              <w:rPr>
                <w:rFonts w:ascii="Calibri" w:eastAsia="Calibri" w:hAnsi="Calibri" w:cs="Calibri"/>
              </w:rPr>
            </w:pPr>
            <w:r>
              <w:rPr>
                <w:rStyle w:val="normaltextrun"/>
                <w:rFonts w:ascii="Calibri" w:hAnsi="Calibri" w:cs="Calibri"/>
                <w:color w:val="000000"/>
              </w:rPr>
              <w:t xml:space="preserve">This could be controversial posts, conduct during a game, conduct during social, or anything else that brings the clubs/societies, </w:t>
            </w:r>
            <w:proofErr w:type="gramStart"/>
            <w:r>
              <w:rPr>
                <w:rStyle w:val="normaltextrun"/>
                <w:rFonts w:ascii="Calibri" w:hAnsi="Calibri" w:cs="Calibri"/>
                <w:color w:val="000000"/>
              </w:rPr>
              <w:t>SUSU</w:t>
            </w:r>
            <w:proofErr w:type="gramEnd"/>
            <w:r>
              <w:rPr>
                <w:rStyle w:val="normaltextrun"/>
                <w:rFonts w:ascii="Calibri" w:hAnsi="Calibri" w:cs="Calibri"/>
                <w:color w:val="000000"/>
              </w:rPr>
              <w:t xml:space="preserve"> or the University’s name into disrepute. </w:t>
            </w:r>
            <w:r>
              <w:rPr>
                <w:rStyle w:val="eop"/>
                <w:rFonts w:ascii="Calibri" w:hAnsi="Calibri" w:cs="Calibri"/>
                <w:color w:val="000000"/>
              </w:rPr>
              <w:t> </w:t>
            </w:r>
          </w:p>
        </w:tc>
        <w:tc>
          <w:tcPr>
            <w:tcW w:w="637" w:type="pct"/>
            <w:shd w:val="clear" w:color="auto" w:fill="FFFFFF" w:themeFill="background1"/>
          </w:tcPr>
          <w:p w14:paraId="7597AB8B" w14:textId="7A9195B2" w:rsidR="000A5C52" w:rsidRDefault="000A5C52" w:rsidP="000A5C52">
            <w:pPr>
              <w:rPr>
                <w:rFonts w:ascii="Calibri" w:eastAsia="Calibri" w:hAnsi="Calibri" w:cs="Calibri"/>
              </w:rPr>
            </w:pPr>
            <w:r>
              <w:rPr>
                <w:rStyle w:val="normaltextrun"/>
                <w:rFonts w:ascii="Calibri" w:hAnsi="Calibri" w:cs="Calibri"/>
                <w:color w:val="000000"/>
              </w:rPr>
              <w:t xml:space="preserve">The club, </w:t>
            </w:r>
            <w:proofErr w:type="gramStart"/>
            <w:r>
              <w:rPr>
                <w:rStyle w:val="normaltextrun"/>
                <w:rFonts w:ascii="Calibri" w:hAnsi="Calibri" w:cs="Calibri"/>
                <w:color w:val="000000"/>
              </w:rPr>
              <w:t>SUSU</w:t>
            </w:r>
            <w:proofErr w:type="gramEnd"/>
            <w:r>
              <w:rPr>
                <w:rStyle w:val="normaltextrun"/>
                <w:rFonts w:ascii="Calibri" w:hAnsi="Calibri" w:cs="Calibri"/>
                <w:color w:val="000000"/>
              </w:rPr>
              <w:t xml:space="preserve"> or the University’s reputation</w:t>
            </w:r>
            <w:r>
              <w:rPr>
                <w:rStyle w:val="eop"/>
                <w:rFonts w:ascii="Calibri" w:hAnsi="Calibri" w:cs="Calibri"/>
                <w:color w:val="000000"/>
              </w:rPr>
              <w:t> </w:t>
            </w:r>
          </w:p>
        </w:tc>
        <w:tc>
          <w:tcPr>
            <w:tcW w:w="159" w:type="pct"/>
            <w:shd w:val="clear" w:color="auto" w:fill="FFFFFF" w:themeFill="background1"/>
          </w:tcPr>
          <w:p w14:paraId="569CE802" w14:textId="3F77037F" w:rsidR="000A5C52" w:rsidRPr="004E2DE5" w:rsidRDefault="000A5C52" w:rsidP="000A5C52">
            <w:pPr>
              <w:rPr>
                <w:rFonts w:eastAsia="Calibri" w:cstheme="minorHAnsi"/>
                <w:bCs/>
                <w:sz w:val="20"/>
                <w:szCs w:val="20"/>
              </w:rPr>
            </w:pPr>
            <w:r>
              <w:rPr>
                <w:rStyle w:val="normaltextrun"/>
                <w:rFonts w:ascii="Calibri" w:hAnsi="Calibri" w:cs="Calibri"/>
                <w:b/>
                <w:bCs/>
                <w:color w:val="000000"/>
              </w:rPr>
              <w:t>2</w:t>
            </w:r>
            <w:r>
              <w:rPr>
                <w:rStyle w:val="eop"/>
                <w:rFonts w:ascii="Calibri" w:hAnsi="Calibri" w:cs="Calibri"/>
                <w:color w:val="000000"/>
              </w:rPr>
              <w:t> </w:t>
            </w:r>
          </w:p>
        </w:tc>
        <w:tc>
          <w:tcPr>
            <w:tcW w:w="159" w:type="pct"/>
            <w:shd w:val="clear" w:color="auto" w:fill="FFFFFF" w:themeFill="background1"/>
          </w:tcPr>
          <w:p w14:paraId="5C7D7FF3" w14:textId="217BED7C" w:rsidR="000A5C52" w:rsidRPr="004E2DE5" w:rsidRDefault="000A5C52" w:rsidP="000A5C52">
            <w:pPr>
              <w:rPr>
                <w:rFonts w:eastAsia="Calibri" w:cstheme="minorHAnsi"/>
                <w:bCs/>
                <w:sz w:val="20"/>
                <w:szCs w:val="20"/>
              </w:rPr>
            </w:pPr>
            <w:r>
              <w:rPr>
                <w:rStyle w:val="normaltextrun"/>
                <w:rFonts w:ascii="Calibri" w:hAnsi="Calibri" w:cs="Calibri"/>
                <w:b/>
                <w:bCs/>
                <w:color w:val="000000"/>
              </w:rPr>
              <w:t>1</w:t>
            </w:r>
            <w:r>
              <w:rPr>
                <w:rStyle w:val="eop"/>
                <w:rFonts w:ascii="Calibri" w:hAnsi="Calibri" w:cs="Calibri"/>
                <w:color w:val="000000"/>
              </w:rPr>
              <w:t> </w:t>
            </w:r>
          </w:p>
        </w:tc>
        <w:tc>
          <w:tcPr>
            <w:tcW w:w="184" w:type="pct"/>
            <w:shd w:val="clear" w:color="auto" w:fill="FFFFFF" w:themeFill="background1"/>
          </w:tcPr>
          <w:p w14:paraId="55A26458" w14:textId="3696764A" w:rsidR="000A5C52" w:rsidRPr="004E2DE5" w:rsidRDefault="000A5C52" w:rsidP="000A5C52">
            <w:pPr>
              <w:rPr>
                <w:rFonts w:eastAsia="Calibri" w:cstheme="minorHAnsi"/>
                <w:bCs/>
                <w:sz w:val="20"/>
                <w:szCs w:val="20"/>
              </w:rPr>
            </w:pPr>
            <w:r>
              <w:rPr>
                <w:rStyle w:val="normaltextrun"/>
                <w:rFonts w:ascii="Calibri" w:hAnsi="Calibri" w:cs="Calibri"/>
                <w:b/>
                <w:bCs/>
                <w:color w:val="000000"/>
              </w:rPr>
              <w:t>2</w:t>
            </w:r>
            <w:r>
              <w:rPr>
                <w:rStyle w:val="eop"/>
                <w:rFonts w:ascii="Calibri" w:hAnsi="Calibri" w:cs="Calibri"/>
                <w:color w:val="000000"/>
              </w:rPr>
              <w:t> </w:t>
            </w:r>
          </w:p>
        </w:tc>
        <w:tc>
          <w:tcPr>
            <w:tcW w:w="945" w:type="pct"/>
            <w:shd w:val="clear" w:color="auto" w:fill="FFFFFF" w:themeFill="background1"/>
          </w:tcPr>
          <w:p w14:paraId="4544D40B" w14:textId="77777777" w:rsidR="000A5C52" w:rsidRDefault="000A5C52" w:rsidP="000A5C52">
            <w:pPr>
              <w:pStyle w:val="paragraph"/>
              <w:spacing w:before="0" w:beforeAutospacing="0" w:after="0" w:afterAutospacing="0"/>
              <w:textAlignment w:val="baseline"/>
              <w:divId w:val="1621296927"/>
              <w:rPr>
                <w:rFonts w:ascii="Segoe UI" w:hAnsi="Segoe UI" w:cs="Segoe UI"/>
                <w:sz w:val="18"/>
                <w:szCs w:val="18"/>
              </w:rPr>
            </w:pPr>
            <w:r>
              <w:rPr>
                <w:rStyle w:val="normaltextrun"/>
                <w:rFonts w:ascii="Calibri" w:hAnsi="Calibri" w:cs="Calibri"/>
                <w:color w:val="000000"/>
                <w:sz w:val="22"/>
                <w:szCs w:val="22"/>
              </w:rPr>
              <w:t>Ensuring all parts of this risk assessment are adhered to. </w:t>
            </w:r>
            <w:r>
              <w:rPr>
                <w:rStyle w:val="eop"/>
                <w:rFonts w:ascii="Calibri" w:hAnsi="Calibri" w:cs="Calibri"/>
                <w:color w:val="000000"/>
                <w:sz w:val="22"/>
                <w:szCs w:val="22"/>
              </w:rPr>
              <w:t> </w:t>
            </w:r>
          </w:p>
          <w:p w14:paraId="7C8777B2" w14:textId="77777777" w:rsidR="000A5C52" w:rsidRDefault="000A5C52" w:rsidP="000A5C52">
            <w:pPr>
              <w:pStyle w:val="paragraph"/>
              <w:spacing w:before="0" w:beforeAutospacing="0" w:after="0" w:afterAutospacing="0"/>
              <w:textAlignment w:val="baseline"/>
              <w:divId w:val="1152796158"/>
              <w:rPr>
                <w:rFonts w:ascii="Segoe UI" w:hAnsi="Segoe UI" w:cs="Segoe UI"/>
                <w:sz w:val="18"/>
                <w:szCs w:val="18"/>
              </w:rPr>
            </w:pPr>
            <w:r>
              <w:rPr>
                <w:rStyle w:val="normaltextrun"/>
                <w:rFonts w:ascii="Calibri" w:hAnsi="Calibri" w:cs="Calibri"/>
                <w:color w:val="000000"/>
                <w:sz w:val="22"/>
                <w:szCs w:val="22"/>
              </w:rPr>
              <w:t xml:space="preserve">Ensuring all members are reminded that they are representing the club/society, </w:t>
            </w:r>
            <w:proofErr w:type="gramStart"/>
            <w:r>
              <w:rPr>
                <w:rStyle w:val="normaltextrun"/>
                <w:rFonts w:ascii="Calibri" w:hAnsi="Calibri" w:cs="Calibri"/>
                <w:color w:val="000000"/>
                <w:sz w:val="22"/>
                <w:szCs w:val="22"/>
              </w:rPr>
              <w:t>SUSU</w:t>
            </w:r>
            <w:proofErr w:type="gramEnd"/>
            <w:r>
              <w:rPr>
                <w:rStyle w:val="normaltextrun"/>
                <w:rFonts w:ascii="Calibri" w:hAnsi="Calibri" w:cs="Calibri"/>
                <w:color w:val="000000"/>
                <w:sz w:val="22"/>
                <w:szCs w:val="22"/>
              </w:rPr>
              <w:t xml:space="preserve"> and the University in (usually) branded clothing. </w:t>
            </w:r>
            <w:r>
              <w:rPr>
                <w:rStyle w:val="eop"/>
                <w:rFonts w:ascii="Calibri" w:hAnsi="Calibri" w:cs="Calibri"/>
                <w:color w:val="000000"/>
                <w:sz w:val="22"/>
                <w:szCs w:val="22"/>
              </w:rPr>
              <w:t> </w:t>
            </w:r>
          </w:p>
          <w:p w14:paraId="7407CF5D" w14:textId="77777777" w:rsidR="000A5C52" w:rsidRDefault="000A5C52" w:rsidP="000A5C52">
            <w:pPr>
              <w:pStyle w:val="paragraph"/>
              <w:spacing w:before="0" w:beforeAutospacing="0" w:after="0" w:afterAutospacing="0"/>
              <w:textAlignment w:val="baseline"/>
              <w:divId w:val="994843506"/>
              <w:rPr>
                <w:rFonts w:ascii="Segoe UI" w:hAnsi="Segoe UI" w:cs="Segoe UI"/>
                <w:sz w:val="18"/>
                <w:szCs w:val="18"/>
              </w:rPr>
            </w:pPr>
            <w:r>
              <w:rPr>
                <w:rStyle w:val="eop"/>
                <w:rFonts w:ascii="Calibri" w:hAnsi="Calibri" w:cs="Calibri"/>
                <w:color w:val="000000"/>
              </w:rPr>
              <w:t> </w:t>
            </w:r>
          </w:p>
          <w:p w14:paraId="51F0605B" w14:textId="6AAB0B9C" w:rsidR="000A5C52" w:rsidRDefault="000A5C52" w:rsidP="000A5C52">
            <w:pPr>
              <w:rPr>
                <w:rFonts w:ascii="Calibri" w:eastAsia="Calibri" w:hAnsi="Calibri" w:cs="Calibri"/>
              </w:rPr>
            </w:pPr>
            <w:r>
              <w:rPr>
                <w:rStyle w:val="normaltextrun"/>
                <w:rFonts w:ascii="Calibri" w:hAnsi="Calibri" w:cs="Calibri"/>
                <w:color w:val="000000"/>
              </w:rPr>
              <w:t>Members are reminded that they need to adhere to SUSU’s Code of Conduct</w:t>
            </w:r>
            <w:r>
              <w:rPr>
                <w:rStyle w:val="eop"/>
                <w:rFonts w:ascii="Calibri" w:hAnsi="Calibri" w:cs="Calibri"/>
                <w:color w:val="000000"/>
              </w:rPr>
              <w:t> </w:t>
            </w:r>
          </w:p>
        </w:tc>
        <w:tc>
          <w:tcPr>
            <w:tcW w:w="159" w:type="pct"/>
            <w:shd w:val="clear" w:color="auto" w:fill="FFFFFF" w:themeFill="background1"/>
          </w:tcPr>
          <w:p w14:paraId="0DAD5B7A" w14:textId="14FCA081" w:rsidR="000A5C52" w:rsidRPr="004E2DE5" w:rsidRDefault="000A5C52" w:rsidP="000A5C52">
            <w:pPr>
              <w:rPr>
                <w:rFonts w:eastAsia="Calibri" w:cstheme="minorHAnsi"/>
                <w:bCs/>
                <w:sz w:val="20"/>
                <w:szCs w:val="20"/>
              </w:rPr>
            </w:pPr>
            <w:r>
              <w:rPr>
                <w:rStyle w:val="normaltextrun"/>
                <w:rFonts w:ascii="Calibri" w:hAnsi="Calibri" w:cs="Calibri"/>
                <w:b/>
                <w:bCs/>
                <w:color w:val="000000"/>
              </w:rPr>
              <w:t>1</w:t>
            </w:r>
            <w:r>
              <w:rPr>
                <w:rStyle w:val="eop"/>
                <w:rFonts w:ascii="Calibri" w:hAnsi="Calibri" w:cs="Calibri"/>
                <w:color w:val="000000"/>
              </w:rPr>
              <w:t> </w:t>
            </w:r>
          </w:p>
        </w:tc>
        <w:tc>
          <w:tcPr>
            <w:tcW w:w="159" w:type="pct"/>
            <w:shd w:val="clear" w:color="auto" w:fill="FFFFFF" w:themeFill="background1"/>
          </w:tcPr>
          <w:p w14:paraId="4E9B17AF" w14:textId="16857F54" w:rsidR="000A5C52" w:rsidRPr="004E2DE5" w:rsidRDefault="000A5C52" w:rsidP="000A5C52">
            <w:pPr>
              <w:rPr>
                <w:rFonts w:eastAsia="Calibri" w:cstheme="minorHAnsi"/>
                <w:bCs/>
                <w:sz w:val="20"/>
                <w:szCs w:val="20"/>
              </w:rPr>
            </w:pPr>
            <w:r>
              <w:rPr>
                <w:rStyle w:val="normaltextrun"/>
                <w:rFonts w:ascii="Calibri" w:hAnsi="Calibri" w:cs="Calibri"/>
                <w:b/>
                <w:bCs/>
                <w:color w:val="000000"/>
              </w:rPr>
              <w:t>1</w:t>
            </w:r>
            <w:r>
              <w:rPr>
                <w:rStyle w:val="eop"/>
                <w:rFonts w:ascii="Calibri" w:hAnsi="Calibri" w:cs="Calibri"/>
                <w:color w:val="000000"/>
              </w:rPr>
              <w:t> </w:t>
            </w:r>
          </w:p>
        </w:tc>
        <w:tc>
          <w:tcPr>
            <w:tcW w:w="159" w:type="pct"/>
            <w:shd w:val="clear" w:color="auto" w:fill="FFFFFF" w:themeFill="background1"/>
          </w:tcPr>
          <w:p w14:paraId="2EE86F8A" w14:textId="338415AB" w:rsidR="000A5C52" w:rsidRPr="004E2DE5" w:rsidRDefault="000A5C52" w:rsidP="000A5C52">
            <w:pPr>
              <w:rPr>
                <w:rFonts w:eastAsia="Calibri" w:cstheme="minorHAnsi"/>
                <w:bCs/>
                <w:sz w:val="20"/>
                <w:szCs w:val="20"/>
              </w:rPr>
            </w:pPr>
            <w:r>
              <w:rPr>
                <w:rStyle w:val="normaltextrun"/>
                <w:rFonts w:ascii="Calibri" w:hAnsi="Calibri" w:cs="Calibri"/>
                <w:b/>
                <w:bCs/>
                <w:color w:val="000000"/>
              </w:rPr>
              <w:t>1</w:t>
            </w:r>
            <w:r>
              <w:rPr>
                <w:rStyle w:val="eop"/>
                <w:rFonts w:ascii="Calibri" w:hAnsi="Calibri" w:cs="Calibri"/>
                <w:color w:val="000000"/>
              </w:rPr>
              <w:t> </w:t>
            </w:r>
          </w:p>
        </w:tc>
        <w:tc>
          <w:tcPr>
            <w:tcW w:w="899" w:type="pct"/>
            <w:shd w:val="clear" w:color="auto" w:fill="FFFFFF" w:themeFill="background1"/>
          </w:tcPr>
          <w:p w14:paraId="6D401F4E" w14:textId="77777777" w:rsidR="000A5C52" w:rsidRDefault="000A5C52" w:rsidP="000A5C52">
            <w:pPr>
              <w:pStyle w:val="paragraph"/>
              <w:spacing w:before="0" w:beforeAutospacing="0" w:after="0" w:afterAutospacing="0"/>
              <w:textAlignment w:val="baseline"/>
              <w:divId w:val="438987397"/>
              <w:rPr>
                <w:rFonts w:ascii="Segoe UI" w:hAnsi="Segoe UI" w:cs="Segoe UI"/>
                <w:sz w:val="18"/>
                <w:szCs w:val="18"/>
              </w:rPr>
            </w:pPr>
            <w:r>
              <w:rPr>
                <w:rStyle w:val="normaltextrun"/>
                <w:rFonts w:ascii="Calibri" w:hAnsi="Calibri" w:cs="Calibri"/>
                <w:color w:val="000000"/>
                <w:sz w:val="22"/>
                <w:szCs w:val="22"/>
              </w:rPr>
              <w:t xml:space="preserve">Ensure that any incidents involving </w:t>
            </w:r>
            <w:proofErr w:type="gramStart"/>
            <w:r>
              <w:rPr>
                <w:rStyle w:val="normaltextrun"/>
                <w:rFonts w:ascii="Calibri" w:hAnsi="Calibri" w:cs="Calibri"/>
                <w:color w:val="000000"/>
                <w:sz w:val="22"/>
                <w:szCs w:val="22"/>
              </w:rPr>
              <w:t>public</w:t>
            </w:r>
            <w:proofErr w:type="gramEnd"/>
            <w:r>
              <w:rPr>
                <w:rStyle w:val="normaltextrun"/>
                <w:rFonts w:ascii="Calibri" w:hAnsi="Calibri" w:cs="Calibri"/>
                <w:color w:val="000000"/>
                <w:sz w:val="22"/>
                <w:szCs w:val="22"/>
              </w:rPr>
              <w:t xml:space="preserve"> or others are recorded and addressed.</w:t>
            </w:r>
            <w:r>
              <w:rPr>
                <w:rStyle w:val="eop"/>
                <w:rFonts w:ascii="Calibri" w:hAnsi="Calibri" w:cs="Calibri"/>
                <w:color w:val="000000"/>
                <w:sz w:val="22"/>
                <w:szCs w:val="22"/>
              </w:rPr>
              <w:t> </w:t>
            </w:r>
          </w:p>
          <w:p w14:paraId="4FFDD98A" w14:textId="77777777" w:rsidR="000A5C52" w:rsidRDefault="000A5C52" w:rsidP="000A5C52">
            <w:pPr>
              <w:pStyle w:val="paragraph"/>
              <w:spacing w:before="0" w:beforeAutospacing="0" w:after="0" w:afterAutospacing="0"/>
              <w:textAlignment w:val="baseline"/>
              <w:divId w:val="251286134"/>
              <w:rPr>
                <w:rFonts w:ascii="Segoe UI" w:hAnsi="Segoe UI" w:cs="Segoe UI"/>
                <w:sz w:val="18"/>
                <w:szCs w:val="18"/>
              </w:rPr>
            </w:pPr>
            <w:r>
              <w:rPr>
                <w:rStyle w:val="eop"/>
                <w:rFonts w:ascii="Calibri" w:hAnsi="Calibri" w:cs="Calibri"/>
                <w:color w:val="000000"/>
                <w:sz w:val="22"/>
                <w:szCs w:val="22"/>
              </w:rPr>
              <w:t> </w:t>
            </w:r>
          </w:p>
          <w:p w14:paraId="260BC83E" w14:textId="588F53AE" w:rsidR="000A5C52" w:rsidRDefault="000A5C52" w:rsidP="000A5C52">
            <w:pPr>
              <w:rPr>
                <w:rFonts w:ascii="Calibri" w:eastAsia="Calibri" w:hAnsi="Calibri" w:cs="Calibri"/>
              </w:rPr>
            </w:pPr>
            <w:r>
              <w:rPr>
                <w:rStyle w:val="normaltextrun"/>
                <w:rFonts w:ascii="Calibri" w:hAnsi="Calibri" w:cs="Calibri"/>
                <w:color w:val="000000"/>
              </w:rPr>
              <w:t>Report any incidents to the activities team</w:t>
            </w:r>
            <w:r>
              <w:rPr>
                <w:rStyle w:val="eop"/>
                <w:rFonts w:ascii="Calibri" w:hAnsi="Calibri" w:cs="Calibri"/>
                <w:color w:val="000000"/>
              </w:rPr>
              <w:t> </w:t>
            </w:r>
          </w:p>
        </w:tc>
      </w:tr>
      <w:tr w:rsidR="00F958B8" w14:paraId="2E159D40" w14:textId="77777777" w:rsidTr="10D948C1">
        <w:trPr>
          <w:cantSplit/>
          <w:trHeight w:val="1296"/>
        </w:trPr>
        <w:tc>
          <w:tcPr>
            <w:tcW w:w="671" w:type="pct"/>
            <w:shd w:val="clear" w:color="auto" w:fill="FFFFFF" w:themeFill="background1"/>
          </w:tcPr>
          <w:p w14:paraId="23AB7597" w14:textId="77777777" w:rsidR="00DE0179" w:rsidRDefault="00454E9E" w:rsidP="00454E9E">
            <w:pPr>
              <w:rPr>
                <w:rFonts w:ascii="Calibri" w:eastAsia="Calibri" w:hAnsi="Calibri" w:cs="Calibri"/>
                <w:b/>
                <w:bCs/>
              </w:rPr>
            </w:pPr>
            <w:r w:rsidRPr="00DE0179">
              <w:rPr>
                <w:rFonts w:ascii="Calibri" w:eastAsia="Calibri" w:hAnsi="Calibri" w:cs="Calibri"/>
                <w:b/>
                <w:bCs/>
              </w:rPr>
              <w:lastRenderedPageBreak/>
              <w:t>Financial Risk</w:t>
            </w:r>
            <w:r w:rsidR="00DE0179">
              <w:rPr>
                <w:rFonts w:ascii="Calibri" w:eastAsia="Calibri" w:hAnsi="Calibri" w:cs="Calibri"/>
                <w:b/>
                <w:bCs/>
              </w:rPr>
              <w:t>:</w:t>
            </w:r>
          </w:p>
          <w:p w14:paraId="176F8F2A" w14:textId="77777777" w:rsidR="00DE0179" w:rsidRDefault="00DE0179" w:rsidP="00454E9E">
            <w:pPr>
              <w:rPr>
                <w:rFonts w:ascii="Calibri" w:eastAsia="Calibri" w:hAnsi="Calibri" w:cs="Calibri"/>
              </w:rPr>
            </w:pPr>
          </w:p>
          <w:p w14:paraId="23B002C1" w14:textId="2DD40B49" w:rsidR="00454E9E" w:rsidRDefault="00454E9E" w:rsidP="00454E9E">
            <w:pPr>
              <w:rPr>
                <w:rFonts w:ascii="Calibri" w:eastAsia="Calibri" w:hAnsi="Calibri" w:cs="Calibri"/>
              </w:rPr>
            </w:pPr>
            <w:r>
              <w:rPr>
                <w:rFonts w:ascii="Calibri" w:eastAsia="Calibri" w:hAnsi="Calibri" w:cs="Calibri"/>
              </w:rPr>
              <w:t>For the club or society</w:t>
            </w:r>
            <w:r w:rsidR="006A1C36">
              <w:rPr>
                <w:rFonts w:ascii="Calibri" w:eastAsia="Calibri" w:hAnsi="Calibri" w:cs="Calibri"/>
              </w:rPr>
              <w:t>,</w:t>
            </w:r>
            <w:r w:rsidR="006A1C36">
              <w:rPr>
                <w:rFonts w:eastAsia="Calibri"/>
              </w:rPr>
              <w:t xml:space="preserve"> or potentially even SUSU if the club/soc finds itself in difficulty. </w:t>
            </w:r>
          </w:p>
        </w:tc>
        <w:tc>
          <w:tcPr>
            <w:tcW w:w="869" w:type="pct"/>
            <w:shd w:val="clear" w:color="auto" w:fill="FFFFFF" w:themeFill="background1"/>
          </w:tcPr>
          <w:p w14:paraId="110F4018" w14:textId="77777777" w:rsidR="00454E9E" w:rsidRDefault="00017B7D" w:rsidP="00454E9E">
            <w:pPr>
              <w:rPr>
                <w:rFonts w:ascii="Calibri" w:eastAsia="Calibri" w:hAnsi="Calibri" w:cs="Calibri"/>
              </w:rPr>
            </w:pPr>
            <w:r>
              <w:rPr>
                <w:rFonts w:ascii="Calibri" w:eastAsia="Calibri" w:hAnsi="Calibri" w:cs="Calibri"/>
              </w:rPr>
              <w:t xml:space="preserve">Club or society activity costing more than planned, weakening their financial position. </w:t>
            </w:r>
          </w:p>
          <w:p w14:paraId="413F3A52" w14:textId="77777777" w:rsidR="00DB2943" w:rsidRDefault="00DB2943" w:rsidP="00454E9E">
            <w:pPr>
              <w:rPr>
                <w:rFonts w:ascii="Calibri" w:eastAsia="Calibri" w:hAnsi="Calibri" w:cs="Calibri"/>
              </w:rPr>
            </w:pPr>
          </w:p>
          <w:p w14:paraId="32666BDF" w14:textId="7308B805" w:rsidR="00DB2943" w:rsidRDefault="006568D9" w:rsidP="00454E9E">
            <w:pPr>
              <w:rPr>
                <w:rFonts w:ascii="Calibri" w:eastAsia="Calibri" w:hAnsi="Calibri" w:cs="Calibri"/>
              </w:rPr>
            </w:pPr>
            <w:r>
              <w:rPr>
                <w:rStyle w:val="normaltextrun"/>
                <w:rFonts w:ascii="Calibri" w:hAnsi="Calibri" w:cs="Calibri"/>
                <w:color w:val="000000"/>
                <w:shd w:val="clear" w:color="auto" w:fill="FFFFFF"/>
              </w:rPr>
              <w:t xml:space="preserve">Incidents with members of the public, participants, </w:t>
            </w:r>
            <w:proofErr w:type="gramStart"/>
            <w:r>
              <w:rPr>
                <w:rStyle w:val="normaltextrun"/>
                <w:rFonts w:ascii="Calibri" w:hAnsi="Calibri" w:cs="Calibri"/>
                <w:color w:val="000000"/>
                <w:shd w:val="clear" w:color="auto" w:fill="FFFFFF"/>
              </w:rPr>
              <w:t>staff</w:t>
            </w:r>
            <w:proofErr w:type="gramEnd"/>
            <w:r>
              <w:rPr>
                <w:rStyle w:val="normaltextrun"/>
                <w:rFonts w:ascii="Calibri" w:hAnsi="Calibri" w:cs="Calibri"/>
                <w:color w:val="000000"/>
                <w:shd w:val="clear" w:color="auto" w:fill="FFFFFF"/>
              </w:rPr>
              <w:t xml:space="preserve"> or members causing lawsuits and financial penalties.</w:t>
            </w:r>
          </w:p>
        </w:tc>
        <w:tc>
          <w:tcPr>
            <w:tcW w:w="637" w:type="pct"/>
            <w:shd w:val="clear" w:color="auto" w:fill="FFFFFF" w:themeFill="background1"/>
          </w:tcPr>
          <w:p w14:paraId="19EFB9B7" w14:textId="6BB3DC9A" w:rsidR="00677C90" w:rsidRDefault="00677C90" w:rsidP="00677C90">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The club</w:t>
            </w:r>
            <w:r w:rsidR="00A94465">
              <w:rPr>
                <w:rStyle w:val="normaltextrun"/>
                <w:rFonts w:ascii="Calibri" w:hAnsi="Calibri" w:cs="Calibri"/>
                <w:color w:val="000000"/>
                <w:shd w:val="clear" w:color="auto" w:fill="FFFFFF"/>
              </w:rPr>
              <w:t xml:space="preserve"> or society</w:t>
            </w:r>
          </w:p>
          <w:p w14:paraId="1CB456FB" w14:textId="77777777" w:rsidR="00677C90" w:rsidRDefault="00677C90" w:rsidP="00677C90">
            <w:pPr>
              <w:rPr>
                <w:rStyle w:val="normaltextrun"/>
                <w:rFonts w:ascii="Calibri" w:hAnsi="Calibri" w:cs="Calibri"/>
                <w:color w:val="000000"/>
                <w:shd w:val="clear" w:color="auto" w:fill="FFFFFF"/>
              </w:rPr>
            </w:pPr>
          </w:p>
          <w:p w14:paraId="25AAE6CE" w14:textId="77777777" w:rsidR="00454E9E" w:rsidRDefault="00677C90" w:rsidP="00677C90">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Members subject to lawsuits</w:t>
            </w:r>
          </w:p>
          <w:p w14:paraId="4F669741" w14:textId="77777777" w:rsidR="00677C90" w:rsidRDefault="00677C90" w:rsidP="00677C90">
            <w:pPr>
              <w:rPr>
                <w:rStyle w:val="normaltextrun"/>
                <w:color w:val="000000"/>
                <w:shd w:val="clear" w:color="auto" w:fill="FFFFFF"/>
              </w:rPr>
            </w:pPr>
          </w:p>
          <w:p w14:paraId="1E4527F9" w14:textId="01E20EE0" w:rsidR="00677C90" w:rsidRDefault="00677C90" w:rsidP="00677C90">
            <w:pPr>
              <w:rPr>
                <w:rFonts w:ascii="Calibri" w:eastAsia="Calibri" w:hAnsi="Calibri" w:cs="Calibri"/>
              </w:rPr>
            </w:pPr>
            <w:r>
              <w:rPr>
                <w:rStyle w:val="normaltextrun"/>
                <w:color w:val="000000"/>
                <w:shd w:val="clear" w:color="auto" w:fill="FFFFFF"/>
              </w:rPr>
              <w:t>SUSU if required to assist.</w:t>
            </w:r>
          </w:p>
        </w:tc>
        <w:tc>
          <w:tcPr>
            <w:tcW w:w="159" w:type="pct"/>
            <w:shd w:val="clear" w:color="auto" w:fill="FFFFFF" w:themeFill="background1"/>
          </w:tcPr>
          <w:p w14:paraId="5E1B4CC1" w14:textId="586147E5" w:rsidR="00454E9E" w:rsidRPr="004E2DE5" w:rsidRDefault="00677C90" w:rsidP="00454E9E">
            <w:pPr>
              <w:rPr>
                <w:rFonts w:eastAsia="Calibri" w:cstheme="minorHAnsi"/>
                <w:bCs/>
                <w:sz w:val="20"/>
                <w:szCs w:val="20"/>
              </w:rPr>
            </w:pPr>
            <w:r>
              <w:rPr>
                <w:rFonts w:eastAsia="Calibri" w:cstheme="minorHAnsi"/>
                <w:bCs/>
                <w:sz w:val="20"/>
                <w:szCs w:val="20"/>
              </w:rPr>
              <w:t>1</w:t>
            </w:r>
          </w:p>
        </w:tc>
        <w:tc>
          <w:tcPr>
            <w:tcW w:w="159" w:type="pct"/>
            <w:shd w:val="clear" w:color="auto" w:fill="FFFFFF" w:themeFill="background1"/>
          </w:tcPr>
          <w:p w14:paraId="585C6506" w14:textId="270FEF97" w:rsidR="00454E9E" w:rsidRPr="004E2DE5" w:rsidRDefault="00677C90" w:rsidP="00454E9E">
            <w:pPr>
              <w:rPr>
                <w:rFonts w:eastAsia="Calibri" w:cstheme="minorHAnsi"/>
                <w:bCs/>
                <w:sz w:val="20"/>
                <w:szCs w:val="20"/>
              </w:rPr>
            </w:pPr>
            <w:r>
              <w:rPr>
                <w:rFonts w:eastAsia="Calibri" w:cstheme="minorHAnsi"/>
                <w:bCs/>
                <w:sz w:val="20"/>
                <w:szCs w:val="20"/>
              </w:rPr>
              <w:t>1</w:t>
            </w:r>
          </w:p>
        </w:tc>
        <w:tc>
          <w:tcPr>
            <w:tcW w:w="184" w:type="pct"/>
            <w:shd w:val="clear" w:color="auto" w:fill="FFFFFF" w:themeFill="background1"/>
          </w:tcPr>
          <w:p w14:paraId="6B9C7A02" w14:textId="296744B4" w:rsidR="00454E9E" w:rsidRPr="004E2DE5" w:rsidRDefault="00677C90" w:rsidP="00454E9E">
            <w:pPr>
              <w:rPr>
                <w:rFonts w:eastAsia="Calibri" w:cstheme="minorHAnsi"/>
                <w:bCs/>
                <w:sz w:val="20"/>
                <w:szCs w:val="20"/>
              </w:rPr>
            </w:pPr>
            <w:r>
              <w:rPr>
                <w:rFonts w:eastAsia="Calibri" w:cstheme="minorHAnsi"/>
                <w:bCs/>
                <w:sz w:val="20"/>
                <w:szCs w:val="20"/>
              </w:rPr>
              <w:t>1</w:t>
            </w:r>
          </w:p>
        </w:tc>
        <w:tc>
          <w:tcPr>
            <w:tcW w:w="945" w:type="pct"/>
            <w:shd w:val="clear" w:color="auto" w:fill="FFFFFF" w:themeFill="background1"/>
          </w:tcPr>
          <w:p w14:paraId="1DB70B2C" w14:textId="77777777" w:rsidR="00454E9E" w:rsidRDefault="00677C90" w:rsidP="00454E9E">
            <w:pPr>
              <w:rPr>
                <w:rFonts w:ascii="Calibri" w:eastAsia="Calibri" w:hAnsi="Calibri" w:cs="Calibri"/>
              </w:rPr>
            </w:pPr>
            <w:r>
              <w:rPr>
                <w:rFonts w:ascii="Calibri" w:eastAsia="Calibri" w:hAnsi="Calibri" w:cs="Calibri"/>
              </w:rPr>
              <w:t xml:space="preserve">Clubs and societies required to complete financial forecasting and budget for the year. </w:t>
            </w:r>
          </w:p>
          <w:p w14:paraId="7EA2D9CC" w14:textId="77777777" w:rsidR="00677C90" w:rsidRDefault="00677C90" w:rsidP="00454E9E">
            <w:pPr>
              <w:rPr>
                <w:rFonts w:ascii="Calibri" w:eastAsia="Calibri" w:hAnsi="Calibri" w:cs="Calibri"/>
              </w:rPr>
            </w:pPr>
          </w:p>
          <w:p w14:paraId="260EDD3B" w14:textId="77777777" w:rsidR="00677C90" w:rsidRDefault="00677C90" w:rsidP="00454E9E">
            <w:pPr>
              <w:rPr>
                <w:rFonts w:ascii="Calibri" w:eastAsia="Calibri" w:hAnsi="Calibri" w:cs="Calibri"/>
              </w:rPr>
            </w:pPr>
            <w:r>
              <w:rPr>
                <w:rFonts w:ascii="Calibri" w:eastAsia="Calibri" w:hAnsi="Calibri" w:cs="Calibri"/>
              </w:rPr>
              <w:t xml:space="preserve">All encouraged to review membership fees yearly to ensure they </w:t>
            </w:r>
            <w:proofErr w:type="gramStart"/>
            <w:r>
              <w:rPr>
                <w:rFonts w:ascii="Calibri" w:eastAsia="Calibri" w:hAnsi="Calibri" w:cs="Calibri"/>
              </w:rPr>
              <w:t>are able to</w:t>
            </w:r>
            <w:proofErr w:type="gramEnd"/>
            <w:r>
              <w:rPr>
                <w:rFonts w:ascii="Calibri" w:eastAsia="Calibri" w:hAnsi="Calibri" w:cs="Calibri"/>
              </w:rPr>
              <w:t xml:space="preserve"> comfortably cover costs. </w:t>
            </w:r>
          </w:p>
          <w:p w14:paraId="6D018EF7" w14:textId="1B7B8CE0" w:rsidR="00677C90" w:rsidRDefault="00677C90" w:rsidP="00454E9E">
            <w:pPr>
              <w:rPr>
                <w:rFonts w:ascii="Calibri" w:eastAsia="Calibri" w:hAnsi="Calibri" w:cs="Calibri"/>
              </w:rPr>
            </w:pPr>
            <w:r>
              <w:rPr>
                <w:rFonts w:ascii="Calibri" w:eastAsia="Calibri" w:hAnsi="Calibri" w:cs="Calibri"/>
              </w:rPr>
              <w:br/>
              <w:t xml:space="preserve">SUSU can offer clubs and societies loans – these </w:t>
            </w:r>
            <w:r w:rsidR="00947829">
              <w:rPr>
                <w:rFonts w:ascii="Calibri" w:eastAsia="Calibri" w:hAnsi="Calibri" w:cs="Calibri"/>
              </w:rPr>
              <w:t xml:space="preserve">will need to be agreed and a payment schedule decided upon. Clubs and societies that </w:t>
            </w:r>
            <w:proofErr w:type="gramStart"/>
            <w:r w:rsidR="00947829">
              <w:rPr>
                <w:rFonts w:ascii="Calibri" w:eastAsia="Calibri" w:hAnsi="Calibri" w:cs="Calibri"/>
              </w:rPr>
              <w:t>have to</w:t>
            </w:r>
            <w:proofErr w:type="gramEnd"/>
            <w:r w:rsidR="00947829">
              <w:rPr>
                <w:rFonts w:ascii="Calibri" w:eastAsia="Calibri" w:hAnsi="Calibri" w:cs="Calibri"/>
              </w:rPr>
              <w:t xml:space="preserve"> rely on a loan will be subject to development plans to ensure their future is protected. </w:t>
            </w:r>
          </w:p>
        </w:tc>
        <w:tc>
          <w:tcPr>
            <w:tcW w:w="159" w:type="pct"/>
            <w:shd w:val="clear" w:color="auto" w:fill="FFFFFF" w:themeFill="background1"/>
          </w:tcPr>
          <w:p w14:paraId="6FD69DD4" w14:textId="5F11DF84" w:rsidR="00454E9E" w:rsidRPr="004E2DE5" w:rsidRDefault="00947829" w:rsidP="00454E9E">
            <w:pPr>
              <w:rPr>
                <w:rFonts w:eastAsia="Calibri" w:cstheme="minorHAnsi"/>
                <w:bCs/>
                <w:sz w:val="20"/>
                <w:szCs w:val="20"/>
              </w:rPr>
            </w:pPr>
            <w:r>
              <w:rPr>
                <w:rFonts w:eastAsia="Calibri" w:cstheme="minorHAnsi"/>
                <w:bCs/>
                <w:sz w:val="20"/>
                <w:szCs w:val="20"/>
              </w:rPr>
              <w:t>1</w:t>
            </w:r>
          </w:p>
        </w:tc>
        <w:tc>
          <w:tcPr>
            <w:tcW w:w="159" w:type="pct"/>
            <w:shd w:val="clear" w:color="auto" w:fill="FFFFFF" w:themeFill="background1"/>
          </w:tcPr>
          <w:p w14:paraId="1771B0D9" w14:textId="4BB8C550" w:rsidR="00454E9E" w:rsidRPr="004E2DE5" w:rsidRDefault="00947829" w:rsidP="00454E9E">
            <w:pPr>
              <w:rPr>
                <w:rFonts w:eastAsia="Calibri" w:cstheme="minorHAnsi"/>
                <w:bCs/>
                <w:sz w:val="20"/>
                <w:szCs w:val="20"/>
              </w:rPr>
            </w:pPr>
            <w:r>
              <w:rPr>
                <w:rFonts w:eastAsia="Calibri" w:cstheme="minorHAnsi"/>
                <w:bCs/>
                <w:sz w:val="20"/>
                <w:szCs w:val="20"/>
              </w:rPr>
              <w:t>1</w:t>
            </w:r>
          </w:p>
        </w:tc>
        <w:tc>
          <w:tcPr>
            <w:tcW w:w="159" w:type="pct"/>
            <w:shd w:val="clear" w:color="auto" w:fill="FFFFFF" w:themeFill="background1"/>
          </w:tcPr>
          <w:p w14:paraId="7F9A3EC8" w14:textId="0A76594B" w:rsidR="00454E9E" w:rsidRPr="004E2DE5" w:rsidRDefault="00947829" w:rsidP="00454E9E">
            <w:pPr>
              <w:rPr>
                <w:rFonts w:eastAsia="Calibri" w:cstheme="minorHAnsi"/>
                <w:bCs/>
                <w:sz w:val="20"/>
                <w:szCs w:val="20"/>
              </w:rPr>
            </w:pPr>
            <w:r>
              <w:rPr>
                <w:rFonts w:eastAsia="Calibri" w:cstheme="minorHAnsi"/>
                <w:bCs/>
                <w:sz w:val="20"/>
                <w:szCs w:val="20"/>
              </w:rPr>
              <w:t>1</w:t>
            </w:r>
          </w:p>
        </w:tc>
        <w:tc>
          <w:tcPr>
            <w:tcW w:w="899" w:type="pct"/>
            <w:shd w:val="clear" w:color="auto" w:fill="FFFFFF" w:themeFill="background1"/>
          </w:tcPr>
          <w:p w14:paraId="5B678992" w14:textId="77777777" w:rsidR="00454E9E" w:rsidRDefault="00454E9E" w:rsidP="00454E9E">
            <w:pPr>
              <w:rPr>
                <w:rFonts w:ascii="Calibri" w:eastAsia="Calibri" w:hAnsi="Calibri" w:cs="Calibri"/>
              </w:rPr>
            </w:pPr>
          </w:p>
        </w:tc>
      </w:tr>
      <w:tr w:rsidR="00F958B8" w14:paraId="3667C638" w14:textId="77777777" w:rsidTr="10D948C1">
        <w:trPr>
          <w:cantSplit/>
          <w:trHeight w:val="1296"/>
        </w:trPr>
        <w:tc>
          <w:tcPr>
            <w:tcW w:w="671" w:type="pct"/>
            <w:shd w:val="clear" w:color="auto" w:fill="FFFFFF" w:themeFill="background1"/>
          </w:tcPr>
          <w:p w14:paraId="57CE52BE" w14:textId="2A3CFBBC" w:rsidR="00454E9E" w:rsidRPr="00A94465" w:rsidRDefault="00454E9E" w:rsidP="00454E9E">
            <w:pPr>
              <w:rPr>
                <w:rFonts w:ascii="Calibri" w:eastAsia="Calibri" w:hAnsi="Calibri" w:cs="Calibri"/>
                <w:b/>
                <w:bCs/>
              </w:rPr>
            </w:pPr>
            <w:r w:rsidRPr="00A94465">
              <w:rPr>
                <w:rFonts w:ascii="Calibri" w:eastAsia="Calibri" w:hAnsi="Calibri" w:cs="Calibri"/>
                <w:b/>
                <w:bCs/>
              </w:rPr>
              <w:lastRenderedPageBreak/>
              <w:t>Legal Compliance</w:t>
            </w:r>
            <w:r w:rsidR="00A94465">
              <w:rPr>
                <w:rFonts w:ascii="Calibri" w:eastAsia="Calibri" w:hAnsi="Calibri" w:cs="Calibri"/>
                <w:b/>
                <w:bCs/>
              </w:rPr>
              <w:t>:</w:t>
            </w:r>
          </w:p>
          <w:p w14:paraId="35C43233" w14:textId="77777777" w:rsidR="00DE0179" w:rsidRDefault="00DE0179" w:rsidP="00A94465">
            <w:pPr>
              <w:rPr>
                <w:rFonts w:ascii="Calibri" w:eastAsia="Calibri" w:hAnsi="Calibri" w:cs="Calibri"/>
              </w:rPr>
            </w:pPr>
          </w:p>
          <w:p w14:paraId="214918AB" w14:textId="3AC1BEDF" w:rsidR="00A94465" w:rsidRDefault="00A94465" w:rsidP="00A94465">
            <w:pPr>
              <w:rPr>
                <w:rFonts w:ascii="Calibri" w:eastAsia="Calibri" w:hAnsi="Calibri" w:cs="Calibri"/>
              </w:rPr>
            </w:pPr>
            <w:r>
              <w:rPr>
                <w:rFonts w:ascii="Calibri" w:eastAsia="Calibri" w:hAnsi="Calibri" w:cs="Calibri"/>
              </w:rPr>
              <w:t xml:space="preserve">Club or society activity going against set law. </w:t>
            </w:r>
          </w:p>
          <w:p w14:paraId="0C442334" w14:textId="77777777" w:rsidR="00A94465" w:rsidRDefault="00A94465" w:rsidP="00A94465">
            <w:pPr>
              <w:rPr>
                <w:rFonts w:ascii="Calibri" w:eastAsia="Calibri" w:hAnsi="Calibri" w:cs="Calibri"/>
              </w:rPr>
            </w:pPr>
          </w:p>
          <w:p w14:paraId="6B3B1601" w14:textId="2D073585" w:rsidR="00A94465" w:rsidRDefault="00A94465" w:rsidP="00A94465">
            <w:pPr>
              <w:rPr>
                <w:rFonts w:ascii="Calibri" w:eastAsia="Calibri" w:hAnsi="Calibri" w:cs="Calibri"/>
              </w:rPr>
            </w:pPr>
            <w:r>
              <w:rPr>
                <w:rFonts w:ascii="Calibri" w:eastAsia="Calibri" w:hAnsi="Calibri" w:cs="Calibri"/>
              </w:rPr>
              <w:t>This includes breaches of the freedom of speech act</w:t>
            </w:r>
          </w:p>
        </w:tc>
        <w:tc>
          <w:tcPr>
            <w:tcW w:w="869" w:type="pct"/>
            <w:shd w:val="clear" w:color="auto" w:fill="FFFFFF" w:themeFill="background1"/>
          </w:tcPr>
          <w:p w14:paraId="67C178F2" w14:textId="77777777" w:rsidR="00A94465" w:rsidRDefault="00A94465" w:rsidP="00454E9E">
            <w:pPr>
              <w:rPr>
                <w:rFonts w:ascii="Calibri" w:eastAsia="Calibri" w:hAnsi="Calibri" w:cs="Calibri"/>
              </w:rPr>
            </w:pPr>
            <w:r>
              <w:rPr>
                <w:rFonts w:ascii="Calibri" w:eastAsia="Calibri" w:hAnsi="Calibri" w:cs="Calibri"/>
              </w:rPr>
              <w:t xml:space="preserve">Fines imposed upon the student group as well as SUSU. </w:t>
            </w:r>
          </w:p>
          <w:p w14:paraId="1CB728CD" w14:textId="77777777" w:rsidR="00A94465" w:rsidRDefault="00A94465" w:rsidP="00454E9E">
            <w:pPr>
              <w:rPr>
                <w:rFonts w:ascii="Calibri" w:eastAsia="Calibri" w:hAnsi="Calibri" w:cs="Calibri"/>
              </w:rPr>
            </w:pPr>
          </w:p>
          <w:p w14:paraId="412E5E92" w14:textId="77777777" w:rsidR="00A94465" w:rsidRDefault="00A94465" w:rsidP="00454E9E">
            <w:pPr>
              <w:rPr>
                <w:rFonts w:ascii="Calibri" w:eastAsia="Calibri" w:hAnsi="Calibri" w:cs="Calibri"/>
              </w:rPr>
            </w:pPr>
            <w:r>
              <w:rPr>
                <w:rFonts w:ascii="Calibri" w:eastAsia="Calibri" w:hAnsi="Calibri" w:cs="Calibri"/>
              </w:rPr>
              <w:t xml:space="preserve">Jail sentences. </w:t>
            </w:r>
          </w:p>
          <w:p w14:paraId="28CB8E32" w14:textId="77777777" w:rsidR="00A94465" w:rsidRDefault="00A94465" w:rsidP="00454E9E">
            <w:pPr>
              <w:rPr>
                <w:rFonts w:ascii="Calibri" w:eastAsia="Calibri" w:hAnsi="Calibri" w:cs="Calibri"/>
              </w:rPr>
            </w:pPr>
          </w:p>
          <w:p w14:paraId="54C8223E" w14:textId="3A44C602" w:rsidR="00A94465" w:rsidRDefault="00A94465" w:rsidP="00454E9E">
            <w:pPr>
              <w:rPr>
                <w:rFonts w:ascii="Calibri" w:eastAsia="Calibri" w:hAnsi="Calibri" w:cs="Calibri"/>
              </w:rPr>
            </w:pPr>
            <w:r>
              <w:rPr>
                <w:rFonts w:ascii="Calibri" w:eastAsia="Calibri" w:hAnsi="Calibri" w:cs="Calibri"/>
              </w:rPr>
              <w:t xml:space="preserve">Reputational risk to the student group, </w:t>
            </w:r>
            <w:proofErr w:type="gramStart"/>
            <w:r>
              <w:rPr>
                <w:rFonts w:ascii="Calibri" w:eastAsia="Calibri" w:hAnsi="Calibri" w:cs="Calibri"/>
              </w:rPr>
              <w:t>SUSU</w:t>
            </w:r>
            <w:proofErr w:type="gramEnd"/>
            <w:r>
              <w:rPr>
                <w:rFonts w:ascii="Calibri" w:eastAsia="Calibri" w:hAnsi="Calibri" w:cs="Calibri"/>
              </w:rPr>
              <w:t xml:space="preserve"> and the wider University </w:t>
            </w:r>
          </w:p>
        </w:tc>
        <w:tc>
          <w:tcPr>
            <w:tcW w:w="637" w:type="pct"/>
            <w:shd w:val="clear" w:color="auto" w:fill="FFFFFF" w:themeFill="background1"/>
          </w:tcPr>
          <w:p w14:paraId="1CD6845C" w14:textId="1F74D389" w:rsidR="00454E9E" w:rsidRDefault="00DE0179" w:rsidP="00454E9E">
            <w:pPr>
              <w:rPr>
                <w:rFonts w:ascii="Calibri" w:eastAsia="Calibri" w:hAnsi="Calibri" w:cs="Calibri"/>
              </w:rPr>
            </w:pPr>
            <w:r>
              <w:rPr>
                <w:rFonts w:ascii="Calibri" w:eastAsia="Calibri" w:hAnsi="Calibri" w:cs="Calibri"/>
              </w:rPr>
              <w:t xml:space="preserve">The club or society, committee and members, </w:t>
            </w:r>
            <w:proofErr w:type="gramStart"/>
            <w:r>
              <w:rPr>
                <w:rFonts w:ascii="Calibri" w:eastAsia="Calibri" w:hAnsi="Calibri" w:cs="Calibri"/>
              </w:rPr>
              <w:t>SUSU</w:t>
            </w:r>
            <w:proofErr w:type="gramEnd"/>
            <w:r>
              <w:rPr>
                <w:rFonts w:ascii="Calibri" w:eastAsia="Calibri" w:hAnsi="Calibri" w:cs="Calibri"/>
              </w:rPr>
              <w:t xml:space="preserve"> or the Wider University. </w:t>
            </w:r>
          </w:p>
        </w:tc>
        <w:tc>
          <w:tcPr>
            <w:tcW w:w="159" w:type="pct"/>
            <w:shd w:val="clear" w:color="auto" w:fill="FFFFFF" w:themeFill="background1"/>
          </w:tcPr>
          <w:p w14:paraId="6CA07D1C" w14:textId="5FE3F98C" w:rsidR="00454E9E" w:rsidRPr="004E2DE5" w:rsidRDefault="00DE0179" w:rsidP="00454E9E">
            <w:pPr>
              <w:rPr>
                <w:rFonts w:eastAsia="Calibri" w:cstheme="minorHAnsi"/>
                <w:bCs/>
                <w:sz w:val="20"/>
                <w:szCs w:val="20"/>
              </w:rPr>
            </w:pPr>
            <w:r>
              <w:rPr>
                <w:rFonts w:eastAsia="Calibri" w:cstheme="minorHAnsi"/>
                <w:bCs/>
                <w:sz w:val="20"/>
                <w:szCs w:val="20"/>
              </w:rPr>
              <w:t>1</w:t>
            </w:r>
          </w:p>
        </w:tc>
        <w:tc>
          <w:tcPr>
            <w:tcW w:w="159" w:type="pct"/>
            <w:shd w:val="clear" w:color="auto" w:fill="FFFFFF" w:themeFill="background1"/>
          </w:tcPr>
          <w:p w14:paraId="63EC8425" w14:textId="47E96B57" w:rsidR="00454E9E" w:rsidRPr="004E2DE5" w:rsidRDefault="00DE0179" w:rsidP="00454E9E">
            <w:pPr>
              <w:rPr>
                <w:rFonts w:eastAsia="Calibri" w:cstheme="minorHAnsi"/>
                <w:bCs/>
                <w:sz w:val="20"/>
                <w:szCs w:val="20"/>
              </w:rPr>
            </w:pPr>
            <w:r>
              <w:rPr>
                <w:rFonts w:eastAsia="Calibri" w:cstheme="minorHAnsi"/>
                <w:bCs/>
                <w:sz w:val="20"/>
                <w:szCs w:val="20"/>
              </w:rPr>
              <w:t>1</w:t>
            </w:r>
          </w:p>
        </w:tc>
        <w:tc>
          <w:tcPr>
            <w:tcW w:w="184" w:type="pct"/>
            <w:shd w:val="clear" w:color="auto" w:fill="FFFFFF" w:themeFill="background1"/>
          </w:tcPr>
          <w:p w14:paraId="03966BB8" w14:textId="60C7CFA1" w:rsidR="00454E9E" w:rsidRPr="004E2DE5" w:rsidRDefault="00DE0179" w:rsidP="00454E9E">
            <w:pPr>
              <w:rPr>
                <w:rFonts w:eastAsia="Calibri" w:cstheme="minorHAnsi"/>
                <w:bCs/>
                <w:sz w:val="20"/>
                <w:szCs w:val="20"/>
              </w:rPr>
            </w:pPr>
            <w:r>
              <w:rPr>
                <w:rFonts w:eastAsia="Calibri" w:cstheme="minorHAnsi"/>
                <w:bCs/>
                <w:sz w:val="20"/>
                <w:szCs w:val="20"/>
              </w:rPr>
              <w:t>1</w:t>
            </w:r>
          </w:p>
        </w:tc>
        <w:tc>
          <w:tcPr>
            <w:tcW w:w="945" w:type="pct"/>
            <w:shd w:val="clear" w:color="auto" w:fill="FFFFFF" w:themeFill="background1"/>
          </w:tcPr>
          <w:p w14:paraId="6090872F" w14:textId="77777777" w:rsidR="00454E9E" w:rsidRDefault="00163937" w:rsidP="00454E9E">
            <w:pPr>
              <w:rPr>
                <w:rFonts w:ascii="Calibri" w:eastAsia="Calibri" w:hAnsi="Calibri" w:cs="Calibri"/>
              </w:rPr>
            </w:pPr>
            <w:r>
              <w:rPr>
                <w:rFonts w:ascii="Calibri" w:eastAsia="Calibri" w:hAnsi="Calibri" w:cs="Calibri"/>
              </w:rPr>
              <w:t xml:space="preserve">All clubs and societies should ensure they are </w:t>
            </w:r>
            <w:proofErr w:type="gramStart"/>
            <w:r>
              <w:rPr>
                <w:rFonts w:ascii="Calibri" w:eastAsia="Calibri" w:hAnsi="Calibri" w:cs="Calibri"/>
              </w:rPr>
              <w:t>following set law at all times</w:t>
            </w:r>
            <w:proofErr w:type="gramEnd"/>
            <w:r>
              <w:rPr>
                <w:rFonts w:ascii="Calibri" w:eastAsia="Calibri" w:hAnsi="Calibri" w:cs="Calibri"/>
              </w:rPr>
              <w:t xml:space="preserve">. If ever in doubt, they will contact the Activities team prior to the activity taking place. </w:t>
            </w:r>
          </w:p>
          <w:p w14:paraId="26B0EFCA" w14:textId="77777777" w:rsidR="00163937" w:rsidRDefault="00163937" w:rsidP="00454E9E">
            <w:pPr>
              <w:rPr>
                <w:rFonts w:ascii="Calibri" w:eastAsia="Calibri" w:hAnsi="Calibri" w:cs="Calibri"/>
              </w:rPr>
            </w:pPr>
          </w:p>
          <w:p w14:paraId="029AC8F7" w14:textId="77777777" w:rsidR="00163937" w:rsidRDefault="00997B0D" w:rsidP="00454E9E">
            <w:pPr>
              <w:rPr>
                <w:rFonts w:ascii="Calibri" w:eastAsia="Calibri" w:hAnsi="Calibri" w:cs="Calibri"/>
              </w:rPr>
            </w:pPr>
            <w:r>
              <w:rPr>
                <w:rFonts w:ascii="Calibri" w:eastAsia="Calibri" w:hAnsi="Calibri" w:cs="Calibri"/>
              </w:rPr>
              <w:t xml:space="preserve">All </w:t>
            </w:r>
            <w:r w:rsidR="00A1654B">
              <w:rPr>
                <w:rFonts w:ascii="Calibri" w:eastAsia="Calibri" w:hAnsi="Calibri" w:cs="Calibri"/>
              </w:rPr>
              <w:t xml:space="preserve">who wish to bring in an external speaker must follow due </w:t>
            </w:r>
            <w:r w:rsidR="00C5632B">
              <w:rPr>
                <w:rFonts w:ascii="Calibri" w:eastAsia="Calibri" w:hAnsi="Calibri" w:cs="Calibri"/>
              </w:rPr>
              <w:t xml:space="preserve">process, </w:t>
            </w:r>
            <w:hyperlink r:id="rId15" w:history="1">
              <w:r w:rsidR="00C5632B" w:rsidRPr="00C5632B">
                <w:rPr>
                  <w:rStyle w:val="Hyperlink"/>
                  <w:rFonts w:ascii="Calibri" w:eastAsia="Calibri" w:hAnsi="Calibri" w:cs="Calibri"/>
                </w:rPr>
                <w:t>available here</w:t>
              </w:r>
            </w:hyperlink>
          </w:p>
          <w:p w14:paraId="65B12F1C" w14:textId="77777777" w:rsidR="00C17AD2" w:rsidRDefault="00C17AD2" w:rsidP="00454E9E">
            <w:pPr>
              <w:rPr>
                <w:rFonts w:ascii="Calibri" w:eastAsia="Calibri" w:hAnsi="Calibri" w:cs="Calibri"/>
              </w:rPr>
            </w:pPr>
          </w:p>
          <w:p w14:paraId="3CAF1104" w14:textId="63A79CE9" w:rsidR="00C17AD2" w:rsidRDefault="00C17AD2" w:rsidP="10D948C1">
            <w:pPr>
              <w:rPr>
                <w:rFonts w:ascii="Calibri" w:eastAsia="Calibri" w:hAnsi="Calibri" w:cs="Calibri"/>
              </w:rPr>
            </w:pPr>
            <w:r w:rsidRPr="10D948C1">
              <w:rPr>
                <w:rFonts w:ascii="Calibri" w:eastAsia="Calibri" w:hAnsi="Calibri" w:cs="Calibri"/>
              </w:rPr>
              <w:t xml:space="preserve">This will be looked over by the </w:t>
            </w:r>
            <w:r w:rsidR="34089E04" w:rsidRPr="10D948C1">
              <w:rPr>
                <w:rFonts w:ascii="Calibri" w:eastAsia="Calibri" w:hAnsi="Calibri" w:cs="Calibri"/>
              </w:rPr>
              <w:t>Activities</w:t>
            </w:r>
            <w:r w:rsidRPr="10D948C1">
              <w:rPr>
                <w:rFonts w:ascii="Calibri" w:eastAsia="Calibri" w:hAnsi="Calibri" w:cs="Calibri"/>
              </w:rPr>
              <w:t xml:space="preserve"> </w:t>
            </w:r>
            <w:proofErr w:type="gramStart"/>
            <w:r w:rsidRPr="10D948C1">
              <w:rPr>
                <w:rFonts w:ascii="Calibri" w:eastAsia="Calibri" w:hAnsi="Calibri" w:cs="Calibri"/>
              </w:rPr>
              <w:t>team</w:t>
            </w:r>
            <w:r w:rsidR="00A771AB" w:rsidRPr="10D948C1">
              <w:rPr>
                <w:rFonts w:ascii="Calibri" w:eastAsia="Calibri" w:hAnsi="Calibri" w:cs="Calibri"/>
              </w:rPr>
              <w:t>, and</w:t>
            </w:r>
            <w:proofErr w:type="gramEnd"/>
            <w:r w:rsidR="00A771AB" w:rsidRPr="10D948C1">
              <w:rPr>
                <w:rFonts w:ascii="Calibri" w:eastAsia="Calibri" w:hAnsi="Calibri" w:cs="Calibri"/>
              </w:rPr>
              <w:t xml:space="preserve"> may require security being consulted and an extra risk assessment being submitted. </w:t>
            </w:r>
          </w:p>
        </w:tc>
        <w:tc>
          <w:tcPr>
            <w:tcW w:w="159" w:type="pct"/>
            <w:shd w:val="clear" w:color="auto" w:fill="FFFFFF" w:themeFill="background1"/>
          </w:tcPr>
          <w:p w14:paraId="232C8F83" w14:textId="66C047DB" w:rsidR="00454E9E" w:rsidRPr="004E2DE5" w:rsidRDefault="00A771AB" w:rsidP="00454E9E">
            <w:pPr>
              <w:rPr>
                <w:rFonts w:eastAsia="Calibri" w:cstheme="minorHAnsi"/>
                <w:bCs/>
                <w:sz w:val="20"/>
                <w:szCs w:val="20"/>
              </w:rPr>
            </w:pPr>
            <w:r>
              <w:rPr>
                <w:rFonts w:eastAsia="Calibri" w:cstheme="minorHAnsi"/>
                <w:bCs/>
                <w:sz w:val="20"/>
                <w:szCs w:val="20"/>
              </w:rPr>
              <w:t>1</w:t>
            </w:r>
          </w:p>
        </w:tc>
        <w:tc>
          <w:tcPr>
            <w:tcW w:w="159" w:type="pct"/>
            <w:shd w:val="clear" w:color="auto" w:fill="FFFFFF" w:themeFill="background1"/>
          </w:tcPr>
          <w:p w14:paraId="7F8A4BE2" w14:textId="79918D3F" w:rsidR="00454E9E" w:rsidRPr="004E2DE5" w:rsidRDefault="00A771AB" w:rsidP="00454E9E">
            <w:pPr>
              <w:rPr>
                <w:rFonts w:eastAsia="Calibri" w:cstheme="minorHAnsi"/>
                <w:bCs/>
                <w:sz w:val="20"/>
                <w:szCs w:val="20"/>
              </w:rPr>
            </w:pPr>
            <w:r>
              <w:rPr>
                <w:rFonts w:eastAsia="Calibri" w:cstheme="minorHAnsi"/>
                <w:bCs/>
                <w:sz w:val="20"/>
                <w:szCs w:val="20"/>
              </w:rPr>
              <w:t>1</w:t>
            </w:r>
          </w:p>
        </w:tc>
        <w:tc>
          <w:tcPr>
            <w:tcW w:w="159" w:type="pct"/>
            <w:shd w:val="clear" w:color="auto" w:fill="FFFFFF" w:themeFill="background1"/>
          </w:tcPr>
          <w:p w14:paraId="778E1F40" w14:textId="5FE4B148" w:rsidR="00454E9E" w:rsidRPr="004E2DE5" w:rsidRDefault="00A771AB" w:rsidP="00454E9E">
            <w:pPr>
              <w:rPr>
                <w:rFonts w:eastAsia="Calibri" w:cstheme="minorHAnsi"/>
                <w:bCs/>
                <w:sz w:val="20"/>
                <w:szCs w:val="20"/>
              </w:rPr>
            </w:pPr>
            <w:r>
              <w:rPr>
                <w:rFonts w:eastAsia="Calibri" w:cstheme="minorHAnsi"/>
                <w:bCs/>
                <w:sz w:val="20"/>
                <w:szCs w:val="20"/>
              </w:rPr>
              <w:t>1</w:t>
            </w:r>
          </w:p>
        </w:tc>
        <w:tc>
          <w:tcPr>
            <w:tcW w:w="899" w:type="pct"/>
            <w:shd w:val="clear" w:color="auto" w:fill="FFFFFF" w:themeFill="background1"/>
          </w:tcPr>
          <w:p w14:paraId="2251C7B9" w14:textId="77777777" w:rsidR="00454E9E" w:rsidRDefault="00454E9E" w:rsidP="00454E9E">
            <w:pPr>
              <w:rPr>
                <w:rFonts w:ascii="Calibri" w:eastAsia="Calibri" w:hAnsi="Calibri" w:cs="Calibri"/>
              </w:rPr>
            </w:pPr>
          </w:p>
        </w:tc>
      </w:tr>
      <w:tr w:rsidR="001C35A4" w14:paraId="3AE638C6" w14:textId="77777777" w:rsidTr="10D948C1">
        <w:trPr>
          <w:cantSplit/>
          <w:trHeight w:val="1296"/>
        </w:trPr>
        <w:tc>
          <w:tcPr>
            <w:tcW w:w="671" w:type="pct"/>
            <w:shd w:val="clear" w:color="auto" w:fill="FFFFFF" w:themeFill="background1"/>
          </w:tcPr>
          <w:p w14:paraId="39653E1C" w14:textId="51B03858" w:rsidR="001C35A4" w:rsidRPr="00A40541" w:rsidRDefault="001C35A4" w:rsidP="001C35A4">
            <w:pPr>
              <w:rPr>
                <w:rFonts w:ascii="Calibri" w:eastAsia="Calibri" w:hAnsi="Calibri" w:cs="Calibri"/>
              </w:rPr>
            </w:pPr>
            <w:r>
              <w:rPr>
                <w:rStyle w:val="normaltextrun"/>
                <w:rFonts w:ascii="Calibri" w:hAnsi="Calibri" w:cs="Calibri"/>
                <w:b/>
                <w:bCs/>
              </w:rPr>
              <w:lastRenderedPageBreak/>
              <w:t>Medical emergency </w:t>
            </w:r>
            <w:r>
              <w:rPr>
                <w:rStyle w:val="eop"/>
                <w:rFonts w:ascii="Calibri" w:hAnsi="Calibri" w:cs="Calibri"/>
              </w:rPr>
              <w:t> </w:t>
            </w:r>
          </w:p>
        </w:tc>
        <w:tc>
          <w:tcPr>
            <w:tcW w:w="869" w:type="pct"/>
            <w:shd w:val="clear" w:color="auto" w:fill="FFFFFF" w:themeFill="background1"/>
          </w:tcPr>
          <w:p w14:paraId="56858A0B" w14:textId="77777777" w:rsidR="001C35A4" w:rsidRDefault="001C35A4" w:rsidP="001C35A4">
            <w:pPr>
              <w:pStyle w:val="paragraph"/>
              <w:spacing w:before="0" w:beforeAutospacing="0" w:after="0" w:afterAutospacing="0"/>
              <w:textAlignment w:val="baseline"/>
              <w:divId w:val="1417751331"/>
              <w:rPr>
                <w:rFonts w:ascii="Segoe UI" w:hAnsi="Segoe UI" w:cs="Segoe UI"/>
                <w:sz w:val="18"/>
                <w:szCs w:val="18"/>
              </w:rPr>
            </w:pPr>
            <w:r>
              <w:rPr>
                <w:rStyle w:val="normaltextrun"/>
                <w:rFonts w:ascii="Calibri" w:hAnsi="Calibri" w:cs="Calibri"/>
                <w:color w:val="000000"/>
                <w:sz w:val="22"/>
                <w:szCs w:val="22"/>
              </w:rPr>
              <w:t xml:space="preserve">Members may sustain injury /become </w:t>
            </w:r>
            <w:proofErr w:type="gramStart"/>
            <w:r>
              <w:rPr>
                <w:rStyle w:val="normaltextrun"/>
                <w:rFonts w:ascii="Calibri" w:hAnsi="Calibri" w:cs="Calibri"/>
                <w:color w:val="000000"/>
                <w:sz w:val="22"/>
                <w:szCs w:val="22"/>
              </w:rPr>
              <w:t>unwell</w:t>
            </w:r>
            <w:proofErr w:type="gramEnd"/>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C0D9B3D" w14:textId="77777777" w:rsidR="001C35A4" w:rsidRDefault="001C35A4" w:rsidP="001C35A4">
            <w:pPr>
              <w:pStyle w:val="paragraph"/>
              <w:spacing w:before="0" w:beforeAutospacing="0" w:after="0" w:afterAutospacing="0"/>
              <w:textAlignment w:val="baseline"/>
              <w:divId w:val="1789351828"/>
              <w:rPr>
                <w:rFonts w:ascii="Segoe UI" w:hAnsi="Segoe UI" w:cs="Segoe UI"/>
                <w:sz w:val="18"/>
                <w:szCs w:val="18"/>
              </w:rPr>
            </w:pPr>
            <w:r>
              <w:rPr>
                <w:rStyle w:val="eop"/>
                <w:rFonts w:ascii="Calibri" w:hAnsi="Calibri" w:cs="Calibri"/>
                <w:color w:val="000000"/>
                <w:sz w:val="22"/>
                <w:szCs w:val="22"/>
              </w:rPr>
              <w:t> </w:t>
            </w:r>
          </w:p>
          <w:p w14:paraId="11096BCC" w14:textId="77777777" w:rsidR="001C35A4" w:rsidRDefault="001C35A4" w:rsidP="001C35A4">
            <w:pPr>
              <w:pStyle w:val="paragraph"/>
              <w:spacing w:before="0" w:beforeAutospacing="0" w:after="0" w:afterAutospacing="0"/>
              <w:textAlignment w:val="baseline"/>
              <w:divId w:val="1948543419"/>
              <w:rPr>
                <w:rFonts w:ascii="Segoe UI" w:hAnsi="Segoe UI" w:cs="Segoe UI"/>
                <w:sz w:val="18"/>
                <w:szCs w:val="18"/>
              </w:rPr>
            </w:pPr>
            <w:r>
              <w:rPr>
                <w:rStyle w:val="normaltextrun"/>
                <w:rFonts w:ascii="Calibri" w:hAnsi="Calibri" w:cs="Calibri"/>
                <w:color w:val="000000"/>
                <w:sz w:val="22"/>
                <w:szCs w:val="22"/>
              </w:rPr>
              <w:t>pre-existing medical conditions </w:t>
            </w:r>
            <w:r>
              <w:rPr>
                <w:rStyle w:val="eop"/>
                <w:rFonts w:ascii="Calibri" w:hAnsi="Calibri" w:cs="Calibri"/>
                <w:color w:val="000000"/>
                <w:sz w:val="22"/>
                <w:szCs w:val="22"/>
              </w:rPr>
              <w:t> </w:t>
            </w:r>
          </w:p>
          <w:p w14:paraId="31793585" w14:textId="77777777" w:rsidR="001C35A4" w:rsidRDefault="001C35A4" w:rsidP="001C35A4">
            <w:pPr>
              <w:pStyle w:val="paragraph"/>
              <w:spacing w:before="0" w:beforeAutospacing="0" w:after="0" w:afterAutospacing="0"/>
              <w:textAlignment w:val="baseline"/>
              <w:divId w:val="1445688546"/>
              <w:rPr>
                <w:rFonts w:ascii="Segoe UI" w:hAnsi="Segoe UI" w:cs="Segoe UI"/>
                <w:sz w:val="18"/>
                <w:szCs w:val="18"/>
              </w:rPr>
            </w:pPr>
            <w:r>
              <w:rPr>
                <w:rStyle w:val="normaltextrun"/>
                <w:rFonts w:ascii="Calibri" w:hAnsi="Calibri" w:cs="Calibri"/>
                <w:color w:val="000000"/>
                <w:sz w:val="22"/>
                <w:szCs w:val="22"/>
              </w:rPr>
              <w:t>Sickness </w:t>
            </w:r>
            <w:r>
              <w:rPr>
                <w:rStyle w:val="eop"/>
                <w:rFonts w:ascii="Calibri" w:hAnsi="Calibri" w:cs="Calibri"/>
                <w:color w:val="000000"/>
                <w:sz w:val="22"/>
                <w:szCs w:val="22"/>
              </w:rPr>
              <w:t> </w:t>
            </w:r>
          </w:p>
          <w:p w14:paraId="120702F1" w14:textId="77777777" w:rsidR="001C35A4" w:rsidRDefault="001C35A4" w:rsidP="001C35A4">
            <w:pPr>
              <w:pStyle w:val="paragraph"/>
              <w:spacing w:before="0" w:beforeAutospacing="0" w:after="0" w:afterAutospacing="0"/>
              <w:textAlignment w:val="baseline"/>
              <w:divId w:val="756248600"/>
              <w:rPr>
                <w:rFonts w:ascii="Segoe UI" w:hAnsi="Segoe UI" w:cs="Segoe UI"/>
                <w:sz w:val="18"/>
                <w:szCs w:val="18"/>
              </w:rPr>
            </w:pPr>
            <w:r>
              <w:rPr>
                <w:rStyle w:val="normaltextrun"/>
                <w:rFonts w:ascii="Calibri" w:hAnsi="Calibri" w:cs="Calibri"/>
                <w:color w:val="000000"/>
                <w:sz w:val="22"/>
                <w:szCs w:val="22"/>
              </w:rPr>
              <w:t>Distress</w:t>
            </w:r>
            <w:r>
              <w:rPr>
                <w:rStyle w:val="eop"/>
                <w:rFonts w:ascii="Calibri" w:hAnsi="Calibri" w:cs="Calibri"/>
                <w:color w:val="000000"/>
                <w:sz w:val="22"/>
                <w:szCs w:val="22"/>
              </w:rPr>
              <w:t> </w:t>
            </w:r>
          </w:p>
          <w:p w14:paraId="7C0C9AA0" w14:textId="32087FF0" w:rsidR="001C35A4" w:rsidRDefault="001C35A4" w:rsidP="001C35A4">
            <w:pPr>
              <w:rPr>
                <w:rFonts w:ascii="Calibri" w:eastAsia="Calibri" w:hAnsi="Calibri" w:cs="Calibri"/>
              </w:rPr>
            </w:pPr>
            <w:r>
              <w:rPr>
                <w:rStyle w:val="eop"/>
                <w:rFonts w:ascii="Calibri" w:hAnsi="Calibri" w:cs="Calibri"/>
              </w:rPr>
              <w:t> </w:t>
            </w:r>
          </w:p>
        </w:tc>
        <w:tc>
          <w:tcPr>
            <w:tcW w:w="637" w:type="pct"/>
            <w:shd w:val="clear" w:color="auto" w:fill="FFFFFF" w:themeFill="background1"/>
          </w:tcPr>
          <w:p w14:paraId="0A94DFE5" w14:textId="09B1A88E" w:rsidR="001C35A4" w:rsidRDefault="001C35A4" w:rsidP="001C35A4">
            <w:pPr>
              <w:rPr>
                <w:rFonts w:ascii="Calibri" w:eastAsia="Calibri" w:hAnsi="Calibri" w:cs="Calibri"/>
              </w:rPr>
            </w:pPr>
            <w:r>
              <w:rPr>
                <w:rStyle w:val="normaltextrun"/>
                <w:rFonts w:ascii="Calibri" w:hAnsi="Calibri" w:cs="Calibri"/>
              </w:rPr>
              <w:t>Members</w:t>
            </w:r>
            <w:r>
              <w:rPr>
                <w:rStyle w:val="eop"/>
                <w:rFonts w:ascii="Calibri" w:hAnsi="Calibri" w:cs="Calibri"/>
              </w:rPr>
              <w:t> </w:t>
            </w:r>
          </w:p>
        </w:tc>
        <w:tc>
          <w:tcPr>
            <w:tcW w:w="159" w:type="pct"/>
            <w:shd w:val="clear" w:color="auto" w:fill="FFFFFF" w:themeFill="background1"/>
          </w:tcPr>
          <w:p w14:paraId="0C5DF9BC" w14:textId="20A11DCE" w:rsidR="001C35A4" w:rsidRPr="004E2DE5" w:rsidRDefault="001C35A4" w:rsidP="001C35A4">
            <w:pPr>
              <w:rPr>
                <w:rFonts w:eastAsia="Calibri" w:cstheme="minorHAnsi"/>
                <w:bCs/>
                <w:sz w:val="20"/>
                <w:szCs w:val="20"/>
              </w:rPr>
            </w:pPr>
            <w:r>
              <w:rPr>
                <w:rStyle w:val="normaltextrun"/>
                <w:rFonts w:ascii="Calibri" w:hAnsi="Calibri" w:cs="Calibri"/>
                <w:b/>
                <w:bCs/>
              </w:rPr>
              <w:t>1</w:t>
            </w:r>
            <w:r>
              <w:rPr>
                <w:rStyle w:val="eop"/>
                <w:rFonts w:ascii="Calibri" w:hAnsi="Calibri" w:cs="Calibri"/>
              </w:rPr>
              <w:t> </w:t>
            </w:r>
          </w:p>
        </w:tc>
        <w:tc>
          <w:tcPr>
            <w:tcW w:w="159" w:type="pct"/>
            <w:shd w:val="clear" w:color="auto" w:fill="FFFFFF" w:themeFill="background1"/>
          </w:tcPr>
          <w:p w14:paraId="0C4254DA" w14:textId="264514F1" w:rsidR="001C35A4" w:rsidRPr="004E2DE5" w:rsidRDefault="001C35A4" w:rsidP="001C35A4">
            <w:pPr>
              <w:rPr>
                <w:rFonts w:eastAsia="Calibri" w:cstheme="minorHAnsi"/>
                <w:bCs/>
                <w:sz w:val="20"/>
                <w:szCs w:val="20"/>
              </w:rPr>
            </w:pPr>
            <w:r>
              <w:rPr>
                <w:rStyle w:val="normaltextrun"/>
                <w:rFonts w:ascii="Calibri" w:hAnsi="Calibri" w:cs="Calibri"/>
                <w:b/>
                <w:bCs/>
              </w:rPr>
              <w:t>5</w:t>
            </w:r>
            <w:r>
              <w:rPr>
                <w:rStyle w:val="eop"/>
                <w:rFonts w:ascii="Calibri" w:hAnsi="Calibri" w:cs="Calibri"/>
              </w:rPr>
              <w:t> </w:t>
            </w:r>
          </w:p>
        </w:tc>
        <w:tc>
          <w:tcPr>
            <w:tcW w:w="184" w:type="pct"/>
            <w:shd w:val="clear" w:color="auto" w:fill="FFFFFF" w:themeFill="background1"/>
          </w:tcPr>
          <w:p w14:paraId="67BDE178" w14:textId="36BE91F4" w:rsidR="001C35A4" w:rsidRPr="004E2DE5" w:rsidRDefault="001C35A4" w:rsidP="001C35A4">
            <w:pPr>
              <w:rPr>
                <w:rFonts w:eastAsia="Calibri" w:cstheme="minorHAnsi"/>
                <w:bCs/>
                <w:sz w:val="20"/>
                <w:szCs w:val="20"/>
              </w:rPr>
            </w:pPr>
            <w:r>
              <w:rPr>
                <w:rStyle w:val="normaltextrun"/>
                <w:rFonts w:ascii="Calibri" w:hAnsi="Calibri" w:cs="Calibri"/>
                <w:b/>
                <w:bCs/>
              </w:rPr>
              <w:t>5</w:t>
            </w:r>
            <w:r>
              <w:rPr>
                <w:rStyle w:val="eop"/>
                <w:rFonts w:ascii="Calibri" w:hAnsi="Calibri" w:cs="Calibri"/>
              </w:rPr>
              <w:t> </w:t>
            </w:r>
          </w:p>
        </w:tc>
        <w:tc>
          <w:tcPr>
            <w:tcW w:w="945" w:type="pct"/>
            <w:shd w:val="clear" w:color="auto" w:fill="FFFFFF" w:themeFill="background1"/>
          </w:tcPr>
          <w:p w14:paraId="47F2001A" w14:textId="77777777" w:rsidR="001C35A4" w:rsidRDefault="001C35A4" w:rsidP="001C35A4">
            <w:pPr>
              <w:pStyle w:val="paragraph"/>
              <w:spacing w:before="0" w:beforeAutospacing="0" w:after="0" w:afterAutospacing="0"/>
              <w:textAlignment w:val="baseline"/>
              <w:divId w:val="785350051"/>
              <w:rPr>
                <w:rFonts w:ascii="Segoe UI" w:hAnsi="Segoe UI" w:cs="Segoe UI"/>
                <w:sz w:val="18"/>
                <w:szCs w:val="18"/>
              </w:rPr>
            </w:pPr>
            <w:r>
              <w:rPr>
                <w:rStyle w:val="normaltextrun"/>
                <w:rFonts w:ascii="Calibri" w:hAnsi="Calibri" w:cs="Calibri"/>
                <w:sz w:val="22"/>
                <w:szCs w:val="22"/>
              </w:rPr>
              <w:t xml:space="preserve">Advise participants; to bring their personal </w:t>
            </w:r>
            <w:proofErr w:type="gramStart"/>
            <w:r>
              <w:rPr>
                <w:rStyle w:val="normaltextrun"/>
                <w:rFonts w:ascii="Calibri" w:hAnsi="Calibri" w:cs="Calibri"/>
                <w:sz w:val="22"/>
                <w:szCs w:val="22"/>
              </w:rPr>
              <w:t>medication</w:t>
            </w:r>
            <w:proofErr w:type="gramEnd"/>
            <w:r>
              <w:rPr>
                <w:rStyle w:val="eop"/>
                <w:rFonts w:ascii="Calibri" w:hAnsi="Calibri" w:cs="Calibri"/>
                <w:sz w:val="22"/>
                <w:szCs w:val="22"/>
              </w:rPr>
              <w:t> </w:t>
            </w:r>
          </w:p>
          <w:p w14:paraId="29FAC3B5" w14:textId="77777777" w:rsidR="001C35A4" w:rsidRDefault="001C35A4" w:rsidP="001C35A4">
            <w:pPr>
              <w:pStyle w:val="paragraph"/>
              <w:spacing w:before="0" w:beforeAutospacing="0" w:after="0" w:afterAutospacing="0"/>
              <w:textAlignment w:val="baseline"/>
              <w:divId w:val="2035182870"/>
              <w:rPr>
                <w:rFonts w:ascii="Segoe UI" w:hAnsi="Segoe UI" w:cs="Segoe UI"/>
                <w:sz w:val="18"/>
                <w:szCs w:val="18"/>
              </w:rPr>
            </w:pPr>
            <w:r>
              <w:rPr>
                <w:rStyle w:val="eop"/>
                <w:rFonts w:ascii="Calibri" w:hAnsi="Calibri" w:cs="Calibri"/>
                <w:sz w:val="22"/>
                <w:szCs w:val="22"/>
              </w:rPr>
              <w:t> </w:t>
            </w:r>
          </w:p>
          <w:p w14:paraId="1432BD90" w14:textId="77777777" w:rsidR="001C35A4" w:rsidRDefault="001C35A4" w:rsidP="001C35A4">
            <w:pPr>
              <w:pStyle w:val="paragraph"/>
              <w:spacing w:before="0" w:beforeAutospacing="0" w:after="0" w:afterAutospacing="0"/>
              <w:textAlignment w:val="baseline"/>
              <w:divId w:val="485780172"/>
              <w:rPr>
                <w:rFonts w:ascii="Segoe UI" w:hAnsi="Segoe UI" w:cs="Segoe UI"/>
                <w:sz w:val="18"/>
                <w:szCs w:val="18"/>
              </w:rPr>
            </w:pPr>
            <w:r>
              <w:rPr>
                <w:rStyle w:val="normaltextrun"/>
                <w:rFonts w:ascii="Calibri" w:hAnsi="Calibri" w:cs="Calibri"/>
                <w:sz w:val="22"/>
                <w:szCs w:val="22"/>
              </w:rPr>
              <w:t xml:space="preserve">Members/Committee to carry out first aid if necessary and </w:t>
            </w:r>
            <w:r>
              <w:rPr>
                <w:rStyle w:val="normaltextrun"/>
                <w:rFonts w:ascii="Calibri" w:hAnsi="Calibri" w:cs="Calibri"/>
                <w:sz w:val="22"/>
                <w:szCs w:val="22"/>
                <w:u w:val="single"/>
              </w:rPr>
              <w:t>only if</w:t>
            </w:r>
            <w:r>
              <w:rPr>
                <w:rStyle w:val="normaltextrun"/>
                <w:rFonts w:ascii="Calibri" w:hAnsi="Calibri" w:cs="Calibri"/>
                <w:sz w:val="22"/>
                <w:szCs w:val="22"/>
              </w:rPr>
              <w:t xml:space="preserve"> qualified and confident to do </w:t>
            </w:r>
            <w:proofErr w:type="gramStart"/>
            <w:r>
              <w:rPr>
                <w:rStyle w:val="normaltextrun"/>
                <w:rFonts w:ascii="Calibri" w:hAnsi="Calibri" w:cs="Calibri"/>
                <w:sz w:val="22"/>
                <w:szCs w:val="22"/>
              </w:rPr>
              <w:t>so</w:t>
            </w:r>
            <w:proofErr w:type="gramEnd"/>
            <w:r>
              <w:rPr>
                <w:rStyle w:val="eop"/>
                <w:rFonts w:ascii="Calibri" w:hAnsi="Calibri" w:cs="Calibri"/>
                <w:sz w:val="22"/>
                <w:szCs w:val="22"/>
              </w:rPr>
              <w:t> </w:t>
            </w:r>
          </w:p>
          <w:p w14:paraId="799F09BC" w14:textId="77777777" w:rsidR="001C35A4" w:rsidRDefault="001C35A4" w:rsidP="001C35A4">
            <w:pPr>
              <w:pStyle w:val="paragraph"/>
              <w:spacing w:before="0" w:beforeAutospacing="0" w:after="0" w:afterAutospacing="0"/>
              <w:textAlignment w:val="baseline"/>
              <w:divId w:val="734740364"/>
              <w:rPr>
                <w:rFonts w:ascii="Segoe UI" w:hAnsi="Segoe UI" w:cs="Segoe UI"/>
                <w:sz w:val="18"/>
                <w:szCs w:val="18"/>
              </w:rPr>
            </w:pPr>
            <w:r>
              <w:rPr>
                <w:rStyle w:val="eop"/>
                <w:rFonts w:ascii="Calibri" w:hAnsi="Calibri" w:cs="Calibri"/>
                <w:sz w:val="22"/>
                <w:szCs w:val="22"/>
              </w:rPr>
              <w:t> </w:t>
            </w:r>
          </w:p>
          <w:p w14:paraId="65457BFD" w14:textId="77777777" w:rsidR="001C35A4" w:rsidRDefault="001C35A4" w:rsidP="001C35A4">
            <w:pPr>
              <w:pStyle w:val="paragraph"/>
              <w:spacing w:before="0" w:beforeAutospacing="0" w:after="0" w:afterAutospacing="0"/>
              <w:textAlignment w:val="baseline"/>
              <w:divId w:val="1795127601"/>
              <w:rPr>
                <w:rFonts w:ascii="Segoe UI" w:hAnsi="Segoe UI" w:cs="Segoe UI"/>
                <w:sz w:val="18"/>
                <w:szCs w:val="18"/>
              </w:rPr>
            </w:pPr>
            <w:r>
              <w:rPr>
                <w:rStyle w:val="normaltextrun"/>
                <w:rFonts w:ascii="Calibri" w:hAnsi="Calibri" w:cs="Calibri"/>
                <w:sz w:val="22"/>
                <w:szCs w:val="22"/>
              </w:rPr>
              <w:t>Contact emergency services as required 111/999</w:t>
            </w:r>
            <w:r>
              <w:rPr>
                <w:rStyle w:val="eop"/>
                <w:rFonts w:ascii="Calibri" w:hAnsi="Calibri" w:cs="Calibri"/>
                <w:sz w:val="22"/>
                <w:szCs w:val="22"/>
              </w:rPr>
              <w:t> </w:t>
            </w:r>
          </w:p>
          <w:p w14:paraId="35B27B24" w14:textId="77777777" w:rsidR="001C35A4" w:rsidRDefault="001C35A4" w:rsidP="001C35A4">
            <w:pPr>
              <w:pStyle w:val="paragraph"/>
              <w:spacing w:before="0" w:beforeAutospacing="0" w:after="0" w:afterAutospacing="0"/>
              <w:textAlignment w:val="baseline"/>
              <w:divId w:val="1771779077"/>
              <w:rPr>
                <w:rFonts w:ascii="Segoe UI" w:hAnsi="Segoe UI" w:cs="Segoe UI"/>
                <w:sz w:val="18"/>
                <w:szCs w:val="18"/>
              </w:rPr>
            </w:pPr>
            <w:r>
              <w:rPr>
                <w:rStyle w:val="eop"/>
                <w:rFonts w:ascii="Calibri" w:hAnsi="Calibri" w:cs="Calibri"/>
                <w:sz w:val="22"/>
                <w:szCs w:val="22"/>
              </w:rPr>
              <w:t> </w:t>
            </w:r>
          </w:p>
          <w:p w14:paraId="7A7FB439" w14:textId="1B2AF2F1" w:rsidR="001C35A4" w:rsidRDefault="001C35A4" w:rsidP="001C35A4">
            <w:pPr>
              <w:rPr>
                <w:rFonts w:ascii="Calibri" w:eastAsia="Calibri" w:hAnsi="Calibri" w:cs="Calibri"/>
              </w:rPr>
            </w:pPr>
            <w:r>
              <w:rPr>
                <w:rStyle w:val="normaltextrun"/>
                <w:rFonts w:ascii="Calibri" w:hAnsi="Calibri" w:cs="Calibri"/>
              </w:rPr>
              <w:t>Contact SUSU Reception/Venue staff for first aid support</w:t>
            </w:r>
            <w:r>
              <w:rPr>
                <w:rStyle w:val="eop"/>
                <w:rFonts w:ascii="Calibri" w:hAnsi="Calibri" w:cs="Calibri"/>
              </w:rPr>
              <w:t> </w:t>
            </w:r>
          </w:p>
        </w:tc>
        <w:tc>
          <w:tcPr>
            <w:tcW w:w="159" w:type="pct"/>
            <w:shd w:val="clear" w:color="auto" w:fill="FFFFFF" w:themeFill="background1"/>
          </w:tcPr>
          <w:p w14:paraId="1031E3AC" w14:textId="51F2900F" w:rsidR="001C35A4" w:rsidRPr="004E2DE5" w:rsidRDefault="001C35A4" w:rsidP="001C35A4">
            <w:pPr>
              <w:rPr>
                <w:rFonts w:eastAsia="Calibri" w:cstheme="minorHAnsi"/>
                <w:bCs/>
                <w:sz w:val="20"/>
                <w:szCs w:val="20"/>
              </w:rPr>
            </w:pPr>
            <w:r>
              <w:rPr>
                <w:rStyle w:val="normaltextrun"/>
                <w:rFonts w:ascii="Calibri" w:hAnsi="Calibri" w:cs="Calibri"/>
                <w:b/>
                <w:bCs/>
              </w:rPr>
              <w:t>1</w:t>
            </w:r>
            <w:r>
              <w:rPr>
                <w:rStyle w:val="eop"/>
                <w:rFonts w:ascii="Calibri" w:hAnsi="Calibri" w:cs="Calibri"/>
              </w:rPr>
              <w:t> </w:t>
            </w:r>
          </w:p>
        </w:tc>
        <w:tc>
          <w:tcPr>
            <w:tcW w:w="159" w:type="pct"/>
            <w:shd w:val="clear" w:color="auto" w:fill="FFFFFF" w:themeFill="background1"/>
          </w:tcPr>
          <w:p w14:paraId="64F805CA" w14:textId="0B127648" w:rsidR="001C35A4" w:rsidRPr="004E2DE5" w:rsidRDefault="001C35A4" w:rsidP="001C35A4">
            <w:pPr>
              <w:rPr>
                <w:rFonts w:eastAsia="Calibri" w:cstheme="minorHAnsi"/>
                <w:bCs/>
                <w:sz w:val="20"/>
                <w:szCs w:val="20"/>
              </w:rPr>
            </w:pPr>
            <w:r>
              <w:rPr>
                <w:rStyle w:val="normaltextrun"/>
                <w:rFonts w:ascii="Calibri" w:hAnsi="Calibri" w:cs="Calibri"/>
                <w:b/>
                <w:bCs/>
              </w:rPr>
              <w:t>4</w:t>
            </w:r>
            <w:r>
              <w:rPr>
                <w:rStyle w:val="eop"/>
                <w:rFonts w:ascii="Calibri" w:hAnsi="Calibri" w:cs="Calibri"/>
              </w:rPr>
              <w:t> </w:t>
            </w:r>
          </w:p>
        </w:tc>
        <w:tc>
          <w:tcPr>
            <w:tcW w:w="159" w:type="pct"/>
            <w:shd w:val="clear" w:color="auto" w:fill="FFFFFF" w:themeFill="background1"/>
          </w:tcPr>
          <w:p w14:paraId="1A02FB17" w14:textId="49D87E8B" w:rsidR="001C35A4" w:rsidRPr="004E2DE5" w:rsidRDefault="001C35A4" w:rsidP="001C35A4">
            <w:pPr>
              <w:rPr>
                <w:rFonts w:eastAsia="Calibri" w:cstheme="minorHAnsi"/>
                <w:bCs/>
                <w:sz w:val="20"/>
                <w:szCs w:val="20"/>
              </w:rPr>
            </w:pPr>
            <w:r>
              <w:rPr>
                <w:rStyle w:val="normaltextrun"/>
                <w:rFonts w:ascii="Calibri" w:hAnsi="Calibri" w:cs="Calibri"/>
                <w:b/>
                <w:bCs/>
              </w:rPr>
              <w:t>4</w:t>
            </w:r>
            <w:r>
              <w:rPr>
                <w:rStyle w:val="eop"/>
                <w:rFonts w:ascii="Calibri" w:hAnsi="Calibri" w:cs="Calibri"/>
              </w:rPr>
              <w:t> </w:t>
            </w:r>
          </w:p>
        </w:tc>
        <w:tc>
          <w:tcPr>
            <w:tcW w:w="899" w:type="pct"/>
            <w:shd w:val="clear" w:color="auto" w:fill="FFFFFF" w:themeFill="background1"/>
          </w:tcPr>
          <w:p w14:paraId="48CBD1AC" w14:textId="77777777" w:rsidR="001C35A4" w:rsidRDefault="001C35A4" w:rsidP="001C35A4">
            <w:pPr>
              <w:pStyle w:val="paragraph"/>
              <w:spacing w:before="0" w:beforeAutospacing="0" w:after="0" w:afterAutospacing="0"/>
              <w:textAlignment w:val="baseline"/>
              <w:divId w:val="282002326"/>
              <w:rPr>
                <w:rFonts w:ascii="Segoe UI" w:hAnsi="Segoe UI" w:cs="Segoe UI"/>
                <w:sz w:val="18"/>
                <w:szCs w:val="18"/>
              </w:rPr>
            </w:pPr>
            <w:r>
              <w:rPr>
                <w:rStyle w:val="normaltextrun"/>
                <w:rFonts w:ascii="Calibri" w:hAnsi="Calibri" w:cs="Calibri"/>
                <w:color w:val="000000"/>
                <w:sz w:val="22"/>
                <w:szCs w:val="22"/>
              </w:rPr>
              <w:t>Incidents are to be reported on the as soon as possible ensuring the duty manager/health and safety officer have been informed.</w:t>
            </w:r>
            <w:r>
              <w:rPr>
                <w:rStyle w:val="eop"/>
                <w:rFonts w:ascii="Calibri" w:hAnsi="Calibri" w:cs="Calibri"/>
                <w:color w:val="000000"/>
                <w:sz w:val="22"/>
                <w:szCs w:val="22"/>
              </w:rPr>
              <w:t> </w:t>
            </w:r>
          </w:p>
          <w:p w14:paraId="4E378C46" w14:textId="77777777" w:rsidR="001C35A4" w:rsidRDefault="001C35A4" w:rsidP="001C35A4">
            <w:pPr>
              <w:pStyle w:val="paragraph"/>
              <w:spacing w:before="0" w:beforeAutospacing="0" w:after="0" w:afterAutospacing="0"/>
              <w:textAlignment w:val="baseline"/>
              <w:divId w:val="379746731"/>
              <w:rPr>
                <w:rFonts w:ascii="Segoe UI" w:hAnsi="Segoe UI" w:cs="Segoe UI"/>
                <w:sz w:val="18"/>
                <w:szCs w:val="18"/>
              </w:rPr>
            </w:pPr>
            <w:r>
              <w:rPr>
                <w:rStyle w:val="eop"/>
                <w:rFonts w:ascii="Calibri" w:hAnsi="Calibri" w:cs="Calibri"/>
                <w:color w:val="000000"/>
                <w:sz w:val="22"/>
                <w:szCs w:val="22"/>
              </w:rPr>
              <w:t> </w:t>
            </w:r>
          </w:p>
          <w:p w14:paraId="7F6759A0" w14:textId="440D3CA3" w:rsidR="001C35A4" w:rsidRDefault="001C35A4" w:rsidP="001C35A4">
            <w:pPr>
              <w:rPr>
                <w:rFonts w:ascii="Calibri" w:eastAsia="Calibri" w:hAnsi="Calibri" w:cs="Calibri"/>
              </w:rPr>
            </w:pPr>
            <w:r>
              <w:rPr>
                <w:rStyle w:val="normaltextrun"/>
                <w:rFonts w:ascii="Calibri" w:hAnsi="Calibri" w:cs="Calibri"/>
                <w:color w:val="000000"/>
              </w:rPr>
              <w:t xml:space="preserve">Follow </w:t>
            </w:r>
            <w:hyperlink r:id="rId16" w:tgtFrame="_blank" w:history="1">
              <w:r>
                <w:rPr>
                  <w:rStyle w:val="normaltextrun"/>
                  <w:rFonts w:ascii="Calibri" w:hAnsi="Calibri" w:cs="Calibri"/>
                  <w:color w:val="0000FF"/>
                  <w:u w:val="single"/>
                </w:rPr>
                <w:t>SUSU incident report policy</w:t>
              </w:r>
            </w:hyperlink>
            <w:r>
              <w:rPr>
                <w:rStyle w:val="eop"/>
                <w:rFonts w:ascii="Calibri" w:hAnsi="Calibri" w:cs="Calibri"/>
              </w:rPr>
              <w:t> </w:t>
            </w:r>
          </w:p>
        </w:tc>
      </w:tr>
      <w:tr w:rsidR="000A5C52" w14:paraId="550A13D4" w14:textId="77777777" w:rsidTr="10D948C1">
        <w:trPr>
          <w:cantSplit/>
          <w:trHeight w:val="1296"/>
        </w:trPr>
        <w:tc>
          <w:tcPr>
            <w:tcW w:w="671" w:type="pct"/>
            <w:shd w:val="clear" w:color="auto" w:fill="FFFFFF" w:themeFill="background1"/>
          </w:tcPr>
          <w:p w14:paraId="67ED0030" w14:textId="53447E24" w:rsidR="000A5C52" w:rsidRPr="000742F8" w:rsidRDefault="000A5C52" w:rsidP="000A5C52">
            <w:pPr>
              <w:rPr>
                <w:rFonts w:cstheme="minorHAnsi"/>
              </w:rPr>
            </w:pPr>
            <w:r>
              <w:rPr>
                <w:rStyle w:val="normaltextrun"/>
                <w:rFonts w:ascii="Calibri" w:hAnsi="Calibri" w:cs="Calibri"/>
              </w:rPr>
              <w:lastRenderedPageBreak/>
              <w:t>Costumes/Fancy Dress</w:t>
            </w:r>
            <w:r>
              <w:rPr>
                <w:rStyle w:val="eop"/>
                <w:rFonts w:ascii="Calibri" w:hAnsi="Calibri" w:cs="Calibri"/>
              </w:rPr>
              <w:t> </w:t>
            </w:r>
          </w:p>
        </w:tc>
        <w:tc>
          <w:tcPr>
            <w:tcW w:w="869" w:type="pct"/>
            <w:shd w:val="clear" w:color="auto" w:fill="FFFFFF" w:themeFill="background1"/>
          </w:tcPr>
          <w:p w14:paraId="0A2D1AF1" w14:textId="3AF93FDD" w:rsidR="000A5C52" w:rsidRPr="000742F8" w:rsidRDefault="000A5C52" w:rsidP="000A5C52">
            <w:pPr>
              <w:rPr>
                <w:rFonts w:cstheme="minorHAnsi"/>
              </w:rPr>
            </w:pPr>
            <w:r>
              <w:rPr>
                <w:rStyle w:val="normaltextrun"/>
                <w:rFonts w:ascii="Calibri" w:hAnsi="Calibri" w:cs="Calibri"/>
              </w:rPr>
              <w:t>Props/costumes causing injury or offence</w:t>
            </w:r>
            <w:r>
              <w:rPr>
                <w:rStyle w:val="eop"/>
                <w:rFonts w:ascii="Calibri" w:hAnsi="Calibri" w:cs="Calibri"/>
              </w:rPr>
              <w:t> </w:t>
            </w:r>
          </w:p>
        </w:tc>
        <w:tc>
          <w:tcPr>
            <w:tcW w:w="637" w:type="pct"/>
            <w:shd w:val="clear" w:color="auto" w:fill="FFFFFF" w:themeFill="background1"/>
          </w:tcPr>
          <w:p w14:paraId="1E405E04" w14:textId="77777777" w:rsidR="000A5C52" w:rsidRDefault="000A5C52" w:rsidP="000A5C52">
            <w:pPr>
              <w:pStyle w:val="paragraph"/>
              <w:spacing w:before="0" w:beforeAutospacing="0" w:after="0" w:afterAutospacing="0"/>
              <w:textAlignment w:val="baseline"/>
              <w:divId w:val="1776828942"/>
              <w:rPr>
                <w:rFonts w:ascii="Segoe UI" w:hAnsi="Segoe UI" w:cs="Segoe UI"/>
                <w:sz w:val="18"/>
                <w:szCs w:val="18"/>
              </w:rPr>
            </w:pPr>
            <w:r>
              <w:rPr>
                <w:rStyle w:val="normaltextrun"/>
                <w:rFonts w:ascii="Calibri" w:hAnsi="Calibri" w:cs="Calibri"/>
                <w:sz w:val="22"/>
                <w:szCs w:val="22"/>
              </w:rPr>
              <w:t>Participants</w:t>
            </w:r>
            <w:r>
              <w:rPr>
                <w:rStyle w:val="eop"/>
                <w:rFonts w:ascii="Calibri" w:hAnsi="Calibri" w:cs="Calibri"/>
                <w:sz w:val="22"/>
                <w:szCs w:val="22"/>
              </w:rPr>
              <w:t> </w:t>
            </w:r>
          </w:p>
          <w:p w14:paraId="7F6F396F" w14:textId="26638DFB" w:rsidR="000A5C52" w:rsidRPr="000742F8" w:rsidRDefault="000A5C52" w:rsidP="000A5C52">
            <w:pPr>
              <w:rPr>
                <w:rFonts w:cstheme="minorHAnsi"/>
              </w:rPr>
            </w:pPr>
            <w:r>
              <w:rPr>
                <w:rStyle w:val="normaltextrun"/>
                <w:rFonts w:ascii="Calibri" w:hAnsi="Calibri" w:cs="Calibri"/>
              </w:rPr>
              <w:t>Members of the public</w:t>
            </w:r>
            <w:r>
              <w:rPr>
                <w:rStyle w:val="eop"/>
                <w:rFonts w:ascii="Calibri" w:hAnsi="Calibri" w:cs="Calibri"/>
              </w:rPr>
              <w:t> </w:t>
            </w:r>
          </w:p>
        </w:tc>
        <w:tc>
          <w:tcPr>
            <w:tcW w:w="159" w:type="pct"/>
            <w:shd w:val="clear" w:color="auto" w:fill="FFFFFF" w:themeFill="background1"/>
          </w:tcPr>
          <w:p w14:paraId="68FB45C4" w14:textId="4CA0D245" w:rsidR="000A5C52" w:rsidRPr="000742F8" w:rsidRDefault="000A5C52" w:rsidP="000A5C52">
            <w:pPr>
              <w:rPr>
                <w:rFonts w:cstheme="minorHAnsi"/>
              </w:rPr>
            </w:pPr>
            <w:r>
              <w:rPr>
                <w:rStyle w:val="normaltextrun"/>
                <w:rFonts w:ascii="Lucida Sans" w:hAnsi="Lucida Sans" w:cs="Segoe UI"/>
                <w:b/>
                <w:bCs/>
              </w:rPr>
              <w:t>2</w:t>
            </w:r>
            <w:r>
              <w:rPr>
                <w:rStyle w:val="eop"/>
                <w:rFonts w:ascii="Lucida Sans" w:hAnsi="Lucida Sans" w:cs="Segoe UI"/>
              </w:rPr>
              <w:t> </w:t>
            </w:r>
          </w:p>
        </w:tc>
        <w:tc>
          <w:tcPr>
            <w:tcW w:w="159" w:type="pct"/>
            <w:shd w:val="clear" w:color="auto" w:fill="FFFFFF" w:themeFill="background1"/>
          </w:tcPr>
          <w:p w14:paraId="0AB06685" w14:textId="78529935" w:rsidR="000A5C52" w:rsidRPr="000742F8" w:rsidRDefault="000A5C52" w:rsidP="000A5C52">
            <w:pPr>
              <w:rPr>
                <w:rFonts w:cstheme="minorHAnsi"/>
              </w:rPr>
            </w:pPr>
            <w:r>
              <w:rPr>
                <w:rStyle w:val="normaltextrun"/>
                <w:rFonts w:ascii="Lucida Sans" w:hAnsi="Lucida Sans" w:cs="Segoe UI"/>
                <w:b/>
                <w:bCs/>
              </w:rPr>
              <w:t>1</w:t>
            </w:r>
            <w:r>
              <w:rPr>
                <w:rStyle w:val="eop"/>
                <w:rFonts w:ascii="Lucida Sans" w:hAnsi="Lucida Sans" w:cs="Segoe UI"/>
              </w:rPr>
              <w:t> </w:t>
            </w:r>
          </w:p>
        </w:tc>
        <w:tc>
          <w:tcPr>
            <w:tcW w:w="184" w:type="pct"/>
            <w:shd w:val="clear" w:color="auto" w:fill="FFFFFF" w:themeFill="background1"/>
          </w:tcPr>
          <w:p w14:paraId="2C59A887" w14:textId="26D39953" w:rsidR="000A5C52" w:rsidRPr="000742F8" w:rsidRDefault="000A5C52" w:rsidP="000A5C52">
            <w:pPr>
              <w:rPr>
                <w:rFonts w:cstheme="minorHAnsi"/>
              </w:rPr>
            </w:pPr>
            <w:r>
              <w:rPr>
                <w:rStyle w:val="normaltextrun"/>
                <w:rFonts w:ascii="Lucida Sans" w:hAnsi="Lucida Sans" w:cs="Segoe UI"/>
                <w:b/>
                <w:bCs/>
              </w:rPr>
              <w:t>2</w:t>
            </w:r>
            <w:r>
              <w:rPr>
                <w:rStyle w:val="eop"/>
                <w:rFonts w:ascii="Lucida Sans" w:hAnsi="Lucida Sans" w:cs="Segoe UI"/>
              </w:rPr>
              <w:t> </w:t>
            </w:r>
          </w:p>
        </w:tc>
        <w:tc>
          <w:tcPr>
            <w:tcW w:w="945" w:type="pct"/>
            <w:shd w:val="clear" w:color="auto" w:fill="FFFFFF" w:themeFill="background1"/>
          </w:tcPr>
          <w:p w14:paraId="0B935304" w14:textId="77777777" w:rsidR="000A5C52" w:rsidRDefault="000A5C52" w:rsidP="000A5C52">
            <w:pPr>
              <w:pStyle w:val="paragraph"/>
              <w:spacing w:before="0" w:beforeAutospacing="0" w:after="0" w:afterAutospacing="0"/>
              <w:textAlignment w:val="baseline"/>
              <w:divId w:val="595745254"/>
              <w:rPr>
                <w:rFonts w:ascii="Segoe UI" w:hAnsi="Segoe UI" w:cs="Segoe UI"/>
                <w:sz w:val="18"/>
                <w:szCs w:val="18"/>
              </w:rPr>
            </w:pPr>
            <w:r>
              <w:rPr>
                <w:rStyle w:val="normaltextrun"/>
                <w:rFonts w:ascii="Calibri" w:hAnsi="Calibri" w:cs="Calibri"/>
                <w:sz w:val="22"/>
                <w:szCs w:val="22"/>
              </w:rPr>
              <w:t>Ask members to only bring small items and use sensibly. Members of the society are responsible for their own possessions and the use of them.</w:t>
            </w:r>
            <w:r>
              <w:rPr>
                <w:rStyle w:val="eop"/>
                <w:rFonts w:ascii="Calibri" w:hAnsi="Calibri" w:cs="Calibri"/>
                <w:sz w:val="22"/>
                <w:szCs w:val="22"/>
              </w:rPr>
              <w:t> </w:t>
            </w:r>
          </w:p>
          <w:p w14:paraId="2DE46AB7" w14:textId="77777777" w:rsidR="000A5C52" w:rsidRDefault="000A5C52" w:rsidP="000A5C52">
            <w:pPr>
              <w:pStyle w:val="paragraph"/>
              <w:spacing w:before="0" w:beforeAutospacing="0" w:after="0" w:afterAutospacing="0"/>
              <w:textAlignment w:val="baseline"/>
              <w:divId w:val="2087602380"/>
              <w:rPr>
                <w:rFonts w:ascii="Segoe UI" w:hAnsi="Segoe UI" w:cs="Segoe UI"/>
                <w:sz w:val="18"/>
                <w:szCs w:val="18"/>
              </w:rPr>
            </w:pPr>
            <w:r>
              <w:rPr>
                <w:rStyle w:val="eop"/>
                <w:rFonts w:ascii="Calibri" w:hAnsi="Calibri" w:cs="Calibri"/>
                <w:sz w:val="22"/>
                <w:szCs w:val="22"/>
              </w:rPr>
              <w:t> </w:t>
            </w:r>
          </w:p>
          <w:p w14:paraId="2EDEB30B" w14:textId="77777777" w:rsidR="000A5C52" w:rsidRDefault="000A5C52" w:rsidP="000A5C52">
            <w:pPr>
              <w:pStyle w:val="paragraph"/>
              <w:spacing w:before="0" w:beforeAutospacing="0" w:after="0" w:afterAutospacing="0"/>
              <w:textAlignment w:val="baseline"/>
              <w:divId w:val="1593974587"/>
              <w:rPr>
                <w:rFonts w:ascii="Segoe UI" w:hAnsi="Segoe UI" w:cs="Segoe UI"/>
                <w:sz w:val="18"/>
                <w:szCs w:val="18"/>
              </w:rPr>
            </w:pPr>
            <w:r>
              <w:rPr>
                <w:rStyle w:val="normaltextrun"/>
                <w:rFonts w:ascii="Calibri" w:hAnsi="Calibri" w:cs="Calibri"/>
                <w:sz w:val="22"/>
                <w:szCs w:val="22"/>
              </w:rPr>
              <w:t>Choose a theme unlikely to cause offence. Any participant wearing items deemed offensive should be asked to remove these. </w:t>
            </w:r>
            <w:r>
              <w:rPr>
                <w:rStyle w:val="eop"/>
                <w:rFonts w:ascii="Calibri" w:hAnsi="Calibri" w:cs="Calibri"/>
                <w:sz w:val="22"/>
                <w:szCs w:val="22"/>
              </w:rPr>
              <w:t> </w:t>
            </w:r>
          </w:p>
          <w:p w14:paraId="30876831" w14:textId="77777777" w:rsidR="000A5C52" w:rsidRDefault="000A5C52" w:rsidP="000A5C52">
            <w:pPr>
              <w:pStyle w:val="paragraph"/>
              <w:spacing w:before="0" w:beforeAutospacing="0" w:after="0" w:afterAutospacing="0"/>
              <w:textAlignment w:val="baseline"/>
              <w:divId w:val="426736636"/>
              <w:rPr>
                <w:rFonts w:ascii="Segoe UI" w:hAnsi="Segoe UI" w:cs="Segoe UI"/>
                <w:sz w:val="18"/>
                <w:szCs w:val="18"/>
              </w:rPr>
            </w:pPr>
            <w:r>
              <w:rPr>
                <w:rStyle w:val="eop"/>
                <w:rFonts w:ascii="Calibri" w:hAnsi="Calibri" w:cs="Calibri"/>
                <w:sz w:val="22"/>
                <w:szCs w:val="22"/>
              </w:rPr>
              <w:t> </w:t>
            </w:r>
          </w:p>
          <w:p w14:paraId="06A2FCF7" w14:textId="55B4E64F" w:rsidR="000A5C52" w:rsidRPr="000742F8" w:rsidRDefault="000A5C52" w:rsidP="000A5C52">
            <w:pPr>
              <w:rPr>
                <w:rFonts w:cstheme="minorHAnsi"/>
              </w:rPr>
            </w:pPr>
            <w:r>
              <w:rPr>
                <w:rStyle w:val="normaltextrun"/>
                <w:rFonts w:ascii="Calibri" w:hAnsi="Calibri" w:cs="Calibri"/>
              </w:rPr>
              <w:t>Society to follow and share with members Code of conduct/SUSU Expect Respect Policy</w:t>
            </w:r>
            <w:r>
              <w:rPr>
                <w:rStyle w:val="eop"/>
                <w:rFonts w:ascii="Calibri" w:hAnsi="Calibri" w:cs="Calibri"/>
              </w:rPr>
              <w:t> </w:t>
            </w:r>
          </w:p>
        </w:tc>
        <w:tc>
          <w:tcPr>
            <w:tcW w:w="159" w:type="pct"/>
            <w:shd w:val="clear" w:color="auto" w:fill="FFFFFF" w:themeFill="background1"/>
          </w:tcPr>
          <w:p w14:paraId="35CF52DE" w14:textId="0F9FEADA" w:rsidR="000A5C52" w:rsidRPr="000742F8" w:rsidRDefault="000A5C52" w:rsidP="000A5C52">
            <w:pPr>
              <w:rPr>
                <w:rFonts w:cstheme="minorHAnsi"/>
              </w:rPr>
            </w:pPr>
            <w:r>
              <w:rPr>
                <w:rStyle w:val="normaltextrun"/>
                <w:rFonts w:ascii="Lucida Sans" w:hAnsi="Lucida Sans" w:cs="Segoe UI"/>
                <w:b/>
                <w:bCs/>
              </w:rPr>
              <w:t>1</w:t>
            </w:r>
            <w:r>
              <w:rPr>
                <w:rStyle w:val="eop"/>
                <w:rFonts w:ascii="Lucida Sans" w:hAnsi="Lucida Sans" w:cs="Segoe UI"/>
              </w:rPr>
              <w:t> </w:t>
            </w:r>
          </w:p>
        </w:tc>
        <w:tc>
          <w:tcPr>
            <w:tcW w:w="159" w:type="pct"/>
            <w:shd w:val="clear" w:color="auto" w:fill="FFFFFF" w:themeFill="background1"/>
          </w:tcPr>
          <w:p w14:paraId="6DAADEE5" w14:textId="21EC0C64" w:rsidR="000A5C52" w:rsidRPr="000742F8" w:rsidRDefault="000A5C52" w:rsidP="000A5C52">
            <w:pPr>
              <w:rPr>
                <w:rFonts w:cstheme="minorHAnsi"/>
              </w:rPr>
            </w:pPr>
            <w:r>
              <w:rPr>
                <w:rStyle w:val="normaltextrun"/>
                <w:rFonts w:ascii="Lucida Sans" w:hAnsi="Lucida Sans" w:cs="Segoe UI"/>
                <w:b/>
                <w:bCs/>
              </w:rPr>
              <w:t>2</w:t>
            </w:r>
            <w:r>
              <w:rPr>
                <w:rStyle w:val="eop"/>
                <w:rFonts w:ascii="Lucida Sans" w:hAnsi="Lucida Sans" w:cs="Segoe UI"/>
              </w:rPr>
              <w:t> </w:t>
            </w:r>
          </w:p>
        </w:tc>
        <w:tc>
          <w:tcPr>
            <w:tcW w:w="159" w:type="pct"/>
            <w:shd w:val="clear" w:color="auto" w:fill="FFFFFF" w:themeFill="background1"/>
          </w:tcPr>
          <w:p w14:paraId="4F35E5A3" w14:textId="6C9F0169" w:rsidR="000A5C52" w:rsidRPr="000742F8" w:rsidRDefault="000A5C52" w:rsidP="000A5C52">
            <w:pPr>
              <w:rPr>
                <w:rFonts w:cstheme="minorHAnsi"/>
              </w:rPr>
            </w:pPr>
            <w:r>
              <w:rPr>
                <w:rStyle w:val="normaltextrun"/>
                <w:rFonts w:ascii="Lucida Sans" w:hAnsi="Lucida Sans" w:cs="Segoe UI"/>
                <w:b/>
                <w:bCs/>
              </w:rPr>
              <w:t>2</w:t>
            </w:r>
            <w:r>
              <w:rPr>
                <w:rStyle w:val="eop"/>
                <w:rFonts w:ascii="Lucida Sans" w:hAnsi="Lucida Sans" w:cs="Segoe UI"/>
              </w:rPr>
              <w:t> </w:t>
            </w:r>
          </w:p>
        </w:tc>
        <w:tc>
          <w:tcPr>
            <w:tcW w:w="899" w:type="pct"/>
            <w:shd w:val="clear" w:color="auto" w:fill="FFFFFF" w:themeFill="background1"/>
          </w:tcPr>
          <w:p w14:paraId="1FE56CAC" w14:textId="77777777" w:rsidR="000A5C52" w:rsidRDefault="000A5C52" w:rsidP="000A5C52">
            <w:pPr>
              <w:pStyle w:val="paragraph"/>
              <w:spacing w:before="0" w:beforeAutospacing="0" w:after="0" w:afterAutospacing="0"/>
              <w:textAlignment w:val="baseline"/>
              <w:divId w:val="1847666502"/>
              <w:rPr>
                <w:rFonts w:ascii="Segoe UI" w:hAnsi="Segoe UI" w:cs="Segoe UI"/>
                <w:sz w:val="18"/>
                <w:szCs w:val="18"/>
              </w:rPr>
            </w:pPr>
            <w:r>
              <w:rPr>
                <w:rStyle w:val="normaltextrun"/>
                <w:rFonts w:ascii="Calibri" w:hAnsi="Calibri" w:cs="Calibri"/>
                <w:color w:val="000000"/>
                <w:sz w:val="22"/>
                <w:szCs w:val="22"/>
              </w:rPr>
              <w:t xml:space="preserve">SUSU </w:t>
            </w:r>
            <w:hyperlink r:id="rId17" w:tgtFrame="_blank" w:history="1">
              <w:r>
                <w:rPr>
                  <w:rStyle w:val="normaltextrun"/>
                  <w:rFonts w:ascii="Calibri" w:hAnsi="Calibri" w:cs="Calibri"/>
                  <w:color w:val="0000FF"/>
                  <w:sz w:val="22"/>
                  <w:szCs w:val="22"/>
                  <w:u w:val="single"/>
                </w:rPr>
                <w:t>Expect Respect policy</w:t>
              </w:r>
            </w:hyperlink>
            <w:r>
              <w:rPr>
                <w:rStyle w:val="normaltextrun"/>
                <w:rFonts w:ascii="Calibri" w:hAnsi="Calibri" w:cs="Calibri"/>
                <w:color w:val="000000"/>
                <w:sz w:val="22"/>
                <w:szCs w:val="22"/>
              </w:rPr>
              <w:t xml:space="preserve"> to be </w:t>
            </w:r>
            <w:proofErr w:type="gramStart"/>
            <w:r>
              <w:rPr>
                <w:rStyle w:val="normaltextrun"/>
                <w:rFonts w:ascii="Calibri" w:hAnsi="Calibri" w:cs="Calibri"/>
                <w:color w:val="000000"/>
                <w:sz w:val="22"/>
                <w:szCs w:val="22"/>
              </w:rPr>
              <w:t>followed</w:t>
            </w:r>
            <w:proofErr w:type="gramEnd"/>
            <w:r>
              <w:rPr>
                <w:rStyle w:val="eop"/>
                <w:rFonts w:ascii="Calibri" w:hAnsi="Calibri" w:cs="Calibri"/>
                <w:color w:val="000000"/>
                <w:sz w:val="22"/>
                <w:szCs w:val="22"/>
              </w:rPr>
              <w:t> </w:t>
            </w:r>
          </w:p>
          <w:p w14:paraId="3F86D0DC" w14:textId="77777777" w:rsidR="000A5C52" w:rsidRDefault="000A5C52" w:rsidP="000A5C52">
            <w:pPr>
              <w:pStyle w:val="paragraph"/>
              <w:spacing w:before="0" w:beforeAutospacing="0" w:after="0" w:afterAutospacing="0"/>
              <w:textAlignment w:val="baseline"/>
              <w:divId w:val="1143735241"/>
              <w:rPr>
                <w:rFonts w:ascii="Segoe UI" w:hAnsi="Segoe UI" w:cs="Segoe UI"/>
                <w:sz w:val="18"/>
                <w:szCs w:val="18"/>
              </w:rPr>
            </w:pPr>
            <w:r>
              <w:rPr>
                <w:rStyle w:val="eop"/>
                <w:rFonts w:ascii="Calibri" w:hAnsi="Calibri" w:cs="Calibri"/>
                <w:color w:val="000000"/>
                <w:sz w:val="22"/>
                <w:szCs w:val="22"/>
              </w:rPr>
              <w:t> </w:t>
            </w:r>
          </w:p>
          <w:p w14:paraId="3207619D" w14:textId="77777777" w:rsidR="000A5C52" w:rsidRDefault="000A5C52" w:rsidP="000A5C52">
            <w:pPr>
              <w:pStyle w:val="paragraph"/>
              <w:spacing w:before="0" w:beforeAutospacing="0" w:after="0" w:afterAutospacing="0"/>
              <w:textAlignment w:val="baseline"/>
              <w:divId w:val="1243104462"/>
              <w:rPr>
                <w:rFonts w:ascii="Segoe UI" w:hAnsi="Segoe UI" w:cs="Segoe UI"/>
                <w:sz w:val="18"/>
                <w:szCs w:val="18"/>
              </w:rPr>
            </w:pPr>
            <w:r>
              <w:rPr>
                <w:rStyle w:val="normaltextrun"/>
                <w:rFonts w:ascii="Calibri" w:hAnsi="Calibri" w:cs="Calibri"/>
                <w:color w:val="000000"/>
                <w:sz w:val="22"/>
                <w:szCs w:val="22"/>
              </w:rPr>
              <w:t>Committee WIDE training.</w:t>
            </w:r>
            <w:r>
              <w:rPr>
                <w:rStyle w:val="eop"/>
                <w:rFonts w:ascii="Calibri" w:hAnsi="Calibri" w:cs="Calibri"/>
                <w:color w:val="000000"/>
                <w:sz w:val="22"/>
                <w:szCs w:val="22"/>
              </w:rPr>
              <w:t> </w:t>
            </w:r>
          </w:p>
          <w:p w14:paraId="603887C5" w14:textId="77777777" w:rsidR="000A5C52" w:rsidRDefault="000A5C52" w:rsidP="000A5C52">
            <w:pPr>
              <w:pStyle w:val="paragraph"/>
              <w:spacing w:before="0" w:beforeAutospacing="0" w:after="0" w:afterAutospacing="0"/>
              <w:textAlignment w:val="baseline"/>
              <w:divId w:val="688987960"/>
              <w:rPr>
                <w:rFonts w:ascii="Segoe UI" w:hAnsi="Segoe UI" w:cs="Segoe UI"/>
                <w:sz w:val="18"/>
                <w:szCs w:val="18"/>
              </w:rPr>
            </w:pPr>
            <w:r>
              <w:rPr>
                <w:rStyle w:val="eop"/>
                <w:rFonts w:ascii="Calibri" w:hAnsi="Calibri" w:cs="Calibri"/>
                <w:color w:val="000000"/>
                <w:sz w:val="22"/>
                <w:szCs w:val="22"/>
              </w:rPr>
              <w:t> </w:t>
            </w:r>
          </w:p>
          <w:p w14:paraId="73BD7232" w14:textId="77777777" w:rsidR="000A5C52" w:rsidRDefault="000A5C52" w:rsidP="000A5C52">
            <w:pPr>
              <w:pStyle w:val="paragraph"/>
              <w:spacing w:before="0" w:beforeAutospacing="0" w:after="0" w:afterAutospacing="0"/>
              <w:textAlignment w:val="baseline"/>
              <w:divId w:val="1201817664"/>
              <w:rPr>
                <w:rFonts w:ascii="Segoe UI" w:hAnsi="Segoe UI" w:cs="Segoe UI"/>
                <w:sz w:val="18"/>
                <w:szCs w:val="18"/>
              </w:rPr>
            </w:pPr>
            <w:r>
              <w:rPr>
                <w:rStyle w:val="normaltextrun"/>
                <w:rFonts w:ascii="Calibri" w:hAnsi="Calibri" w:cs="Calibri"/>
                <w:color w:val="000000"/>
                <w:sz w:val="22"/>
                <w:szCs w:val="22"/>
              </w:rPr>
              <w:t xml:space="preserve">Ensure that any incidents involving </w:t>
            </w:r>
            <w:proofErr w:type="gramStart"/>
            <w:r>
              <w:rPr>
                <w:rStyle w:val="normaltextrun"/>
                <w:rFonts w:ascii="Calibri" w:hAnsi="Calibri" w:cs="Calibri"/>
                <w:color w:val="000000"/>
                <w:sz w:val="22"/>
                <w:szCs w:val="22"/>
              </w:rPr>
              <w:t>public</w:t>
            </w:r>
            <w:proofErr w:type="gramEnd"/>
            <w:r>
              <w:rPr>
                <w:rStyle w:val="normaltextrun"/>
                <w:rFonts w:ascii="Calibri" w:hAnsi="Calibri" w:cs="Calibri"/>
                <w:color w:val="000000"/>
                <w:sz w:val="22"/>
                <w:szCs w:val="22"/>
              </w:rPr>
              <w:t xml:space="preserve"> or others are recorded and addressed.</w:t>
            </w:r>
            <w:r>
              <w:rPr>
                <w:rStyle w:val="eop"/>
                <w:rFonts w:ascii="Calibri" w:hAnsi="Calibri" w:cs="Calibri"/>
                <w:color w:val="000000"/>
                <w:sz w:val="22"/>
                <w:szCs w:val="22"/>
              </w:rPr>
              <w:t> </w:t>
            </w:r>
          </w:p>
          <w:p w14:paraId="45D2DC01" w14:textId="77777777" w:rsidR="000A5C52" w:rsidRDefault="000A5C52" w:rsidP="000A5C52">
            <w:pPr>
              <w:pStyle w:val="paragraph"/>
              <w:spacing w:before="0" w:beforeAutospacing="0" w:after="0" w:afterAutospacing="0"/>
              <w:textAlignment w:val="baseline"/>
              <w:divId w:val="1561751571"/>
              <w:rPr>
                <w:rFonts w:ascii="Segoe UI" w:hAnsi="Segoe UI" w:cs="Segoe UI"/>
                <w:sz w:val="18"/>
                <w:szCs w:val="18"/>
              </w:rPr>
            </w:pPr>
            <w:r>
              <w:rPr>
                <w:rStyle w:val="eop"/>
                <w:rFonts w:ascii="Calibri" w:hAnsi="Calibri" w:cs="Calibri"/>
                <w:color w:val="000000"/>
                <w:sz w:val="22"/>
                <w:szCs w:val="22"/>
              </w:rPr>
              <w:t> </w:t>
            </w:r>
          </w:p>
          <w:p w14:paraId="61B76E29" w14:textId="454EE54F" w:rsidR="000A5C52" w:rsidRPr="000742F8" w:rsidRDefault="000A5C52" w:rsidP="000A5C52">
            <w:pPr>
              <w:rPr>
                <w:rFonts w:cstheme="minorHAnsi"/>
              </w:rPr>
            </w:pPr>
            <w:r>
              <w:rPr>
                <w:rStyle w:val="normaltextrun"/>
                <w:rFonts w:ascii="Calibri" w:hAnsi="Calibri" w:cs="Calibri"/>
                <w:color w:val="000000"/>
              </w:rPr>
              <w:t xml:space="preserve">All incidents are to be reported on the as soon as possible ensuring the duty manager/health and safety officer have been informed. Follow </w:t>
            </w:r>
            <w:hyperlink r:id="rId18" w:tgtFrame="_blank" w:history="1">
              <w:r>
                <w:rPr>
                  <w:rStyle w:val="normaltextrun"/>
                  <w:rFonts w:ascii="Calibri" w:hAnsi="Calibri" w:cs="Calibri"/>
                  <w:color w:val="0000FF"/>
                  <w:u w:val="single"/>
                </w:rPr>
                <w:t>SUSU incident report policy</w:t>
              </w:r>
            </w:hyperlink>
            <w:r>
              <w:rPr>
                <w:rStyle w:val="eop"/>
                <w:rFonts w:ascii="Calibri" w:hAnsi="Calibri" w:cs="Calibri"/>
              </w:rPr>
              <w:t> </w:t>
            </w:r>
          </w:p>
        </w:tc>
      </w:tr>
      <w:tr w:rsidR="00F958B8" w14:paraId="0321FFAD" w14:textId="77777777" w:rsidTr="10D948C1">
        <w:trPr>
          <w:cantSplit/>
          <w:trHeight w:val="1296"/>
        </w:trPr>
        <w:tc>
          <w:tcPr>
            <w:tcW w:w="671" w:type="pct"/>
            <w:shd w:val="clear" w:color="auto" w:fill="FFFFFF" w:themeFill="background1"/>
          </w:tcPr>
          <w:p w14:paraId="193630A4" w14:textId="28BD5C6D" w:rsidR="00F958B8" w:rsidRDefault="00F958B8" w:rsidP="00F958B8">
            <w:pPr>
              <w:rPr>
                <w:rFonts w:ascii="Calibri" w:eastAsia="Calibri" w:hAnsi="Calibri" w:cs="Calibri"/>
              </w:rPr>
            </w:pPr>
            <w:r>
              <w:rPr>
                <w:rStyle w:val="normaltextrun"/>
                <w:rFonts w:ascii="Calibri" w:hAnsi="Calibri" w:cs="Calibri"/>
              </w:rPr>
              <w:lastRenderedPageBreak/>
              <w:t>Travel by car, train, bus, plane when leaving the local area.</w:t>
            </w:r>
            <w:r>
              <w:rPr>
                <w:rStyle w:val="eop"/>
                <w:rFonts w:ascii="Calibri" w:hAnsi="Calibri" w:cs="Calibri"/>
              </w:rPr>
              <w:t> </w:t>
            </w:r>
          </w:p>
        </w:tc>
        <w:tc>
          <w:tcPr>
            <w:tcW w:w="869" w:type="pct"/>
            <w:shd w:val="clear" w:color="auto" w:fill="FFFFFF" w:themeFill="background1"/>
          </w:tcPr>
          <w:p w14:paraId="4EF4BDCC" w14:textId="36B84FF5" w:rsidR="00F958B8" w:rsidRDefault="00F958B8" w:rsidP="00F958B8">
            <w:pPr>
              <w:rPr>
                <w:rFonts w:ascii="Calibri" w:eastAsia="Calibri" w:hAnsi="Calibri" w:cs="Calibri"/>
              </w:rPr>
            </w:pPr>
            <w:r>
              <w:rPr>
                <w:rStyle w:val="normaltextrun"/>
                <w:rFonts w:ascii="Calibri" w:hAnsi="Calibri" w:cs="Calibri"/>
              </w:rPr>
              <w:t>Vehicle collision – causing anything from minor to severe injuries, are well as mental health issues.</w:t>
            </w:r>
            <w:r>
              <w:rPr>
                <w:rStyle w:val="eop"/>
                <w:rFonts w:ascii="Calibri" w:hAnsi="Calibri" w:cs="Calibri"/>
              </w:rPr>
              <w:t> </w:t>
            </w:r>
          </w:p>
        </w:tc>
        <w:tc>
          <w:tcPr>
            <w:tcW w:w="637" w:type="pct"/>
            <w:shd w:val="clear" w:color="auto" w:fill="FFFFFF" w:themeFill="background1"/>
          </w:tcPr>
          <w:p w14:paraId="1E221A1F" w14:textId="4E86CA72" w:rsidR="00F958B8" w:rsidRDefault="00F958B8" w:rsidP="00F958B8">
            <w:pPr>
              <w:rPr>
                <w:rFonts w:ascii="Calibri" w:eastAsia="Calibri" w:hAnsi="Calibri" w:cs="Calibri"/>
              </w:rPr>
            </w:pPr>
            <w:r>
              <w:rPr>
                <w:rStyle w:val="normaltextrun"/>
                <w:rFonts w:ascii="Calibri" w:hAnsi="Calibri" w:cs="Calibri"/>
              </w:rPr>
              <w:t>Members, those driving, members of the public.</w:t>
            </w:r>
            <w:r>
              <w:rPr>
                <w:rStyle w:val="eop"/>
                <w:rFonts w:ascii="Calibri" w:hAnsi="Calibri" w:cs="Calibri"/>
              </w:rPr>
              <w:t> </w:t>
            </w:r>
          </w:p>
        </w:tc>
        <w:tc>
          <w:tcPr>
            <w:tcW w:w="159" w:type="pct"/>
            <w:shd w:val="clear" w:color="auto" w:fill="FFFFFF" w:themeFill="background1"/>
          </w:tcPr>
          <w:p w14:paraId="1D50D707" w14:textId="4935C777" w:rsidR="00F958B8" w:rsidRPr="003E147E" w:rsidRDefault="00F958B8" w:rsidP="00F958B8">
            <w:pPr>
              <w:rPr>
                <w:rFonts w:eastAsia="Lucida Sans" w:cstheme="minorHAnsi"/>
                <w:bCs/>
                <w:sz w:val="20"/>
                <w:szCs w:val="20"/>
              </w:rPr>
            </w:pPr>
            <w:r>
              <w:rPr>
                <w:rStyle w:val="normaltextrun"/>
                <w:rFonts w:ascii="Lucida Sans" w:hAnsi="Lucida Sans" w:cs="Segoe UI"/>
                <w:b/>
                <w:bCs/>
              </w:rPr>
              <w:t>2</w:t>
            </w:r>
            <w:r>
              <w:rPr>
                <w:rStyle w:val="eop"/>
                <w:rFonts w:ascii="Lucida Sans" w:hAnsi="Lucida Sans" w:cs="Segoe UI"/>
              </w:rPr>
              <w:t> </w:t>
            </w:r>
          </w:p>
        </w:tc>
        <w:tc>
          <w:tcPr>
            <w:tcW w:w="159" w:type="pct"/>
            <w:shd w:val="clear" w:color="auto" w:fill="FFFFFF" w:themeFill="background1"/>
          </w:tcPr>
          <w:p w14:paraId="4155F11F" w14:textId="29900A84" w:rsidR="00F958B8" w:rsidRPr="003E147E" w:rsidRDefault="00F958B8" w:rsidP="00F958B8">
            <w:pPr>
              <w:rPr>
                <w:rFonts w:eastAsia="Lucida Sans" w:cstheme="minorHAnsi"/>
                <w:bCs/>
                <w:sz w:val="20"/>
                <w:szCs w:val="20"/>
              </w:rPr>
            </w:pPr>
            <w:r>
              <w:rPr>
                <w:rStyle w:val="normaltextrun"/>
                <w:rFonts w:ascii="Lucida Sans" w:hAnsi="Lucida Sans" w:cs="Segoe UI"/>
                <w:b/>
                <w:bCs/>
              </w:rPr>
              <w:t>5</w:t>
            </w:r>
            <w:r>
              <w:rPr>
                <w:rStyle w:val="eop"/>
                <w:rFonts w:ascii="Lucida Sans" w:hAnsi="Lucida Sans" w:cs="Segoe UI"/>
              </w:rPr>
              <w:t> </w:t>
            </w:r>
          </w:p>
        </w:tc>
        <w:tc>
          <w:tcPr>
            <w:tcW w:w="184" w:type="pct"/>
            <w:shd w:val="clear" w:color="auto" w:fill="FFFFFF" w:themeFill="background1"/>
          </w:tcPr>
          <w:p w14:paraId="19101A57" w14:textId="3C8DFE1E" w:rsidR="00F958B8" w:rsidRPr="003E147E" w:rsidRDefault="00F958B8" w:rsidP="00F958B8">
            <w:pPr>
              <w:rPr>
                <w:rFonts w:eastAsia="Lucida Sans" w:cstheme="minorHAnsi"/>
                <w:bCs/>
                <w:sz w:val="20"/>
                <w:szCs w:val="20"/>
              </w:rPr>
            </w:pPr>
            <w:r>
              <w:rPr>
                <w:rStyle w:val="normaltextrun"/>
                <w:rFonts w:ascii="Lucida Sans" w:hAnsi="Lucida Sans" w:cs="Segoe UI"/>
                <w:b/>
                <w:bCs/>
              </w:rPr>
              <w:t>10</w:t>
            </w:r>
            <w:r>
              <w:rPr>
                <w:rStyle w:val="eop"/>
                <w:rFonts w:ascii="Lucida Sans" w:hAnsi="Lucida Sans" w:cs="Segoe UI"/>
              </w:rPr>
              <w:t> </w:t>
            </w:r>
          </w:p>
        </w:tc>
        <w:tc>
          <w:tcPr>
            <w:tcW w:w="945" w:type="pct"/>
            <w:shd w:val="clear" w:color="auto" w:fill="FFFFFF" w:themeFill="background1"/>
          </w:tcPr>
          <w:p w14:paraId="65CAA75B" w14:textId="77777777" w:rsidR="00F958B8" w:rsidRDefault="00F958B8" w:rsidP="00F958B8">
            <w:pPr>
              <w:pStyle w:val="paragraph"/>
              <w:spacing w:before="0" w:beforeAutospacing="0" w:after="0" w:afterAutospacing="0"/>
              <w:textAlignment w:val="baseline"/>
              <w:divId w:val="1679041904"/>
              <w:rPr>
                <w:rFonts w:ascii="Segoe UI" w:hAnsi="Segoe UI" w:cs="Segoe UI"/>
                <w:sz w:val="18"/>
                <w:szCs w:val="18"/>
              </w:rPr>
            </w:pPr>
            <w:r>
              <w:rPr>
                <w:rStyle w:val="normaltextrun"/>
                <w:rFonts w:ascii="Calibri" w:hAnsi="Calibri" w:cs="Calibri"/>
                <w:sz w:val="22"/>
                <w:szCs w:val="22"/>
              </w:rPr>
              <w:t>Group committee to check that drivers have the relevant licenses and insurance for the mode of travel. This includes if they have completely a SUSU minibus test.</w:t>
            </w:r>
            <w:r>
              <w:rPr>
                <w:rStyle w:val="eop"/>
                <w:rFonts w:ascii="Calibri" w:hAnsi="Calibri" w:cs="Calibri"/>
                <w:sz w:val="22"/>
                <w:szCs w:val="22"/>
              </w:rPr>
              <w:t> </w:t>
            </w:r>
          </w:p>
          <w:p w14:paraId="2A833BC1" w14:textId="77777777" w:rsidR="00F958B8" w:rsidRDefault="00F958B8" w:rsidP="00F958B8">
            <w:pPr>
              <w:pStyle w:val="paragraph"/>
              <w:spacing w:before="0" w:beforeAutospacing="0" w:after="0" w:afterAutospacing="0"/>
              <w:textAlignment w:val="baseline"/>
              <w:divId w:val="1534078430"/>
              <w:rPr>
                <w:rFonts w:ascii="Segoe UI" w:hAnsi="Segoe UI" w:cs="Segoe UI"/>
                <w:sz w:val="18"/>
                <w:szCs w:val="18"/>
              </w:rPr>
            </w:pPr>
            <w:r>
              <w:rPr>
                <w:rStyle w:val="eop"/>
                <w:rFonts w:ascii="Calibri" w:hAnsi="Calibri" w:cs="Calibri"/>
                <w:sz w:val="22"/>
                <w:szCs w:val="22"/>
              </w:rPr>
              <w:t> </w:t>
            </w:r>
          </w:p>
          <w:p w14:paraId="079831F5" w14:textId="77777777" w:rsidR="00F958B8" w:rsidRDefault="00F958B8" w:rsidP="00F958B8">
            <w:pPr>
              <w:pStyle w:val="paragraph"/>
              <w:spacing w:before="0" w:beforeAutospacing="0" w:after="0" w:afterAutospacing="0"/>
              <w:textAlignment w:val="baseline"/>
              <w:divId w:val="1109280189"/>
              <w:rPr>
                <w:rFonts w:ascii="Segoe UI" w:hAnsi="Segoe UI" w:cs="Segoe UI"/>
                <w:sz w:val="18"/>
                <w:szCs w:val="18"/>
              </w:rPr>
            </w:pPr>
            <w:r>
              <w:rPr>
                <w:rStyle w:val="normaltextrun"/>
                <w:rFonts w:ascii="Calibri" w:hAnsi="Calibri" w:cs="Calibri"/>
                <w:sz w:val="22"/>
                <w:szCs w:val="22"/>
              </w:rPr>
              <w:t>Members expected to drive or travel in a sensible manor, with those doing otherwise to face disciplinary action (from the club in the first instance). Can cause reputation issues, especially if driving SUSU branded vehicles.</w:t>
            </w:r>
            <w:r>
              <w:rPr>
                <w:rStyle w:val="eop"/>
                <w:rFonts w:ascii="Calibri" w:hAnsi="Calibri" w:cs="Calibri"/>
                <w:sz w:val="22"/>
                <w:szCs w:val="22"/>
              </w:rPr>
              <w:t> </w:t>
            </w:r>
          </w:p>
          <w:p w14:paraId="74C14B7C" w14:textId="77777777" w:rsidR="00F958B8" w:rsidRDefault="00F958B8" w:rsidP="00F958B8">
            <w:pPr>
              <w:pStyle w:val="paragraph"/>
              <w:spacing w:before="0" w:beforeAutospacing="0" w:after="0" w:afterAutospacing="0"/>
              <w:textAlignment w:val="baseline"/>
              <w:divId w:val="57628864"/>
              <w:rPr>
                <w:rFonts w:ascii="Segoe UI" w:hAnsi="Segoe UI" w:cs="Segoe UI"/>
                <w:sz w:val="18"/>
                <w:szCs w:val="18"/>
              </w:rPr>
            </w:pPr>
            <w:r>
              <w:rPr>
                <w:rStyle w:val="eop"/>
                <w:rFonts w:ascii="Calibri" w:hAnsi="Calibri" w:cs="Calibri"/>
                <w:sz w:val="22"/>
                <w:szCs w:val="22"/>
              </w:rPr>
              <w:t> </w:t>
            </w:r>
          </w:p>
          <w:p w14:paraId="19CF3A8C" w14:textId="3679B8D4" w:rsidR="00F958B8" w:rsidRDefault="00F958B8" w:rsidP="00F958B8">
            <w:pPr>
              <w:rPr>
                <w:rFonts w:ascii="Calibri" w:eastAsia="Calibri" w:hAnsi="Calibri" w:cs="Calibri"/>
              </w:rPr>
            </w:pPr>
            <w:r>
              <w:rPr>
                <w:rStyle w:val="normaltextrun"/>
                <w:rFonts w:ascii="Calibri" w:hAnsi="Calibri" w:cs="Calibri"/>
              </w:rPr>
              <w:t>Importance of this to be reminded.</w:t>
            </w:r>
            <w:r>
              <w:rPr>
                <w:rStyle w:val="eop"/>
                <w:rFonts w:ascii="Calibri" w:hAnsi="Calibri" w:cs="Calibri"/>
              </w:rPr>
              <w:t> </w:t>
            </w:r>
          </w:p>
        </w:tc>
        <w:tc>
          <w:tcPr>
            <w:tcW w:w="159" w:type="pct"/>
            <w:shd w:val="clear" w:color="auto" w:fill="FFFFFF" w:themeFill="background1"/>
          </w:tcPr>
          <w:p w14:paraId="3E05D684" w14:textId="0046EF04" w:rsidR="00F958B8" w:rsidRPr="003E147E" w:rsidRDefault="00F958B8" w:rsidP="00F958B8">
            <w:pPr>
              <w:rPr>
                <w:rFonts w:eastAsia="Lucida Sans" w:cstheme="minorHAnsi"/>
                <w:bCs/>
                <w:sz w:val="20"/>
                <w:szCs w:val="20"/>
              </w:rPr>
            </w:pPr>
            <w:r>
              <w:rPr>
                <w:rStyle w:val="normaltextrun"/>
                <w:rFonts w:ascii="Lucida Sans" w:hAnsi="Lucida Sans" w:cs="Segoe UI"/>
                <w:b/>
                <w:bCs/>
              </w:rPr>
              <w:t>1</w:t>
            </w:r>
            <w:r>
              <w:rPr>
                <w:rStyle w:val="eop"/>
                <w:rFonts w:ascii="Lucida Sans" w:hAnsi="Lucida Sans" w:cs="Segoe UI"/>
              </w:rPr>
              <w:t> </w:t>
            </w:r>
          </w:p>
        </w:tc>
        <w:tc>
          <w:tcPr>
            <w:tcW w:w="159" w:type="pct"/>
            <w:shd w:val="clear" w:color="auto" w:fill="FFFFFF" w:themeFill="background1"/>
          </w:tcPr>
          <w:p w14:paraId="01034EA3" w14:textId="4F88BE19" w:rsidR="00F958B8" w:rsidRPr="003E147E" w:rsidRDefault="00F958B8" w:rsidP="00F958B8">
            <w:pPr>
              <w:rPr>
                <w:rFonts w:eastAsia="Lucida Sans" w:cstheme="minorHAnsi"/>
                <w:bCs/>
                <w:sz w:val="20"/>
                <w:szCs w:val="20"/>
              </w:rPr>
            </w:pPr>
            <w:r>
              <w:rPr>
                <w:rStyle w:val="normaltextrun"/>
                <w:rFonts w:ascii="Lucida Sans" w:hAnsi="Lucida Sans" w:cs="Segoe UI"/>
                <w:b/>
                <w:bCs/>
              </w:rPr>
              <w:t>5</w:t>
            </w:r>
            <w:r>
              <w:rPr>
                <w:rStyle w:val="eop"/>
                <w:rFonts w:ascii="Lucida Sans" w:hAnsi="Lucida Sans" w:cs="Segoe UI"/>
                <w:lang w:val="en-US"/>
              </w:rPr>
              <w:t> </w:t>
            </w:r>
          </w:p>
        </w:tc>
        <w:tc>
          <w:tcPr>
            <w:tcW w:w="159" w:type="pct"/>
            <w:shd w:val="clear" w:color="auto" w:fill="FFFFFF" w:themeFill="background1"/>
          </w:tcPr>
          <w:p w14:paraId="76EC7E08" w14:textId="1250340B" w:rsidR="00F958B8" w:rsidRPr="003E147E" w:rsidRDefault="00F958B8" w:rsidP="00F958B8">
            <w:pPr>
              <w:rPr>
                <w:rFonts w:eastAsia="Lucida Sans" w:cstheme="minorHAnsi"/>
                <w:bCs/>
                <w:sz w:val="20"/>
                <w:szCs w:val="20"/>
              </w:rPr>
            </w:pPr>
            <w:r>
              <w:rPr>
                <w:rStyle w:val="normaltextrun"/>
                <w:rFonts w:ascii="Lucida Sans" w:hAnsi="Lucida Sans" w:cs="Segoe UI"/>
                <w:b/>
                <w:bCs/>
              </w:rPr>
              <w:t>5</w:t>
            </w:r>
            <w:r>
              <w:rPr>
                <w:rStyle w:val="eop"/>
                <w:rFonts w:ascii="Lucida Sans" w:hAnsi="Lucida Sans" w:cs="Segoe UI"/>
                <w:lang w:val="en-US"/>
              </w:rPr>
              <w:t> </w:t>
            </w:r>
          </w:p>
        </w:tc>
        <w:tc>
          <w:tcPr>
            <w:tcW w:w="899" w:type="pct"/>
            <w:shd w:val="clear" w:color="auto" w:fill="FFFFFF" w:themeFill="background1"/>
          </w:tcPr>
          <w:p w14:paraId="757A8A85" w14:textId="77777777" w:rsidR="00F958B8" w:rsidRDefault="00F958B8" w:rsidP="00F958B8">
            <w:pPr>
              <w:pStyle w:val="paragraph"/>
              <w:spacing w:before="0" w:beforeAutospacing="0" w:after="0" w:afterAutospacing="0"/>
              <w:textAlignment w:val="baseline"/>
              <w:divId w:val="944313665"/>
              <w:rPr>
                <w:rFonts w:ascii="Segoe UI" w:hAnsi="Segoe UI" w:cs="Segoe UI"/>
                <w:sz w:val="18"/>
                <w:szCs w:val="18"/>
                <w:lang w:val="en-US"/>
              </w:rPr>
            </w:pPr>
            <w:r>
              <w:rPr>
                <w:rStyle w:val="normaltextrun"/>
                <w:rFonts w:ascii="Calibri" w:hAnsi="Calibri" w:cs="Calibri"/>
                <w:color w:val="000000"/>
                <w:sz w:val="22"/>
                <w:szCs w:val="22"/>
              </w:rPr>
              <w:t>Contact emergency services as required 111/999.</w:t>
            </w:r>
            <w:r>
              <w:rPr>
                <w:rStyle w:val="eop"/>
                <w:rFonts w:ascii="Calibri" w:hAnsi="Calibri" w:cs="Calibri"/>
                <w:color w:val="000000"/>
                <w:sz w:val="22"/>
                <w:szCs w:val="22"/>
                <w:lang w:val="en-US"/>
              </w:rPr>
              <w:t> </w:t>
            </w:r>
          </w:p>
          <w:p w14:paraId="79210E91" w14:textId="77777777" w:rsidR="00F958B8" w:rsidRDefault="00F958B8" w:rsidP="00F958B8">
            <w:pPr>
              <w:pStyle w:val="paragraph"/>
              <w:spacing w:before="0" w:beforeAutospacing="0" w:after="0" w:afterAutospacing="0"/>
              <w:textAlignment w:val="baseline"/>
              <w:divId w:val="1824589478"/>
              <w:rPr>
                <w:rFonts w:ascii="Segoe UI" w:hAnsi="Segoe UI" w:cs="Segoe UI"/>
                <w:sz w:val="18"/>
                <w:szCs w:val="18"/>
                <w:lang w:val="en-US"/>
              </w:rPr>
            </w:pPr>
            <w:r>
              <w:rPr>
                <w:rStyle w:val="normaltextrun"/>
                <w:rFonts w:ascii="Calibri" w:hAnsi="Calibri" w:cs="Calibri"/>
                <w:color w:val="000000"/>
                <w:sz w:val="22"/>
                <w:szCs w:val="22"/>
              </w:rPr>
              <w:t xml:space="preserve">Incidents are to be reported as soon as possible ensuring the duty manager/health and safety officer have been informed. </w:t>
            </w:r>
            <w:r>
              <w:rPr>
                <w:rStyle w:val="eop"/>
                <w:rFonts w:ascii="Calibri" w:hAnsi="Calibri" w:cs="Calibri"/>
                <w:color w:val="000000"/>
                <w:sz w:val="22"/>
                <w:szCs w:val="22"/>
                <w:lang w:val="en-US"/>
              </w:rPr>
              <w:t> </w:t>
            </w:r>
          </w:p>
          <w:p w14:paraId="0438D36E" w14:textId="77777777" w:rsidR="00F958B8" w:rsidRDefault="00F958B8" w:rsidP="00F958B8">
            <w:pPr>
              <w:pStyle w:val="paragraph"/>
              <w:spacing w:before="0" w:beforeAutospacing="0" w:after="0" w:afterAutospacing="0"/>
              <w:textAlignment w:val="baseline"/>
              <w:divId w:val="125121057"/>
              <w:rPr>
                <w:rFonts w:ascii="Segoe UI" w:hAnsi="Segoe UI" w:cs="Segoe UI"/>
                <w:sz w:val="18"/>
                <w:szCs w:val="18"/>
                <w:lang w:val="en-US"/>
              </w:rPr>
            </w:pPr>
            <w:r>
              <w:rPr>
                <w:rStyle w:val="eop"/>
                <w:rFonts w:ascii="Calibri" w:hAnsi="Calibri" w:cs="Calibri"/>
                <w:color w:val="000000"/>
                <w:sz w:val="22"/>
                <w:szCs w:val="22"/>
                <w:lang w:val="en-US"/>
              </w:rPr>
              <w:t> </w:t>
            </w:r>
          </w:p>
          <w:p w14:paraId="1313D517" w14:textId="77777777" w:rsidR="00F958B8" w:rsidRDefault="00F958B8" w:rsidP="00F958B8">
            <w:pPr>
              <w:pStyle w:val="paragraph"/>
              <w:spacing w:before="0" w:beforeAutospacing="0" w:after="0" w:afterAutospacing="0"/>
              <w:textAlignment w:val="baseline"/>
              <w:divId w:val="1173955591"/>
              <w:rPr>
                <w:rFonts w:ascii="Segoe UI" w:hAnsi="Segoe UI" w:cs="Segoe UI"/>
                <w:sz w:val="18"/>
                <w:szCs w:val="18"/>
                <w:lang w:val="en-US"/>
              </w:rPr>
            </w:pPr>
            <w:r>
              <w:rPr>
                <w:rStyle w:val="normaltextrun"/>
                <w:rFonts w:ascii="Calibri" w:hAnsi="Calibri" w:cs="Calibri"/>
                <w:color w:val="000000"/>
                <w:sz w:val="22"/>
                <w:szCs w:val="22"/>
              </w:rPr>
              <w:t xml:space="preserve">Follow </w:t>
            </w:r>
            <w:hyperlink r:id="rId19"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lang w:val="en-US"/>
              </w:rPr>
              <w:t> </w:t>
            </w:r>
          </w:p>
          <w:p w14:paraId="69ABE94C" w14:textId="7AE29AAF" w:rsidR="00F958B8" w:rsidRDefault="00F958B8" w:rsidP="00F958B8">
            <w:pPr>
              <w:rPr>
                <w:rFonts w:ascii="Calibri" w:eastAsia="Calibri" w:hAnsi="Calibri" w:cs="Calibri"/>
              </w:rPr>
            </w:pPr>
            <w:r>
              <w:rPr>
                <w:rStyle w:val="eop"/>
                <w:rFonts w:ascii="Calibri" w:hAnsi="Calibri" w:cs="Calibri"/>
                <w:color w:val="000000"/>
                <w:lang w:val="en-US"/>
              </w:rPr>
              <w:t> </w:t>
            </w:r>
          </w:p>
        </w:tc>
      </w:tr>
    </w:tbl>
    <w:p w14:paraId="3C5F0481" w14:textId="77777777" w:rsidR="00CE1AAA" w:rsidRDefault="00CE1AA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0"/>
        <w:gridCol w:w="4595"/>
        <w:gridCol w:w="1729"/>
        <w:gridCol w:w="325"/>
        <w:gridCol w:w="1307"/>
        <w:gridCol w:w="1019"/>
        <w:gridCol w:w="4083"/>
        <w:gridCol w:w="1661"/>
      </w:tblGrid>
      <w:tr w:rsidR="00C642F4" w:rsidRPr="00957A37" w14:paraId="3C5F0483" w14:textId="77777777" w:rsidTr="59F92072">
        <w:trPr>
          <w:cantSplit/>
          <w:trHeight w:val="425"/>
        </w:trPr>
        <w:tc>
          <w:tcPr>
            <w:tcW w:w="5000" w:type="pct"/>
            <w:gridSpan w:val="8"/>
            <w:tcBorders>
              <w:top w:val="single" w:sz="4" w:space="0" w:color="auto"/>
              <w:left w:val="single" w:sz="4" w:space="0" w:color="auto"/>
              <w:right w:val="single" w:sz="4" w:space="0" w:color="auto"/>
            </w:tcBorders>
            <w:shd w:val="clear" w:color="auto" w:fill="F2F2F2" w:themeFill="background1" w:themeFillShade="F2"/>
          </w:tcPr>
          <w:p w14:paraId="3C5F0482"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b/>
                <w:bCs/>
                <w:color w:val="000000"/>
                <w:sz w:val="40"/>
                <w:szCs w:val="20"/>
              </w:rPr>
            </w:pPr>
            <w:r>
              <w:rPr>
                <w:rFonts w:ascii="Lucida Sans" w:eastAsia="Calibri" w:hAnsi="Lucida Sans" w:cstheme="minorHAnsi"/>
                <w:b/>
                <w:bCs/>
                <w:i/>
                <w:sz w:val="24"/>
                <w:szCs w:val="24"/>
              </w:rPr>
              <w:lastRenderedPageBreak/>
              <w:t>PART B</w:t>
            </w:r>
            <w:r w:rsidRPr="00957A37">
              <w:rPr>
                <w:rFonts w:ascii="Lucida Sans" w:eastAsia="Calibri" w:hAnsi="Lucida Sans" w:cstheme="minorHAnsi"/>
                <w:b/>
                <w:bCs/>
                <w:i/>
                <w:sz w:val="24"/>
                <w:szCs w:val="24"/>
              </w:rPr>
              <w:t xml:space="preserve"> – Action Plan</w:t>
            </w:r>
          </w:p>
        </w:tc>
      </w:tr>
      <w:tr w:rsidR="00C642F4" w:rsidRPr="00957A37" w14:paraId="3C5F0485" w14:textId="77777777" w:rsidTr="59F92072">
        <w:trPr>
          <w:cantSplit/>
        </w:trPr>
        <w:tc>
          <w:tcPr>
            <w:tcW w:w="5000" w:type="pct"/>
            <w:gridSpan w:val="8"/>
            <w:tcBorders>
              <w:top w:val="nil"/>
              <w:left w:val="nil"/>
              <w:right w:val="nil"/>
            </w:tcBorders>
          </w:tcPr>
          <w:p w14:paraId="3C5F0484" w14:textId="77777777" w:rsidR="00C642F4" w:rsidRPr="00957A37" w:rsidRDefault="00C642F4">
            <w:pPr>
              <w:autoSpaceDE w:val="0"/>
              <w:autoSpaceDN w:val="0"/>
              <w:adjustRightInd w:val="0"/>
              <w:spacing w:after="0" w:line="240" w:lineRule="auto"/>
              <w:jc w:val="center"/>
              <w:outlineLvl w:val="0"/>
              <w:rPr>
                <w:rFonts w:ascii="Lucida Sans" w:eastAsia="Times New Roman" w:hAnsi="Lucida Sans" w:cs="Arial"/>
                <w:b/>
                <w:bCs/>
                <w:color w:val="000000"/>
                <w:sz w:val="40"/>
                <w:szCs w:val="20"/>
              </w:rPr>
            </w:pPr>
            <w:r w:rsidRPr="00957A37">
              <w:rPr>
                <w:rFonts w:ascii="Lucida Sans" w:eastAsia="Times New Roman" w:hAnsi="Lucida Sans" w:cs="Arial"/>
                <w:b/>
                <w:bCs/>
                <w:color w:val="000000"/>
                <w:sz w:val="40"/>
                <w:szCs w:val="20"/>
              </w:rPr>
              <w:t>Risk Assessment Action Plan</w:t>
            </w:r>
          </w:p>
        </w:tc>
      </w:tr>
      <w:tr w:rsidR="00C642F4" w:rsidRPr="00957A37" w14:paraId="3C5F048C" w14:textId="77777777" w:rsidTr="00F958B8">
        <w:tc>
          <w:tcPr>
            <w:tcW w:w="218" w:type="pct"/>
            <w:shd w:val="clear" w:color="auto" w:fill="E0E0E0"/>
          </w:tcPr>
          <w:p w14:paraId="3C5F0486" w14:textId="77777777" w:rsidR="00C642F4" w:rsidRPr="00835DDC" w:rsidRDefault="00C642F4">
            <w:pPr>
              <w:autoSpaceDE w:val="0"/>
              <w:autoSpaceDN w:val="0"/>
              <w:adjustRightInd w:val="0"/>
              <w:spacing w:after="0" w:line="240" w:lineRule="auto"/>
              <w:jc w:val="center"/>
              <w:outlineLvl w:val="0"/>
              <w:rPr>
                <w:rFonts w:ascii="Lucida Sans" w:eastAsia="Times New Roman" w:hAnsi="Lucida Sans" w:cs="Arial"/>
                <w:b/>
                <w:bCs/>
                <w:color w:val="000000" w:themeColor="text1"/>
                <w:szCs w:val="20"/>
              </w:rPr>
            </w:pPr>
            <w:r w:rsidRPr="00835DDC">
              <w:rPr>
                <w:rFonts w:ascii="Lucida Sans" w:eastAsia="Times New Roman" w:hAnsi="Lucida Sans" w:cs="Arial"/>
                <w:b/>
                <w:bCs/>
                <w:color w:val="000000" w:themeColor="text1"/>
                <w:szCs w:val="20"/>
              </w:rPr>
              <w:t>Part no.</w:t>
            </w:r>
          </w:p>
        </w:tc>
        <w:tc>
          <w:tcPr>
            <w:tcW w:w="1494" w:type="pct"/>
            <w:shd w:val="clear" w:color="auto" w:fill="E0E0E0"/>
          </w:tcPr>
          <w:p w14:paraId="3C5F0487" w14:textId="77777777" w:rsidR="00C642F4" w:rsidRPr="00835DDC" w:rsidRDefault="00C642F4">
            <w:pPr>
              <w:autoSpaceDE w:val="0"/>
              <w:autoSpaceDN w:val="0"/>
              <w:adjustRightInd w:val="0"/>
              <w:spacing w:after="0" w:line="240" w:lineRule="auto"/>
              <w:jc w:val="center"/>
              <w:outlineLvl w:val="0"/>
              <w:rPr>
                <w:rFonts w:ascii="Lucida Sans" w:eastAsia="Times New Roman" w:hAnsi="Lucida Sans" w:cs="Arial"/>
                <w:b/>
                <w:bCs/>
                <w:color w:val="000000" w:themeColor="text1"/>
                <w:szCs w:val="20"/>
              </w:rPr>
            </w:pPr>
            <w:r w:rsidRPr="00835DDC">
              <w:rPr>
                <w:rFonts w:ascii="Lucida Sans" w:eastAsia="Times New Roman" w:hAnsi="Lucida Sans" w:cs="Arial"/>
                <w:b/>
                <w:bCs/>
                <w:color w:val="000000" w:themeColor="text1"/>
                <w:szCs w:val="20"/>
              </w:rPr>
              <w:t>Action to be taken, incl. Cost</w:t>
            </w:r>
          </w:p>
        </w:tc>
        <w:tc>
          <w:tcPr>
            <w:tcW w:w="562" w:type="pct"/>
            <w:shd w:val="clear" w:color="auto" w:fill="E0E0E0"/>
          </w:tcPr>
          <w:p w14:paraId="3C5F0488" w14:textId="77777777" w:rsidR="00C642F4" w:rsidRPr="00957A37" w:rsidRDefault="00C642F4">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By whom</w:t>
            </w:r>
          </w:p>
        </w:tc>
        <w:tc>
          <w:tcPr>
            <w:tcW w:w="528" w:type="pct"/>
            <w:gridSpan w:val="2"/>
            <w:shd w:val="clear" w:color="auto" w:fill="E0E0E0"/>
          </w:tcPr>
          <w:p w14:paraId="3C5F0489" w14:textId="77777777" w:rsidR="00C642F4" w:rsidRPr="00957A37" w:rsidRDefault="00C642F4">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Target date</w:t>
            </w:r>
          </w:p>
        </w:tc>
        <w:tc>
          <w:tcPr>
            <w:tcW w:w="331" w:type="pct"/>
            <w:tcBorders>
              <w:right w:val="single" w:sz="18" w:space="0" w:color="auto"/>
            </w:tcBorders>
            <w:shd w:val="clear" w:color="auto" w:fill="E0E0E0"/>
          </w:tcPr>
          <w:p w14:paraId="3C5F048A" w14:textId="77777777" w:rsidR="00C642F4" w:rsidRPr="00957A37" w:rsidRDefault="00C642F4">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Review date</w:t>
            </w:r>
          </w:p>
        </w:tc>
        <w:tc>
          <w:tcPr>
            <w:tcW w:w="1867" w:type="pct"/>
            <w:gridSpan w:val="2"/>
            <w:tcBorders>
              <w:left w:val="single" w:sz="18" w:space="0" w:color="auto"/>
            </w:tcBorders>
            <w:shd w:val="clear" w:color="auto" w:fill="E0E0E0"/>
          </w:tcPr>
          <w:p w14:paraId="3C5F048B" w14:textId="77777777" w:rsidR="00C642F4" w:rsidRPr="00957A37" w:rsidRDefault="00C642F4">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Outcome at review date</w:t>
            </w:r>
          </w:p>
        </w:tc>
      </w:tr>
      <w:tr w:rsidR="00F958B8" w:rsidRPr="00957A37" w14:paraId="48EF482B" w14:textId="77777777" w:rsidTr="00F958B8">
        <w:trPr>
          <w:trHeight w:val="574"/>
        </w:trPr>
        <w:tc>
          <w:tcPr>
            <w:tcW w:w="218" w:type="pct"/>
          </w:tcPr>
          <w:p w14:paraId="6D277919" w14:textId="040D39DF" w:rsidR="00F958B8" w:rsidRPr="00835DDC" w:rsidRDefault="000F14B8" w:rsidP="00F958B8">
            <w:pPr>
              <w:autoSpaceDE w:val="0"/>
              <w:autoSpaceDN w:val="0"/>
              <w:adjustRightInd w:val="0"/>
              <w:spacing w:after="0" w:line="240" w:lineRule="auto"/>
              <w:jc w:val="center"/>
              <w:outlineLvl w:val="0"/>
              <w:rPr>
                <w:rFonts w:ascii="Lucida Sans" w:eastAsia="Times New Roman" w:hAnsi="Lucida Sans" w:cs="Arial"/>
                <w:color w:val="000000" w:themeColor="text1"/>
                <w:szCs w:val="20"/>
              </w:rPr>
            </w:pPr>
            <w:r w:rsidRPr="00835DDC">
              <w:rPr>
                <w:rFonts w:ascii="Lucida Sans" w:eastAsia="Times New Roman" w:hAnsi="Lucida Sans" w:cs="Arial"/>
                <w:color w:val="000000" w:themeColor="text1"/>
                <w:szCs w:val="20"/>
              </w:rPr>
              <w:t>1</w:t>
            </w:r>
          </w:p>
        </w:tc>
        <w:tc>
          <w:tcPr>
            <w:tcW w:w="1494" w:type="pct"/>
          </w:tcPr>
          <w:p w14:paraId="03B7A500" w14:textId="77777777" w:rsidR="00F958B8" w:rsidRPr="003640C9" w:rsidRDefault="00F958B8" w:rsidP="00F958B8">
            <w:pPr>
              <w:autoSpaceDE w:val="0"/>
              <w:autoSpaceDN w:val="0"/>
              <w:adjustRightInd w:val="0"/>
              <w:spacing w:after="0" w:line="240" w:lineRule="auto"/>
              <w:outlineLvl w:val="0"/>
              <w:rPr>
                <w:rFonts w:ascii="Lucida Sans" w:eastAsia="Times New Roman" w:hAnsi="Lucida Sans" w:cs="Arial"/>
                <w:color w:val="000000" w:themeColor="text1"/>
              </w:rPr>
            </w:pPr>
            <w:r w:rsidRPr="003640C9">
              <w:rPr>
                <w:rFonts w:ascii="Lucida Sans" w:eastAsia="Times New Roman" w:hAnsi="Lucida Sans" w:cs="Arial"/>
                <w:color w:val="000000" w:themeColor="text1"/>
              </w:rPr>
              <w:t>Individual risk assessments for individual events with higher risk levels and anything not covered by generic assessment. This includes: </w:t>
            </w:r>
          </w:p>
          <w:p w14:paraId="3741A779" w14:textId="77777777" w:rsidR="00F958B8" w:rsidRPr="003640C9" w:rsidRDefault="00F958B8" w:rsidP="00F958B8">
            <w:pPr>
              <w:numPr>
                <w:ilvl w:val="0"/>
                <w:numId w:val="22"/>
              </w:numPr>
              <w:autoSpaceDE w:val="0"/>
              <w:autoSpaceDN w:val="0"/>
              <w:adjustRightInd w:val="0"/>
              <w:spacing w:after="0" w:line="240" w:lineRule="auto"/>
              <w:outlineLvl w:val="0"/>
              <w:rPr>
                <w:rFonts w:ascii="Lucida Sans" w:eastAsia="Times New Roman" w:hAnsi="Lucida Sans" w:cs="Arial"/>
                <w:color w:val="000000" w:themeColor="text1"/>
              </w:rPr>
            </w:pPr>
            <w:r w:rsidRPr="003640C9">
              <w:rPr>
                <w:rFonts w:ascii="Lucida Sans" w:eastAsia="Times New Roman" w:hAnsi="Lucida Sans" w:cs="Arial"/>
                <w:color w:val="000000" w:themeColor="text1"/>
              </w:rPr>
              <w:t>Tours </w:t>
            </w:r>
          </w:p>
          <w:p w14:paraId="6CC2A8D1" w14:textId="77777777" w:rsidR="00F958B8" w:rsidRPr="003640C9" w:rsidRDefault="00F958B8" w:rsidP="00F958B8">
            <w:pPr>
              <w:numPr>
                <w:ilvl w:val="0"/>
                <w:numId w:val="23"/>
              </w:numPr>
              <w:autoSpaceDE w:val="0"/>
              <w:autoSpaceDN w:val="0"/>
              <w:adjustRightInd w:val="0"/>
              <w:spacing w:after="0" w:line="240" w:lineRule="auto"/>
              <w:outlineLvl w:val="0"/>
              <w:rPr>
                <w:rFonts w:ascii="Lucida Sans" w:eastAsia="Times New Roman" w:hAnsi="Lucida Sans" w:cs="Arial"/>
                <w:color w:val="000000" w:themeColor="text1"/>
              </w:rPr>
            </w:pPr>
            <w:r w:rsidRPr="003640C9">
              <w:rPr>
                <w:rFonts w:ascii="Lucida Sans" w:eastAsia="Times New Roman" w:hAnsi="Lucida Sans" w:cs="Arial"/>
                <w:color w:val="000000" w:themeColor="text1"/>
              </w:rPr>
              <w:t>High risk socials  </w:t>
            </w:r>
          </w:p>
          <w:p w14:paraId="02D34E4B" w14:textId="77777777" w:rsidR="00F958B8" w:rsidRPr="003640C9" w:rsidRDefault="00F958B8" w:rsidP="00F958B8">
            <w:pPr>
              <w:numPr>
                <w:ilvl w:val="0"/>
                <w:numId w:val="24"/>
              </w:numPr>
              <w:autoSpaceDE w:val="0"/>
              <w:autoSpaceDN w:val="0"/>
              <w:adjustRightInd w:val="0"/>
              <w:spacing w:after="0" w:line="240" w:lineRule="auto"/>
              <w:outlineLvl w:val="0"/>
              <w:rPr>
                <w:rFonts w:ascii="Lucida Sans" w:eastAsia="Times New Roman" w:hAnsi="Lucida Sans" w:cs="Arial"/>
                <w:color w:val="000000" w:themeColor="text1"/>
              </w:rPr>
            </w:pPr>
            <w:r w:rsidRPr="003640C9">
              <w:rPr>
                <w:rFonts w:ascii="Lucida Sans" w:eastAsia="Times New Roman" w:hAnsi="Lucida Sans" w:cs="Arial"/>
                <w:color w:val="000000" w:themeColor="text1"/>
              </w:rPr>
              <w:t>Tech heavy events </w:t>
            </w:r>
          </w:p>
          <w:p w14:paraId="7F6F4A2A" w14:textId="77777777" w:rsidR="00F958B8" w:rsidRPr="003640C9" w:rsidRDefault="00F958B8" w:rsidP="00F958B8">
            <w:pPr>
              <w:autoSpaceDE w:val="0"/>
              <w:autoSpaceDN w:val="0"/>
              <w:adjustRightInd w:val="0"/>
              <w:spacing w:after="0" w:line="240" w:lineRule="auto"/>
              <w:outlineLvl w:val="0"/>
              <w:rPr>
                <w:rFonts w:ascii="Lucida Sans" w:eastAsia="Times New Roman" w:hAnsi="Lucida Sans" w:cs="Arial"/>
                <w:color w:val="000000" w:themeColor="text1"/>
              </w:rPr>
            </w:pPr>
            <w:r w:rsidRPr="003640C9">
              <w:rPr>
                <w:rFonts w:ascii="Lucida Sans" w:eastAsia="Times New Roman" w:hAnsi="Lucida Sans" w:cs="Arial"/>
                <w:color w:val="000000" w:themeColor="text1"/>
              </w:rPr>
              <w:t xml:space="preserve">Events involving home-cooked/prepared food or external </w:t>
            </w:r>
            <w:proofErr w:type="gramStart"/>
            <w:r w:rsidRPr="003640C9">
              <w:rPr>
                <w:rFonts w:ascii="Lucida Sans" w:eastAsia="Times New Roman" w:hAnsi="Lucida Sans" w:cs="Arial"/>
                <w:color w:val="000000" w:themeColor="text1"/>
              </w:rPr>
              <w:t>catering</w:t>
            </w:r>
            <w:proofErr w:type="gramEnd"/>
            <w:r w:rsidRPr="003640C9">
              <w:rPr>
                <w:rFonts w:ascii="Lucida Sans" w:eastAsia="Times New Roman" w:hAnsi="Lucida Sans" w:cs="Arial"/>
                <w:color w:val="000000" w:themeColor="text1"/>
              </w:rPr>
              <w:t>  </w:t>
            </w:r>
          </w:p>
          <w:p w14:paraId="6B7D32EE" w14:textId="77777777" w:rsidR="00F958B8" w:rsidRPr="003640C9" w:rsidRDefault="00F958B8" w:rsidP="00F958B8">
            <w:pPr>
              <w:numPr>
                <w:ilvl w:val="0"/>
                <w:numId w:val="25"/>
              </w:numPr>
              <w:autoSpaceDE w:val="0"/>
              <w:autoSpaceDN w:val="0"/>
              <w:adjustRightInd w:val="0"/>
              <w:spacing w:after="0" w:line="240" w:lineRule="auto"/>
              <w:outlineLvl w:val="0"/>
              <w:rPr>
                <w:rFonts w:ascii="Lucida Sans" w:eastAsia="Times New Roman" w:hAnsi="Lucida Sans" w:cs="Arial"/>
                <w:color w:val="000000" w:themeColor="text1"/>
              </w:rPr>
            </w:pPr>
            <w:r w:rsidRPr="003640C9">
              <w:rPr>
                <w:rFonts w:ascii="Lucida Sans" w:eastAsia="Times New Roman" w:hAnsi="Lucida Sans" w:cs="Arial"/>
                <w:color w:val="000000" w:themeColor="text1"/>
              </w:rPr>
              <w:t xml:space="preserve">Other large or medium- to </w:t>
            </w:r>
            <w:proofErr w:type="gramStart"/>
            <w:r w:rsidRPr="003640C9">
              <w:rPr>
                <w:rFonts w:ascii="Lucida Sans" w:eastAsia="Times New Roman" w:hAnsi="Lucida Sans" w:cs="Arial"/>
                <w:color w:val="000000" w:themeColor="text1"/>
              </w:rPr>
              <w:t>high risk</w:t>
            </w:r>
            <w:proofErr w:type="gramEnd"/>
            <w:r w:rsidRPr="003640C9">
              <w:rPr>
                <w:rFonts w:ascii="Lucida Sans" w:eastAsia="Times New Roman" w:hAnsi="Lucida Sans" w:cs="Arial"/>
                <w:color w:val="000000" w:themeColor="text1"/>
              </w:rPr>
              <w:t xml:space="preserve"> events e.g. balls, club nights, pub crawls, sporting activities... </w:t>
            </w:r>
          </w:p>
          <w:p w14:paraId="1E5D96FD" w14:textId="77777777" w:rsidR="00F958B8" w:rsidRPr="003640C9" w:rsidRDefault="00F958B8" w:rsidP="00F958B8">
            <w:pPr>
              <w:autoSpaceDE w:val="0"/>
              <w:autoSpaceDN w:val="0"/>
              <w:adjustRightInd w:val="0"/>
              <w:spacing w:after="0" w:line="240" w:lineRule="auto"/>
              <w:outlineLvl w:val="0"/>
              <w:rPr>
                <w:rFonts w:ascii="Lucida Sans" w:eastAsia="Times New Roman" w:hAnsi="Lucida Sans" w:cs="Arial"/>
                <w:color w:val="000000" w:themeColor="text1"/>
              </w:rPr>
            </w:pPr>
          </w:p>
        </w:tc>
        <w:tc>
          <w:tcPr>
            <w:tcW w:w="562" w:type="pct"/>
          </w:tcPr>
          <w:p w14:paraId="077638C3" w14:textId="3E28BF77" w:rsidR="00F958B8" w:rsidRPr="00835DDC" w:rsidRDefault="00835DDC" w:rsidP="00F958B8">
            <w:pPr>
              <w:autoSpaceDE w:val="0"/>
              <w:autoSpaceDN w:val="0"/>
              <w:adjustRightInd w:val="0"/>
              <w:spacing w:after="0" w:line="240" w:lineRule="auto"/>
              <w:outlineLvl w:val="0"/>
              <w:rPr>
                <w:rFonts w:ascii="Lucida Sans" w:eastAsia="Times New Roman" w:hAnsi="Lucida Sans" w:cs="Arial"/>
                <w:color w:val="000000" w:themeColor="text1"/>
                <w:szCs w:val="20"/>
              </w:rPr>
            </w:pPr>
            <w:r w:rsidRPr="00835DDC">
              <w:rPr>
                <w:rStyle w:val="normaltextrun"/>
                <w:rFonts w:cs="Calibri"/>
                <w:color w:val="000000" w:themeColor="text1"/>
              </w:rPr>
              <w:t>Keomi Salazar-Martin</w:t>
            </w:r>
          </w:p>
        </w:tc>
        <w:tc>
          <w:tcPr>
            <w:tcW w:w="528" w:type="pct"/>
            <w:gridSpan w:val="2"/>
          </w:tcPr>
          <w:p w14:paraId="5D6C43F1" w14:textId="0BF2B393" w:rsidR="00F958B8" w:rsidRPr="00957A37" w:rsidRDefault="00835DDC" w:rsidP="00F958B8">
            <w:pPr>
              <w:autoSpaceDE w:val="0"/>
              <w:autoSpaceDN w:val="0"/>
              <w:adjustRightInd w:val="0"/>
              <w:spacing w:after="0" w:line="240" w:lineRule="auto"/>
              <w:outlineLvl w:val="0"/>
              <w:rPr>
                <w:rFonts w:ascii="Lucida Sans" w:eastAsia="Times New Roman" w:hAnsi="Lucida Sans" w:cs="Arial"/>
                <w:color w:val="000000"/>
                <w:szCs w:val="20"/>
              </w:rPr>
            </w:pPr>
            <w:r>
              <w:rPr>
                <w:rStyle w:val="normaltextrun"/>
              </w:rPr>
              <w:t>05/08/2026</w:t>
            </w:r>
            <w:r w:rsidR="00F958B8">
              <w:rPr>
                <w:rStyle w:val="eop"/>
                <w:rFonts w:ascii="Calibri" w:hAnsi="Calibri" w:cs="Calibri"/>
                <w:color w:val="FF0000"/>
              </w:rPr>
              <w:t> </w:t>
            </w:r>
          </w:p>
        </w:tc>
        <w:tc>
          <w:tcPr>
            <w:tcW w:w="331" w:type="pct"/>
            <w:tcBorders>
              <w:right w:val="single" w:sz="18" w:space="0" w:color="auto"/>
            </w:tcBorders>
          </w:tcPr>
          <w:p w14:paraId="1D7749BF" w14:textId="77777777" w:rsidR="00F958B8" w:rsidRPr="00957A37" w:rsidRDefault="00F958B8" w:rsidP="00F958B8">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0454EC06" w14:textId="77777777" w:rsidR="00F958B8" w:rsidRPr="00957A37" w:rsidRDefault="00F958B8" w:rsidP="00F958B8">
            <w:pPr>
              <w:autoSpaceDE w:val="0"/>
              <w:autoSpaceDN w:val="0"/>
              <w:adjustRightInd w:val="0"/>
              <w:spacing w:after="0" w:line="240" w:lineRule="auto"/>
              <w:outlineLvl w:val="0"/>
              <w:rPr>
                <w:rFonts w:ascii="Lucida Sans" w:eastAsia="Times New Roman" w:hAnsi="Lucida Sans" w:cs="Arial"/>
                <w:color w:val="000000"/>
                <w:szCs w:val="20"/>
              </w:rPr>
            </w:pPr>
          </w:p>
        </w:tc>
      </w:tr>
      <w:tr w:rsidR="00F958B8" w:rsidRPr="00957A37" w14:paraId="2AE39456" w14:textId="77777777" w:rsidTr="00F958B8">
        <w:trPr>
          <w:trHeight w:val="574"/>
        </w:trPr>
        <w:tc>
          <w:tcPr>
            <w:tcW w:w="218" w:type="pct"/>
          </w:tcPr>
          <w:p w14:paraId="5787E1FB" w14:textId="0A71CBEC" w:rsidR="00F958B8" w:rsidRPr="00957A37" w:rsidRDefault="000F14B8" w:rsidP="00F958B8">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2</w:t>
            </w:r>
          </w:p>
        </w:tc>
        <w:tc>
          <w:tcPr>
            <w:tcW w:w="1494" w:type="pct"/>
          </w:tcPr>
          <w:p w14:paraId="12F549D4" w14:textId="57543B0F" w:rsidR="00F958B8" w:rsidRPr="003640C9" w:rsidRDefault="00F958B8" w:rsidP="00F958B8">
            <w:pPr>
              <w:autoSpaceDE w:val="0"/>
              <w:autoSpaceDN w:val="0"/>
              <w:adjustRightInd w:val="0"/>
              <w:spacing w:after="0" w:line="240" w:lineRule="auto"/>
              <w:outlineLvl w:val="0"/>
              <w:rPr>
                <w:rFonts w:ascii="Lucida Sans" w:eastAsia="Times New Roman" w:hAnsi="Lucida Sans" w:cs="Arial"/>
                <w:color w:val="000000" w:themeColor="text1"/>
              </w:rPr>
            </w:pPr>
            <w:r w:rsidRPr="003640C9">
              <w:rPr>
                <w:rStyle w:val="normaltextrun"/>
                <w:rFonts w:ascii="Lucida Sans" w:hAnsi="Lucida Sans" w:cs="Calibri"/>
                <w:color w:val="000000" w:themeColor="text1"/>
              </w:rPr>
              <w:t>Committee to read and share SUSU Expect Respect Policy </w:t>
            </w:r>
            <w:r w:rsidRPr="003640C9">
              <w:rPr>
                <w:rStyle w:val="eop"/>
                <w:rFonts w:ascii="Lucida Sans" w:hAnsi="Lucida Sans" w:cs="Calibri"/>
                <w:color w:val="000000" w:themeColor="text1"/>
              </w:rPr>
              <w:t> </w:t>
            </w:r>
          </w:p>
        </w:tc>
        <w:tc>
          <w:tcPr>
            <w:tcW w:w="562" w:type="pct"/>
          </w:tcPr>
          <w:p w14:paraId="671E1637" w14:textId="2A52EC34" w:rsidR="00F958B8" w:rsidRPr="00F958B8" w:rsidRDefault="00BF3522" w:rsidP="00F958B8">
            <w:pPr>
              <w:autoSpaceDE w:val="0"/>
              <w:autoSpaceDN w:val="0"/>
              <w:adjustRightInd w:val="0"/>
              <w:spacing w:after="0" w:line="240" w:lineRule="auto"/>
              <w:outlineLvl w:val="0"/>
              <w:rPr>
                <w:rStyle w:val="normaltextrun"/>
                <w:rFonts w:ascii="Lucida Sans" w:hAnsi="Lucida Sans" w:cs="Calibri"/>
                <w:color w:val="FF0000"/>
              </w:rPr>
            </w:pPr>
            <w:r>
              <w:rPr>
                <w:rStyle w:val="normaltextrun"/>
              </w:rPr>
              <w:t>Alexandra Menicou</w:t>
            </w:r>
            <w:r w:rsidR="00F958B8" w:rsidRPr="00F958B8">
              <w:rPr>
                <w:rStyle w:val="eop"/>
                <w:rFonts w:ascii="Lucida Sans" w:hAnsi="Lucida Sans" w:cs="Calibri"/>
                <w:color w:val="FF0000"/>
              </w:rPr>
              <w:t> </w:t>
            </w:r>
          </w:p>
        </w:tc>
        <w:tc>
          <w:tcPr>
            <w:tcW w:w="528" w:type="pct"/>
            <w:gridSpan w:val="2"/>
          </w:tcPr>
          <w:p w14:paraId="084731C5" w14:textId="6FCB67CB" w:rsidR="00F958B8" w:rsidRPr="00F958B8" w:rsidRDefault="00BF3522" w:rsidP="00F958B8">
            <w:pPr>
              <w:autoSpaceDE w:val="0"/>
              <w:autoSpaceDN w:val="0"/>
              <w:adjustRightInd w:val="0"/>
              <w:spacing w:after="0" w:line="240" w:lineRule="auto"/>
              <w:outlineLvl w:val="0"/>
              <w:rPr>
                <w:rStyle w:val="normaltextrun"/>
                <w:rFonts w:ascii="Lucida Sans" w:hAnsi="Lucida Sans" w:cs="Calibri"/>
                <w:color w:val="FF0000"/>
              </w:rPr>
            </w:pPr>
            <w:r>
              <w:rPr>
                <w:rStyle w:val="normaltextrun"/>
              </w:rPr>
              <w:t>05/06/2026</w:t>
            </w:r>
            <w:r w:rsidR="00F958B8" w:rsidRPr="00F958B8">
              <w:rPr>
                <w:rStyle w:val="eop"/>
                <w:rFonts w:ascii="Lucida Sans" w:hAnsi="Lucida Sans" w:cs="Calibri"/>
                <w:color w:val="FF0000"/>
              </w:rPr>
              <w:t> </w:t>
            </w:r>
          </w:p>
        </w:tc>
        <w:tc>
          <w:tcPr>
            <w:tcW w:w="331" w:type="pct"/>
            <w:tcBorders>
              <w:right w:val="single" w:sz="18" w:space="0" w:color="auto"/>
            </w:tcBorders>
          </w:tcPr>
          <w:p w14:paraId="2E4D1AB9" w14:textId="77777777" w:rsidR="00F958B8" w:rsidRPr="00957A37" w:rsidRDefault="00F958B8" w:rsidP="00F958B8">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5F0701F9" w14:textId="77777777" w:rsidR="00F958B8" w:rsidRPr="00957A37" w:rsidRDefault="00F958B8" w:rsidP="00F958B8">
            <w:pPr>
              <w:autoSpaceDE w:val="0"/>
              <w:autoSpaceDN w:val="0"/>
              <w:adjustRightInd w:val="0"/>
              <w:spacing w:after="0" w:line="240" w:lineRule="auto"/>
              <w:outlineLvl w:val="0"/>
              <w:rPr>
                <w:rFonts w:ascii="Lucida Sans" w:eastAsia="Times New Roman" w:hAnsi="Lucida Sans" w:cs="Arial"/>
                <w:color w:val="000000"/>
                <w:szCs w:val="20"/>
              </w:rPr>
            </w:pPr>
          </w:p>
        </w:tc>
      </w:tr>
      <w:tr w:rsidR="00BF3522" w:rsidRPr="00957A37" w14:paraId="652B5CF2" w14:textId="77777777" w:rsidTr="00F958B8">
        <w:trPr>
          <w:trHeight w:val="1470"/>
        </w:trPr>
        <w:tc>
          <w:tcPr>
            <w:tcW w:w="218" w:type="pct"/>
          </w:tcPr>
          <w:p w14:paraId="75864528" w14:textId="16289B8C" w:rsidR="00BF3522" w:rsidRPr="00F958B8" w:rsidRDefault="00BF3522" w:rsidP="00BF3522">
            <w:pPr>
              <w:autoSpaceDE w:val="0"/>
              <w:autoSpaceDN w:val="0"/>
              <w:adjustRightInd w:val="0"/>
              <w:spacing w:after="0" w:line="240" w:lineRule="auto"/>
              <w:jc w:val="center"/>
              <w:outlineLvl w:val="0"/>
              <w:rPr>
                <w:rFonts w:ascii="Lucida Sans" w:eastAsia="Times New Roman" w:hAnsi="Lucida Sans" w:cs="Arial"/>
                <w:color w:val="000000"/>
                <w:szCs w:val="20"/>
              </w:rPr>
            </w:pPr>
            <w:r w:rsidRPr="00F958B8">
              <w:rPr>
                <w:rStyle w:val="normaltextrun"/>
                <w:rFonts w:ascii="Lucida Sans" w:hAnsi="Lucida Sans" w:cs="Segoe UI"/>
                <w:color w:val="000000"/>
              </w:rPr>
              <w:t>3</w:t>
            </w:r>
            <w:r w:rsidRPr="00F958B8">
              <w:rPr>
                <w:rStyle w:val="eop"/>
                <w:rFonts w:ascii="Lucida Sans" w:hAnsi="Lucida Sans" w:cs="Segoe UI"/>
                <w:color w:val="000000"/>
              </w:rPr>
              <w:t> </w:t>
            </w:r>
          </w:p>
        </w:tc>
        <w:tc>
          <w:tcPr>
            <w:tcW w:w="1494" w:type="pct"/>
          </w:tcPr>
          <w:p w14:paraId="3B17F835" w14:textId="4CCF86D0" w:rsidR="00BF3522" w:rsidRPr="003640C9" w:rsidRDefault="003640C9" w:rsidP="00BF3522">
            <w:pPr>
              <w:autoSpaceDE w:val="0"/>
              <w:autoSpaceDN w:val="0"/>
              <w:adjustRightInd w:val="0"/>
              <w:spacing w:after="0" w:line="240" w:lineRule="auto"/>
              <w:outlineLvl w:val="0"/>
              <w:rPr>
                <w:rStyle w:val="normaltextrun"/>
                <w:rFonts w:ascii="Lucida Sans" w:hAnsi="Lucida Sans" w:cs="Calibri"/>
                <w:color w:val="000000" w:themeColor="text1"/>
              </w:rPr>
            </w:pPr>
            <w:r w:rsidRPr="003640C9">
              <w:rPr>
                <w:rFonts w:ascii="Lucida Sans" w:eastAsia="Times New Roman" w:hAnsi="Lucida Sans" w:cs="Arial"/>
                <w:color w:val="000000" w:themeColor="text1"/>
              </w:rPr>
              <w:t>Ensure that the floor is suitable to dance on before class ie: no dents or trip hazards in the floor.</w:t>
            </w:r>
          </w:p>
        </w:tc>
        <w:tc>
          <w:tcPr>
            <w:tcW w:w="562" w:type="pct"/>
          </w:tcPr>
          <w:p w14:paraId="2199D9A7" w14:textId="16714352" w:rsidR="00BF3522" w:rsidRPr="00F958B8" w:rsidRDefault="00BF3522" w:rsidP="00BF3522">
            <w:pPr>
              <w:autoSpaceDE w:val="0"/>
              <w:autoSpaceDN w:val="0"/>
              <w:adjustRightInd w:val="0"/>
              <w:spacing w:after="0" w:line="240" w:lineRule="auto"/>
              <w:outlineLvl w:val="0"/>
              <w:rPr>
                <w:rStyle w:val="normaltextrun"/>
                <w:rFonts w:ascii="Lucida Sans" w:hAnsi="Lucida Sans" w:cs="Calibri"/>
                <w:color w:val="FF0000"/>
              </w:rPr>
            </w:pPr>
            <w:r>
              <w:rPr>
                <w:rStyle w:val="normaltextrun"/>
              </w:rPr>
              <w:t>Keomi Salazar-Martin</w:t>
            </w:r>
            <w:r w:rsidRPr="00196793">
              <w:rPr>
                <w:rStyle w:val="eop"/>
                <w:rFonts w:ascii="Lucida Sans" w:hAnsi="Lucida Sans" w:cs="Calibri"/>
                <w:color w:val="FF0000"/>
              </w:rPr>
              <w:t> </w:t>
            </w:r>
          </w:p>
        </w:tc>
        <w:tc>
          <w:tcPr>
            <w:tcW w:w="528" w:type="pct"/>
            <w:gridSpan w:val="2"/>
          </w:tcPr>
          <w:p w14:paraId="263FB1B0" w14:textId="0567F772" w:rsidR="00BF3522" w:rsidRPr="00F958B8" w:rsidRDefault="00BF3522" w:rsidP="00BF3522">
            <w:pPr>
              <w:autoSpaceDE w:val="0"/>
              <w:autoSpaceDN w:val="0"/>
              <w:adjustRightInd w:val="0"/>
              <w:spacing w:after="0" w:line="240" w:lineRule="auto"/>
              <w:outlineLvl w:val="0"/>
              <w:rPr>
                <w:rStyle w:val="normaltextrun"/>
                <w:rFonts w:ascii="Lucida Sans" w:hAnsi="Lucida Sans" w:cs="Calibri"/>
                <w:color w:val="FF0000"/>
              </w:rPr>
            </w:pPr>
            <w:r w:rsidRPr="00196793">
              <w:rPr>
                <w:rStyle w:val="normaltextrun"/>
              </w:rPr>
              <w:t>05/06/2026</w:t>
            </w:r>
            <w:r w:rsidRPr="00196793">
              <w:rPr>
                <w:rStyle w:val="eop"/>
                <w:rFonts w:ascii="Lucida Sans" w:hAnsi="Lucida Sans" w:cs="Calibri"/>
                <w:color w:val="FF0000"/>
              </w:rPr>
              <w:t> </w:t>
            </w:r>
          </w:p>
        </w:tc>
        <w:tc>
          <w:tcPr>
            <w:tcW w:w="331" w:type="pct"/>
            <w:tcBorders>
              <w:right w:val="single" w:sz="18" w:space="0" w:color="auto"/>
            </w:tcBorders>
          </w:tcPr>
          <w:p w14:paraId="7490747E" w14:textId="77777777" w:rsidR="00BF3522" w:rsidRPr="00957A37" w:rsidRDefault="00BF3522" w:rsidP="00BF3522">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64D1F185" w14:textId="77777777" w:rsidR="00BF3522" w:rsidRPr="00957A37" w:rsidRDefault="00BF3522" w:rsidP="00BF3522">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93" w14:textId="77777777" w:rsidTr="00F958B8">
        <w:trPr>
          <w:trHeight w:val="981"/>
        </w:trPr>
        <w:tc>
          <w:tcPr>
            <w:tcW w:w="218" w:type="pct"/>
          </w:tcPr>
          <w:p w14:paraId="3C5F048D" w14:textId="4AA8E125" w:rsidR="00C642F4" w:rsidRPr="00957A37" w:rsidRDefault="000F14B8">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4</w:t>
            </w:r>
          </w:p>
        </w:tc>
        <w:tc>
          <w:tcPr>
            <w:tcW w:w="1494" w:type="pct"/>
          </w:tcPr>
          <w:p w14:paraId="3C5F048E" w14:textId="241C5A08" w:rsidR="00C642F4" w:rsidRPr="003640C9" w:rsidRDefault="003640C9" w:rsidP="59F92072">
            <w:pPr>
              <w:autoSpaceDE w:val="0"/>
              <w:autoSpaceDN w:val="0"/>
              <w:adjustRightInd w:val="0"/>
              <w:spacing w:after="0" w:line="240" w:lineRule="auto"/>
              <w:outlineLvl w:val="0"/>
              <w:rPr>
                <w:rFonts w:ascii="Lucida Sans" w:eastAsia="Times New Roman" w:hAnsi="Lucida Sans" w:cs="Arial"/>
                <w:color w:val="000000" w:themeColor="text1"/>
              </w:rPr>
            </w:pPr>
            <w:r w:rsidRPr="003640C9">
              <w:rPr>
                <w:rFonts w:ascii="Lucida Sans" w:eastAsia="Times New Roman" w:hAnsi="Lucida Sans" w:cs="Arial"/>
                <w:color w:val="000000" w:themeColor="text1"/>
              </w:rPr>
              <w:t>Ensure there are regular breaks during class for members to grab water or to rest.</w:t>
            </w:r>
          </w:p>
        </w:tc>
        <w:tc>
          <w:tcPr>
            <w:tcW w:w="562" w:type="pct"/>
          </w:tcPr>
          <w:p w14:paraId="3C5F048F" w14:textId="6D17471B" w:rsidR="00C642F4" w:rsidRPr="00957A37" w:rsidRDefault="00983203">
            <w:pPr>
              <w:autoSpaceDE w:val="0"/>
              <w:autoSpaceDN w:val="0"/>
              <w:adjustRightInd w:val="0"/>
              <w:spacing w:after="0" w:line="240" w:lineRule="auto"/>
              <w:outlineLvl w:val="0"/>
              <w:rPr>
                <w:rFonts w:ascii="Lucida Sans" w:eastAsia="Times New Roman" w:hAnsi="Lucida Sans" w:cs="Arial"/>
                <w:color w:val="000000"/>
                <w:szCs w:val="20"/>
              </w:rPr>
            </w:pPr>
            <w:r w:rsidRPr="00983203">
              <w:rPr>
                <w:rFonts w:ascii="Lucida Sans" w:eastAsia="Times New Roman" w:hAnsi="Lucida Sans" w:cs="Arial"/>
                <w:color w:val="000000"/>
                <w:szCs w:val="20"/>
              </w:rPr>
              <w:t>Keomi Salazar-Martin</w:t>
            </w:r>
          </w:p>
        </w:tc>
        <w:tc>
          <w:tcPr>
            <w:tcW w:w="528" w:type="pct"/>
            <w:gridSpan w:val="2"/>
          </w:tcPr>
          <w:p w14:paraId="3C5F0490"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331" w:type="pct"/>
            <w:tcBorders>
              <w:right w:val="single" w:sz="18" w:space="0" w:color="auto"/>
            </w:tcBorders>
          </w:tcPr>
          <w:p w14:paraId="3C5F0491"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3C5F0492"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9A" w14:textId="77777777" w:rsidTr="00F958B8">
        <w:trPr>
          <w:trHeight w:val="574"/>
        </w:trPr>
        <w:tc>
          <w:tcPr>
            <w:tcW w:w="218" w:type="pct"/>
          </w:tcPr>
          <w:p w14:paraId="3C5F0494" w14:textId="4BD21C10" w:rsidR="00C642F4" w:rsidRPr="00957A37" w:rsidRDefault="000F14B8">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5</w:t>
            </w:r>
          </w:p>
        </w:tc>
        <w:tc>
          <w:tcPr>
            <w:tcW w:w="1494" w:type="pct"/>
          </w:tcPr>
          <w:p w14:paraId="3C5F0495" w14:textId="319D83C0" w:rsidR="00C642F4" w:rsidRPr="003640C9" w:rsidRDefault="003640C9" w:rsidP="59F92072">
            <w:pPr>
              <w:autoSpaceDE w:val="0"/>
              <w:autoSpaceDN w:val="0"/>
              <w:adjustRightInd w:val="0"/>
              <w:spacing w:after="0" w:line="240" w:lineRule="auto"/>
              <w:outlineLvl w:val="0"/>
              <w:rPr>
                <w:rFonts w:ascii="Lucida Sans" w:eastAsia="Times New Roman" w:hAnsi="Lucida Sans" w:cs="Arial"/>
                <w:color w:val="000000" w:themeColor="text1"/>
              </w:rPr>
            </w:pPr>
            <w:r w:rsidRPr="003640C9">
              <w:rPr>
                <w:rFonts w:ascii="Lucida Sans" w:eastAsia="Times New Roman" w:hAnsi="Lucida Sans" w:cs="Arial"/>
                <w:color w:val="000000" w:themeColor="text1"/>
              </w:rPr>
              <w:t xml:space="preserve">Ensure all committee members and instructors are made aware of fire </w:t>
            </w:r>
            <w:r w:rsidRPr="003640C9">
              <w:rPr>
                <w:rFonts w:ascii="Lucida Sans" w:eastAsia="Times New Roman" w:hAnsi="Lucida Sans" w:cs="Arial"/>
                <w:color w:val="000000" w:themeColor="text1"/>
              </w:rPr>
              <w:lastRenderedPageBreak/>
              <w:t>procedures, emergency routes and emergency meet-point for the activities room</w:t>
            </w:r>
          </w:p>
        </w:tc>
        <w:tc>
          <w:tcPr>
            <w:tcW w:w="562" w:type="pct"/>
          </w:tcPr>
          <w:p w14:paraId="3C5F0496"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528" w:type="pct"/>
            <w:gridSpan w:val="2"/>
          </w:tcPr>
          <w:p w14:paraId="3C5F0497"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331" w:type="pct"/>
            <w:tcBorders>
              <w:right w:val="single" w:sz="18" w:space="0" w:color="auto"/>
            </w:tcBorders>
          </w:tcPr>
          <w:p w14:paraId="3C5F0498"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3C5F0499"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A1" w14:textId="77777777" w:rsidTr="00F958B8">
        <w:trPr>
          <w:trHeight w:val="574"/>
        </w:trPr>
        <w:tc>
          <w:tcPr>
            <w:tcW w:w="218" w:type="pct"/>
          </w:tcPr>
          <w:p w14:paraId="3C5F049B" w14:textId="07520A99" w:rsidR="00C642F4" w:rsidRPr="00957A37" w:rsidRDefault="003640C9">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6</w:t>
            </w:r>
          </w:p>
        </w:tc>
        <w:tc>
          <w:tcPr>
            <w:tcW w:w="1494" w:type="pct"/>
          </w:tcPr>
          <w:p w14:paraId="3C5F049C" w14:textId="228FAF28" w:rsidR="00C642F4" w:rsidRPr="003640C9" w:rsidRDefault="003640C9">
            <w:pPr>
              <w:autoSpaceDE w:val="0"/>
              <w:autoSpaceDN w:val="0"/>
              <w:adjustRightInd w:val="0"/>
              <w:spacing w:after="0" w:line="240" w:lineRule="auto"/>
              <w:outlineLvl w:val="0"/>
              <w:rPr>
                <w:rFonts w:ascii="Lucida Sans" w:eastAsia="Times New Roman" w:hAnsi="Lucida Sans" w:cs="Arial"/>
                <w:color w:val="000000" w:themeColor="text1"/>
                <w:szCs w:val="20"/>
              </w:rPr>
            </w:pPr>
            <w:r w:rsidRPr="003640C9">
              <w:rPr>
                <w:rFonts w:ascii="Lucida Sans" w:eastAsia="Times New Roman" w:hAnsi="Lucida Sans" w:cs="Arial"/>
                <w:color w:val="000000" w:themeColor="text1"/>
                <w:szCs w:val="20"/>
              </w:rPr>
              <w:t>Ensure all classes have at least one committee member with first aid training or basic first aid knowledge in case an accident occurs</w:t>
            </w:r>
          </w:p>
        </w:tc>
        <w:tc>
          <w:tcPr>
            <w:tcW w:w="562" w:type="pct"/>
          </w:tcPr>
          <w:p w14:paraId="3C5F049D" w14:textId="153484CD" w:rsidR="00C642F4" w:rsidRPr="00957A37" w:rsidRDefault="00983203">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Emily Bastable</w:t>
            </w:r>
          </w:p>
        </w:tc>
        <w:tc>
          <w:tcPr>
            <w:tcW w:w="528" w:type="pct"/>
            <w:gridSpan w:val="2"/>
          </w:tcPr>
          <w:p w14:paraId="3C5F049E"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331" w:type="pct"/>
            <w:tcBorders>
              <w:right w:val="single" w:sz="18" w:space="0" w:color="auto"/>
            </w:tcBorders>
          </w:tcPr>
          <w:p w14:paraId="3C5F049F"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3C5F04A0"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A8" w14:textId="77777777" w:rsidTr="00F958B8">
        <w:trPr>
          <w:trHeight w:val="574"/>
        </w:trPr>
        <w:tc>
          <w:tcPr>
            <w:tcW w:w="218" w:type="pct"/>
          </w:tcPr>
          <w:p w14:paraId="3C5F04A2" w14:textId="716D33EB" w:rsidR="00C642F4" w:rsidRPr="00957A37" w:rsidRDefault="003640C9">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7</w:t>
            </w:r>
          </w:p>
        </w:tc>
        <w:tc>
          <w:tcPr>
            <w:tcW w:w="1494" w:type="pct"/>
          </w:tcPr>
          <w:p w14:paraId="3C5F04A3" w14:textId="451B90A1" w:rsidR="00C642F4" w:rsidRPr="003640C9" w:rsidRDefault="003640C9">
            <w:pPr>
              <w:autoSpaceDE w:val="0"/>
              <w:autoSpaceDN w:val="0"/>
              <w:adjustRightInd w:val="0"/>
              <w:spacing w:after="0" w:line="240" w:lineRule="auto"/>
              <w:outlineLvl w:val="0"/>
              <w:rPr>
                <w:rFonts w:ascii="Lucida Sans" w:eastAsia="Times New Roman" w:hAnsi="Lucida Sans" w:cs="Arial"/>
                <w:color w:val="000000" w:themeColor="text1"/>
                <w:szCs w:val="20"/>
              </w:rPr>
            </w:pPr>
            <w:r w:rsidRPr="003640C9">
              <w:rPr>
                <w:rFonts w:ascii="Lucida Sans" w:eastAsia="Times New Roman" w:hAnsi="Lucida Sans" w:cs="Arial"/>
                <w:color w:val="000000" w:themeColor="text1"/>
                <w:szCs w:val="20"/>
              </w:rPr>
              <w:t>Ensure the tickets sold for each class has a maximum capacity so there is no risk of overcrowding</w:t>
            </w:r>
          </w:p>
        </w:tc>
        <w:tc>
          <w:tcPr>
            <w:tcW w:w="562" w:type="pct"/>
          </w:tcPr>
          <w:p w14:paraId="3C5F04A4" w14:textId="5E9B5960" w:rsidR="00C642F4" w:rsidRPr="00957A37" w:rsidRDefault="00983203">
            <w:pPr>
              <w:autoSpaceDE w:val="0"/>
              <w:autoSpaceDN w:val="0"/>
              <w:adjustRightInd w:val="0"/>
              <w:spacing w:after="0" w:line="240" w:lineRule="auto"/>
              <w:outlineLvl w:val="0"/>
              <w:rPr>
                <w:rFonts w:ascii="Lucida Sans" w:eastAsia="Times New Roman" w:hAnsi="Lucida Sans" w:cs="Arial"/>
                <w:color w:val="000000"/>
                <w:szCs w:val="20"/>
              </w:rPr>
            </w:pPr>
            <w:r w:rsidRPr="00983203">
              <w:rPr>
                <w:rFonts w:ascii="Lucida Sans" w:eastAsia="Times New Roman" w:hAnsi="Lucida Sans" w:cs="Arial"/>
                <w:color w:val="000000"/>
                <w:szCs w:val="20"/>
              </w:rPr>
              <w:t>Keomi Salazar-Martin</w:t>
            </w:r>
          </w:p>
        </w:tc>
        <w:tc>
          <w:tcPr>
            <w:tcW w:w="528" w:type="pct"/>
            <w:gridSpan w:val="2"/>
          </w:tcPr>
          <w:p w14:paraId="3C5F04A5"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331" w:type="pct"/>
            <w:tcBorders>
              <w:right w:val="single" w:sz="18" w:space="0" w:color="auto"/>
            </w:tcBorders>
          </w:tcPr>
          <w:p w14:paraId="3C5F04A6"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3C5F04A7"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AF" w14:textId="77777777" w:rsidTr="00F958B8">
        <w:trPr>
          <w:trHeight w:val="574"/>
        </w:trPr>
        <w:tc>
          <w:tcPr>
            <w:tcW w:w="218" w:type="pct"/>
          </w:tcPr>
          <w:p w14:paraId="3C5F04A9" w14:textId="77777777" w:rsidR="00C642F4" w:rsidRPr="00957A37" w:rsidRDefault="00C642F4">
            <w:pPr>
              <w:autoSpaceDE w:val="0"/>
              <w:autoSpaceDN w:val="0"/>
              <w:adjustRightInd w:val="0"/>
              <w:spacing w:after="0" w:line="240" w:lineRule="auto"/>
              <w:jc w:val="center"/>
              <w:outlineLvl w:val="0"/>
              <w:rPr>
                <w:rFonts w:ascii="Lucida Sans" w:eastAsia="Times New Roman" w:hAnsi="Lucida Sans" w:cs="Arial"/>
                <w:color w:val="000000"/>
                <w:szCs w:val="20"/>
              </w:rPr>
            </w:pPr>
          </w:p>
        </w:tc>
        <w:tc>
          <w:tcPr>
            <w:tcW w:w="1494" w:type="pct"/>
          </w:tcPr>
          <w:p w14:paraId="3C5F04AA"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562" w:type="pct"/>
          </w:tcPr>
          <w:p w14:paraId="3C5F04AB"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528" w:type="pct"/>
            <w:gridSpan w:val="2"/>
          </w:tcPr>
          <w:p w14:paraId="3C5F04AC"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331" w:type="pct"/>
            <w:tcBorders>
              <w:right w:val="single" w:sz="18" w:space="0" w:color="auto"/>
            </w:tcBorders>
          </w:tcPr>
          <w:p w14:paraId="3C5F04AD"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3C5F04AE"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B6" w14:textId="77777777" w:rsidTr="00F958B8">
        <w:trPr>
          <w:trHeight w:val="574"/>
        </w:trPr>
        <w:tc>
          <w:tcPr>
            <w:tcW w:w="218" w:type="pct"/>
          </w:tcPr>
          <w:p w14:paraId="3C5F04B0" w14:textId="77777777" w:rsidR="00C642F4" w:rsidRPr="00957A37" w:rsidRDefault="00C642F4">
            <w:pPr>
              <w:autoSpaceDE w:val="0"/>
              <w:autoSpaceDN w:val="0"/>
              <w:adjustRightInd w:val="0"/>
              <w:spacing w:after="0" w:line="240" w:lineRule="auto"/>
              <w:jc w:val="center"/>
              <w:outlineLvl w:val="0"/>
              <w:rPr>
                <w:rFonts w:ascii="Lucida Sans" w:eastAsia="Times New Roman" w:hAnsi="Lucida Sans" w:cs="Arial"/>
                <w:color w:val="000000"/>
                <w:szCs w:val="20"/>
              </w:rPr>
            </w:pPr>
          </w:p>
        </w:tc>
        <w:tc>
          <w:tcPr>
            <w:tcW w:w="1494" w:type="pct"/>
          </w:tcPr>
          <w:p w14:paraId="3C5F04B1"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562" w:type="pct"/>
          </w:tcPr>
          <w:p w14:paraId="3C5F04B2"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528" w:type="pct"/>
            <w:gridSpan w:val="2"/>
          </w:tcPr>
          <w:p w14:paraId="3C5F04B3"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331" w:type="pct"/>
            <w:tcBorders>
              <w:right w:val="single" w:sz="18" w:space="0" w:color="auto"/>
            </w:tcBorders>
          </w:tcPr>
          <w:p w14:paraId="3C5F04B4"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3C5F04B5"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BE" w14:textId="77777777" w:rsidTr="00F958B8">
        <w:trPr>
          <w:trHeight w:val="574"/>
        </w:trPr>
        <w:tc>
          <w:tcPr>
            <w:tcW w:w="218" w:type="pct"/>
          </w:tcPr>
          <w:p w14:paraId="3C5F04B7" w14:textId="77777777" w:rsidR="00C642F4" w:rsidRPr="00957A37" w:rsidRDefault="00C642F4">
            <w:pPr>
              <w:autoSpaceDE w:val="0"/>
              <w:autoSpaceDN w:val="0"/>
              <w:adjustRightInd w:val="0"/>
              <w:spacing w:after="0" w:line="240" w:lineRule="auto"/>
              <w:jc w:val="center"/>
              <w:outlineLvl w:val="0"/>
              <w:rPr>
                <w:rFonts w:ascii="Lucida Sans" w:eastAsia="Times New Roman" w:hAnsi="Lucida Sans" w:cs="Arial"/>
                <w:color w:val="000000"/>
                <w:szCs w:val="20"/>
              </w:rPr>
            </w:pPr>
          </w:p>
        </w:tc>
        <w:tc>
          <w:tcPr>
            <w:tcW w:w="1494" w:type="pct"/>
          </w:tcPr>
          <w:p w14:paraId="3C5F04B8"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p w14:paraId="3C5F04B9"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562" w:type="pct"/>
          </w:tcPr>
          <w:p w14:paraId="3C5F04BA"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528" w:type="pct"/>
            <w:gridSpan w:val="2"/>
          </w:tcPr>
          <w:p w14:paraId="3C5F04BB"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331" w:type="pct"/>
            <w:tcBorders>
              <w:right w:val="single" w:sz="18" w:space="0" w:color="auto"/>
            </w:tcBorders>
          </w:tcPr>
          <w:p w14:paraId="3C5F04BC"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c>
          <w:tcPr>
            <w:tcW w:w="1867" w:type="pct"/>
            <w:gridSpan w:val="2"/>
            <w:tcBorders>
              <w:left w:val="single" w:sz="18" w:space="0" w:color="auto"/>
            </w:tcBorders>
          </w:tcPr>
          <w:p w14:paraId="3C5F04BD" w14:textId="77777777" w:rsidR="00C642F4" w:rsidRPr="00957A37" w:rsidRDefault="00C642F4">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C2" w14:textId="77777777" w:rsidTr="00F958B8">
        <w:trPr>
          <w:cantSplit/>
        </w:trPr>
        <w:tc>
          <w:tcPr>
            <w:tcW w:w="2802" w:type="pct"/>
            <w:gridSpan w:val="5"/>
            <w:tcBorders>
              <w:bottom w:val="nil"/>
            </w:tcBorders>
          </w:tcPr>
          <w:p w14:paraId="3C5F04C0" w14:textId="7782FA6D" w:rsidR="00C642F4" w:rsidRPr="009556BE" w:rsidRDefault="00C642F4" w:rsidP="00983203">
            <w:pPr>
              <w:pStyle w:val="paragraph"/>
              <w:spacing w:before="0" w:beforeAutospacing="0" w:after="0" w:afterAutospacing="0"/>
              <w:textAlignment w:val="baseline"/>
              <w:rPr>
                <w:rFonts w:ascii="Segoe UI" w:hAnsi="Segoe UI" w:cs="Segoe UI"/>
                <w:color w:val="000000" w:themeColor="text1"/>
                <w:sz w:val="18"/>
                <w:szCs w:val="18"/>
              </w:rPr>
            </w:pPr>
            <w:r w:rsidRPr="009556BE">
              <w:rPr>
                <w:rFonts w:ascii="Lucida Sans" w:hAnsi="Lucida Sans" w:cs="Arial"/>
                <w:color w:val="000000" w:themeColor="text1"/>
                <w:szCs w:val="20"/>
              </w:rPr>
              <w:t xml:space="preserve">Responsible </w:t>
            </w:r>
            <w:r w:rsidR="007A7454" w:rsidRPr="009556BE">
              <w:rPr>
                <w:rFonts w:ascii="Lucida Sans" w:hAnsi="Lucida Sans" w:cs="Arial"/>
                <w:color w:val="000000" w:themeColor="text1"/>
                <w:szCs w:val="20"/>
              </w:rPr>
              <w:t>committee member</w:t>
            </w:r>
            <w:r w:rsidRPr="009556BE">
              <w:rPr>
                <w:rFonts w:ascii="Lucida Sans" w:hAnsi="Lucida Sans" w:cs="Arial"/>
                <w:color w:val="000000" w:themeColor="text1"/>
                <w:szCs w:val="20"/>
              </w:rPr>
              <w:t xml:space="preserve"> signature:</w:t>
            </w:r>
            <w:r w:rsidR="007A7454" w:rsidRPr="009556BE">
              <w:rPr>
                <w:rFonts w:ascii="Lucida Sans" w:hAnsi="Lucida Sans" w:cs="Arial"/>
                <w:color w:val="000000" w:themeColor="text1"/>
                <w:szCs w:val="20"/>
              </w:rPr>
              <w:t xml:space="preserve"> </w:t>
            </w:r>
            <w:r w:rsidR="00983203" w:rsidRPr="009556BE">
              <w:rPr>
                <w:rStyle w:val="normaltextrun"/>
                <w:rFonts w:cs="Segoe UI"/>
                <w:color w:val="000000" w:themeColor="text1"/>
                <w:sz w:val="22"/>
                <w:szCs w:val="22"/>
              </w:rPr>
              <w:t>K</w:t>
            </w:r>
            <w:r w:rsidR="00983203" w:rsidRPr="009556BE">
              <w:rPr>
                <w:rStyle w:val="normaltextrun"/>
                <w:rFonts w:cs="Segoe UI"/>
                <w:color w:val="000000" w:themeColor="text1"/>
                <w:szCs w:val="22"/>
              </w:rPr>
              <w:t>eomi Salazar-Martin</w:t>
            </w:r>
            <w:r w:rsidR="00F958B8" w:rsidRPr="009556BE">
              <w:rPr>
                <w:rStyle w:val="eop"/>
                <w:rFonts w:ascii="Calibri" w:hAnsi="Calibri" w:cs="Calibri"/>
                <w:color w:val="000000" w:themeColor="text1"/>
              </w:rPr>
              <w:t> </w:t>
            </w:r>
          </w:p>
        </w:tc>
        <w:tc>
          <w:tcPr>
            <w:tcW w:w="2198" w:type="pct"/>
            <w:gridSpan w:val="3"/>
            <w:tcBorders>
              <w:bottom w:val="nil"/>
            </w:tcBorders>
          </w:tcPr>
          <w:p w14:paraId="76F5B87E" w14:textId="77777777" w:rsidR="00C642F4" w:rsidRPr="009556BE" w:rsidRDefault="000F6B73" w:rsidP="00F958B8">
            <w:pPr>
              <w:pStyle w:val="paragraph"/>
              <w:spacing w:before="0" w:beforeAutospacing="0" w:after="0" w:afterAutospacing="0"/>
              <w:textAlignment w:val="baseline"/>
              <w:rPr>
                <w:rStyle w:val="normaltextrun"/>
                <w:rFonts w:ascii="Lucida Sans" w:hAnsi="Lucida Sans" w:cs="Segoe UI"/>
                <w:color w:val="000000" w:themeColor="text1"/>
                <w:szCs w:val="22"/>
              </w:rPr>
            </w:pPr>
            <w:r w:rsidRPr="009556BE">
              <w:rPr>
                <w:rStyle w:val="normaltextrun"/>
                <w:rFonts w:ascii="Lucida Sans" w:hAnsi="Lucida Sans" w:cs="Segoe UI"/>
                <w:color w:val="000000" w:themeColor="text1"/>
                <w:sz w:val="22"/>
                <w:szCs w:val="22"/>
              </w:rPr>
              <w:t>Responsible committee member signature: A</w:t>
            </w:r>
            <w:r w:rsidRPr="009556BE">
              <w:rPr>
                <w:rStyle w:val="normaltextrun"/>
                <w:rFonts w:ascii="Lucida Sans" w:hAnsi="Lucida Sans" w:cs="Segoe UI"/>
                <w:color w:val="000000" w:themeColor="text1"/>
                <w:szCs w:val="22"/>
              </w:rPr>
              <w:t>lexander Menicou</w:t>
            </w:r>
          </w:p>
          <w:p w14:paraId="3C5F04C1" w14:textId="2AFC39E5" w:rsidR="000F6B73" w:rsidRPr="009556BE" w:rsidRDefault="000F6B73" w:rsidP="00F958B8">
            <w:pPr>
              <w:pStyle w:val="paragraph"/>
              <w:spacing w:before="0" w:beforeAutospacing="0" w:after="0" w:afterAutospacing="0"/>
              <w:textAlignment w:val="baseline"/>
              <w:rPr>
                <w:rFonts w:ascii="Segoe UI" w:hAnsi="Segoe UI" w:cs="Segoe UI"/>
                <w:color w:val="000000" w:themeColor="text1"/>
                <w:sz w:val="18"/>
                <w:szCs w:val="18"/>
              </w:rPr>
            </w:pPr>
          </w:p>
        </w:tc>
      </w:tr>
      <w:tr w:rsidR="00F958B8" w:rsidRPr="00957A37" w14:paraId="3C5F04C7" w14:textId="77777777" w:rsidTr="00F958B8">
        <w:trPr>
          <w:cantSplit/>
          <w:trHeight w:val="606"/>
        </w:trPr>
        <w:tc>
          <w:tcPr>
            <w:tcW w:w="2380" w:type="pct"/>
            <w:gridSpan w:val="4"/>
            <w:tcBorders>
              <w:top w:val="nil"/>
              <w:right w:val="nil"/>
            </w:tcBorders>
          </w:tcPr>
          <w:p w14:paraId="3C5F04C3" w14:textId="695BC5D6" w:rsidR="00F958B8" w:rsidRPr="009556BE" w:rsidRDefault="00F958B8" w:rsidP="00F958B8">
            <w:pPr>
              <w:autoSpaceDE w:val="0"/>
              <w:autoSpaceDN w:val="0"/>
              <w:adjustRightInd w:val="0"/>
              <w:spacing w:after="0" w:line="240" w:lineRule="auto"/>
              <w:outlineLvl w:val="0"/>
              <w:rPr>
                <w:rFonts w:ascii="Lucida Sans" w:eastAsia="Times New Roman" w:hAnsi="Lucida Sans" w:cs="Arial"/>
                <w:color w:val="000000" w:themeColor="text1"/>
                <w:szCs w:val="20"/>
              </w:rPr>
            </w:pPr>
            <w:r w:rsidRPr="009556BE">
              <w:rPr>
                <w:rFonts w:ascii="Lucida Sans" w:eastAsia="Times New Roman" w:hAnsi="Lucida Sans" w:cs="Arial"/>
                <w:color w:val="000000" w:themeColor="text1"/>
                <w:szCs w:val="20"/>
              </w:rPr>
              <w:t xml:space="preserve">Print name: </w:t>
            </w:r>
            <w:r w:rsidR="00983203" w:rsidRPr="009556BE">
              <w:rPr>
                <w:rStyle w:val="normaltextrun"/>
                <w:color w:val="000000" w:themeColor="text1"/>
                <w:bdr w:val="none" w:sz="0" w:space="0" w:color="auto" w:frame="1"/>
              </w:rPr>
              <w:t>KEOMI SALAZAR-MARTIN</w:t>
            </w:r>
          </w:p>
        </w:tc>
        <w:tc>
          <w:tcPr>
            <w:tcW w:w="422" w:type="pct"/>
            <w:tcBorders>
              <w:top w:val="nil"/>
              <w:left w:val="nil"/>
            </w:tcBorders>
          </w:tcPr>
          <w:p w14:paraId="3C5F04C4" w14:textId="439B660E" w:rsidR="00F958B8" w:rsidRPr="009556BE" w:rsidRDefault="00F958B8" w:rsidP="00F958B8">
            <w:pPr>
              <w:autoSpaceDE w:val="0"/>
              <w:autoSpaceDN w:val="0"/>
              <w:adjustRightInd w:val="0"/>
              <w:spacing w:after="0" w:line="240" w:lineRule="auto"/>
              <w:outlineLvl w:val="0"/>
              <w:rPr>
                <w:rFonts w:ascii="Lucida Sans" w:eastAsia="Times New Roman" w:hAnsi="Lucida Sans" w:cs="Arial"/>
                <w:color w:val="000000" w:themeColor="text1"/>
                <w:szCs w:val="20"/>
              </w:rPr>
            </w:pPr>
            <w:r w:rsidRPr="009556BE">
              <w:rPr>
                <w:rFonts w:ascii="Lucida Sans" w:eastAsia="Times New Roman" w:hAnsi="Lucida Sans" w:cs="Arial"/>
                <w:color w:val="000000" w:themeColor="text1"/>
                <w:szCs w:val="20"/>
              </w:rPr>
              <w:t xml:space="preserve">Date: </w:t>
            </w:r>
            <w:r w:rsidR="00983203" w:rsidRPr="009556BE">
              <w:rPr>
                <w:rFonts w:ascii="Lucida Sans" w:eastAsia="Times New Roman" w:hAnsi="Lucida Sans" w:cs="Arial"/>
                <w:color w:val="000000" w:themeColor="text1"/>
                <w:szCs w:val="20"/>
              </w:rPr>
              <w:t>0</w:t>
            </w:r>
            <w:r w:rsidR="00983203" w:rsidRPr="009556BE">
              <w:rPr>
                <w:rFonts w:eastAsia="Times New Roman" w:cs="Arial"/>
                <w:color w:val="000000" w:themeColor="text1"/>
                <w:szCs w:val="20"/>
              </w:rPr>
              <w:t>5/08/2026</w:t>
            </w:r>
          </w:p>
        </w:tc>
        <w:tc>
          <w:tcPr>
            <w:tcW w:w="1658" w:type="pct"/>
            <w:gridSpan w:val="2"/>
            <w:tcBorders>
              <w:top w:val="nil"/>
              <w:right w:val="nil"/>
            </w:tcBorders>
          </w:tcPr>
          <w:p w14:paraId="3C5F04C5" w14:textId="4BD6DA7A" w:rsidR="00F958B8" w:rsidRPr="009556BE" w:rsidRDefault="00F958B8" w:rsidP="00F958B8">
            <w:pPr>
              <w:autoSpaceDE w:val="0"/>
              <w:autoSpaceDN w:val="0"/>
              <w:adjustRightInd w:val="0"/>
              <w:spacing w:after="0" w:line="240" w:lineRule="auto"/>
              <w:outlineLvl w:val="0"/>
              <w:rPr>
                <w:rFonts w:ascii="Lucida Sans" w:eastAsia="Times New Roman" w:hAnsi="Lucida Sans" w:cs="Arial"/>
                <w:color w:val="000000" w:themeColor="text1"/>
                <w:szCs w:val="20"/>
              </w:rPr>
            </w:pPr>
            <w:r w:rsidRPr="009556BE">
              <w:rPr>
                <w:rStyle w:val="normaltextrun"/>
                <w:rFonts w:ascii="Lucida Sans" w:hAnsi="Lucida Sans" w:cs="Segoe UI"/>
                <w:color w:val="000000" w:themeColor="text1"/>
              </w:rPr>
              <w:t xml:space="preserve">Print name: </w:t>
            </w:r>
            <w:r w:rsidR="000F6B73" w:rsidRPr="009556BE">
              <w:rPr>
                <w:rStyle w:val="normaltextrun"/>
                <w:rFonts w:ascii="Lucida Sans" w:hAnsi="Lucida Sans" w:cs="Segoe UI"/>
                <w:color w:val="000000" w:themeColor="text1"/>
              </w:rPr>
              <w:t>ALEXANDER MENICOU</w:t>
            </w:r>
            <w:r w:rsidRPr="009556BE">
              <w:rPr>
                <w:rStyle w:val="eop"/>
                <w:rFonts w:ascii="Lucida Sans" w:hAnsi="Lucida Sans" w:cs="Segoe UI"/>
                <w:color w:val="000000" w:themeColor="text1"/>
              </w:rPr>
              <w:t> </w:t>
            </w:r>
          </w:p>
        </w:tc>
        <w:tc>
          <w:tcPr>
            <w:tcW w:w="540" w:type="pct"/>
            <w:tcBorders>
              <w:top w:val="nil"/>
              <w:left w:val="nil"/>
            </w:tcBorders>
          </w:tcPr>
          <w:p w14:paraId="3C5F04C6" w14:textId="0B5E3E59" w:rsidR="00F958B8" w:rsidRPr="009556BE" w:rsidRDefault="00F958B8" w:rsidP="00F958B8">
            <w:pPr>
              <w:autoSpaceDE w:val="0"/>
              <w:autoSpaceDN w:val="0"/>
              <w:adjustRightInd w:val="0"/>
              <w:spacing w:after="0" w:line="240" w:lineRule="auto"/>
              <w:outlineLvl w:val="0"/>
              <w:rPr>
                <w:rFonts w:ascii="Lucida Sans" w:eastAsia="Times New Roman" w:hAnsi="Lucida Sans" w:cs="Arial"/>
                <w:color w:val="000000" w:themeColor="text1"/>
                <w:szCs w:val="20"/>
              </w:rPr>
            </w:pPr>
            <w:r w:rsidRPr="009556BE">
              <w:rPr>
                <w:rStyle w:val="normaltextrun"/>
                <w:rFonts w:ascii="Lucida Sans" w:hAnsi="Lucida Sans" w:cs="Segoe UI"/>
                <w:color w:val="000000" w:themeColor="text1"/>
              </w:rPr>
              <w:t xml:space="preserve">Date: </w:t>
            </w:r>
            <w:r w:rsidR="000F6B73" w:rsidRPr="009556BE">
              <w:rPr>
                <w:rStyle w:val="normaltextrun"/>
                <w:rFonts w:ascii="Lucida Sans" w:hAnsi="Lucida Sans" w:cs="Segoe UI"/>
                <w:color w:val="000000" w:themeColor="text1"/>
              </w:rPr>
              <w:t>05/0</w:t>
            </w:r>
            <w:r w:rsidR="009556BE" w:rsidRPr="009556BE">
              <w:rPr>
                <w:rStyle w:val="normaltextrun"/>
                <w:rFonts w:ascii="Lucida Sans" w:hAnsi="Lucida Sans" w:cs="Segoe UI"/>
                <w:color w:val="000000" w:themeColor="text1"/>
              </w:rPr>
              <w:t>8/2026</w:t>
            </w:r>
            <w:r w:rsidRPr="009556BE">
              <w:rPr>
                <w:rStyle w:val="eop"/>
                <w:rFonts w:ascii="Lucida Sans" w:hAnsi="Lucida Sans" w:cs="Segoe UI"/>
                <w:color w:val="000000" w:themeColor="text1"/>
              </w:rPr>
              <w:t> </w:t>
            </w:r>
          </w:p>
        </w:tc>
      </w:tr>
    </w:tbl>
    <w:p w14:paraId="3C5F04C8" w14:textId="77777777" w:rsidR="00C642F4" w:rsidRDefault="00C642F4"/>
    <w:p w14:paraId="3C5F04C9" w14:textId="77777777" w:rsidR="00C642F4" w:rsidRDefault="00C642F4"/>
    <w:p w14:paraId="3C5F04CA" w14:textId="77777777" w:rsidR="007F1D5A" w:rsidRDefault="007F1D5A" w:rsidP="00F1527D">
      <w:pPr>
        <w:rPr>
          <w:sz w:val="24"/>
          <w:szCs w:val="24"/>
        </w:rPr>
      </w:pPr>
    </w:p>
    <w:p w14:paraId="3C5F04CB" w14:textId="77777777" w:rsidR="007361BE" w:rsidRDefault="007361BE" w:rsidP="00F1527D">
      <w:pPr>
        <w:rPr>
          <w:sz w:val="24"/>
          <w:szCs w:val="24"/>
        </w:rPr>
      </w:pPr>
    </w:p>
    <w:p w14:paraId="3C5F04CC" w14:textId="2986FF6D" w:rsidR="00530142" w:rsidRPr="00206901" w:rsidRDefault="001C36F2" w:rsidP="00530142">
      <w:pPr>
        <w:rPr>
          <w:b/>
          <w:sz w:val="24"/>
          <w:szCs w:val="24"/>
        </w:rPr>
      </w:pPr>
      <w:r>
        <w:rPr>
          <w:sz w:val="24"/>
          <w:szCs w:val="24"/>
        </w:rPr>
        <w:br w:type="page"/>
      </w:r>
      <w:r w:rsidR="00530142" w:rsidRPr="00206901">
        <w:rPr>
          <w:b/>
          <w:sz w:val="24"/>
          <w:szCs w:val="24"/>
        </w:rPr>
        <w:lastRenderedPageBreak/>
        <w:t xml:space="preserve">Assessment Guidance </w:t>
      </w:r>
    </w:p>
    <w:tbl>
      <w:tblPr>
        <w:tblStyle w:val="TableGrid"/>
        <w:tblW w:w="0" w:type="auto"/>
        <w:tblLook w:val="04A0" w:firstRow="1" w:lastRow="0" w:firstColumn="1" w:lastColumn="0" w:noHBand="0" w:noVBand="1"/>
      </w:tblPr>
      <w:tblGrid>
        <w:gridCol w:w="2527"/>
        <w:gridCol w:w="3938"/>
        <w:gridCol w:w="3656"/>
        <w:gridCol w:w="5147"/>
      </w:tblGrid>
      <w:tr w:rsidR="00530142" w14:paraId="3C5F04D2" w14:textId="77777777" w:rsidTr="004470AF">
        <w:trPr>
          <w:trHeight w:val="558"/>
        </w:trPr>
        <w:tc>
          <w:tcPr>
            <w:tcW w:w="2527" w:type="dxa"/>
          </w:tcPr>
          <w:p w14:paraId="3C5F04CD" w14:textId="77777777" w:rsidR="00530142" w:rsidRPr="00185766" w:rsidRDefault="00530142" w:rsidP="001638F0">
            <w:pPr>
              <w:pStyle w:val="ListParagraph"/>
              <w:numPr>
                <w:ilvl w:val="0"/>
                <w:numId w:val="5"/>
              </w:numPr>
              <w:ind w:left="313" w:hanging="313"/>
              <w:rPr>
                <w:sz w:val="24"/>
                <w:szCs w:val="24"/>
              </w:rPr>
            </w:pPr>
            <w:r w:rsidRPr="00185766">
              <w:rPr>
                <w:rFonts w:ascii="Lucida Sans" w:eastAsia="Calibri" w:hAnsi="Lucida Sans" w:cs="Times New Roman"/>
                <w:sz w:val="16"/>
                <w:szCs w:val="16"/>
              </w:rPr>
              <w:t>Eliminate</w:t>
            </w:r>
          </w:p>
        </w:tc>
        <w:tc>
          <w:tcPr>
            <w:tcW w:w="3938" w:type="dxa"/>
          </w:tcPr>
          <w:p w14:paraId="3C5F04CF" w14:textId="27E31E3E" w:rsidR="00530142" w:rsidRDefault="00530142" w:rsidP="004470AF">
            <w:pPr>
              <w:rPr>
                <w:sz w:val="24"/>
                <w:szCs w:val="24"/>
              </w:rPr>
            </w:pPr>
            <w:r w:rsidRPr="00185766">
              <w:rPr>
                <w:rFonts w:ascii="Lucida Sans" w:eastAsia="Calibri" w:hAnsi="Lucida Sans" w:cs="Times New Roman"/>
                <w:sz w:val="16"/>
                <w:szCs w:val="16"/>
              </w:rPr>
              <w:t>Remove the hazard wherever possible which negates the need for further controls</w:t>
            </w:r>
          </w:p>
        </w:tc>
        <w:tc>
          <w:tcPr>
            <w:tcW w:w="3656" w:type="dxa"/>
          </w:tcPr>
          <w:p w14:paraId="3C5F04D0" w14:textId="77777777" w:rsidR="00530142" w:rsidRDefault="00530142">
            <w:pPr>
              <w:rPr>
                <w:sz w:val="24"/>
                <w:szCs w:val="24"/>
              </w:rPr>
            </w:pPr>
            <w:r w:rsidRPr="00185766">
              <w:rPr>
                <w:rFonts w:ascii="Lucida Sans" w:eastAsia="Calibri" w:hAnsi="Lucida Sans" w:cs="Times New Roman"/>
                <w:sz w:val="16"/>
                <w:szCs w:val="16"/>
              </w:rPr>
              <w:t>If this is not possible then explain why</w:t>
            </w:r>
          </w:p>
        </w:tc>
        <w:tc>
          <w:tcPr>
            <w:tcW w:w="5147" w:type="dxa"/>
            <w:vMerge w:val="restart"/>
          </w:tcPr>
          <w:p w14:paraId="3C5F04D1" w14:textId="5102BE20" w:rsidR="00530142" w:rsidRDefault="00530142">
            <w:pPr>
              <w:rPr>
                <w:sz w:val="24"/>
                <w:szCs w:val="24"/>
              </w:rPr>
            </w:pPr>
            <w:r w:rsidRPr="00185766">
              <w:rPr>
                <w:noProof/>
                <w:sz w:val="16"/>
                <w:szCs w:val="16"/>
                <w:lang w:eastAsia="en-GB"/>
              </w:rPr>
              <w:drawing>
                <wp:anchor distT="0" distB="0" distL="114300" distR="114300" simplePos="0" relativeHeight="251658240" behindDoc="1" locked="0" layoutInCell="1" allowOverlap="1" wp14:anchorId="3C5F054F" wp14:editId="261BFED5">
                  <wp:simplePos x="0" y="0"/>
                  <wp:positionH relativeFrom="column">
                    <wp:posOffset>222885</wp:posOffset>
                  </wp:positionH>
                  <wp:positionV relativeFrom="paragraph">
                    <wp:posOffset>20955</wp:posOffset>
                  </wp:positionV>
                  <wp:extent cx="2266950" cy="1457325"/>
                  <wp:effectExtent l="12700" t="12700" r="19050" b="15875"/>
                  <wp:wrapTight wrapText="bothSides">
                    <wp:wrapPolygon edited="0">
                      <wp:start x="-121" y="-188"/>
                      <wp:lineTo x="-121" y="376"/>
                      <wp:lineTo x="10407" y="21647"/>
                      <wp:lineTo x="11133" y="21647"/>
                      <wp:lineTo x="20571" y="2824"/>
                      <wp:lineTo x="21661" y="0"/>
                      <wp:lineTo x="21661" y="-188"/>
                      <wp:lineTo x="-121" y="-188"/>
                    </wp:wrapPolygon>
                  </wp:wrapTight>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p>
        </w:tc>
      </w:tr>
      <w:tr w:rsidR="00530142" w14:paraId="3C5F04D8" w14:textId="77777777" w:rsidTr="004470AF">
        <w:trPr>
          <w:trHeight w:val="406"/>
        </w:trPr>
        <w:tc>
          <w:tcPr>
            <w:tcW w:w="2527" w:type="dxa"/>
          </w:tcPr>
          <w:p w14:paraId="3C5F04D3" w14:textId="77777777" w:rsidR="00530142" w:rsidRPr="00185766" w:rsidRDefault="00530142" w:rsidP="001638F0">
            <w:pPr>
              <w:pStyle w:val="ListParagraph"/>
              <w:numPr>
                <w:ilvl w:val="0"/>
                <w:numId w:val="5"/>
              </w:numPr>
              <w:ind w:left="313" w:hanging="284"/>
              <w:rPr>
                <w:sz w:val="24"/>
                <w:szCs w:val="24"/>
              </w:rPr>
            </w:pPr>
            <w:r w:rsidRPr="00185766">
              <w:rPr>
                <w:rFonts w:ascii="Lucida Sans" w:eastAsia="Calibri" w:hAnsi="Lucida Sans" w:cs="Times New Roman"/>
                <w:sz w:val="16"/>
                <w:szCs w:val="16"/>
              </w:rPr>
              <w:t>Substitute</w:t>
            </w:r>
          </w:p>
        </w:tc>
        <w:tc>
          <w:tcPr>
            <w:tcW w:w="3938" w:type="dxa"/>
          </w:tcPr>
          <w:p w14:paraId="3C5F04D5" w14:textId="087F06AC" w:rsidR="00530142" w:rsidRDefault="00530142" w:rsidP="004470AF">
            <w:pPr>
              <w:rPr>
                <w:sz w:val="24"/>
                <w:szCs w:val="24"/>
              </w:rPr>
            </w:pPr>
            <w:r w:rsidRPr="00185766">
              <w:rPr>
                <w:rFonts w:ascii="Lucida Sans" w:eastAsia="Calibri" w:hAnsi="Lucida Sans" w:cs="Times New Roman"/>
                <w:sz w:val="16"/>
                <w:szCs w:val="16"/>
              </w:rPr>
              <w:t>Replace the hazard with one less hazardous</w:t>
            </w:r>
          </w:p>
        </w:tc>
        <w:tc>
          <w:tcPr>
            <w:tcW w:w="3656" w:type="dxa"/>
          </w:tcPr>
          <w:p w14:paraId="3C5F04D6" w14:textId="77777777" w:rsidR="00530142" w:rsidRDefault="00530142">
            <w:pPr>
              <w:rPr>
                <w:sz w:val="24"/>
                <w:szCs w:val="24"/>
              </w:rPr>
            </w:pPr>
            <w:r w:rsidRPr="00185766">
              <w:rPr>
                <w:rFonts w:ascii="Lucida Sans" w:eastAsia="Calibri" w:hAnsi="Lucida Sans" w:cs="Times New Roman"/>
                <w:sz w:val="16"/>
                <w:szCs w:val="16"/>
              </w:rPr>
              <w:t>If not possible then explain why</w:t>
            </w:r>
          </w:p>
        </w:tc>
        <w:tc>
          <w:tcPr>
            <w:tcW w:w="5147" w:type="dxa"/>
            <w:vMerge/>
          </w:tcPr>
          <w:p w14:paraId="3C5F04D7" w14:textId="77777777" w:rsidR="00530142" w:rsidRDefault="00530142">
            <w:pPr>
              <w:rPr>
                <w:sz w:val="24"/>
                <w:szCs w:val="24"/>
              </w:rPr>
            </w:pPr>
          </w:p>
        </w:tc>
      </w:tr>
      <w:tr w:rsidR="00530142" w14:paraId="3C5F04DE" w14:textId="77777777" w:rsidTr="004470AF">
        <w:trPr>
          <w:trHeight w:val="317"/>
        </w:trPr>
        <w:tc>
          <w:tcPr>
            <w:tcW w:w="2527" w:type="dxa"/>
          </w:tcPr>
          <w:p w14:paraId="3C5F04D9" w14:textId="77777777" w:rsidR="00530142" w:rsidRPr="00185766" w:rsidRDefault="00530142" w:rsidP="001638F0">
            <w:pPr>
              <w:pStyle w:val="ListParagraph"/>
              <w:numPr>
                <w:ilvl w:val="0"/>
                <w:numId w:val="5"/>
              </w:numPr>
              <w:ind w:left="313" w:hanging="284"/>
              <w:rPr>
                <w:sz w:val="24"/>
                <w:szCs w:val="24"/>
              </w:rPr>
            </w:pPr>
            <w:r w:rsidRPr="00185766">
              <w:rPr>
                <w:rFonts w:ascii="Lucida Sans" w:eastAsia="Calibri" w:hAnsi="Lucida Sans" w:cs="Times New Roman"/>
                <w:sz w:val="16"/>
                <w:szCs w:val="16"/>
              </w:rPr>
              <w:t>Physical controls</w:t>
            </w:r>
          </w:p>
        </w:tc>
        <w:tc>
          <w:tcPr>
            <w:tcW w:w="3938" w:type="dxa"/>
          </w:tcPr>
          <w:p w14:paraId="3C5F04DB" w14:textId="4F16C324" w:rsidR="00530142" w:rsidRPr="00185766" w:rsidRDefault="00530142" w:rsidP="004470AF">
            <w:pPr>
              <w:rPr>
                <w:rFonts w:ascii="Lucida Sans" w:eastAsia="Calibri" w:hAnsi="Lucida Sans" w:cs="Times New Roman"/>
                <w:sz w:val="16"/>
                <w:szCs w:val="16"/>
              </w:rPr>
            </w:pPr>
            <w:r w:rsidRPr="00185766">
              <w:rPr>
                <w:rFonts w:ascii="Lucida Sans" w:eastAsia="Calibri" w:hAnsi="Lucida Sans" w:cs="Times New Roman"/>
                <w:sz w:val="16"/>
                <w:szCs w:val="16"/>
              </w:rPr>
              <w:t>Examples: enclosure, fume cupboard, glove box</w:t>
            </w:r>
          </w:p>
        </w:tc>
        <w:tc>
          <w:tcPr>
            <w:tcW w:w="3656" w:type="dxa"/>
          </w:tcPr>
          <w:p w14:paraId="3C5F04DC" w14:textId="77777777" w:rsidR="00530142" w:rsidRDefault="00530142">
            <w:pPr>
              <w:rPr>
                <w:sz w:val="24"/>
                <w:szCs w:val="24"/>
              </w:rPr>
            </w:pPr>
            <w:r w:rsidRPr="00185766">
              <w:rPr>
                <w:rFonts w:ascii="Lucida Sans" w:eastAsia="Calibri" w:hAnsi="Lucida Sans" w:cs="Times New Roman"/>
                <w:sz w:val="16"/>
                <w:szCs w:val="16"/>
              </w:rPr>
              <w:t>Likely to still require admin controls as well</w:t>
            </w:r>
          </w:p>
        </w:tc>
        <w:tc>
          <w:tcPr>
            <w:tcW w:w="5147" w:type="dxa"/>
            <w:vMerge/>
          </w:tcPr>
          <w:p w14:paraId="3C5F04DD" w14:textId="77777777" w:rsidR="00530142" w:rsidRDefault="00530142">
            <w:pPr>
              <w:rPr>
                <w:sz w:val="24"/>
                <w:szCs w:val="24"/>
              </w:rPr>
            </w:pPr>
          </w:p>
        </w:tc>
      </w:tr>
      <w:tr w:rsidR="00530142" w14:paraId="3C5F04E4" w14:textId="77777777" w:rsidTr="004470AF">
        <w:trPr>
          <w:trHeight w:val="406"/>
        </w:trPr>
        <w:tc>
          <w:tcPr>
            <w:tcW w:w="2527" w:type="dxa"/>
          </w:tcPr>
          <w:p w14:paraId="3C5F04DF" w14:textId="77777777" w:rsidR="00530142" w:rsidRPr="00185766" w:rsidRDefault="00530142" w:rsidP="001638F0">
            <w:pPr>
              <w:pStyle w:val="ListParagraph"/>
              <w:numPr>
                <w:ilvl w:val="0"/>
                <w:numId w:val="5"/>
              </w:numPr>
              <w:ind w:left="313" w:hanging="284"/>
              <w:rPr>
                <w:sz w:val="24"/>
                <w:szCs w:val="24"/>
              </w:rPr>
            </w:pPr>
            <w:r w:rsidRPr="00185766">
              <w:rPr>
                <w:rFonts w:ascii="Lucida Sans" w:eastAsia="Calibri" w:hAnsi="Lucida Sans" w:cs="Times New Roman"/>
                <w:sz w:val="16"/>
                <w:szCs w:val="16"/>
              </w:rPr>
              <w:t>Admin controls</w:t>
            </w:r>
          </w:p>
        </w:tc>
        <w:tc>
          <w:tcPr>
            <w:tcW w:w="3938" w:type="dxa"/>
          </w:tcPr>
          <w:p w14:paraId="3C5F04E1" w14:textId="719BE07D" w:rsidR="00530142" w:rsidRDefault="00530142" w:rsidP="004470AF">
            <w:pPr>
              <w:rPr>
                <w:sz w:val="24"/>
                <w:szCs w:val="24"/>
              </w:rPr>
            </w:pPr>
            <w:r w:rsidRPr="00185766">
              <w:rPr>
                <w:rFonts w:ascii="Lucida Sans" w:eastAsia="Calibri" w:hAnsi="Lucida Sans" w:cs="Times New Roman"/>
                <w:sz w:val="16"/>
                <w:szCs w:val="16"/>
              </w:rPr>
              <w:t>Examples: training, supervision, signage</w:t>
            </w:r>
          </w:p>
        </w:tc>
        <w:tc>
          <w:tcPr>
            <w:tcW w:w="3656" w:type="dxa"/>
          </w:tcPr>
          <w:p w14:paraId="3C5F04E2" w14:textId="77777777" w:rsidR="00530142" w:rsidRDefault="00530142">
            <w:pPr>
              <w:rPr>
                <w:sz w:val="24"/>
                <w:szCs w:val="24"/>
              </w:rPr>
            </w:pPr>
          </w:p>
        </w:tc>
        <w:tc>
          <w:tcPr>
            <w:tcW w:w="5147" w:type="dxa"/>
            <w:vMerge/>
          </w:tcPr>
          <w:p w14:paraId="3C5F04E3" w14:textId="77777777" w:rsidR="00530142" w:rsidRDefault="00530142">
            <w:pPr>
              <w:rPr>
                <w:sz w:val="24"/>
                <w:szCs w:val="24"/>
              </w:rPr>
            </w:pPr>
          </w:p>
        </w:tc>
      </w:tr>
      <w:tr w:rsidR="00530142" w14:paraId="3C5F04EA" w14:textId="77777777" w:rsidTr="004470AF">
        <w:trPr>
          <w:trHeight w:val="393"/>
        </w:trPr>
        <w:tc>
          <w:tcPr>
            <w:tcW w:w="2527" w:type="dxa"/>
          </w:tcPr>
          <w:p w14:paraId="3C5F04E5" w14:textId="77777777" w:rsidR="00530142" w:rsidRPr="00185766" w:rsidRDefault="00530142" w:rsidP="001638F0">
            <w:pPr>
              <w:pStyle w:val="ListParagraph"/>
              <w:numPr>
                <w:ilvl w:val="0"/>
                <w:numId w:val="5"/>
              </w:numPr>
              <w:ind w:left="313" w:hanging="284"/>
              <w:rPr>
                <w:rFonts w:ascii="Lucida Sans" w:eastAsia="Calibri" w:hAnsi="Lucida Sans" w:cs="Times New Roman"/>
                <w:sz w:val="16"/>
                <w:szCs w:val="16"/>
              </w:rPr>
            </w:pPr>
            <w:r w:rsidRPr="00185766">
              <w:rPr>
                <w:rFonts w:ascii="Lucida Sans" w:eastAsia="Calibri" w:hAnsi="Lucida Sans" w:cs="Times New Roman"/>
                <w:sz w:val="16"/>
                <w:szCs w:val="16"/>
              </w:rPr>
              <w:t>Personal protection</w:t>
            </w:r>
          </w:p>
        </w:tc>
        <w:tc>
          <w:tcPr>
            <w:tcW w:w="3938" w:type="dxa"/>
          </w:tcPr>
          <w:p w14:paraId="3C5F04E7" w14:textId="0D4DC55C" w:rsidR="00530142" w:rsidRDefault="00530142" w:rsidP="004470AF">
            <w:pPr>
              <w:rPr>
                <w:sz w:val="24"/>
                <w:szCs w:val="24"/>
              </w:rPr>
            </w:pPr>
            <w:r w:rsidRPr="00185766">
              <w:rPr>
                <w:rFonts w:ascii="Lucida Sans" w:eastAsia="Calibri" w:hAnsi="Lucida Sans" w:cs="Times New Roman"/>
                <w:sz w:val="16"/>
                <w:szCs w:val="16"/>
              </w:rPr>
              <w:t>Examples: respirators, safety specs, gloves</w:t>
            </w:r>
          </w:p>
        </w:tc>
        <w:tc>
          <w:tcPr>
            <w:tcW w:w="3656" w:type="dxa"/>
          </w:tcPr>
          <w:p w14:paraId="3C5F04E8" w14:textId="77777777" w:rsidR="00530142" w:rsidRDefault="00530142">
            <w:pPr>
              <w:rPr>
                <w:sz w:val="24"/>
                <w:szCs w:val="24"/>
              </w:rPr>
            </w:pPr>
            <w:r w:rsidRPr="00185766">
              <w:rPr>
                <w:rFonts w:ascii="Lucida Sans" w:eastAsia="Calibri" w:hAnsi="Lucida Sans" w:cs="Times New Roman"/>
                <w:sz w:val="16"/>
                <w:szCs w:val="16"/>
              </w:rPr>
              <w:t>Last resort as it only protects the individual</w:t>
            </w:r>
          </w:p>
        </w:tc>
        <w:tc>
          <w:tcPr>
            <w:tcW w:w="5147" w:type="dxa"/>
            <w:vMerge/>
          </w:tcPr>
          <w:p w14:paraId="3C5F04E9" w14:textId="77777777" w:rsidR="00530142" w:rsidRDefault="00530142">
            <w:pPr>
              <w:rPr>
                <w:sz w:val="24"/>
                <w:szCs w:val="24"/>
              </w:rPr>
            </w:pPr>
          </w:p>
        </w:tc>
      </w:tr>
    </w:tbl>
    <w:tbl>
      <w:tblPr>
        <w:tblpPr w:leftFromText="180" w:rightFromText="180" w:vertAnchor="text" w:horzAnchor="margin" w:tblpY="639"/>
        <w:tblOverlap w:val="never"/>
        <w:tblW w:w="3879" w:type="dxa"/>
        <w:tblLook w:val="04A0" w:firstRow="1" w:lastRow="0" w:firstColumn="1" w:lastColumn="0" w:noHBand="0" w:noVBand="1"/>
      </w:tblPr>
      <w:tblGrid>
        <w:gridCol w:w="508"/>
        <w:gridCol w:w="466"/>
        <w:gridCol w:w="580"/>
        <w:gridCol w:w="580"/>
        <w:gridCol w:w="580"/>
        <w:gridCol w:w="580"/>
        <w:gridCol w:w="585"/>
      </w:tblGrid>
      <w:tr w:rsidR="004470AF" w:rsidRPr="00185766" w14:paraId="59EB825D" w14:textId="77777777" w:rsidTr="004470AF">
        <w:trPr>
          <w:cantSplit/>
          <w:trHeight w:val="481"/>
        </w:trPr>
        <w:tc>
          <w:tcPr>
            <w:tcW w:w="508" w:type="dxa"/>
            <w:vMerge w:val="restart"/>
            <w:shd w:val="clear" w:color="auto" w:fill="FFFFFF" w:themeFill="background1"/>
            <w:textDirection w:val="btLr"/>
            <w:hideMark/>
          </w:tcPr>
          <w:p w14:paraId="3049D8C6" w14:textId="77777777" w:rsidR="004470AF" w:rsidRPr="00185766" w:rsidRDefault="004470AF" w:rsidP="004470AF">
            <w:pPr>
              <w:spacing w:after="0" w:line="240" w:lineRule="auto"/>
              <w:ind w:left="113" w:right="113"/>
              <w:jc w:val="center"/>
              <w:rPr>
                <w:rFonts w:ascii="Calibri" w:eastAsia="Times New Roman" w:hAnsi="Calibri" w:cs="Times New Roman"/>
                <w:b/>
                <w:bCs/>
                <w:color w:val="000000"/>
                <w:sz w:val="16"/>
                <w:szCs w:val="16"/>
              </w:rPr>
            </w:pPr>
            <w:r w:rsidRPr="00185766">
              <w:rPr>
                <w:rFonts w:ascii="Calibri" w:eastAsia="Times New Roman" w:hAnsi="Calibri" w:cs="Times New Roman"/>
                <w:b/>
                <w:bCs/>
                <w:color w:val="000000"/>
                <w:sz w:val="16"/>
                <w:szCs w:val="16"/>
              </w:rPr>
              <w:t>LIKELIHOOD</w:t>
            </w:r>
          </w:p>
        </w:tc>
        <w:tc>
          <w:tcPr>
            <w:tcW w:w="465" w:type="dxa"/>
            <w:tcBorders>
              <w:right w:val="single" w:sz="4" w:space="0" w:color="auto"/>
            </w:tcBorders>
            <w:shd w:val="clear" w:color="auto" w:fill="FFFFFF" w:themeFill="background1"/>
            <w:noWrap/>
            <w:vAlign w:val="center"/>
            <w:hideMark/>
          </w:tcPr>
          <w:p w14:paraId="1C0DEF29"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D9CB975"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608394DE"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10</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32F300E9"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15</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2F76B294"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20</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77AD99A0"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25</w:t>
            </w:r>
          </w:p>
        </w:tc>
      </w:tr>
      <w:tr w:rsidR="004470AF" w:rsidRPr="00185766" w14:paraId="5BB096D0" w14:textId="77777777" w:rsidTr="004470AF">
        <w:trPr>
          <w:cantSplit/>
          <w:trHeight w:val="481"/>
        </w:trPr>
        <w:tc>
          <w:tcPr>
            <w:tcW w:w="0" w:type="auto"/>
            <w:vMerge/>
            <w:vAlign w:val="center"/>
            <w:hideMark/>
          </w:tcPr>
          <w:p w14:paraId="3AF511B6"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66B54A7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3F748F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0B633D8"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8</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78EFCDB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12</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22B2F28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16</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460F800F"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20</w:t>
            </w:r>
          </w:p>
        </w:tc>
      </w:tr>
      <w:tr w:rsidR="004470AF" w:rsidRPr="00185766" w14:paraId="2B1106EF" w14:textId="77777777" w:rsidTr="004470AF">
        <w:trPr>
          <w:cantSplit/>
          <w:trHeight w:val="481"/>
        </w:trPr>
        <w:tc>
          <w:tcPr>
            <w:tcW w:w="0" w:type="auto"/>
            <w:vMerge/>
            <w:vAlign w:val="center"/>
            <w:hideMark/>
          </w:tcPr>
          <w:p w14:paraId="2096A1D3"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4DCAE395"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7B89B35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6CB276EF"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6</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158996C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9</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A691B3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12</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0D44FFA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15</w:t>
            </w:r>
          </w:p>
        </w:tc>
      </w:tr>
      <w:tr w:rsidR="004470AF" w:rsidRPr="00185766" w14:paraId="5513A293" w14:textId="77777777" w:rsidTr="004470AF">
        <w:trPr>
          <w:cantSplit/>
          <w:trHeight w:val="481"/>
        </w:trPr>
        <w:tc>
          <w:tcPr>
            <w:tcW w:w="0" w:type="auto"/>
            <w:vMerge/>
            <w:vAlign w:val="center"/>
            <w:hideMark/>
          </w:tcPr>
          <w:p w14:paraId="4743C110"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0D524C2C"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940E0C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8FC970D"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4D3B964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6</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02000EDD"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8</w:t>
            </w:r>
          </w:p>
        </w:tc>
        <w:tc>
          <w:tcPr>
            <w:tcW w:w="5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746E03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10</w:t>
            </w:r>
          </w:p>
        </w:tc>
      </w:tr>
      <w:tr w:rsidR="004470AF" w:rsidRPr="00185766" w14:paraId="06DB8015" w14:textId="77777777" w:rsidTr="004470AF">
        <w:trPr>
          <w:cantSplit/>
          <w:trHeight w:val="481"/>
        </w:trPr>
        <w:tc>
          <w:tcPr>
            <w:tcW w:w="0" w:type="auto"/>
            <w:vMerge/>
            <w:vAlign w:val="center"/>
            <w:hideMark/>
          </w:tcPr>
          <w:p w14:paraId="6D50CC06"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4FAFEE3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B52FE37"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9EF40F9"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A9C64C0"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CD200D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F7782A3"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r>
      <w:tr w:rsidR="004470AF" w:rsidRPr="00185766" w14:paraId="1BF94D8F" w14:textId="77777777" w:rsidTr="004470AF">
        <w:trPr>
          <w:cantSplit/>
          <w:trHeight w:val="481"/>
        </w:trPr>
        <w:tc>
          <w:tcPr>
            <w:tcW w:w="974" w:type="dxa"/>
            <w:gridSpan w:val="2"/>
            <w:vMerge w:val="restart"/>
          </w:tcPr>
          <w:p w14:paraId="2DCD6971" w14:textId="77777777" w:rsidR="004470AF" w:rsidRPr="00185766" w:rsidRDefault="004470AF" w:rsidP="004470AF">
            <w:pPr>
              <w:spacing w:after="0"/>
              <w:rPr>
                <w:rFonts w:cs="Times New Roman"/>
                <w:sz w:val="16"/>
                <w:szCs w:val="16"/>
              </w:rPr>
            </w:pPr>
          </w:p>
        </w:tc>
        <w:tc>
          <w:tcPr>
            <w:tcW w:w="580" w:type="dxa"/>
            <w:tcBorders>
              <w:top w:val="single" w:sz="4" w:space="0" w:color="auto"/>
            </w:tcBorders>
            <w:shd w:val="clear" w:color="auto" w:fill="FFFFFF" w:themeFill="background1"/>
            <w:noWrap/>
            <w:vAlign w:val="bottom"/>
            <w:hideMark/>
          </w:tcPr>
          <w:p w14:paraId="3C52D64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w:t>
            </w:r>
          </w:p>
        </w:tc>
        <w:tc>
          <w:tcPr>
            <w:tcW w:w="580" w:type="dxa"/>
            <w:tcBorders>
              <w:top w:val="single" w:sz="4" w:space="0" w:color="auto"/>
            </w:tcBorders>
            <w:shd w:val="clear" w:color="auto" w:fill="FFFFFF" w:themeFill="background1"/>
            <w:noWrap/>
            <w:vAlign w:val="bottom"/>
            <w:hideMark/>
          </w:tcPr>
          <w:p w14:paraId="50F39E3D"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tcBorders>
            <w:shd w:val="clear" w:color="auto" w:fill="FFFFFF" w:themeFill="background1"/>
            <w:noWrap/>
            <w:vAlign w:val="bottom"/>
            <w:hideMark/>
          </w:tcPr>
          <w:p w14:paraId="2D0A5D55"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tcBorders>
            <w:shd w:val="clear" w:color="auto" w:fill="FFFFFF" w:themeFill="background1"/>
            <w:noWrap/>
            <w:vAlign w:val="bottom"/>
            <w:hideMark/>
          </w:tcPr>
          <w:p w14:paraId="01AB5130"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5" w:type="dxa"/>
            <w:tcBorders>
              <w:top w:val="single" w:sz="4" w:space="0" w:color="auto"/>
            </w:tcBorders>
            <w:shd w:val="clear" w:color="auto" w:fill="FFFFFF" w:themeFill="background1"/>
            <w:noWrap/>
            <w:vAlign w:val="bottom"/>
            <w:hideMark/>
          </w:tcPr>
          <w:p w14:paraId="2456409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r>
      <w:tr w:rsidR="004470AF" w:rsidRPr="00185766" w14:paraId="6B50FAEE" w14:textId="77777777" w:rsidTr="004470AF">
        <w:trPr>
          <w:trHeight w:val="336"/>
        </w:trPr>
        <w:tc>
          <w:tcPr>
            <w:tcW w:w="974" w:type="dxa"/>
            <w:gridSpan w:val="2"/>
            <w:vMerge/>
          </w:tcPr>
          <w:p w14:paraId="462129DC" w14:textId="77777777" w:rsidR="004470AF" w:rsidRPr="00185766" w:rsidRDefault="004470AF" w:rsidP="004470AF">
            <w:pPr>
              <w:spacing w:after="0" w:line="240" w:lineRule="auto"/>
              <w:rPr>
                <w:rFonts w:ascii="Calibri" w:eastAsia="Times New Roman" w:hAnsi="Calibri" w:cs="Times New Roman"/>
                <w:color w:val="000000"/>
                <w:sz w:val="16"/>
                <w:szCs w:val="16"/>
              </w:rPr>
            </w:pPr>
          </w:p>
        </w:tc>
        <w:tc>
          <w:tcPr>
            <w:tcW w:w="2905" w:type="dxa"/>
            <w:gridSpan w:val="5"/>
            <w:shd w:val="clear" w:color="auto" w:fill="FFFFFF" w:themeFill="background1"/>
            <w:noWrap/>
            <w:vAlign w:val="bottom"/>
            <w:hideMark/>
          </w:tcPr>
          <w:p w14:paraId="014FBEA2" w14:textId="6D448F3D" w:rsidR="004470AF" w:rsidRPr="00185766" w:rsidRDefault="004470AF" w:rsidP="004470AF">
            <w:pPr>
              <w:spacing w:after="0" w:line="240" w:lineRule="auto"/>
              <w:jc w:val="center"/>
              <w:rPr>
                <w:rFonts w:ascii="Calibri" w:eastAsia="Times New Roman" w:hAnsi="Calibri" w:cs="Times New Roman"/>
                <w:b/>
                <w:bCs/>
                <w:color w:val="000000"/>
                <w:sz w:val="16"/>
                <w:szCs w:val="16"/>
              </w:rPr>
            </w:pPr>
            <w:r w:rsidRPr="00185766">
              <w:rPr>
                <w:rFonts w:ascii="Calibri" w:eastAsia="Times New Roman" w:hAnsi="Calibri" w:cs="Times New Roman"/>
                <w:b/>
                <w:bCs/>
                <w:color w:val="000000"/>
                <w:sz w:val="16"/>
                <w:szCs w:val="16"/>
              </w:rPr>
              <w:t>IMPACT</w:t>
            </w:r>
          </w:p>
        </w:tc>
      </w:tr>
    </w:tbl>
    <w:p w14:paraId="3C5F051D" w14:textId="7342ECF3" w:rsidR="00530142" w:rsidRPr="006C4BC8" w:rsidRDefault="00530142" w:rsidP="00530142">
      <w:pPr>
        <w:spacing w:after="0"/>
        <w:rPr>
          <w:rFonts w:ascii="Lucida Sans" w:eastAsia="Calibri" w:hAnsi="Lucida Sans" w:cs="Times New Roman"/>
          <w:sz w:val="16"/>
          <w:szCs w:val="16"/>
        </w:rPr>
      </w:pPr>
      <w:r w:rsidRPr="00B62F5C">
        <w:rPr>
          <w:noProof/>
          <w:sz w:val="24"/>
          <w:szCs w:val="24"/>
          <w:lang w:eastAsia="en-GB"/>
        </w:rPr>
        <w:t xml:space="preserve"> </w:t>
      </w:r>
    </w:p>
    <w:tbl>
      <w:tblPr>
        <w:tblStyle w:val="TableGrid"/>
        <w:tblpPr w:leftFromText="180" w:rightFromText="180" w:vertAnchor="text" w:horzAnchor="margin" w:tblpXSpec="right" w:tblpY="211"/>
        <w:tblW w:w="0" w:type="auto"/>
        <w:tblLook w:val="04A0" w:firstRow="1" w:lastRow="0" w:firstColumn="1" w:lastColumn="0" w:noHBand="0" w:noVBand="1"/>
      </w:tblPr>
      <w:tblGrid>
        <w:gridCol w:w="446"/>
        <w:gridCol w:w="1278"/>
        <w:gridCol w:w="3069"/>
      </w:tblGrid>
      <w:tr w:rsidR="00530142" w:rsidRPr="00185766" w14:paraId="3C5F0521" w14:textId="77777777" w:rsidTr="001D1E79">
        <w:trPr>
          <w:trHeight w:val="291"/>
        </w:trPr>
        <w:tc>
          <w:tcPr>
            <w:tcW w:w="1724" w:type="dxa"/>
            <w:gridSpan w:val="2"/>
            <w:shd w:val="clear" w:color="auto" w:fill="D9D9D9" w:themeFill="background1" w:themeFillShade="D9"/>
          </w:tcPr>
          <w:p w14:paraId="3C5F051E" w14:textId="77777777" w:rsidR="00530142" w:rsidRPr="00185766" w:rsidRDefault="00530142">
            <w:pPr>
              <w:rPr>
                <w:rFonts w:ascii="Lucida Sans" w:hAnsi="Lucida Sans"/>
                <w:sz w:val="16"/>
                <w:szCs w:val="16"/>
              </w:rPr>
            </w:pPr>
            <w:r w:rsidRPr="00185766">
              <w:rPr>
                <w:rFonts w:ascii="Lucida Sans" w:hAnsi="Lucida Sans"/>
                <w:sz w:val="16"/>
                <w:szCs w:val="16"/>
              </w:rPr>
              <w:t>Impact</w:t>
            </w:r>
          </w:p>
          <w:p w14:paraId="3C5F051F" w14:textId="77777777" w:rsidR="00530142" w:rsidRPr="00185766" w:rsidRDefault="00530142">
            <w:pPr>
              <w:rPr>
                <w:rFonts w:ascii="Lucida Sans" w:hAnsi="Lucida Sans"/>
                <w:sz w:val="16"/>
                <w:szCs w:val="16"/>
              </w:rPr>
            </w:pPr>
          </w:p>
        </w:tc>
        <w:tc>
          <w:tcPr>
            <w:tcW w:w="3069" w:type="dxa"/>
            <w:shd w:val="clear" w:color="auto" w:fill="D9D9D9" w:themeFill="background1" w:themeFillShade="D9"/>
          </w:tcPr>
          <w:p w14:paraId="3C5F0520" w14:textId="77777777" w:rsidR="00530142" w:rsidRPr="00185766" w:rsidRDefault="00530142">
            <w:pPr>
              <w:rPr>
                <w:rFonts w:ascii="Lucida Sans" w:hAnsi="Lucida Sans"/>
                <w:sz w:val="16"/>
                <w:szCs w:val="16"/>
              </w:rPr>
            </w:pPr>
            <w:r w:rsidRPr="00185766">
              <w:rPr>
                <w:rFonts w:ascii="Lucida Sans" w:hAnsi="Lucida Sans"/>
                <w:sz w:val="16"/>
                <w:szCs w:val="16"/>
              </w:rPr>
              <w:t>Health &amp; Safety</w:t>
            </w:r>
          </w:p>
        </w:tc>
      </w:tr>
      <w:tr w:rsidR="00530142" w:rsidRPr="00185766" w14:paraId="3C5F0525" w14:textId="77777777" w:rsidTr="001D1E79">
        <w:trPr>
          <w:trHeight w:val="291"/>
        </w:trPr>
        <w:tc>
          <w:tcPr>
            <w:tcW w:w="446" w:type="dxa"/>
          </w:tcPr>
          <w:p w14:paraId="3C5F0522" w14:textId="77777777" w:rsidR="00530142" w:rsidRPr="00185766" w:rsidRDefault="00530142">
            <w:pPr>
              <w:rPr>
                <w:rFonts w:ascii="Lucida Sans" w:hAnsi="Lucida Sans"/>
                <w:sz w:val="16"/>
                <w:szCs w:val="16"/>
              </w:rPr>
            </w:pPr>
            <w:r w:rsidRPr="00185766">
              <w:rPr>
                <w:rFonts w:ascii="Lucida Sans" w:hAnsi="Lucida Sans"/>
                <w:sz w:val="16"/>
                <w:szCs w:val="16"/>
              </w:rPr>
              <w:t>1</w:t>
            </w:r>
          </w:p>
        </w:tc>
        <w:tc>
          <w:tcPr>
            <w:tcW w:w="1277" w:type="dxa"/>
          </w:tcPr>
          <w:p w14:paraId="3C5F0523" w14:textId="77777777" w:rsidR="00530142" w:rsidRPr="00185766" w:rsidRDefault="00530142">
            <w:pPr>
              <w:rPr>
                <w:rFonts w:ascii="Lucida Sans" w:hAnsi="Lucida Sans"/>
                <w:sz w:val="16"/>
                <w:szCs w:val="16"/>
              </w:rPr>
            </w:pPr>
            <w:r w:rsidRPr="00185766">
              <w:rPr>
                <w:rFonts w:ascii="Lucida Sans" w:hAnsi="Lucida Sans"/>
                <w:sz w:val="16"/>
                <w:szCs w:val="16"/>
              </w:rPr>
              <w:t>Trivial - insignificant</w:t>
            </w:r>
          </w:p>
        </w:tc>
        <w:tc>
          <w:tcPr>
            <w:tcW w:w="3069" w:type="dxa"/>
          </w:tcPr>
          <w:p w14:paraId="3C5F0524" w14:textId="77777777" w:rsidR="00530142" w:rsidRPr="00185766" w:rsidRDefault="00530142">
            <w:pPr>
              <w:rPr>
                <w:rFonts w:ascii="Lucida Sans" w:hAnsi="Lucida Sans"/>
                <w:sz w:val="16"/>
                <w:szCs w:val="16"/>
              </w:rPr>
            </w:pPr>
            <w:r w:rsidRPr="00185766">
              <w:rPr>
                <w:rFonts w:ascii="Lucida Sans" w:hAnsi="Lucida Sans"/>
                <w:sz w:val="16"/>
                <w:szCs w:val="16"/>
              </w:rPr>
              <w:t xml:space="preserve">Very minor injuries </w:t>
            </w:r>
            <w:proofErr w:type="gramStart"/>
            <w:r w:rsidRPr="00185766">
              <w:rPr>
                <w:rFonts w:ascii="Lucida Sans" w:hAnsi="Lucida Sans"/>
                <w:sz w:val="16"/>
                <w:szCs w:val="16"/>
              </w:rPr>
              <w:t>e.g.</w:t>
            </w:r>
            <w:proofErr w:type="gramEnd"/>
            <w:r w:rsidRPr="00185766">
              <w:rPr>
                <w:rFonts w:ascii="Lucida Sans" w:hAnsi="Lucida Sans"/>
                <w:sz w:val="16"/>
                <w:szCs w:val="16"/>
              </w:rPr>
              <w:t xml:space="preserve"> slight bruising</w:t>
            </w:r>
          </w:p>
        </w:tc>
      </w:tr>
      <w:tr w:rsidR="00530142" w:rsidRPr="00185766" w14:paraId="3C5F0529" w14:textId="77777777" w:rsidTr="001D1E79">
        <w:trPr>
          <w:trHeight w:val="583"/>
        </w:trPr>
        <w:tc>
          <w:tcPr>
            <w:tcW w:w="446" w:type="dxa"/>
          </w:tcPr>
          <w:p w14:paraId="3C5F0526" w14:textId="77777777" w:rsidR="00530142" w:rsidRPr="00185766" w:rsidRDefault="00530142">
            <w:pPr>
              <w:rPr>
                <w:rFonts w:ascii="Lucida Sans" w:hAnsi="Lucida Sans"/>
                <w:sz w:val="16"/>
                <w:szCs w:val="16"/>
              </w:rPr>
            </w:pPr>
            <w:r w:rsidRPr="00185766">
              <w:rPr>
                <w:rFonts w:ascii="Lucida Sans" w:hAnsi="Lucida Sans"/>
                <w:sz w:val="16"/>
                <w:szCs w:val="16"/>
              </w:rPr>
              <w:t>2</w:t>
            </w:r>
          </w:p>
        </w:tc>
        <w:tc>
          <w:tcPr>
            <w:tcW w:w="1277" w:type="dxa"/>
          </w:tcPr>
          <w:p w14:paraId="3C5F0527" w14:textId="77777777" w:rsidR="00530142" w:rsidRPr="00185766" w:rsidRDefault="00530142">
            <w:pPr>
              <w:rPr>
                <w:rFonts w:ascii="Lucida Sans" w:hAnsi="Lucida Sans"/>
                <w:sz w:val="16"/>
                <w:szCs w:val="16"/>
              </w:rPr>
            </w:pPr>
            <w:r w:rsidRPr="00185766">
              <w:rPr>
                <w:rFonts w:ascii="Lucida Sans" w:hAnsi="Lucida Sans"/>
                <w:sz w:val="16"/>
                <w:szCs w:val="16"/>
              </w:rPr>
              <w:t>Minor</w:t>
            </w:r>
          </w:p>
        </w:tc>
        <w:tc>
          <w:tcPr>
            <w:tcW w:w="3069" w:type="dxa"/>
          </w:tcPr>
          <w:p w14:paraId="3C5F0528" w14:textId="77777777" w:rsidR="00530142" w:rsidRPr="00185766" w:rsidRDefault="00530142">
            <w:pPr>
              <w:rPr>
                <w:rFonts w:ascii="Lucida Sans" w:hAnsi="Lucida Sans"/>
                <w:sz w:val="16"/>
                <w:szCs w:val="16"/>
              </w:rPr>
            </w:pPr>
            <w:r w:rsidRPr="00185766">
              <w:rPr>
                <w:rFonts w:ascii="Lucida Sans" w:hAnsi="Lucida Sans"/>
                <w:sz w:val="16"/>
                <w:szCs w:val="16"/>
              </w:rPr>
              <w:t xml:space="preserve">Injuries or illness </w:t>
            </w:r>
            <w:proofErr w:type="gramStart"/>
            <w:r w:rsidRPr="00185766">
              <w:rPr>
                <w:rFonts w:ascii="Lucida Sans" w:hAnsi="Lucida Sans"/>
                <w:sz w:val="16"/>
                <w:szCs w:val="16"/>
              </w:rPr>
              <w:t>e.g.</w:t>
            </w:r>
            <w:proofErr w:type="gramEnd"/>
            <w:r w:rsidRPr="00185766">
              <w:rPr>
                <w:rFonts w:ascii="Lucida Sans" w:hAnsi="Lucida Sans"/>
                <w:sz w:val="16"/>
                <w:szCs w:val="16"/>
              </w:rPr>
              <w:t xml:space="preserve"> small cut or abrasion which require basic first aid treatment even in self-administered.  </w:t>
            </w:r>
          </w:p>
        </w:tc>
      </w:tr>
      <w:tr w:rsidR="00530142" w:rsidRPr="00185766" w14:paraId="3C5F052D" w14:textId="77777777" w:rsidTr="001D1E79">
        <w:trPr>
          <w:trHeight w:val="431"/>
        </w:trPr>
        <w:tc>
          <w:tcPr>
            <w:tcW w:w="446" w:type="dxa"/>
          </w:tcPr>
          <w:p w14:paraId="3C5F052A" w14:textId="77777777" w:rsidR="00530142" w:rsidRPr="00185766" w:rsidRDefault="00530142">
            <w:pPr>
              <w:rPr>
                <w:rFonts w:ascii="Lucida Sans" w:hAnsi="Lucida Sans"/>
                <w:sz w:val="16"/>
                <w:szCs w:val="16"/>
              </w:rPr>
            </w:pPr>
            <w:r w:rsidRPr="00185766">
              <w:rPr>
                <w:rFonts w:ascii="Lucida Sans" w:hAnsi="Lucida Sans"/>
                <w:sz w:val="16"/>
                <w:szCs w:val="16"/>
              </w:rPr>
              <w:t>3</w:t>
            </w:r>
          </w:p>
        </w:tc>
        <w:tc>
          <w:tcPr>
            <w:tcW w:w="1277" w:type="dxa"/>
          </w:tcPr>
          <w:p w14:paraId="3C5F052B" w14:textId="77777777" w:rsidR="00530142" w:rsidRPr="00185766" w:rsidRDefault="00530142">
            <w:pPr>
              <w:rPr>
                <w:rFonts w:ascii="Lucida Sans" w:hAnsi="Lucida Sans"/>
                <w:sz w:val="16"/>
                <w:szCs w:val="16"/>
              </w:rPr>
            </w:pPr>
            <w:r w:rsidRPr="00185766">
              <w:rPr>
                <w:rFonts w:ascii="Lucida Sans" w:hAnsi="Lucida Sans"/>
                <w:sz w:val="16"/>
                <w:szCs w:val="16"/>
              </w:rPr>
              <w:t>Moderate</w:t>
            </w:r>
          </w:p>
        </w:tc>
        <w:tc>
          <w:tcPr>
            <w:tcW w:w="3069" w:type="dxa"/>
          </w:tcPr>
          <w:p w14:paraId="3C5F052C" w14:textId="77777777" w:rsidR="00530142" w:rsidRPr="00185766" w:rsidRDefault="00530142">
            <w:pPr>
              <w:rPr>
                <w:rFonts w:ascii="Lucida Sans" w:hAnsi="Lucida Sans"/>
                <w:sz w:val="16"/>
                <w:szCs w:val="16"/>
              </w:rPr>
            </w:pPr>
            <w:r w:rsidRPr="00185766">
              <w:rPr>
                <w:rFonts w:ascii="Lucida Sans" w:hAnsi="Lucida Sans"/>
                <w:sz w:val="16"/>
                <w:szCs w:val="16"/>
              </w:rPr>
              <w:t xml:space="preserve">Injuries or illness </w:t>
            </w:r>
            <w:proofErr w:type="gramStart"/>
            <w:r w:rsidRPr="00185766">
              <w:rPr>
                <w:rFonts w:ascii="Lucida Sans" w:hAnsi="Lucida Sans"/>
                <w:sz w:val="16"/>
                <w:szCs w:val="16"/>
              </w:rPr>
              <w:t>e.g.</w:t>
            </w:r>
            <w:proofErr w:type="gramEnd"/>
            <w:r w:rsidRPr="00185766">
              <w:rPr>
                <w:rFonts w:ascii="Lucida Sans" w:hAnsi="Lucida Sans"/>
                <w:sz w:val="16"/>
                <w:szCs w:val="16"/>
              </w:rPr>
              <w:t xml:space="preserve"> strain or sprain requiring first aid or medical support.  </w:t>
            </w:r>
          </w:p>
        </w:tc>
      </w:tr>
      <w:tr w:rsidR="00530142" w:rsidRPr="00185766" w14:paraId="3C5F0531" w14:textId="77777777" w:rsidTr="001D1E79">
        <w:trPr>
          <w:trHeight w:val="431"/>
        </w:trPr>
        <w:tc>
          <w:tcPr>
            <w:tcW w:w="446" w:type="dxa"/>
          </w:tcPr>
          <w:p w14:paraId="3C5F052E" w14:textId="77777777" w:rsidR="00530142" w:rsidRPr="00185766" w:rsidRDefault="00530142">
            <w:pPr>
              <w:rPr>
                <w:rFonts w:ascii="Lucida Sans" w:hAnsi="Lucida Sans"/>
                <w:sz w:val="16"/>
                <w:szCs w:val="16"/>
              </w:rPr>
            </w:pPr>
            <w:r w:rsidRPr="00185766">
              <w:rPr>
                <w:rFonts w:ascii="Lucida Sans" w:hAnsi="Lucida Sans"/>
                <w:sz w:val="16"/>
                <w:szCs w:val="16"/>
              </w:rPr>
              <w:t>4</w:t>
            </w:r>
          </w:p>
        </w:tc>
        <w:tc>
          <w:tcPr>
            <w:tcW w:w="1277" w:type="dxa"/>
          </w:tcPr>
          <w:p w14:paraId="3C5F052F" w14:textId="77777777" w:rsidR="00530142" w:rsidRPr="00185766" w:rsidRDefault="00530142">
            <w:pPr>
              <w:rPr>
                <w:rFonts w:ascii="Lucida Sans" w:hAnsi="Lucida Sans"/>
                <w:sz w:val="16"/>
                <w:szCs w:val="16"/>
              </w:rPr>
            </w:pPr>
            <w:r w:rsidRPr="00185766">
              <w:rPr>
                <w:rFonts w:ascii="Lucida Sans" w:hAnsi="Lucida Sans"/>
                <w:sz w:val="16"/>
                <w:szCs w:val="16"/>
              </w:rPr>
              <w:t xml:space="preserve">Major </w:t>
            </w:r>
          </w:p>
        </w:tc>
        <w:tc>
          <w:tcPr>
            <w:tcW w:w="3069" w:type="dxa"/>
          </w:tcPr>
          <w:p w14:paraId="3C5F0530" w14:textId="77777777" w:rsidR="00530142" w:rsidRPr="00185766" w:rsidRDefault="00530142">
            <w:pPr>
              <w:rPr>
                <w:rFonts w:ascii="Lucida Sans" w:hAnsi="Lucida Sans"/>
                <w:sz w:val="16"/>
                <w:szCs w:val="16"/>
              </w:rPr>
            </w:pPr>
            <w:r w:rsidRPr="00185766">
              <w:rPr>
                <w:rFonts w:ascii="Lucida Sans" w:hAnsi="Lucida Sans"/>
                <w:sz w:val="16"/>
                <w:szCs w:val="16"/>
              </w:rPr>
              <w:t xml:space="preserve">Injuries or illness </w:t>
            </w:r>
            <w:proofErr w:type="gramStart"/>
            <w:r w:rsidRPr="00185766">
              <w:rPr>
                <w:rFonts w:ascii="Lucida Sans" w:hAnsi="Lucida Sans"/>
                <w:sz w:val="16"/>
                <w:szCs w:val="16"/>
              </w:rPr>
              <w:t>e.g.</w:t>
            </w:r>
            <w:proofErr w:type="gramEnd"/>
            <w:r w:rsidRPr="00185766">
              <w:rPr>
                <w:rFonts w:ascii="Lucida Sans" w:hAnsi="Lucida Sans"/>
                <w:sz w:val="16"/>
                <w:szCs w:val="16"/>
              </w:rPr>
              <w:t xml:space="preserve"> broken bone requiring medical support &gt;24 hours and time off work &gt;4 weeks.</w:t>
            </w:r>
          </w:p>
        </w:tc>
      </w:tr>
      <w:tr w:rsidR="00530142" w:rsidRPr="00185766" w14:paraId="3C5F0535" w14:textId="77777777" w:rsidTr="001D1E79">
        <w:trPr>
          <w:trHeight w:val="583"/>
        </w:trPr>
        <w:tc>
          <w:tcPr>
            <w:tcW w:w="446" w:type="dxa"/>
          </w:tcPr>
          <w:p w14:paraId="3C5F0532" w14:textId="77777777" w:rsidR="00530142" w:rsidRPr="00185766" w:rsidRDefault="00530142">
            <w:pPr>
              <w:rPr>
                <w:rFonts w:ascii="Lucida Sans" w:hAnsi="Lucida Sans"/>
                <w:sz w:val="16"/>
                <w:szCs w:val="16"/>
              </w:rPr>
            </w:pPr>
            <w:r w:rsidRPr="00185766">
              <w:rPr>
                <w:rFonts w:ascii="Lucida Sans" w:hAnsi="Lucida Sans"/>
                <w:sz w:val="16"/>
                <w:szCs w:val="16"/>
              </w:rPr>
              <w:t>5</w:t>
            </w:r>
          </w:p>
        </w:tc>
        <w:tc>
          <w:tcPr>
            <w:tcW w:w="1277" w:type="dxa"/>
          </w:tcPr>
          <w:p w14:paraId="3C5F0533" w14:textId="77777777" w:rsidR="00530142" w:rsidRPr="00185766" w:rsidRDefault="00530142">
            <w:pPr>
              <w:rPr>
                <w:rFonts w:ascii="Lucida Sans" w:hAnsi="Lucida Sans"/>
                <w:sz w:val="16"/>
                <w:szCs w:val="16"/>
              </w:rPr>
            </w:pPr>
            <w:r w:rsidRPr="00185766">
              <w:rPr>
                <w:rFonts w:ascii="Lucida Sans" w:hAnsi="Lucida Sans"/>
                <w:sz w:val="16"/>
                <w:szCs w:val="16"/>
              </w:rPr>
              <w:t>Severe – extremely significant</w:t>
            </w:r>
          </w:p>
        </w:tc>
        <w:tc>
          <w:tcPr>
            <w:tcW w:w="3069" w:type="dxa"/>
          </w:tcPr>
          <w:p w14:paraId="3C5F0534" w14:textId="77777777" w:rsidR="00530142" w:rsidRPr="00185766" w:rsidRDefault="00530142">
            <w:pPr>
              <w:rPr>
                <w:rFonts w:ascii="Lucida Sans" w:hAnsi="Lucida Sans"/>
                <w:sz w:val="16"/>
                <w:szCs w:val="16"/>
              </w:rPr>
            </w:pPr>
            <w:r w:rsidRPr="00185766">
              <w:rPr>
                <w:rFonts w:ascii="Lucida Sans" w:hAnsi="Lucida Sans"/>
                <w:sz w:val="16"/>
                <w:szCs w:val="16"/>
              </w:rPr>
              <w:t xml:space="preserve">Fatality or multiple serious injuries or illness requiring hospital admission or significant time off work.  </w:t>
            </w:r>
          </w:p>
        </w:tc>
      </w:tr>
    </w:tbl>
    <w:p w14:paraId="3C5F0547" w14:textId="3B01B48A" w:rsidR="00530142" w:rsidRDefault="004470AF" w:rsidP="00530142">
      <w:pPr>
        <w:rPr>
          <w:rFonts w:ascii="Lucida Sans" w:eastAsia="Calibri" w:hAnsi="Lucida Sans" w:cs="Times New Roman"/>
          <w:b/>
          <w:bCs/>
          <w:szCs w:val="18"/>
        </w:rPr>
      </w:pPr>
      <w:r w:rsidRPr="00B62F5C">
        <w:rPr>
          <w:noProof/>
          <w:sz w:val="24"/>
          <w:szCs w:val="24"/>
          <w:lang w:eastAsia="en-GB"/>
        </w:rPr>
        <mc:AlternateContent>
          <mc:Choice Requires="wps">
            <w:drawing>
              <wp:anchor distT="45720" distB="45720" distL="114300" distR="114300" simplePos="0" relativeHeight="251658241" behindDoc="0" locked="0" layoutInCell="1" allowOverlap="1" wp14:anchorId="3C5F0551" wp14:editId="03E2FD13">
                <wp:simplePos x="0" y="0"/>
                <wp:positionH relativeFrom="margin">
                  <wp:posOffset>2781300</wp:posOffset>
                </wp:positionH>
                <wp:positionV relativeFrom="paragraph">
                  <wp:posOffset>172085</wp:posOffset>
                </wp:positionV>
                <wp:extent cx="3514725" cy="33147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314700"/>
                        </a:xfrm>
                        <a:prstGeom prst="rect">
                          <a:avLst/>
                        </a:prstGeom>
                        <a:solidFill>
                          <a:srgbClr val="FFFFFF"/>
                        </a:solidFill>
                        <a:ln w="9525">
                          <a:noFill/>
                          <a:miter lim="800000"/>
                          <a:headEnd/>
                          <a:tailEnd/>
                        </a:ln>
                      </wps:spPr>
                      <wps:txbx>
                        <w:txbxContent>
                          <w:p w14:paraId="3C5F055B" w14:textId="77777777" w:rsidR="00530142" w:rsidRPr="00185766" w:rsidRDefault="00530142" w:rsidP="00530142">
                            <w:pPr>
                              <w:rPr>
                                <w:rFonts w:ascii="Lucida Sans" w:hAnsi="Lucida Sans"/>
                                <w:sz w:val="16"/>
                                <w:szCs w:val="16"/>
                              </w:rPr>
                            </w:pPr>
                            <w:r w:rsidRPr="00185766">
                              <w:rPr>
                                <w:rFonts w:ascii="Lucida Sans" w:hAnsi="Lucida Sans"/>
                                <w:sz w:val="16"/>
                                <w:szCs w:val="16"/>
                              </w:rPr>
                              <w:t>Risk process</w:t>
                            </w:r>
                          </w:p>
                          <w:p w14:paraId="3C5F055C"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14:paraId="3C5F055D"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14:paraId="3C5F055E"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14:paraId="3C5F055F"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14:paraId="3C5F0560"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14:paraId="3C5F0561"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14:paraId="3C5F0562"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14:paraId="3C5F0563"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5F0551" id="_x0000_t202" coordsize="21600,21600" o:spt="202" path="m,l,21600r21600,l21600,xe">
                <v:stroke joinstyle="miter"/>
                <v:path gradientshapeok="t" o:connecttype="rect"/>
              </v:shapetype>
              <v:shape id="Text Box 2" o:spid="_x0000_s1026" type="#_x0000_t202" style="position:absolute;margin-left:219pt;margin-top:13.55pt;width:276.75pt;height:261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" stroked="f">
                <v:textbox>
                  <w:txbxContent>
                    <w:p w14:paraId="3C5F055B" w14:textId="77777777" w:rsidR="00530142" w:rsidRPr="00185766" w:rsidRDefault="00530142" w:rsidP="00530142">
                      <w:pPr>
                        <w:rPr>
                          <w:rFonts w:ascii="Lucida Sans" w:hAnsi="Lucida Sans"/>
                          <w:sz w:val="16"/>
                          <w:szCs w:val="16"/>
                        </w:rPr>
                      </w:pPr>
                      <w:r w:rsidRPr="00185766">
                        <w:rPr>
                          <w:rFonts w:ascii="Lucida Sans" w:hAnsi="Lucida Sans"/>
                          <w:sz w:val="16"/>
                          <w:szCs w:val="16"/>
                        </w:rPr>
                        <w:t>Risk process</w:t>
                      </w:r>
                    </w:p>
                    <w:p w14:paraId="3C5F055C"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14:paraId="3C5F055D"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14:paraId="3C5F055E"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14:paraId="3C5F055F"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14:paraId="3C5F0560"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14:paraId="3C5F0561"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14:paraId="3C5F0562"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14:paraId="3C5F0563" w14:textId="77777777" w:rsidR="00530142" w:rsidRPr="00185766" w:rsidRDefault="00530142" w:rsidP="001638F0">
                      <w:pPr>
                        <w:pStyle w:val="ListParagraph"/>
                        <w:numPr>
                          <w:ilvl w:val="0"/>
                          <w:numId w:val="4"/>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v:textbox>
                <w10:wrap type="square" anchorx="margin"/>
              </v:shape>
            </w:pict>
          </mc:Fallback>
        </mc:AlternateContent>
      </w:r>
    </w:p>
    <w:p w14:paraId="3C5F0548" w14:textId="56AF5CDE" w:rsidR="00530142" w:rsidRDefault="00530142" w:rsidP="00530142"/>
    <w:tbl>
      <w:tblPr>
        <w:tblStyle w:val="TableGrid"/>
        <w:tblpPr w:leftFromText="180" w:rightFromText="180" w:vertAnchor="text" w:horzAnchor="margin" w:tblpXSpec="right" w:tblpY="58"/>
        <w:tblW w:w="0" w:type="auto"/>
        <w:tblLook w:val="04A0" w:firstRow="1" w:lastRow="0" w:firstColumn="1" w:lastColumn="0" w:noHBand="0" w:noVBand="1"/>
      </w:tblPr>
      <w:tblGrid>
        <w:gridCol w:w="1006"/>
        <w:gridCol w:w="3811"/>
      </w:tblGrid>
      <w:tr w:rsidR="001D1E79" w:rsidRPr="00465024" w14:paraId="51752901" w14:textId="77777777" w:rsidTr="001D1E79">
        <w:trPr>
          <w:trHeight w:val="481"/>
        </w:trPr>
        <w:tc>
          <w:tcPr>
            <w:tcW w:w="4817" w:type="dxa"/>
            <w:gridSpan w:val="2"/>
            <w:shd w:val="clear" w:color="auto" w:fill="D9D9D9" w:themeFill="background1" w:themeFillShade="D9"/>
          </w:tcPr>
          <w:p w14:paraId="446AD4DE" w14:textId="77777777" w:rsidR="001D1E79" w:rsidRPr="00465024" w:rsidRDefault="001D1E79" w:rsidP="001D1E79">
            <w:pPr>
              <w:rPr>
                <w:color w:val="000000" w:themeColor="text1"/>
                <w:sz w:val="16"/>
                <w:szCs w:val="16"/>
              </w:rPr>
            </w:pPr>
            <w:r>
              <w:rPr>
                <w:color w:val="000000" w:themeColor="text1"/>
                <w:sz w:val="16"/>
                <w:szCs w:val="16"/>
              </w:rPr>
              <w:t>Likelihood</w:t>
            </w:r>
          </w:p>
        </w:tc>
      </w:tr>
      <w:tr w:rsidR="001D1E79" w:rsidRPr="00465024" w14:paraId="585ED1AE" w14:textId="77777777" w:rsidTr="001D1E79">
        <w:trPr>
          <w:trHeight w:val="220"/>
        </w:trPr>
        <w:tc>
          <w:tcPr>
            <w:tcW w:w="1006" w:type="dxa"/>
          </w:tcPr>
          <w:p w14:paraId="16B2FBD5" w14:textId="77777777" w:rsidR="001D1E79" w:rsidRPr="00465024" w:rsidRDefault="001D1E79" w:rsidP="001D1E79">
            <w:pPr>
              <w:rPr>
                <w:sz w:val="16"/>
                <w:szCs w:val="16"/>
              </w:rPr>
            </w:pPr>
            <w:r w:rsidRPr="00465024">
              <w:rPr>
                <w:sz w:val="16"/>
                <w:szCs w:val="16"/>
              </w:rPr>
              <w:t>1</w:t>
            </w:r>
          </w:p>
        </w:tc>
        <w:tc>
          <w:tcPr>
            <w:tcW w:w="3811" w:type="dxa"/>
          </w:tcPr>
          <w:p w14:paraId="6B73E681" w14:textId="77777777" w:rsidR="001D1E79" w:rsidRPr="00465024" w:rsidRDefault="001D1E79" w:rsidP="001D1E79">
            <w:pPr>
              <w:rPr>
                <w:sz w:val="16"/>
                <w:szCs w:val="16"/>
              </w:rPr>
            </w:pPr>
            <w:r w:rsidRPr="00465024">
              <w:rPr>
                <w:sz w:val="16"/>
                <w:szCs w:val="16"/>
              </w:rPr>
              <w:t>Rare</w:t>
            </w:r>
            <w:r w:rsidRPr="00465024">
              <w:rPr>
                <w:rFonts w:cs="Times New Roman"/>
                <w:sz w:val="16"/>
                <w:szCs w:val="16"/>
              </w:rPr>
              <w:t xml:space="preserve"> </w:t>
            </w:r>
            <w:proofErr w:type="gramStart"/>
            <w:r w:rsidRPr="00465024">
              <w:rPr>
                <w:rFonts w:cs="Times New Roman"/>
                <w:sz w:val="16"/>
                <w:szCs w:val="16"/>
              </w:rPr>
              <w:t>e.g.</w:t>
            </w:r>
            <w:proofErr w:type="gramEnd"/>
            <w:r w:rsidRPr="00465024">
              <w:rPr>
                <w:rFonts w:cs="Times New Roman"/>
                <w:sz w:val="16"/>
                <w:szCs w:val="16"/>
              </w:rPr>
              <w:t xml:space="preserve"> 1 in 100,000 chance or higher</w:t>
            </w:r>
          </w:p>
        </w:tc>
      </w:tr>
      <w:tr w:rsidR="001D1E79" w:rsidRPr="00465024" w14:paraId="158DADC9" w14:textId="77777777" w:rsidTr="001D1E79">
        <w:trPr>
          <w:trHeight w:val="239"/>
        </w:trPr>
        <w:tc>
          <w:tcPr>
            <w:tcW w:w="1006" w:type="dxa"/>
          </w:tcPr>
          <w:p w14:paraId="489EF2ED" w14:textId="77777777" w:rsidR="001D1E79" w:rsidRPr="00465024" w:rsidRDefault="001D1E79" w:rsidP="001D1E79">
            <w:pPr>
              <w:rPr>
                <w:sz w:val="16"/>
                <w:szCs w:val="16"/>
              </w:rPr>
            </w:pPr>
            <w:r w:rsidRPr="00465024">
              <w:rPr>
                <w:sz w:val="16"/>
                <w:szCs w:val="16"/>
              </w:rPr>
              <w:t>2</w:t>
            </w:r>
          </w:p>
        </w:tc>
        <w:tc>
          <w:tcPr>
            <w:tcW w:w="3811" w:type="dxa"/>
          </w:tcPr>
          <w:p w14:paraId="14DA4B76" w14:textId="77777777" w:rsidR="001D1E79" w:rsidRPr="00465024" w:rsidRDefault="001D1E79" w:rsidP="001D1E79">
            <w:pPr>
              <w:rPr>
                <w:sz w:val="16"/>
                <w:szCs w:val="16"/>
              </w:rPr>
            </w:pPr>
            <w:r w:rsidRPr="00465024">
              <w:rPr>
                <w:sz w:val="16"/>
                <w:szCs w:val="16"/>
              </w:rPr>
              <w:t xml:space="preserve">Unlikely </w:t>
            </w:r>
            <w:proofErr w:type="gramStart"/>
            <w:r w:rsidRPr="00465024">
              <w:rPr>
                <w:sz w:val="16"/>
                <w:szCs w:val="16"/>
              </w:rPr>
              <w:t>e.g.</w:t>
            </w:r>
            <w:proofErr w:type="gramEnd"/>
            <w:r w:rsidRPr="00465024">
              <w:rPr>
                <w:sz w:val="16"/>
                <w:szCs w:val="16"/>
              </w:rPr>
              <w:t xml:space="preserve"> 1 in 10,000 chance or higher</w:t>
            </w:r>
          </w:p>
        </w:tc>
      </w:tr>
      <w:tr w:rsidR="001D1E79" w:rsidRPr="00465024" w14:paraId="2702240E" w14:textId="77777777" w:rsidTr="001D1E79">
        <w:trPr>
          <w:trHeight w:val="239"/>
        </w:trPr>
        <w:tc>
          <w:tcPr>
            <w:tcW w:w="1006" w:type="dxa"/>
          </w:tcPr>
          <w:p w14:paraId="7750A92B" w14:textId="77777777" w:rsidR="001D1E79" w:rsidRPr="00465024" w:rsidRDefault="001D1E79" w:rsidP="001D1E79">
            <w:pPr>
              <w:rPr>
                <w:sz w:val="16"/>
                <w:szCs w:val="16"/>
              </w:rPr>
            </w:pPr>
            <w:r w:rsidRPr="00465024">
              <w:rPr>
                <w:sz w:val="16"/>
                <w:szCs w:val="16"/>
              </w:rPr>
              <w:t>3</w:t>
            </w:r>
          </w:p>
        </w:tc>
        <w:tc>
          <w:tcPr>
            <w:tcW w:w="3811" w:type="dxa"/>
          </w:tcPr>
          <w:p w14:paraId="6C76DCD1" w14:textId="77777777" w:rsidR="001D1E79" w:rsidRPr="00465024" w:rsidRDefault="001D1E79" w:rsidP="001D1E79">
            <w:pPr>
              <w:rPr>
                <w:sz w:val="16"/>
                <w:szCs w:val="16"/>
              </w:rPr>
            </w:pPr>
            <w:r w:rsidRPr="00465024">
              <w:rPr>
                <w:sz w:val="16"/>
                <w:szCs w:val="16"/>
              </w:rPr>
              <w:t xml:space="preserve">Possible </w:t>
            </w:r>
            <w:proofErr w:type="gramStart"/>
            <w:r w:rsidRPr="00465024">
              <w:rPr>
                <w:sz w:val="16"/>
                <w:szCs w:val="16"/>
              </w:rPr>
              <w:t>e.g.</w:t>
            </w:r>
            <w:proofErr w:type="gramEnd"/>
            <w:r w:rsidRPr="00465024">
              <w:rPr>
                <w:sz w:val="16"/>
                <w:szCs w:val="16"/>
              </w:rPr>
              <w:t xml:space="preserve"> 1 in 1,000 chance or higher</w:t>
            </w:r>
          </w:p>
        </w:tc>
      </w:tr>
      <w:tr w:rsidR="001D1E79" w:rsidRPr="00465024" w14:paraId="0D7E9D93" w14:textId="77777777" w:rsidTr="001D1E79">
        <w:trPr>
          <w:trHeight w:val="220"/>
        </w:trPr>
        <w:tc>
          <w:tcPr>
            <w:tcW w:w="1006" w:type="dxa"/>
          </w:tcPr>
          <w:p w14:paraId="182DF6BE" w14:textId="77777777" w:rsidR="001D1E79" w:rsidRPr="00465024" w:rsidRDefault="001D1E79" w:rsidP="001D1E79">
            <w:pPr>
              <w:rPr>
                <w:sz w:val="16"/>
                <w:szCs w:val="16"/>
              </w:rPr>
            </w:pPr>
            <w:r w:rsidRPr="00465024">
              <w:rPr>
                <w:sz w:val="16"/>
                <w:szCs w:val="16"/>
              </w:rPr>
              <w:t>4</w:t>
            </w:r>
          </w:p>
        </w:tc>
        <w:tc>
          <w:tcPr>
            <w:tcW w:w="3811" w:type="dxa"/>
          </w:tcPr>
          <w:p w14:paraId="365F9FB4" w14:textId="77777777" w:rsidR="001D1E79" w:rsidRPr="00465024" w:rsidRDefault="001D1E79" w:rsidP="001D1E79">
            <w:pPr>
              <w:rPr>
                <w:sz w:val="16"/>
                <w:szCs w:val="16"/>
              </w:rPr>
            </w:pPr>
            <w:r w:rsidRPr="00465024">
              <w:rPr>
                <w:sz w:val="16"/>
                <w:szCs w:val="16"/>
              </w:rPr>
              <w:t xml:space="preserve">Likely </w:t>
            </w:r>
            <w:proofErr w:type="gramStart"/>
            <w:r w:rsidRPr="00465024">
              <w:rPr>
                <w:sz w:val="16"/>
                <w:szCs w:val="16"/>
              </w:rPr>
              <w:t>e.g.</w:t>
            </w:r>
            <w:proofErr w:type="gramEnd"/>
            <w:r w:rsidRPr="00465024">
              <w:rPr>
                <w:sz w:val="16"/>
                <w:szCs w:val="16"/>
              </w:rPr>
              <w:t xml:space="preserve"> 1 in 100 chance or higher</w:t>
            </w:r>
          </w:p>
        </w:tc>
      </w:tr>
      <w:tr w:rsidR="001D1E79" w:rsidRPr="00465024" w14:paraId="58DBF69F" w14:textId="77777777" w:rsidTr="001D1E79">
        <w:trPr>
          <w:trHeight w:val="75"/>
        </w:trPr>
        <w:tc>
          <w:tcPr>
            <w:tcW w:w="1006" w:type="dxa"/>
          </w:tcPr>
          <w:p w14:paraId="4D6FDA6E" w14:textId="77777777" w:rsidR="001D1E79" w:rsidRPr="00465024" w:rsidRDefault="001D1E79" w:rsidP="001D1E79">
            <w:pPr>
              <w:rPr>
                <w:sz w:val="16"/>
                <w:szCs w:val="16"/>
              </w:rPr>
            </w:pPr>
            <w:r w:rsidRPr="00465024">
              <w:rPr>
                <w:sz w:val="16"/>
                <w:szCs w:val="16"/>
              </w:rPr>
              <w:t>5</w:t>
            </w:r>
          </w:p>
        </w:tc>
        <w:tc>
          <w:tcPr>
            <w:tcW w:w="3811" w:type="dxa"/>
          </w:tcPr>
          <w:p w14:paraId="571B997B" w14:textId="77777777" w:rsidR="001D1E79" w:rsidRPr="00465024" w:rsidRDefault="001D1E79" w:rsidP="001D1E79">
            <w:pPr>
              <w:rPr>
                <w:sz w:val="16"/>
                <w:szCs w:val="16"/>
              </w:rPr>
            </w:pPr>
            <w:r w:rsidRPr="00465024">
              <w:rPr>
                <w:sz w:val="16"/>
                <w:szCs w:val="16"/>
              </w:rPr>
              <w:t xml:space="preserve">Very Likely </w:t>
            </w:r>
            <w:proofErr w:type="gramStart"/>
            <w:r w:rsidRPr="00465024">
              <w:rPr>
                <w:sz w:val="16"/>
                <w:szCs w:val="16"/>
              </w:rPr>
              <w:t>e.g.</w:t>
            </w:r>
            <w:proofErr w:type="gramEnd"/>
            <w:r w:rsidRPr="00465024">
              <w:rPr>
                <w:sz w:val="16"/>
                <w:szCs w:val="16"/>
              </w:rPr>
              <w:t xml:space="preserve"> 1 in 10 chance or higher</w:t>
            </w:r>
          </w:p>
        </w:tc>
      </w:tr>
    </w:tbl>
    <w:p w14:paraId="208A81A6" w14:textId="0A6671EE" w:rsidR="001D1E79" w:rsidRDefault="001D1E79" w:rsidP="00530142"/>
    <w:p w14:paraId="172D7DAC" w14:textId="4A72AF24" w:rsidR="001D1E79" w:rsidRDefault="001D1E79" w:rsidP="00530142"/>
    <w:p w14:paraId="2CB5D2F8" w14:textId="2C8C5E3D" w:rsidR="001D1E79" w:rsidRDefault="001D1E79" w:rsidP="00530142"/>
    <w:p w14:paraId="200812C5" w14:textId="35ECA258" w:rsidR="001D1E79" w:rsidRDefault="001D1E79" w:rsidP="00530142"/>
    <w:p w14:paraId="521CCADB" w14:textId="455E6390" w:rsidR="001D1E79" w:rsidRDefault="001D1E79" w:rsidP="00530142"/>
    <w:p w14:paraId="511E69A6" w14:textId="199371EF" w:rsidR="001D1E79" w:rsidRDefault="001D1E79" w:rsidP="00530142"/>
    <w:p w14:paraId="48868C94" w14:textId="4850B4ED" w:rsidR="001D1E79" w:rsidRDefault="001D1E79" w:rsidP="00530142"/>
    <w:p w14:paraId="5B39BF03" w14:textId="77777777" w:rsidR="001D1E79" w:rsidRDefault="001D1E79" w:rsidP="00530142"/>
    <w:p w14:paraId="3C5F0549" w14:textId="53C2A6FC" w:rsidR="00530142" w:rsidRDefault="00530142" w:rsidP="00530142"/>
    <w:p w14:paraId="3C5F054A" w14:textId="77777777" w:rsidR="00530142" w:rsidRDefault="00530142" w:rsidP="00530142"/>
    <w:p w14:paraId="3C5F054B" w14:textId="77777777" w:rsidR="00530142" w:rsidRDefault="00530142" w:rsidP="00530142"/>
    <w:p w14:paraId="3C5F054C" w14:textId="51F149E6" w:rsidR="00530142" w:rsidRDefault="00530142" w:rsidP="00530142"/>
    <w:p w14:paraId="30ACE994" w14:textId="4CC7DD34" w:rsidR="004470AF" w:rsidRDefault="004470AF" w:rsidP="00530142"/>
    <w:p w14:paraId="2A7DF6B9" w14:textId="7B7BA7A4" w:rsidR="004470AF" w:rsidRDefault="004470AF" w:rsidP="00530142"/>
    <w:p w14:paraId="51DB3723" w14:textId="77777777" w:rsidR="004470AF" w:rsidRDefault="004470AF" w:rsidP="00530142"/>
    <w:p w14:paraId="3C5F054D" w14:textId="6B38A39C" w:rsidR="00530142" w:rsidRDefault="00530142" w:rsidP="00530142"/>
    <w:p w14:paraId="3C5F054E" w14:textId="206232FC" w:rsidR="007361BE" w:rsidRDefault="007361BE" w:rsidP="00F1527D">
      <w:pPr>
        <w:rPr>
          <w:sz w:val="24"/>
          <w:szCs w:val="24"/>
        </w:rPr>
      </w:pPr>
    </w:p>
    <w:sectPr w:rsidR="007361BE" w:rsidSect="008C216A">
      <w:headerReference w:type="default" r:id="rId25"/>
      <w:footerReference w:type="default" r:id="rId26"/>
      <w:pgSz w:w="16839" w:h="11907"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5106F" w14:textId="77777777" w:rsidR="004F5D59" w:rsidRDefault="004F5D59" w:rsidP="00AC47B4">
      <w:pPr>
        <w:spacing w:after="0" w:line="240" w:lineRule="auto"/>
      </w:pPr>
      <w:r>
        <w:separator/>
      </w:r>
    </w:p>
  </w:endnote>
  <w:endnote w:type="continuationSeparator" w:id="0">
    <w:p w14:paraId="7F2EA21C" w14:textId="77777777" w:rsidR="004F5D59" w:rsidRDefault="004F5D59" w:rsidP="00AC4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Lucida Sans">
    <w:panose1 w:val="020B0602030504020204"/>
    <w:charset w:val="4D"/>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866117"/>
      <w:docPartObj>
        <w:docPartGallery w:val="Page Numbers (Bottom of Page)"/>
        <w:docPartUnique/>
      </w:docPartObj>
    </w:sdtPr>
    <w:sdtEndPr>
      <w:rPr>
        <w:noProof/>
      </w:rPr>
    </w:sdtEndPr>
    <w:sdtContent>
      <w:p w14:paraId="3C5F0559" w14:textId="20F7D98C" w:rsidR="00B817BD" w:rsidRDefault="00B817BD">
        <w:pPr>
          <w:pStyle w:val="Footer"/>
        </w:pPr>
        <w:r>
          <w:fldChar w:fldCharType="begin"/>
        </w:r>
        <w:r>
          <w:instrText xml:space="preserve"> PAGE   \* MERGEFORMAT </w:instrText>
        </w:r>
        <w:r>
          <w:fldChar w:fldCharType="separate"/>
        </w:r>
        <w:r w:rsidR="007C46C7">
          <w:rPr>
            <w:noProof/>
          </w:rPr>
          <w:t>5</w:t>
        </w:r>
        <w:r>
          <w:rPr>
            <w:noProof/>
          </w:rPr>
          <w:fldChar w:fldCharType="end"/>
        </w:r>
      </w:p>
    </w:sdtContent>
  </w:sdt>
  <w:p w14:paraId="3C5F055A" w14:textId="77777777" w:rsidR="00B817BD" w:rsidRDefault="00B81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55D20" w14:textId="77777777" w:rsidR="004F5D59" w:rsidRDefault="004F5D59" w:rsidP="00AC47B4">
      <w:pPr>
        <w:spacing w:after="0" w:line="240" w:lineRule="auto"/>
      </w:pPr>
      <w:r>
        <w:separator/>
      </w:r>
    </w:p>
  </w:footnote>
  <w:footnote w:type="continuationSeparator" w:id="0">
    <w:p w14:paraId="0A666D64" w14:textId="77777777" w:rsidR="004F5D59" w:rsidRDefault="004F5D59" w:rsidP="00AC4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28D74" w14:textId="07853FD8" w:rsidR="00246215" w:rsidRDefault="000372EA" w:rsidP="009A2665">
    <w:pPr>
      <w:pStyle w:val="Header"/>
      <w:tabs>
        <w:tab w:val="left" w:pos="9844"/>
      </w:tabs>
      <w:rPr>
        <w:rFonts w:ascii="Georgia" w:hAnsi="Georgia"/>
        <w:color w:val="1F497D" w:themeColor="text2"/>
        <w:sz w:val="32"/>
      </w:rPr>
    </w:pPr>
    <w:r>
      <w:rPr>
        <w:noProof/>
      </w:rPr>
      <w:drawing>
        <wp:anchor distT="0" distB="0" distL="114300" distR="114300" simplePos="0" relativeHeight="251658240" behindDoc="0" locked="0" layoutInCell="1" allowOverlap="1" wp14:anchorId="1DEEFB2A" wp14:editId="37E4AEA8">
          <wp:simplePos x="0" y="0"/>
          <wp:positionH relativeFrom="column">
            <wp:posOffset>8449310</wp:posOffset>
          </wp:positionH>
          <wp:positionV relativeFrom="paragraph">
            <wp:posOffset>8890</wp:posOffset>
          </wp:positionV>
          <wp:extent cx="1586865" cy="814705"/>
          <wp:effectExtent l="0" t="0" r="0" b="0"/>
          <wp:wrapSquare wrapText="bothSides"/>
          <wp:docPr id="150688628" name="Picture 150688628"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8628" name="Picture 150688628" descr="A black background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586865" cy="814705"/>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PMVbiP4CovuYmQ" int2:id="HeZ6eS3v">
      <int2:state int2:value="Rejected" int2:type="AugLoop_Text_Critique"/>
    </int2:textHash>
    <int2:textHash int2:hashCode="w9mNoH06zu1CdG" int2:id="z6wzjLx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6BF2C"/>
    <w:multiLevelType w:val="hybridMultilevel"/>
    <w:tmpl w:val="4A1A2E86"/>
    <w:lvl w:ilvl="0" w:tplc="59AE05C0">
      <w:start w:val="1"/>
      <w:numFmt w:val="bullet"/>
      <w:lvlText w:val=""/>
      <w:lvlJc w:val="left"/>
      <w:pPr>
        <w:ind w:left="720" w:hanging="360"/>
      </w:pPr>
      <w:rPr>
        <w:rFonts w:ascii="Symbol" w:hAnsi="Symbol" w:hint="default"/>
      </w:rPr>
    </w:lvl>
    <w:lvl w:ilvl="1" w:tplc="0B02BE2A">
      <w:start w:val="1"/>
      <w:numFmt w:val="bullet"/>
      <w:lvlText w:val="o"/>
      <w:lvlJc w:val="left"/>
      <w:pPr>
        <w:ind w:left="1440" w:hanging="360"/>
      </w:pPr>
      <w:rPr>
        <w:rFonts w:ascii="Courier New" w:hAnsi="Courier New" w:hint="default"/>
      </w:rPr>
    </w:lvl>
    <w:lvl w:ilvl="2" w:tplc="0302C4BA">
      <w:start w:val="1"/>
      <w:numFmt w:val="bullet"/>
      <w:lvlText w:val=""/>
      <w:lvlJc w:val="left"/>
      <w:pPr>
        <w:ind w:left="2160" w:hanging="360"/>
      </w:pPr>
      <w:rPr>
        <w:rFonts w:ascii="Wingdings" w:hAnsi="Wingdings" w:hint="default"/>
      </w:rPr>
    </w:lvl>
    <w:lvl w:ilvl="3" w:tplc="CCE28446">
      <w:start w:val="1"/>
      <w:numFmt w:val="bullet"/>
      <w:lvlText w:val=""/>
      <w:lvlJc w:val="left"/>
      <w:pPr>
        <w:ind w:left="2880" w:hanging="360"/>
      </w:pPr>
      <w:rPr>
        <w:rFonts w:ascii="Symbol" w:hAnsi="Symbol" w:hint="default"/>
      </w:rPr>
    </w:lvl>
    <w:lvl w:ilvl="4" w:tplc="DB503630">
      <w:start w:val="1"/>
      <w:numFmt w:val="bullet"/>
      <w:lvlText w:val="o"/>
      <w:lvlJc w:val="left"/>
      <w:pPr>
        <w:ind w:left="3600" w:hanging="360"/>
      </w:pPr>
      <w:rPr>
        <w:rFonts w:ascii="Courier New" w:hAnsi="Courier New" w:hint="default"/>
      </w:rPr>
    </w:lvl>
    <w:lvl w:ilvl="5" w:tplc="17405EAE">
      <w:start w:val="1"/>
      <w:numFmt w:val="bullet"/>
      <w:lvlText w:val=""/>
      <w:lvlJc w:val="left"/>
      <w:pPr>
        <w:ind w:left="4320" w:hanging="360"/>
      </w:pPr>
      <w:rPr>
        <w:rFonts w:ascii="Wingdings" w:hAnsi="Wingdings" w:hint="default"/>
      </w:rPr>
    </w:lvl>
    <w:lvl w:ilvl="6" w:tplc="D3C0FB9A">
      <w:start w:val="1"/>
      <w:numFmt w:val="bullet"/>
      <w:lvlText w:val=""/>
      <w:lvlJc w:val="left"/>
      <w:pPr>
        <w:ind w:left="5040" w:hanging="360"/>
      </w:pPr>
      <w:rPr>
        <w:rFonts w:ascii="Symbol" w:hAnsi="Symbol" w:hint="default"/>
      </w:rPr>
    </w:lvl>
    <w:lvl w:ilvl="7" w:tplc="FD08C228">
      <w:start w:val="1"/>
      <w:numFmt w:val="bullet"/>
      <w:lvlText w:val="o"/>
      <w:lvlJc w:val="left"/>
      <w:pPr>
        <w:ind w:left="5760" w:hanging="360"/>
      </w:pPr>
      <w:rPr>
        <w:rFonts w:ascii="Courier New" w:hAnsi="Courier New" w:hint="default"/>
      </w:rPr>
    </w:lvl>
    <w:lvl w:ilvl="8" w:tplc="1826B8F8">
      <w:start w:val="1"/>
      <w:numFmt w:val="bullet"/>
      <w:lvlText w:val=""/>
      <w:lvlJc w:val="left"/>
      <w:pPr>
        <w:ind w:left="6480" w:hanging="360"/>
      </w:pPr>
      <w:rPr>
        <w:rFonts w:ascii="Wingdings" w:hAnsi="Wingdings" w:hint="default"/>
      </w:rPr>
    </w:lvl>
  </w:abstractNum>
  <w:abstractNum w:abstractNumId="1" w15:restartNumberingAfterBreak="0">
    <w:nsid w:val="08C17686"/>
    <w:multiLevelType w:val="multilevel"/>
    <w:tmpl w:val="6A96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E10A6D"/>
    <w:multiLevelType w:val="multilevel"/>
    <w:tmpl w:val="5F50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2B03CD"/>
    <w:multiLevelType w:val="multilevel"/>
    <w:tmpl w:val="233C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7B50A5"/>
    <w:multiLevelType w:val="hybridMultilevel"/>
    <w:tmpl w:val="EDA21A0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3EF3F8B"/>
    <w:multiLevelType w:val="multilevel"/>
    <w:tmpl w:val="E4B8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9F3E8C"/>
    <w:multiLevelType w:val="hybridMultilevel"/>
    <w:tmpl w:val="69986D28"/>
    <w:lvl w:ilvl="0" w:tplc="2C9E25D8">
      <w:start w:val="1"/>
      <w:numFmt w:val="bullet"/>
      <w:lvlText w:val=""/>
      <w:lvlJc w:val="left"/>
      <w:pPr>
        <w:ind w:left="720" w:hanging="360"/>
      </w:pPr>
      <w:rPr>
        <w:rFonts w:ascii="Symbol" w:hAnsi="Symbol" w:hint="default"/>
      </w:rPr>
    </w:lvl>
    <w:lvl w:ilvl="1" w:tplc="3F702A9C">
      <w:start w:val="1"/>
      <w:numFmt w:val="bullet"/>
      <w:lvlText w:val="o"/>
      <w:lvlJc w:val="left"/>
      <w:pPr>
        <w:ind w:left="1440" w:hanging="360"/>
      </w:pPr>
      <w:rPr>
        <w:rFonts w:ascii="Courier New" w:hAnsi="Courier New" w:hint="default"/>
      </w:rPr>
    </w:lvl>
    <w:lvl w:ilvl="2" w:tplc="0AD288BE">
      <w:start w:val="1"/>
      <w:numFmt w:val="bullet"/>
      <w:lvlText w:val=""/>
      <w:lvlJc w:val="left"/>
      <w:pPr>
        <w:ind w:left="2160" w:hanging="360"/>
      </w:pPr>
      <w:rPr>
        <w:rFonts w:ascii="Wingdings" w:hAnsi="Wingdings" w:hint="default"/>
      </w:rPr>
    </w:lvl>
    <w:lvl w:ilvl="3" w:tplc="89BEE1D6">
      <w:start w:val="1"/>
      <w:numFmt w:val="bullet"/>
      <w:lvlText w:val=""/>
      <w:lvlJc w:val="left"/>
      <w:pPr>
        <w:ind w:left="2880" w:hanging="360"/>
      </w:pPr>
      <w:rPr>
        <w:rFonts w:ascii="Symbol" w:hAnsi="Symbol" w:hint="default"/>
      </w:rPr>
    </w:lvl>
    <w:lvl w:ilvl="4" w:tplc="86AE5A44">
      <w:start w:val="1"/>
      <w:numFmt w:val="bullet"/>
      <w:lvlText w:val="o"/>
      <w:lvlJc w:val="left"/>
      <w:pPr>
        <w:ind w:left="3600" w:hanging="360"/>
      </w:pPr>
      <w:rPr>
        <w:rFonts w:ascii="Courier New" w:hAnsi="Courier New" w:hint="default"/>
      </w:rPr>
    </w:lvl>
    <w:lvl w:ilvl="5" w:tplc="3AFE9C6C">
      <w:start w:val="1"/>
      <w:numFmt w:val="bullet"/>
      <w:lvlText w:val=""/>
      <w:lvlJc w:val="left"/>
      <w:pPr>
        <w:ind w:left="4320" w:hanging="360"/>
      </w:pPr>
      <w:rPr>
        <w:rFonts w:ascii="Wingdings" w:hAnsi="Wingdings" w:hint="default"/>
      </w:rPr>
    </w:lvl>
    <w:lvl w:ilvl="6" w:tplc="7158D58E">
      <w:start w:val="1"/>
      <w:numFmt w:val="bullet"/>
      <w:lvlText w:val=""/>
      <w:lvlJc w:val="left"/>
      <w:pPr>
        <w:ind w:left="5040" w:hanging="360"/>
      </w:pPr>
      <w:rPr>
        <w:rFonts w:ascii="Symbol" w:hAnsi="Symbol" w:hint="default"/>
      </w:rPr>
    </w:lvl>
    <w:lvl w:ilvl="7" w:tplc="52FACB4C">
      <w:start w:val="1"/>
      <w:numFmt w:val="bullet"/>
      <w:lvlText w:val="o"/>
      <w:lvlJc w:val="left"/>
      <w:pPr>
        <w:ind w:left="5760" w:hanging="360"/>
      </w:pPr>
      <w:rPr>
        <w:rFonts w:ascii="Courier New" w:hAnsi="Courier New" w:hint="default"/>
      </w:rPr>
    </w:lvl>
    <w:lvl w:ilvl="8" w:tplc="9DC28FBA">
      <w:start w:val="1"/>
      <w:numFmt w:val="bullet"/>
      <w:lvlText w:val=""/>
      <w:lvlJc w:val="left"/>
      <w:pPr>
        <w:ind w:left="6480" w:hanging="360"/>
      </w:pPr>
      <w:rPr>
        <w:rFonts w:ascii="Wingdings" w:hAnsi="Wingdings" w:hint="default"/>
      </w:rPr>
    </w:lvl>
  </w:abstractNum>
  <w:abstractNum w:abstractNumId="7" w15:restartNumberingAfterBreak="0">
    <w:nsid w:val="3759171C"/>
    <w:multiLevelType w:val="multilevel"/>
    <w:tmpl w:val="9848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C175C8"/>
    <w:multiLevelType w:val="hybridMultilevel"/>
    <w:tmpl w:val="2C2A8C12"/>
    <w:lvl w:ilvl="0" w:tplc="26D89A88">
      <w:start w:val="1"/>
      <w:numFmt w:val="bullet"/>
      <w:lvlText w:val=""/>
      <w:lvlJc w:val="left"/>
      <w:pPr>
        <w:ind w:left="720" w:hanging="360"/>
      </w:pPr>
      <w:rPr>
        <w:rFonts w:ascii="Symbol" w:hAnsi="Symbol" w:hint="default"/>
      </w:rPr>
    </w:lvl>
    <w:lvl w:ilvl="1" w:tplc="DD56D910">
      <w:start w:val="1"/>
      <w:numFmt w:val="bullet"/>
      <w:lvlText w:val="o"/>
      <w:lvlJc w:val="left"/>
      <w:pPr>
        <w:ind w:left="1440" w:hanging="360"/>
      </w:pPr>
      <w:rPr>
        <w:rFonts w:ascii="Courier New" w:hAnsi="Courier New" w:hint="default"/>
      </w:rPr>
    </w:lvl>
    <w:lvl w:ilvl="2" w:tplc="D1C288C4">
      <w:start w:val="1"/>
      <w:numFmt w:val="bullet"/>
      <w:lvlText w:val=""/>
      <w:lvlJc w:val="left"/>
      <w:pPr>
        <w:ind w:left="2160" w:hanging="360"/>
      </w:pPr>
      <w:rPr>
        <w:rFonts w:ascii="Wingdings" w:hAnsi="Wingdings" w:hint="default"/>
      </w:rPr>
    </w:lvl>
    <w:lvl w:ilvl="3" w:tplc="61542D42">
      <w:start w:val="1"/>
      <w:numFmt w:val="bullet"/>
      <w:lvlText w:val=""/>
      <w:lvlJc w:val="left"/>
      <w:pPr>
        <w:ind w:left="2880" w:hanging="360"/>
      </w:pPr>
      <w:rPr>
        <w:rFonts w:ascii="Symbol" w:hAnsi="Symbol" w:hint="default"/>
      </w:rPr>
    </w:lvl>
    <w:lvl w:ilvl="4" w:tplc="C12C40A8">
      <w:start w:val="1"/>
      <w:numFmt w:val="bullet"/>
      <w:lvlText w:val="o"/>
      <w:lvlJc w:val="left"/>
      <w:pPr>
        <w:ind w:left="3600" w:hanging="360"/>
      </w:pPr>
      <w:rPr>
        <w:rFonts w:ascii="Courier New" w:hAnsi="Courier New" w:hint="default"/>
      </w:rPr>
    </w:lvl>
    <w:lvl w:ilvl="5" w:tplc="CA8A8B40">
      <w:start w:val="1"/>
      <w:numFmt w:val="bullet"/>
      <w:lvlText w:val=""/>
      <w:lvlJc w:val="left"/>
      <w:pPr>
        <w:ind w:left="4320" w:hanging="360"/>
      </w:pPr>
      <w:rPr>
        <w:rFonts w:ascii="Wingdings" w:hAnsi="Wingdings" w:hint="default"/>
      </w:rPr>
    </w:lvl>
    <w:lvl w:ilvl="6" w:tplc="8708A20C">
      <w:start w:val="1"/>
      <w:numFmt w:val="bullet"/>
      <w:lvlText w:val=""/>
      <w:lvlJc w:val="left"/>
      <w:pPr>
        <w:ind w:left="5040" w:hanging="360"/>
      </w:pPr>
      <w:rPr>
        <w:rFonts w:ascii="Symbol" w:hAnsi="Symbol" w:hint="default"/>
      </w:rPr>
    </w:lvl>
    <w:lvl w:ilvl="7" w:tplc="2946EC7C">
      <w:start w:val="1"/>
      <w:numFmt w:val="bullet"/>
      <w:lvlText w:val="o"/>
      <w:lvlJc w:val="left"/>
      <w:pPr>
        <w:ind w:left="5760" w:hanging="360"/>
      </w:pPr>
      <w:rPr>
        <w:rFonts w:ascii="Courier New" w:hAnsi="Courier New" w:hint="default"/>
      </w:rPr>
    </w:lvl>
    <w:lvl w:ilvl="8" w:tplc="1618D49A">
      <w:start w:val="1"/>
      <w:numFmt w:val="bullet"/>
      <w:lvlText w:val=""/>
      <w:lvlJc w:val="left"/>
      <w:pPr>
        <w:ind w:left="6480" w:hanging="360"/>
      </w:pPr>
      <w:rPr>
        <w:rFonts w:ascii="Wingdings" w:hAnsi="Wingdings" w:hint="default"/>
      </w:rPr>
    </w:lvl>
  </w:abstractNum>
  <w:abstractNum w:abstractNumId="9" w15:restartNumberingAfterBreak="0">
    <w:nsid w:val="3D9D5E3E"/>
    <w:multiLevelType w:val="multilevel"/>
    <w:tmpl w:val="6CDA5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63593F"/>
    <w:multiLevelType w:val="hybridMultilevel"/>
    <w:tmpl w:val="4F78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ED677A"/>
    <w:multiLevelType w:val="hybridMultilevel"/>
    <w:tmpl w:val="05029196"/>
    <w:lvl w:ilvl="0" w:tplc="B1360358">
      <w:start w:val="1"/>
      <w:numFmt w:val="bullet"/>
      <w:lvlText w:val=""/>
      <w:lvlJc w:val="left"/>
      <w:pPr>
        <w:ind w:left="720" w:hanging="360"/>
      </w:pPr>
      <w:rPr>
        <w:rFonts w:ascii="Symbol" w:hAnsi="Symbol" w:hint="default"/>
      </w:rPr>
    </w:lvl>
    <w:lvl w:ilvl="1" w:tplc="B83C45A2">
      <w:start w:val="1"/>
      <w:numFmt w:val="bullet"/>
      <w:lvlText w:val="o"/>
      <w:lvlJc w:val="left"/>
      <w:pPr>
        <w:ind w:left="1440" w:hanging="360"/>
      </w:pPr>
      <w:rPr>
        <w:rFonts w:ascii="Courier New" w:hAnsi="Courier New" w:hint="default"/>
      </w:rPr>
    </w:lvl>
    <w:lvl w:ilvl="2" w:tplc="D8DC258A">
      <w:start w:val="1"/>
      <w:numFmt w:val="bullet"/>
      <w:lvlText w:val=""/>
      <w:lvlJc w:val="left"/>
      <w:pPr>
        <w:ind w:left="2160" w:hanging="360"/>
      </w:pPr>
      <w:rPr>
        <w:rFonts w:ascii="Wingdings" w:hAnsi="Wingdings" w:hint="default"/>
      </w:rPr>
    </w:lvl>
    <w:lvl w:ilvl="3" w:tplc="9A5E8A04">
      <w:start w:val="1"/>
      <w:numFmt w:val="bullet"/>
      <w:lvlText w:val=""/>
      <w:lvlJc w:val="left"/>
      <w:pPr>
        <w:ind w:left="2880" w:hanging="360"/>
      </w:pPr>
      <w:rPr>
        <w:rFonts w:ascii="Symbol" w:hAnsi="Symbol" w:hint="default"/>
      </w:rPr>
    </w:lvl>
    <w:lvl w:ilvl="4" w:tplc="44169082">
      <w:start w:val="1"/>
      <w:numFmt w:val="bullet"/>
      <w:lvlText w:val="o"/>
      <w:lvlJc w:val="left"/>
      <w:pPr>
        <w:ind w:left="3600" w:hanging="360"/>
      </w:pPr>
      <w:rPr>
        <w:rFonts w:ascii="Courier New" w:hAnsi="Courier New" w:hint="default"/>
      </w:rPr>
    </w:lvl>
    <w:lvl w:ilvl="5" w:tplc="6DD4E8C0">
      <w:start w:val="1"/>
      <w:numFmt w:val="bullet"/>
      <w:lvlText w:val=""/>
      <w:lvlJc w:val="left"/>
      <w:pPr>
        <w:ind w:left="4320" w:hanging="360"/>
      </w:pPr>
      <w:rPr>
        <w:rFonts w:ascii="Wingdings" w:hAnsi="Wingdings" w:hint="default"/>
      </w:rPr>
    </w:lvl>
    <w:lvl w:ilvl="6" w:tplc="972A8EB6">
      <w:start w:val="1"/>
      <w:numFmt w:val="bullet"/>
      <w:lvlText w:val=""/>
      <w:lvlJc w:val="left"/>
      <w:pPr>
        <w:ind w:left="5040" w:hanging="360"/>
      </w:pPr>
      <w:rPr>
        <w:rFonts w:ascii="Symbol" w:hAnsi="Symbol" w:hint="default"/>
      </w:rPr>
    </w:lvl>
    <w:lvl w:ilvl="7" w:tplc="6F88220A">
      <w:start w:val="1"/>
      <w:numFmt w:val="bullet"/>
      <w:lvlText w:val="o"/>
      <w:lvlJc w:val="left"/>
      <w:pPr>
        <w:ind w:left="5760" w:hanging="360"/>
      </w:pPr>
      <w:rPr>
        <w:rFonts w:ascii="Courier New" w:hAnsi="Courier New" w:hint="default"/>
      </w:rPr>
    </w:lvl>
    <w:lvl w:ilvl="8" w:tplc="58A888FC">
      <w:start w:val="1"/>
      <w:numFmt w:val="bullet"/>
      <w:lvlText w:val=""/>
      <w:lvlJc w:val="left"/>
      <w:pPr>
        <w:ind w:left="6480" w:hanging="360"/>
      </w:pPr>
      <w:rPr>
        <w:rFonts w:ascii="Wingdings" w:hAnsi="Wingdings" w:hint="default"/>
      </w:rPr>
    </w:lvl>
  </w:abstractNum>
  <w:abstractNum w:abstractNumId="12" w15:restartNumberingAfterBreak="0">
    <w:nsid w:val="4E350F59"/>
    <w:multiLevelType w:val="hybridMultilevel"/>
    <w:tmpl w:val="C42AF488"/>
    <w:lvl w:ilvl="0" w:tplc="C70A4456">
      <w:start w:val="1"/>
      <w:numFmt w:val="bullet"/>
      <w:lvlText w:val=""/>
      <w:lvlJc w:val="left"/>
      <w:pPr>
        <w:ind w:left="720" w:hanging="360"/>
      </w:pPr>
      <w:rPr>
        <w:rFonts w:ascii="Symbol" w:hAnsi="Symbol" w:hint="default"/>
      </w:rPr>
    </w:lvl>
    <w:lvl w:ilvl="1" w:tplc="05641B90">
      <w:start w:val="1"/>
      <w:numFmt w:val="bullet"/>
      <w:lvlText w:val="o"/>
      <w:lvlJc w:val="left"/>
      <w:pPr>
        <w:ind w:left="1440" w:hanging="360"/>
      </w:pPr>
      <w:rPr>
        <w:rFonts w:ascii="Courier New" w:hAnsi="Courier New" w:hint="default"/>
      </w:rPr>
    </w:lvl>
    <w:lvl w:ilvl="2" w:tplc="B872753C">
      <w:start w:val="1"/>
      <w:numFmt w:val="bullet"/>
      <w:lvlText w:val=""/>
      <w:lvlJc w:val="left"/>
      <w:pPr>
        <w:ind w:left="2160" w:hanging="360"/>
      </w:pPr>
      <w:rPr>
        <w:rFonts w:ascii="Wingdings" w:hAnsi="Wingdings" w:hint="default"/>
      </w:rPr>
    </w:lvl>
    <w:lvl w:ilvl="3" w:tplc="E1D8DCDC">
      <w:start w:val="1"/>
      <w:numFmt w:val="bullet"/>
      <w:lvlText w:val=""/>
      <w:lvlJc w:val="left"/>
      <w:pPr>
        <w:ind w:left="2880" w:hanging="360"/>
      </w:pPr>
      <w:rPr>
        <w:rFonts w:ascii="Symbol" w:hAnsi="Symbol" w:hint="default"/>
      </w:rPr>
    </w:lvl>
    <w:lvl w:ilvl="4" w:tplc="6CC0798C">
      <w:start w:val="1"/>
      <w:numFmt w:val="bullet"/>
      <w:lvlText w:val="o"/>
      <w:lvlJc w:val="left"/>
      <w:pPr>
        <w:ind w:left="3600" w:hanging="360"/>
      </w:pPr>
      <w:rPr>
        <w:rFonts w:ascii="Courier New" w:hAnsi="Courier New" w:hint="default"/>
      </w:rPr>
    </w:lvl>
    <w:lvl w:ilvl="5" w:tplc="51C0C772">
      <w:start w:val="1"/>
      <w:numFmt w:val="bullet"/>
      <w:lvlText w:val=""/>
      <w:lvlJc w:val="left"/>
      <w:pPr>
        <w:ind w:left="4320" w:hanging="360"/>
      </w:pPr>
      <w:rPr>
        <w:rFonts w:ascii="Wingdings" w:hAnsi="Wingdings" w:hint="default"/>
      </w:rPr>
    </w:lvl>
    <w:lvl w:ilvl="6" w:tplc="0264F2EE">
      <w:start w:val="1"/>
      <w:numFmt w:val="bullet"/>
      <w:lvlText w:val=""/>
      <w:lvlJc w:val="left"/>
      <w:pPr>
        <w:ind w:left="5040" w:hanging="360"/>
      </w:pPr>
      <w:rPr>
        <w:rFonts w:ascii="Symbol" w:hAnsi="Symbol" w:hint="default"/>
      </w:rPr>
    </w:lvl>
    <w:lvl w:ilvl="7" w:tplc="5484A6FC">
      <w:start w:val="1"/>
      <w:numFmt w:val="bullet"/>
      <w:lvlText w:val="o"/>
      <w:lvlJc w:val="left"/>
      <w:pPr>
        <w:ind w:left="5760" w:hanging="360"/>
      </w:pPr>
      <w:rPr>
        <w:rFonts w:ascii="Courier New" w:hAnsi="Courier New" w:hint="default"/>
      </w:rPr>
    </w:lvl>
    <w:lvl w:ilvl="8" w:tplc="871485E0">
      <w:start w:val="1"/>
      <w:numFmt w:val="bullet"/>
      <w:lvlText w:val=""/>
      <w:lvlJc w:val="left"/>
      <w:pPr>
        <w:ind w:left="6480" w:hanging="360"/>
      </w:pPr>
      <w:rPr>
        <w:rFonts w:ascii="Wingdings" w:hAnsi="Wingdings" w:hint="default"/>
      </w:rPr>
    </w:lvl>
  </w:abstractNum>
  <w:abstractNum w:abstractNumId="13" w15:restartNumberingAfterBreak="0">
    <w:nsid w:val="4EC47E09"/>
    <w:multiLevelType w:val="hybridMultilevel"/>
    <w:tmpl w:val="7BC008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6217AB0"/>
    <w:multiLevelType w:val="hybridMultilevel"/>
    <w:tmpl w:val="2B76BF5C"/>
    <w:lvl w:ilvl="0" w:tplc="B27A9F28">
      <w:start w:val="1"/>
      <w:numFmt w:val="bullet"/>
      <w:lvlText w:val=""/>
      <w:lvlJc w:val="left"/>
      <w:pPr>
        <w:ind w:left="720" w:hanging="360"/>
      </w:pPr>
      <w:rPr>
        <w:rFonts w:ascii="Symbol" w:hAnsi="Symbol" w:hint="default"/>
      </w:rPr>
    </w:lvl>
    <w:lvl w:ilvl="1" w:tplc="693A4FBA">
      <w:start w:val="1"/>
      <w:numFmt w:val="bullet"/>
      <w:lvlText w:val="o"/>
      <w:lvlJc w:val="left"/>
      <w:pPr>
        <w:ind w:left="1440" w:hanging="360"/>
      </w:pPr>
      <w:rPr>
        <w:rFonts w:ascii="Courier New" w:hAnsi="Courier New" w:hint="default"/>
      </w:rPr>
    </w:lvl>
    <w:lvl w:ilvl="2" w:tplc="28468A9A">
      <w:start w:val="1"/>
      <w:numFmt w:val="bullet"/>
      <w:lvlText w:val=""/>
      <w:lvlJc w:val="left"/>
      <w:pPr>
        <w:ind w:left="2160" w:hanging="360"/>
      </w:pPr>
      <w:rPr>
        <w:rFonts w:ascii="Wingdings" w:hAnsi="Wingdings" w:hint="default"/>
      </w:rPr>
    </w:lvl>
    <w:lvl w:ilvl="3" w:tplc="A2148A02">
      <w:start w:val="1"/>
      <w:numFmt w:val="bullet"/>
      <w:lvlText w:val=""/>
      <w:lvlJc w:val="left"/>
      <w:pPr>
        <w:ind w:left="2880" w:hanging="360"/>
      </w:pPr>
      <w:rPr>
        <w:rFonts w:ascii="Symbol" w:hAnsi="Symbol" w:hint="default"/>
      </w:rPr>
    </w:lvl>
    <w:lvl w:ilvl="4" w:tplc="178C9438">
      <w:start w:val="1"/>
      <w:numFmt w:val="bullet"/>
      <w:lvlText w:val="o"/>
      <w:lvlJc w:val="left"/>
      <w:pPr>
        <w:ind w:left="3600" w:hanging="360"/>
      </w:pPr>
      <w:rPr>
        <w:rFonts w:ascii="Courier New" w:hAnsi="Courier New" w:hint="default"/>
      </w:rPr>
    </w:lvl>
    <w:lvl w:ilvl="5" w:tplc="C128C5DE">
      <w:start w:val="1"/>
      <w:numFmt w:val="bullet"/>
      <w:lvlText w:val=""/>
      <w:lvlJc w:val="left"/>
      <w:pPr>
        <w:ind w:left="4320" w:hanging="360"/>
      </w:pPr>
      <w:rPr>
        <w:rFonts w:ascii="Wingdings" w:hAnsi="Wingdings" w:hint="default"/>
      </w:rPr>
    </w:lvl>
    <w:lvl w:ilvl="6" w:tplc="65AE1F40">
      <w:start w:val="1"/>
      <w:numFmt w:val="bullet"/>
      <w:lvlText w:val=""/>
      <w:lvlJc w:val="left"/>
      <w:pPr>
        <w:ind w:left="5040" w:hanging="360"/>
      </w:pPr>
      <w:rPr>
        <w:rFonts w:ascii="Symbol" w:hAnsi="Symbol" w:hint="default"/>
      </w:rPr>
    </w:lvl>
    <w:lvl w:ilvl="7" w:tplc="47F4D36C">
      <w:start w:val="1"/>
      <w:numFmt w:val="bullet"/>
      <w:lvlText w:val="o"/>
      <w:lvlJc w:val="left"/>
      <w:pPr>
        <w:ind w:left="5760" w:hanging="360"/>
      </w:pPr>
      <w:rPr>
        <w:rFonts w:ascii="Courier New" w:hAnsi="Courier New" w:hint="default"/>
      </w:rPr>
    </w:lvl>
    <w:lvl w:ilvl="8" w:tplc="4DAC1824">
      <w:start w:val="1"/>
      <w:numFmt w:val="bullet"/>
      <w:lvlText w:val=""/>
      <w:lvlJc w:val="left"/>
      <w:pPr>
        <w:ind w:left="6480" w:hanging="360"/>
      </w:pPr>
      <w:rPr>
        <w:rFonts w:ascii="Wingdings" w:hAnsi="Wingdings" w:hint="default"/>
      </w:rPr>
    </w:lvl>
  </w:abstractNum>
  <w:abstractNum w:abstractNumId="15" w15:restartNumberingAfterBreak="0">
    <w:nsid w:val="5E220E46"/>
    <w:multiLevelType w:val="hybridMultilevel"/>
    <w:tmpl w:val="A5E4B1DE"/>
    <w:lvl w:ilvl="0" w:tplc="1768718E">
      <w:start w:val="1"/>
      <w:numFmt w:val="bullet"/>
      <w:lvlText w:val=""/>
      <w:lvlJc w:val="left"/>
      <w:pPr>
        <w:ind w:left="720" w:hanging="360"/>
      </w:pPr>
      <w:rPr>
        <w:rFonts w:ascii="Symbol" w:hAnsi="Symbol" w:hint="default"/>
      </w:rPr>
    </w:lvl>
    <w:lvl w:ilvl="1" w:tplc="E592C530">
      <w:start w:val="1"/>
      <w:numFmt w:val="bullet"/>
      <w:lvlText w:val="o"/>
      <w:lvlJc w:val="left"/>
      <w:pPr>
        <w:ind w:left="1440" w:hanging="360"/>
      </w:pPr>
      <w:rPr>
        <w:rFonts w:ascii="Courier New" w:hAnsi="Courier New" w:hint="default"/>
      </w:rPr>
    </w:lvl>
    <w:lvl w:ilvl="2" w:tplc="6F2AFDA6">
      <w:start w:val="1"/>
      <w:numFmt w:val="bullet"/>
      <w:lvlText w:val=""/>
      <w:lvlJc w:val="left"/>
      <w:pPr>
        <w:ind w:left="2160" w:hanging="360"/>
      </w:pPr>
      <w:rPr>
        <w:rFonts w:ascii="Wingdings" w:hAnsi="Wingdings" w:hint="default"/>
      </w:rPr>
    </w:lvl>
    <w:lvl w:ilvl="3" w:tplc="593E3BC8">
      <w:start w:val="1"/>
      <w:numFmt w:val="bullet"/>
      <w:lvlText w:val=""/>
      <w:lvlJc w:val="left"/>
      <w:pPr>
        <w:ind w:left="2880" w:hanging="360"/>
      </w:pPr>
      <w:rPr>
        <w:rFonts w:ascii="Symbol" w:hAnsi="Symbol" w:hint="default"/>
      </w:rPr>
    </w:lvl>
    <w:lvl w:ilvl="4" w:tplc="DE92201C">
      <w:start w:val="1"/>
      <w:numFmt w:val="bullet"/>
      <w:lvlText w:val="o"/>
      <w:lvlJc w:val="left"/>
      <w:pPr>
        <w:ind w:left="3600" w:hanging="360"/>
      </w:pPr>
      <w:rPr>
        <w:rFonts w:ascii="Courier New" w:hAnsi="Courier New" w:hint="default"/>
      </w:rPr>
    </w:lvl>
    <w:lvl w:ilvl="5" w:tplc="274AC536">
      <w:start w:val="1"/>
      <w:numFmt w:val="bullet"/>
      <w:lvlText w:val=""/>
      <w:lvlJc w:val="left"/>
      <w:pPr>
        <w:ind w:left="4320" w:hanging="360"/>
      </w:pPr>
      <w:rPr>
        <w:rFonts w:ascii="Wingdings" w:hAnsi="Wingdings" w:hint="default"/>
      </w:rPr>
    </w:lvl>
    <w:lvl w:ilvl="6" w:tplc="38CC3338">
      <w:start w:val="1"/>
      <w:numFmt w:val="bullet"/>
      <w:lvlText w:val=""/>
      <w:lvlJc w:val="left"/>
      <w:pPr>
        <w:ind w:left="5040" w:hanging="360"/>
      </w:pPr>
      <w:rPr>
        <w:rFonts w:ascii="Symbol" w:hAnsi="Symbol" w:hint="default"/>
      </w:rPr>
    </w:lvl>
    <w:lvl w:ilvl="7" w:tplc="57DAC2AA">
      <w:start w:val="1"/>
      <w:numFmt w:val="bullet"/>
      <w:lvlText w:val="o"/>
      <w:lvlJc w:val="left"/>
      <w:pPr>
        <w:ind w:left="5760" w:hanging="360"/>
      </w:pPr>
      <w:rPr>
        <w:rFonts w:ascii="Courier New" w:hAnsi="Courier New" w:hint="default"/>
      </w:rPr>
    </w:lvl>
    <w:lvl w:ilvl="8" w:tplc="85CC6FE2">
      <w:start w:val="1"/>
      <w:numFmt w:val="bullet"/>
      <w:lvlText w:val=""/>
      <w:lvlJc w:val="left"/>
      <w:pPr>
        <w:ind w:left="6480" w:hanging="360"/>
      </w:pPr>
      <w:rPr>
        <w:rFonts w:ascii="Wingdings" w:hAnsi="Wingdings" w:hint="default"/>
      </w:rPr>
    </w:lvl>
  </w:abstractNum>
  <w:abstractNum w:abstractNumId="16" w15:restartNumberingAfterBreak="0">
    <w:nsid w:val="648F14C9"/>
    <w:multiLevelType w:val="hybridMultilevel"/>
    <w:tmpl w:val="3904D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E1375A"/>
    <w:multiLevelType w:val="hybridMultilevel"/>
    <w:tmpl w:val="709A6636"/>
    <w:lvl w:ilvl="0" w:tplc="82CA2206">
      <w:start w:val="1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976284A"/>
    <w:multiLevelType w:val="hybridMultilevel"/>
    <w:tmpl w:val="CE74F502"/>
    <w:lvl w:ilvl="0" w:tplc="03985CC6">
      <w:start w:val="1"/>
      <w:numFmt w:val="bullet"/>
      <w:lvlText w:val=""/>
      <w:lvlJc w:val="left"/>
      <w:pPr>
        <w:ind w:left="360" w:hanging="360"/>
      </w:pPr>
      <w:rPr>
        <w:rFonts w:ascii="Symbol" w:hAnsi="Symbol" w:hint="default"/>
      </w:rPr>
    </w:lvl>
    <w:lvl w:ilvl="1" w:tplc="8BDA8DAE">
      <w:start w:val="1"/>
      <w:numFmt w:val="bullet"/>
      <w:lvlText w:val="o"/>
      <w:lvlJc w:val="left"/>
      <w:pPr>
        <w:ind w:left="1080" w:hanging="360"/>
      </w:pPr>
      <w:rPr>
        <w:rFonts w:ascii="Courier New" w:hAnsi="Courier New" w:hint="default"/>
      </w:rPr>
    </w:lvl>
    <w:lvl w:ilvl="2" w:tplc="BC4A15C8">
      <w:start w:val="1"/>
      <w:numFmt w:val="bullet"/>
      <w:lvlText w:val=""/>
      <w:lvlJc w:val="left"/>
      <w:pPr>
        <w:ind w:left="1800" w:hanging="360"/>
      </w:pPr>
      <w:rPr>
        <w:rFonts w:ascii="Wingdings" w:hAnsi="Wingdings" w:hint="default"/>
      </w:rPr>
    </w:lvl>
    <w:lvl w:ilvl="3" w:tplc="183283FA">
      <w:start w:val="1"/>
      <w:numFmt w:val="bullet"/>
      <w:lvlText w:val=""/>
      <w:lvlJc w:val="left"/>
      <w:pPr>
        <w:ind w:left="2520" w:hanging="360"/>
      </w:pPr>
      <w:rPr>
        <w:rFonts w:ascii="Symbol" w:hAnsi="Symbol" w:hint="default"/>
      </w:rPr>
    </w:lvl>
    <w:lvl w:ilvl="4" w:tplc="9C341506">
      <w:start w:val="1"/>
      <w:numFmt w:val="bullet"/>
      <w:lvlText w:val="o"/>
      <w:lvlJc w:val="left"/>
      <w:pPr>
        <w:ind w:left="3240" w:hanging="360"/>
      </w:pPr>
      <w:rPr>
        <w:rFonts w:ascii="Courier New" w:hAnsi="Courier New" w:hint="default"/>
      </w:rPr>
    </w:lvl>
    <w:lvl w:ilvl="5" w:tplc="F8C43716">
      <w:start w:val="1"/>
      <w:numFmt w:val="bullet"/>
      <w:lvlText w:val=""/>
      <w:lvlJc w:val="left"/>
      <w:pPr>
        <w:ind w:left="3960" w:hanging="360"/>
      </w:pPr>
      <w:rPr>
        <w:rFonts w:ascii="Wingdings" w:hAnsi="Wingdings" w:hint="default"/>
      </w:rPr>
    </w:lvl>
    <w:lvl w:ilvl="6" w:tplc="B950C68C">
      <w:start w:val="1"/>
      <w:numFmt w:val="bullet"/>
      <w:lvlText w:val=""/>
      <w:lvlJc w:val="left"/>
      <w:pPr>
        <w:ind w:left="4680" w:hanging="360"/>
      </w:pPr>
      <w:rPr>
        <w:rFonts w:ascii="Symbol" w:hAnsi="Symbol" w:hint="default"/>
      </w:rPr>
    </w:lvl>
    <w:lvl w:ilvl="7" w:tplc="6D086088">
      <w:start w:val="1"/>
      <w:numFmt w:val="bullet"/>
      <w:lvlText w:val="o"/>
      <w:lvlJc w:val="left"/>
      <w:pPr>
        <w:ind w:left="5400" w:hanging="360"/>
      </w:pPr>
      <w:rPr>
        <w:rFonts w:ascii="Courier New" w:hAnsi="Courier New" w:hint="default"/>
      </w:rPr>
    </w:lvl>
    <w:lvl w:ilvl="8" w:tplc="B9E2A384">
      <w:start w:val="1"/>
      <w:numFmt w:val="bullet"/>
      <w:lvlText w:val=""/>
      <w:lvlJc w:val="left"/>
      <w:pPr>
        <w:ind w:left="6120" w:hanging="360"/>
      </w:pPr>
      <w:rPr>
        <w:rFonts w:ascii="Wingdings" w:hAnsi="Wingdings" w:hint="default"/>
      </w:rPr>
    </w:lvl>
  </w:abstractNum>
  <w:abstractNum w:abstractNumId="19" w15:restartNumberingAfterBreak="0">
    <w:nsid w:val="6AC96052"/>
    <w:multiLevelType w:val="hybridMultilevel"/>
    <w:tmpl w:val="E8F6E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E050FD1"/>
    <w:multiLevelType w:val="multilevel"/>
    <w:tmpl w:val="014C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812D1B"/>
    <w:multiLevelType w:val="hybridMultilevel"/>
    <w:tmpl w:val="03845906"/>
    <w:lvl w:ilvl="0" w:tplc="C34605FA">
      <w:start w:val="1"/>
      <w:numFmt w:val="bullet"/>
      <w:lvlText w:val=""/>
      <w:lvlJc w:val="left"/>
      <w:pPr>
        <w:ind w:left="720" w:hanging="360"/>
      </w:pPr>
      <w:rPr>
        <w:rFonts w:ascii="Symbol" w:hAnsi="Symbol" w:hint="default"/>
      </w:rPr>
    </w:lvl>
    <w:lvl w:ilvl="1" w:tplc="8F8EC812">
      <w:start w:val="1"/>
      <w:numFmt w:val="bullet"/>
      <w:lvlText w:val="o"/>
      <w:lvlJc w:val="left"/>
      <w:pPr>
        <w:ind w:left="1440" w:hanging="360"/>
      </w:pPr>
      <w:rPr>
        <w:rFonts w:ascii="Courier New" w:hAnsi="Courier New" w:hint="default"/>
      </w:rPr>
    </w:lvl>
    <w:lvl w:ilvl="2" w:tplc="09848454">
      <w:start w:val="1"/>
      <w:numFmt w:val="bullet"/>
      <w:lvlText w:val=""/>
      <w:lvlJc w:val="left"/>
      <w:pPr>
        <w:ind w:left="2160" w:hanging="360"/>
      </w:pPr>
      <w:rPr>
        <w:rFonts w:ascii="Wingdings" w:hAnsi="Wingdings" w:hint="default"/>
      </w:rPr>
    </w:lvl>
    <w:lvl w:ilvl="3" w:tplc="2D8CAE22">
      <w:start w:val="1"/>
      <w:numFmt w:val="bullet"/>
      <w:lvlText w:val=""/>
      <w:lvlJc w:val="left"/>
      <w:pPr>
        <w:ind w:left="2880" w:hanging="360"/>
      </w:pPr>
      <w:rPr>
        <w:rFonts w:ascii="Symbol" w:hAnsi="Symbol" w:hint="default"/>
      </w:rPr>
    </w:lvl>
    <w:lvl w:ilvl="4" w:tplc="C74C57D8">
      <w:start w:val="1"/>
      <w:numFmt w:val="bullet"/>
      <w:lvlText w:val="o"/>
      <w:lvlJc w:val="left"/>
      <w:pPr>
        <w:ind w:left="3600" w:hanging="360"/>
      </w:pPr>
      <w:rPr>
        <w:rFonts w:ascii="Courier New" w:hAnsi="Courier New" w:hint="default"/>
      </w:rPr>
    </w:lvl>
    <w:lvl w:ilvl="5" w:tplc="6B8E97CA">
      <w:start w:val="1"/>
      <w:numFmt w:val="bullet"/>
      <w:lvlText w:val=""/>
      <w:lvlJc w:val="left"/>
      <w:pPr>
        <w:ind w:left="4320" w:hanging="360"/>
      </w:pPr>
      <w:rPr>
        <w:rFonts w:ascii="Wingdings" w:hAnsi="Wingdings" w:hint="default"/>
      </w:rPr>
    </w:lvl>
    <w:lvl w:ilvl="6" w:tplc="B3C8B13A">
      <w:start w:val="1"/>
      <w:numFmt w:val="bullet"/>
      <w:lvlText w:val=""/>
      <w:lvlJc w:val="left"/>
      <w:pPr>
        <w:ind w:left="5040" w:hanging="360"/>
      </w:pPr>
      <w:rPr>
        <w:rFonts w:ascii="Symbol" w:hAnsi="Symbol" w:hint="default"/>
      </w:rPr>
    </w:lvl>
    <w:lvl w:ilvl="7" w:tplc="773EDFFC">
      <w:start w:val="1"/>
      <w:numFmt w:val="bullet"/>
      <w:lvlText w:val="o"/>
      <w:lvlJc w:val="left"/>
      <w:pPr>
        <w:ind w:left="5760" w:hanging="360"/>
      </w:pPr>
      <w:rPr>
        <w:rFonts w:ascii="Courier New" w:hAnsi="Courier New" w:hint="default"/>
      </w:rPr>
    </w:lvl>
    <w:lvl w:ilvl="8" w:tplc="82E85F60">
      <w:start w:val="1"/>
      <w:numFmt w:val="bullet"/>
      <w:lvlText w:val=""/>
      <w:lvlJc w:val="left"/>
      <w:pPr>
        <w:ind w:left="6480" w:hanging="360"/>
      </w:pPr>
      <w:rPr>
        <w:rFonts w:ascii="Wingdings" w:hAnsi="Wingdings" w:hint="default"/>
      </w:rPr>
    </w:lvl>
  </w:abstractNum>
  <w:abstractNum w:abstractNumId="22" w15:restartNumberingAfterBreak="0">
    <w:nsid w:val="73636131"/>
    <w:multiLevelType w:val="hybridMultilevel"/>
    <w:tmpl w:val="EDFE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5AD4C6C"/>
    <w:multiLevelType w:val="hybridMultilevel"/>
    <w:tmpl w:val="58063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9D11B5"/>
    <w:multiLevelType w:val="multilevel"/>
    <w:tmpl w:val="117AF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AD2FDB"/>
    <w:multiLevelType w:val="hybridMultilevel"/>
    <w:tmpl w:val="254E7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AC473B0"/>
    <w:multiLevelType w:val="hybridMultilevel"/>
    <w:tmpl w:val="DBD2A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B16253"/>
    <w:multiLevelType w:val="multilevel"/>
    <w:tmpl w:val="AEE07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65815352">
    <w:abstractNumId w:val="21"/>
  </w:num>
  <w:num w:numId="2" w16cid:durableId="1306819509">
    <w:abstractNumId w:val="0"/>
  </w:num>
  <w:num w:numId="3" w16cid:durableId="669136837">
    <w:abstractNumId w:val="8"/>
  </w:num>
  <w:num w:numId="4" w16cid:durableId="1364943929">
    <w:abstractNumId w:val="26"/>
  </w:num>
  <w:num w:numId="5" w16cid:durableId="1950314761">
    <w:abstractNumId w:val="23"/>
  </w:num>
  <w:num w:numId="6" w16cid:durableId="1055158776">
    <w:abstractNumId w:val="18"/>
  </w:num>
  <w:num w:numId="7" w16cid:durableId="126709444">
    <w:abstractNumId w:val="13"/>
  </w:num>
  <w:num w:numId="8" w16cid:durableId="1116633794">
    <w:abstractNumId w:val="6"/>
  </w:num>
  <w:num w:numId="9" w16cid:durableId="627008510">
    <w:abstractNumId w:val="22"/>
  </w:num>
  <w:num w:numId="10" w16cid:durableId="684673244">
    <w:abstractNumId w:val="12"/>
  </w:num>
  <w:num w:numId="11" w16cid:durableId="1242332424">
    <w:abstractNumId w:val="11"/>
  </w:num>
  <w:num w:numId="12" w16cid:durableId="1826583252">
    <w:abstractNumId w:val="10"/>
  </w:num>
  <w:num w:numId="13" w16cid:durableId="719019825">
    <w:abstractNumId w:val="16"/>
  </w:num>
  <w:num w:numId="14" w16cid:durableId="484518661">
    <w:abstractNumId w:val="25"/>
  </w:num>
  <w:num w:numId="15" w16cid:durableId="566384092">
    <w:abstractNumId w:val="4"/>
  </w:num>
  <w:num w:numId="16" w16cid:durableId="1585797748">
    <w:abstractNumId w:val="14"/>
  </w:num>
  <w:num w:numId="17" w16cid:durableId="1758404252">
    <w:abstractNumId w:val="17"/>
  </w:num>
  <w:num w:numId="18" w16cid:durableId="138309872">
    <w:abstractNumId w:val="19"/>
  </w:num>
  <w:num w:numId="19" w16cid:durableId="1093933284">
    <w:abstractNumId w:val="15"/>
  </w:num>
  <w:num w:numId="20" w16cid:durableId="1944533653">
    <w:abstractNumId w:val="5"/>
  </w:num>
  <w:num w:numId="21" w16cid:durableId="1398094113">
    <w:abstractNumId w:val="1"/>
  </w:num>
  <w:num w:numId="22" w16cid:durableId="83844709">
    <w:abstractNumId w:val="3"/>
  </w:num>
  <w:num w:numId="23" w16cid:durableId="297687590">
    <w:abstractNumId w:val="9"/>
  </w:num>
  <w:num w:numId="24" w16cid:durableId="1134643551">
    <w:abstractNumId w:val="27"/>
  </w:num>
  <w:num w:numId="25" w16cid:durableId="614364340">
    <w:abstractNumId w:val="24"/>
  </w:num>
  <w:num w:numId="26" w16cid:durableId="494415591">
    <w:abstractNumId w:val="20"/>
  </w:num>
  <w:num w:numId="27" w16cid:durableId="1940017041">
    <w:abstractNumId w:val="2"/>
  </w:num>
  <w:num w:numId="28" w16cid:durableId="1743211969">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14B"/>
    <w:rsid w:val="00000696"/>
    <w:rsid w:val="00001287"/>
    <w:rsid w:val="00001FFA"/>
    <w:rsid w:val="00005D1D"/>
    <w:rsid w:val="00010DCA"/>
    <w:rsid w:val="00010FCB"/>
    <w:rsid w:val="000126CB"/>
    <w:rsid w:val="00012D7A"/>
    <w:rsid w:val="00016EE4"/>
    <w:rsid w:val="00017B7D"/>
    <w:rsid w:val="00017FDA"/>
    <w:rsid w:val="00024DAD"/>
    <w:rsid w:val="00027715"/>
    <w:rsid w:val="00033835"/>
    <w:rsid w:val="000354BA"/>
    <w:rsid w:val="0003686D"/>
    <w:rsid w:val="000372EA"/>
    <w:rsid w:val="00040853"/>
    <w:rsid w:val="00041D73"/>
    <w:rsid w:val="00043B9A"/>
    <w:rsid w:val="0004417F"/>
    <w:rsid w:val="00044942"/>
    <w:rsid w:val="00044B80"/>
    <w:rsid w:val="00045655"/>
    <w:rsid w:val="00055796"/>
    <w:rsid w:val="00060C22"/>
    <w:rsid w:val="000618BF"/>
    <w:rsid w:val="0006375A"/>
    <w:rsid w:val="000670A4"/>
    <w:rsid w:val="00070D24"/>
    <w:rsid w:val="00073C24"/>
    <w:rsid w:val="0007414A"/>
    <w:rsid w:val="000742F8"/>
    <w:rsid w:val="00082AB9"/>
    <w:rsid w:val="0008455A"/>
    <w:rsid w:val="00085806"/>
    <w:rsid w:val="00085B98"/>
    <w:rsid w:val="00094F71"/>
    <w:rsid w:val="00097293"/>
    <w:rsid w:val="000A248D"/>
    <w:rsid w:val="000A2D02"/>
    <w:rsid w:val="000A4A11"/>
    <w:rsid w:val="000A5636"/>
    <w:rsid w:val="000A5C52"/>
    <w:rsid w:val="000A6E7E"/>
    <w:rsid w:val="000B0F92"/>
    <w:rsid w:val="000B61B5"/>
    <w:rsid w:val="000B7597"/>
    <w:rsid w:val="000C4E23"/>
    <w:rsid w:val="000C4FAC"/>
    <w:rsid w:val="000C584B"/>
    <w:rsid w:val="000C5DA1"/>
    <w:rsid w:val="000C5FCD"/>
    <w:rsid w:val="000C6C98"/>
    <w:rsid w:val="000C734A"/>
    <w:rsid w:val="000D265D"/>
    <w:rsid w:val="000D28AD"/>
    <w:rsid w:val="000D3F3F"/>
    <w:rsid w:val="000D6DA0"/>
    <w:rsid w:val="000E211C"/>
    <w:rsid w:val="000E4942"/>
    <w:rsid w:val="000E60A3"/>
    <w:rsid w:val="000E76F2"/>
    <w:rsid w:val="000F14B8"/>
    <w:rsid w:val="000F3A6A"/>
    <w:rsid w:val="000F510B"/>
    <w:rsid w:val="000F6B73"/>
    <w:rsid w:val="000F7BD4"/>
    <w:rsid w:val="0010289E"/>
    <w:rsid w:val="00105A0F"/>
    <w:rsid w:val="00105B57"/>
    <w:rsid w:val="00107CDC"/>
    <w:rsid w:val="00114030"/>
    <w:rsid w:val="00116D9B"/>
    <w:rsid w:val="0011721E"/>
    <w:rsid w:val="0011791A"/>
    <w:rsid w:val="001205C3"/>
    <w:rsid w:val="0012482F"/>
    <w:rsid w:val="00124DF9"/>
    <w:rsid w:val="00133077"/>
    <w:rsid w:val="0013341E"/>
    <w:rsid w:val="0013426F"/>
    <w:rsid w:val="00135E69"/>
    <w:rsid w:val="00136571"/>
    <w:rsid w:val="00140E8A"/>
    <w:rsid w:val="001411F3"/>
    <w:rsid w:val="00147C5C"/>
    <w:rsid w:val="00155D42"/>
    <w:rsid w:val="001611F8"/>
    <w:rsid w:val="001638F0"/>
    <w:rsid w:val="00163937"/>
    <w:rsid w:val="00166A4C"/>
    <w:rsid w:val="001674E1"/>
    <w:rsid w:val="00170B84"/>
    <w:rsid w:val="001800EB"/>
    <w:rsid w:val="001800FB"/>
    <w:rsid w:val="00180261"/>
    <w:rsid w:val="00180AF6"/>
    <w:rsid w:val="0018326E"/>
    <w:rsid w:val="001847B9"/>
    <w:rsid w:val="00185CB7"/>
    <w:rsid w:val="00187567"/>
    <w:rsid w:val="001909C9"/>
    <w:rsid w:val="0019377A"/>
    <w:rsid w:val="001A09B8"/>
    <w:rsid w:val="001A1709"/>
    <w:rsid w:val="001A1CAB"/>
    <w:rsid w:val="001A292A"/>
    <w:rsid w:val="001A32D6"/>
    <w:rsid w:val="001A52C9"/>
    <w:rsid w:val="001A6E94"/>
    <w:rsid w:val="001A7937"/>
    <w:rsid w:val="001A7FD3"/>
    <w:rsid w:val="001B01C0"/>
    <w:rsid w:val="001B0845"/>
    <w:rsid w:val="001B1342"/>
    <w:rsid w:val="001B2773"/>
    <w:rsid w:val="001B4339"/>
    <w:rsid w:val="001C3580"/>
    <w:rsid w:val="001C35A4"/>
    <w:rsid w:val="001C36F2"/>
    <w:rsid w:val="001C4518"/>
    <w:rsid w:val="001C5A56"/>
    <w:rsid w:val="001C6874"/>
    <w:rsid w:val="001D0DCB"/>
    <w:rsid w:val="001D1E79"/>
    <w:rsid w:val="001D2CE5"/>
    <w:rsid w:val="001D31D1"/>
    <w:rsid w:val="001D5216"/>
    <w:rsid w:val="001D5C4A"/>
    <w:rsid w:val="001D6808"/>
    <w:rsid w:val="001D7494"/>
    <w:rsid w:val="001E2AAE"/>
    <w:rsid w:val="001E2BD4"/>
    <w:rsid w:val="001E4A0A"/>
    <w:rsid w:val="001E4E5C"/>
    <w:rsid w:val="001E5435"/>
    <w:rsid w:val="001F09E1"/>
    <w:rsid w:val="001F142F"/>
    <w:rsid w:val="001F1990"/>
    <w:rsid w:val="001F2C91"/>
    <w:rsid w:val="001F353D"/>
    <w:rsid w:val="001F7CA3"/>
    <w:rsid w:val="00204367"/>
    <w:rsid w:val="00206901"/>
    <w:rsid w:val="00206B86"/>
    <w:rsid w:val="00210954"/>
    <w:rsid w:val="00222D79"/>
    <w:rsid w:val="00223C86"/>
    <w:rsid w:val="00232DAC"/>
    <w:rsid w:val="00232EB0"/>
    <w:rsid w:val="00236EDC"/>
    <w:rsid w:val="00241F4E"/>
    <w:rsid w:val="00246215"/>
    <w:rsid w:val="00246B6F"/>
    <w:rsid w:val="00253B73"/>
    <w:rsid w:val="00256722"/>
    <w:rsid w:val="00257976"/>
    <w:rsid w:val="002607CF"/>
    <w:rsid w:val="002635D1"/>
    <w:rsid w:val="00271C94"/>
    <w:rsid w:val="00274F2E"/>
    <w:rsid w:val="002770D4"/>
    <w:rsid w:val="002860FE"/>
    <w:rsid w:val="002871EB"/>
    <w:rsid w:val="00290C97"/>
    <w:rsid w:val="00297339"/>
    <w:rsid w:val="002A2D8C"/>
    <w:rsid w:val="002A32DB"/>
    <w:rsid w:val="002A35C1"/>
    <w:rsid w:val="002A631F"/>
    <w:rsid w:val="002A7C41"/>
    <w:rsid w:val="002B246E"/>
    <w:rsid w:val="002B2901"/>
    <w:rsid w:val="002C0286"/>
    <w:rsid w:val="002C29DD"/>
    <w:rsid w:val="002C2F81"/>
    <w:rsid w:val="002C33C6"/>
    <w:rsid w:val="002C51D5"/>
    <w:rsid w:val="002D05EC"/>
    <w:rsid w:val="002D1086"/>
    <w:rsid w:val="002D318C"/>
    <w:rsid w:val="002D6018"/>
    <w:rsid w:val="002E38DC"/>
    <w:rsid w:val="002E64AC"/>
    <w:rsid w:val="002F3BF7"/>
    <w:rsid w:val="002F5C84"/>
    <w:rsid w:val="002F68E1"/>
    <w:rsid w:val="002F7755"/>
    <w:rsid w:val="003053D5"/>
    <w:rsid w:val="00305F83"/>
    <w:rsid w:val="00312ADB"/>
    <w:rsid w:val="0031300D"/>
    <w:rsid w:val="003209F4"/>
    <w:rsid w:val="003210A0"/>
    <w:rsid w:val="00321C83"/>
    <w:rsid w:val="00323D99"/>
    <w:rsid w:val="0032454C"/>
    <w:rsid w:val="0032678E"/>
    <w:rsid w:val="0033042F"/>
    <w:rsid w:val="00332B4C"/>
    <w:rsid w:val="0033543E"/>
    <w:rsid w:val="00337BD9"/>
    <w:rsid w:val="0034005E"/>
    <w:rsid w:val="00340A8A"/>
    <w:rsid w:val="00341CED"/>
    <w:rsid w:val="0034511B"/>
    <w:rsid w:val="00345452"/>
    <w:rsid w:val="00345955"/>
    <w:rsid w:val="00346858"/>
    <w:rsid w:val="00347838"/>
    <w:rsid w:val="003518D6"/>
    <w:rsid w:val="00353A28"/>
    <w:rsid w:val="00355E36"/>
    <w:rsid w:val="0035781C"/>
    <w:rsid w:val="0036014E"/>
    <w:rsid w:val="00363BC7"/>
    <w:rsid w:val="003640C9"/>
    <w:rsid w:val="00371D63"/>
    <w:rsid w:val="003758D3"/>
    <w:rsid w:val="00376463"/>
    <w:rsid w:val="003769A8"/>
    <w:rsid w:val="00382484"/>
    <w:rsid w:val="00383268"/>
    <w:rsid w:val="0038742E"/>
    <w:rsid w:val="003A1818"/>
    <w:rsid w:val="003B4F4C"/>
    <w:rsid w:val="003B62E8"/>
    <w:rsid w:val="003B6BD9"/>
    <w:rsid w:val="003C6B63"/>
    <w:rsid w:val="003C7B7E"/>
    <w:rsid w:val="003C7C7E"/>
    <w:rsid w:val="003D3BAD"/>
    <w:rsid w:val="003D57EC"/>
    <w:rsid w:val="003D673B"/>
    <w:rsid w:val="003E3E05"/>
    <w:rsid w:val="003E4E89"/>
    <w:rsid w:val="003F1281"/>
    <w:rsid w:val="003F1A18"/>
    <w:rsid w:val="003F2EF6"/>
    <w:rsid w:val="003F49F3"/>
    <w:rsid w:val="003F5BE9"/>
    <w:rsid w:val="003F70B0"/>
    <w:rsid w:val="00400FE0"/>
    <w:rsid w:val="004014C3"/>
    <w:rsid w:val="00401B99"/>
    <w:rsid w:val="0040216A"/>
    <w:rsid w:val="004043D1"/>
    <w:rsid w:val="00414C62"/>
    <w:rsid w:val="004259E0"/>
    <w:rsid w:val="00426F08"/>
    <w:rsid w:val="004275F1"/>
    <w:rsid w:val="004337ED"/>
    <w:rsid w:val="00436AF8"/>
    <w:rsid w:val="004375F6"/>
    <w:rsid w:val="004452CA"/>
    <w:rsid w:val="004459F4"/>
    <w:rsid w:val="004470AF"/>
    <w:rsid w:val="0045100C"/>
    <w:rsid w:val="00451092"/>
    <w:rsid w:val="0045152F"/>
    <w:rsid w:val="00453065"/>
    <w:rsid w:val="00453B62"/>
    <w:rsid w:val="00454E9E"/>
    <w:rsid w:val="00461F5D"/>
    <w:rsid w:val="00464773"/>
    <w:rsid w:val="0046607A"/>
    <w:rsid w:val="0047445C"/>
    <w:rsid w:val="0047550C"/>
    <w:rsid w:val="0047605E"/>
    <w:rsid w:val="004768EF"/>
    <w:rsid w:val="00477373"/>
    <w:rsid w:val="00477613"/>
    <w:rsid w:val="00484EE8"/>
    <w:rsid w:val="00487488"/>
    <w:rsid w:val="00490C37"/>
    <w:rsid w:val="00496177"/>
    <w:rsid w:val="00496830"/>
    <w:rsid w:val="00496A6B"/>
    <w:rsid w:val="004A24A5"/>
    <w:rsid w:val="004A2529"/>
    <w:rsid w:val="004A34B0"/>
    <w:rsid w:val="004A3E31"/>
    <w:rsid w:val="004A4639"/>
    <w:rsid w:val="004B03B9"/>
    <w:rsid w:val="004B204F"/>
    <w:rsid w:val="004B29EF"/>
    <w:rsid w:val="004C1D8F"/>
    <w:rsid w:val="004C2A99"/>
    <w:rsid w:val="004C559E"/>
    <w:rsid w:val="004C5714"/>
    <w:rsid w:val="004D0D73"/>
    <w:rsid w:val="004D2010"/>
    <w:rsid w:val="004D442C"/>
    <w:rsid w:val="004D4EBB"/>
    <w:rsid w:val="004D7525"/>
    <w:rsid w:val="004D7E3E"/>
    <w:rsid w:val="004E0B6F"/>
    <w:rsid w:val="004E1362"/>
    <w:rsid w:val="004E59E3"/>
    <w:rsid w:val="004E7DF2"/>
    <w:rsid w:val="004F2419"/>
    <w:rsid w:val="004F241A"/>
    <w:rsid w:val="004F2903"/>
    <w:rsid w:val="004F3435"/>
    <w:rsid w:val="004F5D59"/>
    <w:rsid w:val="00500C56"/>
    <w:rsid w:val="00500E01"/>
    <w:rsid w:val="005015F2"/>
    <w:rsid w:val="00505824"/>
    <w:rsid w:val="00507589"/>
    <w:rsid w:val="0050780A"/>
    <w:rsid w:val="00507828"/>
    <w:rsid w:val="005139E5"/>
    <w:rsid w:val="00521A27"/>
    <w:rsid w:val="005221F0"/>
    <w:rsid w:val="00522DA5"/>
    <w:rsid w:val="00522F70"/>
    <w:rsid w:val="0052309E"/>
    <w:rsid w:val="005271F3"/>
    <w:rsid w:val="00530142"/>
    <w:rsid w:val="00533146"/>
    <w:rsid w:val="00533B4C"/>
    <w:rsid w:val="00533C90"/>
    <w:rsid w:val="00534F17"/>
    <w:rsid w:val="00537CF7"/>
    <w:rsid w:val="00540C91"/>
    <w:rsid w:val="00541522"/>
    <w:rsid w:val="00541922"/>
    <w:rsid w:val="00543E4A"/>
    <w:rsid w:val="0054687F"/>
    <w:rsid w:val="00547799"/>
    <w:rsid w:val="0056022D"/>
    <w:rsid w:val="005606B5"/>
    <w:rsid w:val="00567BD2"/>
    <w:rsid w:val="00575803"/>
    <w:rsid w:val="00577601"/>
    <w:rsid w:val="00577FEC"/>
    <w:rsid w:val="005834F3"/>
    <w:rsid w:val="00585152"/>
    <w:rsid w:val="0058578D"/>
    <w:rsid w:val="00586AE4"/>
    <w:rsid w:val="005901AF"/>
    <w:rsid w:val="00590645"/>
    <w:rsid w:val="0059266B"/>
    <w:rsid w:val="005932CA"/>
    <w:rsid w:val="0059359A"/>
    <w:rsid w:val="00593BAE"/>
    <w:rsid w:val="0059562A"/>
    <w:rsid w:val="00596D1E"/>
    <w:rsid w:val="005A1BBD"/>
    <w:rsid w:val="005A64A3"/>
    <w:rsid w:val="005A72DC"/>
    <w:rsid w:val="005A7977"/>
    <w:rsid w:val="005B26ED"/>
    <w:rsid w:val="005B30AB"/>
    <w:rsid w:val="005B5C07"/>
    <w:rsid w:val="005B6855"/>
    <w:rsid w:val="005C214B"/>
    <w:rsid w:val="005C545E"/>
    <w:rsid w:val="005D0ACF"/>
    <w:rsid w:val="005D0AED"/>
    <w:rsid w:val="005D2194"/>
    <w:rsid w:val="005D772F"/>
    <w:rsid w:val="005D7866"/>
    <w:rsid w:val="005E0DEF"/>
    <w:rsid w:val="005E205D"/>
    <w:rsid w:val="005E442E"/>
    <w:rsid w:val="005E50D2"/>
    <w:rsid w:val="005F0267"/>
    <w:rsid w:val="005F20B4"/>
    <w:rsid w:val="005F5505"/>
    <w:rsid w:val="006003C7"/>
    <w:rsid w:val="00600D37"/>
    <w:rsid w:val="006026B3"/>
    <w:rsid w:val="00602958"/>
    <w:rsid w:val="00607D7E"/>
    <w:rsid w:val="0061204B"/>
    <w:rsid w:val="00615672"/>
    <w:rsid w:val="00615E28"/>
    <w:rsid w:val="0061632C"/>
    <w:rsid w:val="00616963"/>
    <w:rsid w:val="00617426"/>
    <w:rsid w:val="006210EB"/>
    <w:rsid w:val="00621340"/>
    <w:rsid w:val="00626B76"/>
    <w:rsid w:val="00627688"/>
    <w:rsid w:val="00637368"/>
    <w:rsid w:val="006417F0"/>
    <w:rsid w:val="006422F6"/>
    <w:rsid w:val="00646097"/>
    <w:rsid w:val="006507FB"/>
    <w:rsid w:val="00650CBC"/>
    <w:rsid w:val="00652EC7"/>
    <w:rsid w:val="00653DD3"/>
    <w:rsid w:val="0065453E"/>
    <w:rsid w:val="00654F86"/>
    <w:rsid w:val="006558D5"/>
    <w:rsid w:val="006568D9"/>
    <w:rsid w:val="006619CB"/>
    <w:rsid w:val="00662342"/>
    <w:rsid w:val="0066407A"/>
    <w:rsid w:val="006706C1"/>
    <w:rsid w:val="00671D3B"/>
    <w:rsid w:val="0067220D"/>
    <w:rsid w:val="0067375F"/>
    <w:rsid w:val="006764BF"/>
    <w:rsid w:val="00676FA5"/>
    <w:rsid w:val="00677C90"/>
    <w:rsid w:val="00685B62"/>
    <w:rsid w:val="00686895"/>
    <w:rsid w:val="00691E1A"/>
    <w:rsid w:val="006A1C36"/>
    <w:rsid w:val="006A29A5"/>
    <w:rsid w:val="006A3F39"/>
    <w:rsid w:val="006A50BA"/>
    <w:rsid w:val="006B0714"/>
    <w:rsid w:val="006B078E"/>
    <w:rsid w:val="006B3390"/>
    <w:rsid w:val="006B42EF"/>
    <w:rsid w:val="006B5B3A"/>
    <w:rsid w:val="006B65DD"/>
    <w:rsid w:val="006C224F"/>
    <w:rsid w:val="006C2435"/>
    <w:rsid w:val="006C41D5"/>
    <w:rsid w:val="006C5027"/>
    <w:rsid w:val="006C66BF"/>
    <w:rsid w:val="006D3C18"/>
    <w:rsid w:val="006D6844"/>
    <w:rsid w:val="006D7D78"/>
    <w:rsid w:val="006E4961"/>
    <w:rsid w:val="006E51F8"/>
    <w:rsid w:val="007041AF"/>
    <w:rsid w:val="00714975"/>
    <w:rsid w:val="00715772"/>
    <w:rsid w:val="00715C49"/>
    <w:rsid w:val="00716F42"/>
    <w:rsid w:val="007218DD"/>
    <w:rsid w:val="00722A7F"/>
    <w:rsid w:val="007237DA"/>
    <w:rsid w:val="00726ECC"/>
    <w:rsid w:val="007270C9"/>
    <w:rsid w:val="00731F50"/>
    <w:rsid w:val="0073372A"/>
    <w:rsid w:val="007361BE"/>
    <w:rsid w:val="00736CAF"/>
    <w:rsid w:val="00742551"/>
    <w:rsid w:val="007434AF"/>
    <w:rsid w:val="00753FFD"/>
    <w:rsid w:val="00754130"/>
    <w:rsid w:val="00757F2A"/>
    <w:rsid w:val="007613A7"/>
    <w:rsid w:val="00761A72"/>
    <w:rsid w:val="00761C74"/>
    <w:rsid w:val="00763593"/>
    <w:rsid w:val="00777628"/>
    <w:rsid w:val="00785A8F"/>
    <w:rsid w:val="0079362C"/>
    <w:rsid w:val="0079424F"/>
    <w:rsid w:val="007A03AA"/>
    <w:rsid w:val="007A2D4B"/>
    <w:rsid w:val="007A72FE"/>
    <w:rsid w:val="007A7454"/>
    <w:rsid w:val="007B2D30"/>
    <w:rsid w:val="007C2470"/>
    <w:rsid w:val="007C29E3"/>
    <w:rsid w:val="007C3CC0"/>
    <w:rsid w:val="007C46C7"/>
    <w:rsid w:val="007C50AE"/>
    <w:rsid w:val="007C5D49"/>
    <w:rsid w:val="007D3D09"/>
    <w:rsid w:val="007D4F69"/>
    <w:rsid w:val="007D5007"/>
    <w:rsid w:val="007D5D55"/>
    <w:rsid w:val="007E2445"/>
    <w:rsid w:val="007E39CC"/>
    <w:rsid w:val="007F1D5A"/>
    <w:rsid w:val="007F633E"/>
    <w:rsid w:val="00800795"/>
    <w:rsid w:val="0080233A"/>
    <w:rsid w:val="00806B3D"/>
    <w:rsid w:val="00815A9A"/>
    <w:rsid w:val="00815D63"/>
    <w:rsid w:val="0081625B"/>
    <w:rsid w:val="00824EA1"/>
    <w:rsid w:val="00834223"/>
    <w:rsid w:val="00835DDC"/>
    <w:rsid w:val="008415D4"/>
    <w:rsid w:val="00844F2E"/>
    <w:rsid w:val="00847448"/>
    <w:rsid w:val="00847485"/>
    <w:rsid w:val="00851186"/>
    <w:rsid w:val="00853926"/>
    <w:rsid w:val="0085609A"/>
    <w:rsid w:val="008561C9"/>
    <w:rsid w:val="0085740C"/>
    <w:rsid w:val="00860115"/>
    <w:rsid w:val="00860E74"/>
    <w:rsid w:val="008715F0"/>
    <w:rsid w:val="00871DD3"/>
    <w:rsid w:val="0087674C"/>
    <w:rsid w:val="00880842"/>
    <w:rsid w:val="008873F6"/>
    <w:rsid w:val="00891247"/>
    <w:rsid w:val="0089263B"/>
    <w:rsid w:val="008A01CA"/>
    <w:rsid w:val="008A020C"/>
    <w:rsid w:val="008A0F1D"/>
    <w:rsid w:val="008A1127"/>
    <w:rsid w:val="008A1D7D"/>
    <w:rsid w:val="008A3E24"/>
    <w:rsid w:val="008A6B6B"/>
    <w:rsid w:val="008B08F6"/>
    <w:rsid w:val="008B2267"/>
    <w:rsid w:val="008B32C7"/>
    <w:rsid w:val="008B35FC"/>
    <w:rsid w:val="008B3B39"/>
    <w:rsid w:val="008C1B08"/>
    <w:rsid w:val="008C216A"/>
    <w:rsid w:val="008C557F"/>
    <w:rsid w:val="008C6C52"/>
    <w:rsid w:val="008D0BAD"/>
    <w:rsid w:val="008D11DE"/>
    <w:rsid w:val="008D40F1"/>
    <w:rsid w:val="008D7EA7"/>
    <w:rsid w:val="008F0C2A"/>
    <w:rsid w:val="008F326F"/>
    <w:rsid w:val="008F37C0"/>
    <w:rsid w:val="008F3AA5"/>
    <w:rsid w:val="00904F4D"/>
    <w:rsid w:val="009117F1"/>
    <w:rsid w:val="00913DC1"/>
    <w:rsid w:val="00920763"/>
    <w:rsid w:val="0092228E"/>
    <w:rsid w:val="00926A23"/>
    <w:rsid w:val="00931772"/>
    <w:rsid w:val="009402B4"/>
    <w:rsid w:val="00941051"/>
    <w:rsid w:val="00942190"/>
    <w:rsid w:val="00946DF9"/>
    <w:rsid w:val="00947829"/>
    <w:rsid w:val="009534F0"/>
    <w:rsid w:val="009539A7"/>
    <w:rsid w:val="00953AC7"/>
    <w:rsid w:val="009556BE"/>
    <w:rsid w:val="00961063"/>
    <w:rsid w:val="009636C6"/>
    <w:rsid w:val="009671C0"/>
    <w:rsid w:val="0097038D"/>
    <w:rsid w:val="00970CE3"/>
    <w:rsid w:val="009770A9"/>
    <w:rsid w:val="00981ABD"/>
    <w:rsid w:val="00983203"/>
    <w:rsid w:val="009844A6"/>
    <w:rsid w:val="00984F58"/>
    <w:rsid w:val="009936B2"/>
    <w:rsid w:val="00994D96"/>
    <w:rsid w:val="00996FD5"/>
    <w:rsid w:val="00997B0D"/>
    <w:rsid w:val="009A03D5"/>
    <w:rsid w:val="009A095A"/>
    <w:rsid w:val="009A2665"/>
    <w:rsid w:val="009A57C6"/>
    <w:rsid w:val="009A5CEB"/>
    <w:rsid w:val="009A6BA2"/>
    <w:rsid w:val="009B252C"/>
    <w:rsid w:val="009B4008"/>
    <w:rsid w:val="009C3528"/>
    <w:rsid w:val="009C6B07"/>
    <w:rsid w:val="009C6E67"/>
    <w:rsid w:val="009D3362"/>
    <w:rsid w:val="009E164C"/>
    <w:rsid w:val="009E3539"/>
    <w:rsid w:val="009E38E0"/>
    <w:rsid w:val="009E7EE4"/>
    <w:rsid w:val="009F036F"/>
    <w:rsid w:val="009F042A"/>
    <w:rsid w:val="009F061F"/>
    <w:rsid w:val="009F0EF9"/>
    <w:rsid w:val="009F19A1"/>
    <w:rsid w:val="009F32FE"/>
    <w:rsid w:val="009F7E71"/>
    <w:rsid w:val="00A004D6"/>
    <w:rsid w:val="00A02BC8"/>
    <w:rsid w:val="00A030F8"/>
    <w:rsid w:val="00A03B9B"/>
    <w:rsid w:val="00A06526"/>
    <w:rsid w:val="00A10762"/>
    <w:rsid w:val="00A11649"/>
    <w:rsid w:val="00A11EED"/>
    <w:rsid w:val="00A156C3"/>
    <w:rsid w:val="00A156CF"/>
    <w:rsid w:val="00A1654B"/>
    <w:rsid w:val="00A20A94"/>
    <w:rsid w:val="00A21B7B"/>
    <w:rsid w:val="00A221E3"/>
    <w:rsid w:val="00A231B4"/>
    <w:rsid w:val="00A24331"/>
    <w:rsid w:val="00A26576"/>
    <w:rsid w:val="00A301ED"/>
    <w:rsid w:val="00A31173"/>
    <w:rsid w:val="00A31B98"/>
    <w:rsid w:val="00A346CB"/>
    <w:rsid w:val="00A37901"/>
    <w:rsid w:val="00A37D70"/>
    <w:rsid w:val="00A40541"/>
    <w:rsid w:val="00A40C69"/>
    <w:rsid w:val="00A414FB"/>
    <w:rsid w:val="00A464D6"/>
    <w:rsid w:val="00A46FA9"/>
    <w:rsid w:val="00A47370"/>
    <w:rsid w:val="00A52A12"/>
    <w:rsid w:val="00A52FB5"/>
    <w:rsid w:val="00A539AF"/>
    <w:rsid w:val="00A55E99"/>
    <w:rsid w:val="00A56A78"/>
    <w:rsid w:val="00A57C76"/>
    <w:rsid w:val="00A63290"/>
    <w:rsid w:val="00A63A95"/>
    <w:rsid w:val="00A65ADE"/>
    <w:rsid w:val="00A6700C"/>
    <w:rsid w:val="00A704A1"/>
    <w:rsid w:val="00A71729"/>
    <w:rsid w:val="00A750F7"/>
    <w:rsid w:val="00A76BC5"/>
    <w:rsid w:val="00A771AB"/>
    <w:rsid w:val="00A778E3"/>
    <w:rsid w:val="00A81FB4"/>
    <w:rsid w:val="00A83076"/>
    <w:rsid w:val="00A86869"/>
    <w:rsid w:val="00A86B3F"/>
    <w:rsid w:val="00A874FA"/>
    <w:rsid w:val="00A94465"/>
    <w:rsid w:val="00A94BB7"/>
    <w:rsid w:val="00AA2152"/>
    <w:rsid w:val="00AA24FA"/>
    <w:rsid w:val="00AA2E7C"/>
    <w:rsid w:val="00AA5394"/>
    <w:rsid w:val="00AB104C"/>
    <w:rsid w:val="00AB3F60"/>
    <w:rsid w:val="00AB4070"/>
    <w:rsid w:val="00AB4409"/>
    <w:rsid w:val="00AB6277"/>
    <w:rsid w:val="00AB659E"/>
    <w:rsid w:val="00AB6B76"/>
    <w:rsid w:val="00AB74B6"/>
    <w:rsid w:val="00AC0E5F"/>
    <w:rsid w:val="00AC17D9"/>
    <w:rsid w:val="00AC47B4"/>
    <w:rsid w:val="00AD2B7B"/>
    <w:rsid w:val="00AE3BA6"/>
    <w:rsid w:val="00AE4B0C"/>
    <w:rsid w:val="00AE5076"/>
    <w:rsid w:val="00AE68C3"/>
    <w:rsid w:val="00AE7687"/>
    <w:rsid w:val="00AE7C0B"/>
    <w:rsid w:val="00AF1D19"/>
    <w:rsid w:val="00AF5284"/>
    <w:rsid w:val="00B04584"/>
    <w:rsid w:val="00B0462D"/>
    <w:rsid w:val="00B05A18"/>
    <w:rsid w:val="00B064F9"/>
    <w:rsid w:val="00B06C82"/>
    <w:rsid w:val="00B07FDE"/>
    <w:rsid w:val="00B1244C"/>
    <w:rsid w:val="00B14945"/>
    <w:rsid w:val="00B16CCA"/>
    <w:rsid w:val="00B17ED6"/>
    <w:rsid w:val="00B218CA"/>
    <w:rsid w:val="00B24B7C"/>
    <w:rsid w:val="00B260CF"/>
    <w:rsid w:val="00B468E7"/>
    <w:rsid w:val="00B50C1E"/>
    <w:rsid w:val="00B5426F"/>
    <w:rsid w:val="00B55DCE"/>
    <w:rsid w:val="00B56E78"/>
    <w:rsid w:val="00B62F5C"/>
    <w:rsid w:val="00B637BD"/>
    <w:rsid w:val="00B64A95"/>
    <w:rsid w:val="00B6727D"/>
    <w:rsid w:val="00B817BD"/>
    <w:rsid w:val="00B82D46"/>
    <w:rsid w:val="00B845B8"/>
    <w:rsid w:val="00B84D79"/>
    <w:rsid w:val="00B9117A"/>
    <w:rsid w:val="00B91535"/>
    <w:rsid w:val="00B97B27"/>
    <w:rsid w:val="00BA20A6"/>
    <w:rsid w:val="00BB5A8C"/>
    <w:rsid w:val="00BC25C1"/>
    <w:rsid w:val="00BC4701"/>
    <w:rsid w:val="00BC5128"/>
    <w:rsid w:val="00BC55D0"/>
    <w:rsid w:val="00BD0504"/>
    <w:rsid w:val="00BD37EF"/>
    <w:rsid w:val="00BD558D"/>
    <w:rsid w:val="00BD5887"/>
    <w:rsid w:val="00BD6E5C"/>
    <w:rsid w:val="00BE7B2E"/>
    <w:rsid w:val="00BE7ED3"/>
    <w:rsid w:val="00BF095F"/>
    <w:rsid w:val="00BF0E7F"/>
    <w:rsid w:val="00BF0ECC"/>
    <w:rsid w:val="00BF3522"/>
    <w:rsid w:val="00BF4272"/>
    <w:rsid w:val="00C025BA"/>
    <w:rsid w:val="00C0480E"/>
    <w:rsid w:val="00C0738B"/>
    <w:rsid w:val="00C13974"/>
    <w:rsid w:val="00C139F9"/>
    <w:rsid w:val="00C1481E"/>
    <w:rsid w:val="00C1667F"/>
    <w:rsid w:val="00C16BCB"/>
    <w:rsid w:val="00C17AD2"/>
    <w:rsid w:val="00C33747"/>
    <w:rsid w:val="00C34168"/>
    <w:rsid w:val="00C34232"/>
    <w:rsid w:val="00C3431B"/>
    <w:rsid w:val="00C36B40"/>
    <w:rsid w:val="00C40DCF"/>
    <w:rsid w:val="00C45622"/>
    <w:rsid w:val="00C469E6"/>
    <w:rsid w:val="00C474A8"/>
    <w:rsid w:val="00C52E9B"/>
    <w:rsid w:val="00C55523"/>
    <w:rsid w:val="00C5632B"/>
    <w:rsid w:val="00C600F2"/>
    <w:rsid w:val="00C6072F"/>
    <w:rsid w:val="00C6378F"/>
    <w:rsid w:val="00C642F4"/>
    <w:rsid w:val="00C6430D"/>
    <w:rsid w:val="00C70FEB"/>
    <w:rsid w:val="00C734C7"/>
    <w:rsid w:val="00C75D01"/>
    <w:rsid w:val="00C822A5"/>
    <w:rsid w:val="00C83597"/>
    <w:rsid w:val="00C838B3"/>
    <w:rsid w:val="00C84043"/>
    <w:rsid w:val="00C84126"/>
    <w:rsid w:val="00C8670E"/>
    <w:rsid w:val="00C86C4F"/>
    <w:rsid w:val="00C90231"/>
    <w:rsid w:val="00C90665"/>
    <w:rsid w:val="00C92DE2"/>
    <w:rsid w:val="00C9586E"/>
    <w:rsid w:val="00C96C30"/>
    <w:rsid w:val="00CA0577"/>
    <w:rsid w:val="00CA1A89"/>
    <w:rsid w:val="00CA4F52"/>
    <w:rsid w:val="00CB3623"/>
    <w:rsid w:val="00CB4A25"/>
    <w:rsid w:val="00CB512B"/>
    <w:rsid w:val="00CB5A64"/>
    <w:rsid w:val="00CB7ACF"/>
    <w:rsid w:val="00CC1151"/>
    <w:rsid w:val="00CC228A"/>
    <w:rsid w:val="00CC2B66"/>
    <w:rsid w:val="00CD3884"/>
    <w:rsid w:val="00CD7904"/>
    <w:rsid w:val="00CE066B"/>
    <w:rsid w:val="00CE0971"/>
    <w:rsid w:val="00CE1A5E"/>
    <w:rsid w:val="00CE1AAA"/>
    <w:rsid w:val="00CE5B1E"/>
    <w:rsid w:val="00CE6D83"/>
    <w:rsid w:val="00CF4183"/>
    <w:rsid w:val="00CF6E07"/>
    <w:rsid w:val="00D0129B"/>
    <w:rsid w:val="00D0291C"/>
    <w:rsid w:val="00D036AA"/>
    <w:rsid w:val="00D1055E"/>
    <w:rsid w:val="00D11304"/>
    <w:rsid w:val="00D139DC"/>
    <w:rsid w:val="00D13D56"/>
    <w:rsid w:val="00D15FE6"/>
    <w:rsid w:val="00D244E7"/>
    <w:rsid w:val="00D24761"/>
    <w:rsid w:val="00D27AE1"/>
    <w:rsid w:val="00D27AE3"/>
    <w:rsid w:val="00D3449F"/>
    <w:rsid w:val="00D3690B"/>
    <w:rsid w:val="00D37FE9"/>
    <w:rsid w:val="00D40B9C"/>
    <w:rsid w:val="00D42B42"/>
    <w:rsid w:val="00D516B4"/>
    <w:rsid w:val="00D5311F"/>
    <w:rsid w:val="00D53DC4"/>
    <w:rsid w:val="00D53E0A"/>
    <w:rsid w:val="00D613DF"/>
    <w:rsid w:val="00D667A6"/>
    <w:rsid w:val="00D67CA5"/>
    <w:rsid w:val="00D71B15"/>
    <w:rsid w:val="00D735E7"/>
    <w:rsid w:val="00D760E5"/>
    <w:rsid w:val="00D77BD4"/>
    <w:rsid w:val="00D77D5E"/>
    <w:rsid w:val="00D8260C"/>
    <w:rsid w:val="00D82A27"/>
    <w:rsid w:val="00D8765E"/>
    <w:rsid w:val="00D93156"/>
    <w:rsid w:val="00D967F0"/>
    <w:rsid w:val="00DA3F26"/>
    <w:rsid w:val="00DA4115"/>
    <w:rsid w:val="00DA62CE"/>
    <w:rsid w:val="00DA7205"/>
    <w:rsid w:val="00DB2943"/>
    <w:rsid w:val="00DB4EE3"/>
    <w:rsid w:val="00DC15AB"/>
    <w:rsid w:val="00DC17FC"/>
    <w:rsid w:val="00DC1843"/>
    <w:rsid w:val="00DC6631"/>
    <w:rsid w:val="00DC6858"/>
    <w:rsid w:val="00DE0179"/>
    <w:rsid w:val="00DE0D1D"/>
    <w:rsid w:val="00DE0EEF"/>
    <w:rsid w:val="00DE2999"/>
    <w:rsid w:val="00DE3192"/>
    <w:rsid w:val="00DE5488"/>
    <w:rsid w:val="00DF16B8"/>
    <w:rsid w:val="00DF1875"/>
    <w:rsid w:val="00DF2EED"/>
    <w:rsid w:val="00DF3A3F"/>
    <w:rsid w:val="00DF6859"/>
    <w:rsid w:val="00DF7A62"/>
    <w:rsid w:val="00E04567"/>
    <w:rsid w:val="00E04DAC"/>
    <w:rsid w:val="00E06949"/>
    <w:rsid w:val="00E06DB2"/>
    <w:rsid w:val="00E1266D"/>
    <w:rsid w:val="00E13613"/>
    <w:rsid w:val="00E14A1F"/>
    <w:rsid w:val="00E159BC"/>
    <w:rsid w:val="00E169A3"/>
    <w:rsid w:val="00E1747F"/>
    <w:rsid w:val="00E23A72"/>
    <w:rsid w:val="00E30B9F"/>
    <w:rsid w:val="00E30E42"/>
    <w:rsid w:val="00E32811"/>
    <w:rsid w:val="00E341F0"/>
    <w:rsid w:val="00E3481D"/>
    <w:rsid w:val="00E3544B"/>
    <w:rsid w:val="00E3736A"/>
    <w:rsid w:val="00E406E5"/>
    <w:rsid w:val="00E40DBB"/>
    <w:rsid w:val="00E40EC6"/>
    <w:rsid w:val="00E41A9D"/>
    <w:rsid w:val="00E4228F"/>
    <w:rsid w:val="00E42B33"/>
    <w:rsid w:val="00E45049"/>
    <w:rsid w:val="00E45A70"/>
    <w:rsid w:val="00E45ACF"/>
    <w:rsid w:val="00E4750D"/>
    <w:rsid w:val="00E47BE9"/>
    <w:rsid w:val="00E50366"/>
    <w:rsid w:val="00E5159F"/>
    <w:rsid w:val="00E557DC"/>
    <w:rsid w:val="00E57FDB"/>
    <w:rsid w:val="00E6428B"/>
    <w:rsid w:val="00E64593"/>
    <w:rsid w:val="00E656C1"/>
    <w:rsid w:val="00E713D3"/>
    <w:rsid w:val="00E71CC6"/>
    <w:rsid w:val="00E733F9"/>
    <w:rsid w:val="00E749A5"/>
    <w:rsid w:val="00E76BDC"/>
    <w:rsid w:val="00E8309E"/>
    <w:rsid w:val="00E84475"/>
    <w:rsid w:val="00E84519"/>
    <w:rsid w:val="00E928A8"/>
    <w:rsid w:val="00E96225"/>
    <w:rsid w:val="00E976C9"/>
    <w:rsid w:val="00EA3246"/>
    <w:rsid w:val="00EA4932"/>
    <w:rsid w:val="00EA5378"/>
    <w:rsid w:val="00EA5959"/>
    <w:rsid w:val="00EA6996"/>
    <w:rsid w:val="00EA6F4E"/>
    <w:rsid w:val="00EB03D4"/>
    <w:rsid w:val="00EB0C99"/>
    <w:rsid w:val="00EB2632"/>
    <w:rsid w:val="00EB5320"/>
    <w:rsid w:val="00EC06FF"/>
    <w:rsid w:val="00EC07A6"/>
    <w:rsid w:val="00EC282F"/>
    <w:rsid w:val="00EC3E46"/>
    <w:rsid w:val="00EC3FA2"/>
    <w:rsid w:val="00EC657E"/>
    <w:rsid w:val="00ED014D"/>
    <w:rsid w:val="00ED1A8F"/>
    <w:rsid w:val="00ED3485"/>
    <w:rsid w:val="00ED6CED"/>
    <w:rsid w:val="00EE0394"/>
    <w:rsid w:val="00EE11BF"/>
    <w:rsid w:val="00EE1602"/>
    <w:rsid w:val="00EE51A1"/>
    <w:rsid w:val="00EE5A8F"/>
    <w:rsid w:val="00EF57CA"/>
    <w:rsid w:val="00F03999"/>
    <w:rsid w:val="00F06FE5"/>
    <w:rsid w:val="00F14F58"/>
    <w:rsid w:val="00F1527D"/>
    <w:rsid w:val="00F158C6"/>
    <w:rsid w:val="00F2354A"/>
    <w:rsid w:val="00F243B2"/>
    <w:rsid w:val="00F254DC"/>
    <w:rsid w:val="00F26296"/>
    <w:rsid w:val="00F262A8"/>
    <w:rsid w:val="00F27DCB"/>
    <w:rsid w:val="00F32335"/>
    <w:rsid w:val="00F335A4"/>
    <w:rsid w:val="00F343AD"/>
    <w:rsid w:val="00F34A14"/>
    <w:rsid w:val="00F35BAE"/>
    <w:rsid w:val="00F3643E"/>
    <w:rsid w:val="00F37F3F"/>
    <w:rsid w:val="00F43F59"/>
    <w:rsid w:val="00F4425B"/>
    <w:rsid w:val="00F4463C"/>
    <w:rsid w:val="00F4628B"/>
    <w:rsid w:val="00F46785"/>
    <w:rsid w:val="00F534AC"/>
    <w:rsid w:val="00F54752"/>
    <w:rsid w:val="00F56B9C"/>
    <w:rsid w:val="00F63F99"/>
    <w:rsid w:val="00F660C3"/>
    <w:rsid w:val="00F679B6"/>
    <w:rsid w:val="00F67D92"/>
    <w:rsid w:val="00F705B1"/>
    <w:rsid w:val="00F7163F"/>
    <w:rsid w:val="00F80857"/>
    <w:rsid w:val="00F80957"/>
    <w:rsid w:val="00F80CB5"/>
    <w:rsid w:val="00F82431"/>
    <w:rsid w:val="00F84C27"/>
    <w:rsid w:val="00F8506A"/>
    <w:rsid w:val="00F91623"/>
    <w:rsid w:val="00F91990"/>
    <w:rsid w:val="00F93065"/>
    <w:rsid w:val="00F935F2"/>
    <w:rsid w:val="00F94653"/>
    <w:rsid w:val="00F958B8"/>
    <w:rsid w:val="00F95CB3"/>
    <w:rsid w:val="00F96B46"/>
    <w:rsid w:val="00FA380D"/>
    <w:rsid w:val="00FA62F0"/>
    <w:rsid w:val="00FA6C1D"/>
    <w:rsid w:val="00FB0854"/>
    <w:rsid w:val="00FB35B9"/>
    <w:rsid w:val="00FB558A"/>
    <w:rsid w:val="00FB618F"/>
    <w:rsid w:val="00FC6DF3"/>
    <w:rsid w:val="00FD1F47"/>
    <w:rsid w:val="00FD2A5B"/>
    <w:rsid w:val="00FD4731"/>
    <w:rsid w:val="00FD4FDB"/>
    <w:rsid w:val="00FD5754"/>
    <w:rsid w:val="00FD71D2"/>
    <w:rsid w:val="00FD7EC6"/>
    <w:rsid w:val="00FE1C0E"/>
    <w:rsid w:val="00FF04DE"/>
    <w:rsid w:val="00FF33FF"/>
    <w:rsid w:val="00FF4601"/>
    <w:rsid w:val="00FF6FC9"/>
    <w:rsid w:val="00FF74EE"/>
    <w:rsid w:val="043B9A88"/>
    <w:rsid w:val="04418161"/>
    <w:rsid w:val="0951608B"/>
    <w:rsid w:val="096E8ACD"/>
    <w:rsid w:val="0CCE38CF"/>
    <w:rsid w:val="0F51833A"/>
    <w:rsid w:val="105D365D"/>
    <w:rsid w:val="1072A3F9"/>
    <w:rsid w:val="10D948C1"/>
    <w:rsid w:val="11651B43"/>
    <w:rsid w:val="138DF7F2"/>
    <w:rsid w:val="149D2D39"/>
    <w:rsid w:val="18397F2B"/>
    <w:rsid w:val="1877274A"/>
    <w:rsid w:val="1A1B2A92"/>
    <w:rsid w:val="1A92456D"/>
    <w:rsid w:val="1AE245FF"/>
    <w:rsid w:val="1B35FC30"/>
    <w:rsid w:val="1C1E7748"/>
    <w:rsid w:val="1CBCFF75"/>
    <w:rsid w:val="1E2491A4"/>
    <w:rsid w:val="1E7E66BD"/>
    <w:rsid w:val="1F903255"/>
    <w:rsid w:val="23954DEE"/>
    <w:rsid w:val="2509BDC9"/>
    <w:rsid w:val="2512BDE6"/>
    <w:rsid w:val="2518CD79"/>
    <w:rsid w:val="257F031B"/>
    <w:rsid w:val="25890959"/>
    <w:rsid w:val="26C05BCB"/>
    <w:rsid w:val="26FF0979"/>
    <w:rsid w:val="270A45FC"/>
    <w:rsid w:val="273B9492"/>
    <w:rsid w:val="27C07862"/>
    <w:rsid w:val="2831C338"/>
    <w:rsid w:val="28D5B70D"/>
    <w:rsid w:val="2AC66C1C"/>
    <w:rsid w:val="2D1798FE"/>
    <w:rsid w:val="2ED18B89"/>
    <w:rsid w:val="2F19F802"/>
    <w:rsid w:val="31272D8B"/>
    <w:rsid w:val="31BD262F"/>
    <w:rsid w:val="32EB2F71"/>
    <w:rsid w:val="34089E04"/>
    <w:rsid w:val="343BFEEC"/>
    <w:rsid w:val="35158DF7"/>
    <w:rsid w:val="365750DC"/>
    <w:rsid w:val="36CDCEA7"/>
    <w:rsid w:val="3703CCEF"/>
    <w:rsid w:val="389AA703"/>
    <w:rsid w:val="38D36E91"/>
    <w:rsid w:val="3A8B9FEE"/>
    <w:rsid w:val="3E884361"/>
    <w:rsid w:val="3EEEB740"/>
    <w:rsid w:val="418B9F43"/>
    <w:rsid w:val="42E66592"/>
    <w:rsid w:val="4306ED2A"/>
    <w:rsid w:val="434BC759"/>
    <w:rsid w:val="457BC10E"/>
    <w:rsid w:val="4611041E"/>
    <w:rsid w:val="461CFE6F"/>
    <w:rsid w:val="461EFA13"/>
    <w:rsid w:val="47B1FE93"/>
    <w:rsid w:val="4A3E4A9E"/>
    <w:rsid w:val="4AEE5225"/>
    <w:rsid w:val="4B3E5F97"/>
    <w:rsid w:val="4CAC3704"/>
    <w:rsid w:val="4D2BD2CF"/>
    <w:rsid w:val="4E14ED16"/>
    <w:rsid w:val="4E5B6B50"/>
    <w:rsid w:val="4E76AC59"/>
    <w:rsid w:val="4F289920"/>
    <w:rsid w:val="4F7C9A6F"/>
    <w:rsid w:val="4F8476E8"/>
    <w:rsid w:val="54B1199E"/>
    <w:rsid w:val="558CE137"/>
    <w:rsid w:val="59F92072"/>
    <w:rsid w:val="59FECF22"/>
    <w:rsid w:val="5B37DB65"/>
    <w:rsid w:val="5C0E9C8D"/>
    <w:rsid w:val="5FB4FEA0"/>
    <w:rsid w:val="60941F6F"/>
    <w:rsid w:val="60E4A6C1"/>
    <w:rsid w:val="6189E4AE"/>
    <w:rsid w:val="627FFC75"/>
    <w:rsid w:val="62B9A9D6"/>
    <w:rsid w:val="62F09633"/>
    <w:rsid w:val="651B17E3"/>
    <w:rsid w:val="66487231"/>
    <w:rsid w:val="6744988A"/>
    <w:rsid w:val="67CD50C3"/>
    <w:rsid w:val="69173531"/>
    <w:rsid w:val="69CE468D"/>
    <w:rsid w:val="6A51843C"/>
    <w:rsid w:val="6BF564F9"/>
    <w:rsid w:val="6CC1502A"/>
    <w:rsid w:val="6D2BE7AC"/>
    <w:rsid w:val="6DAB4047"/>
    <w:rsid w:val="6EC8E324"/>
    <w:rsid w:val="6F14E0B4"/>
    <w:rsid w:val="71794535"/>
    <w:rsid w:val="7199577C"/>
    <w:rsid w:val="71A8F1D4"/>
    <w:rsid w:val="72E88D79"/>
    <w:rsid w:val="74448CF5"/>
    <w:rsid w:val="7802E7FD"/>
    <w:rsid w:val="7876BEE0"/>
    <w:rsid w:val="787C2383"/>
    <w:rsid w:val="789DD185"/>
    <w:rsid w:val="7936F3A9"/>
    <w:rsid w:val="7975521D"/>
    <w:rsid w:val="79D7E0B7"/>
    <w:rsid w:val="7AFBCB3C"/>
    <w:rsid w:val="7D1B3D55"/>
    <w:rsid w:val="7F24B97D"/>
    <w:rsid w:val="7FFD0A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03FA"/>
  <w15:docId w15:val="{67A1259B-E16F-4369-97FB-EA7A3566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7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0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4A1"/>
    <w:rPr>
      <w:rFonts w:ascii="Tahoma" w:hAnsi="Tahoma" w:cs="Tahoma"/>
      <w:sz w:val="16"/>
      <w:szCs w:val="16"/>
    </w:rPr>
  </w:style>
  <w:style w:type="paragraph" w:styleId="Header">
    <w:name w:val="header"/>
    <w:basedOn w:val="Normal"/>
    <w:link w:val="HeaderChar"/>
    <w:uiPriority w:val="99"/>
    <w:unhideWhenUsed/>
    <w:rsid w:val="00AC4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7B4"/>
  </w:style>
  <w:style w:type="paragraph" w:styleId="Footer">
    <w:name w:val="footer"/>
    <w:basedOn w:val="Normal"/>
    <w:link w:val="FooterChar"/>
    <w:uiPriority w:val="99"/>
    <w:unhideWhenUsed/>
    <w:rsid w:val="00AC4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7B4"/>
  </w:style>
  <w:style w:type="paragraph" w:styleId="PlainText">
    <w:name w:val="Plain Text"/>
    <w:basedOn w:val="Normal"/>
    <w:link w:val="PlainTextChar"/>
    <w:uiPriority w:val="99"/>
    <w:unhideWhenUsed/>
    <w:rsid w:val="00F80957"/>
    <w:pPr>
      <w:spacing w:after="0" w:line="240" w:lineRule="auto"/>
    </w:pPr>
    <w:rPr>
      <w:rFonts w:ascii="Calibri" w:eastAsiaTheme="minorEastAsia" w:hAnsi="Calibri"/>
      <w:szCs w:val="21"/>
      <w:lang w:eastAsia="zh-CN"/>
    </w:rPr>
  </w:style>
  <w:style w:type="character" w:customStyle="1" w:styleId="PlainTextChar">
    <w:name w:val="Plain Text Char"/>
    <w:basedOn w:val="DefaultParagraphFont"/>
    <w:link w:val="PlainText"/>
    <w:uiPriority w:val="99"/>
    <w:rsid w:val="00F80957"/>
    <w:rPr>
      <w:rFonts w:ascii="Calibri" w:eastAsiaTheme="minorEastAsia" w:hAnsi="Calibri"/>
      <w:szCs w:val="21"/>
      <w:lang w:eastAsia="zh-CN"/>
    </w:rPr>
  </w:style>
  <w:style w:type="paragraph" w:styleId="ListParagraph">
    <w:name w:val="List Paragraph"/>
    <w:basedOn w:val="Normal"/>
    <w:uiPriority w:val="34"/>
    <w:qFormat/>
    <w:rsid w:val="00F34A14"/>
    <w:pPr>
      <w:ind w:left="720"/>
      <w:contextualSpacing/>
    </w:pPr>
  </w:style>
  <w:style w:type="character" w:styleId="CommentReference">
    <w:name w:val="annotation reference"/>
    <w:basedOn w:val="DefaultParagraphFont"/>
    <w:uiPriority w:val="99"/>
    <w:semiHidden/>
    <w:unhideWhenUsed/>
    <w:rsid w:val="002F5C84"/>
    <w:rPr>
      <w:sz w:val="16"/>
      <w:szCs w:val="16"/>
    </w:rPr>
  </w:style>
  <w:style w:type="paragraph" w:styleId="CommentText">
    <w:name w:val="annotation text"/>
    <w:basedOn w:val="Normal"/>
    <w:link w:val="CommentTextChar"/>
    <w:uiPriority w:val="99"/>
    <w:unhideWhenUsed/>
    <w:rsid w:val="002F5C84"/>
    <w:pPr>
      <w:spacing w:line="240" w:lineRule="auto"/>
    </w:pPr>
    <w:rPr>
      <w:sz w:val="20"/>
      <w:szCs w:val="20"/>
    </w:rPr>
  </w:style>
  <w:style w:type="character" w:customStyle="1" w:styleId="CommentTextChar">
    <w:name w:val="Comment Text Char"/>
    <w:basedOn w:val="DefaultParagraphFont"/>
    <w:link w:val="CommentText"/>
    <w:uiPriority w:val="99"/>
    <w:rsid w:val="002F5C84"/>
    <w:rPr>
      <w:sz w:val="20"/>
      <w:szCs w:val="20"/>
    </w:rPr>
  </w:style>
  <w:style w:type="paragraph" w:styleId="CommentSubject">
    <w:name w:val="annotation subject"/>
    <w:basedOn w:val="CommentText"/>
    <w:next w:val="CommentText"/>
    <w:link w:val="CommentSubjectChar"/>
    <w:uiPriority w:val="99"/>
    <w:semiHidden/>
    <w:unhideWhenUsed/>
    <w:rsid w:val="002F5C84"/>
    <w:rPr>
      <w:b/>
      <w:bCs/>
    </w:rPr>
  </w:style>
  <w:style w:type="character" w:customStyle="1" w:styleId="CommentSubjectChar">
    <w:name w:val="Comment Subject Char"/>
    <w:basedOn w:val="CommentTextChar"/>
    <w:link w:val="CommentSubject"/>
    <w:uiPriority w:val="99"/>
    <w:semiHidden/>
    <w:rsid w:val="002F5C84"/>
    <w:rPr>
      <w:b/>
      <w:bCs/>
      <w:sz w:val="20"/>
      <w:szCs w:val="20"/>
    </w:rPr>
  </w:style>
  <w:style w:type="table" w:styleId="TableGrid">
    <w:name w:val="Table Grid"/>
    <w:basedOn w:val="TableNormal"/>
    <w:uiPriority w:val="59"/>
    <w:rsid w:val="005C5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6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B4409"/>
  </w:style>
  <w:style w:type="character" w:customStyle="1" w:styleId="eop">
    <w:name w:val="eop"/>
    <w:basedOn w:val="DefaultParagraphFont"/>
    <w:rsid w:val="0032454C"/>
  </w:style>
  <w:style w:type="paragraph" w:customStyle="1" w:styleId="paragraph">
    <w:name w:val="paragraph"/>
    <w:basedOn w:val="Normal"/>
    <w:rsid w:val="00CA05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ard">
    <w:name w:val="Standard"/>
    <w:rsid w:val="00B0462D"/>
    <w:pPr>
      <w:suppressAutoHyphens/>
      <w:autoSpaceDN w:val="0"/>
      <w:textAlignment w:val="baseline"/>
    </w:pPr>
    <w:rPr>
      <w:rFonts w:ascii="Calibri" w:eastAsia="SimSun" w:hAnsi="Calibri" w:cs="Tahoma"/>
      <w:kern w:val="3"/>
    </w:rPr>
  </w:style>
  <w:style w:type="character" w:styleId="Hyperlink">
    <w:name w:val="Hyperlink"/>
    <w:basedOn w:val="DefaultParagraphFont"/>
    <w:uiPriority w:val="99"/>
    <w:unhideWhenUsed/>
    <w:rsid w:val="00B0462D"/>
    <w:rPr>
      <w:color w:val="0000FF" w:themeColor="hyperlink"/>
      <w:u w:val="single"/>
    </w:rPr>
  </w:style>
  <w:style w:type="paragraph" w:styleId="NoSpacing">
    <w:name w:val="No Spacing"/>
    <w:uiPriority w:val="1"/>
    <w:qFormat/>
    <w:rsid w:val="007613A7"/>
    <w:pPr>
      <w:spacing w:after="0" w:line="240" w:lineRule="auto"/>
    </w:pPr>
  </w:style>
  <w:style w:type="character" w:styleId="UnresolvedMention">
    <w:name w:val="Unresolved Mention"/>
    <w:basedOn w:val="DefaultParagraphFont"/>
    <w:uiPriority w:val="99"/>
    <w:semiHidden/>
    <w:unhideWhenUsed/>
    <w:rsid w:val="00C56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21499">
      <w:bodyDiv w:val="1"/>
      <w:marLeft w:val="0"/>
      <w:marRight w:val="0"/>
      <w:marTop w:val="0"/>
      <w:marBottom w:val="0"/>
      <w:divBdr>
        <w:top w:val="none" w:sz="0" w:space="0" w:color="auto"/>
        <w:left w:val="none" w:sz="0" w:space="0" w:color="auto"/>
        <w:bottom w:val="none" w:sz="0" w:space="0" w:color="auto"/>
        <w:right w:val="none" w:sz="0" w:space="0" w:color="auto"/>
      </w:divBdr>
    </w:div>
    <w:div w:id="103307258">
      <w:bodyDiv w:val="1"/>
      <w:marLeft w:val="0"/>
      <w:marRight w:val="0"/>
      <w:marTop w:val="0"/>
      <w:marBottom w:val="0"/>
      <w:divBdr>
        <w:top w:val="none" w:sz="0" w:space="0" w:color="auto"/>
        <w:left w:val="none" w:sz="0" w:space="0" w:color="auto"/>
        <w:bottom w:val="none" w:sz="0" w:space="0" w:color="auto"/>
        <w:right w:val="none" w:sz="0" w:space="0" w:color="auto"/>
      </w:divBdr>
      <w:divsChild>
        <w:div w:id="750738564">
          <w:marLeft w:val="0"/>
          <w:marRight w:val="0"/>
          <w:marTop w:val="0"/>
          <w:marBottom w:val="0"/>
          <w:divBdr>
            <w:top w:val="none" w:sz="0" w:space="0" w:color="auto"/>
            <w:left w:val="none" w:sz="0" w:space="0" w:color="auto"/>
            <w:bottom w:val="none" w:sz="0" w:space="0" w:color="auto"/>
            <w:right w:val="none" w:sz="0" w:space="0" w:color="auto"/>
          </w:divBdr>
        </w:div>
        <w:div w:id="1338115336">
          <w:marLeft w:val="0"/>
          <w:marRight w:val="0"/>
          <w:marTop w:val="0"/>
          <w:marBottom w:val="0"/>
          <w:divBdr>
            <w:top w:val="none" w:sz="0" w:space="0" w:color="auto"/>
            <w:left w:val="none" w:sz="0" w:space="0" w:color="auto"/>
            <w:bottom w:val="none" w:sz="0" w:space="0" w:color="auto"/>
            <w:right w:val="none" w:sz="0" w:space="0" w:color="auto"/>
          </w:divBdr>
        </w:div>
      </w:divsChild>
    </w:div>
    <w:div w:id="113061756">
      <w:bodyDiv w:val="1"/>
      <w:marLeft w:val="0"/>
      <w:marRight w:val="0"/>
      <w:marTop w:val="0"/>
      <w:marBottom w:val="0"/>
      <w:divBdr>
        <w:top w:val="none" w:sz="0" w:space="0" w:color="auto"/>
        <w:left w:val="none" w:sz="0" w:space="0" w:color="auto"/>
        <w:bottom w:val="none" w:sz="0" w:space="0" w:color="auto"/>
        <w:right w:val="none" w:sz="0" w:space="0" w:color="auto"/>
      </w:divBdr>
    </w:div>
    <w:div w:id="118645969">
      <w:bodyDiv w:val="1"/>
      <w:marLeft w:val="0"/>
      <w:marRight w:val="0"/>
      <w:marTop w:val="0"/>
      <w:marBottom w:val="0"/>
      <w:divBdr>
        <w:top w:val="none" w:sz="0" w:space="0" w:color="auto"/>
        <w:left w:val="none" w:sz="0" w:space="0" w:color="auto"/>
        <w:bottom w:val="none" w:sz="0" w:space="0" w:color="auto"/>
        <w:right w:val="none" w:sz="0" w:space="0" w:color="auto"/>
      </w:divBdr>
    </w:div>
    <w:div w:id="150371051">
      <w:bodyDiv w:val="1"/>
      <w:marLeft w:val="0"/>
      <w:marRight w:val="0"/>
      <w:marTop w:val="0"/>
      <w:marBottom w:val="0"/>
      <w:divBdr>
        <w:top w:val="none" w:sz="0" w:space="0" w:color="auto"/>
        <w:left w:val="none" w:sz="0" w:space="0" w:color="auto"/>
        <w:bottom w:val="none" w:sz="0" w:space="0" w:color="auto"/>
        <w:right w:val="none" w:sz="0" w:space="0" w:color="auto"/>
      </w:divBdr>
      <w:divsChild>
        <w:div w:id="1320159788">
          <w:marLeft w:val="0"/>
          <w:marRight w:val="0"/>
          <w:marTop w:val="0"/>
          <w:marBottom w:val="0"/>
          <w:divBdr>
            <w:top w:val="none" w:sz="0" w:space="0" w:color="auto"/>
            <w:left w:val="none" w:sz="0" w:space="0" w:color="auto"/>
            <w:bottom w:val="none" w:sz="0" w:space="0" w:color="auto"/>
            <w:right w:val="none" w:sz="0" w:space="0" w:color="auto"/>
          </w:divBdr>
        </w:div>
        <w:div w:id="1405880924">
          <w:marLeft w:val="0"/>
          <w:marRight w:val="0"/>
          <w:marTop w:val="0"/>
          <w:marBottom w:val="0"/>
          <w:divBdr>
            <w:top w:val="none" w:sz="0" w:space="0" w:color="auto"/>
            <w:left w:val="none" w:sz="0" w:space="0" w:color="auto"/>
            <w:bottom w:val="none" w:sz="0" w:space="0" w:color="auto"/>
            <w:right w:val="none" w:sz="0" w:space="0" w:color="auto"/>
          </w:divBdr>
        </w:div>
      </w:divsChild>
    </w:div>
    <w:div w:id="183789296">
      <w:bodyDiv w:val="1"/>
      <w:marLeft w:val="0"/>
      <w:marRight w:val="0"/>
      <w:marTop w:val="0"/>
      <w:marBottom w:val="0"/>
      <w:divBdr>
        <w:top w:val="none" w:sz="0" w:space="0" w:color="auto"/>
        <w:left w:val="none" w:sz="0" w:space="0" w:color="auto"/>
        <w:bottom w:val="none" w:sz="0" w:space="0" w:color="auto"/>
        <w:right w:val="none" w:sz="0" w:space="0" w:color="auto"/>
      </w:divBdr>
    </w:div>
    <w:div w:id="210458808">
      <w:bodyDiv w:val="1"/>
      <w:marLeft w:val="0"/>
      <w:marRight w:val="0"/>
      <w:marTop w:val="0"/>
      <w:marBottom w:val="0"/>
      <w:divBdr>
        <w:top w:val="none" w:sz="0" w:space="0" w:color="auto"/>
        <w:left w:val="none" w:sz="0" w:space="0" w:color="auto"/>
        <w:bottom w:val="none" w:sz="0" w:space="0" w:color="auto"/>
        <w:right w:val="none" w:sz="0" w:space="0" w:color="auto"/>
      </w:divBdr>
    </w:div>
    <w:div w:id="244414396">
      <w:bodyDiv w:val="1"/>
      <w:marLeft w:val="0"/>
      <w:marRight w:val="0"/>
      <w:marTop w:val="0"/>
      <w:marBottom w:val="0"/>
      <w:divBdr>
        <w:top w:val="none" w:sz="0" w:space="0" w:color="auto"/>
        <w:left w:val="none" w:sz="0" w:space="0" w:color="auto"/>
        <w:bottom w:val="none" w:sz="0" w:space="0" w:color="auto"/>
        <w:right w:val="none" w:sz="0" w:space="0" w:color="auto"/>
      </w:divBdr>
      <w:divsChild>
        <w:div w:id="55131817">
          <w:marLeft w:val="0"/>
          <w:marRight w:val="0"/>
          <w:marTop w:val="0"/>
          <w:marBottom w:val="0"/>
          <w:divBdr>
            <w:top w:val="none" w:sz="0" w:space="0" w:color="auto"/>
            <w:left w:val="none" w:sz="0" w:space="0" w:color="auto"/>
            <w:bottom w:val="none" w:sz="0" w:space="0" w:color="auto"/>
            <w:right w:val="none" w:sz="0" w:space="0" w:color="auto"/>
          </w:divBdr>
          <w:divsChild>
            <w:div w:id="251286134">
              <w:marLeft w:val="0"/>
              <w:marRight w:val="0"/>
              <w:marTop w:val="0"/>
              <w:marBottom w:val="0"/>
              <w:divBdr>
                <w:top w:val="none" w:sz="0" w:space="0" w:color="auto"/>
                <w:left w:val="none" w:sz="0" w:space="0" w:color="auto"/>
                <w:bottom w:val="none" w:sz="0" w:space="0" w:color="auto"/>
                <w:right w:val="none" w:sz="0" w:space="0" w:color="auto"/>
              </w:divBdr>
            </w:div>
            <w:div w:id="438987397">
              <w:marLeft w:val="0"/>
              <w:marRight w:val="0"/>
              <w:marTop w:val="0"/>
              <w:marBottom w:val="0"/>
              <w:divBdr>
                <w:top w:val="none" w:sz="0" w:space="0" w:color="auto"/>
                <w:left w:val="none" w:sz="0" w:space="0" w:color="auto"/>
                <w:bottom w:val="none" w:sz="0" w:space="0" w:color="auto"/>
                <w:right w:val="none" w:sz="0" w:space="0" w:color="auto"/>
              </w:divBdr>
            </w:div>
          </w:divsChild>
        </w:div>
        <w:div w:id="806627821">
          <w:marLeft w:val="0"/>
          <w:marRight w:val="0"/>
          <w:marTop w:val="0"/>
          <w:marBottom w:val="0"/>
          <w:divBdr>
            <w:top w:val="none" w:sz="0" w:space="0" w:color="auto"/>
            <w:left w:val="none" w:sz="0" w:space="0" w:color="auto"/>
            <w:bottom w:val="none" w:sz="0" w:space="0" w:color="auto"/>
            <w:right w:val="none" w:sz="0" w:space="0" w:color="auto"/>
          </w:divBdr>
          <w:divsChild>
            <w:div w:id="434373843">
              <w:marLeft w:val="0"/>
              <w:marRight w:val="0"/>
              <w:marTop w:val="0"/>
              <w:marBottom w:val="0"/>
              <w:divBdr>
                <w:top w:val="none" w:sz="0" w:space="0" w:color="auto"/>
                <w:left w:val="none" w:sz="0" w:space="0" w:color="auto"/>
                <w:bottom w:val="none" w:sz="0" w:space="0" w:color="auto"/>
                <w:right w:val="none" w:sz="0" w:space="0" w:color="auto"/>
              </w:divBdr>
            </w:div>
            <w:div w:id="475146765">
              <w:marLeft w:val="0"/>
              <w:marRight w:val="0"/>
              <w:marTop w:val="0"/>
              <w:marBottom w:val="0"/>
              <w:divBdr>
                <w:top w:val="none" w:sz="0" w:space="0" w:color="auto"/>
                <w:left w:val="none" w:sz="0" w:space="0" w:color="auto"/>
                <w:bottom w:val="none" w:sz="0" w:space="0" w:color="auto"/>
                <w:right w:val="none" w:sz="0" w:space="0" w:color="auto"/>
              </w:divBdr>
            </w:div>
          </w:divsChild>
        </w:div>
        <w:div w:id="947616160">
          <w:marLeft w:val="0"/>
          <w:marRight w:val="0"/>
          <w:marTop w:val="0"/>
          <w:marBottom w:val="0"/>
          <w:divBdr>
            <w:top w:val="none" w:sz="0" w:space="0" w:color="auto"/>
            <w:left w:val="none" w:sz="0" w:space="0" w:color="auto"/>
            <w:bottom w:val="none" w:sz="0" w:space="0" w:color="auto"/>
            <w:right w:val="none" w:sz="0" w:space="0" w:color="auto"/>
          </w:divBdr>
          <w:divsChild>
            <w:div w:id="479421173">
              <w:marLeft w:val="0"/>
              <w:marRight w:val="0"/>
              <w:marTop w:val="0"/>
              <w:marBottom w:val="0"/>
              <w:divBdr>
                <w:top w:val="none" w:sz="0" w:space="0" w:color="auto"/>
                <w:left w:val="none" w:sz="0" w:space="0" w:color="auto"/>
                <w:bottom w:val="none" w:sz="0" w:space="0" w:color="auto"/>
                <w:right w:val="none" w:sz="0" w:space="0" w:color="auto"/>
              </w:divBdr>
            </w:div>
            <w:div w:id="1952980040">
              <w:marLeft w:val="0"/>
              <w:marRight w:val="0"/>
              <w:marTop w:val="0"/>
              <w:marBottom w:val="0"/>
              <w:divBdr>
                <w:top w:val="none" w:sz="0" w:space="0" w:color="auto"/>
                <w:left w:val="none" w:sz="0" w:space="0" w:color="auto"/>
                <w:bottom w:val="none" w:sz="0" w:space="0" w:color="auto"/>
                <w:right w:val="none" w:sz="0" w:space="0" w:color="auto"/>
              </w:divBdr>
            </w:div>
          </w:divsChild>
        </w:div>
        <w:div w:id="1463888320">
          <w:marLeft w:val="0"/>
          <w:marRight w:val="0"/>
          <w:marTop w:val="0"/>
          <w:marBottom w:val="0"/>
          <w:divBdr>
            <w:top w:val="none" w:sz="0" w:space="0" w:color="auto"/>
            <w:left w:val="none" w:sz="0" w:space="0" w:color="auto"/>
            <w:bottom w:val="none" w:sz="0" w:space="0" w:color="auto"/>
            <w:right w:val="none" w:sz="0" w:space="0" w:color="auto"/>
          </w:divBdr>
          <w:divsChild>
            <w:div w:id="994843506">
              <w:marLeft w:val="0"/>
              <w:marRight w:val="0"/>
              <w:marTop w:val="0"/>
              <w:marBottom w:val="0"/>
              <w:divBdr>
                <w:top w:val="none" w:sz="0" w:space="0" w:color="auto"/>
                <w:left w:val="none" w:sz="0" w:space="0" w:color="auto"/>
                <w:bottom w:val="none" w:sz="0" w:space="0" w:color="auto"/>
                <w:right w:val="none" w:sz="0" w:space="0" w:color="auto"/>
              </w:divBdr>
            </w:div>
            <w:div w:id="1152796158">
              <w:marLeft w:val="0"/>
              <w:marRight w:val="0"/>
              <w:marTop w:val="0"/>
              <w:marBottom w:val="0"/>
              <w:divBdr>
                <w:top w:val="none" w:sz="0" w:space="0" w:color="auto"/>
                <w:left w:val="none" w:sz="0" w:space="0" w:color="auto"/>
                <w:bottom w:val="none" w:sz="0" w:space="0" w:color="auto"/>
                <w:right w:val="none" w:sz="0" w:space="0" w:color="auto"/>
              </w:divBdr>
            </w:div>
            <w:div w:id="162129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04898">
      <w:bodyDiv w:val="1"/>
      <w:marLeft w:val="0"/>
      <w:marRight w:val="0"/>
      <w:marTop w:val="0"/>
      <w:marBottom w:val="0"/>
      <w:divBdr>
        <w:top w:val="none" w:sz="0" w:space="0" w:color="auto"/>
        <w:left w:val="none" w:sz="0" w:space="0" w:color="auto"/>
        <w:bottom w:val="none" w:sz="0" w:space="0" w:color="auto"/>
        <w:right w:val="none" w:sz="0" w:space="0" w:color="auto"/>
      </w:divBdr>
      <w:divsChild>
        <w:div w:id="1004818453">
          <w:marLeft w:val="0"/>
          <w:marRight w:val="0"/>
          <w:marTop w:val="0"/>
          <w:marBottom w:val="0"/>
          <w:divBdr>
            <w:top w:val="none" w:sz="0" w:space="0" w:color="auto"/>
            <w:left w:val="none" w:sz="0" w:space="0" w:color="auto"/>
            <w:bottom w:val="none" w:sz="0" w:space="0" w:color="auto"/>
            <w:right w:val="none" w:sz="0" w:space="0" w:color="auto"/>
          </w:divBdr>
        </w:div>
        <w:div w:id="1211040859">
          <w:marLeft w:val="0"/>
          <w:marRight w:val="0"/>
          <w:marTop w:val="0"/>
          <w:marBottom w:val="0"/>
          <w:divBdr>
            <w:top w:val="none" w:sz="0" w:space="0" w:color="auto"/>
            <w:left w:val="none" w:sz="0" w:space="0" w:color="auto"/>
            <w:bottom w:val="none" w:sz="0" w:space="0" w:color="auto"/>
            <w:right w:val="none" w:sz="0" w:space="0" w:color="auto"/>
          </w:divBdr>
        </w:div>
      </w:divsChild>
    </w:div>
    <w:div w:id="259220160">
      <w:bodyDiv w:val="1"/>
      <w:marLeft w:val="0"/>
      <w:marRight w:val="0"/>
      <w:marTop w:val="0"/>
      <w:marBottom w:val="0"/>
      <w:divBdr>
        <w:top w:val="none" w:sz="0" w:space="0" w:color="auto"/>
        <w:left w:val="none" w:sz="0" w:space="0" w:color="auto"/>
        <w:bottom w:val="none" w:sz="0" w:space="0" w:color="auto"/>
        <w:right w:val="none" w:sz="0" w:space="0" w:color="auto"/>
      </w:divBdr>
      <w:divsChild>
        <w:div w:id="1830636850">
          <w:marLeft w:val="0"/>
          <w:marRight w:val="0"/>
          <w:marTop w:val="0"/>
          <w:marBottom w:val="0"/>
          <w:divBdr>
            <w:top w:val="none" w:sz="0" w:space="0" w:color="auto"/>
            <w:left w:val="none" w:sz="0" w:space="0" w:color="auto"/>
            <w:bottom w:val="none" w:sz="0" w:space="0" w:color="auto"/>
            <w:right w:val="none" w:sz="0" w:space="0" w:color="auto"/>
          </w:divBdr>
        </w:div>
        <w:div w:id="2032338994">
          <w:marLeft w:val="0"/>
          <w:marRight w:val="0"/>
          <w:marTop w:val="0"/>
          <w:marBottom w:val="0"/>
          <w:divBdr>
            <w:top w:val="none" w:sz="0" w:space="0" w:color="auto"/>
            <w:left w:val="none" w:sz="0" w:space="0" w:color="auto"/>
            <w:bottom w:val="none" w:sz="0" w:space="0" w:color="auto"/>
            <w:right w:val="none" w:sz="0" w:space="0" w:color="auto"/>
          </w:divBdr>
        </w:div>
      </w:divsChild>
    </w:div>
    <w:div w:id="282545730">
      <w:bodyDiv w:val="1"/>
      <w:marLeft w:val="0"/>
      <w:marRight w:val="0"/>
      <w:marTop w:val="0"/>
      <w:marBottom w:val="0"/>
      <w:divBdr>
        <w:top w:val="none" w:sz="0" w:space="0" w:color="auto"/>
        <w:left w:val="none" w:sz="0" w:space="0" w:color="auto"/>
        <w:bottom w:val="none" w:sz="0" w:space="0" w:color="auto"/>
        <w:right w:val="none" w:sz="0" w:space="0" w:color="auto"/>
      </w:divBdr>
    </w:div>
    <w:div w:id="283735653">
      <w:bodyDiv w:val="1"/>
      <w:marLeft w:val="0"/>
      <w:marRight w:val="0"/>
      <w:marTop w:val="0"/>
      <w:marBottom w:val="0"/>
      <w:divBdr>
        <w:top w:val="none" w:sz="0" w:space="0" w:color="auto"/>
        <w:left w:val="none" w:sz="0" w:space="0" w:color="auto"/>
        <w:bottom w:val="none" w:sz="0" w:space="0" w:color="auto"/>
        <w:right w:val="none" w:sz="0" w:space="0" w:color="auto"/>
      </w:divBdr>
    </w:div>
    <w:div w:id="320282458">
      <w:bodyDiv w:val="1"/>
      <w:marLeft w:val="0"/>
      <w:marRight w:val="0"/>
      <w:marTop w:val="0"/>
      <w:marBottom w:val="0"/>
      <w:divBdr>
        <w:top w:val="none" w:sz="0" w:space="0" w:color="auto"/>
        <w:left w:val="none" w:sz="0" w:space="0" w:color="auto"/>
        <w:bottom w:val="none" w:sz="0" w:space="0" w:color="auto"/>
        <w:right w:val="none" w:sz="0" w:space="0" w:color="auto"/>
      </w:divBdr>
    </w:div>
    <w:div w:id="359160930">
      <w:bodyDiv w:val="1"/>
      <w:marLeft w:val="0"/>
      <w:marRight w:val="0"/>
      <w:marTop w:val="0"/>
      <w:marBottom w:val="0"/>
      <w:divBdr>
        <w:top w:val="none" w:sz="0" w:space="0" w:color="auto"/>
        <w:left w:val="none" w:sz="0" w:space="0" w:color="auto"/>
        <w:bottom w:val="none" w:sz="0" w:space="0" w:color="auto"/>
        <w:right w:val="none" w:sz="0" w:space="0" w:color="auto"/>
      </w:divBdr>
    </w:div>
    <w:div w:id="370113042">
      <w:bodyDiv w:val="1"/>
      <w:marLeft w:val="0"/>
      <w:marRight w:val="0"/>
      <w:marTop w:val="0"/>
      <w:marBottom w:val="0"/>
      <w:divBdr>
        <w:top w:val="none" w:sz="0" w:space="0" w:color="auto"/>
        <w:left w:val="none" w:sz="0" w:space="0" w:color="auto"/>
        <w:bottom w:val="none" w:sz="0" w:space="0" w:color="auto"/>
        <w:right w:val="none" w:sz="0" w:space="0" w:color="auto"/>
      </w:divBdr>
      <w:divsChild>
        <w:div w:id="605692554">
          <w:marLeft w:val="0"/>
          <w:marRight w:val="0"/>
          <w:marTop w:val="0"/>
          <w:marBottom w:val="0"/>
          <w:divBdr>
            <w:top w:val="none" w:sz="0" w:space="0" w:color="auto"/>
            <w:left w:val="none" w:sz="0" w:space="0" w:color="auto"/>
            <w:bottom w:val="none" w:sz="0" w:space="0" w:color="auto"/>
            <w:right w:val="none" w:sz="0" w:space="0" w:color="auto"/>
          </w:divBdr>
        </w:div>
        <w:div w:id="682900882">
          <w:marLeft w:val="0"/>
          <w:marRight w:val="0"/>
          <w:marTop w:val="0"/>
          <w:marBottom w:val="0"/>
          <w:divBdr>
            <w:top w:val="none" w:sz="0" w:space="0" w:color="auto"/>
            <w:left w:val="none" w:sz="0" w:space="0" w:color="auto"/>
            <w:bottom w:val="none" w:sz="0" w:space="0" w:color="auto"/>
            <w:right w:val="none" w:sz="0" w:space="0" w:color="auto"/>
          </w:divBdr>
        </w:div>
      </w:divsChild>
    </w:div>
    <w:div w:id="390731604">
      <w:bodyDiv w:val="1"/>
      <w:marLeft w:val="0"/>
      <w:marRight w:val="0"/>
      <w:marTop w:val="0"/>
      <w:marBottom w:val="0"/>
      <w:divBdr>
        <w:top w:val="none" w:sz="0" w:space="0" w:color="auto"/>
        <w:left w:val="none" w:sz="0" w:space="0" w:color="auto"/>
        <w:bottom w:val="none" w:sz="0" w:space="0" w:color="auto"/>
        <w:right w:val="none" w:sz="0" w:space="0" w:color="auto"/>
      </w:divBdr>
      <w:divsChild>
        <w:div w:id="459686029">
          <w:marLeft w:val="0"/>
          <w:marRight w:val="0"/>
          <w:marTop w:val="0"/>
          <w:marBottom w:val="0"/>
          <w:divBdr>
            <w:top w:val="none" w:sz="0" w:space="0" w:color="auto"/>
            <w:left w:val="none" w:sz="0" w:space="0" w:color="auto"/>
            <w:bottom w:val="none" w:sz="0" w:space="0" w:color="auto"/>
            <w:right w:val="none" w:sz="0" w:space="0" w:color="auto"/>
          </w:divBdr>
          <w:divsChild>
            <w:div w:id="3290154">
              <w:marLeft w:val="0"/>
              <w:marRight w:val="0"/>
              <w:marTop w:val="0"/>
              <w:marBottom w:val="0"/>
              <w:divBdr>
                <w:top w:val="none" w:sz="0" w:space="0" w:color="auto"/>
                <w:left w:val="none" w:sz="0" w:space="0" w:color="auto"/>
                <w:bottom w:val="none" w:sz="0" w:space="0" w:color="auto"/>
                <w:right w:val="none" w:sz="0" w:space="0" w:color="auto"/>
              </w:divBdr>
            </w:div>
            <w:div w:id="166334975">
              <w:marLeft w:val="0"/>
              <w:marRight w:val="0"/>
              <w:marTop w:val="0"/>
              <w:marBottom w:val="0"/>
              <w:divBdr>
                <w:top w:val="none" w:sz="0" w:space="0" w:color="auto"/>
                <w:left w:val="none" w:sz="0" w:space="0" w:color="auto"/>
                <w:bottom w:val="none" w:sz="0" w:space="0" w:color="auto"/>
                <w:right w:val="none" w:sz="0" w:space="0" w:color="auto"/>
              </w:divBdr>
            </w:div>
            <w:div w:id="297107015">
              <w:marLeft w:val="0"/>
              <w:marRight w:val="0"/>
              <w:marTop w:val="0"/>
              <w:marBottom w:val="0"/>
              <w:divBdr>
                <w:top w:val="none" w:sz="0" w:space="0" w:color="auto"/>
                <w:left w:val="none" w:sz="0" w:space="0" w:color="auto"/>
                <w:bottom w:val="none" w:sz="0" w:space="0" w:color="auto"/>
                <w:right w:val="none" w:sz="0" w:space="0" w:color="auto"/>
              </w:divBdr>
            </w:div>
            <w:div w:id="766996749">
              <w:marLeft w:val="0"/>
              <w:marRight w:val="0"/>
              <w:marTop w:val="0"/>
              <w:marBottom w:val="0"/>
              <w:divBdr>
                <w:top w:val="none" w:sz="0" w:space="0" w:color="auto"/>
                <w:left w:val="none" w:sz="0" w:space="0" w:color="auto"/>
                <w:bottom w:val="none" w:sz="0" w:space="0" w:color="auto"/>
                <w:right w:val="none" w:sz="0" w:space="0" w:color="auto"/>
              </w:divBdr>
            </w:div>
            <w:div w:id="951403329">
              <w:marLeft w:val="0"/>
              <w:marRight w:val="0"/>
              <w:marTop w:val="0"/>
              <w:marBottom w:val="0"/>
              <w:divBdr>
                <w:top w:val="none" w:sz="0" w:space="0" w:color="auto"/>
                <w:left w:val="none" w:sz="0" w:space="0" w:color="auto"/>
                <w:bottom w:val="none" w:sz="0" w:space="0" w:color="auto"/>
                <w:right w:val="none" w:sz="0" w:space="0" w:color="auto"/>
              </w:divBdr>
            </w:div>
          </w:divsChild>
        </w:div>
        <w:div w:id="757822503">
          <w:marLeft w:val="0"/>
          <w:marRight w:val="0"/>
          <w:marTop w:val="0"/>
          <w:marBottom w:val="0"/>
          <w:divBdr>
            <w:top w:val="none" w:sz="0" w:space="0" w:color="auto"/>
            <w:left w:val="none" w:sz="0" w:space="0" w:color="auto"/>
            <w:bottom w:val="none" w:sz="0" w:space="0" w:color="auto"/>
            <w:right w:val="none" w:sz="0" w:space="0" w:color="auto"/>
          </w:divBdr>
          <w:divsChild>
            <w:div w:id="2107265845">
              <w:marLeft w:val="0"/>
              <w:marRight w:val="0"/>
              <w:marTop w:val="0"/>
              <w:marBottom w:val="0"/>
              <w:divBdr>
                <w:top w:val="none" w:sz="0" w:space="0" w:color="auto"/>
                <w:left w:val="none" w:sz="0" w:space="0" w:color="auto"/>
                <w:bottom w:val="none" w:sz="0" w:space="0" w:color="auto"/>
                <w:right w:val="none" w:sz="0" w:space="0" w:color="auto"/>
              </w:divBdr>
            </w:div>
          </w:divsChild>
        </w:div>
        <w:div w:id="847518986">
          <w:marLeft w:val="0"/>
          <w:marRight w:val="0"/>
          <w:marTop w:val="0"/>
          <w:marBottom w:val="0"/>
          <w:divBdr>
            <w:top w:val="none" w:sz="0" w:space="0" w:color="auto"/>
            <w:left w:val="none" w:sz="0" w:space="0" w:color="auto"/>
            <w:bottom w:val="none" w:sz="0" w:space="0" w:color="auto"/>
            <w:right w:val="none" w:sz="0" w:space="0" w:color="auto"/>
          </w:divBdr>
          <w:divsChild>
            <w:div w:id="2065177340">
              <w:marLeft w:val="0"/>
              <w:marRight w:val="0"/>
              <w:marTop w:val="0"/>
              <w:marBottom w:val="0"/>
              <w:divBdr>
                <w:top w:val="none" w:sz="0" w:space="0" w:color="auto"/>
                <w:left w:val="none" w:sz="0" w:space="0" w:color="auto"/>
                <w:bottom w:val="none" w:sz="0" w:space="0" w:color="auto"/>
                <w:right w:val="none" w:sz="0" w:space="0" w:color="auto"/>
              </w:divBdr>
            </w:div>
          </w:divsChild>
        </w:div>
        <w:div w:id="939797018">
          <w:marLeft w:val="0"/>
          <w:marRight w:val="0"/>
          <w:marTop w:val="0"/>
          <w:marBottom w:val="0"/>
          <w:divBdr>
            <w:top w:val="none" w:sz="0" w:space="0" w:color="auto"/>
            <w:left w:val="none" w:sz="0" w:space="0" w:color="auto"/>
            <w:bottom w:val="none" w:sz="0" w:space="0" w:color="auto"/>
            <w:right w:val="none" w:sz="0" w:space="0" w:color="auto"/>
          </w:divBdr>
          <w:divsChild>
            <w:div w:id="222837585">
              <w:marLeft w:val="0"/>
              <w:marRight w:val="0"/>
              <w:marTop w:val="0"/>
              <w:marBottom w:val="0"/>
              <w:divBdr>
                <w:top w:val="none" w:sz="0" w:space="0" w:color="auto"/>
                <w:left w:val="none" w:sz="0" w:space="0" w:color="auto"/>
                <w:bottom w:val="none" w:sz="0" w:space="0" w:color="auto"/>
                <w:right w:val="none" w:sz="0" w:space="0" w:color="auto"/>
              </w:divBdr>
            </w:div>
            <w:div w:id="1967226239">
              <w:marLeft w:val="0"/>
              <w:marRight w:val="0"/>
              <w:marTop w:val="0"/>
              <w:marBottom w:val="0"/>
              <w:divBdr>
                <w:top w:val="none" w:sz="0" w:space="0" w:color="auto"/>
                <w:left w:val="none" w:sz="0" w:space="0" w:color="auto"/>
                <w:bottom w:val="none" w:sz="0" w:space="0" w:color="auto"/>
                <w:right w:val="none" w:sz="0" w:space="0" w:color="auto"/>
              </w:divBdr>
            </w:div>
          </w:divsChild>
        </w:div>
        <w:div w:id="1259750762">
          <w:marLeft w:val="0"/>
          <w:marRight w:val="0"/>
          <w:marTop w:val="0"/>
          <w:marBottom w:val="0"/>
          <w:divBdr>
            <w:top w:val="none" w:sz="0" w:space="0" w:color="auto"/>
            <w:left w:val="none" w:sz="0" w:space="0" w:color="auto"/>
            <w:bottom w:val="none" w:sz="0" w:space="0" w:color="auto"/>
            <w:right w:val="none" w:sz="0" w:space="0" w:color="auto"/>
          </w:divBdr>
          <w:divsChild>
            <w:div w:id="1064647579">
              <w:marLeft w:val="0"/>
              <w:marRight w:val="0"/>
              <w:marTop w:val="0"/>
              <w:marBottom w:val="0"/>
              <w:divBdr>
                <w:top w:val="none" w:sz="0" w:space="0" w:color="auto"/>
                <w:left w:val="none" w:sz="0" w:space="0" w:color="auto"/>
                <w:bottom w:val="none" w:sz="0" w:space="0" w:color="auto"/>
                <w:right w:val="none" w:sz="0" w:space="0" w:color="auto"/>
              </w:divBdr>
            </w:div>
          </w:divsChild>
        </w:div>
        <w:div w:id="1412115945">
          <w:marLeft w:val="0"/>
          <w:marRight w:val="0"/>
          <w:marTop w:val="0"/>
          <w:marBottom w:val="0"/>
          <w:divBdr>
            <w:top w:val="none" w:sz="0" w:space="0" w:color="auto"/>
            <w:left w:val="none" w:sz="0" w:space="0" w:color="auto"/>
            <w:bottom w:val="none" w:sz="0" w:space="0" w:color="auto"/>
            <w:right w:val="none" w:sz="0" w:space="0" w:color="auto"/>
          </w:divBdr>
          <w:divsChild>
            <w:div w:id="89279902">
              <w:marLeft w:val="0"/>
              <w:marRight w:val="0"/>
              <w:marTop w:val="0"/>
              <w:marBottom w:val="0"/>
              <w:divBdr>
                <w:top w:val="none" w:sz="0" w:space="0" w:color="auto"/>
                <w:left w:val="none" w:sz="0" w:space="0" w:color="auto"/>
                <w:bottom w:val="none" w:sz="0" w:space="0" w:color="auto"/>
                <w:right w:val="none" w:sz="0" w:space="0" w:color="auto"/>
              </w:divBdr>
            </w:div>
          </w:divsChild>
        </w:div>
        <w:div w:id="1423448015">
          <w:marLeft w:val="0"/>
          <w:marRight w:val="0"/>
          <w:marTop w:val="0"/>
          <w:marBottom w:val="0"/>
          <w:divBdr>
            <w:top w:val="none" w:sz="0" w:space="0" w:color="auto"/>
            <w:left w:val="none" w:sz="0" w:space="0" w:color="auto"/>
            <w:bottom w:val="none" w:sz="0" w:space="0" w:color="auto"/>
            <w:right w:val="none" w:sz="0" w:space="0" w:color="auto"/>
          </w:divBdr>
          <w:divsChild>
            <w:div w:id="711273047">
              <w:marLeft w:val="0"/>
              <w:marRight w:val="0"/>
              <w:marTop w:val="0"/>
              <w:marBottom w:val="0"/>
              <w:divBdr>
                <w:top w:val="none" w:sz="0" w:space="0" w:color="auto"/>
                <w:left w:val="none" w:sz="0" w:space="0" w:color="auto"/>
                <w:bottom w:val="none" w:sz="0" w:space="0" w:color="auto"/>
                <w:right w:val="none" w:sz="0" w:space="0" w:color="auto"/>
              </w:divBdr>
            </w:div>
          </w:divsChild>
        </w:div>
        <w:div w:id="1426925524">
          <w:marLeft w:val="0"/>
          <w:marRight w:val="0"/>
          <w:marTop w:val="0"/>
          <w:marBottom w:val="0"/>
          <w:divBdr>
            <w:top w:val="none" w:sz="0" w:space="0" w:color="auto"/>
            <w:left w:val="none" w:sz="0" w:space="0" w:color="auto"/>
            <w:bottom w:val="none" w:sz="0" w:space="0" w:color="auto"/>
            <w:right w:val="none" w:sz="0" w:space="0" w:color="auto"/>
          </w:divBdr>
          <w:divsChild>
            <w:div w:id="1317030743">
              <w:marLeft w:val="0"/>
              <w:marRight w:val="0"/>
              <w:marTop w:val="0"/>
              <w:marBottom w:val="0"/>
              <w:divBdr>
                <w:top w:val="none" w:sz="0" w:space="0" w:color="auto"/>
                <w:left w:val="none" w:sz="0" w:space="0" w:color="auto"/>
                <w:bottom w:val="none" w:sz="0" w:space="0" w:color="auto"/>
                <w:right w:val="none" w:sz="0" w:space="0" w:color="auto"/>
              </w:divBdr>
            </w:div>
          </w:divsChild>
        </w:div>
        <w:div w:id="1446316272">
          <w:marLeft w:val="0"/>
          <w:marRight w:val="0"/>
          <w:marTop w:val="0"/>
          <w:marBottom w:val="0"/>
          <w:divBdr>
            <w:top w:val="none" w:sz="0" w:space="0" w:color="auto"/>
            <w:left w:val="none" w:sz="0" w:space="0" w:color="auto"/>
            <w:bottom w:val="none" w:sz="0" w:space="0" w:color="auto"/>
            <w:right w:val="none" w:sz="0" w:space="0" w:color="auto"/>
          </w:divBdr>
          <w:divsChild>
            <w:div w:id="187985990">
              <w:marLeft w:val="0"/>
              <w:marRight w:val="0"/>
              <w:marTop w:val="0"/>
              <w:marBottom w:val="0"/>
              <w:divBdr>
                <w:top w:val="none" w:sz="0" w:space="0" w:color="auto"/>
                <w:left w:val="none" w:sz="0" w:space="0" w:color="auto"/>
                <w:bottom w:val="none" w:sz="0" w:space="0" w:color="auto"/>
                <w:right w:val="none" w:sz="0" w:space="0" w:color="auto"/>
              </w:divBdr>
            </w:div>
          </w:divsChild>
        </w:div>
        <w:div w:id="1837109995">
          <w:marLeft w:val="0"/>
          <w:marRight w:val="0"/>
          <w:marTop w:val="0"/>
          <w:marBottom w:val="0"/>
          <w:divBdr>
            <w:top w:val="none" w:sz="0" w:space="0" w:color="auto"/>
            <w:left w:val="none" w:sz="0" w:space="0" w:color="auto"/>
            <w:bottom w:val="none" w:sz="0" w:space="0" w:color="auto"/>
            <w:right w:val="none" w:sz="0" w:space="0" w:color="auto"/>
          </w:divBdr>
          <w:divsChild>
            <w:div w:id="160051081">
              <w:marLeft w:val="0"/>
              <w:marRight w:val="0"/>
              <w:marTop w:val="0"/>
              <w:marBottom w:val="0"/>
              <w:divBdr>
                <w:top w:val="none" w:sz="0" w:space="0" w:color="auto"/>
                <w:left w:val="none" w:sz="0" w:space="0" w:color="auto"/>
                <w:bottom w:val="none" w:sz="0" w:space="0" w:color="auto"/>
                <w:right w:val="none" w:sz="0" w:space="0" w:color="auto"/>
              </w:divBdr>
            </w:div>
            <w:div w:id="373848590">
              <w:marLeft w:val="0"/>
              <w:marRight w:val="0"/>
              <w:marTop w:val="0"/>
              <w:marBottom w:val="0"/>
              <w:divBdr>
                <w:top w:val="none" w:sz="0" w:space="0" w:color="auto"/>
                <w:left w:val="none" w:sz="0" w:space="0" w:color="auto"/>
                <w:bottom w:val="none" w:sz="0" w:space="0" w:color="auto"/>
                <w:right w:val="none" w:sz="0" w:space="0" w:color="auto"/>
              </w:divBdr>
            </w:div>
            <w:div w:id="587083584">
              <w:marLeft w:val="0"/>
              <w:marRight w:val="0"/>
              <w:marTop w:val="0"/>
              <w:marBottom w:val="0"/>
              <w:divBdr>
                <w:top w:val="none" w:sz="0" w:space="0" w:color="auto"/>
                <w:left w:val="none" w:sz="0" w:space="0" w:color="auto"/>
                <w:bottom w:val="none" w:sz="0" w:space="0" w:color="auto"/>
                <w:right w:val="none" w:sz="0" w:space="0" w:color="auto"/>
              </w:divBdr>
            </w:div>
            <w:div w:id="837504768">
              <w:marLeft w:val="0"/>
              <w:marRight w:val="0"/>
              <w:marTop w:val="0"/>
              <w:marBottom w:val="0"/>
              <w:divBdr>
                <w:top w:val="none" w:sz="0" w:space="0" w:color="auto"/>
                <w:left w:val="none" w:sz="0" w:space="0" w:color="auto"/>
                <w:bottom w:val="none" w:sz="0" w:space="0" w:color="auto"/>
                <w:right w:val="none" w:sz="0" w:space="0" w:color="auto"/>
              </w:divBdr>
            </w:div>
            <w:div w:id="890504760">
              <w:marLeft w:val="0"/>
              <w:marRight w:val="0"/>
              <w:marTop w:val="0"/>
              <w:marBottom w:val="0"/>
              <w:divBdr>
                <w:top w:val="none" w:sz="0" w:space="0" w:color="auto"/>
                <w:left w:val="none" w:sz="0" w:space="0" w:color="auto"/>
                <w:bottom w:val="none" w:sz="0" w:space="0" w:color="auto"/>
                <w:right w:val="none" w:sz="0" w:space="0" w:color="auto"/>
              </w:divBdr>
            </w:div>
            <w:div w:id="1194463511">
              <w:marLeft w:val="0"/>
              <w:marRight w:val="0"/>
              <w:marTop w:val="0"/>
              <w:marBottom w:val="0"/>
              <w:divBdr>
                <w:top w:val="none" w:sz="0" w:space="0" w:color="auto"/>
                <w:left w:val="none" w:sz="0" w:space="0" w:color="auto"/>
                <w:bottom w:val="none" w:sz="0" w:space="0" w:color="auto"/>
                <w:right w:val="none" w:sz="0" w:space="0" w:color="auto"/>
              </w:divBdr>
            </w:div>
            <w:div w:id="1545364403">
              <w:marLeft w:val="0"/>
              <w:marRight w:val="0"/>
              <w:marTop w:val="0"/>
              <w:marBottom w:val="0"/>
              <w:divBdr>
                <w:top w:val="none" w:sz="0" w:space="0" w:color="auto"/>
                <w:left w:val="none" w:sz="0" w:space="0" w:color="auto"/>
                <w:bottom w:val="none" w:sz="0" w:space="0" w:color="auto"/>
                <w:right w:val="none" w:sz="0" w:space="0" w:color="auto"/>
              </w:divBdr>
            </w:div>
          </w:divsChild>
        </w:div>
        <w:div w:id="2120836890">
          <w:marLeft w:val="0"/>
          <w:marRight w:val="0"/>
          <w:marTop w:val="0"/>
          <w:marBottom w:val="0"/>
          <w:divBdr>
            <w:top w:val="none" w:sz="0" w:space="0" w:color="auto"/>
            <w:left w:val="none" w:sz="0" w:space="0" w:color="auto"/>
            <w:bottom w:val="none" w:sz="0" w:space="0" w:color="auto"/>
            <w:right w:val="none" w:sz="0" w:space="0" w:color="auto"/>
          </w:divBdr>
          <w:divsChild>
            <w:div w:id="24268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5147">
      <w:bodyDiv w:val="1"/>
      <w:marLeft w:val="0"/>
      <w:marRight w:val="0"/>
      <w:marTop w:val="0"/>
      <w:marBottom w:val="0"/>
      <w:divBdr>
        <w:top w:val="none" w:sz="0" w:space="0" w:color="auto"/>
        <w:left w:val="none" w:sz="0" w:space="0" w:color="auto"/>
        <w:bottom w:val="none" w:sz="0" w:space="0" w:color="auto"/>
        <w:right w:val="none" w:sz="0" w:space="0" w:color="auto"/>
      </w:divBdr>
      <w:divsChild>
        <w:div w:id="126359745">
          <w:marLeft w:val="0"/>
          <w:marRight w:val="0"/>
          <w:marTop w:val="0"/>
          <w:marBottom w:val="0"/>
          <w:divBdr>
            <w:top w:val="none" w:sz="0" w:space="0" w:color="auto"/>
            <w:left w:val="none" w:sz="0" w:space="0" w:color="auto"/>
            <w:bottom w:val="none" w:sz="0" w:space="0" w:color="auto"/>
            <w:right w:val="none" w:sz="0" w:space="0" w:color="auto"/>
          </w:divBdr>
          <w:divsChild>
            <w:div w:id="583684819">
              <w:marLeft w:val="0"/>
              <w:marRight w:val="0"/>
              <w:marTop w:val="0"/>
              <w:marBottom w:val="0"/>
              <w:divBdr>
                <w:top w:val="none" w:sz="0" w:space="0" w:color="auto"/>
                <w:left w:val="none" w:sz="0" w:space="0" w:color="auto"/>
                <w:bottom w:val="none" w:sz="0" w:space="0" w:color="auto"/>
                <w:right w:val="none" w:sz="0" w:space="0" w:color="auto"/>
              </w:divBdr>
            </w:div>
          </w:divsChild>
        </w:div>
        <w:div w:id="141429964">
          <w:marLeft w:val="0"/>
          <w:marRight w:val="0"/>
          <w:marTop w:val="0"/>
          <w:marBottom w:val="0"/>
          <w:divBdr>
            <w:top w:val="none" w:sz="0" w:space="0" w:color="auto"/>
            <w:left w:val="none" w:sz="0" w:space="0" w:color="auto"/>
            <w:bottom w:val="none" w:sz="0" w:space="0" w:color="auto"/>
            <w:right w:val="none" w:sz="0" w:space="0" w:color="auto"/>
          </w:divBdr>
          <w:divsChild>
            <w:div w:id="2114280334">
              <w:marLeft w:val="0"/>
              <w:marRight w:val="0"/>
              <w:marTop w:val="0"/>
              <w:marBottom w:val="0"/>
              <w:divBdr>
                <w:top w:val="none" w:sz="0" w:space="0" w:color="auto"/>
                <w:left w:val="none" w:sz="0" w:space="0" w:color="auto"/>
                <w:bottom w:val="none" w:sz="0" w:space="0" w:color="auto"/>
                <w:right w:val="none" w:sz="0" w:space="0" w:color="auto"/>
              </w:divBdr>
            </w:div>
          </w:divsChild>
        </w:div>
        <w:div w:id="247731402">
          <w:marLeft w:val="0"/>
          <w:marRight w:val="0"/>
          <w:marTop w:val="0"/>
          <w:marBottom w:val="0"/>
          <w:divBdr>
            <w:top w:val="none" w:sz="0" w:space="0" w:color="auto"/>
            <w:left w:val="none" w:sz="0" w:space="0" w:color="auto"/>
            <w:bottom w:val="none" w:sz="0" w:space="0" w:color="auto"/>
            <w:right w:val="none" w:sz="0" w:space="0" w:color="auto"/>
          </w:divBdr>
          <w:divsChild>
            <w:div w:id="1568612308">
              <w:marLeft w:val="0"/>
              <w:marRight w:val="0"/>
              <w:marTop w:val="0"/>
              <w:marBottom w:val="0"/>
              <w:divBdr>
                <w:top w:val="none" w:sz="0" w:space="0" w:color="auto"/>
                <w:left w:val="none" w:sz="0" w:space="0" w:color="auto"/>
                <w:bottom w:val="none" w:sz="0" w:space="0" w:color="auto"/>
                <w:right w:val="none" w:sz="0" w:space="0" w:color="auto"/>
              </w:divBdr>
            </w:div>
          </w:divsChild>
        </w:div>
        <w:div w:id="303780913">
          <w:marLeft w:val="0"/>
          <w:marRight w:val="0"/>
          <w:marTop w:val="0"/>
          <w:marBottom w:val="0"/>
          <w:divBdr>
            <w:top w:val="none" w:sz="0" w:space="0" w:color="auto"/>
            <w:left w:val="none" w:sz="0" w:space="0" w:color="auto"/>
            <w:bottom w:val="none" w:sz="0" w:space="0" w:color="auto"/>
            <w:right w:val="none" w:sz="0" w:space="0" w:color="auto"/>
          </w:divBdr>
          <w:divsChild>
            <w:div w:id="236869151">
              <w:marLeft w:val="0"/>
              <w:marRight w:val="0"/>
              <w:marTop w:val="0"/>
              <w:marBottom w:val="0"/>
              <w:divBdr>
                <w:top w:val="none" w:sz="0" w:space="0" w:color="auto"/>
                <w:left w:val="none" w:sz="0" w:space="0" w:color="auto"/>
                <w:bottom w:val="none" w:sz="0" w:space="0" w:color="auto"/>
                <w:right w:val="none" w:sz="0" w:space="0" w:color="auto"/>
              </w:divBdr>
            </w:div>
          </w:divsChild>
        </w:div>
        <w:div w:id="498738855">
          <w:marLeft w:val="0"/>
          <w:marRight w:val="0"/>
          <w:marTop w:val="0"/>
          <w:marBottom w:val="0"/>
          <w:divBdr>
            <w:top w:val="none" w:sz="0" w:space="0" w:color="auto"/>
            <w:left w:val="none" w:sz="0" w:space="0" w:color="auto"/>
            <w:bottom w:val="none" w:sz="0" w:space="0" w:color="auto"/>
            <w:right w:val="none" w:sz="0" w:space="0" w:color="auto"/>
          </w:divBdr>
          <w:divsChild>
            <w:div w:id="751509637">
              <w:marLeft w:val="0"/>
              <w:marRight w:val="0"/>
              <w:marTop w:val="0"/>
              <w:marBottom w:val="0"/>
              <w:divBdr>
                <w:top w:val="none" w:sz="0" w:space="0" w:color="auto"/>
                <w:left w:val="none" w:sz="0" w:space="0" w:color="auto"/>
                <w:bottom w:val="none" w:sz="0" w:space="0" w:color="auto"/>
                <w:right w:val="none" w:sz="0" w:space="0" w:color="auto"/>
              </w:divBdr>
            </w:div>
          </w:divsChild>
        </w:div>
        <w:div w:id="1117062269">
          <w:marLeft w:val="0"/>
          <w:marRight w:val="0"/>
          <w:marTop w:val="0"/>
          <w:marBottom w:val="0"/>
          <w:divBdr>
            <w:top w:val="none" w:sz="0" w:space="0" w:color="auto"/>
            <w:left w:val="none" w:sz="0" w:space="0" w:color="auto"/>
            <w:bottom w:val="none" w:sz="0" w:space="0" w:color="auto"/>
            <w:right w:val="none" w:sz="0" w:space="0" w:color="auto"/>
          </w:divBdr>
          <w:divsChild>
            <w:div w:id="306016221">
              <w:marLeft w:val="0"/>
              <w:marRight w:val="0"/>
              <w:marTop w:val="0"/>
              <w:marBottom w:val="0"/>
              <w:divBdr>
                <w:top w:val="none" w:sz="0" w:space="0" w:color="auto"/>
                <w:left w:val="none" w:sz="0" w:space="0" w:color="auto"/>
                <w:bottom w:val="none" w:sz="0" w:space="0" w:color="auto"/>
                <w:right w:val="none" w:sz="0" w:space="0" w:color="auto"/>
              </w:divBdr>
            </w:div>
            <w:div w:id="855383373">
              <w:marLeft w:val="0"/>
              <w:marRight w:val="0"/>
              <w:marTop w:val="0"/>
              <w:marBottom w:val="0"/>
              <w:divBdr>
                <w:top w:val="none" w:sz="0" w:space="0" w:color="auto"/>
                <w:left w:val="none" w:sz="0" w:space="0" w:color="auto"/>
                <w:bottom w:val="none" w:sz="0" w:space="0" w:color="auto"/>
                <w:right w:val="none" w:sz="0" w:space="0" w:color="auto"/>
              </w:divBdr>
            </w:div>
            <w:div w:id="1309671582">
              <w:marLeft w:val="0"/>
              <w:marRight w:val="0"/>
              <w:marTop w:val="0"/>
              <w:marBottom w:val="0"/>
              <w:divBdr>
                <w:top w:val="none" w:sz="0" w:space="0" w:color="auto"/>
                <w:left w:val="none" w:sz="0" w:space="0" w:color="auto"/>
                <w:bottom w:val="none" w:sz="0" w:space="0" w:color="auto"/>
                <w:right w:val="none" w:sz="0" w:space="0" w:color="auto"/>
              </w:divBdr>
            </w:div>
            <w:div w:id="1554347403">
              <w:marLeft w:val="0"/>
              <w:marRight w:val="0"/>
              <w:marTop w:val="0"/>
              <w:marBottom w:val="0"/>
              <w:divBdr>
                <w:top w:val="none" w:sz="0" w:space="0" w:color="auto"/>
                <w:left w:val="none" w:sz="0" w:space="0" w:color="auto"/>
                <w:bottom w:val="none" w:sz="0" w:space="0" w:color="auto"/>
                <w:right w:val="none" w:sz="0" w:space="0" w:color="auto"/>
              </w:divBdr>
            </w:div>
            <w:div w:id="1631397492">
              <w:marLeft w:val="0"/>
              <w:marRight w:val="0"/>
              <w:marTop w:val="0"/>
              <w:marBottom w:val="0"/>
              <w:divBdr>
                <w:top w:val="none" w:sz="0" w:space="0" w:color="auto"/>
                <w:left w:val="none" w:sz="0" w:space="0" w:color="auto"/>
                <w:bottom w:val="none" w:sz="0" w:space="0" w:color="auto"/>
                <w:right w:val="none" w:sz="0" w:space="0" w:color="auto"/>
              </w:divBdr>
            </w:div>
            <w:div w:id="1909875854">
              <w:marLeft w:val="0"/>
              <w:marRight w:val="0"/>
              <w:marTop w:val="0"/>
              <w:marBottom w:val="0"/>
              <w:divBdr>
                <w:top w:val="none" w:sz="0" w:space="0" w:color="auto"/>
                <w:left w:val="none" w:sz="0" w:space="0" w:color="auto"/>
                <w:bottom w:val="none" w:sz="0" w:space="0" w:color="auto"/>
                <w:right w:val="none" w:sz="0" w:space="0" w:color="auto"/>
              </w:divBdr>
            </w:div>
          </w:divsChild>
        </w:div>
        <w:div w:id="1677344429">
          <w:marLeft w:val="0"/>
          <w:marRight w:val="0"/>
          <w:marTop w:val="0"/>
          <w:marBottom w:val="0"/>
          <w:divBdr>
            <w:top w:val="none" w:sz="0" w:space="0" w:color="auto"/>
            <w:left w:val="none" w:sz="0" w:space="0" w:color="auto"/>
            <w:bottom w:val="none" w:sz="0" w:space="0" w:color="auto"/>
            <w:right w:val="none" w:sz="0" w:space="0" w:color="auto"/>
          </w:divBdr>
          <w:divsChild>
            <w:div w:id="808278745">
              <w:marLeft w:val="0"/>
              <w:marRight w:val="0"/>
              <w:marTop w:val="0"/>
              <w:marBottom w:val="0"/>
              <w:divBdr>
                <w:top w:val="none" w:sz="0" w:space="0" w:color="auto"/>
                <w:left w:val="none" w:sz="0" w:space="0" w:color="auto"/>
                <w:bottom w:val="none" w:sz="0" w:space="0" w:color="auto"/>
                <w:right w:val="none" w:sz="0" w:space="0" w:color="auto"/>
              </w:divBdr>
            </w:div>
          </w:divsChild>
        </w:div>
        <w:div w:id="1923293761">
          <w:marLeft w:val="0"/>
          <w:marRight w:val="0"/>
          <w:marTop w:val="0"/>
          <w:marBottom w:val="0"/>
          <w:divBdr>
            <w:top w:val="none" w:sz="0" w:space="0" w:color="auto"/>
            <w:left w:val="none" w:sz="0" w:space="0" w:color="auto"/>
            <w:bottom w:val="none" w:sz="0" w:space="0" w:color="auto"/>
            <w:right w:val="none" w:sz="0" w:space="0" w:color="auto"/>
          </w:divBdr>
          <w:divsChild>
            <w:div w:id="31422292">
              <w:marLeft w:val="0"/>
              <w:marRight w:val="0"/>
              <w:marTop w:val="0"/>
              <w:marBottom w:val="0"/>
              <w:divBdr>
                <w:top w:val="none" w:sz="0" w:space="0" w:color="auto"/>
                <w:left w:val="none" w:sz="0" w:space="0" w:color="auto"/>
                <w:bottom w:val="none" w:sz="0" w:space="0" w:color="auto"/>
                <w:right w:val="none" w:sz="0" w:space="0" w:color="auto"/>
              </w:divBdr>
            </w:div>
          </w:divsChild>
        </w:div>
        <w:div w:id="2004356947">
          <w:marLeft w:val="0"/>
          <w:marRight w:val="0"/>
          <w:marTop w:val="0"/>
          <w:marBottom w:val="0"/>
          <w:divBdr>
            <w:top w:val="none" w:sz="0" w:space="0" w:color="auto"/>
            <w:left w:val="none" w:sz="0" w:space="0" w:color="auto"/>
            <w:bottom w:val="none" w:sz="0" w:space="0" w:color="auto"/>
            <w:right w:val="none" w:sz="0" w:space="0" w:color="auto"/>
          </w:divBdr>
          <w:divsChild>
            <w:div w:id="318003264">
              <w:marLeft w:val="0"/>
              <w:marRight w:val="0"/>
              <w:marTop w:val="0"/>
              <w:marBottom w:val="0"/>
              <w:divBdr>
                <w:top w:val="none" w:sz="0" w:space="0" w:color="auto"/>
                <w:left w:val="none" w:sz="0" w:space="0" w:color="auto"/>
                <w:bottom w:val="none" w:sz="0" w:space="0" w:color="auto"/>
                <w:right w:val="none" w:sz="0" w:space="0" w:color="auto"/>
              </w:divBdr>
            </w:div>
            <w:div w:id="539442460">
              <w:marLeft w:val="0"/>
              <w:marRight w:val="0"/>
              <w:marTop w:val="0"/>
              <w:marBottom w:val="0"/>
              <w:divBdr>
                <w:top w:val="none" w:sz="0" w:space="0" w:color="auto"/>
                <w:left w:val="none" w:sz="0" w:space="0" w:color="auto"/>
                <w:bottom w:val="none" w:sz="0" w:space="0" w:color="auto"/>
                <w:right w:val="none" w:sz="0" w:space="0" w:color="auto"/>
              </w:divBdr>
            </w:div>
            <w:div w:id="786968133">
              <w:marLeft w:val="0"/>
              <w:marRight w:val="0"/>
              <w:marTop w:val="0"/>
              <w:marBottom w:val="0"/>
              <w:divBdr>
                <w:top w:val="none" w:sz="0" w:space="0" w:color="auto"/>
                <w:left w:val="none" w:sz="0" w:space="0" w:color="auto"/>
                <w:bottom w:val="none" w:sz="0" w:space="0" w:color="auto"/>
                <w:right w:val="none" w:sz="0" w:space="0" w:color="auto"/>
              </w:divBdr>
            </w:div>
          </w:divsChild>
        </w:div>
        <w:div w:id="2028866234">
          <w:marLeft w:val="0"/>
          <w:marRight w:val="0"/>
          <w:marTop w:val="0"/>
          <w:marBottom w:val="0"/>
          <w:divBdr>
            <w:top w:val="none" w:sz="0" w:space="0" w:color="auto"/>
            <w:left w:val="none" w:sz="0" w:space="0" w:color="auto"/>
            <w:bottom w:val="none" w:sz="0" w:space="0" w:color="auto"/>
            <w:right w:val="none" w:sz="0" w:space="0" w:color="auto"/>
          </w:divBdr>
          <w:divsChild>
            <w:div w:id="148837213">
              <w:marLeft w:val="0"/>
              <w:marRight w:val="0"/>
              <w:marTop w:val="0"/>
              <w:marBottom w:val="0"/>
              <w:divBdr>
                <w:top w:val="none" w:sz="0" w:space="0" w:color="auto"/>
                <w:left w:val="none" w:sz="0" w:space="0" w:color="auto"/>
                <w:bottom w:val="none" w:sz="0" w:space="0" w:color="auto"/>
                <w:right w:val="none" w:sz="0" w:space="0" w:color="auto"/>
              </w:divBdr>
            </w:div>
            <w:div w:id="1184131476">
              <w:marLeft w:val="0"/>
              <w:marRight w:val="0"/>
              <w:marTop w:val="0"/>
              <w:marBottom w:val="0"/>
              <w:divBdr>
                <w:top w:val="none" w:sz="0" w:space="0" w:color="auto"/>
                <w:left w:val="none" w:sz="0" w:space="0" w:color="auto"/>
                <w:bottom w:val="none" w:sz="0" w:space="0" w:color="auto"/>
                <w:right w:val="none" w:sz="0" w:space="0" w:color="auto"/>
              </w:divBdr>
            </w:div>
            <w:div w:id="1383793527">
              <w:marLeft w:val="0"/>
              <w:marRight w:val="0"/>
              <w:marTop w:val="0"/>
              <w:marBottom w:val="0"/>
              <w:divBdr>
                <w:top w:val="none" w:sz="0" w:space="0" w:color="auto"/>
                <w:left w:val="none" w:sz="0" w:space="0" w:color="auto"/>
                <w:bottom w:val="none" w:sz="0" w:space="0" w:color="auto"/>
                <w:right w:val="none" w:sz="0" w:space="0" w:color="auto"/>
              </w:divBdr>
            </w:div>
            <w:div w:id="1886598396">
              <w:marLeft w:val="0"/>
              <w:marRight w:val="0"/>
              <w:marTop w:val="0"/>
              <w:marBottom w:val="0"/>
              <w:divBdr>
                <w:top w:val="none" w:sz="0" w:space="0" w:color="auto"/>
                <w:left w:val="none" w:sz="0" w:space="0" w:color="auto"/>
                <w:bottom w:val="none" w:sz="0" w:space="0" w:color="auto"/>
                <w:right w:val="none" w:sz="0" w:space="0" w:color="auto"/>
              </w:divBdr>
            </w:div>
          </w:divsChild>
        </w:div>
        <w:div w:id="2037193344">
          <w:marLeft w:val="0"/>
          <w:marRight w:val="0"/>
          <w:marTop w:val="0"/>
          <w:marBottom w:val="0"/>
          <w:divBdr>
            <w:top w:val="none" w:sz="0" w:space="0" w:color="auto"/>
            <w:left w:val="none" w:sz="0" w:space="0" w:color="auto"/>
            <w:bottom w:val="none" w:sz="0" w:space="0" w:color="auto"/>
            <w:right w:val="none" w:sz="0" w:space="0" w:color="auto"/>
          </w:divBdr>
          <w:divsChild>
            <w:div w:id="209369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575963">
      <w:bodyDiv w:val="1"/>
      <w:marLeft w:val="0"/>
      <w:marRight w:val="0"/>
      <w:marTop w:val="0"/>
      <w:marBottom w:val="0"/>
      <w:divBdr>
        <w:top w:val="none" w:sz="0" w:space="0" w:color="auto"/>
        <w:left w:val="none" w:sz="0" w:space="0" w:color="auto"/>
        <w:bottom w:val="none" w:sz="0" w:space="0" w:color="auto"/>
        <w:right w:val="none" w:sz="0" w:space="0" w:color="auto"/>
      </w:divBdr>
      <w:divsChild>
        <w:div w:id="461265844">
          <w:marLeft w:val="0"/>
          <w:marRight w:val="0"/>
          <w:marTop w:val="0"/>
          <w:marBottom w:val="0"/>
          <w:divBdr>
            <w:top w:val="none" w:sz="0" w:space="0" w:color="auto"/>
            <w:left w:val="none" w:sz="0" w:space="0" w:color="auto"/>
            <w:bottom w:val="none" w:sz="0" w:space="0" w:color="auto"/>
            <w:right w:val="none" w:sz="0" w:space="0" w:color="auto"/>
          </w:divBdr>
          <w:divsChild>
            <w:div w:id="1797672209">
              <w:marLeft w:val="0"/>
              <w:marRight w:val="0"/>
              <w:marTop w:val="0"/>
              <w:marBottom w:val="0"/>
              <w:divBdr>
                <w:top w:val="none" w:sz="0" w:space="0" w:color="auto"/>
                <w:left w:val="none" w:sz="0" w:space="0" w:color="auto"/>
                <w:bottom w:val="none" w:sz="0" w:space="0" w:color="auto"/>
                <w:right w:val="none" w:sz="0" w:space="0" w:color="auto"/>
              </w:divBdr>
            </w:div>
          </w:divsChild>
        </w:div>
        <w:div w:id="842549570">
          <w:marLeft w:val="0"/>
          <w:marRight w:val="0"/>
          <w:marTop w:val="0"/>
          <w:marBottom w:val="0"/>
          <w:divBdr>
            <w:top w:val="none" w:sz="0" w:space="0" w:color="auto"/>
            <w:left w:val="none" w:sz="0" w:space="0" w:color="auto"/>
            <w:bottom w:val="none" w:sz="0" w:space="0" w:color="auto"/>
            <w:right w:val="none" w:sz="0" w:space="0" w:color="auto"/>
          </w:divBdr>
          <w:divsChild>
            <w:div w:id="790710265">
              <w:marLeft w:val="0"/>
              <w:marRight w:val="0"/>
              <w:marTop w:val="0"/>
              <w:marBottom w:val="0"/>
              <w:divBdr>
                <w:top w:val="none" w:sz="0" w:space="0" w:color="auto"/>
                <w:left w:val="none" w:sz="0" w:space="0" w:color="auto"/>
                <w:bottom w:val="none" w:sz="0" w:space="0" w:color="auto"/>
                <w:right w:val="none" w:sz="0" w:space="0" w:color="auto"/>
              </w:divBdr>
            </w:div>
          </w:divsChild>
        </w:div>
        <w:div w:id="1512531097">
          <w:marLeft w:val="0"/>
          <w:marRight w:val="0"/>
          <w:marTop w:val="0"/>
          <w:marBottom w:val="0"/>
          <w:divBdr>
            <w:top w:val="none" w:sz="0" w:space="0" w:color="auto"/>
            <w:left w:val="none" w:sz="0" w:space="0" w:color="auto"/>
            <w:bottom w:val="none" w:sz="0" w:space="0" w:color="auto"/>
            <w:right w:val="none" w:sz="0" w:space="0" w:color="auto"/>
          </w:divBdr>
          <w:divsChild>
            <w:div w:id="2748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28284">
      <w:bodyDiv w:val="1"/>
      <w:marLeft w:val="0"/>
      <w:marRight w:val="0"/>
      <w:marTop w:val="0"/>
      <w:marBottom w:val="0"/>
      <w:divBdr>
        <w:top w:val="none" w:sz="0" w:space="0" w:color="auto"/>
        <w:left w:val="none" w:sz="0" w:space="0" w:color="auto"/>
        <w:bottom w:val="none" w:sz="0" w:space="0" w:color="auto"/>
        <w:right w:val="none" w:sz="0" w:space="0" w:color="auto"/>
      </w:divBdr>
    </w:div>
    <w:div w:id="514342195">
      <w:bodyDiv w:val="1"/>
      <w:marLeft w:val="0"/>
      <w:marRight w:val="0"/>
      <w:marTop w:val="0"/>
      <w:marBottom w:val="0"/>
      <w:divBdr>
        <w:top w:val="none" w:sz="0" w:space="0" w:color="auto"/>
        <w:left w:val="none" w:sz="0" w:space="0" w:color="auto"/>
        <w:bottom w:val="none" w:sz="0" w:space="0" w:color="auto"/>
        <w:right w:val="none" w:sz="0" w:space="0" w:color="auto"/>
      </w:divBdr>
    </w:div>
    <w:div w:id="542789860">
      <w:bodyDiv w:val="1"/>
      <w:marLeft w:val="0"/>
      <w:marRight w:val="0"/>
      <w:marTop w:val="0"/>
      <w:marBottom w:val="0"/>
      <w:divBdr>
        <w:top w:val="none" w:sz="0" w:space="0" w:color="auto"/>
        <w:left w:val="none" w:sz="0" w:space="0" w:color="auto"/>
        <w:bottom w:val="none" w:sz="0" w:space="0" w:color="auto"/>
        <w:right w:val="none" w:sz="0" w:space="0" w:color="auto"/>
      </w:divBdr>
    </w:div>
    <w:div w:id="552618476">
      <w:bodyDiv w:val="1"/>
      <w:marLeft w:val="0"/>
      <w:marRight w:val="0"/>
      <w:marTop w:val="0"/>
      <w:marBottom w:val="0"/>
      <w:divBdr>
        <w:top w:val="none" w:sz="0" w:space="0" w:color="auto"/>
        <w:left w:val="none" w:sz="0" w:space="0" w:color="auto"/>
        <w:bottom w:val="none" w:sz="0" w:space="0" w:color="auto"/>
        <w:right w:val="none" w:sz="0" w:space="0" w:color="auto"/>
      </w:divBdr>
    </w:div>
    <w:div w:id="552888741">
      <w:bodyDiv w:val="1"/>
      <w:marLeft w:val="0"/>
      <w:marRight w:val="0"/>
      <w:marTop w:val="0"/>
      <w:marBottom w:val="0"/>
      <w:divBdr>
        <w:top w:val="none" w:sz="0" w:space="0" w:color="auto"/>
        <w:left w:val="none" w:sz="0" w:space="0" w:color="auto"/>
        <w:bottom w:val="none" w:sz="0" w:space="0" w:color="auto"/>
        <w:right w:val="none" w:sz="0" w:space="0" w:color="auto"/>
      </w:divBdr>
      <w:divsChild>
        <w:div w:id="501627387">
          <w:marLeft w:val="0"/>
          <w:marRight w:val="0"/>
          <w:marTop w:val="0"/>
          <w:marBottom w:val="0"/>
          <w:divBdr>
            <w:top w:val="none" w:sz="0" w:space="0" w:color="auto"/>
            <w:left w:val="none" w:sz="0" w:space="0" w:color="auto"/>
            <w:bottom w:val="none" w:sz="0" w:space="0" w:color="auto"/>
            <w:right w:val="none" w:sz="0" w:space="0" w:color="auto"/>
          </w:divBdr>
          <w:divsChild>
            <w:div w:id="126438149">
              <w:marLeft w:val="0"/>
              <w:marRight w:val="0"/>
              <w:marTop w:val="0"/>
              <w:marBottom w:val="0"/>
              <w:divBdr>
                <w:top w:val="none" w:sz="0" w:space="0" w:color="auto"/>
                <w:left w:val="none" w:sz="0" w:space="0" w:color="auto"/>
                <w:bottom w:val="none" w:sz="0" w:space="0" w:color="auto"/>
                <w:right w:val="none" w:sz="0" w:space="0" w:color="auto"/>
              </w:divBdr>
            </w:div>
            <w:div w:id="144050757">
              <w:marLeft w:val="0"/>
              <w:marRight w:val="0"/>
              <w:marTop w:val="0"/>
              <w:marBottom w:val="0"/>
              <w:divBdr>
                <w:top w:val="none" w:sz="0" w:space="0" w:color="auto"/>
                <w:left w:val="none" w:sz="0" w:space="0" w:color="auto"/>
                <w:bottom w:val="none" w:sz="0" w:space="0" w:color="auto"/>
                <w:right w:val="none" w:sz="0" w:space="0" w:color="auto"/>
              </w:divBdr>
            </w:div>
            <w:div w:id="172568966">
              <w:marLeft w:val="0"/>
              <w:marRight w:val="0"/>
              <w:marTop w:val="0"/>
              <w:marBottom w:val="0"/>
              <w:divBdr>
                <w:top w:val="none" w:sz="0" w:space="0" w:color="auto"/>
                <w:left w:val="none" w:sz="0" w:space="0" w:color="auto"/>
                <w:bottom w:val="none" w:sz="0" w:space="0" w:color="auto"/>
                <w:right w:val="none" w:sz="0" w:space="0" w:color="auto"/>
              </w:divBdr>
            </w:div>
            <w:div w:id="260264379">
              <w:marLeft w:val="0"/>
              <w:marRight w:val="0"/>
              <w:marTop w:val="0"/>
              <w:marBottom w:val="0"/>
              <w:divBdr>
                <w:top w:val="none" w:sz="0" w:space="0" w:color="auto"/>
                <w:left w:val="none" w:sz="0" w:space="0" w:color="auto"/>
                <w:bottom w:val="none" w:sz="0" w:space="0" w:color="auto"/>
                <w:right w:val="none" w:sz="0" w:space="0" w:color="auto"/>
              </w:divBdr>
            </w:div>
            <w:div w:id="519509641">
              <w:marLeft w:val="0"/>
              <w:marRight w:val="0"/>
              <w:marTop w:val="0"/>
              <w:marBottom w:val="0"/>
              <w:divBdr>
                <w:top w:val="none" w:sz="0" w:space="0" w:color="auto"/>
                <w:left w:val="none" w:sz="0" w:space="0" w:color="auto"/>
                <w:bottom w:val="none" w:sz="0" w:space="0" w:color="auto"/>
                <w:right w:val="none" w:sz="0" w:space="0" w:color="auto"/>
              </w:divBdr>
            </w:div>
            <w:div w:id="816384721">
              <w:marLeft w:val="0"/>
              <w:marRight w:val="0"/>
              <w:marTop w:val="0"/>
              <w:marBottom w:val="0"/>
              <w:divBdr>
                <w:top w:val="none" w:sz="0" w:space="0" w:color="auto"/>
                <w:left w:val="none" w:sz="0" w:space="0" w:color="auto"/>
                <w:bottom w:val="none" w:sz="0" w:space="0" w:color="auto"/>
                <w:right w:val="none" w:sz="0" w:space="0" w:color="auto"/>
              </w:divBdr>
            </w:div>
            <w:div w:id="1844935722">
              <w:marLeft w:val="0"/>
              <w:marRight w:val="0"/>
              <w:marTop w:val="0"/>
              <w:marBottom w:val="0"/>
              <w:divBdr>
                <w:top w:val="none" w:sz="0" w:space="0" w:color="auto"/>
                <w:left w:val="none" w:sz="0" w:space="0" w:color="auto"/>
                <w:bottom w:val="none" w:sz="0" w:space="0" w:color="auto"/>
                <w:right w:val="none" w:sz="0" w:space="0" w:color="auto"/>
              </w:divBdr>
            </w:div>
            <w:div w:id="1849756969">
              <w:marLeft w:val="0"/>
              <w:marRight w:val="0"/>
              <w:marTop w:val="0"/>
              <w:marBottom w:val="0"/>
              <w:divBdr>
                <w:top w:val="none" w:sz="0" w:space="0" w:color="auto"/>
                <w:left w:val="none" w:sz="0" w:space="0" w:color="auto"/>
                <w:bottom w:val="none" w:sz="0" w:space="0" w:color="auto"/>
                <w:right w:val="none" w:sz="0" w:space="0" w:color="auto"/>
              </w:divBdr>
            </w:div>
            <w:div w:id="2061636260">
              <w:marLeft w:val="0"/>
              <w:marRight w:val="0"/>
              <w:marTop w:val="0"/>
              <w:marBottom w:val="0"/>
              <w:divBdr>
                <w:top w:val="none" w:sz="0" w:space="0" w:color="auto"/>
                <w:left w:val="none" w:sz="0" w:space="0" w:color="auto"/>
                <w:bottom w:val="none" w:sz="0" w:space="0" w:color="auto"/>
                <w:right w:val="none" w:sz="0" w:space="0" w:color="auto"/>
              </w:divBdr>
            </w:div>
            <w:div w:id="2116631768">
              <w:marLeft w:val="0"/>
              <w:marRight w:val="0"/>
              <w:marTop w:val="0"/>
              <w:marBottom w:val="0"/>
              <w:divBdr>
                <w:top w:val="none" w:sz="0" w:space="0" w:color="auto"/>
                <w:left w:val="none" w:sz="0" w:space="0" w:color="auto"/>
                <w:bottom w:val="none" w:sz="0" w:space="0" w:color="auto"/>
                <w:right w:val="none" w:sz="0" w:space="0" w:color="auto"/>
              </w:divBdr>
            </w:div>
          </w:divsChild>
        </w:div>
        <w:div w:id="1154686101">
          <w:marLeft w:val="0"/>
          <w:marRight w:val="0"/>
          <w:marTop w:val="0"/>
          <w:marBottom w:val="0"/>
          <w:divBdr>
            <w:top w:val="none" w:sz="0" w:space="0" w:color="auto"/>
            <w:left w:val="none" w:sz="0" w:space="0" w:color="auto"/>
            <w:bottom w:val="none" w:sz="0" w:space="0" w:color="auto"/>
            <w:right w:val="none" w:sz="0" w:space="0" w:color="auto"/>
          </w:divBdr>
          <w:divsChild>
            <w:div w:id="96215235">
              <w:marLeft w:val="0"/>
              <w:marRight w:val="0"/>
              <w:marTop w:val="0"/>
              <w:marBottom w:val="0"/>
              <w:divBdr>
                <w:top w:val="none" w:sz="0" w:space="0" w:color="auto"/>
                <w:left w:val="none" w:sz="0" w:space="0" w:color="auto"/>
                <w:bottom w:val="none" w:sz="0" w:space="0" w:color="auto"/>
                <w:right w:val="none" w:sz="0" w:space="0" w:color="auto"/>
              </w:divBdr>
            </w:div>
            <w:div w:id="589699096">
              <w:marLeft w:val="0"/>
              <w:marRight w:val="0"/>
              <w:marTop w:val="0"/>
              <w:marBottom w:val="0"/>
              <w:divBdr>
                <w:top w:val="none" w:sz="0" w:space="0" w:color="auto"/>
                <w:left w:val="none" w:sz="0" w:space="0" w:color="auto"/>
                <w:bottom w:val="none" w:sz="0" w:space="0" w:color="auto"/>
                <w:right w:val="none" w:sz="0" w:space="0" w:color="auto"/>
              </w:divBdr>
            </w:div>
            <w:div w:id="1738748677">
              <w:marLeft w:val="0"/>
              <w:marRight w:val="0"/>
              <w:marTop w:val="0"/>
              <w:marBottom w:val="0"/>
              <w:divBdr>
                <w:top w:val="none" w:sz="0" w:space="0" w:color="auto"/>
                <w:left w:val="none" w:sz="0" w:space="0" w:color="auto"/>
                <w:bottom w:val="none" w:sz="0" w:space="0" w:color="auto"/>
                <w:right w:val="none" w:sz="0" w:space="0" w:color="auto"/>
              </w:divBdr>
            </w:div>
            <w:div w:id="1897735831">
              <w:marLeft w:val="0"/>
              <w:marRight w:val="0"/>
              <w:marTop w:val="0"/>
              <w:marBottom w:val="0"/>
              <w:divBdr>
                <w:top w:val="none" w:sz="0" w:space="0" w:color="auto"/>
                <w:left w:val="none" w:sz="0" w:space="0" w:color="auto"/>
                <w:bottom w:val="none" w:sz="0" w:space="0" w:color="auto"/>
                <w:right w:val="none" w:sz="0" w:space="0" w:color="auto"/>
              </w:divBdr>
            </w:div>
            <w:div w:id="1905945568">
              <w:marLeft w:val="0"/>
              <w:marRight w:val="0"/>
              <w:marTop w:val="0"/>
              <w:marBottom w:val="0"/>
              <w:divBdr>
                <w:top w:val="none" w:sz="0" w:space="0" w:color="auto"/>
                <w:left w:val="none" w:sz="0" w:space="0" w:color="auto"/>
                <w:bottom w:val="none" w:sz="0" w:space="0" w:color="auto"/>
                <w:right w:val="none" w:sz="0" w:space="0" w:color="auto"/>
              </w:divBdr>
            </w:div>
            <w:div w:id="195057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98536">
      <w:bodyDiv w:val="1"/>
      <w:marLeft w:val="0"/>
      <w:marRight w:val="0"/>
      <w:marTop w:val="0"/>
      <w:marBottom w:val="0"/>
      <w:divBdr>
        <w:top w:val="none" w:sz="0" w:space="0" w:color="auto"/>
        <w:left w:val="none" w:sz="0" w:space="0" w:color="auto"/>
        <w:bottom w:val="none" w:sz="0" w:space="0" w:color="auto"/>
        <w:right w:val="none" w:sz="0" w:space="0" w:color="auto"/>
      </w:divBdr>
    </w:div>
    <w:div w:id="646056781">
      <w:bodyDiv w:val="1"/>
      <w:marLeft w:val="0"/>
      <w:marRight w:val="0"/>
      <w:marTop w:val="0"/>
      <w:marBottom w:val="0"/>
      <w:divBdr>
        <w:top w:val="none" w:sz="0" w:space="0" w:color="auto"/>
        <w:left w:val="none" w:sz="0" w:space="0" w:color="auto"/>
        <w:bottom w:val="none" w:sz="0" w:space="0" w:color="auto"/>
        <w:right w:val="none" w:sz="0" w:space="0" w:color="auto"/>
      </w:divBdr>
    </w:div>
    <w:div w:id="679938010">
      <w:bodyDiv w:val="1"/>
      <w:marLeft w:val="0"/>
      <w:marRight w:val="0"/>
      <w:marTop w:val="0"/>
      <w:marBottom w:val="0"/>
      <w:divBdr>
        <w:top w:val="none" w:sz="0" w:space="0" w:color="auto"/>
        <w:left w:val="none" w:sz="0" w:space="0" w:color="auto"/>
        <w:bottom w:val="none" w:sz="0" w:space="0" w:color="auto"/>
        <w:right w:val="none" w:sz="0" w:space="0" w:color="auto"/>
      </w:divBdr>
    </w:div>
    <w:div w:id="693464188">
      <w:bodyDiv w:val="1"/>
      <w:marLeft w:val="0"/>
      <w:marRight w:val="0"/>
      <w:marTop w:val="0"/>
      <w:marBottom w:val="0"/>
      <w:divBdr>
        <w:top w:val="none" w:sz="0" w:space="0" w:color="auto"/>
        <w:left w:val="none" w:sz="0" w:space="0" w:color="auto"/>
        <w:bottom w:val="none" w:sz="0" w:space="0" w:color="auto"/>
        <w:right w:val="none" w:sz="0" w:space="0" w:color="auto"/>
      </w:divBdr>
    </w:div>
    <w:div w:id="713626927">
      <w:bodyDiv w:val="1"/>
      <w:marLeft w:val="0"/>
      <w:marRight w:val="0"/>
      <w:marTop w:val="0"/>
      <w:marBottom w:val="0"/>
      <w:divBdr>
        <w:top w:val="none" w:sz="0" w:space="0" w:color="auto"/>
        <w:left w:val="none" w:sz="0" w:space="0" w:color="auto"/>
        <w:bottom w:val="none" w:sz="0" w:space="0" w:color="auto"/>
        <w:right w:val="none" w:sz="0" w:space="0" w:color="auto"/>
      </w:divBdr>
      <w:divsChild>
        <w:div w:id="496001481">
          <w:marLeft w:val="0"/>
          <w:marRight w:val="0"/>
          <w:marTop w:val="0"/>
          <w:marBottom w:val="0"/>
          <w:divBdr>
            <w:top w:val="none" w:sz="0" w:space="0" w:color="auto"/>
            <w:left w:val="none" w:sz="0" w:space="0" w:color="auto"/>
            <w:bottom w:val="none" w:sz="0" w:space="0" w:color="auto"/>
            <w:right w:val="none" w:sz="0" w:space="0" w:color="auto"/>
          </w:divBdr>
          <w:divsChild>
            <w:div w:id="72632171">
              <w:marLeft w:val="0"/>
              <w:marRight w:val="0"/>
              <w:marTop w:val="0"/>
              <w:marBottom w:val="0"/>
              <w:divBdr>
                <w:top w:val="none" w:sz="0" w:space="0" w:color="auto"/>
                <w:left w:val="none" w:sz="0" w:space="0" w:color="auto"/>
                <w:bottom w:val="none" w:sz="0" w:space="0" w:color="auto"/>
                <w:right w:val="none" w:sz="0" w:space="0" w:color="auto"/>
              </w:divBdr>
            </w:div>
            <w:div w:id="139151363">
              <w:marLeft w:val="0"/>
              <w:marRight w:val="0"/>
              <w:marTop w:val="0"/>
              <w:marBottom w:val="0"/>
              <w:divBdr>
                <w:top w:val="none" w:sz="0" w:space="0" w:color="auto"/>
                <w:left w:val="none" w:sz="0" w:space="0" w:color="auto"/>
                <w:bottom w:val="none" w:sz="0" w:space="0" w:color="auto"/>
                <w:right w:val="none" w:sz="0" w:space="0" w:color="auto"/>
              </w:divBdr>
            </w:div>
            <w:div w:id="652488052">
              <w:marLeft w:val="0"/>
              <w:marRight w:val="0"/>
              <w:marTop w:val="0"/>
              <w:marBottom w:val="0"/>
              <w:divBdr>
                <w:top w:val="none" w:sz="0" w:space="0" w:color="auto"/>
                <w:left w:val="none" w:sz="0" w:space="0" w:color="auto"/>
                <w:bottom w:val="none" w:sz="0" w:space="0" w:color="auto"/>
                <w:right w:val="none" w:sz="0" w:space="0" w:color="auto"/>
              </w:divBdr>
            </w:div>
            <w:div w:id="700669569">
              <w:marLeft w:val="0"/>
              <w:marRight w:val="0"/>
              <w:marTop w:val="0"/>
              <w:marBottom w:val="0"/>
              <w:divBdr>
                <w:top w:val="none" w:sz="0" w:space="0" w:color="auto"/>
                <w:left w:val="none" w:sz="0" w:space="0" w:color="auto"/>
                <w:bottom w:val="none" w:sz="0" w:space="0" w:color="auto"/>
                <w:right w:val="none" w:sz="0" w:space="0" w:color="auto"/>
              </w:divBdr>
            </w:div>
            <w:div w:id="761146097">
              <w:marLeft w:val="0"/>
              <w:marRight w:val="0"/>
              <w:marTop w:val="0"/>
              <w:marBottom w:val="0"/>
              <w:divBdr>
                <w:top w:val="none" w:sz="0" w:space="0" w:color="auto"/>
                <w:left w:val="none" w:sz="0" w:space="0" w:color="auto"/>
                <w:bottom w:val="none" w:sz="0" w:space="0" w:color="auto"/>
                <w:right w:val="none" w:sz="0" w:space="0" w:color="auto"/>
              </w:divBdr>
            </w:div>
            <w:div w:id="763259492">
              <w:marLeft w:val="0"/>
              <w:marRight w:val="0"/>
              <w:marTop w:val="0"/>
              <w:marBottom w:val="0"/>
              <w:divBdr>
                <w:top w:val="none" w:sz="0" w:space="0" w:color="auto"/>
                <w:left w:val="none" w:sz="0" w:space="0" w:color="auto"/>
                <w:bottom w:val="none" w:sz="0" w:space="0" w:color="auto"/>
                <w:right w:val="none" w:sz="0" w:space="0" w:color="auto"/>
              </w:divBdr>
            </w:div>
            <w:div w:id="774054039">
              <w:marLeft w:val="0"/>
              <w:marRight w:val="0"/>
              <w:marTop w:val="0"/>
              <w:marBottom w:val="0"/>
              <w:divBdr>
                <w:top w:val="none" w:sz="0" w:space="0" w:color="auto"/>
                <w:left w:val="none" w:sz="0" w:space="0" w:color="auto"/>
                <w:bottom w:val="none" w:sz="0" w:space="0" w:color="auto"/>
                <w:right w:val="none" w:sz="0" w:space="0" w:color="auto"/>
              </w:divBdr>
            </w:div>
            <w:div w:id="819620071">
              <w:marLeft w:val="0"/>
              <w:marRight w:val="0"/>
              <w:marTop w:val="0"/>
              <w:marBottom w:val="0"/>
              <w:divBdr>
                <w:top w:val="none" w:sz="0" w:space="0" w:color="auto"/>
                <w:left w:val="none" w:sz="0" w:space="0" w:color="auto"/>
                <w:bottom w:val="none" w:sz="0" w:space="0" w:color="auto"/>
                <w:right w:val="none" w:sz="0" w:space="0" w:color="auto"/>
              </w:divBdr>
            </w:div>
            <w:div w:id="1219248604">
              <w:marLeft w:val="0"/>
              <w:marRight w:val="0"/>
              <w:marTop w:val="0"/>
              <w:marBottom w:val="0"/>
              <w:divBdr>
                <w:top w:val="none" w:sz="0" w:space="0" w:color="auto"/>
                <w:left w:val="none" w:sz="0" w:space="0" w:color="auto"/>
                <w:bottom w:val="none" w:sz="0" w:space="0" w:color="auto"/>
                <w:right w:val="none" w:sz="0" w:space="0" w:color="auto"/>
              </w:divBdr>
            </w:div>
            <w:div w:id="1555434154">
              <w:marLeft w:val="0"/>
              <w:marRight w:val="0"/>
              <w:marTop w:val="0"/>
              <w:marBottom w:val="0"/>
              <w:divBdr>
                <w:top w:val="none" w:sz="0" w:space="0" w:color="auto"/>
                <w:left w:val="none" w:sz="0" w:space="0" w:color="auto"/>
                <w:bottom w:val="none" w:sz="0" w:space="0" w:color="auto"/>
                <w:right w:val="none" w:sz="0" w:space="0" w:color="auto"/>
              </w:divBdr>
            </w:div>
            <w:div w:id="1649242715">
              <w:marLeft w:val="0"/>
              <w:marRight w:val="0"/>
              <w:marTop w:val="0"/>
              <w:marBottom w:val="0"/>
              <w:divBdr>
                <w:top w:val="none" w:sz="0" w:space="0" w:color="auto"/>
                <w:left w:val="none" w:sz="0" w:space="0" w:color="auto"/>
                <w:bottom w:val="none" w:sz="0" w:space="0" w:color="auto"/>
                <w:right w:val="none" w:sz="0" w:space="0" w:color="auto"/>
              </w:divBdr>
            </w:div>
            <w:div w:id="1724862240">
              <w:marLeft w:val="0"/>
              <w:marRight w:val="0"/>
              <w:marTop w:val="0"/>
              <w:marBottom w:val="0"/>
              <w:divBdr>
                <w:top w:val="none" w:sz="0" w:space="0" w:color="auto"/>
                <w:left w:val="none" w:sz="0" w:space="0" w:color="auto"/>
                <w:bottom w:val="none" w:sz="0" w:space="0" w:color="auto"/>
                <w:right w:val="none" w:sz="0" w:space="0" w:color="auto"/>
              </w:divBdr>
            </w:div>
            <w:div w:id="1852253032">
              <w:marLeft w:val="0"/>
              <w:marRight w:val="0"/>
              <w:marTop w:val="0"/>
              <w:marBottom w:val="0"/>
              <w:divBdr>
                <w:top w:val="none" w:sz="0" w:space="0" w:color="auto"/>
                <w:left w:val="none" w:sz="0" w:space="0" w:color="auto"/>
                <w:bottom w:val="none" w:sz="0" w:space="0" w:color="auto"/>
                <w:right w:val="none" w:sz="0" w:space="0" w:color="auto"/>
              </w:divBdr>
            </w:div>
            <w:div w:id="2076662111">
              <w:marLeft w:val="0"/>
              <w:marRight w:val="0"/>
              <w:marTop w:val="0"/>
              <w:marBottom w:val="0"/>
              <w:divBdr>
                <w:top w:val="none" w:sz="0" w:space="0" w:color="auto"/>
                <w:left w:val="none" w:sz="0" w:space="0" w:color="auto"/>
                <w:bottom w:val="none" w:sz="0" w:space="0" w:color="auto"/>
                <w:right w:val="none" w:sz="0" w:space="0" w:color="auto"/>
              </w:divBdr>
            </w:div>
          </w:divsChild>
        </w:div>
        <w:div w:id="1200162361">
          <w:marLeft w:val="0"/>
          <w:marRight w:val="0"/>
          <w:marTop w:val="0"/>
          <w:marBottom w:val="0"/>
          <w:divBdr>
            <w:top w:val="none" w:sz="0" w:space="0" w:color="auto"/>
            <w:left w:val="none" w:sz="0" w:space="0" w:color="auto"/>
            <w:bottom w:val="none" w:sz="0" w:space="0" w:color="auto"/>
            <w:right w:val="none" w:sz="0" w:space="0" w:color="auto"/>
          </w:divBdr>
          <w:divsChild>
            <w:div w:id="102695829">
              <w:marLeft w:val="0"/>
              <w:marRight w:val="0"/>
              <w:marTop w:val="0"/>
              <w:marBottom w:val="0"/>
              <w:divBdr>
                <w:top w:val="none" w:sz="0" w:space="0" w:color="auto"/>
                <w:left w:val="none" w:sz="0" w:space="0" w:color="auto"/>
                <w:bottom w:val="none" w:sz="0" w:space="0" w:color="auto"/>
                <w:right w:val="none" w:sz="0" w:space="0" w:color="auto"/>
              </w:divBdr>
            </w:div>
            <w:div w:id="242187627">
              <w:marLeft w:val="0"/>
              <w:marRight w:val="0"/>
              <w:marTop w:val="0"/>
              <w:marBottom w:val="0"/>
              <w:divBdr>
                <w:top w:val="none" w:sz="0" w:space="0" w:color="auto"/>
                <w:left w:val="none" w:sz="0" w:space="0" w:color="auto"/>
                <w:bottom w:val="none" w:sz="0" w:space="0" w:color="auto"/>
                <w:right w:val="none" w:sz="0" w:space="0" w:color="auto"/>
              </w:divBdr>
            </w:div>
            <w:div w:id="334115335">
              <w:marLeft w:val="0"/>
              <w:marRight w:val="0"/>
              <w:marTop w:val="0"/>
              <w:marBottom w:val="0"/>
              <w:divBdr>
                <w:top w:val="none" w:sz="0" w:space="0" w:color="auto"/>
                <w:left w:val="none" w:sz="0" w:space="0" w:color="auto"/>
                <w:bottom w:val="none" w:sz="0" w:space="0" w:color="auto"/>
                <w:right w:val="none" w:sz="0" w:space="0" w:color="auto"/>
              </w:divBdr>
            </w:div>
            <w:div w:id="605649390">
              <w:marLeft w:val="0"/>
              <w:marRight w:val="0"/>
              <w:marTop w:val="0"/>
              <w:marBottom w:val="0"/>
              <w:divBdr>
                <w:top w:val="none" w:sz="0" w:space="0" w:color="auto"/>
                <w:left w:val="none" w:sz="0" w:space="0" w:color="auto"/>
                <w:bottom w:val="none" w:sz="0" w:space="0" w:color="auto"/>
                <w:right w:val="none" w:sz="0" w:space="0" w:color="auto"/>
              </w:divBdr>
            </w:div>
            <w:div w:id="1483040088">
              <w:marLeft w:val="0"/>
              <w:marRight w:val="0"/>
              <w:marTop w:val="0"/>
              <w:marBottom w:val="0"/>
              <w:divBdr>
                <w:top w:val="none" w:sz="0" w:space="0" w:color="auto"/>
                <w:left w:val="none" w:sz="0" w:space="0" w:color="auto"/>
                <w:bottom w:val="none" w:sz="0" w:space="0" w:color="auto"/>
                <w:right w:val="none" w:sz="0" w:space="0" w:color="auto"/>
              </w:divBdr>
            </w:div>
            <w:div w:id="1493522758">
              <w:marLeft w:val="0"/>
              <w:marRight w:val="0"/>
              <w:marTop w:val="0"/>
              <w:marBottom w:val="0"/>
              <w:divBdr>
                <w:top w:val="none" w:sz="0" w:space="0" w:color="auto"/>
                <w:left w:val="none" w:sz="0" w:space="0" w:color="auto"/>
                <w:bottom w:val="none" w:sz="0" w:space="0" w:color="auto"/>
                <w:right w:val="none" w:sz="0" w:space="0" w:color="auto"/>
              </w:divBdr>
            </w:div>
            <w:div w:id="1725517918">
              <w:marLeft w:val="0"/>
              <w:marRight w:val="0"/>
              <w:marTop w:val="0"/>
              <w:marBottom w:val="0"/>
              <w:divBdr>
                <w:top w:val="none" w:sz="0" w:space="0" w:color="auto"/>
                <w:left w:val="none" w:sz="0" w:space="0" w:color="auto"/>
                <w:bottom w:val="none" w:sz="0" w:space="0" w:color="auto"/>
                <w:right w:val="none" w:sz="0" w:space="0" w:color="auto"/>
              </w:divBdr>
            </w:div>
            <w:div w:id="1802918255">
              <w:marLeft w:val="0"/>
              <w:marRight w:val="0"/>
              <w:marTop w:val="0"/>
              <w:marBottom w:val="0"/>
              <w:divBdr>
                <w:top w:val="none" w:sz="0" w:space="0" w:color="auto"/>
                <w:left w:val="none" w:sz="0" w:space="0" w:color="auto"/>
                <w:bottom w:val="none" w:sz="0" w:space="0" w:color="auto"/>
                <w:right w:val="none" w:sz="0" w:space="0" w:color="auto"/>
              </w:divBdr>
            </w:div>
            <w:div w:id="1811629912">
              <w:marLeft w:val="0"/>
              <w:marRight w:val="0"/>
              <w:marTop w:val="0"/>
              <w:marBottom w:val="0"/>
              <w:divBdr>
                <w:top w:val="none" w:sz="0" w:space="0" w:color="auto"/>
                <w:left w:val="none" w:sz="0" w:space="0" w:color="auto"/>
                <w:bottom w:val="none" w:sz="0" w:space="0" w:color="auto"/>
                <w:right w:val="none" w:sz="0" w:space="0" w:color="auto"/>
              </w:divBdr>
            </w:div>
            <w:div w:id="2037845249">
              <w:marLeft w:val="0"/>
              <w:marRight w:val="0"/>
              <w:marTop w:val="0"/>
              <w:marBottom w:val="0"/>
              <w:divBdr>
                <w:top w:val="none" w:sz="0" w:space="0" w:color="auto"/>
                <w:left w:val="none" w:sz="0" w:space="0" w:color="auto"/>
                <w:bottom w:val="none" w:sz="0" w:space="0" w:color="auto"/>
                <w:right w:val="none" w:sz="0" w:space="0" w:color="auto"/>
              </w:divBdr>
            </w:div>
            <w:div w:id="2078698993">
              <w:marLeft w:val="0"/>
              <w:marRight w:val="0"/>
              <w:marTop w:val="0"/>
              <w:marBottom w:val="0"/>
              <w:divBdr>
                <w:top w:val="none" w:sz="0" w:space="0" w:color="auto"/>
                <w:left w:val="none" w:sz="0" w:space="0" w:color="auto"/>
                <w:bottom w:val="none" w:sz="0" w:space="0" w:color="auto"/>
                <w:right w:val="none" w:sz="0" w:space="0" w:color="auto"/>
              </w:divBdr>
            </w:div>
            <w:div w:id="2081562089">
              <w:marLeft w:val="0"/>
              <w:marRight w:val="0"/>
              <w:marTop w:val="0"/>
              <w:marBottom w:val="0"/>
              <w:divBdr>
                <w:top w:val="none" w:sz="0" w:space="0" w:color="auto"/>
                <w:left w:val="none" w:sz="0" w:space="0" w:color="auto"/>
                <w:bottom w:val="none" w:sz="0" w:space="0" w:color="auto"/>
                <w:right w:val="none" w:sz="0" w:space="0" w:color="auto"/>
              </w:divBdr>
            </w:div>
            <w:div w:id="211872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942466">
      <w:bodyDiv w:val="1"/>
      <w:marLeft w:val="0"/>
      <w:marRight w:val="0"/>
      <w:marTop w:val="0"/>
      <w:marBottom w:val="0"/>
      <w:divBdr>
        <w:top w:val="none" w:sz="0" w:space="0" w:color="auto"/>
        <w:left w:val="none" w:sz="0" w:space="0" w:color="auto"/>
        <w:bottom w:val="none" w:sz="0" w:space="0" w:color="auto"/>
        <w:right w:val="none" w:sz="0" w:space="0" w:color="auto"/>
      </w:divBdr>
      <w:divsChild>
        <w:div w:id="338125054">
          <w:marLeft w:val="0"/>
          <w:marRight w:val="0"/>
          <w:marTop w:val="0"/>
          <w:marBottom w:val="0"/>
          <w:divBdr>
            <w:top w:val="none" w:sz="0" w:space="0" w:color="auto"/>
            <w:left w:val="none" w:sz="0" w:space="0" w:color="auto"/>
            <w:bottom w:val="none" w:sz="0" w:space="0" w:color="auto"/>
            <w:right w:val="none" w:sz="0" w:space="0" w:color="auto"/>
          </w:divBdr>
        </w:div>
        <w:div w:id="612706518">
          <w:marLeft w:val="0"/>
          <w:marRight w:val="0"/>
          <w:marTop w:val="0"/>
          <w:marBottom w:val="0"/>
          <w:divBdr>
            <w:top w:val="none" w:sz="0" w:space="0" w:color="auto"/>
            <w:left w:val="none" w:sz="0" w:space="0" w:color="auto"/>
            <w:bottom w:val="none" w:sz="0" w:space="0" w:color="auto"/>
            <w:right w:val="none" w:sz="0" w:space="0" w:color="auto"/>
          </w:divBdr>
        </w:div>
        <w:div w:id="658192356">
          <w:marLeft w:val="0"/>
          <w:marRight w:val="0"/>
          <w:marTop w:val="0"/>
          <w:marBottom w:val="0"/>
          <w:divBdr>
            <w:top w:val="none" w:sz="0" w:space="0" w:color="auto"/>
            <w:left w:val="none" w:sz="0" w:space="0" w:color="auto"/>
            <w:bottom w:val="none" w:sz="0" w:space="0" w:color="auto"/>
            <w:right w:val="none" w:sz="0" w:space="0" w:color="auto"/>
          </w:divBdr>
        </w:div>
        <w:div w:id="1091463428">
          <w:marLeft w:val="0"/>
          <w:marRight w:val="0"/>
          <w:marTop w:val="0"/>
          <w:marBottom w:val="0"/>
          <w:divBdr>
            <w:top w:val="none" w:sz="0" w:space="0" w:color="auto"/>
            <w:left w:val="none" w:sz="0" w:space="0" w:color="auto"/>
            <w:bottom w:val="none" w:sz="0" w:space="0" w:color="auto"/>
            <w:right w:val="none" w:sz="0" w:space="0" w:color="auto"/>
          </w:divBdr>
        </w:div>
        <w:div w:id="1194155270">
          <w:marLeft w:val="0"/>
          <w:marRight w:val="0"/>
          <w:marTop w:val="0"/>
          <w:marBottom w:val="0"/>
          <w:divBdr>
            <w:top w:val="none" w:sz="0" w:space="0" w:color="auto"/>
            <w:left w:val="none" w:sz="0" w:space="0" w:color="auto"/>
            <w:bottom w:val="none" w:sz="0" w:space="0" w:color="auto"/>
            <w:right w:val="none" w:sz="0" w:space="0" w:color="auto"/>
          </w:divBdr>
        </w:div>
        <w:div w:id="1920796568">
          <w:marLeft w:val="0"/>
          <w:marRight w:val="0"/>
          <w:marTop w:val="0"/>
          <w:marBottom w:val="0"/>
          <w:divBdr>
            <w:top w:val="none" w:sz="0" w:space="0" w:color="auto"/>
            <w:left w:val="none" w:sz="0" w:space="0" w:color="auto"/>
            <w:bottom w:val="none" w:sz="0" w:space="0" w:color="auto"/>
            <w:right w:val="none" w:sz="0" w:space="0" w:color="auto"/>
          </w:divBdr>
        </w:div>
      </w:divsChild>
    </w:div>
    <w:div w:id="754285851">
      <w:bodyDiv w:val="1"/>
      <w:marLeft w:val="0"/>
      <w:marRight w:val="0"/>
      <w:marTop w:val="0"/>
      <w:marBottom w:val="0"/>
      <w:divBdr>
        <w:top w:val="none" w:sz="0" w:space="0" w:color="auto"/>
        <w:left w:val="none" w:sz="0" w:space="0" w:color="auto"/>
        <w:bottom w:val="none" w:sz="0" w:space="0" w:color="auto"/>
        <w:right w:val="none" w:sz="0" w:space="0" w:color="auto"/>
      </w:divBdr>
    </w:div>
    <w:div w:id="772358232">
      <w:bodyDiv w:val="1"/>
      <w:marLeft w:val="0"/>
      <w:marRight w:val="0"/>
      <w:marTop w:val="0"/>
      <w:marBottom w:val="0"/>
      <w:divBdr>
        <w:top w:val="none" w:sz="0" w:space="0" w:color="auto"/>
        <w:left w:val="none" w:sz="0" w:space="0" w:color="auto"/>
        <w:bottom w:val="none" w:sz="0" w:space="0" w:color="auto"/>
        <w:right w:val="none" w:sz="0" w:space="0" w:color="auto"/>
      </w:divBdr>
    </w:div>
    <w:div w:id="782118987">
      <w:bodyDiv w:val="1"/>
      <w:marLeft w:val="0"/>
      <w:marRight w:val="0"/>
      <w:marTop w:val="0"/>
      <w:marBottom w:val="0"/>
      <w:divBdr>
        <w:top w:val="none" w:sz="0" w:space="0" w:color="auto"/>
        <w:left w:val="none" w:sz="0" w:space="0" w:color="auto"/>
        <w:bottom w:val="none" w:sz="0" w:space="0" w:color="auto"/>
        <w:right w:val="none" w:sz="0" w:space="0" w:color="auto"/>
      </w:divBdr>
      <w:divsChild>
        <w:div w:id="1230843762">
          <w:marLeft w:val="0"/>
          <w:marRight w:val="0"/>
          <w:marTop w:val="0"/>
          <w:marBottom w:val="0"/>
          <w:divBdr>
            <w:top w:val="none" w:sz="0" w:space="0" w:color="auto"/>
            <w:left w:val="none" w:sz="0" w:space="0" w:color="auto"/>
            <w:bottom w:val="none" w:sz="0" w:space="0" w:color="auto"/>
            <w:right w:val="none" w:sz="0" w:space="0" w:color="auto"/>
          </w:divBdr>
        </w:div>
        <w:div w:id="1246107971">
          <w:marLeft w:val="0"/>
          <w:marRight w:val="0"/>
          <w:marTop w:val="0"/>
          <w:marBottom w:val="0"/>
          <w:divBdr>
            <w:top w:val="none" w:sz="0" w:space="0" w:color="auto"/>
            <w:left w:val="none" w:sz="0" w:space="0" w:color="auto"/>
            <w:bottom w:val="none" w:sz="0" w:space="0" w:color="auto"/>
            <w:right w:val="none" w:sz="0" w:space="0" w:color="auto"/>
          </w:divBdr>
        </w:div>
      </w:divsChild>
    </w:div>
    <w:div w:id="786195472">
      <w:bodyDiv w:val="1"/>
      <w:marLeft w:val="0"/>
      <w:marRight w:val="0"/>
      <w:marTop w:val="0"/>
      <w:marBottom w:val="0"/>
      <w:divBdr>
        <w:top w:val="none" w:sz="0" w:space="0" w:color="auto"/>
        <w:left w:val="none" w:sz="0" w:space="0" w:color="auto"/>
        <w:bottom w:val="none" w:sz="0" w:space="0" w:color="auto"/>
        <w:right w:val="none" w:sz="0" w:space="0" w:color="auto"/>
      </w:divBdr>
    </w:div>
    <w:div w:id="820081518">
      <w:bodyDiv w:val="1"/>
      <w:marLeft w:val="0"/>
      <w:marRight w:val="0"/>
      <w:marTop w:val="0"/>
      <w:marBottom w:val="0"/>
      <w:divBdr>
        <w:top w:val="none" w:sz="0" w:space="0" w:color="auto"/>
        <w:left w:val="none" w:sz="0" w:space="0" w:color="auto"/>
        <w:bottom w:val="none" w:sz="0" w:space="0" w:color="auto"/>
        <w:right w:val="none" w:sz="0" w:space="0" w:color="auto"/>
      </w:divBdr>
      <w:divsChild>
        <w:div w:id="373190434">
          <w:marLeft w:val="0"/>
          <w:marRight w:val="0"/>
          <w:marTop w:val="0"/>
          <w:marBottom w:val="0"/>
          <w:divBdr>
            <w:top w:val="none" w:sz="0" w:space="0" w:color="auto"/>
            <w:left w:val="none" w:sz="0" w:space="0" w:color="auto"/>
            <w:bottom w:val="none" w:sz="0" w:space="0" w:color="auto"/>
            <w:right w:val="none" w:sz="0" w:space="0" w:color="auto"/>
          </w:divBdr>
        </w:div>
        <w:div w:id="479658145">
          <w:marLeft w:val="0"/>
          <w:marRight w:val="0"/>
          <w:marTop w:val="0"/>
          <w:marBottom w:val="0"/>
          <w:divBdr>
            <w:top w:val="none" w:sz="0" w:space="0" w:color="auto"/>
            <w:left w:val="none" w:sz="0" w:space="0" w:color="auto"/>
            <w:bottom w:val="none" w:sz="0" w:space="0" w:color="auto"/>
            <w:right w:val="none" w:sz="0" w:space="0" w:color="auto"/>
          </w:divBdr>
        </w:div>
      </w:divsChild>
    </w:div>
    <w:div w:id="828594584">
      <w:bodyDiv w:val="1"/>
      <w:marLeft w:val="0"/>
      <w:marRight w:val="0"/>
      <w:marTop w:val="0"/>
      <w:marBottom w:val="0"/>
      <w:divBdr>
        <w:top w:val="none" w:sz="0" w:space="0" w:color="auto"/>
        <w:left w:val="none" w:sz="0" w:space="0" w:color="auto"/>
        <w:bottom w:val="none" w:sz="0" w:space="0" w:color="auto"/>
        <w:right w:val="none" w:sz="0" w:space="0" w:color="auto"/>
      </w:divBdr>
    </w:div>
    <w:div w:id="905917761">
      <w:bodyDiv w:val="1"/>
      <w:marLeft w:val="0"/>
      <w:marRight w:val="0"/>
      <w:marTop w:val="0"/>
      <w:marBottom w:val="0"/>
      <w:divBdr>
        <w:top w:val="none" w:sz="0" w:space="0" w:color="auto"/>
        <w:left w:val="none" w:sz="0" w:space="0" w:color="auto"/>
        <w:bottom w:val="none" w:sz="0" w:space="0" w:color="auto"/>
        <w:right w:val="none" w:sz="0" w:space="0" w:color="auto"/>
      </w:divBdr>
      <w:divsChild>
        <w:div w:id="618688689">
          <w:marLeft w:val="0"/>
          <w:marRight w:val="0"/>
          <w:marTop w:val="0"/>
          <w:marBottom w:val="0"/>
          <w:divBdr>
            <w:top w:val="none" w:sz="0" w:space="0" w:color="auto"/>
            <w:left w:val="none" w:sz="0" w:space="0" w:color="auto"/>
            <w:bottom w:val="none" w:sz="0" w:space="0" w:color="auto"/>
            <w:right w:val="none" w:sz="0" w:space="0" w:color="auto"/>
          </w:divBdr>
          <w:divsChild>
            <w:div w:id="756248600">
              <w:marLeft w:val="0"/>
              <w:marRight w:val="0"/>
              <w:marTop w:val="0"/>
              <w:marBottom w:val="0"/>
              <w:divBdr>
                <w:top w:val="none" w:sz="0" w:space="0" w:color="auto"/>
                <w:left w:val="none" w:sz="0" w:space="0" w:color="auto"/>
                <w:bottom w:val="none" w:sz="0" w:space="0" w:color="auto"/>
                <w:right w:val="none" w:sz="0" w:space="0" w:color="auto"/>
              </w:divBdr>
            </w:div>
            <w:div w:id="1417751331">
              <w:marLeft w:val="0"/>
              <w:marRight w:val="0"/>
              <w:marTop w:val="0"/>
              <w:marBottom w:val="0"/>
              <w:divBdr>
                <w:top w:val="none" w:sz="0" w:space="0" w:color="auto"/>
                <w:left w:val="none" w:sz="0" w:space="0" w:color="auto"/>
                <w:bottom w:val="none" w:sz="0" w:space="0" w:color="auto"/>
                <w:right w:val="none" w:sz="0" w:space="0" w:color="auto"/>
              </w:divBdr>
            </w:div>
            <w:div w:id="1445688546">
              <w:marLeft w:val="0"/>
              <w:marRight w:val="0"/>
              <w:marTop w:val="0"/>
              <w:marBottom w:val="0"/>
              <w:divBdr>
                <w:top w:val="none" w:sz="0" w:space="0" w:color="auto"/>
                <w:left w:val="none" w:sz="0" w:space="0" w:color="auto"/>
                <w:bottom w:val="none" w:sz="0" w:space="0" w:color="auto"/>
                <w:right w:val="none" w:sz="0" w:space="0" w:color="auto"/>
              </w:divBdr>
            </w:div>
            <w:div w:id="1789351828">
              <w:marLeft w:val="0"/>
              <w:marRight w:val="0"/>
              <w:marTop w:val="0"/>
              <w:marBottom w:val="0"/>
              <w:divBdr>
                <w:top w:val="none" w:sz="0" w:space="0" w:color="auto"/>
                <w:left w:val="none" w:sz="0" w:space="0" w:color="auto"/>
                <w:bottom w:val="none" w:sz="0" w:space="0" w:color="auto"/>
                <w:right w:val="none" w:sz="0" w:space="0" w:color="auto"/>
              </w:divBdr>
            </w:div>
            <w:div w:id="1948543419">
              <w:marLeft w:val="0"/>
              <w:marRight w:val="0"/>
              <w:marTop w:val="0"/>
              <w:marBottom w:val="0"/>
              <w:divBdr>
                <w:top w:val="none" w:sz="0" w:space="0" w:color="auto"/>
                <w:left w:val="none" w:sz="0" w:space="0" w:color="auto"/>
                <w:bottom w:val="none" w:sz="0" w:space="0" w:color="auto"/>
                <w:right w:val="none" w:sz="0" w:space="0" w:color="auto"/>
              </w:divBdr>
            </w:div>
          </w:divsChild>
        </w:div>
        <w:div w:id="1486700824">
          <w:marLeft w:val="0"/>
          <w:marRight w:val="0"/>
          <w:marTop w:val="0"/>
          <w:marBottom w:val="0"/>
          <w:divBdr>
            <w:top w:val="none" w:sz="0" w:space="0" w:color="auto"/>
            <w:left w:val="none" w:sz="0" w:space="0" w:color="auto"/>
            <w:bottom w:val="none" w:sz="0" w:space="0" w:color="auto"/>
            <w:right w:val="none" w:sz="0" w:space="0" w:color="auto"/>
          </w:divBdr>
          <w:divsChild>
            <w:div w:id="485780172">
              <w:marLeft w:val="0"/>
              <w:marRight w:val="0"/>
              <w:marTop w:val="0"/>
              <w:marBottom w:val="0"/>
              <w:divBdr>
                <w:top w:val="none" w:sz="0" w:space="0" w:color="auto"/>
                <w:left w:val="none" w:sz="0" w:space="0" w:color="auto"/>
                <w:bottom w:val="none" w:sz="0" w:space="0" w:color="auto"/>
                <w:right w:val="none" w:sz="0" w:space="0" w:color="auto"/>
              </w:divBdr>
            </w:div>
            <w:div w:id="734740364">
              <w:marLeft w:val="0"/>
              <w:marRight w:val="0"/>
              <w:marTop w:val="0"/>
              <w:marBottom w:val="0"/>
              <w:divBdr>
                <w:top w:val="none" w:sz="0" w:space="0" w:color="auto"/>
                <w:left w:val="none" w:sz="0" w:space="0" w:color="auto"/>
                <w:bottom w:val="none" w:sz="0" w:space="0" w:color="auto"/>
                <w:right w:val="none" w:sz="0" w:space="0" w:color="auto"/>
              </w:divBdr>
            </w:div>
            <w:div w:id="785350051">
              <w:marLeft w:val="0"/>
              <w:marRight w:val="0"/>
              <w:marTop w:val="0"/>
              <w:marBottom w:val="0"/>
              <w:divBdr>
                <w:top w:val="none" w:sz="0" w:space="0" w:color="auto"/>
                <w:left w:val="none" w:sz="0" w:space="0" w:color="auto"/>
                <w:bottom w:val="none" w:sz="0" w:space="0" w:color="auto"/>
                <w:right w:val="none" w:sz="0" w:space="0" w:color="auto"/>
              </w:divBdr>
            </w:div>
            <w:div w:id="1771779077">
              <w:marLeft w:val="0"/>
              <w:marRight w:val="0"/>
              <w:marTop w:val="0"/>
              <w:marBottom w:val="0"/>
              <w:divBdr>
                <w:top w:val="none" w:sz="0" w:space="0" w:color="auto"/>
                <w:left w:val="none" w:sz="0" w:space="0" w:color="auto"/>
                <w:bottom w:val="none" w:sz="0" w:space="0" w:color="auto"/>
                <w:right w:val="none" w:sz="0" w:space="0" w:color="auto"/>
              </w:divBdr>
            </w:div>
            <w:div w:id="1795127601">
              <w:marLeft w:val="0"/>
              <w:marRight w:val="0"/>
              <w:marTop w:val="0"/>
              <w:marBottom w:val="0"/>
              <w:divBdr>
                <w:top w:val="none" w:sz="0" w:space="0" w:color="auto"/>
                <w:left w:val="none" w:sz="0" w:space="0" w:color="auto"/>
                <w:bottom w:val="none" w:sz="0" w:space="0" w:color="auto"/>
                <w:right w:val="none" w:sz="0" w:space="0" w:color="auto"/>
              </w:divBdr>
            </w:div>
            <w:div w:id="2035182870">
              <w:marLeft w:val="0"/>
              <w:marRight w:val="0"/>
              <w:marTop w:val="0"/>
              <w:marBottom w:val="0"/>
              <w:divBdr>
                <w:top w:val="none" w:sz="0" w:space="0" w:color="auto"/>
                <w:left w:val="none" w:sz="0" w:space="0" w:color="auto"/>
                <w:bottom w:val="none" w:sz="0" w:space="0" w:color="auto"/>
                <w:right w:val="none" w:sz="0" w:space="0" w:color="auto"/>
              </w:divBdr>
            </w:div>
          </w:divsChild>
        </w:div>
        <w:div w:id="1626348569">
          <w:marLeft w:val="0"/>
          <w:marRight w:val="0"/>
          <w:marTop w:val="0"/>
          <w:marBottom w:val="0"/>
          <w:divBdr>
            <w:top w:val="none" w:sz="0" w:space="0" w:color="auto"/>
            <w:left w:val="none" w:sz="0" w:space="0" w:color="auto"/>
            <w:bottom w:val="none" w:sz="0" w:space="0" w:color="auto"/>
            <w:right w:val="none" w:sz="0" w:space="0" w:color="auto"/>
          </w:divBdr>
          <w:divsChild>
            <w:div w:id="282002326">
              <w:marLeft w:val="0"/>
              <w:marRight w:val="0"/>
              <w:marTop w:val="0"/>
              <w:marBottom w:val="0"/>
              <w:divBdr>
                <w:top w:val="none" w:sz="0" w:space="0" w:color="auto"/>
                <w:left w:val="none" w:sz="0" w:space="0" w:color="auto"/>
                <w:bottom w:val="none" w:sz="0" w:space="0" w:color="auto"/>
                <w:right w:val="none" w:sz="0" w:space="0" w:color="auto"/>
              </w:divBdr>
            </w:div>
            <w:div w:id="37974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17651">
      <w:bodyDiv w:val="1"/>
      <w:marLeft w:val="0"/>
      <w:marRight w:val="0"/>
      <w:marTop w:val="0"/>
      <w:marBottom w:val="0"/>
      <w:divBdr>
        <w:top w:val="none" w:sz="0" w:space="0" w:color="auto"/>
        <w:left w:val="none" w:sz="0" w:space="0" w:color="auto"/>
        <w:bottom w:val="none" w:sz="0" w:space="0" w:color="auto"/>
        <w:right w:val="none" w:sz="0" w:space="0" w:color="auto"/>
      </w:divBdr>
      <w:divsChild>
        <w:div w:id="163250718">
          <w:marLeft w:val="0"/>
          <w:marRight w:val="0"/>
          <w:marTop w:val="0"/>
          <w:marBottom w:val="0"/>
          <w:divBdr>
            <w:top w:val="none" w:sz="0" w:space="0" w:color="auto"/>
            <w:left w:val="none" w:sz="0" w:space="0" w:color="auto"/>
            <w:bottom w:val="none" w:sz="0" w:space="0" w:color="auto"/>
            <w:right w:val="none" w:sz="0" w:space="0" w:color="auto"/>
          </w:divBdr>
        </w:div>
        <w:div w:id="931353949">
          <w:marLeft w:val="0"/>
          <w:marRight w:val="0"/>
          <w:marTop w:val="0"/>
          <w:marBottom w:val="0"/>
          <w:divBdr>
            <w:top w:val="none" w:sz="0" w:space="0" w:color="auto"/>
            <w:left w:val="none" w:sz="0" w:space="0" w:color="auto"/>
            <w:bottom w:val="none" w:sz="0" w:space="0" w:color="auto"/>
            <w:right w:val="none" w:sz="0" w:space="0" w:color="auto"/>
          </w:divBdr>
        </w:div>
        <w:div w:id="1341811469">
          <w:marLeft w:val="0"/>
          <w:marRight w:val="0"/>
          <w:marTop w:val="0"/>
          <w:marBottom w:val="0"/>
          <w:divBdr>
            <w:top w:val="none" w:sz="0" w:space="0" w:color="auto"/>
            <w:left w:val="none" w:sz="0" w:space="0" w:color="auto"/>
            <w:bottom w:val="none" w:sz="0" w:space="0" w:color="auto"/>
            <w:right w:val="none" w:sz="0" w:space="0" w:color="auto"/>
          </w:divBdr>
        </w:div>
        <w:div w:id="1627659139">
          <w:marLeft w:val="0"/>
          <w:marRight w:val="0"/>
          <w:marTop w:val="0"/>
          <w:marBottom w:val="0"/>
          <w:divBdr>
            <w:top w:val="none" w:sz="0" w:space="0" w:color="auto"/>
            <w:left w:val="none" w:sz="0" w:space="0" w:color="auto"/>
            <w:bottom w:val="none" w:sz="0" w:space="0" w:color="auto"/>
            <w:right w:val="none" w:sz="0" w:space="0" w:color="auto"/>
          </w:divBdr>
        </w:div>
        <w:div w:id="1849439420">
          <w:marLeft w:val="0"/>
          <w:marRight w:val="0"/>
          <w:marTop w:val="0"/>
          <w:marBottom w:val="0"/>
          <w:divBdr>
            <w:top w:val="none" w:sz="0" w:space="0" w:color="auto"/>
            <w:left w:val="none" w:sz="0" w:space="0" w:color="auto"/>
            <w:bottom w:val="none" w:sz="0" w:space="0" w:color="auto"/>
            <w:right w:val="none" w:sz="0" w:space="0" w:color="auto"/>
          </w:divBdr>
        </w:div>
        <w:div w:id="1965889323">
          <w:marLeft w:val="0"/>
          <w:marRight w:val="0"/>
          <w:marTop w:val="0"/>
          <w:marBottom w:val="0"/>
          <w:divBdr>
            <w:top w:val="none" w:sz="0" w:space="0" w:color="auto"/>
            <w:left w:val="none" w:sz="0" w:space="0" w:color="auto"/>
            <w:bottom w:val="none" w:sz="0" w:space="0" w:color="auto"/>
            <w:right w:val="none" w:sz="0" w:space="0" w:color="auto"/>
          </w:divBdr>
        </w:div>
      </w:divsChild>
    </w:div>
    <w:div w:id="985234437">
      <w:bodyDiv w:val="1"/>
      <w:marLeft w:val="0"/>
      <w:marRight w:val="0"/>
      <w:marTop w:val="0"/>
      <w:marBottom w:val="0"/>
      <w:divBdr>
        <w:top w:val="none" w:sz="0" w:space="0" w:color="auto"/>
        <w:left w:val="none" w:sz="0" w:space="0" w:color="auto"/>
        <w:bottom w:val="none" w:sz="0" w:space="0" w:color="auto"/>
        <w:right w:val="none" w:sz="0" w:space="0" w:color="auto"/>
      </w:divBdr>
    </w:div>
    <w:div w:id="1023242846">
      <w:bodyDiv w:val="1"/>
      <w:marLeft w:val="0"/>
      <w:marRight w:val="0"/>
      <w:marTop w:val="0"/>
      <w:marBottom w:val="0"/>
      <w:divBdr>
        <w:top w:val="none" w:sz="0" w:space="0" w:color="auto"/>
        <w:left w:val="none" w:sz="0" w:space="0" w:color="auto"/>
        <w:bottom w:val="none" w:sz="0" w:space="0" w:color="auto"/>
        <w:right w:val="none" w:sz="0" w:space="0" w:color="auto"/>
      </w:divBdr>
      <w:divsChild>
        <w:div w:id="46533474">
          <w:marLeft w:val="0"/>
          <w:marRight w:val="0"/>
          <w:marTop w:val="0"/>
          <w:marBottom w:val="0"/>
          <w:divBdr>
            <w:top w:val="none" w:sz="0" w:space="0" w:color="auto"/>
            <w:left w:val="none" w:sz="0" w:space="0" w:color="auto"/>
            <w:bottom w:val="none" w:sz="0" w:space="0" w:color="auto"/>
            <w:right w:val="none" w:sz="0" w:space="0" w:color="auto"/>
          </w:divBdr>
          <w:divsChild>
            <w:div w:id="415829498">
              <w:marLeft w:val="0"/>
              <w:marRight w:val="0"/>
              <w:marTop w:val="0"/>
              <w:marBottom w:val="0"/>
              <w:divBdr>
                <w:top w:val="none" w:sz="0" w:space="0" w:color="auto"/>
                <w:left w:val="none" w:sz="0" w:space="0" w:color="auto"/>
                <w:bottom w:val="none" w:sz="0" w:space="0" w:color="auto"/>
                <w:right w:val="none" w:sz="0" w:space="0" w:color="auto"/>
              </w:divBdr>
            </w:div>
            <w:div w:id="732702496">
              <w:marLeft w:val="0"/>
              <w:marRight w:val="0"/>
              <w:marTop w:val="0"/>
              <w:marBottom w:val="0"/>
              <w:divBdr>
                <w:top w:val="none" w:sz="0" w:space="0" w:color="auto"/>
                <w:left w:val="none" w:sz="0" w:space="0" w:color="auto"/>
                <w:bottom w:val="none" w:sz="0" w:space="0" w:color="auto"/>
                <w:right w:val="none" w:sz="0" w:space="0" w:color="auto"/>
              </w:divBdr>
            </w:div>
            <w:div w:id="2057125206">
              <w:marLeft w:val="0"/>
              <w:marRight w:val="0"/>
              <w:marTop w:val="0"/>
              <w:marBottom w:val="0"/>
              <w:divBdr>
                <w:top w:val="none" w:sz="0" w:space="0" w:color="auto"/>
                <w:left w:val="none" w:sz="0" w:space="0" w:color="auto"/>
                <w:bottom w:val="none" w:sz="0" w:space="0" w:color="auto"/>
                <w:right w:val="none" w:sz="0" w:space="0" w:color="auto"/>
              </w:divBdr>
            </w:div>
            <w:div w:id="2139105506">
              <w:marLeft w:val="0"/>
              <w:marRight w:val="0"/>
              <w:marTop w:val="0"/>
              <w:marBottom w:val="0"/>
              <w:divBdr>
                <w:top w:val="none" w:sz="0" w:space="0" w:color="auto"/>
                <w:left w:val="none" w:sz="0" w:space="0" w:color="auto"/>
                <w:bottom w:val="none" w:sz="0" w:space="0" w:color="auto"/>
                <w:right w:val="none" w:sz="0" w:space="0" w:color="auto"/>
              </w:divBdr>
            </w:div>
          </w:divsChild>
        </w:div>
        <w:div w:id="1040671867">
          <w:marLeft w:val="0"/>
          <w:marRight w:val="0"/>
          <w:marTop w:val="0"/>
          <w:marBottom w:val="0"/>
          <w:divBdr>
            <w:top w:val="none" w:sz="0" w:space="0" w:color="auto"/>
            <w:left w:val="none" w:sz="0" w:space="0" w:color="auto"/>
            <w:bottom w:val="none" w:sz="0" w:space="0" w:color="auto"/>
            <w:right w:val="none" w:sz="0" w:space="0" w:color="auto"/>
          </w:divBdr>
          <w:divsChild>
            <w:div w:id="221017617">
              <w:marLeft w:val="0"/>
              <w:marRight w:val="0"/>
              <w:marTop w:val="0"/>
              <w:marBottom w:val="0"/>
              <w:divBdr>
                <w:top w:val="none" w:sz="0" w:space="0" w:color="auto"/>
                <w:left w:val="none" w:sz="0" w:space="0" w:color="auto"/>
                <w:bottom w:val="none" w:sz="0" w:space="0" w:color="auto"/>
                <w:right w:val="none" w:sz="0" w:space="0" w:color="auto"/>
              </w:divBdr>
            </w:div>
            <w:div w:id="566499271">
              <w:marLeft w:val="0"/>
              <w:marRight w:val="0"/>
              <w:marTop w:val="0"/>
              <w:marBottom w:val="0"/>
              <w:divBdr>
                <w:top w:val="none" w:sz="0" w:space="0" w:color="auto"/>
                <w:left w:val="none" w:sz="0" w:space="0" w:color="auto"/>
                <w:bottom w:val="none" w:sz="0" w:space="0" w:color="auto"/>
                <w:right w:val="none" w:sz="0" w:space="0" w:color="auto"/>
              </w:divBdr>
            </w:div>
            <w:div w:id="585498636">
              <w:marLeft w:val="0"/>
              <w:marRight w:val="0"/>
              <w:marTop w:val="0"/>
              <w:marBottom w:val="0"/>
              <w:divBdr>
                <w:top w:val="none" w:sz="0" w:space="0" w:color="auto"/>
                <w:left w:val="none" w:sz="0" w:space="0" w:color="auto"/>
                <w:bottom w:val="none" w:sz="0" w:space="0" w:color="auto"/>
                <w:right w:val="none" w:sz="0" w:space="0" w:color="auto"/>
              </w:divBdr>
            </w:div>
            <w:div w:id="1231773613">
              <w:marLeft w:val="0"/>
              <w:marRight w:val="0"/>
              <w:marTop w:val="0"/>
              <w:marBottom w:val="0"/>
              <w:divBdr>
                <w:top w:val="none" w:sz="0" w:space="0" w:color="auto"/>
                <w:left w:val="none" w:sz="0" w:space="0" w:color="auto"/>
                <w:bottom w:val="none" w:sz="0" w:space="0" w:color="auto"/>
                <w:right w:val="none" w:sz="0" w:space="0" w:color="auto"/>
              </w:divBdr>
            </w:div>
          </w:divsChild>
        </w:div>
        <w:div w:id="1123231099">
          <w:marLeft w:val="0"/>
          <w:marRight w:val="0"/>
          <w:marTop w:val="0"/>
          <w:marBottom w:val="0"/>
          <w:divBdr>
            <w:top w:val="none" w:sz="0" w:space="0" w:color="auto"/>
            <w:left w:val="none" w:sz="0" w:space="0" w:color="auto"/>
            <w:bottom w:val="none" w:sz="0" w:space="0" w:color="auto"/>
            <w:right w:val="none" w:sz="0" w:space="0" w:color="auto"/>
          </w:divBdr>
          <w:divsChild>
            <w:div w:id="590968459">
              <w:marLeft w:val="0"/>
              <w:marRight w:val="0"/>
              <w:marTop w:val="0"/>
              <w:marBottom w:val="0"/>
              <w:divBdr>
                <w:top w:val="none" w:sz="0" w:space="0" w:color="auto"/>
                <w:left w:val="none" w:sz="0" w:space="0" w:color="auto"/>
                <w:bottom w:val="none" w:sz="0" w:space="0" w:color="auto"/>
                <w:right w:val="none" w:sz="0" w:space="0" w:color="auto"/>
              </w:divBdr>
            </w:div>
            <w:div w:id="1119832316">
              <w:marLeft w:val="0"/>
              <w:marRight w:val="0"/>
              <w:marTop w:val="0"/>
              <w:marBottom w:val="0"/>
              <w:divBdr>
                <w:top w:val="none" w:sz="0" w:space="0" w:color="auto"/>
                <w:left w:val="none" w:sz="0" w:space="0" w:color="auto"/>
                <w:bottom w:val="none" w:sz="0" w:space="0" w:color="auto"/>
                <w:right w:val="none" w:sz="0" w:space="0" w:color="auto"/>
              </w:divBdr>
            </w:div>
            <w:div w:id="1121845587">
              <w:marLeft w:val="0"/>
              <w:marRight w:val="0"/>
              <w:marTop w:val="0"/>
              <w:marBottom w:val="0"/>
              <w:divBdr>
                <w:top w:val="none" w:sz="0" w:space="0" w:color="auto"/>
                <w:left w:val="none" w:sz="0" w:space="0" w:color="auto"/>
                <w:bottom w:val="none" w:sz="0" w:space="0" w:color="auto"/>
                <w:right w:val="none" w:sz="0" w:space="0" w:color="auto"/>
              </w:divBdr>
            </w:div>
            <w:div w:id="1129207026">
              <w:marLeft w:val="0"/>
              <w:marRight w:val="0"/>
              <w:marTop w:val="0"/>
              <w:marBottom w:val="0"/>
              <w:divBdr>
                <w:top w:val="none" w:sz="0" w:space="0" w:color="auto"/>
                <w:left w:val="none" w:sz="0" w:space="0" w:color="auto"/>
                <w:bottom w:val="none" w:sz="0" w:space="0" w:color="auto"/>
                <w:right w:val="none" w:sz="0" w:space="0" w:color="auto"/>
              </w:divBdr>
            </w:div>
            <w:div w:id="1182624546">
              <w:marLeft w:val="0"/>
              <w:marRight w:val="0"/>
              <w:marTop w:val="0"/>
              <w:marBottom w:val="0"/>
              <w:divBdr>
                <w:top w:val="none" w:sz="0" w:space="0" w:color="auto"/>
                <w:left w:val="none" w:sz="0" w:space="0" w:color="auto"/>
                <w:bottom w:val="none" w:sz="0" w:space="0" w:color="auto"/>
                <w:right w:val="none" w:sz="0" w:space="0" w:color="auto"/>
              </w:divBdr>
            </w:div>
            <w:div w:id="1296910610">
              <w:marLeft w:val="0"/>
              <w:marRight w:val="0"/>
              <w:marTop w:val="0"/>
              <w:marBottom w:val="0"/>
              <w:divBdr>
                <w:top w:val="none" w:sz="0" w:space="0" w:color="auto"/>
                <w:left w:val="none" w:sz="0" w:space="0" w:color="auto"/>
                <w:bottom w:val="none" w:sz="0" w:space="0" w:color="auto"/>
                <w:right w:val="none" w:sz="0" w:space="0" w:color="auto"/>
              </w:divBdr>
            </w:div>
            <w:div w:id="1313948405">
              <w:marLeft w:val="0"/>
              <w:marRight w:val="0"/>
              <w:marTop w:val="0"/>
              <w:marBottom w:val="0"/>
              <w:divBdr>
                <w:top w:val="none" w:sz="0" w:space="0" w:color="auto"/>
                <w:left w:val="none" w:sz="0" w:space="0" w:color="auto"/>
                <w:bottom w:val="none" w:sz="0" w:space="0" w:color="auto"/>
                <w:right w:val="none" w:sz="0" w:space="0" w:color="auto"/>
              </w:divBdr>
            </w:div>
            <w:div w:id="1512262931">
              <w:marLeft w:val="0"/>
              <w:marRight w:val="0"/>
              <w:marTop w:val="0"/>
              <w:marBottom w:val="0"/>
              <w:divBdr>
                <w:top w:val="none" w:sz="0" w:space="0" w:color="auto"/>
                <w:left w:val="none" w:sz="0" w:space="0" w:color="auto"/>
                <w:bottom w:val="none" w:sz="0" w:space="0" w:color="auto"/>
                <w:right w:val="none" w:sz="0" w:space="0" w:color="auto"/>
              </w:divBdr>
            </w:div>
            <w:div w:id="1585726624">
              <w:marLeft w:val="0"/>
              <w:marRight w:val="0"/>
              <w:marTop w:val="0"/>
              <w:marBottom w:val="0"/>
              <w:divBdr>
                <w:top w:val="none" w:sz="0" w:space="0" w:color="auto"/>
                <w:left w:val="none" w:sz="0" w:space="0" w:color="auto"/>
                <w:bottom w:val="none" w:sz="0" w:space="0" w:color="auto"/>
                <w:right w:val="none" w:sz="0" w:space="0" w:color="auto"/>
              </w:divBdr>
            </w:div>
            <w:div w:id="202030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966690">
      <w:bodyDiv w:val="1"/>
      <w:marLeft w:val="0"/>
      <w:marRight w:val="0"/>
      <w:marTop w:val="0"/>
      <w:marBottom w:val="0"/>
      <w:divBdr>
        <w:top w:val="none" w:sz="0" w:space="0" w:color="auto"/>
        <w:left w:val="none" w:sz="0" w:space="0" w:color="auto"/>
        <w:bottom w:val="none" w:sz="0" w:space="0" w:color="auto"/>
        <w:right w:val="none" w:sz="0" w:space="0" w:color="auto"/>
      </w:divBdr>
    </w:div>
    <w:div w:id="1087114399">
      <w:bodyDiv w:val="1"/>
      <w:marLeft w:val="0"/>
      <w:marRight w:val="0"/>
      <w:marTop w:val="0"/>
      <w:marBottom w:val="0"/>
      <w:divBdr>
        <w:top w:val="none" w:sz="0" w:space="0" w:color="auto"/>
        <w:left w:val="none" w:sz="0" w:space="0" w:color="auto"/>
        <w:bottom w:val="none" w:sz="0" w:space="0" w:color="auto"/>
        <w:right w:val="none" w:sz="0" w:space="0" w:color="auto"/>
      </w:divBdr>
    </w:div>
    <w:div w:id="1096973190">
      <w:bodyDiv w:val="1"/>
      <w:marLeft w:val="0"/>
      <w:marRight w:val="0"/>
      <w:marTop w:val="0"/>
      <w:marBottom w:val="0"/>
      <w:divBdr>
        <w:top w:val="none" w:sz="0" w:space="0" w:color="auto"/>
        <w:left w:val="none" w:sz="0" w:space="0" w:color="auto"/>
        <w:bottom w:val="none" w:sz="0" w:space="0" w:color="auto"/>
        <w:right w:val="none" w:sz="0" w:space="0" w:color="auto"/>
      </w:divBdr>
    </w:div>
    <w:div w:id="1104417977">
      <w:bodyDiv w:val="1"/>
      <w:marLeft w:val="0"/>
      <w:marRight w:val="0"/>
      <w:marTop w:val="0"/>
      <w:marBottom w:val="0"/>
      <w:divBdr>
        <w:top w:val="none" w:sz="0" w:space="0" w:color="auto"/>
        <w:left w:val="none" w:sz="0" w:space="0" w:color="auto"/>
        <w:bottom w:val="none" w:sz="0" w:space="0" w:color="auto"/>
        <w:right w:val="none" w:sz="0" w:space="0" w:color="auto"/>
      </w:divBdr>
      <w:divsChild>
        <w:div w:id="248201180">
          <w:marLeft w:val="0"/>
          <w:marRight w:val="0"/>
          <w:marTop w:val="0"/>
          <w:marBottom w:val="0"/>
          <w:divBdr>
            <w:top w:val="none" w:sz="0" w:space="0" w:color="auto"/>
            <w:left w:val="none" w:sz="0" w:space="0" w:color="auto"/>
            <w:bottom w:val="none" w:sz="0" w:space="0" w:color="auto"/>
            <w:right w:val="none" w:sz="0" w:space="0" w:color="auto"/>
          </w:divBdr>
          <w:divsChild>
            <w:div w:id="1070882906">
              <w:marLeft w:val="0"/>
              <w:marRight w:val="0"/>
              <w:marTop w:val="0"/>
              <w:marBottom w:val="0"/>
              <w:divBdr>
                <w:top w:val="none" w:sz="0" w:space="0" w:color="auto"/>
                <w:left w:val="none" w:sz="0" w:space="0" w:color="auto"/>
                <w:bottom w:val="none" w:sz="0" w:space="0" w:color="auto"/>
                <w:right w:val="none" w:sz="0" w:space="0" w:color="auto"/>
              </w:divBdr>
            </w:div>
          </w:divsChild>
        </w:div>
        <w:div w:id="1195968127">
          <w:marLeft w:val="0"/>
          <w:marRight w:val="0"/>
          <w:marTop w:val="0"/>
          <w:marBottom w:val="0"/>
          <w:divBdr>
            <w:top w:val="none" w:sz="0" w:space="0" w:color="auto"/>
            <w:left w:val="none" w:sz="0" w:space="0" w:color="auto"/>
            <w:bottom w:val="none" w:sz="0" w:space="0" w:color="auto"/>
            <w:right w:val="none" w:sz="0" w:space="0" w:color="auto"/>
          </w:divBdr>
          <w:divsChild>
            <w:div w:id="1923249729">
              <w:marLeft w:val="0"/>
              <w:marRight w:val="0"/>
              <w:marTop w:val="0"/>
              <w:marBottom w:val="0"/>
              <w:divBdr>
                <w:top w:val="none" w:sz="0" w:space="0" w:color="auto"/>
                <w:left w:val="none" w:sz="0" w:space="0" w:color="auto"/>
                <w:bottom w:val="none" w:sz="0" w:space="0" w:color="auto"/>
                <w:right w:val="none" w:sz="0" w:space="0" w:color="auto"/>
              </w:divBdr>
            </w:div>
          </w:divsChild>
        </w:div>
        <w:div w:id="1327170339">
          <w:marLeft w:val="0"/>
          <w:marRight w:val="0"/>
          <w:marTop w:val="0"/>
          <w:marBottom w:val="0"/>
          <w:divBdr>
            <w:top w:val="none" w:sz="0" w:space="0" w:color="auto"/>
            <w:left w:val="none" w:sz="0" w:space="0" w:color="auto"/>
            <w:bottom w:val="none" w:sz="0" w:space="0" w:color="auto"/>
            <w:right w:val="none" w:sz="0" w:space="0" w:color="auto"/>
          </w:divBdr>
          <w:divsChild>
            <w:div w:id="126356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71727">
      <w:bodyDiv w:val="1"/>
      <w:marLeft w:val="0"/>
      <w:marRight w:val="0"/>
      <w:marTop w:val="0"/>
      <w:marBottom w:val="0"/>
      <w:divBdr>
        <w:top w:val="none" w:sz="0" w:space="0" w:color="auto"/>
        <w:left w:val="none" w:sz="0" w:space="0" w:color="auto"/>
        <w:bottom w:val="none" w:sz="0" w:space="0" w:color="auto"/>
        <w:right w:val="none" w:sz="0" w:space="0" w:color="auto"/>
      </w:divBdr>
    </w:div>
    <w:div w:id="1138456305">
      <w:bodyDiv w:val="1"/>
      <w:marLeft w:val="0"/>
      <w:marRight w:val="0"/>
      <w:marTop w:val="0"/>
      <w:marBottom w:val="0"/>
      <w:divBdr>
        <w:top w:val="none" w:sz="0" w:space="0" w:color="auto"/>
        <w:left w:val="none" w:sz="0" w:space="0" w:color="auto"/>
        <w:bottom w:val="none" w:sz="0" w:space="0" w:color="auto"/>
        <w:right w:val="none" w:sz="0" w:space="0" w:color="auto"/>
      </w:divBdr>
      <w:divsChild>
        <w:div w:id="146362348">
          <w:marLeft w:val="0"/>
          <w:marRight w:val="0"/>
          <w:marTop w:val="0"/>
          <w:marBottom w:val="0"/>
          <w:divBdr>
            <w:top w:val="none" w:sz="0" w:space="0" w:color="auto"/>
            <w:left w:val="none" w:sz="0" w:space="0" w:color="auto"/>
            <w:bottom w:val="none" w:sz="0" w:space="0" w:color="auto"/>
            <w:right w:val="none" w:sz="0" w:space="0" w:color="auto"/>
          </w:divBdr>
          <w:divsChild>
            <w:div w:id="205678309">
              <w:marLeft w:val="0"/>
              <w:marRight w:val="0"/>
              <w:marTop w:val="0"/>
              <w:marBottom w:val="0"/>
              <w:divBdr>
                <w:top w:val="none" w:sz="0" w:space="0" w:color="auto"/>
                <w:left w:val="none" w:sz="0" w:space="0" w:color="auto"/>
                <w:bottom w:val="none" w:sz="0" w:space="0" w:color="auto"/>
                <w:right w:val="none" w:sz="0" w:space="0" w:color="auto"/>
              </w:divBdr>
            </w:div>
          </w:divsChild>
        </w:div>
        <w:div w:id="203103634">
          <w:marLeft w:val="0"/>
          <w:marRight w:val="0"/>
          <w:marTop w:val="0"/>
          <w:marBottom w:val="0"/>
          <w:divBdr>
            <w:top w:val="none" w:sz="0" w:space="0" w:color="auto"/>
            <w:left w:val="none" w:sz="0" w:space="0" w:color="auto"/>
            <w:bottom w:val="none" w:sz="0" w:space="0" w:color="auto"/>
            <w:right w:val="none" w:sz="0" w:space="0" w:color="auto"/>
          </w:divBdr>
          <w:divsChild>
            <w:div w:id="1372801166">
              <w:marLeft w:val="0"/>
              <w:marRight w:val="0"/>
              <w:marTop w:val="0"/>
              <w:marBottom w:val="0"/>
              <w:divBdr>
                <w:top w:val="none" w:sz="0" w:space="0" w:color="auto"/>
                <w:left w:val="none" w:sz="0" w:space="0" w:color="auto"/>
                <w:bottom w:val="none" w:sz="0" w:space="0" w:color="auto"/>
                <w:right w:val="none" w:sz="0" w:space="0" w:color="auto"/>
              </w:divBdr>
            </w:div>
          </w:divsChild>
        </w:div>
        <w:div w:id="845902404">
          <w:marLeft w:val="0"/>
          <w:marRight w:val="0"/>
          <w:marTop w:val="0"/>
          <w:marBottom w:val="0"/>
          <w:divBdr>
            <w:top w:val="none" w:sz="0" w:space="0" w:color="auto"/>
            <w:left w:val="none" w:sz="0" w:space="0" w:color="auto"/>
            <w:bottom w:val="none" w:sz="0" w:space="0" w:color="auto"/>
            <w:right w:val="none" w:sz="0" w:space="0" w:color="auto"/>
          </w:divBdr>
          <w:divsChild>
            <w:div w:id="701975388">
              <w:marLeft w:val="0"/>
              <w:marRight w:val="0"/>
              <w:marTop w:val="0"/>
              <w:marBottom w:val="0"/>
              <w:divBdr>
                <w:top w:val="none" w:sz="0" w:space="0" w:color="auto"/>
                <w:left w:val="none" w:sz="0" w:space="0" w:color="auto"/>
                <w:bottom w:val="none" w:sz="0" w:space="0" w:color="auto"/>
                <w:right w:val="none" w:sz="0" w:space="0" w:color="auto"/>
              </w:divBdr>
            </w:div>
          </w:divsChild>
        </w:div>
        <w:div w:id="1001085439">
          <w:marLeft w:val="0"/>
          <w:marRight w:val="0"/>
          <w:marTop w:val="0"/>
          <w:marBottom w:val="0"/>
          <w:divBdr>
            <w:top w:val="none" w:sz="0" w:space="0" w:color="auto"/>
            <w:left w:val="none" w:sz="0" w:space="0" w:color="auto"/>
            <w:bottom w:val="none" w:sz="0" w:space="0" w:color="auto"/>
            <w:right w:val="none" w:sz="0" w:space="0" w:color="auto"/>
          </w:divBdr>
          <w:divsChild>
            <w:div w:id="2007318497">
              <w:marLeft w:val="0"/>
              <w:marRight w:val="0"/>
              <w:marTop w:val="0"/>
              <w:marBottom w:val="0"/>
              <w:divBdr>
                <w:top w:val="none" w:sz="0" w:space="0" w:color="auto"/>
                <w:left w:val="none" w:sz="0" w:space="0" w:color="auto"/>
                <w:bottom w:val="none" w:sz="0" w:space="0" w:color="auto"/>
                <w:right w:val="none" w:sz="0" w:space="0" w:color="auto"/>
              </w:divBdr>
            </w:div>
          </w:divsChild>
        </w:div>
        <w:div w:id="1071275005">
          <w:marLeft w:val="0"/>
          <w:marRight w:val="0"/>
          <w:marTop w:val="0"/>
          <w:marBottom w:val="0"/>
          <w:divBdr>
            <w:top w:val="none" w:sz="0" w:space="0" w:color="auto"/>
            <w:left w:val="none" w:sz="0" w:space="0" w:color="auto"/>
            <w:bottom w:val="none" w:sz="0" w:space="0" w:color="auto"/>
            <w:right w:val="none" w:sz="0" w:space="0" w:color="auto"/>
          </w:divBdr>
          <w:divsChild>
            <w:div w:id="180122610">
              <w:marLeft w:val="0"/>
              <w:marRight w:val="0"/>
              <w:marTop w:val="0"/>
              <w:marBottom w:val="0"/>
              <w:divBdr>
                <w:top w:val="none" w:sz="0" w:space="0" w:color="auto"/>
                <w:left w:val="none" w:sz="0" w:space="0" w:color="auto"/>
                <w:bottom w:val="none" w:sz="0" w:space="0" w:color="auto"/>
                <w:right w:val="none" w:sz="0" w:space="0" w:color="auto"/>
              </w:divBdr>
            </w:div>
          </w:divsChild>
        </w:div>
        <w:div w:id="1167793791">
          <w:marLeft w:val="0"/>
          <w:marRight w:val="0"/>
          <w:marTop w:val="0"/>
          <w:marBottom w:val="0"/>
          <w:divBdr>
            <w:top w:val="none" w:sz="0" w:space="0" w:color="auto"/>
            <w:left w:val="none" w:sz="0" w:space="0" w:color="auto"/>
            <w:bottom w:val="none" w:sz="0" w:space="0" w:color="auto"/>
            <w:right w:val="none" w:sz="0" w:space="0" w:color="auto"/>
          </w:divBdr>
          <w:divsChild>
            <w:div w:id="550263169">
              <w:marLeft w:val="0"/>
              <w:marRight w:val="0"/>
              <w:marTop w:val="0"/>
              <w:marBottom w:val="0"/>
              <w:divBdr>
                <w:top w:val="none" w:sz="0" w:space="0" w:color="auto"/>
                <w:left w:val="none" w:sz="0" w:space="0" w:color="auto"/>
                <w:bottom w:val="none" w:sz="0" w:space="0" w:color="auto"/>
                <w:right w:val="none" w:sz="0" w:space="0" w:color="auto"/>
              </w:divBdr>
            </w:div>
            <w:div w:id="1337810509">
              <w:marLeft w:val="0"/>
              <w:marRight w:val="0"/>
              <w:marTop w:val="0"/>
              <w:marBottom w:val="0"/>
              <w:divBdr>
                <w:top w:val="none" w:sz="0" w:space="0" w:color="auto"/>
                <w:left w:val="none" w:sz="0" w:space="0" w:color="auto"/>
                <w:bottom w:val="none" w:sz="0" w:space="0" w:color="auto"/>
                <w:right w:val="none" w:sz="0" w:space="0" w:color="auto"/>
              </w:divBdr>
            </w:div>
          </w:divsChild>
        </w:div>
        <w:div w:id="1516069752">
          <w:marLeft w:val="0"/>
          <w:marRight w:val="0"/>
          <w:marTop w:val="0"/>
          <w:marBottom w:val="0"/>
          <w:divBdr>
            <w:top w:val="none" w:sz="0" w:space="0" w:color="auto"/>
            <w:left w:val="none" w:sz="0" w:space="0" w:color="auto"/>
            <w:bottom w:val="none" w:sz="0" w:space="0" w:color="auto"/>
            <w:right w:val="none" w:sz="0" w:space="0" w:color="auto"/>
          </w:divBdr>
          <w:divsChild>
            <w:div w:id="860556328">
              <w:marLeft w:val="0"/>
              <w:marRight w:val="0"/>
              <w:marTop w:val="0"/>
              <w:marBottom w:val="0"/>
              <w:divBdr>
                <w:top w:val="none" w:sz="0" w:space="0" w:color="auto"/>
                <w:left w:val="none" w:sz="0" w:space="0" w:color="auto"/>
                <w:bottom w:val="none" w:sz="0" w:space="0" w:color="auto"/>
                <w:right w:val="none" w:sz="0" w:space="0" w:color="auto"/>
              </w:divBdr>
            </w:div>
          </w:divsChild>
        </w:div>
        <w:div w:id="1565750128">
          <w:marLeft w:val="0"/>
          <w:marRight w:val="0"/>
          <w:marTop w:val="0"/>
          <w:marBottom w:val="0"/>
          <w:divBdr>
            <w:top w:val="none" w:sz="0" w:space="0" w:color="auto"/>
            <w:left w:val="none" w:sz="0" w:space="0" w:color="auto"/>
            <w:bottom w:val="none" w:sz="0" w:space="0" w:color="auto"/>
            <w:right w:val="none" w:sz="0" w:space="0" w:color="auto"/>
          </w:divBdr>
          <w:divsChild>
            <w:div w:id="942306401">
              <w:marLeft w:val="0"/>
              <w:marRight w:val="0"/>
              <w:marTop w:val="0"/>
              <w:marBottom w:val="0"/>
              <w:divBdr>
                <w:top w:val="none" w:sz="0" w:space="0" w:color="auto"/>
                <w:left w:val="none" w:sz="0" w:space="0" w:color="auto"/>
                <w:bottom w:val="none" w:sz="0" w:space="0" w:color="auto"/>
                <w:right w:val="none" w:sz="0" w:space="0" w:color="auto"/>
              </w:divBdr>
            </w:div>
          </w:divsChild>
        </w:div>
        <w:div w:id="1820998908">
          <w:marLeft w:val="0"/>
          <w:marRight w:val="0"/>
          <w:marTop w:val="0"/>
          <w:marBottom w:val="0"/>
          <w:divBdr>
            <w:top w:val="none" w:sz="0" w:space="0" w:color="auto"/>
            <w:left w:val="none" w:sz="0" w:space="0" w:color="auto"/>
            <w:bottom w:val="none" w:sz="0" w:space="0" w:color="auto"/>
            <w:right w:val="none" w:sz="0" w:space="0" w:color="auto"/>
          </w:divBdr>
          <w:divsChild>
            <w:div w:id="373387566">
              <w:marLeft w:val="0"/>
              <w:marRight w:val="0"/>
              <w:marTop w:val="0"/>
              <w:marBottom w:val="0"/>
              <w:divBdr>
                <w:top w:val="none" w:sz="0" w:space="0" w:color="auto"/>
                <w:left w:val="none" w:sz="0" w:space="0" w:color="auto"/>
                <w:bottom w:val="none" w:sz="0" w:space="0" w:color="auto"/>
                <w:right w:val="none" w:sz="0" w:space="0" w:color="auto"/>
              </w:divBdr>
            </w:div>
            <w:div w:id="510492022">
              <w:marLeft w:val="0"/>
              <w:marRight w:val="0"/>
              <w:marTop w:val="0"/>
              <w:marBottom w:val="0"/>
              <w:divBdr>
                <w:top w:val="none" w:sz="0" w:space="0" w:color="auto"/>
                <w:left w:val="none" w:sz="0" w:space="0" w:color="auto"/>
                <w:bottom w:val="none" w:sz="0" w:space="0" w:color="auto"/>
                <w:right w:val="none" w:sz="0" w:space="0" w:color="auto"/>
              </w:divBdr>
            </w:div>
            <w:div w:id="518005608">
              <w:marLeft w:val="0"/>
              <w:marRight w:val="0"/>
              <w:marTop w:val="0"/>
              <w:marBottom w:val="0"/>
              <w:divBdr>
                <w:top w:val="none" w:sz="0" w:space="0" w:color="auto"/>
                <w:left w:val="none" w:sz="0" w:space="0" w:color="auto"/>
                <w:bottom w:val="none" w:sz="0" w:space="0" w:color="auto"/>
                <w:right w:val="none" w:sz="0" w:space="0" w:color="auto"/>
              </w:divBdr>
            </w:div>
            <w:div w:id="1363164264">
              <w:marLeft w:val="0"/>
              <w:marRight w:val="0"/>
              <w:marTop w:val="0"/>
              <w:marBottom w:val="0"/>
              <w:divBdr>
                <w:top w:val="none" w:sz="0" w:space="0" w:color="auto"/>
                <w:left w:val="none" w:sz="0" w:space="0" w:color="auto"/>
                <w:bottom w:val="none" w:sz="0" w:space="0" w:color="auto"/>
                <w:right w:val="none" w:sz="0" w:space="0" w:color="auto"/>
              </w:divBdr>
            </w:div>
            <w:div w:id="1769618837">
              <w:marLeft w:val="0"/>
              <w:marRight w:val="0"/>
              <w:marTop w:val="0"/>
              <w:marBottom w:val="0"/>
              <w:divBdr>
                <w:top w:val="none" w:sz="0" w:space="0" w:color="auto"/>
                <w:left w:val="none" w:sz="0" w:space="0" w:color="auto"/>
                <w:bottom w:val="none" w:sz="0" w:space="0" w:color="auto"/>
                <w:right w:val="none" w:sz="0" w:space="0" w:color="auto"/>
              </w:divBdr>
            </w:div>
          </w:divsChild>
        </w:div>
        <w:div w:id="1891726775">
          <w:marLeft w:val="0"/>
          <w:marRight w:val="0"/>
          <w:marTop w:val="0"/>
          <w:marBottom w:val="0"/>
          <w:divBdr>
            <w:top w:val="none" w:sz="0" w:space="0" w:color="auto"/>
            <w:left w:val="none" w:sz="0" w:space="0" w:color="auto"/>
            <w:bottom w:val="none" w:sz="0" w:space="0" w:color="auto"/>
            <w:right w:val="none" w:sz="0" w:space="0" w:color="auto"/>
          </w:divBdr>
          <w:divsChild>
            <w:div w:id="544953880">
              <w:marLeft w:val="0"/>
              <w:marRight w:val="0"/>
              <w:marTop w:val="0"/>
              <w:marBottom w:val="0"/>
              <w:divBdr>
                <w:top w:val="none" w:sz="0" w:space="0" w:color="auto"/>
                <w:left w:val="none" w:sz="0" w:space="0" w:color="auto"/>
                <w:bottom w:val="none" w:sz="0" w:space="0" w:color="auto"/>
                <w:right w:val="none" w:sz="0" w:space="0" w:color="auto"/>
              </w:divBdr>
            </w:div>
          </w:divsChild>
        </w:div>
        <w:div w:id="2072537085">
          <w:marLeft w:val="0"/>
          <w:marRight w:val="0"/>
          <w:marTop w:val="0"/>
          <w:marBottom w:val="0"/>
          <w:divBdr>
            <w:top w:val="none" w:sz="0" w:space="0" w:color="auto"/>
            <w:left w:val="none" w:sz="0" w:space="0" w:color="auto"/>
            <w:bottom w:val="none" w:sz="0" w:space="0" w:color="auto"/>
            <w:right w:val="none" w:sz="0" w:space="0" w:color="auto"/>
          </w:divBdr>
          <w:divsChild>
            <w:div w:id="520700242">
              <w:marLeft w:val="0"/>
              <w:marRight w:val="0"/>
              <w:marTop w:val="0"/>
              <w:marBottom w:val="0"/>
              <w:divBdr>
                <w:top w:val="none" w:sz="0" w:space="0" w:color="auto"/>
                <w:left w:val="none" w:sz="0" w:space="0" w:color="auto"/>
                <w:bottom w:val="none" w:sz="0" w:space="0" w:color="auto"/>
                <w:right w:val="none" w:sz="0" w:space="0" w:color="auto"/>
              </w:divBdr>
            </w:div>
            <w:div w:id="571043537">
              <w:marLeft w:val="0"/>
              <w:marRight w:val="0"/>
              <w:marTop w:val="0"/>
              <w:marBottom w:val="0"/>
              <w:divBdr>
                <w:top w:val="none" w:sz="0" w:space="0" w:color="auto"/>
                <w:left w:val="none" w:sz="0" w:space="0" w:color="auto"/>
                <w:bottom w:val="none" w:sz="0" w:space="0" w:color="auto"/>
                <w:right w:val="none" w:sz="0" w:space="0" w:color="auto"/>
              </w:divBdr>
            </w:div>
            <w:div w:id="866214182">
              <w:marLeft w:val="0"/>
              <w:marRight w:val="0"/>
              <w:marTop w:val="0"/>
              <w:marBottom w:val="0"/>
              <w:divBdr>
                <w:top w:val="none" w:sz="0" w:space="0" w:color="auto"/>
                <w:left w:val="none" w:sz="0" w:space="0" w:color="auto"/>
                <w:bottom w:val="none" w:sz="0" w:space="0" w:color="auto"/>
                <w:right w:val="none" w:sz="0" w:space="0" w:color="auto"/>
              </w:divBdr>
            </w:div>
            <w:div w:id="1401099598">
              <w:marLeft w:val="0"/>
              <w:marRight w:val="0"/>
              <w:marTop w:val="0"/>
              <w:marBottom w:val="0"/>
              <w:divBdr>
                <w:top w:val="none" w:sz="0" w:space="0" w:color="auto"/>
                <w:left w:val="none" w:sz="0" w:space="0" w:color="auto"/>
                <w:bottom w:val="none" w:sz="0" w:space="0" w:color="auto"/>
                <w:right w:val="none" w:sz="0" w:space="0" w:color="auto"/>
              </w:divBdr>
            </w:div>
            <w:div w:id="1455519315">
              <w:marLeft w:val="0"/>
              <w:marRight w:val="0"/>
              <w:marTop w:val="0"/>
              <w:marBottom w:val="0"/>
              <w:divBdr>
                <w:top w:val="none" w:sz="0" w:space="0" w:color="auto"/>
                <w:left w:val="none" w:sz="0" w:space="0" w:color="auto"/>
                <w:bottom w:val="none" w:sz="0" w:space="0" w:color="auto"/>
                <w:right w:val="none" w:sz="0" w:space="0" w:color="auto"/>
              </w:divBdr>
            </w:div>
            <w:div w:id="2140565214">
              <w:marLeft w:val="0"/>
              <w:marRight w:val="0"/>
              <w:marTop w:val="0"/>
              <w:marBottom w:val="0"/>
              <w:divBdr>
                <w:top w:val="none" w:sz="0" w:space="0" w:color="auto"/>
                <w:left w:val="none" w:sz="0" w:space="0" w:color="auto"/>
                <w:bottom w:val="none" w:sz="0" w:space="0" w:color="auto"/>
                <w:right w:val="none" w:sz="0" w:space="0" w:color="auto"/>
              </w:divBdr>
            </w:div>
            <w:div w:id="214342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458083">
      <w:bodyDiv w:val="1"/>
      <w:marLeft w:val="0"/>
      <w:marRight w:val="0"/>
      <w:marTop w:val="0"/>
      <w:marBottom w:val="0"/>
      <w:divBdr>
        <w:top w:val="none" w:sz="0" w:space="0" w:color="auto"/>
        <w:left w:val="none" w:sz="0" w:space="0" w:color="auto"/>
        <w:bottom w:val="none" w:sz="0" w:space="0" w:color="auto"/>
        <w:right w:val="none" w:sz="0" w:space="0" w:color="auto"/>
      </w:divBdr>
    </w:div>
    <w:div w:id="1170831640">
      <w:bodyDiv w:val="1"/>
      <w:marLeft w:val="0"/>
      <w:marRight w:val="0"/>
      <w:marTop w:val="0"/>
      <w:marBottom w:val="0"/>
      <w:divBdr>
        <w:top w:val="none" w:sz="0" w:space="0" w:color="auto"/>
        <w:left w:val="none" w:sz="0" w:space="0" w:color="auto"/>
        <w:bottom w:val="none" w:sz="0" w:space="0" w:color="auto"/>
        <w:right w:val="none" w:sz="0" w:space="0" w:color="auto"/>
      </w:divBdr>
    </w:div>
    <w:div w:id="1183470723">
      <w:bodyDiv w:val="1"/>
      <w:marLeft w:val="0"/>
      <w:marRight w:val="0"/>
      <w:marTop w:val="0"/>
      <w:marBottom w:val="0"/>
      <w:divBdr>
        <w:top w:val="none" w:sz="0" w:space="0" w:color="auto"/>
        <w:left w:val="none" w:sz="0" w:space="0" w:color="auto"/>
        <w:bottom w:val="none" w:sz="0" w:space="0" w:color="auto"/>
        <w:right w:val="none" w:sz="0" w:space="0" w:color="auto"/>
      </w:divBdr>
    </w:div>
    <w:div w:id="1201090240">
      <w:bodyDiv w:val="1"/>
      <w:marLeft w:val="0"/>
      <w:marRight w:val="0"/>
      <w:marTop w:val="0"/>
      <w:marBottom w:val="0"/>
      <w:divBdr>
        <w:top w:val="none" w:sz="0" w:space="0" w:color="auto"/>
        <w:left w:val="none" w:sz="0" w:space="0" w:color="auto"/>
        <w:bottom w:val="none" w:sz="0" w:space="0" w:color="auto"/>
        <w:right w:val="none" w:sz="0" w:space="0" w:color="auto"/>
      </w:divBdr>
    </w:div>
    <w:div w:id="1207333993">
      <w:bodyDiv w:val="1"/>
      <w:marLeft w:val="0"/>
      <w:marRight w:val="0"/>
      <w:marTop w:val="0"/>
      <w:marBottom w:val="0"/>
      <w:divBdr>
        <w:top w:val="none" w:sz="0" w:space="0" w:color="auto"/>
        <w:left w:val="none" w:sz="0" w:space="0" w:color="auto"/>
        <w:bottom w:val="none" w:sz="0" w:space="0" w:color="auto"/>
        <w:right w:val="none" w:sz="0" w:space="0" w:color="auto"/>
      </w:divBdr>
    </w:div>
    <w:div w:id="1219048527">
      <w:bodyDiv w:val="1"/>
      <w:marLeft w:val="0"/>
      <w:marRight w:val="0"/>
      <w:marTop w:val="0"/>
      <w:marBottom w:val="0"/>
      <w:divBdr>
        <w:top w:val="none" w:sz="0" w:space="0" w:color="auto"/>
        <w:left w:val="none" w:sz="0" w:space="0" w:color="auto"/>
        <w:bottom w:val="none" w:sz="0" w:space="0" w:color="auto"/>
        <w:right w:val="none" w:sz="0" w:space="0" w:color="auto"/>
      </w:divBdr>
    </w:div>
    <w:div w:id="1221132535">
      <w:bodyDiv w:val="1"/>
      <w:marLeft w:val="0"/>
      <w:marRight w:val="0"/>
      <w:marTop w:val="0"/>
      <w:marBottom w:val="0"/>
      <w:divBdr>
        <w:top w:val="none" w:sz="0" w:space="0" w:color="auto"/>
        <w:left w:val="none" w:sz="0" w:space="0" w:color="auto"/>
        <w:bottom w:val="none" w:sz="0" w:space="0" w:color="auto"/>
        <w:right w:val="none" w:sz="0" w:space="0" w:color="auto"/>
      </w:divBdr>
    </w:div>
    <w:div w:id="1247616038">
      <w:bodyDiv w:val="1"/>
      <w:marLeft w:val="0"/>
      <w:marRight w:val="0"/>
      <w:marTop w:val="0"/>
      <w:marBottom w:val="0"/>
      <w:divBdr>
        <w:top w:val="none" w:sz="0" w:space="0" w:color="auto"/>
        <w:left w:val="none" w:sz="0" w:space="0" w:color="auto"/>
        <w:bottom w:val="none" w:sz="0" w:space="0" w:color="auto"/>
        <w:right w:val="none" w:sz="0" w:space="0" w:color="auto"/>
      </w:divBdr>
    </w:div>
    <w:div w:id="1248229705">
      <w:bodyDiv w:val="1"/>
      <w:marLeft w:val="0"/>
      <w:marRight w:val="0"/>
      <w:marTop w:val="0"/>
      <w:marBottom w:val="0"/>
      <w:divBdr>
        <w:top w:val="none" w:sz="0" w:space="0" w:color="auto"/>
        <w:left w:val="none" w:sz="0" w:space="0" w:color="auto"/>
        <w:bottom w:val="none" w:sz="0" w:space="0" w:color="auto"/>
        <w:right w:val="none" w:sz="0" w:space="0" w:color="auto"/>
      </w:divBdr>
    </w:div>
    <w:div w:id="1329286171">
      <w:bodyDiv w:val="1"/>
      <w:marLeft w:val="0"/>
      <w:marRight w:val="0"/>
      <w:marTop w:val="0"/>
      <w:marBottom w:val="0"/>
      <w:divBdr>
        <w:top w:val="none" w:sz="0" w:space="0" w:color="auto"/>
        <w:left w:val="none" w:sz="0" w:space="0" w:color="auto"/>
        <w:bottom w:val="none" w:sz="0" w:space="0" w:color="auto"/>
        <w:right w:val="none" w:sz="0" w:space="0" w:color="auto"/>
      </w:divBdr>
      <w:divsChild>
        <w:div w:id="33583865">
          <w:marLeft w:val="0"/>
          <w:marRight w:val="0"/>
          <w:marTop w:val="0"/>
          <w:marBottom w:val="0"/>
          <w:divBdr>
            <w:top w:val="none" w:sz="0" w:space="0" w:color="auto"/>
            <w:left w:val="none" w:sz="0" w:space="0" w:color="auto"/>
            <w:bottom w:val="none" w:sz="0" w:space="0" w:color="auto"/>
            <w:right w:val="none" w:sz="0" w:space="0" w:color="auto"/>
          </w:divBdr>
          <w:divsChild>
            <w:div w:id="2059238489">
              <w:marLeft w:val="0"/>
              <w:marRight w:val="0"/>
              <w:marTop w:val="0"/>
              <w:marBottom w:val="0"/>
              <w:divBdr>
                <w:top w:val="none" w:sz="0" w:space="0" w:color="auto"/>
                <w:left w:val="none" w:sz="0" w:space="0" w:color="auto"/>
                <w:bottom w:val="none" w:sz="0" w:space="0" w:color="auto"/>
                <w:right w:val="none" w:sz="0" w:space="0" w:color="auto"/>
              </w:divBdr>
            </w:div>
          </w:divsChild>
        </w:div>
        <w:div w:id="230041343">
          <w:marLeft w:val="0"/>
          <w:marRight w:val="0"/>
          <w:marTop w:val="0"/>
          <w:marBottom w:val="0"/>
          <w:divBdr>
            <w:top w:val="none" w:sz="0" w:space="0" w:color="auto"/>
            <w:left w:val="none" w:sz="0" w:space="0" w:color="auto"/>
            <w:bottom w:val="none" w:sz="0" w:space="0" w:color="auto"/>
            <w:right w:val="none" w:sz="0" w:space="0" w:color="auto"/>
          </w:divBdr>
          <w:divsChild>
            <w:div w:id="280262144">
              <w:marLeft w:val="0"/>
              <w:marRight w:val="0"/>
              <w:marTop w:val="0"/>
              <w:marBottom w:val="0"/>
              <w:divBdr>
                <w:top w:val="none" w:sz="0" w:space="0" w:color="auto"/>
                <w:left w:val="none" w:sz="0" w:space="0" w:color="auto"/>
                <w:bottom w:val="none" w:sz="0" w:space="0" w:color="auto"/>
                <w:right w:val="none" w:sz="0" w:space="0" w:color="auto"/>
              </w:divBdr>
            </w:div>
          </w:divsChild>
        </w:div>
        <w:div w:id="454131330">
          <w:marLeft w:val="0"/>
          <w:marRight w:val="0"/>
          <w:marTop w:val="0"/>
          <w:marBottom w:val="0"/>
          <w:divBdr>
            <w:top w:val="none" w:sz="0" w:space="0" w:color="auto"/>
            <w:left w:val="none" w:sz="0" w:space="0" w:color="auto"/>
            <w:bottom w:val="none" w:sz="0" w:space="0" w:color="auto"/>
            <w:right w:val="none" w:sz="0" w:space="0" w:color="auto"/>
          </w:divBdr>
          <w:divsChild>
            <w:div w:id="2145272697">
              <w:marLeft w:val="0"/>
              <w:marRight w:val="0"/>
              <w:marTop w:val="0"/>
              <w:marBottom w:val="0"/>
              <w:divBdr>
                <w:top w:val="none" w:sz="0" w:space="0" w:color="auto"/>
                <w:left w:val="none" w:sz="0" w:space="0" w:color="auto"/>
                <w:bottom w:val="none" w:sz="0" w:space="0" w:color="auto"/>
                <w:right w:val="none" w:sz="0" w:space="0" w:color="auto"/>
              </w:divBdr>
            </w:div>
          </w:divsChild>
        </w:div>
        <w:div w:id="675576046">
          <w:marLeft w:val="0"/>
          <w:marRight w:val="0"/>
          <w:marTop w:val="0"/>
          <w:marBottom w:val="0"/>
          <w:divBdr>
            <w:top w:val="none" w:sz="0" w:space="0" w:color="auto"/>
            <w:left w:val="none" w:sz="0" w:space="0" w:color="auto"/>
            <w:bottom w:val="none" w:sz="0" w:space="0" w:color="auto"/>
            <w:right w:val="none" w:sz="0" w:space="0" w:color="auto"/>
          </w:divBdr>
          <w:divsChild>
            <w:div w:id="1846704297">
              <w:marLeft w:val="0"/>
              <w:marRight w:val="0"/>
              <w:marTop w:val="0"/>
              <w:marBottom w:val="0"/>
              <w:divBdr>
                <w:top w:val="none" w:sz="0" w:space="0" w:color="auto"/>
                <w:left w:val="none" w:sz="0" w:space="0" w:color="auto"/>
                <w:bottom w:val="none" w:sz="0" w:space="0" w:color="auto"/>
                <w:right w:val="none" w:sz="0" w:space="0" w:color="auto"/>
              </w:divBdr>
            </w:div>
          </w:divsChild>
        </w:div>
        <w:div w:id="693043746">
          <w:marLeft w:val="0"/>
          <w:marRight w:val="0"/>
          <w:marTop w:val="0"/>
          <w:marBottom w:val="0"/>
          <w:divBdr>
            <w:top w:val="none" w:sz="0" w:space="0" w:color="auto"/>
            <w:left w:val="none" w:sz="0" w:space="0" w:color="auto"/>
            <w:bottom w:val="none" w:sz="0" w:space="0" w:color="auto"/>
            <w:right w:val="none" w:sz="0" w:space="0" w:color="auto"/>
          </w:divBdr>
          <w:divsChild>
            <w:div w:id="1583685188">
              <w:marLeft w:val="0"/>
              <w:marRight w:val="0"/>
              <w:marTop w:val="0"/>
              <w:marBottom w:val="0"/>
              <w:divBdr>
                <w:top w:val="none" w:sz="0" w:space="0" w:color="auto"/>
                <w:left w:val="none" w:sz="0" w:space="0" w:color="auto"/>
                <w:bottom w:val="none" w:sz="0" w:space="0" w:color="auto"/>
                <w:right w:val="none" w:sz="0" w:space="0" w:color="auto"/>
              </w:divBdr>
            </w:div>
          </w:divsChild>
        </w:div>
        <w:div w:id="708535740">
          <w:marLeft w:val="0"/>
          <w:marRight w:val="0"/>
          <w:marTop w:val="0"/>
          <w:marBottom w:val="0"/>
          <w:divBdr>
            <w:top w:val="none" w:sz="0" w:space="0" w:color="auto"/>
            <w:left w:val="none" w:sz="0" w:space="0" w:color="auto"/>
            <w:bottom w:val="none" w:sz="0" w:space="0" w:color="auto"/>
            <w:right w:val="none" w:sz="0" w:space="0" w:color="auto"/>
          </w:divBdr>
          <w:divsChild>
            <w:div w:id="2105875916">
              <w:marLeft w:val="0"/>
              <w:marRight w:val="0"/>
              <w:marTop w:val="0"/>
              <w:marBottom w:val="0"/>
              <w:divBdr>
                <w:top w:val="none" w:sz="0" w:space="0" w:color="auto"/>
                <w:left w:val="none" w:sz="0" w:space="0" w:color="auto"/>
                <w:bottom w:val="none" w:sz="0" w:space="0" w:color="auto"/>
                <w:right w:val="none" w:sz="0" w:space="0" w:color="auto"/>
              </w:divBdr>
            </w:div>
          </w:divsChild>
        </w:div>
        <w:div w:id="744498058">
          <w:marLeft w:val="0"/>
          <w:marRight w:val="0"/>
          <w:marTop w:val="0"/>
          <w:marBottom w:val="0"/>
          <w:divBdr>
            <w:top w:val="none" w:sz="0" w:space="0" w:color="auto"/>
            <w:left w:val="none" w:sz="0" w:space="0" w:color="auto"/>
            <w:bottom w:val="none" w:sz="0" w:space="0" w:color="auto"/>
            <w:right w:val="none" w:sz="0" w:space="0" w:color="auto"/>
          </w:divBdr>
          <w:divsChild>
            <w:div w:id="122506728">
              <w:marLeft w:val="0"/>
              <w:marRight w:val="0"/>
              <w:marTop w:val="0"/>
              <w:marBottom w:val="0"/>
              <w:divBdr>
                <w:top w:val="none" w:sz="0" w:space="0" w:color="auto"/>
                <w:left w:val="none" w:sz="0" w:space="0" w:color="auto"/>
                <w:bottom w:val="none" w:sz="0" w:space="0" w:color="auto"/>
                <w:right w:val="none" w:sz="0" w:space="0" w:color="auto"/>
              </w:divBdr>
            </w:div>
            <w:div w:id="1483040136">
              <w:marLeft w:val="0"/>
              <w:marRight w:val="0"/>
              <w:marTop w:val="0"/>
              <w:marBottom w:val="0"/>
              <w:divBdr>
                <w:top w:val="none" w:sz="0" w:space="0" w:color="auto"/>
                <w:left w:val="none" w:sz="0" w:space="0" w:color="auto"/>
                <w:bottom w:val="none" w:sz="0" w:space="0" w:color="auto"/>
                <w:right w:val="none" w:sz="0" w:space="0" w:color="auto"/>
              </w:divBdr>
            </w:div>
            <w:div w:id="1670982764">
              <w:marLeft w:val="0"/>
              <w:marRight w:val="0"/>
              <w:marTop w:val="0"/>
              <w:marBottom w:val="0"/>
              <w:divBdr>
                <w:top w:val="none" w:sz="0" w:space="0" w:color="auto"/>
                <w:left w:val="none" w:sz="0" w:space="0" w:color="auto"/>
                <w:bottom w:val="none" w:sz="0" w:space="0" w:color="auto"/>
                <w:right w:val="none" w:sz="0" w:space="0" w:color="auto"/>
              </w:divBdr>
            </w:div>
            <w:div w:id="1979022355">
              <w:marLeft w:val="0"/>
              <w:marRight w:val="0"/>
              <w:marTop w:val="0"/>
              <w:marBottom w:val="0"/>
              <w:divBdr>
                <w:top w:val="none" w:sz="0" w:space="0" w:color="auto"/>
                <w:left w:val="none" w:sz="0" w:space="0" w:color="auto"/>
                <w:bottom w:val="none" w:sz="0" w:space="0" w:color="auto"/>
                <w:right w:val="none" w:sz="0" w:space="0" w:color="auto"/>
              </w:divBdr>
            </w:div>
          </w:divsChild>
        </w:div>
        <w:div w:id="1663004056">
          <w:marLeft w:val="0"/>
          <w:marRight w:val="0"/>
          <w:marTop w:val="0"/>
          <w:marBottom w:val="0"/>
          <w:divBdr>
            <w:top w:val="none" w:sz="0" w:space="0" w:color="auto"/>
            <w:left w:val="none" w:sz="0" w:space="0" w:color="auto"/>
            <w:bottom w:val="none" w:sz="0" w:space="0" w:color="auto"/>
            <w:right w:val="none" w:sz="0" w:space="0" w:color="auto"/>
          </w:divBdr>
          <w:divsChild>
            <w:div w:id="348457036">
              <w:marLeft w:val="0"/>
              <w:marRight w:val="0"/>
              <w:marTop w:val="0"/>
              <w:marBottom w:val="0"/>
              <w:divBdr>
                <w:top w:val="none" w:sz="0" w:space="0" w:color="auto"/>
                <w:left w:val="none" w:sz="0" w:space="0" w:color="auto"/>
                <w:bottom w:val="none" w:sz="0" w:space="0" w:color="auto"/>
                <w:right w:val="none" w:sz="0" w:space="0" w:color="auto"/>
              </w:divBdr>
            </w:div>
            <w:div w:id="455829312">
              <w:marLeft w:val="0"/>
              <w:marRight w:val="0"/>
              <w:marTop w:val="0"/>
              <w:marBottom w:val="0"/>
              <w:divBdr>
                <w:top w:val="none" w:sz="0" w:space="0" w:color="auto"/>
                <w:left w:val="none" w:sz="0" w:space="0" w:color="auto"/>
                <w:bottom w:val="none" w:sz="0" w:space="0" w:color="auto"/>
                <w:right w:val="none" w:sz="0" w:space="0" w:color="auto"/>
              </w:divBdr>
            </w:div>
            <w:div w:id="1303534863">
              <w:marLeft w:val="0"/>
              <w:marRight w:val="0"/>
              <w:marTop w:val="0"/>
              <w:marBottom w:val="0"/>
              <w:divBdr>
                <w:top w:val="none" w:sz="0" w:space="0" w:color="auto"/>
                <w:left w:val="none" w:sz="0" w:space="0" w:color="auto"/>
                <w:bottom w:val="none" w:sz="0" w:space="0" w:color="auto"/>
                <w:right w:val="none" w:sz="0" w:space="0" w:color="auto"/>
              </w:divBdr>
            </w:div>
            <w:div w:id="1348209878">
              <w:marLeft w:val="0"/>
              <w:marRight w:val="0"/>
              <w:marTop w:val="0"/>
              <w:marBottom w:val="0"/>
              <w:divBdr>
                <w:top w:val="none" w:sz="0" w:space="0" w:color="auto"/>
                <w:left w:val="none" w:sz="0" w:space="0" w:color="auto"/>
                <w:bottom w:val="none" w:sz="0" w:space="0" w:color="auto"/>
                <w:right w:val="none" w:sz="0" w:space="0" w:color="auto"/>
              </w:divBdr>
            </w:div>
            <w:div w:id="1845510748">
              <w:marLeft w:val="0"/>
              <w:marRight w:val="0"/>
              <w:marTop w:val="0"/>
              <w:marBottom w:val="0"/>
              <w:divBdr>
                <w:top w:val="none" w:sz="0" w:space="0" w:color="auto"/>
                <w:left w:val="none" w:sz="0" w:space="0" w:color="auto"/>
                <w:bottom w:val="none" w:sz="0" w:space="0" w:color="auto"/>
                <w:right w:val="none" w:sz="0" w:space="0" w:color="auto"/>
              </w:divBdr>
            </w:div>
          </w:divsChild>
        </w:div>
        <w:div w:id="1901746365">
          <w:marLeft w:val="0"/>
          <w:marRight w:val="0"/>
          <w:marTop w:val="0"/>
          <w:marBottom w:val="0"/>
          <w:divBdr>
            <w:top w:val="none" w:sz="0" w:space="0" w:color="auto"/>
            <w:left w:val="none" w:sz="0" w:space="0" w:color="auto"/>
            <w:bottom w:val="none" w:sz="0" w:space="0" w:color="auto"/>
            <w:right w:val="none" w:sz="0" w:space="0" w:color="auto"/>
          </w:divBdr>
          <w:divsChild>
            <w:div w:id="887910207">
              <w:marLeft w:val="0"/>
              <w:marRight w:val="0"/>
              <w:marTop w:val="0"/>
              <w:marBottom w:val="0"/>
              <w:divBdr>
                <w:top w:val="none" w:sz="0" w:space="0" w:color="auto"/>
                <w:left w:val="none" w:sz="0" w:space="0" w:color="auto"/>
                <w:bottom w:val="none" w:sz="0" w:space="0" w:color="auto"/>
                <w:right w:val="none" w:sz="0" w:space="0" w:color="auto"/>
              </w:divBdr>
            </w:div>
          </w:divsChild>
        </w:div>
        <w:div w:id="1997150875">
          <w:marLeft w:val="0"/>
          <w:marRight w:val="0"/>
          <w:marTop w:val="0"/>
          <w:marBottom w:val="0"/>
          <w:divBdr>
            <w:top w:val="none" w:sz="0" w:space="0" w:color="auto"/>
            <w:left w:val="none" w:sz="0" w:space="0" w:color="auto"/>
            <w:bottom w:val="none" w:sz="0" w:space="0" w:color="auto"/>
            <w:right w:val="none" w:sz="0" w:space="0" w:color="auto"/>
          </w:divBdr>
          <w:divsChild>
            <w:div w:id="858812907">
              <w:marLeft w:val="0"/>
              <w:marRight w:val="0"/>
              <w:marTop w:val="0"/>
              <w:marBottom w:val="0"/>
              <w:divBdr>
                <w:top w:val="none" w:sz="0" w:space="0" w:color="auto"/>
                <w:left w:val="none" w:sz="0" w:space="0" w:color="auto"/>
                <w:bottom w:val="none" w:sz="0" w:space="0" w:color="auto"/>
                <w:right w:val="none" w:sz="0" w:space="0" w:color="auto"/>
              </w:divBdr>
            </w:div>
          </w:divsChild>
        </w:div>
        <w:div w:id="2092461845">
          <w:marLeft w:val="0"/>
          <w:marRight w:val="0"/>
          <w:marTop w:val="0"/>
          <w:marBottom w:val="0"/>
          <w:divBdr>
            <w:top w:val="none" w:sz="0" w:space="0" w:color="auto"/>
            <w:left w:val="none" w:sz="0" w:space="0" w:color="auto"/>
            <w:bottom w:val="none" w:sz="0" w:space="0" w:color="auto"/>
            <w:right w:val="none" w:sz="0" w:space="0" w:color="auto"/>
          </w:divBdr>
          <w:divsChild>
            <w:div w:id="289752849">
              <w:marLeft w:val="0"/>
              <w:marRight w:val="0"/>
              <w:marTop w:val="0"/>
              <w:marBottom w:val="0"/>
              <w:divBdr>
                <w:top w:val="none" w:sz="0" w:space="0" w:color="auto"/>
                <w:left w:val="none" w:sz="0" w:space="0" w:color="auto"/>
                <w:bottom w:val="none" w:sz="0" w:space="0" w:color="auto"/>
                <w:right w:val="none" w:sz="0" w:space="0" w:color="auto"/>
              </w:divBdr>
            </w:div>
            <w:div w:id="610360087">
              <w:marLeft w:val="0"/>
              <w:marRight w:val="0"/>
              <w:marTop w:val="0"/>
              <w:marBottom w:val="0"/>
              <w:divBdr>
                <w:top w:val="none" w:sz="0" w:space="0" w:color="auto"/>
                <w:left w:val="none" w:sz="0" w:space="0" w:color="auto"/>
                <w:bottom w:val="none" w:sz="0" w:space="0" w:color="auto"/>
                <w:right w:val="none" w:sz="0" w:space="0" w:color="auto"/>
              </w:divBdr>
            </w:div>
            <w:div w:id="116805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23373">
      <w:bodyDiv w:val="1"/>
      <w:marLeft w:val="0"/>
      <w:marRight w:val="0"/>
      <w:marTop w:val="0"/>
      <w:marBottom w:val="0"/>
      <w:divBdr>
        <w:top w:val="none" w:sz="0" w:space="0" w:color="auto"/>
        <w:left w:val="none" w:sz="0" w:space="0" w:color="auto"/>
        <w:bottom w:val="none" w:sz="0" w:space="0" w:color="auto"/>
        <w:right w:val="none" w:sz="0" w:space="0" w:color="auto"/>
      </w:divBdr>
    </w:div>
    <w:div w:id="1357001315">
      <w:bodyDiv w:val="1"/>
      <w:marLeft w:val="0"/>
      <w:marRight w:val="0"/>
      <w:marTop w:val="0"/>
      <w:marBottom w:val="0"/>
      <w:divBdr>
        <w:top w:val="none" w:sz="0" w:space="0" w:color="auto"/>
        <w:left w:val="none" w:sz="0" w:space="0" w:color="auto"/>
        <w:bottom w:val="none" w:sz="0" w:space="0" w:color="auto"/>
        <w:right w:val="none" w:sz="0" w:space="0" w:color="auto"/>
      </w:divBdr>
      <w:divsChild>
        <w:div w:id="21252268">
          <w:marLeft w:val="0"/>
          <w:marRight w:val="0"/>
          <w:marTop w:val="0"/>
          <w:marBottom w:val="0"/>
          <w:divBdr>
            <w:top w:val="none" w:sz="0" w:space="0" w:color="auto"/>
            <w:left w:val="none" w:sz="0" w:space="0" w:color="auto"/>
            <w:bottom w:val="none" w:sz="0" w:space="0" w:color="auto"/>
            <w:right w:val="none" w:sz="0" w:space="0" w:color="auto"/>
          </w:divBdr>
          <w:divsChild>
            <w:div w:id="554971081">
              <w:marLeft w:val="0"/>
              <w:marRight w:val="0"/>
              <w:marTop w:val="0"/>
              <w:marBottom w:val="0"/>
              <w:divBdr>
                <w:top w:val="none" w:sz="0" w:space="0" w:color="auto"/>
                <w:left w:val="none" w:sz="0" w:space="0" w:color="auto"/>
                <w:bottom w:val="none" w:sz="0" w:space="0" w:color="auto"/>
                <w:right w:val="none" w:sz="0" w:space="0" w:color="auto"/>
              </w:divBdr>
            </w:div>
            <w:div w:id="942034155">
              <w:marLeft w:val="0"/>
              <w:marRight w:val="0"/>
              <w:marTop w:val="0"/>
              <w:marBottom w:val="0"/>
              <w:divBdr>
                <w:top w:val="none" w:sz="0" w:space="0" w:color="auto"/>
                <w:left w:val="none" w:sz="0" w:space="0" w:color="auto"/>
                <w:bottom w:val="none" w:sz="0" w:space="0" w:color="auto"/>
                <w:right w:val="none" w:sz="0" w:space="0" w:color="auto"/>
              </w:divBdr>
            </w:div>
            <w:div w:id="1002512840">
              <w:marLeft w:val="0"/>
              <w:marRight w:val="0"/>
              <w:marTop w:val="0"/>
              <w:marBottom w:val="0"/>
              <w:divBdr>
                <w:top w:val="none" w:sz="0" w:space="0" w:color="auto"/>
                <w:left w:val="none" w:sz="0" w:space="0" w:color="auto"/>
                <w:bottom w:val="none" w:sz="0" w:space="0" w:color="auto"/>
                <w:right w:val="none" w:sz="0" w:space="0" w:color="auto"/>
              </w:divBdr>
            </w:div>
            <w:div w:id="1247418532">
              <w:marLeft w:val="0"/>
              <w:marRight w:val="0"/>
              <w:marTop w:val="0"/>
              <w:marBottom w:val="0"/>
              <w:divBdr>
                <w:top w:val="none" w:sz="0" w:space="0" w:color="auto"/>
                <w:left w:val="none" w:sz="0" w:space="0" w:color="auto"/>
                <w:bottom w:val="none" w:sz="0" w:space="0" w:color="auto"/>
                <w:right w:val="none" w:sz="0" w:space="0" w:color="auto"/>
              </w:divBdr>
            </w:div>
          </w:divsChild>
        </w:div>
        <w:div w:id="239291099">
          <w:marLeft w:val="0"/>
          <w:marRight w:val="0"/>
          <w:marTop w:val="0"/>
          <w:marBottom w:val="0"/>
          <w:divBdr>
            <w:top w:val="none" w:sz="0" w:space="0" w:color="auto"/>
            <w:left w:val="none" w:sz="0" w:space="0" w:color="auto"/>
            <w:bottom w:val="none" w:sz="0" w:space="0" w:color="auto"/>
            <w:right w:val="none" w:sz="0" w:space="0" w:color="auto"/>
          </w:divBdr>
          <w:divsChild>
            <w:div w:id="1920208010">
              <w:marLeft w:val="0"/>
              <w:marRight w:val="0"/>
              <w:marTop w:val="0"/>
              <w:marBottom w:val="0"/>
              <w:divBdr>
                <w:top w:val="none" w:sz="0" w:space="0" w:color="auto"/>
                <w:left w:val="none" w:sz="0" w:space="0" w:color="auto"/>
                <w:bottom w:val="none" w:sz="0" w:space="0" w:color="auto"/>
                <w:right w:val="none" w:sz="0" w:space="0" w:color="auto"/>
              </w:divBdr>
            </w:div>
          </w:divsChild>
        </w:div>
        <w:div w:id="264969001">
          <w:marLeft w:val="0"/>
          <w:marRight w:val="0"/>
          <w:marTop w:val="0"/>
          <w:marBottom w:val="0"/>
          <w:divBdr>
            <w:top w:val="none" w:sz="0" w:space="0" w:color="auto"/>
            <w:left w:val="none" w:sz="0" w:space="0" w:color="auto"/>
            <w:bottom w:val="none" w:sz="0" w:space="0" w:color="auto"/>
            <w:right w:val="none" w:sz="0" w:space="0" w:color="auto"/>
          </w:divBdr>
          <w:divsChild>
            <w:div w:id="387387687">
              <w:marLeft w:val="0"/>
              <w:marRight w:val="0"/>
              <w:marTop w:val="0"/>
              <w:marBottom w:val="0"/>
              <w:divBdr>
                <w:top w:val="none" w:sz="0" w:space="0" w:color="auto"/>
                <w:left w:val="none" w:sz="0" w:space="0" w:color="auto"/>
                <w:bottom w:val="none" w:sz="0" w:space="0" w:color="auto"/>
                <w:right w:val="none" w:sz="0" w:space="0" w:color="auto"/>
              </w:divBdr>
            </w:div>
          </w:divsChild>
        </w:div>
        <w:div w:id="577635477">
          <w:marLeft w:val="0"/>
          <w:marRight w:val="0"/>
          <w:marTop w:val="0"/>
          <w:marBottom w:val="0"/>
          <w:divBdr>
            <w:top w:val="none" w:sz="0" w:space="0" w:color="auto"/>
            <w:left w:val="none" w:sz="0" w:space="0" w:color="auto"/>
            <w:bottom w:val="none" w:sz="0" w:space="0" w:color="auto"/>
            <w:right w:val="none" w:sz="0" w:space="0" w:color="auto"/>
          </w:divBdr>
          <w:divsChild>
            <w:div w:id="1846094548">
              <w:marLeft w:val="0"/>
              <w:marRight w:val="0"/>
              <w:marTop w:val="0"/>
              <w:marBottom w:val="0"/>
              <w:divBdr>
                <w:top w:val="none" w:sz="0" w:space="0" w:color="auto"/>
                <w:left w:val="none" w:sz="0" w:space="0" w:color="auto"/>
                <w:bottom w:val="none" w:sz="0" w:space="0" w:color="auto"/>
                <w:right w:val="none" w:sz="0" w:space="0" w:color="auto"/>
              </w:divBdr>
            </w:div>
          </w:divsChild>
        </w:div>
        <w:div w:id="657882117">
          <w:marLeft w:val="0"/>
          <w:marRight w:val="0"/>
          <w:marTop w:val="0"/>
          <w:marBottom w:val="0"/>
          <w:divBdr>
            <w:top w:val="none" w:sz="0" w:space="0" w:color="auto"/>
            <w:left w:val="none" w:sz="0" w:space="0" w:color="auto"/>
            <w:bottom w:val="none" w:sz="0" w:space="0" w:color="auto"/>
            <w:right w:val="none" w:sz="0" w:space="0" w:color="auto"/>
          </w:divBdr>
          <w:divsChild>
            <w:div w:id="321323780">
              <w:marLeft w:val="0"/>
              <w:marRight w:val="0"/>
              <w:marTop w:val="0"/>
              <w:marBottom w:val="0"/>
              <w:divBdr>
                <w:top w:val="none" w:sz="0" w:space="0" w:color="auto"/>
                <w:left w:val="none" w:sz="0" w:space="0" w:color="auto"/>
                <w:bottom w:val="none" w:sz="0" w:space="0" w:color="auto"/>
                <w:right w:val="none" w:sz="0" w:space="0" w:color="auto"/>
              </w:divBdr>
            </w:div>
            <w:div w:id="1753088415">
              <w:marLeft w:val="0"/>
              <w:marRight w:val="0"/>
              <w:marTop w:val="0"/>
              <w:marBottom w:val="0"/>
              <w:divBdr>
                <w:top w:val="none" w:sz="0" w:space="0" w:color="auto"/>
                <w:left w:val="none" w:sz="0" w:space="0" w:color="auto"/>
                <w:bottom w:val="none" w:sz="0" w:space="0" w:color="auto"/>
                <w:right w:val="none" w:sz="0" w:space="0" w:color="auto"/>
              </w:divBdr>
            </w:div>
            <w:div w:id="1970933752">
              <w:marLeft w:val="0"/>
              <w:marRight w:val="0"/>
              <w:marTop w:val="0"/>
              <w:marBottom w:val="0"/>
              <w:divBdr>
                <w:top w:val="none" w:sz="0" w:space="0" w:color="auto"/>
                <w:left w:val="none" w:sz="0" w:space="0" w:color="auto"/>
                <w:bottom w:val="none" w:sz="0" w:space="0" w:color="auto"/>
                <w:right w:val="none" w:sz="0" w:space="0" w:color="auto"/>
              </w:divBdr>
            </w:div>
          </w:divsChild>
        </w:div>
        <w:div w:id="824857602">
          <w:marLeft w:val="0"/>
          <w:marRight w:val="0"/>
          <w:marTop w:val="0"/>
          <w:marBottom w:val="0"/>
          <w:divBdr>
            <w:top w:val="none" w:sz="0" w:space="0" w:color="auto"/>
            <w:left w:val="none" w:sz="0" w:space="0" w:color="auto"/>
            <w:bottom w:val="none" w:sz="0" w:space="0" w:color="auto"/>
            <w:right w:val="none" w:sz="0" w:space="0" w:color="auto"/>
          </w:divBdr>
          <w:divsChild>
            <w:div w:id="1630894854">
              <w:marLeft w:val="0"/>
              <w:marRight w:val="0"/>
              <w:marTop w:val="0"/>
              <w:marBottom w:val="0"/>
              <w:divBdr>
                <w:top w:val="none" w:sz="0" w:space="0" w:color="auto"/>
                <w:left w:val="none" w:sz="0" w:space="0" w:color="auto"/>
                <w:bottom w:val="none" w:sz="0" w:space="0" w:color="auto"/>
                <w:right w:val="none" w:sz="0" w:space="0" w:color="auto"/>
              </w:divBdr>
            </w:div>
          </w:divsChild>
        </w:div>
        <w:div w:id="850531105">
          <w:marLeft w:val="0"/>
          <w:marRight w:val="0"/>
          <w:marTop w:val="0"/>
          <w:marBottom w:val="0"/>
          <w:divBdr>
            <w:top w:val="none" w:sz="0" w:space="0" w:color="auto"/>
            <w:left w:val="none" w:sz="0" w:space="0" w:color="auto"/>
            <w:bottom w:val="none" w:sz="0" w:space="0" w:color="auto"/>
            <w:right w:val="none" w:sz="0" w:space="0" w:color="auto"/>
          </w:divBdr>
          <w:divsChild>
            <w:div w:id="78527250">
              <w:marLeft w:val="0"/>
              <w:marRight w:val="0"/>
              <w:marTop w:val="0"/>
              <w:marBottom w:val="0"/>
              <w:divBdr>
                <w:top w:val="none" w:sz="0" w:space="0" w:color="auto"/>
                <w:left w:val="none" w:sz="0" w:space="0" w:color="auto"/>
                <w:bottom w:val="none" w:sz="0" w:space="0" w:color="auto"/>
                <w:right w:val="none" w:sz="0" w:space="0" w:color="auto"/>
              </w:divBdr>
            </w:div>
            <w:div w:id="90204850">
              <w:marLeft w:val="0"/>
              <w:marRight w:val="0"/>
              <w:marTop w:val="0"/>
              <w:marBottom w:val="0"/>
              <w:divBdr>
                <w:top w:val="none" w:sz="0" w:space="0" w:color="auto"/>
                <w:left w:val="none" w:sz="0" w:space="0" w:color="auto"/>
                <w:bottom w:val="none" w:sz="0" w:space="0" w:color="auto"/>
                <w:right w:val="none" w:sz="0" w:space="0" w:color="auto"/>
              </w:divBdr>
            </w:div>
            <w:div w:id="396822868">
              <w:marLeft w:val="0"/>
              <w:marRight w:val="0"/>
              <w:marTop w:val="0"/>
              <w:marBottom w:val="0"/>
              <w:divBdr>
                <w:top w:val="none" w:sz="0" w:space="0" w:color="auto"/>
                <w:left w:val="none" w:sz="0" w:space="0" w:color="auto"/>
                <w:bottom w:val="none" w:sz="0" w:space="0" w:color="auto"/>
                <w:right w:val="none" w:sz="0" w:space="0" w:color="auto"/>
              </w:divBdr>
            </w:div>
            <w:div w:id="1232813214">
              <w:marLeft w:val="0"/>
              <w:marRight w:val="0"/>
              <w:marTop w:val="0"/>
              <w:marBottom w:val="0"/>
              <w:divBdr>
                <w:top w:val="none" w:sz="0" w:space="0" w:color="auto"/>
                <w:left w:val="none" w:sz="0" w:space="0" w:color="auto"/>
                <w:bottom w:val="none" w:sz="0" w:space="0" w:color="auto"/>
                <w:right w:val="none" w:sz="0" w:space="0" w:color="auto"/>
              </w:divBdr>
            </w:div>
            <w:div w:id="1311054764">
              <w:marLeft w:val="0"/>
              <w:marRight w:val="0"/>
              <w:marTop w:val="0"/>
              <w:marBottom w:val="0"/>
              <w:divBdr>
                <w:top w:val="none" w:sz="0" w:space="0" w:color="auto"/>
                <w:left w:val="none" w:sz="0" w:space="0" w:color="auto"/>
                <w:bottom w:val="none" w:sz="0" w:space="0" w:color="auto"/>
                <w:right w:val="none" w:sz="0" w:space="0" w:color="auto"/>
              </w:divBdr>
            </w:div>
          </w:divsChild>
        </w:div>
        <w:div w:id="900672919">
          <w:marLeft w:val="0"/>
          <w:marRight w:val="0"/>
          <w:marTop w:val="0"/>
          <w:marBottom w:val="0"/>
          <w:divBdr>
            <w:top w:val="none" w:sz="0" w:space="0" w:color="auto"/>
            <w:left w:val="none" w:sz="0" w:space="0" w:color="auto"/>
            <w:bottom w:val="none" w:sz="0" w:space="0" w:color="auto"/>
            <w:right w:val="none" w:sz="0" w:space="0" w:color="auto"/>
          </w:divBdr>
          <w:divsChild>
            <w:div w:id="2026318862">
              <w:marLeft w:val="0"/>
              <w:marRight w:val="0"/>
              <w:marTop w:val="0"/>
              <w:marBottom w:val="0"/>
              <w:divBdr>
                <w:top w:val="none" w:sz="0" w:space="0" w:color="auto"/>
                <w:left w:val="none" w:sz="0" w:space="0" w:color="auto"/>
                <w:bottom w:val="none" w:sz="0" w:space="0" w:color="auto"/>
                <w:right w:val="none" w:sz="0" w:space="0" w:color="auto"/>
              </w:divBdr>
            </w:div>
          </w:divsChild>
        </w:div>
        <w:div w:id="1194467114">
          <w:marLeft w:val="0"/>
          <w:marRight w:val="0"/>
          <w:marTop w:val="0"/>
          <w:marBottom w:val="0"/>
          <w:divBdr>
            <w:top w:val="none" w:sz="0" w:space="0" w:color="auto"/>
            <w:left w:val="none" w:sz="0" w:space="0" w:color="auto"/>
            <w:bottom w:val="none" w:sz="0" w:space="0" w:color="auto"/>
            <w:right w:val="none" w:sz="0" w:space="0" w:color="auto"/>
          </w:divBdr>
          <w:divsChild>
            <w:div w:id="1480416594">
              <w:marLeft w:val="0"/>
              <w:marRight w:val="0"/>
              <w:marTop w:val="0"/>
              <w:marBottom w:val="0"/>
              <w:divBdr>
                <w:top w:val="none" w:sz="0" w:space="0" w:color="auto"/>
                <w:left w:val="none" w:sz="0" w:space="0" w:color="auto"/>
                <w:bottom w:val="none" w:sz="0" w:space="0" w:color="auto"/>
                <w:right w:val="none" w:sz="0" w:space="0" w:color="auto"/>
              </w:divBdr>
            </w:div>
          </w:divsChild>
        </w:div>
        <w:div w:id="1849248375">
          <w:marLeft w:val="0"/>
          <w:marRight w:val="0"/>
          <w:marTop w:val="0"/>
          <w:marBottom w:val="0"/>
          <w:divBdr>
            <w:top w:val="none" w:sz="0" w:space="0" w:color="auto"/>
            <w:left w:val="none" w:sz="0" w:space="0" w:color="auto"/>
            <w:bottom w:val="none" w:sz="0" w:space="0" w:color="auto"/>
            <w:right w:val="none" w:sz="0" w:space="0" w:color="auto"/>
          </w:divBdr>
          <w:divsChild>
            <w:div w:id="1810593396">
              <w:marLeft w:val="0"/>
              <w:marRight w:val="0"/>
              <w:marTop w:val="0"/>
              <w:marBottom w:val="0"/>
              <w:divBdr>
                <w:top w:val="none" w:sz="0" w:space="0" w:color="auto"/>
                <w:left w:val="none" w:sz="0" w:space="0" w:color="auto"/>
                <w:bottom w:val="none" w:sz="0" w:space="0" w:color="auto"/>
                <w:right w:val="none" w:sz="0" w:space="0" w:color="auto"/>
              </w:divBdr>
            </w:div>
          </w:divsChild>
        </w:div>
        <w:div w:id="1989548898">
          <w:marLeft w:val="0"/>
          <w:marRight w:val="0"/>
          <w:marTop w:val="0"/>
          <w:marBottom w:val="0"/>
          <w:divBdr>
            <w:top w:val="none" w:sz="0" w:space="0" w:color="auto"/>
            <w:left w:val="none" w:sz="0" w:space="0" w:color="auto"/>
            <w:bottom w:val="none" w:sz="0" w:space="0" w:color="auto"/>
            <w:right w:val="none" w:sz="0" w:space="0" w:color="auto"/>
          </w:divBdr>
          <w:divsChild>
            <w:div w:id="151722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952408">
      <w:bodyDiv w:val="1"/>
      <w:marLeft w:val="0"/>
      <w:marRight w:val="0"/>
      <w:marTop w:val="0"/>
      <w:marBottom w:val="0"/>
      <w:divBdr>
        <w:top w:val="none" w:sz="0" w:space="0" w:color="auto"/>
        <w:left w:val="none" w:sz="0" w:space="0" w:color="auto"/>
        <w:bottom w:val="none" w:sz="0" w:space="0" w:color="auto"/>
        <w:right w:val="none" w:sz="0" w:space="0" w:color="auto"/>
      </w:divBdr>
      <w:divsChild>
        <w:div w:id="359361508">
          <w:marLeft w:val="0"/>
          <w:marRight w:val="0"/>
          <w:marTop w:val="0"/>
          <w:marBottom w:val="0"/>
          <w:divBdr>
            <w:top w:val="none" w:sz="0" w:space="0" w:color="auto"/>
            <w:left w:val="none" w:sz="0" w:space="0" w:color="auto"/>
            <w:bottom w:val="none" w:sz="0" w:space="0" w:color="auto"/>
            <w:right w:val="none" w:sz="0" w:space="0" w:color="auto"/>
          </w:divBdr>
          <w:divsChild>
            <w:div w:id="1466698523">
              <w:marLeft w:val="0"/>
              <w:marRight w:val="0"/>
              <w:marTop w:val="0"/>
              <w:marBottom w:val="0"/>
              <w:divBdr>
                <w:top w:val="none" w:sz="0" w:space="0" w:color="auto"/>
                <w:left w:val="none" w:sz="0" w:space="0" w:color="auto"/>
                <w:bottom w:val="none" w:sz="0" w:space="0" w:color="auto"/>
                <w:right w:val="none" w:sz="0" w:space="0" w:color="auto"/>
              </w:divBdr>
            </w:div>
          </w:divsChild>
        </w:div>
        <w:div w:id="701368326">
          <w:marLeft w:val="0"/>
          <w:marRight w:val="0"/>
          <w:marTop w:val="0"/>
          <w:marBottom w:val="0"/>
          <w:divBdr>
            <w:top w:val="none" w:sz="0" w:space="0" w:color="auto"/>
            <w:left w:val="none" w:sz="0" w:space="0" w:color="auto"/>
            <w:bottom w:val="none" w:sz="0" w:space="0" w:color="auto"/>
            <w:right w:val="none" w:sz="0" w:space="0" w:color="auto"/>
          </w:divBdr>
          <w:divsChild>
            <w:div w:id="1538161363">
              <w:marLeft w:val="0"/>
              <w:marRight w:val="0"/>
              <w:marTop w:val="0"/>
              <w:marBottom w:val="0"/>
              <w:divBdr>
                <w:top w:val="none" w:sz="0" w:space="0" w:color="auto"/>
                <w:left w:val="none" w:sz="0" w:space="0" w:color="auto"/>
                <w:bottom w:val="none" w:sz="0" w:space="0" w:color="auto"/>
                <w:right w:val="none" w:sz="0" w:space="0" w:color="auto"/>
              </w:divBdr>
            </w:div>
          </w:divsChild>
        </w:div>
        <w:div w:id="817574671">
          <w:marLeft w:val="0"/>
          <w:marRight w:val="0"/>
          <w:marTop w:val="0"/>
          <w:marBottom w:val="0"/>
          <w:divBdr>
            <w:top w:val="none" w:sz="0" w:space="0" w:color="auto"/>
            <w:left w:val="none" w:sz="0" w:space="0" w:color="auto"/>
            <w:bottom w:val="none" w:sz="0" w:space="0" w:color="auto"/>
            <w:right w:val="none" w:sz="0" w:space="0" w:color="auto"/>
          </w:divBdr>
          <w:divsChild>
            <w:div w:id="765269288">
              <w:marLeft w:val="0"/>
              <w:marRight w:val="0"/>
              <w:marTop w:val="0"/>
              <w:marBottom w:val="0"/>
              <w:divBdr>
                <w:top w:val="none" w:sz="0" w:space="0" w:color="auto"/>
                <w:left w:val="none" w:sz="0" w:space="0" w:color="auto"/>
                <w:bottom w:val="none" w:sz="0" w:space="0" w:color="auto"/>
                <w:right w:val="none" w:sz="0" w:space="0" w:color="auto"/>
              </w:divBdr>
            </w:div>
          </w:divsChild>
        </w:div>
        <w:div w:id="885607205">
          <w:marLeft w:val="0"/>
          <w:marRight w:val="0"/>
          <w:marTop w:val="0"/>
          <w:marBottom w:val="0"/>
          <w:divBdr>
            <w:top w:val="none" w:sz="0" w:space="0" w:color="auto"/>
            <w:left w:val="none" w:sz="0" w:space="0" w:color="auto"/>
            <w:bottom w:val="none" w:sz="0" w:space="0" w:color="auto"/>
            <w:right w:val="none" w:sz="0" w:space="0" w:color="auto"/>
          </w:divBdr>
          <w:divsChild>
            <w:div w:id="341474597">
              <w:marLeft w:val="0"/>
              <w:marRight w:val="0"/>
              <w:marTop w:val="0"/>
              <w:marBottom w:val="0"/>
              <w:divBdr>
                <w:top w:val="none" w:sz="0" w:space="0" w:color="auto"/>
                <w:left w:val="none" w:sz="0" w:space="0" w:color="auto"/>
                <w:bottom w:val="none" w:sz="0" w:space="0" w:color="auto"/>
                <w:right w:val="none" w:sz="0" w:space="0" w:color="auto"/>
              </w:divBdr>
            </w:div>
          </w:divsChild>
        </w:div>
        <w:div w:id="1223827289">
          <w:marLeft w:val="0"/>
          <w:marRight w:val="0"/>
          <w:marTop w:val="0"/>
          <w:marBottom w:val="0"/>
          <w:divBdr>
            <w:top w:val="none" w:sz="0" w:space="0" w:color="auto"/>
            <w:left w:val="none" w:sz="0" w:space="0" w:color="auto"/>
            <w:bottom w:val="none" w:sz="0" w:space="0" w:color="auto"/>
            <w:right w:val="none" w:sz="0" w:space="0" w:color="auto"/>
          </w:divBdr>
          <w:divsChild>
            <w:div w:id="1505126826">
              <w:marLeft w:val="0"/>
              <w:marRight w:val="0"/>
              <w:marTop w:val="0"/>
              <w:marBottom w:val="0"/>
              <w:divBdr>
                <w:top w:val="none" w:sz="0" w:space="0" w:color="auto"/>
                <w:left w:val="none" w:sz="0" w:space="0" w:color="auto"/>
                <w:bottom w:val="none" w:sz="0" w:space="0" w:color="auto"/>
                <w:right w:val="none" w:sz="0" w:space="0" w:color="auto"/>
              </w:divBdr>
            </w:div>
          </w:divsChild>
        </w:div>
        <w:div w:id="1249533212">
          <w:marLeft w:val="0"/>
          <w:marRight w:val="0"/>
          <w:marTop w:val="0"/>
          <w:marBottom w:val="0"/>
          <w:divBdr>
            <w:top w:val="none" w:sz="0" w:space="0" w:color="auto"/>
            <w:left w:val="none" w:sz="0" w:space="0" w:color="auto"/>
            <w:bottom w:val="none" w:sz="0" w:space="0" w:color="auto"/>
            <w:right w:val="none" w:sz="0" w:space="0" w:color="auto"/>
          </w:divBdr>
          <w:divsChild>
            <w:div w:id="1034574799">
              <w:marLeft w:val="0"/>
              <w:marRight w:val="0"/>
              <w:marTop w:val="0"/>
              <w:marBottom w:val="0"/>
              <w:divBdr>
                <w:top w:val="none" w:sz="0" w:space="0" w:color="auto"/>
                <w:left w:val="none" w:sz="0" w:space="0" w:color="auto"/>
                <w:bottom w:val="none" w:sz="0" w:space="0" w:color="auto"/>
                <w:right w:val="none" w:sz="0" w:space="0" w:color="auto"/>
              </w:divBdr>
            </w:div>
          </w:divsChild>
        </w:div>
        <w:div w:id="1499420511">
          <w:marLeft w:val="0"/>
          <w:marRight w:val="0"/>
          <w:marTop w:val="0"/>
          <w:marBottom w:val="0"/>
          <w:divBdr>
            <w:top w:val="none" w:sz="0" w:space="0" w:color="auto"/>
            <w:left w:val="none" w:sz="0" w:space="0" w:color="auto"/>
            <w:bottom w:val="none" w:sz="0" w:space="0" w:color="auto"/>
            <w:right w:val="none" w:sz="0" w:space="0" w:color="auto"/>
          </w:divBdr>
          <w:divsChild>
            <w:div w:id="308558027">
              <w:marLeft w:val="0"/>
              <w:marRight w:val="0"/>
              <w:marTop w:val="0"/>
              <w:marBottom w:val="0"/>
              <w:divBdr>
                <w:top w:val="none" w:sz="0" w:space="0" w:color="auto"/>
                <w:left w:val="none" w:sz="0" w:space="0" w:color="auto"/>
                <w:bottom w:val="none" w:sz="0" w:space="0" w:color="auto"/>
                <w:right w:val="none" w:sz="0" w:space="0" w:color="auto"/>
              </w:divBdr>
            </w:div>
          </w:divsChild>
        </w:div>
        <w:div w:id="1643343692">
          <w:marLeft w:val="0"/>
          <w:marRight w:val="0"/>
          <w:marTop w:val="0"/>
          <w:marBottom w:val="0"/>
          <w:divBdr>
            <w:top w:val="none" w:sz="0" w:space="0" w:color="auto"/>
            <w:left w:val="none" w:sz="0" w:space="0" w:color="auto"/>
            <w:bottom w:val="none" w:sz="0" w:space="0" w:color="auto"/>
            <w:right w:val="none" w:sz="0" w:space="0" w:color="auto"/>
          </w:divBdr>
          <w:divsChild>
            <w:div w:id="585844273">
              <w:marLeft w:val="0"/>
              <w:marRight w:val="0"/>
              <w:marTop w:val="0"/>
              <w:marBottom w:val="0"/>
              <w:divBdr>
                <w:top w:val="none" w:sz="0" w:space="0" w:color="auto"/>
                <w:left w:val="none" w:sz="0" w:space="0" w:color="auto"/>
                <w:bottom w:val="none" w:sz="0" w:space="0" w:color="auto"/>
                <w:right w:val="none" w:sz="0" w:space="0" w:color="auto"/>
              </w:divBdr>
            </w:div>
          </w:divsChild>
        </w:div>
        <w:div w:id="1668705444">
          <w:marLeft w:val="0"/>
          <w:marRight w:val="0"/>
          <w:marTop w:val="0"/>
          <w:marBottom w:val="0"/>
          <w:divBdr>
            <w:top w:val="none" w:sz="0" w:space="0" w:color="auto"/>
            <w:left w:val="none" w:sz="0" w:space="0" w:color="auto"/>
            <w:bottom w:val="none" w:sz="0" w:space="0" w:color="auto"/>
            <w:right w:val="none" w:sz="0" w:space="0" w:color="auto"/>
          </w:divBdr>
          <w:divsChild>
            <w:div w:id="1982693374">
              <w:marLeft w:val="0"/>
              <w:marRight w:val="0"/>
              <w:marTop w:val="0"/>
              <w:marBottom w:val="0"/>
              <w:divBdr>
                <w:top w:val="none" w:sz="0" w:space="0" w:color="auto"/>
                <w:left w:val="none" w:sz="0" w:space="0" w:color="auto"/>
                <w:bottom w:val="none" w:sz="0" w:space="0" w:color="auto"/>
                <w:right w:val="none" w:sz="0" w:space="0" w:color="auto"/>
              </w:divBdr>
            </w:div>
          </w:divsChild>
        </w:div>
        <w:div w:id="1737701444">
          <w:marLeft w:val="0"/>
          <w:marRight w:val="0"/>
          <w:marTop w:val="0"/>
          <w:marBottom w:val="0"/>
          <w:divBdr>
            <w:top w:val="none" w:sz="0" w:space="0" w:color="auto"/>
            <w:left w:val="none" w:sz="0" w:space="0" w:color="auto"/>
            <w:bottom w:val="none" w:sz="0" w:space="0" w:color="auto"/>
            <w:right w:val="none" w:sz="0" w:space="0" w:color="auto"/>
          </w:divBdr>
          <w:divsChild>
            <w:div w:id="1822381612">
              <w:marLeft w:val="0"/>
              <w:marRight w:val="0"/>
              <w:marTop w:val="0"/>
              <w:marBottom w:val="0"/>
              <w:divBdr>
                <w:top w:val="none" w:sz="0" w:space="0" w:color="auto"/>
                <w:left w:val="none" w:sz="0" w:space="0" w:color="auto"/>
                <w:bottom w:val="none" w:sz="0" w:space="0" w:color="auto"/>
                <w:right w:val="none" w:sz="0" w:space="0" w:color="auto"/>
              </w:divBdr>
            </w:div>
          </w:divsChild>
        </w:div>
        <w:div w:id="2137524236">
          <w:marLeft w:val="0"/>
          <w:marRight w:val="0"/>
          <w:marTop w:val="0"/>
          <w:marBottom w:val="0"/>
          <w:divBdr>
            <w:top w:val="none" w:sz="0" w:space="0" w:color="auto"/>
            <w:left w:val="none" w:sz="0" w:space="0" w:color="auto"/>
            <w:bottom w:val="none" w:sz="0" w:space="0" w:color="auto"/>
            <w:right w:val="none" w:sz="0" w:space="0" w:color="auto"/>
          </w:divBdr>
          <w:divsChild>
            <w:div w:id="49847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47905">
      <w:bodyDiv w:val="1"/>
      <w:marLeft w:val="0"/>
      <w:marRight w:val="0"/>
      <w:marTop w:val="0"/>
      <w:marBottom w:val="0"/>
      <w:divBdr>
        <w:top w:val="none" w:sz="0" w:space="0" w:color="auto"/>
        <w:left w:val="none" w:sz="0" w:space="0" w:color="auto"/>
        <w:bottom w:val="none" w:sz="0" w:space="0" w:color="auto"/>
        <w:right w:val="none" w:sz="0" w:space="0" w:color="auto"/>
      </w:divBdr>
    </w:div>
    <w:div w:id="1377192434">
      <w:bodyDiv w:val="1"/>
      <w:marLeft w:val="0"/>
      <w:marRight w:val="0"/>
      <w:marTop w:val="0"/>
      <w:marBottom w:val="0"/>
      <w:divBdr>
        <w:top w:val="none" w:sz="0" w:space="0" w:color="auto"/>
        <w:left w:val="none" w:sz="0" w:space="0" w:color="auto"/>
        <w:bottom w:val="none" w:sz="0" w:space="0" w:color="auto"/>
        <w:right w:val="none" w:sz="0" w:space="0" w:color="auto"/>
      </w:divBdr>
      <w:divsChild>
        <w:div w:id="186145039">
          <w:marLeft w:val="0"/>
          <w:marRight w:val="0"/>
          <w:marTop w:val="0"/>
          <w:marBottom w:val="0"/>
          <w:divBdr>
            <w:top w:val="none" w:sz="0" w:space="0" w:color="auto"/>
            <w:left w:val="none" w:sz="0" w:space="0" w:color="auto"/>
            <w:bottom w:val="none" w:sz="0" w:space="0" w:color="auto"/>
            <w:right w:val="none" w:sz="0" w:space="0" w:color="auto"/>
          </w:divBdr>
        </w:div>
        <w:div w:id="253169296">
          <w:marLeft w:val="0"/>
          <w:marRight w:val="0"/>
          <w:marTop w:val="0"/>
          <w:marBottom w:val="0"/>
          <w:divBdr>
            <w:top w:val="none" w:sz="0" w:space="0" w:color="auto"/>
            <w:left w:val="none" w:sz="0" w:space="0" w:color="auto"/>
            <w:bottom w:val="none" w:sz="0" w:space="0" w:color="auto"/>
            <w:right w:val="none" w:sz="0" w:space="0" w:color="auto"/>
          </w:divBdr>
        </w:div>
        <w:div w:id="349454826">
          <w:marLeft w:val="0"/>
          <w:marRight w:val="0"/>
          <w:marTop w:val="0"/>
          <w:marBottom w:val="0"/>
          <w:divBdr>
            <w:top w:val="none" w:sz="0" w:space="0" w:color="auto"/>
            <w:left w:val="none" w:sz="0" w:space="0" w:color="auto"/>
            <w:bottom w:val="none" w:sz="0" w:space="0" w:color="auto"/>
            <w:right w:val="none" w:sz="0" w:space="0" w:color="auto"/>
          </w:divBdr>
        </w:div>
        <w:div w:id="1243641864">
          <w:marLeft w:val="0"/>
          <w:marRight w:val="0"/>
          <w:marTop w:val="0"/>
          <w:marBottom w:val="0"/>
          <w:divBdr>
            <w:top w:val="none" w:sz="0" w:space="0" w:color="auto"/>
            <w:left w:val="none" w:sz="0" w:space="0" w:color="auto"/>
            <w:bottom w:val="none" w:sz="0" w:space="0" w:color="auto"/>
            <w:right w:val="none" w:sz="0" w:space="0" w:color="auto"/>
          </w:divBdr>
        </w:div>
        <w:div w:id="1476989011">
          <w:marLeft w:val="0"/>
          <w:marRight w:val="0"/>
          <w:marTop w:val="0"/>
          <w:marBottom w:val="0"/>
          <w:divBdr>
            <w:top w:val="none" w:sz="0" w:space="0" w:color="auto"/>
            <w:left w:val="none" w:sz="0" w:space="0" w:color="auto"/>
            <w:bottom w:val="none" w:sz="0" w:space="0" w:color="auto"/>
            <w:right w:val="none" w:sz="0" w:space="0" w:color="auto"/>
          </w:divBdr>
        </w:div>
        <w:div w:id="1704138521">
          <w:marLeft w:val="0"/>
          <w:marRight w:val="0"/>
          <w:marTop w:val="0"/>
          <w:marBottom w:val="0"/>
          <w:divBdr>
            <w:top w:val="none" w:sz="0" w:space="0" w:color="auto"/>
            <w:left w:val="none" w:sz="0" w:space="0" w:color="auto"/>
            <w:bottom w:val="none" w:sz="0" w:space="0" w:color="auto"/>
            <w:right w:val="none" w:sz="0" w:space="0" w:color="auto"/>
          </w:divBdr>
        </w:div>
      </w:divsChild>
    </w:div>
    <w:div w:id="1467698124">
      <w:bodyDiv w:val="1"/>
      <w:marLeft w:val="0"/>
      <w:marRight w:val="0"/>
      <w:marTop w:val="0"/>
      <w:marBottom w:val="0"/>
      <w:divBdr>
        <w:top w:val="none" w:sz="0" w:space="0" w:color="auto"/>
        <w:left w:val="none" w:sz="0" w:space="0" w:color="auto"/>
        <w:bottom w:val="none" w:sz="0" w:space="0" w:color="auto"/>
        <w:right w:val="none" w:sz="0" w:space="0" w:color="auto"/>
      </w:divBdr>
    </w:div>
    <w:div w:id="1481461409">
      <w:bodyDiv w:val="1"/>
      <w:marLeft w:val="0"/>
      <w:marRight w:val="0"/>
      <w:marTop w:val="0"/>
      <w:marBottom w:val="0"/>
      <w:divBdr>
        <w:top w:val="none" w:sz="0" w:space="0" w:color="auto"/>
        <w:left w:val="none" w:sz="0" w:space="0" w:color="auto"/>
        <w:bottom w:val="none" w:sz="0" w:space="0" w:color="auto"/>
        <w:right w:val="none" w:sz="0" w:space="0" w:color="auto"/>
      </w:divBdr>
    </w:div>
    <w:div w:id="1529562057">
      <w:bodyDiv w:val="1"/>
      <w:marLeft w:val="0"/>
      <w:marRight w:val="0"/>
      <w:marTop w:val="0"/>
      <w:marBottom w:val="0"/>
      <w:divBdr>
        <w:top w:val="none" w:sz="0" w:space="0" w:color="auto"/>
        <w:left w:val="none" w:sz="0" w:space="0" w:color="auto"/>
        <w:bottom w:val="none" w:sz="0" w:space="0" w:color="auto"/>
        <w:right w:val="none" w:sz="0" w:space="0" w:color="auto"/>
      </w:divBdr>
      <w:divsChild>
        <w:div w:id="570233958">
          <w:marLeft w:val="0"/>
          <w:marRight w:val="0"/>
          <w:marTop w:val="0"/>
          <w:marBottom w:val="0"/>
          <w:divBdr>
            <w:top w:val="none" w:sz="0" w:space="0" w:color="auto"/>
            <w:left w:val="none" w:sz="0" w:space="0" w:color="auto"/>
            <w:bottom w:val="none" w:sz="0" w:space="0" w:color="auto"/>
            <w:right w:val="none" w:sz="0" w:space="0" w:color="auto"/>
          </w:divBdr>
          <w:divsChild>
            <w:div w:id="688987960">
              <w:marLeft w:val="0"/>
              <w:marRight w:val="0"/>
              <w:marTop w:val="0"/>
              <w:marBottom w:val="0"/>
              <w:divBdr>
                <w:top w:val="none" w:sz="0" w:space="0" w:color="auto"/>
                <w:left w:val="none" w:sz="0" w:space="0" w:color="auto"/>
                <w:bottom w:val="none" w:sz="0" w:space="0" w:color="auto"/>
                <w:right w:val="none" w:sz="0" w:space="0" w:color="auto"/>
              </w:divBdr>
            </w:div>
            <w:div w:id="1143735241">
              <w:marLeft w:val="0"/>
              <w:marRight w:val="0"/>
              <w:marTop w:val="0"/>
              <w:marBottom w:val="0"/>
              <w:divBdr>
                <w:top w:val="none" w:sz="0" w:space="0" w:color="auto"/>
                <w:left w:val="none" w:sz="0" w:space="0" w:color="auto"/>
                <w:bottom w:val="none" w:sz="0" w:space="0" w:color="auto"/>
                <w:right w:val="none" w:sz="0" w:space="0" w:color="auto"/>
              </w:divBdr>
            </w:div>
            <w:div w:id="1201817664">
              <w:marLeft w:val="0"/>
              <w:marRight w:val="0"/>
              <w:marTop w:val="0"/>
              <w:marBottom w:val="0"/>
              <w:divBdr>
                <w:top w:val="none" w:sz="0" w:space="0" w:color="auto"/>
                <w:left w:val="none" w:sz="0" w:space="0" w:color="auto"/>
                <w:bottom w:val="none" w:sz="0" w:space="0" w:color="auto"/>
                <w:right w:val="none" w:sz="0" w:space="0" w:color="auto"/>
              </w:divBdr>
            </w:div>
            <w:div w:id="1243104462">
              <w:marLeft w:val="0"/>
              <w:marRight w:val="0"/>
              <w:marTop w:val="0"/>
              <w:marBottom w:val="0"/>
              <w:divBdr>
                <w:top w:val="none" w:sz="0" w:space="0" w:color="auto"/>
                <w:left w:val="none" w:sz="0" w:space="0" w:color="auto"/>
                <w:bottom w:val="none" w:sz="0" w:space="0" w:color="auto"/>
                <w:right w:val="none" w:sz="0" w:space="0" w:color="auto"/>
              </w:divBdr>
            </w:div>
            <w:div w:id="1561751571">
              <w:marLeft w:val="0"/>
              <w:marRight w:val="0"/>
              <w:marTop w:val="0"/>
              <w:marBottom w:val="0"/>
              <w:divBdr>
                <w:top w:val="none" w:sz="0" w:space="0" w:color="auto"/>
                <w:left w:val="none" w:sz="0" w:space="0" w:color="auto"/>
                <w:bottom w:val="none" w:sz="0" w:space="0" w:color="auto"/>
                <w:right w:val="none" w:sz="0" w:space="0" w:color="auto"/>
              </w:divBdr>
            </w:div>
            <w:div w:id="1847666502">
              <w:marLeft w:val="0"/>
              <w:marRight w:val="0"/>
              <w:marTop w:val="0"/>
              <w:marBottom w:val="0"/>
              <w:divBdr>
                <w:top w:val="none" w:sz="0" w:space="0" w:color="auto"/>
                <w:left w:val="none" w:sz="0" w:space="0" w:color="auto"/>
                <w:bottom w:val="none" w:sz="0" w:space="0" w:color="auto"/>
                <w:right w:val="none" w:sz="0" w:space="0" w:color="auto"/>
              </w:divBdr>
            </w:div>
          </w:divsChild>
        </w:div>
        <w:div w:id="1358582524">
          <w:marLeft w:val="0"/>
          <w:marRight w:val="0"/>
          <w:marTop w:val="0"/>
          <w:marBottom w:val="0"/>
          <w:divBdr>
            <w:top w:val="none" w:sz="0" w:space="0" w:color="auto"/>
            <w:left w:val="none" w:sz="0" w:space="0" w:color="auto"/>
            <w:bottom w:val="none" w:sz="0" w:space="0" w:color="auto"/>
            <w:right w:val="none" w:sz="0" w:space="0" w:color="auto"/>
          </w:divBdr>
          <w:divsChild>
            <w:div w:id="426736636">
              <w:marLeft w:val="0"/>
              <w:marRight w:val="0"/>
              <w:marTop w:val="0"/>
              <w:marBottom w:val="0"/>
              <w:divBdr>
                <w:top w:val="none" w:sz="0" w:space="0" w:color="auto"/>
                <w:left w:val="none" w:sz="0" w:space="0" w:color="auto"/>
                <w:bottom w:val="none" w:sz="0" w:space="0" w:color="auto"/>
                <w:right w:val="none" w:sz="0" w:space="0" w:color="auto"/>
              </w:divBdr>
            </w:div>
            <w:div w:id="595745254">
              <w:marLeft w:val="0"/>
              <w:marRight w:val="0"/>
              <w:marTop w:val="0"/>
              <w:marBottom w:val="0"/>
              <w:divBdr>
                <w:top w:val="none" w:sz="0" w:space="0" w:color="auto"/>
                <w:left w:val="none" w:sz="0" w:space="0" w:color="auto"/>
                <w:bottom w:val="none" w:sz="0" w:space="0" w:color="auto"/>
                <w:right w:val="none" w:sz="0" w:space="0" w:color="auto"/>
              </w:divBdr>
            </w:div>
            <w:div w:id="1593974587">
              <w:marLeft w:val="0"/>
              <w:marRight w:val="0"/>
              <w:marTop w:val="0"/>
              <w:marBottom w:val="0"/>
              <w:divBdr>
                <w:top w:val="none" w:sz="0" w:space="0" w:color="auto"/>
                <w:left w:val="none" w:sz="0" w:space="0" w:color="auto"/>
                <w:bottom w:val="none" w:sz="0" w:space="0" w:color="auto"/>
                <w:right w:val="none" w:sz="0" w:space="0" w:color="auto"/>
              </w:divBdr>
            </w:div>
            <w:div w:id="2087602380">
              <w:marLeft w:val="0"/>
              <w:marRight w:val="0"/>
              <w:marTop w:val="0"/>
              <w:marBottom w:val="0"/>
              <w:divBdr>
                <w:top w:val="none" w:sz="0" w:space="0" w:color="auto"/>
                <w:left w:val="none" w:sz="0" w:space="0" w:color="auto"/>
                <w:bottom w:val="none" w:sz="0" w:space="0" w:color="auto"/>
                <w:right w:val="none" w:sz="0" w:space="0" w:color="auto"/>
              </w:divBdr>
            </w:div>
          </w:divsChild>
        </w:div>
        <w:div w:id="1871216419">
          <w:marLeft w:val="0"/>
          <w:marRight w:val="0"/>
          <w:marTop w:val="0"/>
          <w:marBottom w:val="0"/>
          <w:divBdr>
            <w:top w:val="none" w:sz="0" w:space="0" w:color="auto"/>
            <w:left w:val="none" w:sz="0" w:space="0" w:color="auto"/>
            <w:bottom w:val="none" w:sz="0" w:space="0" w:color="auto"/>
            <w:right w:val="none" w:sz="0" w:space="0" w:color="auto"/>
          </w:divBdr>
          <w:divsChild>
            <w:div w:id="177682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86078">
      <w:bodyDiv w:val="1"/>
      <w:marLeft w:val="0"/>
      <w:marRight w:val="0"/>
      <w:marTop w:val="0"/>
      <w:marBottom w:val="0"/>
      <w:divBdr>
        <w:top w:val="none" w:sz="0" w:space="0" w:color="auto"/>
        <w:left w:val="none" w:sz="0" w:space="0" w:color="auto"/>
        <w:bottom w:val="none" w:sz="0" w:space="0" w:color="auto"/>
        <w:right w:val="none" w:sz="0" w:space="0" w:color="auto"/>
      </w:divBdr>
    </w:div>
    <w:div w:id="1558739399">
      <w:bodyDiv w:val="1"/>
      <w:marLeft w:val="0"/>
      <w:marRight w:val="0"/>
      <w:marTop w:val="0"/>
      <w:marBottom w:val="0"/>
      <w:divBdr>
        <w:top w:val="none" w:sz="0" w:space="0" w:color="auto"/>
        <w:left w:val="none" w:sz="0" w:space="0" w:color="auto"/>
        <w:bottom w:val="none" w:sz="0" w:space="0" w:color="auto"/>
        <w:right w:val="none" w:sz="0" w:space="0" w:color="auto"/>
      </w:divBdr>
    </w:div>
    <w:div w:id="1571184944">
      <w:bodyDiv w:val="1"/>
      <w:marLeft w:val="0"/>
      <w:marRight w:val="0"/>
      <w:marTop w:val="0"/>
      <w:marBottom w:val="0"/>
      <w:divBdr>
        <w:top w:val="none" w:sz="0" w:space="0" w:color="auto"/>
        <w:left w:val="none" w:sz="0" w:space="0" w:color="auto"/>
        <w:bottom w:val="none" w:sz="0" w:space="0" w:color="auto"/>
        <w:right w:val="none" w:sz="0" w:space="0" w:color="auto"/>
      </w:divBdr>
      <w:divsChild>
        <w:div w:id="1266497789">
          <w:marLeft w:val="0"/>
          <w:marRight w:val="0"/>
          <w:marTop w:val="0"/>
          <w:marBottom w:val="0"/>
          <w:divBdr>
            <w:top w:val="none" w:sz="0" w:space="0" w:color="auto"/>
            <w:left w:val="none" w:sz="0" w:space="0" w:color="auto"/>
            <w:bottom w:val="none" w:sz="0" w:space="0" w:color="auto"/>
            <w:right w:val="none" w:sz="0" w:space="0" w:color="auto"/>
          </w:divBdr>
          <w:divsChild>
            <w:div w:id="292444532">
              <w:marLeft w:val="0"/>
              <w:marRight w:val="0"/>
              <w:marTop w:val="0"/>
              <w:marBottom w:val="0"/>
              <w:divBdr>
                <w:top w:val="none" w:sz="0" w:space="0" w:color="auto"/>
                <w:left w:val="none" w:sz="0" w:space="0" w:color="auto"/>
                <w:bottom w:val="none" w:sz="0" w:space="0" w:color="auto"/>
                <w:right w:val="none" w:sz="0" w:space="0" w:color="auto"/>
              </w:divBdr>
            </w:div>
          </w:divsChild>
        </w:div>
        <w:div w:id="1509174133">
          <w:marLeft w:val="0"/>
          <w:marRight w:val="0"/>
          <w:marTop w:val="0"/>
          <w:marBottom w:val="0"/>
          <w:divBdr>
            <w:top w:val="none" w:sz="0" w:space="0" w:color="auto"/>
            <w:left w:val="none" w:sz="0" w:space="0" w:color="auto"/>
            <w:bottom w:val="none" w:sz="0" w:space="0" w:color="auto"/>
            <w:right w:val="none" w:sz="0" w:space="0" w:color="auto"/>
          </w:divBdr>
          <w:divsChild>
            <w:div w:id="1925988689">
              <w:marLeft w:val="0"/>
              <w:marRight w:val="0"/>
              <w:marTop w:val="0"/>
              <w:marBottom w:val="0"/>
              <w:divBdr>
                <w:top w:val="none" w:sz="0" w:space="0" w:color="auto"/>
                <w:left w:val="none" w:sz="0" w:space="0" w:color="auto"/>
                <w:bottom w:val="none" w:sz="0" w:space="0" w:color="auto"/>
                <w:right w:val="none" w:sz="0" w:space="0" w:color="auto"/>
              </w:divBdr>
            </w:div>
          </w:divsChild>
        </w:div>
        <w:div w:id="1931817927">
          <w:marLeft w:val="0"/>
          <w:marRight w:val="0"/>
          <w:marTop w:val="0"/>
          <w:marBottom w:val="0"/>
          <w:divBdr>
            <w:top w:val="none" w:sz="0" w:space="0" w:color="auto"/>
            <w:left w:val="none" w:sz="0" w:space="0" w:color="auto"/>
            <w:bottom w:val="none" w:sz="0" w:space="0" w:color="auto"/>
            <w:right w:val="none" w:sz="0" w:space="0" w:color="auto"/>
          </w:divBdr>
          <w:divsChild>
            <w:div w:id="120398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08885">
      <w:bodyDiv w:val="1"/>
      <w:marLeft w:val="0"/>
      <w:marRight w:val="0"/>
      <w:marTop w:val="0"/>
      <w:marBottom w:val="0"/>
      <w:divBdr>
        <w:top w:val="none" w:sz="0" w:space="0" w:color="auto"/>
        <w:left w:val="none" w:sz="0" w:space="0" w:color="auto"/>
        <w:bottom w:val="none" w:sz="0" w:space="0" w:color="auto"/>
        <w:right w:val="none" w:sz="0" w:space="0" w:color="auto"/>
      </w:divBdr>
    </w:div>
    <w:div w:id="1629702485">
      <w:bodyDiv w:val="1"/>
      <w:marLeft w:val="0"/>
      <w:marRight w:val="0"/>
      <w:marTop w:val="0"/>
      <w:marBottom w:val="0"/>
      <w:divBdr>
        <w:top w:val="none" w:sz="0" w:space="0" w:color="auto"/>
        <w:left w:val="none" w:sz="0" w:space="0" w:color="auto"/>
        <w:bottom w:val="none" w:sz="0" w:space="0" w:color="auto"/>
        <w:right w:val="none" w:sz="0" w:space="0" w:color="auto"/>
      </w:divBdr>
    </w:div>
    <w:div w:id="1634023196">
      <w:bodyDiv w:val="1"/>
      <w:marLeft w:val="0"/>
      <w:marRight w:val="0"/>
      <w:marTop w:val="0"/>
      <w:marBottom w:val="0"/>
      <w:divBdr>
        <w:top w:val="none" w:sz="0" w:space="0" w:color="auto"/>
        <w:left w:val="none" w:sz="0" w:space="0" w:color="auto"/>
        <w:bottom w:val="none" w:sz="0" w:space="0" w:color="auto"/>
        <w:right w:val="none" w:sz="0" w:space="0" w:color="auto"/>
      </w:divBdr>
      <w:divsChild>
        <w:div w:id="1278683969">
          <w:marLeft w:val="0"/>
          <w:marRight w:val="0"/>
          <w:marTop w:val="0"/>
          <w:marBottom w:val="0"/>
          <w:divBdr>
            <w:top w:val="none" w:sz="0" w:space="0" w:color="auto"/>
            <w:left w:val="none" w:sz="0" w:space="0" w:color="auto"/>
            <w:bottom w:val="none" w:sz="0" w:space="0" w:color="auto"/>
            <w:right w:val="none" w:sz="0" w:space="0" w:color="auto"/>
          </w:divBdr>
        </w:div>
        <w:div w:id="1655602874">
          <w:marLeft w:val="0"/>
          <w:marRight w:val="0"/>
          <w:marTop w:val="0"/>
          <w:marBottom w:val="0"/>
          <w:divBdr>
            <w:top w:val="none" w:sz="0" w:space="0" w:color="auto"/>
            <w:left w:val="none" w:sz="0" w:space="0" w:color="auto"/>
            <w:bottom w:val="none" w:sz="0" w:space="0" w:color="auto"/>
            <w:right w:val="none" w:sz="0" w:space="0" w:color="auto"/>
          </w:divBdr>
        </w:div>
      </w:divsChild>
    </w:div>
    <w:div w:id="1635021022">
      <w:bodyDiv w:val="1"/>
      <w:marLeft w:val="0"/>
      <w:marRight w:val="0"/>
      <w:marTop w:val="0"/>
      <w:marBottom w:val="0"/>
      <w:divBdr>
        <w:top w:val="none" w:sz="0" w:space="0" w:color="auto"/>
        <w:left w:val="none" w:sz="0" w:space="0" w:color="auto"/>
        <w:bottom w:val="none" w:sz="0" w:space="0" w:color="auto"/>
        <w:right w:val="none" w:sz="0" w:space="0" w:color="auto"/>
      </w:divBdr>
      <w:divsChild>
        <w:div w:id="300186834">
          <w:marLeft w:val="0"/>
          <w:marRight w:val="0"/>
          <w:marTop w:val="0"/>
          <w:marBottom w:val="0"/>
          <w:divBdr>
            <w:top w:val="none" w:sz="0" w:space="0" w:color="auto"/>
            <w:left w:val="none" w:sz="0" w:space="0" w:color="auto"/>
            <w:bottom w:val="none" w:sz="0" w:space="0" w:color="auto"/>
            <w:right w:val="none" w:sz="0" w:space="0" w:color="auto"/>
          </w:divBdr>
          <w:divsChild>
            <w:div w:id="57628864">
              <w:marLeft w:val="0"/>
              <w:marRight w:val="0"/>
              <w:marTop w:val="0"/>
              <w:marBottom w:val="0"/>
              <w:divBdr>
                <w:top w:val="none" w:sz="0" w:space="0" w:color="auto"/>
                <w:left w:val="none" w:sz="0" w:space="0" w:color="auto"/>
                <w:bottom w:val="none" w:sz="0" w:space="0" w:color="auto"/>
                <w:right w:val="none" w:sz="0" w:space="0" w:color="auto"/>
              </w:divBdr>
            </w:div>
            <w:div w:id="1109280189">
              <w:marLeft w:val="0"/>
              <w:marRight w:val="0"/>
              <w:marTop w:val="0"/>
              <w:marBottom w:val="0"/>
              <w:divBdr>
                <w:top w:val="none" w:sz="0" w:space="0" w:color="auto"/>
                <w:left w:val="none" w:sz="0" w:space="0" w:color="auto"/>
                <w:bottom w:val="none" w:sz="0" w:space="0" w:color="auto"/>
                <w:right w:val="none" w:sz="0" w:space="0" w:color="auto"/>
              </w:divBdr>
            </w:div>
            <w:div w:id="1534078430">
              <w:marLeft w:val="0"/>
              <w:marRight w:val="0"/>
              <w:marTop w:val="0"/>
              <w:marBottom w:val="0"/>
              <w:divBdr>
                <w:top w:val="none" w:sz="0" w:space="0" w:color="auto"/>
                <w:left w:val="none" w:sz="0" w:space="0" w:color="auto"/>
                <w:bottom w:val="none" w:sz="0" w:space="0" w:color="auto"/>
                <w:right w:val="none" w:sz="0" w:space="0" w:color="auto"/>
              </w:divBdr>
            </w:div>
            <w:div w:id="1679041904">
              <w:marLeft w:val="0"/>
              <w:marRight w:val="0"/>
              <w:marTop w:val="0"/>
              <w:marBottom w:val="0"/>
              <w:divBdr>
                <w:top w:val="none" w:sz="0" w:space="0" w:color="auto"/>
                <w:left w:val="none" w:sz="0" w:space="0" w:color="auto"/>
                <w:bottom w:val="none" w:sz="0" w:space="0" w:color="auto"/>
                <w:right w:val="none" w:sz="0" w:space="0" w:color="auto"/>
              </w:divBdr>
            </w:div>
          </w:divsChild>
        </w:div>
        <w:div w:id="1598559528">
          <w:marLeft w:val="0"/>
          <w:marRight w:val="0"/>
          <w:marTop w:val="0"/>
          <w:marBottom w:val="0"/>
          <w:divBdr>
            <w:top w:val="none" w:sz="0" w:space="0" w:color="auto"/>
            <w:left w:val="none" w:sz="0" w:space="0" w:color="auto"/>
            <w:bottom w:val="none" w:sz="0" w:space="0" w:color="auto"/>
            <w:right w:val="none" w:sz="0" w:space="0" w:color="auto"/>
          </w:divBdr>
          <w:divsChild>
            <w:div w:id="125121057">
              <w:marLeft w:val="0"/>
              <w:marRight w:val="0"/>
              <w:marTop w:val="0"/>
              <w:marBottom w:val="0"/>
              <w:divBdr>
                <w:top w:val="none" w:sz="0" w:space="0" w:color="auto"/>
                <w:left w:val="none" w:sz="0" w:space="0" w:color="auto"/>
                <w:bottom w:val="none" w:sz="0" w:space="0" w:color="auto"/>
                <w:right w:val="none" w:sz="0" w:space="0" w:color="auto"/>
              </w:divBdr>
            </w:div>
            <w:div w:id="944313665">
              <w:marLeft w:val="0"/>
              <w:marRight w:val="0"/>
              <w:marTop w:val="0"/>
              <w:marBottom w:val="0"/>
              <w:divBdr>
                <w:top w:val="none" w:sz="0" w:space="0" w:color="auto"/>
                <w:left w:val="none" w:sz="0" w:space="0" w:color="auto"/>
                <w:bottom w:val="none" w:sz="0" w:space="0" w:color="auto"/>
                <w:right w:val="none" w:sz="0" w:space="0" w:color="auto"/>
              </w:divBdr>
            </w:div>
            <w:div w:id="1173955591">
              <w:marLeft w:val="0"/>
              <w:marRight w:val="0"/>
              <w:marTop w:val="0"/>
              <w:marBottom w:val="0"/>
              <w:divBdr>
                <w:top w:val="none" w:sz="0" w:space="0" w:color="auto"/>
                <w:left w:val="none" w:sz="0" w:space="0" w:color="auto"/>
                <w:bottom w:val="none" w:sz="0" w:space="0" w:color="auto"/>
                <w:right w:val="none" w:sz="0" w:space="0" w:color="auto"/>
              </w:divBdr>
            </w:div>
            <w:div w:id="182458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21169">
      <w:bodyDiv w:val="1"/>
      <w:marLeft w:val="0"/>
      <w:marRight w:val="0"/>
      <w:marTop w:val="0"/>
      <w:marBottom w:val="0"/>
      <w:divBdr>
        <w:top w:val="none" w:sz="0" w:space="0" w:color="auto"/>
        <w:left w:val="none" w:sz="0" w:space="0" w:color="auto"/>
        <w:bottom w:val="none" w:sz="0" w:space="0" w:color="auto"/>
        <w:right w:val="none" w:sz="0" w:space="0" w:color="auto"/>
      </w:divBdr>
      <w:divsChild>
        <w:div w:id="738865658">
          <w:marLeft w:val="0"/>
          <w:marRight w:val="0"/>
          <w:marTop w:val="0"/>
          <w:marBottom w:val="0"/>
          <w:divBdr>
            <w:top w:val="none" w:sz="0" w:space="0" w:color="auto"/>
            <w:left w:val="none" w:sz="0" w:space="0" w:color="auto"/>
            <w:bottom w:val="none" w:sz="0" w:space="0" w:color="auto"/>
            <w:right w:val="none" w:sz="0" w:space="0" w:color="auto"/>
          </w:divBdr>
        </w:div>
        <w:div w:id="1142112805">
          <w:marLeft w:val="0"/>
          <w:marRight w:val="0"/>
          <w:marTop w:val="0"/>
          <w:marBottom w:val="0"/>
          <w:divBdr>
            <w:top w:val="none" w:sz="0" w:space="0" w:color="auto"/>
            <w:left w:val="none" w:sz="0" w:space="0" w:color="auto"/>
            <w:bottom w:val="none" w:sz="0" w:space="0" w:color="auto"/>
            <w:right w:val="none" w:sz="0" w:space="0" w:color="auto"/>
          </w:divBdr>
        </w:div>
        <w:div w:id="1261792166">
          <w:marLeft w:val="0"/>
          <w:marRight w:val="0"/>
          <w:marTop w:val="0"/>
          <w:marBottom w:val="0"/>
          <w:divBdr>
            <w:top w:val="none" w:sz="0" w:space="0" w:color="auto"/>
            <w:left w:val="none" w:sz="0" w:space="0" w:color="auto"/>
            <w:bottom w:val="none" w:sz="0" w:space="0" w:color="auto"/>
            <w:right w:val="none" w:sz="0" w:space="0" w:color="auto"/>
          </w:divBdr>
        </w:div>
        <w:div w:id="1851025844">
          <w:marLeft w:val="0"/>
          <w:marRight w:val="0"/>
          <w:marTop w:val="0"/>
          <w:marBottom w:val="0"/>
          <w:divBdr>
            <w:top w:val="none" w:sz="0" w:space="0" w:color="auto"/>
            <w:left w:val="none" w:sz="0" w:space="0" w:color="auto"/>
            <w:bottom w:val="none" w:sz="0" w:space="0" w:color="auto"/>
            <w:right w:val="none" w:sz="0" w:space="0" w:color="auto"/>
          </w:divBdr>
        </w:div>
        <w:div w:id="2042319560">
          <w:marLeft w:val="0"/>
          <w:marRight w:val="0"/>
          <w:marTop w:val="0"/>
          <w:marBottom w:val="0"/>
          <w:divBdr>
            <w:top w:val="none" w:sz="0" w:space="0" w:color="auto"/>
            <w:left w:val="none" w:sz="0" w:space="0" w:color="auto"/>
            <w:bottom w:val="none" w:sz="0" w:space="0" w:color="auto"/>
            <w:right w:val="none" w:sz="0" w:space="0" w:color="auto"/>
          </w:divBdr>
        </w:div>
        <w:div w:id="2105026338">
          <w:marLeft w:val="0"/>
          <w:marRight w:val="0"/>
          <w:marTop w:val="0"/>
          <w:marBottom w:val="0"/>
          <w:divBdr>
            <w:top w:val="none" w:sz="0" w:space="0" w:color="auto"/>
            <w:left w:val="none" w:sz="0" w:space="0" w:color="auto"/>
            <w:bottom w:val="none" w:sz="0" w:space="0" w:color="auto"/>
            <w:right w:val="none" w:sz="0" w:space="0" w:color="auto"/>
          </w:divBdr>
        </w:div>
      </w:divsChild>
    </w:div>
    <w:div w:id="1656226710">
      <w:bodyDiv w:val="1"/>
      <w:marLeft w:val="0"/>
      <w:marRight w:val="0"/>
      <w:marTop w:val="0"/>
      <w:marBottom w:val="0"/>
      <w:divBdr>
        <w:top w:val="none" w:sz="0" w:space="0" w:color="auto"/>
        <w:left w:val="none" w:sz="0" w:space="0" w:color="auto"/>
        <w:bottom w:val="none" w:sz="0" w:space="0" w:color="auto"/>
        <w:right w:val="none" w:sz="0" w:space="0" w:color="auto"/>
      </w:divBdr>
    </w:div>
    <w:div w:id="1667321330">
      <w:bodyDiv w:val="1"/>
      <w:marLeft w:val="0"/>
      <w:marRight w:val="0"/>
      <w:marTop w:val="0"/>
      <w:marBottom w:val="0"/>
      <w:divBdr>
        <w:top w:val="none" w:sz="0" w:space="0" w:color="auto"/>
        <w:left w:val="none" w:sz="0" w:space="0" w:color="auto"/>
        <w:bottom w:val="none" w:sz="0" w:space="0" w:color="auto"/>
        <w:right w:val="none" w:sz="0" w:space="0" w:color="auto"/>
      </w:divBdr>
    </w:div>
    <w:div w:id="1676226048">
      <w:bodyDiv w:val="1"/>
      <w:marLeft w:val="0"/>
      <w:marRight w:val="0"/>
      <w:marTop w:val="0"/>
      <w:marBottom w:val="0"/>
      <w:divBdr>
        <w:top w:val="none" w:sz="0" w:space="0" w:color="auto"/>
        <w:left w:val="none" w:sz="0" w:space="0" w:color="auto"/>
        <w:bottom w:val="none" w:sz="0" w:space="0" w:color="auto"/>
        <w:right w:val="none" w:sz="0" w:space="0" w:color="auto"/>
      </w:divBdr>
      <w:divsChild>
        <w:div w:id="379866554">
          <w:marLeft w:val="0"/>
          <w:marRight w:val="0"/>
          <w:marTop w:val="0"/>
          <w:marBottom w:val="0"/>
          <w:divBdr>
            <w:top w:val="none" w:sz="0" w:space="0" w:color="auto"/>
            <w:left w:val="none" w:sz="0" w:space="0" w:color="auto"/>
            <w:bottom w:val="none" w:sz="0" w:space="0" w:color="auto"/>
            <w:right w:val="none" w:sz="0" w:space="0" w:color="auto"/>
          </w:divBdr>
          <w:divsChild>
            <w:div w:id="87699564">
              <w:marLeft w:val="0"/>
              <w:marRight w:val="0"/>
              <w:marTop w:val="0"/>
              <w:marBottom w:val="0"/>
              <w:divBdr>
                <w:top w:val="none" w:sz="0" w:space="0" w:color="auto"/>
                <w:left w:val="none" w:sz="0" w:space="0" w:color="auto"/>
                <w:bottom w:val="none" w:sz="0" w:space="0" w:color="auto"/>
                <w:right w:val="none" w:sz="0" w:space="0" w:color="auto"/>
              </w:divBdr>
            </w:div>
            <w:div w:id="913398193">
              <w:marLeft w:val="0"/>
              <w:marRight w:val="0"/>
              <w:marTop w:val="0"/>
              <w:marBottom w:val="0"/>
              <w:divBdr>
                <w:top w:val="none" w:sz="0" w:space="0" w:color="auto"/>
                <w:left w:val="none" w:sz="0" w:space="0" w:color="auto"/>
                <w:bottom w:val="none" w:sz="0" w:space="0" w:color="auto"/>
                <w:right w:val="none" w:sz="0" w:space="0" w:color="auto"/>
              </w:divBdr>
            </w:div>
            <w:div w:id="938222183">
              <w:marLeft w:val="0"/>
              <w:marRight w:val="0"/>
              <w:marTop w:val="0"/>
              <w:marBottom w:val="0"/>
              <w:divBdr>
                <w:top w:val="none" w:sz="0" w:space="0" w:color="auto"/>
                <w:left w:val="none" w:sz="0" w:space="0" w:color="auto"/>
                <w:bottom w:val="none" w:sz="0" w:space="0" w:color="auto"/>
                <w:right w:val="none" w:sz="0" w:space="0" w:color="auto"/>
              </w:divBdr>
            </w:div>
            <w:div w:id="950478713">
              <w:marLeft w:val="0"/>
              <w:marRight w:val="0"/>
              <w:marTop w:val="0"/>
              <w:marBottom w:val="0"/>
              <w:divBdr>
                <w:top w:val="none" w:sz="0" w:space="0" w:color="auto"/>
                <w:left w:val="none" w:sz="0" w:space="0" w:color="auto"/>
                <w:bottom w:val="none" w:sz="0" w:space="0" w:color="auto"/>
                <w:right w:val="none" w:sz="0" w:space="0" w:color="auto"/>
              </w:divBdr>
            </w:div>
            <w:div w:id="953050744">
              <w:marLeft w:val="0"/>
              <w:marRight w:val="0"/>
              <w:marTop w:val="0"/>
              <w:marBottom w:val="0"/>
              <w:divBdr>
                <w:top w:val="none" w:sz="0" w:space="0" w:color="auto"/>
                <w:left w:val="none" w:sz="0" w:space="0" w:color="auto"/>
                <w:bottom w:val="none" w:sz="0" w:space="0" w:color="auto"/>
                <w:right w:val="none" w:sz="0" w:space="0" w:color="auto"/>
              </w:divBdr>
            </w:div>
            <w:div w:id="1167399002">
              <w:marLeft w:val="0"/>
              <w:marRight w:val="0"/>
              <w:marTop w:val="0"/>
              <w:marBottom w:val="0"/>
              <w:divBdr>
                <w:top w:val="none" w:sz="0" w:space="0" w:color="auto"/>
                <w:left w:val="none" w:sz="0" w:space="0" w:color="auto"/>
                <w:bottom w:val="none" w:sz="0" w:space="0" w:color="auto"/>
                <w:right w:val="none" w:sz="0" w:space="0" w:color="auto"/>
              </w:divBdr>
            </w:div>
            <w:div w:id="1382250277">
              <w:marLeft w:val="0"/>
              <w:marRight w:val="0"/>
              <w:marTop w:val="0"/>
              <w:marBottom w:val="0"/>
              <w:divBdr>
                <w:top w:val="none" w:sz="0" w:space="0" w:color="auto"/>
                <w:left w:val="none" w:sz="0" w:space="0" w:color="auto"/>
                <w:bottom w:val="none" w:sz="0" w:space="0" w:color="auto"/>
                <w:right w:val="none" w:sz="0" w:space="0" w:color="auto"/>
              </w:divBdr>
            </w:div>
            <w:div w:id="1391885530">
              <w:marLeft w:val="0"/>
              <w:marRight w:val="0"/>
              <w:marTop w:val="0"/>
              <w:marBottom w:val="0"/>
              <w:divBdr>
                <w:top w:val="none" w:sz="0" w:space="0" w:color="auto"/>
                <w:left w:val="none" w:sz="0" w:space="0" w:color="auto"/>
                <w:bottom w:val="none" w:sz="0" w:space="0" w:color="auto"/>
                <w:right w:val="none" w:sz="0" w:space="0" w:color="auto"/>
              </w:divBdr>
            </w:div>
            <w:div w:id="1462655563">
              <w:marLeft w:val="0"/>
              <w:marRight w:val="0"/>
              <w:marTop w:val="0"/>
              <w:marBottom w:val="0"/>
              <w:divBdr>
                <w:top w:val="none" w:sz="0" w:space="0" w:color="auto"/>
                <w:left w:val="none" w:sz="0" w:space="0" w:color="auto"/>
                <w:bottom w:val="none" w:sz="0" w:space="0" w:color="auto"/>
                <w:right w:val="none" w:sz="0" w:space="0" w:color="auto"/>
              </w:divBdr>
            </w:div>
            <w:div w:id="1602837693">
              <w:marLeft w:val="0"/>
              <w:marRight w:val="0"/>
              <w:marTop w:val="0"/>
              <w:marBottom w:val="0"/>
              <w:divBdr>
                <w:top w:val="none" w:sz="0" w:space="0" w:color="auto"/>
                <w:left w:val="none" w:sz="0" w:space="0" w:color="auto"/>
                <w:bottom w:val="none" w:sz="0" w:space="0" w:color="auto"/>
                <w:right w:val="none" w:sz="0" w:space="0" w:color="auto"/>
              </w:divBdr>
            </w:div>
            <w:div w:id="1649820078">
              <w:marLeft w:val="0"/>
              <w:marRight w:val="0"/>
              <w:marTop w:val="0"/>
              <w:marBottom w:val="0"/>
              <w:divBdr>
                <w:top w:val="none" w:sz="0" w:space="0" w:color="auto"/>
                <w:left w:val="none" w:sz="0" w:space="0" w:color="auto"/>
                <w:bottom w:val="none" w:sz="0" w:space="0" w:color="auto"/>
                <w:right w:val="none" w:sz="0" w:space="0" w:color="auto"/>
              </w:divBdr>
            </w:div>
            <w:div w:id="1914582725">
              <w:marLeft w:val="0"/>
              <w:marRight w:val="0"/>
              <w:marTop w:val="0"/>
              <w:marBottom w:val="0"/>
              <w:divBdr>
                <w:top w:val="none" w:sz="0" w:space="0" w:color="auto"/>
                <w:left w:val="none" w:sz="0" w:space="0" w:color="auto"/>
                <w:bottom w:val="none" w:sz="0" w:space="0" w:color="auto"/>
                <w:right w:val="none" w:sz="0" w:space="0" w:color="auto"/>
              </w:divBdr>
            </w:div>
            <w:div w:id="2064134744">
              <w:marLeft w:val="0"/>
              <w:marRight w:val="0"/>
              <w:marTop w:val="0"/>
              <w:marBottom w:val="0"/>
              <w:divBdr>
                <w:top w:val="none" w:sz="0" w:space="0" w:color="auto"/>
                <w:left w:val="none" w:sz="0" w:space="0" w:color="auto"/>
                <w:bottom w:val="none" w:sz="0" w:space="0" w:color="auto"/>
                <w:right w:val="none" w:sz="0" w:space="0" w:color="auto"/>
              </w:divBdr>
            </w:div>
          </w:divsChild>
        </w:div>
        <w:div w:id="589437225">
          <w:marLeft w:val="0"/>
          <w:marRight w:val="0"/>
          <w:marTop w:val="0"/>
          <w:marBottom w:val="0"/>
          <w:divBdr>
            <w:top w:val="none" w:sz="0" w:space="0" w:color="auto"/>
            <w:left w:val="none" w:sz="0" w:space="0" w:color="auto"/>
            <w:bottom w:val="none" w:sz="0" w:space="0" w:color="auto"/>
            <w:right w:val="none" w:sz="0" w:space="0" w:color="auto"/>
          </w:divBdr>
          <w:divsChild>
            <w:div w:id="319772987">
              <w:marLeft w:val="0"/>
              <w:marRight w:val="0"/>
              <w:marTop w:val="0"/>
              <w:marBottom w:val="0"/>
              <w:divBdr>
                <w:top w:val="none" w:sz="0" w:space="0" w:color="auto"/>
                <w:left w:val="none" w:sz="0" w:space="0" w:color="auto"/>
                <w:bottom w:val="none" w:sz="0" w:space="0" w:color="auto"/>
                <w:right w:val="none" w:sz="0" w:space="0" w:color="auto"/>
              </w:divBdr>
            </w:div>
            <w:div w:id="330521804">
              <w:marLeft w:val="0"/>
              <w:marRight w:val="0"/>
              <w:marTop w:val="0"/>
              <w:marBottom w:val="0"/>
              <w:divBdr>
                <w:top w:val="none" w:sz="0" w:space="0" w:color="auto"/>
                <w:left w:val="none" w:sz="0" w:space="0" w:color="auto"/>
                <w:bottom w:val="none" w:sz="0" w:space="0" w:color="auto"/>
                <w:right w:val="none" w:sz="0" w:space="0" w:color="auto"/>
              </w:divBdr>
            </w:div>
            <w:div w:id="358315424">
              <w:marLeft w:val="0"/>
              <w:marRight w:val="0"/>
              <w:marTop w:val="0"/>
              <w:marBottom w:val="0"/>
              <w:divBdr>
                <w:top w:val="none" w:sz="0" w:space="0" w:color="auto"/>
                <w:left w:val="none" w:sz="0" w:space="0" w:color="auto"/>
                <w:bottom w:val="none" w:sz="0" w:space="0" w:color="auto"/>
                <w:right w:val="none" w:sz="0" w:space="0" w:color="auto"/>
              </w:divBdr>
            </w:div>
            <w:div w:id="502017287">
              <w:marLeft w:val="0"/>
              <w:marRight w:val="0"/>
              <w:marTop w:val="0"/>
              <w:marBottom w:val="0"/>
              <w:divBdr>
                <w:top w:val="none" w:sz="0" w:space="0" w:color="auto"/>
                <w:left w:val="none" w:sz="0" w:space="0" w:color="auto"/>
                <w:bottom w:val="none" w:sz="0" w:space="0" w:color="auto"/>
                <w:right w:val="none" w:sz="0" w:space="0" w:color="auto"/>
              </w:divBdr>
            </w:div>
            <w:div w:id="531919927">
              <w:marLeft w:val="0"/>
              <w:marRight w:val="0"/>
              <w:marTop w:val="0"/>
              <w:marBottom w:val="0"/>
              <w:divBdr>
                <w:top w:val="none" w:sz="0" w:space="0" w:color="auto"/>
                <w:left w:val="none" w:sz="0" w:space="0" w:color="auto"/>
                <w:bottom w:val="none" w:sz="0" w:space="0" w:color="auto"/>
                <w:right w:val="none" w:sz="0" w:space="0" w:color="auto"/>
              </w:divBdr>
            </w:div>
            <w:div w:id="850528907">
              <w:marLeft w:val="0"/>
              <w:marRight w:val="0"/>
              <w:marTop w:val="0"/>
              <w:marBottom w:val="0"/>
              <w:divBdr>
                <w:top w:val="none" w:sz="0" w:space="0" w:color="auto"/>
                <w:left w:val="none" w:sz="0" w:space="0" w:color="auto"/>
                <w:bottom w:val="none" w:sz="0" w:space="0" w:color="auto"/>
                <w:right w:val="none" w:sz="0" w:space="0" w:color="auto"/>
              </w:divBdr>
            </w:div>
            <w:div w:id="1012683929">
              <w:marLeft w:val="0"/>
              <w:marRight w:val="0"/>
              <w:marTop w:val="0"/>
              <w:marBottom w:val="0"/>
              <w:divBdr>
                <w:top w:val="none" w:sz="0" w:space="0" w:color="auto"/>
                <w:left w:val="none" w:sz="0" w:space="0" w:color="auto"/>
                <w:bottom w:val="none" w:sz="0" w:space="0" w:color="auto"/>
                <w:right w:val="none" w:sz="0" w:space="0" w:color="auto"/>
              </w:divBdr>
            </w:div>
            <w:div w:id="1405837485">
              <w:marLeft w:val="0"/>
              <w:marRight w:val="0"/>
              <w:marTop w:val="0"/>
              <w:marBottom w:val="0"/>
              <w:divBdr>
                <w:top w:val="none" w:sz="0" w:space="0" w:color="auto"/>
                <w:left w:val="none" w:sz="0" w:space="0" w:color="auto"/>
                <w:bottom w:val="none" w:sz="0" w:space="0" w:color="auto"/>
                <w:right w:val="none" w:sz="0" w:space="0" w:color="auto"/>
              </w:divBdr>
            </w:div>
            <w:div w:id="169714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026428">
      <w:bodyDiv w:val="1"/>
      <w:marLeft w:val="0"/>
      <w:marRight w:val="0"/>
      <w:marTop w:val="0"/>
      <w:marBottom w:val="0"/>
      <w:divBdr>
        <w:top w:val="none" w:sz="0" w:space="0" w:color="auto"/>
        <w:left w:val="none" w:sz="0" w:space="0" w:color="auto"/>
        <w:bottom w:val="none" w:sz="0" w:space="0" w:color="auto"/>
        <w:right w:val="none" w:sz="0" w:space="0" w:color="auto"/>
      </w:divBdr>
      <w:divsChild>
        <w:div w:id="641469992">
          <w:marLeft w:val="0"/>
          <w:marRight w:val="0"/>
          <w:marTop w:val="0"/>
          <w:marBottom w:val="0"/>
          <w:divBdr>
            <w:top w:val="none" w:sz="0" w:space="0" w:color="auto"/>
            <w:left w:val="none" w:sz="0" w:space="0" w:color="auto"/>
            <w:bottom w:val="none" w:sz="0" w:space="0" w:color="auto"/>
            <w:right w:val="none" w:sz="0" w:space="0" w:color="auto"/>
          </w:divBdr>
          <w:divsChild>
            <w:div w:id="172959879">
              <w:marLeft w:val="0"/>
              <w:marRight w:val="0"/>
              <w:marTop w:val="0"/>
              <w:marBottom w:val="0"/>
              <w:divBdr>
                <w:top w:val="none" w:sz="0" w:space="0" w:color="auto"/>
                <w:left w:val="none" w:sz="0" w:space="0" w:color="auto"/>
                <w:bottom w:val="none" w:sz="0" w:space="0" w:color="auto"/>
                <w:right w:val="none" w:sz="0" w:space="0" w:color="auto"/>
              </w:divBdr>
            </w:div>
            <w:div w:id="268464869">
              <w:marLeft w:val="0"/>
              <w:marRight w:val="0"/>
              <w:marTop w:val="0"/>
              <w:marBottom w:val="0"/>
              <w:divBdr>
                <w:top w:val="none" w:sz="0" w:space="0" w:color="auto"/>
                <w:left w:val="none" w:sz="0" w:space="0" w:color="auto"/>
                <w:bottom w:val="none" w:sz="0" w:space="0" w:color="auto"/>
                <w:right w:val="none" w:sz="0" w:space="0" w:color="auto"/>
              </w:divBdr>
            </w:div>
            <w:div w:id="376781800">
              <w:marLeft w:val="0"/>
              <w:marRight w:val="0"/>
              <w:marTop w:val="0"/>
              <w:marBottom w:val="0"/>
              <w:divBdr>
                <w:top w:val="none" w:sz="0" w:space="0" w:color="auto"/>
                <w:left w:val="none" w:sz="0" w:space="0" w:color="auto"/>
                <w:bottom w:val="none" w:sz="0" w:space="0" w:color="auto"/>
                <w:right w:val="none" w:sz="0" w:space="0" w:color="auto"/>
              </w:divBdr>
            </w:div>
            <w:div w:id="1372652997">
              <w:marLeft w:val="0"/>
              <w:marRight w:val="0"/>
              <w:marTop w:val="0"/>
              <w:marBottom w:val="0"/>
              <w:divBdr>
                <w:top w:val="none" w:sz="0" w:space="0" w:color="auto"/>
                <w:left w:val="none" w:sz="0" w:space="0" w:color="auto"/>
                <w:bottom w:val="none" w:sz="0" w:space="0" w:color="auto"/>
                <w:right w:val="none" w:sz="0" w:space="0" w:color="auto"/>
              </w:divBdr>
            </w:div>
            <w:div w:id="1485664533">
              <w:marLeft w:val="0"/>
              <w:marRight w:val="0"/>
              <w:marTop w:val="0"/>
              <w:marBottom w:val="0"/>
              <w:divBdr>
                <w:top w:val="none" w:sz="0" w:space="0" w:color="auto"/>
                <w:left w:val="none" w:sz="0" w:space="0" w:color="auto"/>
                <w:bottom w:val="none" w:sz="0" w:space="0" w:color="auto"/>
                <w:right w:val="none" w:sz="0" w:space="0" w:color="auto"/>
              </w:divBdr>
            </w:div>
            <w:div w:id="1827086505">
              <w:marLeft w:val="0"/>
              <w:marRight w:val="0"/>
              <w:marTop w:val="0"/>
              <w:marBottom w:val="0"/>
              <w:divBdr>
                <w:top w:val="none" w:sz="0" w:space="0" w:color="auto"/>
                <w:left w:val="none" w:sz="0" w:space="0" w:color="auto"/>
                <w:bottom w:val="none" w:sz="0" w:space="0" w:color="auto"/>
                <w:right w:val="none" w:sz="0" w:space="0" w:color="auto"/>
              </w:divBdr>
            </w:div>
            <w:div w:id="1860896212">
              <w:marLeft w:val="0"/>
              <w:marRight w:val="0"/>
              <w:marTop w:val="0"/>
              <w:marBottom w:val="0"/>
              <w:divBdr>
                <w:top w:val="none" w:sz="0" w:space="0" w:color="auto"/>
                <w:left w:val="none" w:sz="0" w:space="0" w:color="auto"/>
                <w:bottom w:val="none" w:sz="0" w:space="0" w:color="auto"/>
                <w:right w:val="none" w:sz="0" w:space="0" w:color="auto"/>
              </w:divBdr>
            </w:div>
          </w:divsChild>
        </w:div>
        <w:div w:id="2011105273">
          <w:marLeft w:val="0"/>
          <w:marRight w:val="0"/>
          <w:marTop w:val="0"/>
          <w:marBottom w:val="0"/>
          <w:divBdr>
            <w:top w:val="none" w:sz="0" w:space="0" w:color="auto"/>
            <w:left w:val="none" w:sz="0" w:space="0" w:color="auto"/>
            <w:bottom w:val="none" w:sz="0" w:space="0" w:color="auto"/>
            <w:right w:val="none" w:sz="0" w:space="0" w:color="auto"/>
          </w:divBdr>
          <w:divsChild>
            <w:div w:id="619651462">
              <w:marLeft w:val="0"/>
              <w:marRight w:val="0"/>
              <w:marTop w:val="0"/>
              <w:marBottom w:val="0"/>
              <w:divBdr>
                <w:top w:val="none" w:sz="0" w:space="0" w:color="auto"/>
                <w:left w:val="none" w:sz="0" w:space="0" w:color="auto"/>
                <w:bottom w:val="none" w:sz="0" w:space="0" w:color="auto"/>
                <w:right w:val="none" w:sz="0" w:space="0" w:color="auto"/>
              </w:divBdr>
            </w:div>
            <w:div w:id="725029675">
              <w:marLeft w:val="0"/>
              <w:marRight w:val="0"/>
              <w:marTop w:val="0"/>
              <w:marBottom w:val="0"/>
              <w:divBdr>
                <w:top w:val="none" w:sz="0" w:space="0" w:color="auto"/>
                <w:left w:val="none" w:sz="0" w:space="0" w:color="auto"/>
                <w:bottom w:val="none" w:sz="0" w:space="0" w:color="auto"/>
                <w:right w:val="none" w:sz="0" w:space="0" w:color="auto"/>
              </w:divBdr>
            </w:div>
            <w:div w:id="921330869">
              <w:marLeft w:val="0"/>
              <w:marRight w:val="0"/>
              <w:marTop w:val="0"/>
              <w:marBottom w:val="0"/>
              <w:divBdr>
                <w:top w:val="none" w:sz="0" w:space="0" w:color="auto"/>
                <w:left w:val="none" w:sz="0" w:space="0" w:color="auto"/>
                <w:bottom w:val="none" w:sz="0" w:space="0" w:color="auto"/>
                <w:right w:val="none" w:sz="0" w:space="0" w:color="auto"/>
              </w:divBdr>
            </w:div>
            <w:div w:id="993532882">
              <w:marLeft w:val="0"/>
              <w:marRight w:val="0"/>
              <w:marTop w:val="0"/>
              <w:marBottom w:val="0"/>
              <w:divBdr>
                <w:top w:val="none" w:sz="0" w:space="0" w:color="auto"/>
                <w:left w:val="none" w:sz="0" w:space="0" w:color="auto"/>
                <w:bottom w:val="none" w:sz="0" w:space="0" w:color="auto"/>
                <w:right w:val="none" w:sz="0" w:space="0" w:color="auto"/>
              </w:divBdr>
            </w:div>
            <w:div w:id="1399160587">
              <w:marLeft w:val="0"/>
              <w:marRight w:val="0"/>
              <w:marTop w:val="0"/>
              <w:marBottom w:val="0"/>
              <w:divBdr>
                <w:top w:val="none" w:sz="0" w:space="0" w:color="auto"/>
                <w:left w:val="none" w:sz="0" w:space="0" w:color="auto"/>
                <w:bottom w:val="none" w:sz="0" w:space="0" w:color="auto"/>
                <w:right w:val="none" w:sz="0" w:space="0" w:color="auto"/>
              </w:divBdr>
            </w:div>
            <w:div w:id="1406342165">
              <w:marLeft w:val="0"/>
              <w:marRight w:val="0"/>
              <w:marTop w:val="0"/>
              <w:marBottom w:val="0"/>
              <w:divBdr>
                <w:top w:val="none" w:sz="0" w:space="0" w:color="auto"/>
                <w:left w:val="none" w:sz="0" w:space="0" w:color="auto"/>
                <w:bottom w:val="none" w:sz="0" w:space="0" w:color="auto"/>
                <w:right w:val="none" w:sz="0" w:space="0" w:color="auto"/>
              </w:divBdr>
            </w:div>
            <w:div w:id="1588659065">
              <w:marLeft w:val="0"/>
              <w:marRight w:val="0"/>
              <w:marTop w:val="0"/>
              <w:marBottom w:val="0"/>
              <w:divBdr>
                <w:top w:val="none" w:sz="0" w:space="0" w:color="auto"/>
                <w:left w:val="none" w:sz="0" w:space="0" w:color="auto"/>
                <w:bottom w:val="none" w:sz="0" w:space="0" w:color="auto"/>
                <w:right w:val="none" w:sz="0" w:space="0" w:color="auto"/>
              </w:divBdr>
            </w:div>
            <w:div w:id="1672096907">
              <w:marLeft w:val="0"/>
              <w:marRight w:val="0"/>
              <w:marTop w:val="0"/>
              <w:marBottom w:val="0"/>
              <w:divBdr>
                <w:top w:val="none" w:sz="0" w:space="0" w:color="auto"/>
                <w:left w:val="none" w:sz="0" w:space="0" w:color="auto"/>
                <w:bottom w:val="none" w:sz="0" w:space="0" w:color="auto"/>
                <w:right w:val="none" w:sz="0" w:space="0" w:color="auto"/>
              </w:divBdr>
            </w:div>
            <w:div w:id="1837181701">
              <w:marLeft w:val="0"/>
              <w:marRight w:val="0"/>
              <w:marTop w:val="0"/>
              <w:marBottom w:val="0"/>
              <w:divBdr>
                <w:top w:val="none" w:sz="0" w:space="0" w:color="auto"/>
                <w:left w:val="none" w:sz="0" w:space="0" w:color="auto"/>
                <w:bottom w:val="none" w:sz="0" w:space="0" w:color="auto"/>
                <w:right w:val="none" w:sz="0" w:space="0" w:color="auto"/>
              </w:divBdr>
            </w:div>
            <w:div w:id="213709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361991">
      <w:bodyDiv w:val="1"/>
      <w:marLeft w:val="0"/>
      <w:marRight w:val="0"/>
      <w:marTop w:val="0"/>
      <w:marBottom w:val="0"/>
      <w:divBdr>
        <w:top w:val="none" w:sz="0" w:space="0" w:color="auto"/>
        <w:left w:val="none" w:sz="0" w:space="0" w:color="auto"/>
        <w:bottom w:val="none" w:sz="0" w:space="0" w:color="auto"/>
        <w:right w:val="none" w:sz="0" w:space="0" w:color="auto"/>
      </w:divBdr>
    </w:div>
    <w:div w:id="1780946329">
      <w:bodyDiv w:val="1"/>
      <w:marLeft w:val="0"/>
      <w:marRight w:val="0"/>
      <w:marTop w:val="0"/>
      <w:marBottom w:val="0"/>
      <w:divBdr>
        <w:top w:val="none" w:sz="0" w:space="0" w:color="auto"/>
        <w:left w:val="none" w:sz="0" w:space="0" w:color="auto"/>
        <w:bottom w:val="none" w:sz="0" w:space="0" w:color="auto"/>
        <w:right w:val="none" w:sz="0" w:space="0" w:color="auto"/>
      </w:divBdr>
    </w:div>
    <w:div w:id="1800996215">
      <w:bodyDiv w:val="1"/>
      <w:marLeft w:val="0"/>
      <w:marRight w:val="0"/>
      <w:marTop w:val="0"/>
      <w:marBottom w:val="0"/>
      <w:divBdr>
        <w:top w:val="none" w:sz="0" w:space="0" w:color="auto"/>
        <w:left w:val="none" w:sz="0" w:space="0" w:color="auto"/>
        <w:bottom w:val="none" w:sz="0" w:space="0" w:color="auto"/>
        <w:right w:val="none" w:sz="0" w:space="0" w:color="auto"/>
      </w:divBdr>
    </w:div>
    <w:div w:id="1807888183">
      <w:bodyDiv w:val="1"/>
      <w:marLeft w:val="0"/>
      <w:marRight w:val="0"/>
      <w:marTop w:val="0"/>
      <w:marBottom w:val="0"/>
      <w:divBdr>
        <w:top w:val="none" w:sz="0" w:space="0" w:color="auto"/>
        <w:left w:val="none" w:sz="0" w:space="0" w:color="auto"/>
        <w:bottom w:val="none" w:sz="0" w:space="0" w:color="auto"/>
        <w:right w:val="none" w:sz="0" w:space="0" w:color="auto"/>
      </w:divBdr>
    </w:div>
    <w:div w:id="1852644590">
      <w:bodyDiv w:val="1"/>
      <w:marLeft w:val="0"/>
      <w:marRight w:val="0"/>
      <w:marTop w:val="0"/>
      <w:marBottom w:val="0"/>
      <w:divBdr>
        <w:top w:val="none" w:sz="0" w:space="0" w:color="auto"/>
        <w:left w:val="none" w:sz="0" w:space="0" w:color="auto"/>
        <w:bottom w:val="none" w:sz="0" w:space="0" w:color="auto"/>
        <w:right w:val="none" w:sz="0" w:space="0" w:color="auto"/>
      </w:divBdr>
    </w:div>
    <w:div w:id="1928997128">
      <w:bodyDiv w:val="1"/>
      <w:marLeft w:val="0"/>
      <w:marRight w:val="0"/>
      <w:marTop w:val="0"/>
      <w:marBottom w:val="0"/>
      <w:divBdr>
        <w:top w:val="none" w:sz="0" w:space="0" w:color="auto"/>
        <w:left w:val="none" w:sz="0" w:space="0" w:color="auto"/>
        <w:bottom w:val="none" w:sz="0" w:space="0" w:color="auto"/>
        <w:right w:val="none" w:sz="0" w:space="0" w:color="auto"/>
      </w:divBdr>
    </w:div>
    <w:div w:id="1948537557">
      <w:bodyDiv w:val="1"/>
      <w:marLeft w:val="0"/>
      <w:marRight w:val="0"/>
      <w:marTop w:val="0"/>
      <w:marBottom w:val="0"/>
      <w:divBdr>
        <w:top w:val="none" w:sz="0" w:space="0" w:color="auto"/>
        <w:left w:val="none" w:sz="0" w:space="0" w:color="auto"/>
        <w:bottom w:val="none" w:sz="0" w:space="0" w:color="auto"/>
        <w:right w:val="none" w:sz="0" w:space="0" w:color="auto"/>
      </w:divBdr>
    </w:div>
    <w:div w:id="1973291495">
      <w:bodyDiv w:val="1"/>
      <w:marLeft w:val="0"/>
      <w:marRight w:val="0"/>
      <w:marTop w:val="0"/>
      <w:marBottom w:val="0"/>
      <w:divBdr>
        <w:top w:val="none" w:sz="0" w:space="0" w:color="auto"/>
        <w:left w:val="none" w:sz="0" w:space="0" w:color="auto"/>
        <w:bottom w:val="none" w:sz="0" w:space="0" w:color="auto"/>
        <w:right w:val="none" w:sz="0" w:space="0" w:color="auto"/>
      </w:divBdr>
      <w:divsChild>
        <w:div w:id="45841990">
          <w:marLeft w:val="0"/>
          <w:marRight w:val="0"/>
          <w:marTop w:val="0"/>
          <w:marBottom w:val="0"/>
          <w:divBdr>
            <w:top w:val="none" w:sz="0" w:space="0" w:color="auto"/>
            <w:left w:val="none" w:sz="0" w:space="0" w:color="auto"/>
            <w:bottom w:val="none" w:sz="0" w:space="0" w:color="auto"/>
            <w:right w:val="none" w:sz="0" w:space="0" w:color="auto"/>
          </w:divBdr>
          <w:divsChild>
            <w:div w:id="1045713899">
              <w:marLeft w:val="0"/>
              <w:marRight w:val="0"/>
              <w:marTop w:val="0"/>
              <w:marBottom w:val="0"/>
              <w:divBdr>
                <w:top w:val="none" w:sz="0" w:space="0" w:color="auto"/>
                <w:left w:val="none" w:sz="0" w:space="0" w:color="auto"/>
                <w:bottom w:val="none" w:sz="0" w:space="0" w:color="auto"/>
                <w:right w:val="none" w:sz="0" w:space="0" w:color="auto"/>
              </w:divBdr>
              <w:divsChild>
                <w:div w:id="957298073">
                  <w:marLeft w:val="0"/>
                  <w:marRight w:val="0"/>
                  <w:marTop w:val="195"/>
                  <w:marBottom w:val="0"/>
                  <w:divBdr>
                    <w:top w:val="none" w:sz="0" w:space="0" w:color="auto"/>
                    <w:left w:val="none" w:sz="0" w:space="0" w:color="auto"/>
                    <w:bottom w:val="none" w:sz="0" w:space="0" w:color="auto"/>
                    <w:right w:val="none" w:sz="0" w:space="0" w:color="auto"/>
                  </w:divBdr>
                  <w:divsChild>
                    <w:div w:id="1436511538">
                      <w:marLeft w:val="0"/>
                      <w:marRight w:val="0"/>
                      <w:marTop w:val="0"/>
                      <w:marBottom w:val="0"/>
                      <w:divBdr>
                        <w:top w:val="none" w:sz="0" w:space="0" w:color="auto"/>
                        <w:left w:val="none" w:sz="0" w:space="0" w:color="auto"/>
                        <w:bottom w:val="none" w:sz="0" w:space="0" w:color="auto"/>
                        <w:right w:val="none" w:sz="0" w:space="0" w:color="auto"/>
                      </w:divBdr>
                      <w:divsChild>
                        <w:div w:id="2057847438">
                          <w:marLeft w:val="0"/>
                          <w:marRight w:val="0"/>
                          <w:marTop w:val="0"/>
                          <w:marBottom w:val="0"/>
                          <w:divBdr>
                            <w:top w:val="none" w:sz="0" w:space="0" w:color="auto"/>
                            <w:left w:val="none" w:sz="0" w:space="0" w:color="auto"/>
                            <w:bottom w:val="none" w:sz="0" w:space="0" w:color="auto"/>
                            <w:right w:val="none" w:sz="0" w:space="0" w:color="auto"/>
                          </w:divBdr>
                          <w:divsChild>
                            <w:div w:id="2026321073">
                              <w:marLeft w:val="0"/>
                              <w:marRight w:val="0"/>
                              <w:marTop w:val="0"/>
                              <w:marBottom w:val="0"/>
                              <w:divBdr>
                                <w:top w:val="none" w:sz="0" w:space="0" w:color="auto"/>
                                <w:left w:val="none" w:sz="0" w:space="0" w:color="auto"/>
                                <w:bottom w:val="none" w:sz="0" w:space="0" w:color="auto"/>
                                <w:right w:val="none" w:sz="0" w:space="0" w:color="auto"/>
                              </w:divBdr>
                              <w:divsChild>
                                <w:div w:id="143550878">
                                  <w:marLeft w:val="0"/>
                                  <w:marRight w:val="0"/>
                                  <w:marTop w:val="0"/>
                                  <w:marBottom w:val="0"/>
                                  <w:divBdr>
                                    <w:top w:val="none" w:sz="0" w:space="0" w:color="auto"/>
                                    <w:left w:val="none" w:sz="0" w:space="0" w:color="auto"/>
                                    <w:bottom w:val="none" w:sz="0" w:space="0" w:color="auto"/>
                                    <w:right w:val="none" w:sz="0" w:space="0" w:color="auto"/>
                                  </w:divBdr>
                                  <w:divsChild>
                                    <w:div w:id="1778669234">
                                      <w:marLeft w:val="0"/>
                                      <w:marRight w:val="0"/>
                                      <w:marTop w:val="0"/>
                                      <w:marBottom w:val="0"/>
                                      <w:divBdr>
                                        <w:top w:val="none" w:sz="0" w:space="0" w:color="auto"/>
                                        <w:left w:val="none" w:sz="0" w:space="0" w:color="auto"/>
                                        <w:bottom w:val="none" w:sz="0" w:space="0" w:color="auto"/>
                                        <w:right w:val="none" w:sz="0" w:space="0" w:color="auto"/>
                                      </w:divBdr>
                                      <w:divsChild>
                                        <w:div w:id="312415082">
                                          <w:marLeft w:val="0"/>
                                          <w:marRight w:val="0"/>
                                          <w:marTop w:val="0"/>
                                          <w:marBottom w:val="0"/>
                                          <w:divBdr>
                                            <w:top w:val="none" w:sz="0" w:space="0" w:color="auto"/>
                                            <w:left w:val="none" w:sz="0" w:space="0" w:color="auto"/>
                                            <w:bottom w:val="none" w:sz="0" w:space="0" w:color="auto"/>
                                            <w:right w:val="none" w:sz="0" w:space="0" w:color="auto"/>
                                          </w:divBdr>
                                          <w:divsChild>
                                            <w:div w:id="824781807">
                                              <w:marLeft w:val="0"/>
                                              <w:marRight w:val="0"/>
                                              <w:marTop w:val="0"/>
                                              <w:marBottom w:val="0"/>
                                              <w:divBdr>
                                                <w:top w:val="none" w:sz="0" w:space="0" w:color="auto"/>
                                                <w:left w:val="none" w:sz="0" w:space="0" w:color="auto"/>
                                                <w:bottom w:val="none" w:sz="0" w:space="0" w:color="auto"/>
                                                <w:right w:val="none" w:sz="0" w:space="0" w:color="auto"/>
                                              </w:divBdr>
                                              <w:divsChild>
                                                <w:div w:id="342704958">
                                                  <w:marLeft w:val="0"/>
                                                  <w:marRight w:val="0"/>
                                                  <w:marTop w:val="0"/>
                                                  <w:marBottom w:val="0"/>
                                                  <w:divBdr>
                                                    <w:top w:val="none" w:sz="0" w:space="0" w:color="auto"/>
                                                    <w:left w:val="none" w:sz="0" w:space="0" w:color="auto"/>
                                                    <w:bottom w:val="none" w:sz="0" w:space="0" w:color="auto"/>
                                                    <w:right w:val="none" w:sz="0" w:space="0" w:color="auto"/>
                                                  </w:divBdr>
                                                  <w:divsChild>
                                                    <w:div w:id="30109054">
                                                      <w:marLeft w:val="0"/>
                                                      <w:marRight w:val="0"/>
                                                      <w:marTop w:val="0"/>
                                                      <w:marBottom w:val="180"/>
                                                      <w:divBdr>
                                                        <w:top w:val="none" w:sz="0" w:space="0" w:color="auto"/>
                                                        <w:left w:val="none" w:sz="0" w:space="0" w:color="auto"/>
                                                        <w:bottom w:val="none" w:sz="0" w:space="0" w:color="auto"/>
                                                        <w:right w:val="none" w:sz="0" w:space="0" w:color="auto"/>
                                                      </w:divBdr>
                                                      <w:divsChild>
                                                        <w:div w:id="1023894962">
                                                          <w:marLeft w:val="0"/>
                                                          <w:marRight w:val="0"/>
                                                          <w:marTop w:val="0"/>
                                                          <w:marBottom w:val="0"/>
                                                          <w:divBdr>
                                                            <w:top w:val="none" w:sz="0" w:space="0" w:color="auto"/>
                                                            <w:left w:val="none" w:sz="0" w:space="0" w:color="auto"/>
                                                            <w:bottom w:val="none" w:sz="0" w:space="0" w:color="auto"/>
                                                            <w:right w:val="none" w:sz="0" w:space="0" w:color="auto"/>
                                                          </w:divBdr>
                                                          <w:divsChild>
                                                            <w:div w:id="1808473221">
                                                              <w:marLeft w:val="0"/>
                                                              <w:marRight w:val="0"/>
                                                              <w:marTop w:val="0"/>
                                                              <w:marBottom w:val="0"/>
                                                              <w:divBdr>
                                                                <w:top w:val="none" w:sz="0" w:space="0" w:color="auto"/>
                                                                <w:left w:val="none" w:sz="0" w:space="0" w:color="auto"/>
                                                                <w:bottom w:val="none" w:sz="0" w:space="0" w:color="auto"/>
                                                                <w:right w:val="none" w:sz="0" w:space="0" w:color="auto"/>
                                                              </w:divBdr>
                                                              <w:divsChild>
                                                                <w:div w:id="767652371">
                                                                  <w:marLeft w:val="0"/>
                                                                  <w:marRight w:val="0"/>
                                                                  <w:marTop w:val="0"/>
                                                                  <w:marBottom w:val="0"/>
                                                                  <w:divBdr>
                                                                    <w:top w:val="none" w:sz="0" w:space="0" w:color="auto"/>
                                                                    <w:left w:val="none" w:sz="0" w:space="0" w:color="auto"/>
                                                                    <w:bottom w:val="none" w:sz="0" w:space="0" w:color="auto"/>
                                                                    <w:right w:val="none" w:sz="0" w:space="0" w:color="auto"/>
                                                                  </w:divBdr>
                                                                  <w:divsChild>
                                                                    <w:div w:id="1249534947">
                                                                      <w:marLeft w:val="0"/>
                                                                      <w:marRight w:val="0"/>
                                                                      <w:marTop w:val="0"/>
                                                                      <w:marBottom w:val="0"/>
                                                                      <w:divBdr>
                                                                        <w:top w:val="none" w:sz="0" w:space="0" w:color="auto"/>
                                                                        <w:left w:val="none" w:sz="0" w:space="0" w:color="auto"/>
                                                                        <w:bottom w:val="none" w:sz="0" w:space="0" w:color="auto"/>
                                                                        <w:right w:val="none" w:sz="0" w:space="0" w:color="auto"/>
                                                                      </w:divBdr>
                                                                      <w:divsChild>
                                                                        <w:div w:id="2010326010">
                                                                          <w:marLeft w:val="0"/>
                                                                          <w:marRight w:val="0"/>
                                                                          <w:marTop w:val="0"/>
                                                                          <w:marBottom w:val="0"/>
                                                                          <w:divBdr>
                                                                            <w:top w:val="none" w:sz="0" w:space="0" w:color="auto"/>
                                                                            <w:left w:val="none" w:sz="0" w:space="0" w:color="auto"/>
                                                                            <w:bottom w:val="none" w:sz="0" w:space="0" w:color="auto"/>
                                                                            <w:right w:val="none" w:sz="0" w:space="0" w:color="auto"/>
                                                                          </w:divBdr>
                                                                          <w:divsChild>
                                                                            <w:div w:id="32008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6785571">
      <w:bodyDiv w:val="1"/>
      <w:marLeft w:val="0"/>
      <w:marRight w:val="0"/>
      <w:marTop w:val="0"/>
      <w:marBottom w:val="0"/>
      <w:divBdr>
        <w:top w:val="none" w:sz="0" w:space="0" w:color="auto"/>
        <w:left w:val="none" w:sz="0" w:space="0" w:color="auto"/>
        <w:bottom w:val="none" w:sz="0" w:space="0" w:color="auto"/>
        <w:right w:val="none" w:sz="0" w:space="0" w:color="auto"/>
      </w:divBdr>
    </w:div>
    <w:div w:id="2089691271">
      <w:bodyDiv w:val="1"/>
      <w:marLeft w:val="0"/>
      <w:marRight w:val="0"/>
      <w:marTop w:val="0"/>
      <w:marBottom w:val="0"/>
      <w:divBdr>
        <w:top w:val="none" w:sz="0" w:space="0" w:color="auto"/>
        <w:left w:val="none" w:sz="0" w:space="0" w:color="auto"/>
        <w:bottom w:val="none" w:sz="0" w:space="0" w:color="auto"/>
        <w:right w:val="none" w:sz="0" w:space="0" w:color="auto"/>
      </w:divBdr>
    </w:div>
    <w:div w:id="2109227962">
      <w:bodyDiv w:val="1"/>
      <w:marLeft w:val="0"/>
      <w:marRight w:val="0"/>
      <w:marTop w:val="0"/>
      <w:marBottom w:val="0"/>
      <w:divBdr>
        <w:top w:val="none" w:sz="0" w:space="0" w:color="auto"/>
        <w:left w:val="none" w:sz="0" w:space="0" w:color="auto"/>
        <w:bottom w:val="none" w:sz="0" w:space="0" w:color="auto"/>
        <w:right w:val="none" w:sz="0" w:space="0" w:color="auto"/>
      </w:divBdr>
    </w:div>
    <w:div w:id="2128740435">
      <w:bodyDiv w:val="1"/>
      <w:marLeft w:val="0"/>
      <w:marRight w:val="0"/>
      <w:marTop w:val="0"/>
      <w:marBottom w:val="0"/>
      <w:divBdr>
        <w:top w:val="none" w:sz="0" w:space="0" w:color="auto"/>
        <w:left w:val="none" w:sz="0" w:space="0" w:color="auto"/>
        <w:bottom w:val="none" w:sz="0" w:space="0" w:color="auto"/>
        <w:right w:val="none" w:sz="0" w:space="0" w:color="auto"/>
      </w:divBdr>
    </w:div>
    <w:div w:id="2131852043">
      <w:bodyDiv w:val="1"/>
      <w:marLeft w:val="0"/>
      <w:marRight w:val="0"/>
      <w:marTop w:val="0"/>
      <w:marBottom w:val="0"/>
      <w:divBdr>
        <w:top w:val="none" w:sz="0" w:space="0" w:color="auto"/>
        <w:left w:val="none" w:sz="0" w:space="0" w:color="auto"/>
        <w:bottom w:val="none" w:sz="0" w:space="0" w:color="auto"/>
        <w:right w:val="none" w:sz="0" w:space="0" w:color="auto"/>
      </w:divBdr>
      <w:divsChild>
        <w:div w:id="1766262208">
          <w:marLeft w:val="0"/>
          <w:marRight w:val="0"/>
          <w:marTop w:val="0"/>
          <w:marBottom w:val="0"/>
          <w:divBdr>
            <w:top w:val="none" w:sz="0" w:space="0" w:color="auto"/>
            <w:left w:val="none" w:sz="0" w:space="0" w:color="auto"/>
            <w:bottom w:val="none" w:sz="0" w:space="0" w:color="auto"/>
            <w:right w:val="none" w:sz="0" w:space="0" w:color="auto"/>
          </w:divBdr>
          <w:divsChild>
            <w:div w:id="1142424903">
              <w:marLeft w:val="0"/>
              <w:marRight w:val="0"/>
              <w:marTop w:val="0"/>
              <w:marBottom w:val="0"/>
              <w:divBdr>
                <w:top w:val="none" w:sz="0" w:space="0" w:color="auto"/>
                <w:left w:val="none" w:sz="0" w:space="0" w:color="auto"/>
                <w:bottom w:val="none" w:sz="0" w:space="0" w:color="auto"/>
                <w:right w:val="none" w:sz="0" w:space="0" w:color="auto"/>
              </w:divBdr>
            </w:div>
            <w:div w:id="124703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7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cessable.co.uk/" TargetMode="External"/><Relationship Id="rId18" Type="http://schemas.openxmlformats.org/officeDocument/2006/relationships/hyperlink" Target="https://www.susu.org/groups/admin/howto/protectionacciden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diagramLayout" Target="diagrams/layout1.xml"/><Relationship Id="rId7" Type="http://schemas.openxmlformats.org/officeDocument/2006/relationships/settings" Target="settings.xml"/><Relationship Id="rId12" Type="http://schemas.openxmlformats.org/officeDocument/2006/relationships/hyperlink" Target="https://www.susu.org/groups/admin/howto/protectionaccident" TargetMode="External"/><Relationship Id="rId17" Type="http://schemas.openxmlformats.org/officeDocument/2006/relationships/hyperlink" Target="https://www.susu.org/downloads/SUSU-Expect-Respect-Policy.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usu.org/groups/admin/howto/protectionaccident" TargetMode="External"/><Relationship Id="rId20" Type="http://schemas.openxmlformats.org/officeDocument/2006/relationships/diagramData" Target="diagrams/data1.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usu.org/groups/admin/howto/protectionaccident" TargetMode="External"/><Relationship Id="rId24" Type="http://schemas.microsoft.com/office/2007/relationships/diagramDrawing" Target="diagrams/drawing1.xml"/><Relationship Id="rId5" Type="http://schemas.openxmlformats.org/officeDocument/2006/relationships/numbering" Target="numbering.xml"/><Relationship Id="rId15" Type="http://schemas.openxmlformats.org/officeDocument/2006/relationships/hyperlink" Target="https://sotonac.sharepoint.com/teams/SUSU-groups/SitePages/Inviting-External-Speakers.aspx" TargetMode="External"/><Relationship Id="rId23" Type="http://schemas.openxmlformats.org/officeDocument/2006/relationships/diagramColors" Target="diagrams/colors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usu.org/groups/admin/howto/protectionaccid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usu.org/groups/admin/howto/protectionaccident" TargetMode="External"/><Relationship Id="rId22" Type="http://schemas.openxmlformats.org/officeDocument/2006/relationships/diagramQuickStyle" Target="diagrams/quickStyle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6_1#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17951F-AEEA-4E30-B3D9-AD8C3C26A9BE}" type="doc">
      <dgm:prSet loTypeId="urn:microsoft.com/office/officeart/2005/8/layout/pyramid3" loCatId="pyramid" qsTypeId="urn:microsoft.com/office/officeart/2005/8/quickstyle/simple1#1" qsCatId="simple" csTypeId="urn:microsoft.com/office/officeart/2005/8/colors/accent6_1#1" csCatId="accent6" phldr="1"/>
      <dgm:spPr/>
    </dgm:pt>
    <dgm:pt modelId="{99AC002F-5127-4C80-B52C-2DAF5069D67A}">
      <dgm:prSet phldrT="[Text]" custT="1"/>
      <dgm:spPr>
        <a:xfrm rot="10800000">
          <a:off x="0" y="0"/>
          <a:ext cx="3337559"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1</a:t>
          </a:r>
        </a:p>
      </dgm:t>
    </dgm:pt>
    <dgm:pt modelId="{080AD6E0-1A83-467E-954C-65521E477932}" type="parTrans" cxnId="{3ECE74CF-99FC-47A0-BDAC-2867A5621B3F}">
      <dgm:prSet/>
      <dgm:spPr/>
      <dgm:t>
        <a:bodyPr/>
        <a:lstStyle/>
        <a:p>
          <a:endParaRPr lang="en-GB"/>
        </a:p>
      </dgm:t>
    </dgm:pt>
    <dgm:pt modelId="{C7FA38F2-265D-4D78-AC31-67B32995F744}" type="sibTrans" cxnId="{3ECE74CF-99FC-47A0-BDAC-2867A5621B3F}">
      <dgm:prSet/>
      <dgm:spPr/>
      <dgm:t>
        <a:bodyPr/>
        <a:lstStyle/>
        <a:p>
          <a:endParaRPr lang="en-GB"/>
        </a:p>
      </dgm:t>
    </dgm:pt>
    <dgm:pt modelId="{46D3249E-5334-4DB3-911A-CA9ABCA38CEC}">
      <dgm:prSet phldrT="[Text]" custT="1"/>
      <dgm:spPr>
        <a:xfrm rot="10800000">
          <a:off x="333756" y="396239"/>
          <a:ext cx="2670047"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2</a:t>
          </a:r>
        </a:p>
      </dgm:t>
    </dgm:pt>
    <dgm:pt modelId="{BD5CB89B-D00E-4629-85E0-BEF3A4750F87}" type="parTrans" cxnId="{5D7F84B4-6EE8-4F4A-9FEB-9E63DF4DA1D2}">
      <dgm:prSet/>
      <dgm:spPr/>
      <dgm:t>
        <a:bodyPr/>
        <a:lstStyle/>
        <a:p>
          <a:endParaRPr lang="en-GB"/>
        </a:p>
      </dgm:t>
    </dgm:pt>
    <dgm:pt modelId="{7B781DF5-9A45-48AD-A801-34DB21FC5400}" type="sibTrans" cxnId="{5D7F84B4-6EE8-4F4A-9FEB-9E63DF4DA1D2}">
      <dgm:prSet/>
      <dgm:spPr/>
      <dgm:t>
        <a:bodyPr/>
        <a:lstStyle/>
        <a:p>
          <a:endParaRPr lang="en-GB"/>
        </a:p>
      </dgm:t>
    </dgm:pt>
    <dgm:pt modelId="{88AD2523-143D-4043-A8E6-D19A4D266368}">
      <dgm:prSet phldrT="[Text]" custT="1"/>
      <dgm:spPr>
        <a:xfrm rot="10800000">
          <a:off x="667512" y="792480"/>
          <a:ext cx="2002535"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3</a:t>
          </a:r>
        </a:p>
      </dgm:t>
    </dgm:pt>
    <dgm:pt modelId="{F4B5687E-13E4-4452-99C5-FAA6845D28F9}" type="parTrans" cxnId="{2094A57C-55DE-4FC4-872B-0654CA85FEB5}">
      <dgm:prSet/>
      <dgm:spPr/>
      <dgm:t>
        <a:bodyPr/>
        <a:lstStyle/>
        <a:p>
          <a:endParaRPr lang="en-GB"/>
        </a:p>
      </dgm:t>
    </dgm:pt>
    <dgm:pt modelId="{55671147-1C83-4A45-B78A-09FCEECC7102}" type="sibTrans" cxnId="{2094A57C-55DE-4FC4-872B-0654CA85FEB5}">
      <dgm:prSet/>
      <dgm:spPr/>
      <dgm:t>
        <a:bodyPr/>
        <a:lstStyle/>
        <a:p>
          <a:endParaRPr lang="en-GB"/>
        </a:p>
      </dgm:t>
    </dgm:pt>
    <dgm:pt modelId="{6C31482E-35FE-425A-9588-751B5CFF4E16}">
      <dgm:prSet phldrT="[Text]" custT="1"/>
      <dgm:spPr>
        <a:xfrm rot="10800000">
          <a:off x="999358" y="1188720"/>
          <a:ext cx="1338842"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4</a:t>
          </a:r>
        </a:p>
      </dgm:t>
    </dgm:pt>
    <dgm:pt modelId="{62B4134D-3460-4129-B44F-F43D905D8436}" type="parTrans" cxnId="{DF889FAB-2C97-4F26-B111-AA3451F51CF9}">
      <dgm:prSet/>
      <dgm:spPr/>
      <dgm:t>
        <a:bodyPr/>
        <a:lstStyle/>
        <a:p>
          <a:endParaRPr lang="en-GB"/>
        </a:p>
      </dgm:t>
    </dgm:pt>
    <dgm:pt modelId="{D52A1F53-D24E-43BB-97A0-8413F812CB2E}" type="sibTrans" cxnId="{DF889FAB-2C97-4F26-B111-AA3451F51CF9}">
      <dgm:prSet/>
      <dgm:spPr/>
      <dgm:t>
        <a:bodyPr/>
        <a:lstStyle/>
        <a:p>
          <a:endParaRPr lang="en-GB"/>
        </a:p>
      </dgm:t>
    </dgm:pt>
    <dgm:pt modelId="{0B089678-C8B1-4895-8C15-42D4F9FD6B6F}">
      <dgm:prSet phldrT="[Text]" custT="1"/>
      <dgm:spPr>
        <a:xfrm rot="10800000">
          <a:off x="1344559" y="1584960"/>
          <a:ext cx="648441"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5</a:t>
          </a:r>
        </a:p>
      </dgm:t>
    </dgm:pt>
    <dgm:pt modelId="{501731FE-C3BF-4D57-A611-A759E7901972}" type="parTrans" cxnId="{EFC6F1A0-19E8-4137-903B-2ECFBF25CEC3}">
      <dgm:prSet/>
      <dgm:spPr/>
      <dgm:t>
        <a:bodyPr/>
        <a:lstStyle/>
        <a:p>
          <a:endParaRPr lang="en-GB"/>
        </a:p>
      </dgm:t>
    </dgm:pt>
    <dgm:pt modelId="{BE7ED8EE-0763-4C0D-B9AC-B1541C191D88}" type="sibTrans" cxnId="{EFC6F1A0-19E8-4137-903B-2ECFBF25CEC3}">
      <dgm:prSet/>
      <dgm:spPr/>
      <dgm:t>
        <a:bodyPr/>
        <a:lstStyle/>
        <a:p>
          <a:endParaRPr lang="en-GB"/>
        </a:p>
      </dgm:t>
    </dgm:pt>
    <dgm:pt modelId="{72524314-17BB-49E2-B2E6-8DB4C09FFF7E}" type="pres">
      <dgm:prSet presAssocID="{0017951F-AEEA-4E30-B3D9-AD8C3C26A9BE}" presName="Name0" presStyleCnt="0">
        <dgm:presLayoutVars>
          <dgm:dir/>
          <dgm:animLvl val="lvl"/>
          <dgm:resizeHandles val="exact"/>
        </dgm:presLayoutVars>
      </dgm:prSet>
      <dgm:spPr/>
    </dgm:pt>
    <dgm:pt modelId="{3BBE36E5-25F2-4BA0-9FE8-748B8FF0DA8D}" type="pres">
      <dgm:prSet presAssocID="{99AC002F-5127-4C80-B52C-2DAF5069D67A}" presName="Name8" presStyleCnt="0"/>
      <dgm:spPr/>
    </dgm:pt>
    <dgm:pt modelId="{84AD9414-4518-4FE9-A1C3-9397E1BE0C44}" type="pres">
      <dgm:prSet presAssocID="{99AC002F-5127-4C80-B52C-2DAF5069D67A}" presName="level" presStyleLbl="node1" presStyleIdx="0" presStyleCnt="5" custLinFactNeighborX="229" custLinFactNeighborY="0">
        <dgm:presLayoutVars>
          <dgm:chMax val="1"/>
          <dgm:bulletEnabled val="1"/>
        </dgm:presLayoutVars>
      </dgm:prSet>
      <dgm:spPr>
        <a:prstGeom prst="trapezoid">
          <a:avLst>
            <a:gd name="adj" fmla="val 84135"/>
          </a:avLst>
        </a:prstGeom>
      </dgm:spPr>
    </dgm:pt>
    <dgm:pt modelId="{56B31B40-44C9-4CE3-9502-CAD28B942CC9}" type="pres">
      <dgm:prSet presAssocID="{99AC002F-5127-4C80-B52C-2DAF5069D67A}" presName="levelTx" presStyleLbl="revTx" presStyleIdx="0" presStyleCnt="0">
        <dgm:presLayoutVars>
          <dgm:chMax val="1"/>
          <dgm:bulletEnabled val="1"/>
        </dgm:presLayoutVars>
      </dgm:prSet>
      <dgm:spPr/>
    </dgm:pt>
    <dgm:pt modelId="{43994162-78F2-4CB2-A28C-F7617BB144EA}" type="pres">
      <dgm:prSet presAssocID="{46D3249E-5334-4DB3-911A-CA9ABCA38CEC}" presName="Name8" presStyleCnt="0"/>
      <dgm:spPr/>
    </dgm:pt>
    <dgm:pt modelId="{8BE9400F-80D5-468B-9C7C-5519C857E740}" type="pres">
      <dgm:prSet presAssocID="{46D3249E-5334-4DB3-911A-CA9ABCA38CEC}" presName="level" presStyleLbl="node1" presStyleIdx="1" presStyleCnt="5">
        <dgm:presLayoutVars>
          <dgm:chMax val="1"/>
          <dgm:bulletEnabled val="1"/>
        </dgm:presLayoutVars>
      </dgm:prSet>
      <dgm:spPr>
        <a:prstGeom prst="trapezoid">
          <a:avLst>
            <a:gd name="adj" fmla="val 84135"/>
          </a:avLst>
        </a:prstGeom>
      </dgm:spPr>
    </dgm:pt>
    <dgm:pt modelId="{931330A6-91AD-41E7-B223-7D488476D325}" type="pres">
      <dgm:prSet presAssocID="{46D3249E-5334-4DB3-911A-CA9ABCA38CEC}" presName="levelTx" presStyleLbl="revTx" presStyleIdx="0" presStyleCnt="0">
        <dgm:presLayoutVars>
          <dgm:chMax val="1"/>
          <dgm:bulletEnabled val="1"/>
        </dgm:presLayoutVars>
      </dgm:prSet>
      <dgm:spPr/>
    </dgm:pt>
    <dgm:pt modelId="{83138B3B-9680-4451-B42C-DCDDBAF05160}" type="pres">
      <dgm:prSet presAssocID="{88AD2523-143D-4043-A8E6-D19A4D266368}" presName="Name8" presStyleCnt="0"/>
      <dgm:spPr/>
    </dgm:pt>
    <dgm:pt modelId="{CBB7E45B-FC76-4043-AE67-E57C276105A3}" type="pres">
      <dgm:prSet presAssocID="{88AD2523-143D-4043-A8E6-D19A4D266368}" presName="level" presStyleLbl="node1" presStyleIdx="2" presStyleCnt="5">
        <dgm:presLayoutVars>
          <dgm:chMax val="1"/>
          <dgm:bulletEnabled val="1"/>
        </dgm:presLayoutVars>
      </dgm:prSet>
      <dgm:spPr>
        <a:prstGeom prst="trapezoid">
          <a:avLst>
            <a:gd name="adj" fmla="val 84135"/>
          </a:avLst>
        </a:prstGeom>
      </dgm:spPr>
    </dgm:pt>
    <dgm:pt modelId="{6399385F-9D77-42B0-BD05-35177EB763F2}" type="pres">
      <dgm:prSet presAssocID="{88AD2523-143D-4043-A8E6-D19A4D266368}" presName="levelTx" presStyleLbl="revTx" presStyleIdx="0" presStyleCnt="0">
        <dgm:presLayoutVars>
          <dgm:chMax val="1"/>
          <dgm:bulletEnabled val="1"/>
        </dgm:presLayoutVars>
      </dgm:prSet>
      <dgm:spPr/>
    </dgm:pt>
    <dgm:pt modelId="{81D96034-E0F3-42E7-BB3B-E4DA86F131CA}" type="pres">
      <dgm:prSet presAssocID="{6C31482E-35FE-425A-9588-751B5CFF4E16}" presName="Name8" presStyleCnt="0"/>
      <dgm:spPr/>
    </dgm:pt>
    <dgm:pt modelId="{28742439-8CBE-4D19-B870-E4CDECF8B07E}" type="pres">
      <dgm:prSet presAssocID="{6C31482E-35FE-425A-9588-751B5CFF4E16}" presName="level" presStyleLbl="node1" presStyleIdx="3" presStyleCnt="5" custScaleX="100286">
        <dgm:presLayoutVars>
          <dgm:chMax val="1"/>
          <dgm:bulletEnabled val="1"/>
        </dgm:presLayoutVars>
      </dgm:prSet>
      <dgm:spPr>
        <a:prstGeom prst="trapezoid">
          <a:avLst>
            <a:gd name="adj" fmla="val 84135"/>
          </a:avLst>
        </a:prstGeom>
      </dgm:spPr>
    </dgm:pt>
    <dgm:pt modelId="{7AF156CF-770E-4015-A861-2CC81683C61C}" type="pres">
      <dgm:prSet presAssocID="{6C31482E-35FE-425A-9588-751B5CFF4E16}" presName="levelTx" presStyleLbl="revTx" presStyleIdx="0" presStyleCnt="0">
        <dgm:presLayoutVars>
          <dgm:chMax val="1"/>
          <dgm:bulletEnabled val="1"/>
        </dgm:presLayoutVars>
      </dgm:prSet>
      <dgm:spPr/>
    </dgm:pt>
    <dgm:pt modelId="{CFAFA6FA-8881-432C-A7FE-B4A51C530034}" type="pres">
      <dgm:prSet presAssocID="{0B089678-C8B1-4895-8C15-42D4F9FD6B6F}" presName="Name8" presStyleCnt="0"/>
      <dgm:spPr/>
    </dgm:pt>
    <dgm:pt modelId="{BFC64CB6-37F6-4C43-A75F-8F748FB9BA1C}" type="pres">
      <dgm:prSet presAssocID="{0B089678-C8B1-4895-8C15-42D4F9FD6B6F}" presName="level" presStyleLbl="node1" presStyleIdx="4" presStyleCnt="5" custScaleX="97143">
        <dgm:presLayoutVars>
          <dgm:chMax val="1"/>
          <dgm:bulletEnabled val="1"/>
        </dgm:presLayoutVars>
      </dgm:prSet>
      <dgm:spPr>
        <a:prstGeom prst="trapezoid">
          <a:avLst>
            <a:gd name="adj" fmla="val 84135"/>
          </a:avLst>
        </a:prstGeom>
      </dgm:spPr>
    </dgm:pt>
    <dgm:pt modelId="{9849C49E-AD54-4C30-8D52-1876A14774FB}" type="pres">
      <dgm:prSet presAssocID="{0B089678-C8B1-4895-8C15-42D4F9FD6B6F}" presName="levelTx" presStyleLbl="revTx" presStyleIdx="0" presStyleCnt="0">
        <dgm:presLayoutVars>
          <dgm:chMax val="1"/>
          <dgm:bulletEnabled val="1"/>
        </dgm:presLayoutVars>
      </dgm:prSet>
      <dgm:spPr/>
    </dgm:pt>
  </dgm:ptLst>
  <dgm:cxnLst>
    <dgm:cxn modelId="{1B29360A-0CEF-4629-92D9-344EB5A5C1E8}" type="presOf" srcId="{6C31482E-35FE-425A-9588-751B5CFF4E16}" destId="{7AF156CF-770E-4015-A861-2CC81683C61C}" srcOrd="1" destOrd="0" presId="urn:microsoft.com/office/officeart/2005/8/layout/pyramid3"/>
    <dgm:cxn modelId="{E49DE02E-DB3C-453D-9F06-7E4693B680E1}" type="presOf" srcId="{46D3249E-5334-4DB3-911A-CA9ABCA38CEC}" destId="{931330A6-91AD-41E7-B223-7D488476D325}" srcOrd="1" destOrd="0" presId="urn:microsoft.com/office/officeart/2005/8/layout/pyramid3"/>
    <dgm:cxn modelId="{44D3B749-7AEC-4819-B94B-0E6E6693D04A}" type="presOf" srcId="{0B089678-C8B1-4895-8C15-42D4F9FD6B6F}" destId="{9849C49E-AD54-4C30-8D52-1876A14774FB}" srcOrd="1" destOrd="0" presId="urn:microsoft.com/office/officeart/2005/8/layout/pyramid3"/>
    <dgm:cxn modelId="{B4A6125A-621D-47CF-B00E-277BAEB49F03}" type="presOf" srcId="{46D3249E-5334-4DB3-911A-CA9ABCA38CEC}" destId="{8BE9400F-80D5-468B-9C7C-5519C857E740}" srcOrd="0" destOrd="0" presId="urn:microsoft.com/office/officeart/2005/8/layout/pyramid3"/>
    <dgm:cxn modelId="{2094A57C-55DE-4FC4-872B-0654CA85FEB5}" srcId="{0017951F-AEEA-4E30-B3D9-AD8C3C26A9BE}" destId="{88AD2523-143D-4043-A8E6-D19A4D266368}" srcOrd="2" destOrd="0" parTransId="{F4B5687E-13E4-4452-99C5-FAA6845D28F9}" sibTransId="{55671147-1C83-4A45-B78A-09FCEECC7102}"/>
    <dgm:cxn modelId="{DFA0858A-56E3-429F-A93B-8CB0CF124499}" type="presOf" srcId="{88AD2523-143D-4043-A8E6-D19A4D266368}" destId="{6399385F-9D77-42B0-BD05-35177EB763F2}" srcOrd="1" destOrd="0" presId="urn:microsoft.com/office/officeart/2005/8/layout/pyramid3"/>
    <dgm:cxn modelId="{5D1F458D-88A2-4605-B8B8-B28F483F4F76}" type="presOf" srcId="{0017951F-AEEA-4E30-B3D9-AD8C3C26A9BE}" destId="{72524314-17BB-49E2-B2E6-8DB4C09FFF7E}" srcOrd="0" destOrd="0" presId="urn:microsoft.com/office/officeart/2005/8/layout/pyramid3"/>
    <dgm:cxn modelId="{AE7D8194-D8E8-4ABB-AC9D-05320D46DD8E}" type="presOf" srcId="{99AC002F-5127-4C80-B52C-2DAF5069D67A}" destId="{56B31B40-44C9-4CE3-9502-CAD28B942CC9}" srcOrd="1" destOrd="0" presId="urn:microsoft.com/office/officeart/2005/8/layout/pyramid3"/>
    <dgm:cxn modelId="{F9867D9E-DC1A-47AD-99AE-47B9311725AE}" type="presOf" srcId="{0B089678-C8B1-4895-8C15-42D4F9FD6B6F}" destId="{BFC64CB6-37F6-4C43-A75F-8F748FB9BA1C}" srcOrd="0" destOrd="0" presId="urn:microsoft.com/office/officeart/2005/8/layout/pyramid3"/>
    <dgm:cxn modelId="{EFC6F1A0-19E8-4137-903B-2ECFBF25CEC3}" srcId="{0017951F-AEEA-4E30-B3D9-AD8C3C26A9BE}" destId="{0B089678-C8B1-4895-8C15-42D4F9FD6B6F}" srcOrd="4" destOrd="0" parTransId="{501731FE-C3BF-4D57-A611-A759E7901972}" sibTransId="{BE7ED8EE-0763-4C0D-B9AC-B1541C191D88}"/>
    <dgm:cxn modelId="{563C4BA8-F3D1-4656-B81A-9B6CF1126068}" type="presOf" srcId="{99AC002F-5127-4C80-B52C-2DAF5069D67A}" destId="{84AD9414-4518-4FE9-A1C3-9397E1BE0C44}" srcOrd="0" destOrd="0" presId="urn:microsoft.com/office/officeart/2005/8/layout/pyramid3"/>
    <dgm:cxn modelId="{DF889FAB-2C97-4F26-B111-AA3451F51CF9}" srcId="{0017951F-AEEA-4E30-B3D9-AD8C3C26A9BE}" destId="{6C31482E-35FE-425A-9588-751B5CFF4E16}" srcOrd="3" destOrd="0" parTransId="{62B4134D-3460-4129-B44F-F43D905D8436}" sibTransId="{D52A1F53-D24E-43BB-97A0-8413F812CB2E}"/>
    <dgm:cxn modelId="{5D7F84B4-6EE8-4F4A-9FEB-9E63DF4DA1D2}" srcId="{0017951F-AEEA-4E30-B3D9-AD8C3C26A9BE}" destId="{46D3249E-5334-4DB3-911A-CA9ABCA38CEC}" srcOrd="1" destOrd="0" parTransId="{BD5CB89B-D00E-4629-85E0-BEF3A4750F87}" sibTransId="{7B781DF5-9A45-48AD-A801-34DB21FC5400}"/>
    <dgm:cxn modelId="{3ECE74CF-99FC-47A0-BDAC-2867A5621B3F}" srcId="{0017951F-AEEA-4E30-B3D9-AD8C3C26A9BE}" destId="{99AC002F-5127-4C80-B52C-2DAF5069D67A}" srcOrd="0" destOrd="0" parTransId="{080AD6E0-1A83-467E-954C-65521E477932}" sibTransId="{C7FA38F2-265D-4D78-AC31-67B32995F744}"/>
    <dgm:cxn modelId="{4B0B1FE0-7C56-466E-8182-87BAAF114861}" type="presOf" srcId="{88AD2523-143D-4043-A8E6-D19A4D266368}" destId="{CBB7E45B-FC76-4043-AE67-E57C276105A3}" srcOrd="0" destOrd="0" presId="urn:microsoft.com/office/officeart/2005/8/layout/pyramid3"/>
    <dgm:cxn modelId="{6F5B71F5-EF98-428C-9622-CEEEB6D52C94}" type="presOf" srcId="{6C31482E-35FE-425A-9588-751B5CFF4E16}" destId="{28742439-8CBE-4D19-B870-E4CDECF8B07E}" srcOrd="0" destOrd="0" presId="urn:microsoft.com/office/officeart/2005/8/layout/pyramid3"/>
    <dgm:cxn modelId="{D114D2CF-F695-490C-A608-7C52804C2CA6}" type="presParOf" srcId="{72524314-17BB-49E2-B2E6-8DB4C09FFF7E}" destId="{3BBE36E5-25F2-4BA0-9FE8-748B8FF0DA8D}" srcOrd="0" destOrd="0" presId="urn:microsoft.com/office/officeart/2005/8/layout/pyramid3"/>
    <dgm:cxn modelId="{277F8B81-49BF-479A-AC09-9C96D8DEAB2F}" type="presParOf" srcId="{3BBE36E5-25F2-4BA0-9FE8-748B8FF0DA8D}" destId="{84AD9414-4518-4FE9-A1C3-9397E1BE0C44}" srcOrd="0" destOrd="0" presId="urn:microsoft.com/office/officeart/2005/8/layout/pyramid3"/>
    <dgm:cxn modelId="{A9CAA608-C69D-43F4-8C93-B077423191BF}" type="presParOf" srcId="{3BBE36E5-25F2-4BA0-9FE8-748B8FF0DA8D}" destId="{56B31B40-44C9-4CE3-9502-CAD28B942CC9}" srcOrd="1" destOrd="0" presId="urn:microsoft.com/office/officeart/2005/8/layout/pyramid3"/>
    <dgm:cxn modelId="{115C5C94-E7B6-4284-920C-ECA2CBCEFE8D}" type="presParOf" srcId="{72524314-17BB-49E2-B2E6-8DB4C09FFF7E}" destId="{43994162-78F2-4CB2-A28C-F7617BB144EA}" srcOrd="1" destOrd="0" presId="urn:microsoft.com/office/officeart/2005/8/layout/pyramid3"/>
    <dgm:cxn modelId="{AF6D119B-9414-4C59-AD57-CEE209B7FC10}" type="presParOf" srcId="{43994162-78F2-4CB2-A28C-F7617BB144EA}" destId="{8BE9400F-80D5-468B-9C7C-5519C857E740}" srcOrd="0" destOrd="0" presId="urn:microsoft.com/office/officeart/2005/8/layout/pyramid3"/>
    <dgm:cxn modelId="{777A1915-DDA1-4971-B7CF-6358771712DC}" type="presParOf" srcId="{43994162-78F2-4CB2-A28C-F7617BB144EA}" destId="{931330A6-91AD-41E7-B223-7D488476D325}" srcOrd="1" destOrd="0" presId="urn:microsoft.com/office/officeart/2005/8/layout/pyramid3"/>
    <dgm:cxn modelId="{D8818E5A-366D-44FB-BC1A-D7ED1C3F9E05}" type="presParOf" srcId="{72524314-17BB-49E2-B2E6-8DB4C09FFF7E}" destId="{83138B3B-9680-4451-B42C-DCDDBAF05160}" srcOrd="2" destOrd="0" presId="urn:microsoft.com/office/officeart/2005/8/layout/pyramid3"/>
    <dgm:cxn modelId="{6ED79A7C-43EB-4D42-B4B3-D963E9CC9808}" type="presParOf" srcId="{83138B3B-9680-4451-B42C-DCDDBAF05160}" destId="{CBB7E45B-FC76-4043-AE67-E57C276105A3}" srcOrd="0" destOrd="0" presId="urn:microsoft.com/office/officeart/2005/8/layout/pyramid3"/>
    <dgm:cxn modelId="{D9018435-A4BD-42BB-86C9-F599925F2CED}" type="presParOf" srcId="{83138B3B-9680-4451-B42C-DCDDBAF05160}" destId="{6399385F-9D77-42B0-BD05-35177EB763F2}" srcOrd="1" destOrd="0" presId="urn:microsoft.com/office/officeart/2005/8/layout/pyramid3"/>
    <dgm:cxn modelId="{AFED3ED6-2A1E-4B27-B94F-A29C89794B61}" type="presParOf" srcId="{72524314-17BB-49E2-B2E6-8DB4C09FFF7E}" destId="{81D96034-E0F3-42E7-BB3B-E4DA86F131CA}" srcOrd="3" destOrd="0" presId="urn:microsoft.com/office/officeart/2005/8/layout/pyramid3"/>
    <dgm:cxn modelId="{3AFA4A20-C4F1-4DEA-9BE4-F256CE4BAE61}" type="presParOf" srcId="{81D96034-E0F3-42E7-BB3B-E4DA86F131CA}" destId="{28742439-8CBE-4D19-B870-E4CDECF8B07E}" srcOrd="0" destOrd="0" presId="urn:microsoft.com/office/officeart/2005/8/layout/pyramid3"/>
    <dgm:cxn modelId="{4A1FBB2A-72CE-4314-BFA7-F852D3922F45}" type="presParOf" srcId="{81D96034-E0F3-42E7-BB3B-E4DA86F131CA}" destId="{7AF156CF-770E-4015-A861-2CC81683C61C}" srcOrd="1" destOrd="0" presId="urn:microsoft.com/office/officeart/2005/8/layout/pyramid3"/>
    <dgm:cxn modelId="{122E6ABE-50CE-416D-BF56-9FC55355B840}" type="presParOf" srcId="{72524314-17BB-49E2-B2E6-8DB4C09FFF7E}" destId="{CFAFA6FA-8881-432C-A7FE-B4A51C530034}" srcOrd="4" destOrd="0" presId="urn:microsoft.com/office/officeart/2005/8/layout/pyramid3"/>
    <dgm:cxn modelId="{EB0A8A44-65A2-43F5-9E9E-21FFC7189F3E}" type="presParOf" srcId="{CFAFA6FA-8881-432C-A7FE-B4A51C530034}" destId="{BFC64CB6-37F6-4C43-A75F-8F748FB9BA1C}" srcOrd="0" destOrd="0" presId="urn:microsoft.com/office/officeart/2005/8/layout/pyramid3"/>
    <dgm:cxn modelId="{4E2C2218-726A-4E0D-9E7F-70D0291001F0}" type="presParOf" srcId="{CFAFA6FA-8881-432C-A7FE-B4A51C530034}" destId="{9849C49E-AD54-4C30-8D52-1876A14774FB}" srcOrd="1" destOrd="0" presId="urn:microsoft.com/office/officeart/2005/8/layout/pyramid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AD9414-4518-4FE9-A1C3-9397E1BE0C44}">
      <dsp:nvSpPr>
        <dsp:cNvPr id="0" name=""/>
        <dsp:cNvSpPr/>
      </dsp:nvSpPr>
      <dsp:spPr>
        <a:xfrm rot="10800000">
          <a:off x="0" y="0"/>
          <a:ext cx="226695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1</a:t>
          </a:r>
        </a:p>
      </dsp:txBody>
      <dsp:txXfrm rot="-10800000">
        <a:off x="396716" y="0"/>
        <a:ext cx="1473517" cy="291465"/>
      </dsp:txXfrm>
    </dsp:sp>
    <dsp:sp modelId="{8BE9400F-80D5-468B-9C7C-5519C857E740}">
      <dsp:nvSpPr>
        <dsp:cNvPr id="0" name=""/>
        <dsp:cNvSpPr/>
      </dsp:nvSpPr>
      <dsp:spPr>
        <a:xfrm rot="10800000">
          <a:off x="226695" y="291464"/>
          <a:ext cx="181356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2</a:t>
          </a:r>
        </a:p>
      </dsp:txBody>
      <dsp:txXfrm rot="-10800000">
        <a:off x="544068" y="291464"/>
        <a:ext cx="1178814" cy="291465"/>
      </dsp:txXfrm>
    </dsp:sp>
    <dsp:sp modelId="{CBB7E45B-FC76-4043-AE67-E57C276105A3}">
      <dsp:nvSpPr>
        <dsp:cNvPr id="0" name=""/>
        <dsp:cNvSpPr/>
      </dsp:nvSpPr>
      <dsp:spPr>
        <a:xfrm rot="10800000">
          <a:off x="453390" y="582930"/>
          <a:ext cx="136017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3</a:t>
          </a:r>
        </a:p>
      </dsp:txBody>
      <dsp:txXfrm rot="-10800000">
        <a:off x="691419" y="582930"/>
        <a:ext cx="884110" cy="291465"/>
      </dsp:txXfrm>
    </dsp:sp>
    <dsp:sp modelId="{28742439-8CBE-4D19-B870-E4CDECF8B07E}">
      <dsp:nvSpPr>
        <dsp:cNvPr id="0" name=""/>
        <dsp:cNvSpPr/>
      </dsp:nvSpPr>
      <dsp:spPr>
        <a:xfrm rot="10800000">
          <a:off x="678788" y="874395"/>
          <a:ext cx="909373"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4</a:t>
          </a:r>
        </a:p>
      </dsp:txBody>
      <dsp:txXfrm rot="-10800000">
        <a:off x="837928" y="874395"/>
        <a:ext cx="591092" cy="291465"/>
      </dsp:txXfrm>
    </dsp:sp>
    <dsp:sp modelId="{BFC64CB6-37F6-4C43-A75F-8F748FB9BA1C}">
      <dsp:nvSpPr>
        <dsp:cNvPr id="0" name=""/>
        <dsp:cNvSpPr/>
      </dsp:nvSpPr>
      <dsp:spPr>
        <a:xfrm rot="10800000">
          <a:off x="913256" y="1165860"/>
          <a:ext cx="440436"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5</a:t>
          </a:r>
        </a:p>
      </dsp:txBody>
      <dsp:txXfrm rot="-10800000">
        <a:off x="913256" y="1165860"/>
        <a:ext cx="440436" cy="29146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42ADF-5167-43D1-A272-3BD292D87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1C73D6-EE87-469A-A82C-6CFD6B7147B5}">
  <ds:schemaRefs>
    <ds:schemaRef ds:uri="http://schemas.microsoft.com/sharepoint/v3/contenttype/forms"/>
  </ds:schemaRefs>
</ds:datastoreItem>
</file>

<file path=customXml/itemProps3.xml><?xml version="1.0" encoding="utf-8"?>
<ds:datastoreItem xmlns:ds="http://schemas.openxmlformats.org/officeDocument/2006/customXml" ds:itemID="{08D65B1E-F08C-4C23-9494-AA84C71226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3803E1-9D71-4353-9CC4-A31888ECC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3039</Words>
  <Characters>17323</Characters>
  <Application>Microsoft Office Word</Application>
  <DocSecurity>0</DocSecurity>
  <Lines>144</Lines>
  <Paragraphs>40</Paragraphs>
  <ScaleCrop>false</ScaleCrop>
  <Company>University of Southampton</Company>
  <LinksUpToDate>false</LinksUpToDate>
  <CharactersWithSpaces>20322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Mccargow A.</dc:creator>
  <cp:keywords/>
  <cp:lastModifiedBy>Alexandra Menicou (agm1g24)</cp:lastModifiedBy>
  <cp:revision>2</cp:revision>
  <cp:lastPrinted>2016-04-18T20:10:00Z</cp:lastPrinted>
  <dcterms:created xsi:type="dcterms:W3CDTF">2026-08-13T17:11:00Z</dcterms:created>
  <dcterms:modified xsi:type="dcterms:W3CDTF">2026-08-13T17:11:00Z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0x0101000E4BFC4D046BDC4B8AAF11877DE036BE</vt:lpwstr>
  </property>
</Properties>
</file>