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:rsidR="007D5F9D" w:rsidRPr="003A79FE" w:rsidRDefault="007D5F9D" w:rsidP="006A2401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486236">
              <w:rPr>
                <w:sz w:val="32"/>
                <w:szCs w:val="32"/>
              </w:rPr>
              <w:t xml:space="preserve"> </w:t>
            </w:r>
            <w:r w:rsidR="00F551FE">
              <w:rPr>
                <w:sz w:val="32"/>
                <w:szCs w:val="32"/>
              </w:rPr>
              <w:t>Southampton Open 2017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2C05" w:rsidRDefault="00A44FEA">
            <w:r>
              <w:t>Southampton open</w:t>
            </w:r>
            <w:r w:rsidR="006A2401">
              <w:t xml:space="preserve"> – Debating competition between UK University Debating teams, hosted by Southampton Debating Union </w:t>
            </w:r>
          </w:p>
          <w:p w:rsidR="00A44FEA" w:rsidRDefault="00043679">
            <w:r>
              <w:t>December 2nd</w:t>
            </w:r>
          </w:p>
          <w:p w:rsidR="00A44FEA" w:rsidRDefault="00A44FEA">
            <w:r>
              <w:t>All day</w:t>
            </w:r>
          </w:p>
          <w:p w:rsidR="00A44FEA" w:rsidRDefault="00A44FEA">
            <w:r>
              <w:t xml:space="preserve">Roughly </w:t>
            </w:r>
            <w:r w:rsidR="0058703D">
              <w:t>60</w:t>
            </w:r>
            <w:bookmarkStart w:id="0" w:name="_GoBack"/>
            <w:bookmarkEnd w:id="0"/>
            <w:r>
              <w:t xml:space="preserve"> people</w:t>
            </w:r>
          </w:p>
          <w:p w:rsidR="00912C05" w:rsidRDefault="00912C05"/>
          <w:p w:rsidR="00912C05" w:rsidRDefault="00912C05"/>
          <w:p w:rsidR="00912C05" w:rsidRDefault="00912C05"/>
          <w:p w:rsidR="00912C05" w:rsidRDefault="00912C05"/>
          <w:p w:rsidR="00912C05" w:rsidRDefault="00912C05"/>
          <w:p w:rsidR="00912C05" w:rsidRDefault="00912C05"/>
          <w:p w:rsidR="00912C05" w:rsidRDefault="00912C05"/>
        </w:tc>
      </w:tr>
      <w:tr w:rsidR="007D5F9D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  <w:r w:rsidR="006A2401">
              <w:rPr>
                <w:b w:val="0"/>
                <w:color w:val="FFFFFF" w:themeColor="background1"/>
              </w:rPr>
              <w:t xml:space="preserve"> Southampton Debating Union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:rsidR="007D5F9D" w:rsidRPr="00EB0C98" w:rsidRDefault="007D5F9D" w:rsidP="006A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3A79FE" w:rsidRPr="00EB0C98">
              <w:rPr>
                <w:color w:val="FFFFFF" w:themeColor="background1"/>
              </w:rPr>
              <w:t xml:space="preserve"> </w:t>
            </w:r>
            <w:r w:rsidR="008C25B5">
              <w:rPr>
                <w:color w:val="FFFFFF" w:themeColor="background1"/>
              </w:rPr>
              <w:t>Matthew Armstrong</w:t>
            </w:r>
          </w:p>
        </w:tc>
        <w:tc>
          <w:tcPr>
            <w:tcW w:w="3696" w:type="dxa"/>
            <w:shd w:val="clear" w:color="auto" w:fill="4F81BD" w:themeFill="accent1"/>
          </w:tcPr>
          <w:p w:rsidR="007D5F9D" w:rsidRPr="00EB0C98" w:rsidRDefault="007D5F9D" w:rsidP="008C2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8C25B5">
              <w:rPr>
                <w:color w:val="FFFFFF" w:themeColor="background1"/>
              </w:rPr>
              <w:t>ma20g14@soton.ac.uk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:rsidTr="00EB0C9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:rsidR="007D5F9D" w:rsidRPr="003A2F8A" w:rsidRDefault="003A2F8A" w:rsidP="003A2F8A">
            <w:pPr>
              <w:pStyle w:val="ListParagraph"/>
              <w:numPr>
                <w:ilvl w:val="0"/>
                <w:numId w:val="1"/>
              </w:numPr>
            </w:pPr>
            <w:r w:rsidRPr="003A2F8A">
              <w:t>http://www.hse.gov.uk/Risk/faq.htm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D5F9D" w:rsidRDefault="007D5F9D" w:rsidP="006A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:rsidR="007D5F9D" w:rsidRDefault="007D5F9D" w:rsidP="006A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6A2401">
              <w:rPr>
                <w:b/>
                <w:bCs/>
              </w:rPr>
              <w:t>:</w:t>
            </w:r>
            <w:r w:rsidR="003A79FE">
              <w:t xml:space="preserve"> </w:t>
            </w: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984F1E" w:rsidRPr="006A2401" w:rsidRDefault="00984F1E" w:rsidP="00984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Cs w:val="18"/>
                <w:lang w:eastAsia="en-GB"/>
              </w:rPr>
            </w:pPr>
            <w:r w:rsidRPr="006A2401">
              <w:rPr>
                <w:color w:val="000000" w:themeColor="text1"/>
                <w:szCs w:val="18"/>
              </w:rPr>
              <w:t>The debate committee</w:t>
            </w:r>
            <w:r w:rsidR="006A2401" w:rsidRPr="006A2401">
              <w:rPr>
                <w:color w:val="000000" w:themeColor="text1"/>
                <w:szCs w:val="18"/>
              </w:rPr>
              <w:t xml:space="preserve"> will be acting as </w:t>
            </w:r>
            <w:proofErr w:type="spellStart"/>
            <w:r w:rsidR="006A2401" w:rsidRPr="006A2401">
              <w:rPr>
                <w:color w:val="000000" w:themeColor="text1"/>
                <w:szCs w:val="18"/>
              </w:rPr>
              <w:t>Stuards</w:t>
            </w:r>
            <w:proofErr w:type="spellEnd"/>
            <w:r w:rsidR="006A2401" w:rsidRPr="006A2401">
              <w:rPr>
                <w:color w:val="000000" w:themeColor="text1"/>
                <w:szCs w:val="18"/>
              </w:rPr>
              <w:t xml:space="preserve"> and Health and Safety: </w:t>
            </w:r>
            <w:r w:rsidR="00043679">
              <w:rPr>
                <w:color w:val="000000" w:themeColor="text1"/>
                <w:szCs w:val="18"/>
              </w:rPr>
              <w:t>M</w:t>
            </w:r>
            <w:r w:rsidRPr="006A2401">
              <w:rPr>
                <w:color w:val="000000" w:themeColor="text1"/>
                <w:szCs w:val="18"/>
              </w:rPr>
              <w:t>att</w:t>
            </w:r>
            <w:r w:rsidR="006A2401" w:rsidRPr="006A2401">
              <w:rPr>
                <w:color w:val="000000" w:themeColor="text1"/>
                <w:szCs w:val="18"/>
              </w:rPr>
              <w:t>hew Armstrong</w:t>
            </w:r>
            <w:r w:rsidRPr="006A2401">
              <w:rPr>
                <w:color w:val="000000" w:themeColor="text1"/>
                <w:szCs w:val="18"/>
              </w:rPr>
              <w:t xml:space="preserve">, </w:t>
            </w:r>
            <w:hyperlink r:id="rId7" w:history="1">
              <w:r w:rsidRPr="006A2401">
                <w:rPr>
                  <w:rFonts w:eastAsia="Times New Roman"/>
                  <w:color w:val="000000" w:themeColor="text1"/>
                  <w:szCs w:val="18"/>
                  <w:lang w:eastAsia="en-GB"/>
                </w:rPr>
                <w:t>Hadeeka Taj</w:t>
              </w:r>
            </w:hyperlink>
            <w:r w:rsidRPr="006A2401">
              <w:rPr>
                <w:rFonts w:eastAsia="Times New Roman"/>
                <w:color w:val="000000" w:themeColor="text1"/>
                <w:szCs w:val="18"/>
                <w:lang w:eastAsia="en-GB"/>
              </w:rPr>
              <w:t xml:space="preserve">, </w:t>
            </w:r>
            <w:hyperlink r:id="rId8" w:history="1">
              <w:r w:rsidRPr="006A2401">
                <w:rPr>
                  <w:rFonts w:eastAsia="Times New Roman"/>
                  <w:color w:val="000000" w:themeColor="text1"/>
                  <w:szCs w:val="18"/>
                  <w:lang w:eastAsia="en-GB"/>
                </w:rPr>
                <w:t>Linda-Riin Võeras</w:t>
              </w:r>
            </w:hyperlink>
            <w:r w:rsidRPr="006A2401">
              <w:rPr>
                <w:rFonts w:eastAsia="Times New Roman"/>
                <w:color w:val="000000" w:themeColor="text1"/>
                <w:szCs w:val="18"/>
                <w:lang w:eastAsia="en-GB"/>
              </w:rPr>
              <w:t xml:space="preserve">, </w:t>
            </w:r>
            <w:hyperlink r:id="rId9" w:history="1"/>
            <w:r w:rsidRPr="006A2401">
              <w:rPr>
                <w:rFonts w:eastAsia="Times New Roman"/>
                <w:color w:val="000000" w:themeColor="text1"/>
                <w:szCs w:val="18"/>
                <w:lang w:eastAsia="en-GB"/>
              </w:rPr>
              <w:t xml:space="preserve"> </w:t>
            </w:r>
            <w:hyperlink r:id="rId10" w:history="1">
              <w:r w:rsidRPr="00043679">
                <w:rPr>
                  <w:rFonts w:eastAsia="Times New Roman"/>
                  <w:color w:val="000000" w:themeColor="text1"/>
                  <w:szCs w:val="18"/>
                  <w:lang w:eastAsia="en-GB"/>
                </w:rPr>
                <w:t>Hugh Moulson</w:t>
              </w:r>
            </w:hyperlink>
            <w:r w:rsidR="00043679">
              <w:rPr>
                <w:rFonts w:eastAsia="Times New Roman"/>
                <w:color w:val="000000" w:themeColor="text1"/>
                <w:szCs w:val="18"/>
                <w:lang w:eastAsia="en-GB"/>
              </w:rPr>
              <w:t>, Charlotte Colombo, Brad Bell</w:t>
            </w:r>
            <w:r w:rsidR="00F551FE">
              <w:rPr>
                <w:rFonts w:eastAsia="Times New Roman"/>
                <w:color w:val="000000" w:themeColor="text1"/>
                <w:szCs w:val="18"/>
                <w:lang w:eastAsia="en-GB"/>
              </w:rPr>
              <w:t>, Kimmy Goodell</w:t>
            </w:r>
            <w:r w:rsidR="00043679">
              <w:rPr>
                <w:rFonts w:eastAsia="Times New Roman"/>
                <w:color w:val="000000" w:themeColor="text1"/>
                <w:szCs w:val="18"/>
                <w:lang w:eastAsia="en-GB"/>
              </w:rPr>
              <w:t xml:space="preserve"> and Kieran Brown.</w:t>
            </w:r>
          </w:p>
          <w:p w:rsidR="007D5F9D" w:rsidRPr="00984F1E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D8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Previous experience include</w:t>
            </w:r>
            <w:r w:rsidR="00984F1E">
              <w:t xml:space="preserve"> managing the open last year </w:t>
            </w:r>
            <w:r w:rsidR="00043679">
              <w:t>in addition to</w:t>
            </w:r>
            <w:r w:rsidR="00984F1E">
              <w:t xml:space="preserve"> other debates held o</w:t>
            </w:r>
            <w:r w:rsidR="00043679">
              <w:t>n the campus such as the Israel</w:t>
            </w:r>
            <w:r w:rsidR="00984F1E">
              <w:t xml:space="preserve"> Palestine debate</w:t>
            </w:r>
            <w:r w:rsidR="00043679">
              <w:t>, Prostitution Debate and Richard Shireff event.</w:t>
            </w: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:rsidP="0002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Default="007D5F9D"/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2"/>
        <w:gridCol w:w="1812"/>
        <w:gridCol w:w="1393"/>
        <w:gridCol w:w="2928"/>
        <w:gridCol w:w="1113"/>
        <w:gridCol w:w="3626"/>
        <w:gridCol w:w="1082"/>
        <w:gridCol w:w="1569"/>
        <w:gridCol w:w="840"/>
      </w:tblGrid>
      <w:tr w:rsidR="00EB0C98" w:rsidRPr="008419EF" w:rsidTr="008C25B5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EB0C98" w:rsidRPr="008419EF" w:rsidTr="008C25B5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78792D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Prevent allergic reaction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6A2401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78792D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lergic Reactions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84F1E">
              <w:rPr>
                <w:rFonts w:ascii="Calibri" w:eastAsia="Times New Roman" w:hAnsi="Calibri" w:cs="Times New Roman"/>
                <w:color w:val="000000"/>
                <w:lang w:eastAsia="en-GB"/>
              </w:rPr>
              <w:t>Those with al</w:t>
            </w:r>
            <w:r w:rsidR="0078792D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="00984F1E">
              <w:rPr>
                <w:rFonts w:ascii="Calibri" w:eastAsia="Times New Roman" w:hAnsi="Calibri" w:cs="Times New Roman"/>
                <w:color w:val="000000"/>
                <w:lang w:eastAsia="en-GB"/>
              </w:rPr>
              <w:t>ergies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043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043679">
              <w:rPr>
                <w:rFonts w:ascii="Calibri" w:eastAsia="Times New Roman" w:hAnsi="Calibri" w:cs="Times New Roman"/>
                <w:color w:val="000000"/>
                <w:lang w:eastAsia="en-GB"/>
              </w:rPr>
              <w:t>We have asked all participants about all food allergy and dietary requirements in our registration process.</w:t>
            </w:r>
            <w:r w:rsidR="00984F1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84F1E">
              <w:rPr>
                <w:rFonts w:ascii="Calibri" w:eastAsia="Times New Roman" w:hAnsi="Calibri" w:cs="Times New Roman"/>
                <w:color w:val="000000"/>
                <w:lang w:eastAsia="en-GB"/>
              </w:rPr>
              <w:t>4/10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84F1E">
              <w:rPr>
                <w:rFonts w:ascii="Calibri" w:eastAsia="Times New Roman" w:hAnsi="Calibri" w:cs="Times New Roman"/>
                <w:color w:val="000000"/>
                <w:lang w:eastAsia="en-GB"/>
              </w:rPr>
              <w:t>Provide information through label on food and beverage about what potential allergy issues it may pose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043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84F1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r w:rsidR="00043679">
              <w:rPr>
                <w:rFonts w:ascii="Calibri" w:eastAsia="Times New Roman" w:hAnsi="Calibri" w:cs="Times New Roman"/>
                <w:color w:val="000000"/>
                <w:lang w:eastAsia="en-GB"/>
              </w:rPr>
              <w:t>Open organiser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84F1E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8C25B5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78792D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Prevent any kind of violence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984F1E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 enteri</w:t>
            </w:r>
            <w:r w:rsidR="00E51C75">
              <w:rPr>
                <w:rFonts w:ascii="Calibri" w:eastAsia="Times New Roman" w:hAnsi="Calibri" w:cs="Times New Roman"/>
                <w:color w:val="000000"/>
                <w:lang w:eastAsia="en-GB"/>
              </w:rPr>
              <w:t>ng the uni</w:t>
            </w:r>
            <w:r w:rsidR="0078792D">
              <w:rPr>
                <w:rFonts w:ascii="Calibri" w:eastAsia="Times New Roman" w:hAnsi="Calibri" w:cs="Times New Roman"/>
                <w:color w:val="000000"/>
                <w:lang w:eastAsia="en-GB"/>
              </w:rPr>
              <w:t>versity</w:t>
            </w:r>
            <w:r w:rsidR="00E51C7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whom could potentially be dangerous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B7DD9">
              <w:rPr>
                <w:rFonts w:ascii="Calibri" w:eastAsia="Times New Roman" w:hAnsi="Calibri" w:cs="Times New Roman"/>
                <w:color w:val="000000"/>
                <w:lang w:eastAsia="en-GB"/>
              </w:rPr>
              <w:t>Competitors and tournament staff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04367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 have constructed an equity policy which should prevent such occurrences.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51C75">
              <w:rPr>
                <w:rFonts w:ascii="Calibri" w:eastAsia="Times New Roman" w:hAnsi="Calibri" w:cs="Times New Roman"/>
                <w:color w:val="000000"/>
                <w:lang w:eastAsia="en-GB"/>
              </w:rPr>
              <w:t>1/10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FB7DD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society have a stewards and an equity team in place to prevent any such issues from occurring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51C7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Security staff and the society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51C75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8C25B5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FB7DD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Prevent accidental injury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FB7DD9" w:rsidP="00FB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Bags notepads and laptop wires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FB7DD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Competitors and tournament staff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FB7DD9" w:rsidP="00FB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Stewarding and procedures in place to minimise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FB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B7DD9">
              <w:rPr>
                <w:rFonts w:ascii="Calibri" w:eastAsia="Times New Roman" w:hAnsi="Calibri" w:cs="Times New Roman"/>
                <w:color w:val="000000"/>
                <w:lang w:eastAsia="en-GB"/>
              </w:rPr>
              <w:t>2/10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FB7DD9" w:rsidP="00FB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 include stewards on the day available to ensure safety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FB7DD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Head steward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B7DD9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8C25B5">
        <w:trPr>
          <w:trHeight w:val="70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6A2401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Fire Safety measures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6A2401" w:rsidP="006A2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Possibility of serious injury if trapped.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6A2401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Competitors and tournament staff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8C25B5" w:rsidP="008C2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buildings used fall under the rules and regulations for gas, electricity and fire safety.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FB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C25B5">
              <w:rPr>
                <w:rFonts w:ascii="Calibri" w:eastAsia="Times New Roman" w:hAnsi="Calibri" w:cs="Times New Roman"/>
                <w:color w:val="000000"/>
                <w:lang w:eastAsia="en-GB"/>
              </w:rPr>
              <w:t>1/10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8C25B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 will provide a risk briefing to all competitors, explaining the appropriate actions in case of fire.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8C25B5" w:rsidP="00FB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Stewards at the event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8C25B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8C25B5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8C25B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Prevent use of hate speech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C25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Competitors and tournament staff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8C25B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Competing teams are well informed of the laws regarding hate speech.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We have assigned an equity officer to manage these issues.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C25B5">
              <w:rPr>
                <w:rFonts w:ascii="Calibri" w:eastAsia="Times New Roman" w:hAnsi="Calibri" w:cs="Times New Roman"/>
                <w:color w:val="000000"/>
                <w:lang w:eastAsia="en-GB"/>
              </w:rPr>
              <w:t>2/10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8C25B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 will provide a brief reminder to competitors about the rules of the competition and the laws regarding speech in debating. </w:t>
            </w:r>
            <w:r w:rsidR="00EB0C98"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C25B5">
              <w:rPr>
                <w:rFonts w:ascii="Calibri" w:eastAsia="Times New Roman" w:hAnsi="Calibri" w:cs="Times New Roman"/>
                <w:color w:val="000000"/>
                <w:lang w:eastAsia="en-GB"/>
              </w:rPr>
              <w:t>Head Steward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C25B5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FB7DD9" w:rsidRDefault="00FB7DD9"/>
    <w:p w:rsidR="00FB7DD9" w:rsidRDefault="00FB7DD9"/>
    <w:p w:rsidR="00FB7DD9" w:rsidRDefault="00FB7DD9"/>
    <w:p w:rsidR="006A2401" w:rsidRDefault="006A2401"/>
    <w:tbl>
      <w:tblPr>
        <w:tblStyle w:val="LightList-Accent1"/>
        <w:tblpPr w:leftFromText="180" w:rightFromText="180" w:vertAnchor="text" w:horzAnchor="margin" w:tblpY="35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6A2401" w:rsidTr="006A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:rsidR="006A2401" w:rsidRDefault="006A2401" w:rsidP="006A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:rsidR="006A2401" w:rsidRDefault="006A2401" w:rsidP="006A2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6A2401" w:rsidTr="006A2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A2401" w:rsidRDefault="006A2401" w:rsidP="006A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:rsidR="006A2401" w:rsidRDefault="006A2401" w:rsidP="006A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A2401" w:rsidRDefault="006A2401" w:rsidP="006A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401" w:rsidTr="006A240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:rsidR="006A2401" w:rsidRDefault="006A2401" w:rsidP="006A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:rsidR="006A2401" w:rsidRDefault="006A2401" w:rsidP="006A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:rsidR="006A2401" w:rsidRDefault="006A2401" w:rsidP="006A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A2401" w:rsidRDefault="006A2401"/>
    <w:p w:rsidR="006A2401" w:rsidRDefault="006A2401"/>
    <w:p w:rsidR="006A2401" w:rsidRDefault="006A2401"/>
    <w:p w:rsidR="006A2401" w:rsidRDefault="006A2401"/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104EF" wp14:editId="12873538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18FB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16A80" wp14:editId="7F2FA370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EB39D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/>
          </w:tcPr>
          <w:p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/>
          </w:tcPr>
          <w:p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:rsidR="003B4420" w:rsidRDefault="003B4420">
      <w:pPr>
        <w:rPr>
          <w:sz w:val="20"/>
          <w:szCs w:val="20"/>
        </w:rPr>
      </w:pPr>
    </w:p>
    <w:p w:rsidR="003B4420" w:rsidRPr="00A940E3" w:rsidRDefault="003B4420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p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03" w:rsidRDefault="003E1803" w:rsidP="00A26B8F">
      <w:pPr>
        <w:spacing w:after="0" w:line="240" w:lineRule="auto"/>
      </w:pPr>
      <w:r>
        <w:separator/>
      </w:r>
    </w:p>
  </w:endnote>
  <w:endnote w:type="continuationSeparator" w:id="0">
    <w:p w:rsidR="003E1803" w:rsidRDefault="003E1803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03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03" w:rsidRDefault="003E1803" w:rsidP="00A26B8F">
      <w:pPr>
        <w:spacing w:after="0" w:line="240" w:lineRule="auto"/>
      </w:pPr>
      <w:r>
        <w:separator/>
      </w:r>
    </w:p>
  </w:footnote>
  <w:footnote w:type="continuationSeparator" w:id="0">
    <w:p w:rsidR="003E1803" w:rsidRDefault="003E1803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F" w:rsidRPr="00A26B8F" w:rsidRDefault="00A26B8F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2EFEC77B" wp14:editId="7F37764C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19F8"/>
    <w:multiLevelType w:val="multilevel"/>
    <w:tmpl w:val="EBEE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0"/>
    <w:rsid w:val="00043679"/>
    <w:rsid w:val="00184B11"/>
    <w:rsid w:val="00192AE3"/>
    <w:rsid w:val="00234D6F"/>
    <w:rsid w:val="00266091"/>
    <w:rsid w:val="00327A42"/>
    <w:rsid w:val="003501D9"/>
    <w:rsid w:val="003A1492"/>
    <w:rsid w:val="003A2F8A"/>
    <w:rsid w:val="003A79FE"/>
    <w:rsid w:val="003B4420"/>
    <w:rsid w:val="003E1803"/>
    <w:rsid w:val="0040478E"/>
    <w:rsid w:val="00486236"/>
    <w:rsid w:val="005769AE"/>
    <w:rsid w:val="0058703D"/>
    <w:rsid w:val="005F124E"/>
    <w:rsid w:val="00686B26"/>
    <w:rsid w:val="006A2401"/>
    <w:rsid w:val="00766BB2"/>
    <w:rsid w:val="0078792D"/>
    <w:rsid w:val="007D5F9D"/>
    <w:rsid w:val="008419EF"/>
    <w:rsid w:val="00884BB0"/>
    <w:rsid w:val="008A475F"/>
    <w:rsid w:val="008C25B5"/>
    <w:rsid w:val="00912C05"/>
    <w:rsid w:val="00984F1E"/>
    <w:rsid w:val="009D4F36"/>
    <w:rsid w:val="00A17BE0"/>
    <w:rsid w:val="00A26B8F"/>
    <w:rsid w:val="00A44FEA"/>
    <w:rsid w:val="00A940E3"/>
    <w:rsid w:val="00B23B9B"/>
    <w:rsid w:val="00B45C93"/>
    <w:rsid w:val="00C02A29"/>
    <w:rsid w:val="00C96EAA"/>
    <w:rsid w:val="00D10FD5"/>
    <w:rsid w:val="00D1110A"/>
    <w:rsid w:val="00D8501B"/>
    <w:rsid w:val="00E51C75"/>
    <w:rsid w:val="00EB0C98"/>
    <w:rsid w:val="00F252B6"/>
    <w:rsid w:val="00F551FE"/>
    <w:rsid w:val="00F72915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1858C-78D2-4599-915D-8BA672B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8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ndariin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deeka.ta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ugh.moul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acobmpowe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25750B"/>
    <w:rsid w:val="003647B2"/>
    <w:rsid w:val="007E2A56"/>
    <w:rsid w:val="00AC2244"/>
    <w:rsid w:val="00C61438"/>
    <w:rsid w:val="00C66126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Matthew Armstrong</cp:lastModifiedBy>
  <cp:revision>6</cp:revision>
  <dcterms:created xsi:type="dcterms:W3CDTF">2016-11-16T17:10:00Z</dcterms:created>
  <dcterms:modified xsi:type="dcterms:W3CDTF">2018-08-21T18:57:00Z</dcterms:modified>
</cp:coreProperties>
</file>