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EF863" w14:textId="2570F04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E3440A">
              <w:rPr>
                <w:rFonts w:ascii="Calibri" w:eastAsia="Calibri" w:hAnsi="Calibri" w:cs="Calibri"/>
                <w:b/>
                <w:bCs/>
              </w:rPr>
              <w:t>Patrick Lawlor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37CDFA" w14:textId="1DB575C0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E3440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E3440A" w:rsidRPr="00D36824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pl2g24@soton.ac.uk</w:t>
              </w:r>
            </w:hyperlink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672BDCC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48680A">
              <w:rPr>
                <w:rFonts w:ascii="Calibri" w:eastAsia="Calibri" w:hAnsi="Calibri" w:cs="Calibri"/>
                <w:b/>
                <w:bCs/>
              </w:rPr>
              <w:t>Southampton Debating Union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20A7745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48680A">
              <w:rPr>
                <w:rFonts w:ascii="Calibri" w:eastAsia="Calibri" w:hAnsi="Calibri" w:cs="Calibri"/>
                <w:b/>
                <w:bCs/>
              </w:rPr>
              <w:t xml:space="preserve"> 07946 220629</w:t>
            </w:r>
          </w:p>
        </w:tc>
      </w:tr>
      <w:tr w:rsidR="7FF75761" w14:paraId="38446497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103590D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2085D543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6769A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07AC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19/10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21BD182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CA25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565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Avenue Campus</w:t>
            </w:r>
          </w:p>
          <w:p w14:paraId="1C78402E" w14:textId="050925F4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8613" w14:textId="0B0F646E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CA25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approx. </w:t>
            </w:r>
            <w:r w:rsidR="00E01B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80</w:t>
            </w:r>
          </w:p>
          <w:p w14:paraId="57F6D0A8" w14:textId="2E85AE55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7FF75761" w14:paraId="0262D92E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5B3712AA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4552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08:00</w:t>
            </w:r>
          </w:p>
          <w:p w14:paraId="30FA1CA2" w14:textId="326B9FC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4552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09:00</w:t>
            </w:r>
          </w:p>
          <w:p w14:paraId="2D759CA5" w14:textId="17B5F1EE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21:00</w:t>
            </w:r>
          </w:p>
          <w:p w14:paraId="39A262DB" w14:textId="3EABA8F8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21:30</w:t>
            </w:r>
          </w:p>
        </w:tc>
      </w:tr>
      <w:tr w:rsidR="7FF75761" w14:paraId="7894CF9F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DA01A" w14:textId="3F25BF7D" w:rsidR="003A4B1B" w:rsidRDefault="003A4B1B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Tentative timetable</w:t>
            </w:r>
          </w:p>
          <w:p w14:paraId="4E8E7A7E" w14:textId="576DC75D" w:rsidR="7FF75761" w:rsidRDefault="003A4B1B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09:00-10:00: </w:t>
            </w:r>
            <w:r w:rsidR="001E172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Registration and announcements</w:t>
            </w:r>
          </w:p>
          <w:p w14:paraId="1703191C" w14:textId="7185BCF0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10:00-12:00: Round 1 of debates</w:t>
            </w:r>
          </w:p>
          <w:p w14:paraId="5F9EC4A1" w14:textId="49568744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12:00-14:00 Round 2 of debates</w:t>
            </w:r>
          </w:p>
          <w:p w14:paraId="0EB0FA7F" w14:textId="1DD16458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14:00-14:30: Break for self-provided lunch</w:t>
            </w:r>
          </w:p>
          <w:p w14:paraId="69EB45A2" w14:textId="17334521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14:30-16:30: Round 3 of debates</w:t>
            </w:r>
          </w:p>
          <w:p w14:paraId="1C5FD796" w14:textId="74B535E7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16:30-18:30: Round 4 of debates</w:t>
            </w:r>
          </w:p>
          <w:p w14:paraId="02C9338C" w14:textId="5EED0442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18:30-19:00: Pizza dinners </w:t>
            </w:r>
            <w:r w:rsidR="0048680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and finals announcements</w:t>
            </w:r>
          </w:p>
          <w:p w14:paraId="4012CAEF" w14:textId="713FBB5A" w:rsidR="0048680A" w:rsidRDefault="0048680A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19:00-21:00: Finals</w:t>
            </w:r>
          </w:p>
          <w:p w14:paraId="0985E6A9" w14:textId="77777777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8204EE7" w14:textId="47AA583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FF75761" w14:paraId="715EA4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Ticketed Event? If so please state the Name of the ticket on Boxoffice: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7A012FAE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7EF90A37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DCEEF" w14:textId="3CF38163" w:rsidR="7FF75761" w:rsidRDefault="0068101F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Debate tournament for 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member of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Southampton 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debating union </w:t>
            </w:r>
            <w:r w:rsidR="00E01B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and other universities 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 practice what a competition is like.</w:t>
            </w:r>
          </w:p>
        </w:tc>
      </w:tr>
      <w:tr w:rsidR="7FF75761" w14:paraId="4E0E0AB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DE014" w14:textId="4D88C9FA" w:rsidR="7FF75761" w:rsidRDefault="00492C83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Convenors: Asher Jayson</w:t>
            </w:r>
            <w:r w:rsidR="00E01B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  <w:r w:rsidR="003C0AA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Amelia Baker</w:t>
            </w:r>
          </w:p>
          <w:p w14:paraId="459EED85" w14:textId="40CF6BC5" w:rsidR="007D4FF9" w:rsidRDefault="007D4FF9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Stewards: Members of committee who aren’t speaking</w:t>
            </w:r>
          </w:p>
        </w:tc>
      </w:tr>
      <w:tr w:rsidR="7FF75761" w14:paraId="404118D4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3B247F" w14:textId="2F0130B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9C5F15C" w14:textId="31BC542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7FF75761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850A9" w14:textId="7D5C5185" w:rsidR="7FF75761" w:rsidRDefault="007D4FF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Projector</w:t>
            </w:r>
          </w:p>
        </w:tc>
      </w:tr>
      <w:tr w:rsidR="7FF75761" w14:paraId="0776A013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4661A0" w14:textId="3979F05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F17C05" w14:textId="3F5DFA46" w:rsidR="7FF75761" w:rsidRDefault="00D565FF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</w:t>
            </w:r>
            <w:r w:rsidR="007D4FF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rooms, each with </w:t>
            </w:r>
            <w:r w:rsidR="00F603F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 seats</w:t>
            </w:r>
          </w:p>
          <w:p w14:paraId="2339E0E5" w14:textId="21B29C04" w:rsidR="00F603FB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 </w:t>
            </w:r>
            <w:r w:rsidR="00D565F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7</w:t>
            </w:r>
            <w:r w:rsidRPr="00F603FB"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room large enough for everyone</w:t>
            </w:r>
          </w:p>
          <w:p w14:paraId="191E9D03" w14:textId="27B7620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1176BFBF" w14:textId="39105EAF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02BAD28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5CD36043" w:rsidR="7FF75761" w:rsidRDefault="003C0AA3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Ordering pizzas</w:t>
            </w:r>
          </w:p>
        </w:tc>
      </w:tr>
      <w:tr w:rsidR="7FF75761" w14:paraId="252B29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991A3" w14:textId="13FA189D" w:rsidR="7FF75761" w:rsidRDefault="00B93E0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Many members of committee have preliminary first aid training</w:t>
            </w:r>
          </w:p>
        </w:tc>
      </w:tr>
      <w:tr w:rsidR="7FF75761" w14:paraId="2FD13F11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C54F8B" w14:textId="57A1DFF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46438F" w14:textId="5C7F491B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145B021" w14:textId="75E62FA7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0C9E330D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00C9B" w14:textId="5E3CDEB6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09DF4D5" w14:textId="78CECA15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BACE2D2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7FF75761" w14:paraId="33FB04EA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540269" w14:textId="5DEFA2F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422AA96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8616019" w14:textId="41F49A2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7582859F" w14:textId="677536DF" w:rsidR="7FF75761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7989D4E6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7FF75761" w14:paraId="3A82348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A7B139" w14:textId="376187E9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3A68D680" w14:textId="74C84626" w:rsidR="7FF75761" w:rsidRDefault="7FF75761" w:rsidP="7FF75761">
            <w:pPr>
              <w:rPr>
                <w:rFonts w:ascii="Calibri" w:eastAsia="Calibri" w:hAnsi="Calibri" w:cs="Calibri"/>
              </w:rPr>
            </w:pPr>
          </w:p>
          <w:p w14:paraId="086DC6CB" w14:textId="4C37F1F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9672F4B" w14:textId="3231C312" w:rsidR="00777628" w:rsidRDefault="00777628" w:rsidP="7FF7576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8FD5D18" w14:textId="55416CEC" w:rsidR="00777628" w:rsidRDefault="0D239E28" w:rsidP="7FF75761">
      <w:pPr>
        <w:rPr>
          <w:rFonts w:ascii="Calibri" w:eastAsia="Calibri" w:hAnsi="Calibri" w:cs="Calibri"/>
          <w:color w:val="FF0000"/>
        </w:rPr>
      </w:pPr>
      <w:r w:rsidRPr="7FF75761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6">
        <w:r w:rsidRPr="7FF75761">
          <w:rPr>
            <w:rStyle w:val="Hyperlink"/>
            <w:rFonts w:ascii="Calibri" w:eastAsia="Calibri" w:hAnsi="Calibri" w:cs="Calibri"/>
          </w:rPr>
          <w:t>this form</w:t>
        </w:r>
      </w:hyperlink>
      <w:r w:rsidRPr="7FF75761">
        <w:rPr>
          <w:rFonts w:ascii="Calibri" w:eastAsia="Calibri" w:hAnsi="Calibri" w:cs="Calibri"/>
          <w:color w:val="FF0000"/>
        </w:rPr>
        <w:t xml:space="preserve"> to </w:t>
      </w:r>
      <w:hyperlink r:id="rId17">
        <w:r w:rsidRPr="7FF75761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7FF75761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8">
        <w:r w:rsidRPr="7FF75761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9"/>
        <w:gridCol w:w="2528"/>
        <w:gridCol w:w="1936"/>
        <w:gridCol w:w="489"/>
        <w:gridCol w:w="489"/>
        <w:gridCol w:w="499"/>
        <w:gridCol w:w="3139"/>
        <w:gridCol w:w="489"/>
        <w:gridCol w:w="489"/>
        <w:gridCol w:w="489"/>
        <w:gridCol w:w="2773"/>
      </w:tblGrid>
      <w:tr w:rsidR="00C642F4" w14:paraId="3C5F040F" w14:textId="77777777" w:rsidTr="4FDDCD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00535FA3">
        <w:trPr>
          <w:tblHeader/>
        </w:trPr>
        <w:tc>
          <w:tcPr>
            <w:tcW w:w="21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0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00535FA3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2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0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00535FA3">
        <w:trPr>
          <w:cantSplit/>
          <w:trHeight w:val="1510"/>
          <w:tblHeader/>
        </w:trPr>
        <w:tc>
          <w:tcPr>
            <w:tcW w:w="672" w:type="pct"/>
            <w:vMerge/>
          </w:tcPr>
          <w:p w14:paraId="3C5F0420" w14:textId="77777777" w:rsidR="00CE1AAA" w:rsidRDefault="00CE1AAA"/>
        </w:tc>
        <w:tc>
          <w:tcPr>
            <w:tcW w:w="821" w:type="pct"/>
            <w:vMerge/>
          </w:tcPr>
          <w:p w14:paraId="3C5F0421" w14:textId="77777777" w:rsidR="00CE1AAA" w:rsidRDefault="00CE1AAA"/>
        </w:tc>
        <w:tc>
          <w:tcPr>
            <w:tcW w:w="628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02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1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void lone working</w:t>
            </w:r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902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Volunteers to attend available safeguarding training (check with partners, SUSU) where working with young people or vulnerable adults</w:t>
            </w:r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1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28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working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902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0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77777777" w:rsidR="001737C0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 session to a close where tensions/incidents are unable to be resolved</w:t>
            </w:r>
          </w:p>
          <w:p w14:paraId="321D42BC" w14:textId="7E9D10B7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14:paraId="774285D7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821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28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5D548B8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253A35F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2DAF35F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 be supervised when using sharp tools</w:t>
            </w:r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9" w:type="pct"/>
            <w:shd w:val="clear" w:color="auto" w:fill="FFFFFF" w:themeFill="background1"/>
          </w:tcPr>
          <w:p w14:paraId="32E8ACA7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3344F1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8CB300D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902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1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51C7613D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554B7000" w14:textId="7721A294" w:rsidR="004E3357" w:rsidRDefault="007C436C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Stress/</w:t>
            </w:r>
            <w:r w:rsidR="004E3357" w:rsidRPr="4FDDCDA1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821" w:type="pct"/>
            <w:shd w:val="clear" w:color="auto" w:fill="FFFFFF" w:themeFill="background1"/>
          </w:tcPr>
          <w:p w14:paraId="4A149EAB" w14:textId="5F573FA1" w:rsidR="004E3357" w:rsidRDefault="00796E56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628" w:type="pct"/>
            <w:shd w:val="clear" w:color="auto" w:fill="FFFFFF" w:themeFill="background1"/>
          </w:tcPr>
          <w:p w14:paraId="1417EAD4" w14:textId="34703585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4987F49" w14:textId="1B89043C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57FD2C" w14:textId="72742CD6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F9838F4" w14:textId="6DE9130A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BFCE303" w14:textId="31DAB4B6" w:rsidR="004E3357" w:rsidRDefault="007C436C" w:rsidP="00421100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training </w:t>
            </w:r>
          </w:p>
          <w:p w14:paraId="7C74A9D1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5E11E14D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these </w:t>
            </w:r>
          </w:p>
          <w:p w14:paraId="6DCDDCC7" w14:textId="2DB889BE" w:rsidR="00796E56" w:rsidRDefault="00796E56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59" w:type="pct"/>
            <w:shd w:val="clear" w:color="auto" w:fill="FFFFFF" w:themeFill="background1"/>
          </w:tcPr>
          <w:p w14:paraId="0D9BACF7" w14:textId="218C45DE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473E26" w14:textId="1D612A65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27F70B" w14:textId="33A428E1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365C8692" w14:textId="5A1543CC" w:rsidR="004E3357" w:rsidRDefault="001737C0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14:paraId="7CD6D2D4" w14:textId="4E555FB4" w:rsidR="004B4C4B" w:rsidRPr="004B4C4B" w:rsidRDefault="004B4C4B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283D4687" w14:textId="16A35E17" w:rsidR="00E36122" w:rsidRPr="001274C2" w:rsidRDefault="00E36122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128E2658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Electronics</w:t>
            </w:r>
          </w:p>
        </w:tc>
        <w:tc>
          <w:tcPr>
            <w:tcW w:w="821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628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9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4F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 xml:space="preserve">Slips, trips and falls 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628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Manual handling, including setting up or equipment. E.g. table and chairs.</w:t>
            </w:r>
          </w:p>
        </w:tc>
        <w:tc>
          <w:tcPr>
            <w:tcW w:w="821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628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>Make stall operators aware of the potential risks, follow manual handling guidelines</w:t>
            </w:r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needed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5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50" w14:textId="26B46E16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51" w14:textId="778FCC55" w:rsidR="004E3357" w:rsidRDefault="004E3357" w:rsidP="004E3357">
            <w:r>
              <w:t>Physical injury</w:t>
            </w:r>
            <w:r w:rsidR="7B32B831">
              <w:t>, distress, exclusion</w:t>
            </w:r>
          </w:p>
        </w:tc>
        <w:tc>
          <w:tcPr>
            <w:tcW w:w="628" w:type="pct"/>
            <w:shd w:val="clear" w:color="auto" w:fill="FFFFFF" w:themeFill="background1"/>
          </w:tcPr>
          <w:p w14:paraId="3C5F0452" w14:textId="2DD34C8B" w:rsidR="004E3357" w:rsidRDefault="7B32B831" w:rsidP="4FDDCDA1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24FBFDCA" w:rsidR="004E3357" w:rsidRPr="00957A37" w:rsidRDefault="7B32B831" w:rsidP="4FDDCDA1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1063075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A3C712B" w:rsidR="004E3357" w:rsidRPr="00957A37" w:rsidRDefault="762AFB26" w:rsidP="4FDDCDA1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Default="762AFB26" w:rsidP="4FDDCDA1">
            <w:r w:rsidRPr="4FDDCDA1">
              <w:t>Do not push/shove.</w:t>
            </w:r>
          </w:p>
          <w:p w14:paraId="4D32BD6C" w14:textId="7FCCE127" w:rsidR="4FDDCDA1" w:rsidRDefault="4FDDCDA1" w:rsidP="4FDDCDA1"/>
          <w:p w14:paraId="447620CF" w14:textId="05E5E3CE" w:rsidR="762AFB26" w:rsidRDefault="762AFB26" w:rsidP="4FDDCDA1">
            <w:r w:rsidRPr="4FDDCDA1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Default="4FDDCDA1" w:rsidP="4FDDCDA1"/>
          <w:p w14:paraId="3920B06A" w14:textId="4096EE9D" w:rsidR="762AFB26" w:rsidRDefault="762AFB26" w:rsidP="4FDDCDA1">
            <w:r w:rsidRPr="4FDDCDA1">
              <w:t>Committee check on room pre-booking, checks on space, lighting, access, tech available.</w:t>
            </w:r>
          </w:p>
          <w:p w14:paraId="0AEADD9B" w14:textId="10297D76" w:rsidR="4FDDCDA1" w:rsidRDefault="4FDDCDA1" w:rsidP="4FDDCDA1"/>
          <w:p w14:paraId="5038BA28" w14:textId="6273163B" w:rsidR="762AFB26" w:rsidRDefault="762AFB26" w:rsidP="4FDDCDA1">
            <w:r w:rsidRPr="4FDDCDA1">
              <w:t>Use ticketing system for regular sessions/meetings to avoid exceeding venue capacity.</w:t>
            </w:r>
          </w:p>
          <w:p w14:paraId="37C8EE15" w14:textId="1502CC3C" w:rsidR="4FDDCDA1" w:rsidRDefault="4FDDCDA1" w:rsidP="4FDDCDA1"/>
          <w:p w14:paraId="42C2768F" w14:textId="39BA94A5" w:rsidR="762AFB26" w:rsidRDefault="762AFB26" w:rsidP="4FDDCDA1">
            <w:r w:rsidRPr="4FDDCDA1">
              <w:t xml:space="preserve">Ensure space meets needs of members e.g. considering location &amp; accessibility of space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14:paraId="5BB33F3F" w14:textId="73950E4E" w:rsidR="4FDDCDA1" w:rsidRDefault="4FDDCDA1" w:rsidP="4FDDCDA1"/>
          <w:p w14:paraId="05C25F01" w14:textId="6A619146" w:rsidR="762AFB26" w:rsidRDefault="762AFB26" w:rsidP="4FDDCDA1">
            <w:r w:rsidRPr="4FDDCDA1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Default="4FDDCDA1" w:rsidP="4FDDCDA1"/>
          <w:p w14:paraId="6B47FF66" w14:textId="1B3453BB" w:rsidR="762AFB26" w:rsidRDefault="762AFB26" w:rsidP="4FDDCDA1">
            <w:r w:rsidRPr="4FDDCDA1">
              <w:t>Committee to consult members on needs and make reasonable adjustments where possible.</w:t>
            </w:r>
          </w:p>
          <w:p w14:paraId="0BDCA530" w14:textId="313B2A85" w:rsidR="4FDDCDA1" w:rsidRDefault="4FDDCDA1" w:rsidP="4FDDCDA1"/>
          <w:p w14:paraId="746FBEA6" w14:textId="74DC2E37" w:rsidR="004E3357" w:rsidRPr="008451FD" w:rsidRDefault="00796E56" w:rsidP="4FDDCDA1">
            <w:r w:rsidRPr="4FDDCDA1">
              <w:t xml:space="preserve">Check and ensure </w:t>
            </w:r>
            <w:r w:rsidR="008451FD" w:rsidRPr="4FDDCDA1">
              <w:t>appropriate</w:t>
            </w:r>
            <w:r w:rsidRPr="4FDDCDA1">
              <w:t xml:space="preserve"> </w:t>
            </w:r>
            <w:r w:rsidR="008451FD" w:rsidRPr="4FDDCDA1">
              <w:t>volunteer to participant ration</w:t>
            </w:r>
          </w:p>
          <w:p w14:paraId="7E26D66E" w14:textId="1CDC6BBD" w:rsidR="4FDDCDA1" w:rsidRDefault="4FDDCDA1" w:rsidP="4FDDCDA1"/>
          <w:p w14:paraId="20DFEF4F" w14:textId="77777777" w:rsidR="008451FD" w:rsidRPr="008451FD" w:rsidRDefault="008451FD" w:rsidP="4FDDCDA1">
            <w:r w:rsidRPr="4FDDCDA1">
              <w:t>Set maximum capacity for workshop/session based on available space</w:t>
            </w:r>
          </w:p>
          <w:p w14:paraId="2BC14FCC" w14:textId="02751959" w:rsidR="4FDDCDA1" w:rsidRDefault="4FDDCDA1" w:rsidP="4FDDCDA1"/>
          <w:p w14:paraId="293EA7DB" w14:textId="5CAF0953" w:rsidR="008451FD" w:rsidRPr="008451FD" w:rsidRDefault="008451FD" w:rsidP="4FDDCDA1">
            <w:r w:rsidRPr="4FDDCDA1">
              <w:t>Request alternative space if not appropriate</w:t>
            </w:r>
          </w:p>
          <w:p w14:paraId="3C5F0456" w14:textId="7CA75463" w:rsidR="008451FD" w:rsidRPr="008451FD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57" w14:textId="131FC67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450CD8AF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18E1802D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5BAC3980" w14:textId="77777777" w:rsidR="004E3357" w:rsidRDefault="004E3357" w:rsidP="4FDDCDA1">
            <w:r w:rsidRPr="4FDDCDA1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4A8E6ACD" w14:textId="2E2BBEF0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Liasie with SUSU reception/Activities team and UoS Room Booking team on available spaces for meetings.</w:t>
            </w:r>
          </w:p>
          <w:p w14:paraId="14A56C90" w14:textId="3FE5B4AF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lastRenderedPageBreak/>
              <w:t>Postpone meetings/events where space cannot be found</w:t>
            </w:r>
          </w:p>
          <w:p w14:paraId="108BF371" w14:textId="4503DA2C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Default="213BFFE4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5D3C6D1" w:rsidR="004E3357" w:rsidRPr="00D72189" w:rsidRDefault="004E3357" w:rsidP="008451FD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14:paraId="13D32881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6E42AD58" w14:textId="04D1CA92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21" w:type="pct"/>
            <w:shd w:val="clear" w:color="auto" w:fill="FFFFFF" w:themeFill="background1"/>
          </w:tcPr>
          <w:p w14:paraId="3341270D" w14:textId="7703EF7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28" w:type="pct"/>
            <w:shd w:val="clear" w:color="auto" w:fill="FFFFFF" w:themeFill="background1"/>
          </w:tcPr>
          <w:p w14:paraId="7D2D45FA" w14:textId="133BA8A3" w:rsidR="4FDDCDA1" w:rsidRDefault="4FDDCDA1" w:rsidP="4FDDCDA1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CDE8518" w14:textId="37137815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EA10D5" w14:textId="3EC3B114" w:rsidR="3F65A863" w:rsidRDefault="3F65A863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D94D88B" w14:textId="5ED72086" w:rsidR="3F65A863" w:rsidRDefault="3F65A863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1028DB25" w14:textId="67A7A374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BB4FBC2" w14:textId="6A897A5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6AD453" w14:textId="681033A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9EEC655" w14:textId="3413A1C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83BEDB" w14:textId="279F1E6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DE0C7EB" w14:textId="29427A34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6D7607" w14:textId="16143DEB" w:rsidR="3F65A863" w:rsidRDefault="3F65A863" w:rsidP="4FDDCDA1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5E76012" w14:textId="6F665702" w:rsidR="3F65A863" w:rsidRDefault="3F65A863" w:rsidP="4FDDCDA1"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3DF42242" w14:textId="5EA018E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5E5E0A5" w14:textId="4B30EE7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57B12D4" w14:textId="75F5EE5E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06D4DA97" w14:textId="01EEA35F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4A67F13A" w14:textId="1BA2B2C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C405560" w14:textId="3950CC36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4FDDCDA1" w14:paraId="3C0A83A0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0621B05F" w14:textId="0949F329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1D0BB0" w14:textId="67D24DD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21" w:type="pct"/>
            <w:shd w:val="clear" w:color="auto" w:fill="FFFFFF" w:themeFill="background1"/>
          </w:tcPr>
          <w:p w14:paraId="0002B266" w14:textId="703F8B0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3CF2AC24" w14:textId="72B034BC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E9BC0B" w14:textId="3C4F9B2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58059D70" w14:textId="37CFA832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14:paraId="49F0B3F3" w14:textId="3EB149EA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 xml:space="preserve">The club/society, SUSU or the University’s reputation.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6C4851" w14:textId="19BDC442" w:rsidR="3F65A863" w:rsidRDefault="3F65A863" w:rsidP="4FDDCDA1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26FE9D1" w14:textId="1228BCD8" w:rsidR="3F65A863" w:rsidRDefault="3F65A863" w:rsidP="4FDDCDA1">
            <w: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A56005" w14:textId="58E55A86" w:rsidR="3F65A863" w:rsidRDefault="3F65A863" w:rsidP="4FDDCDA1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14:paraId="520A6129" w14:textId="637FEE25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82A937A" w14:textId="1BF05DAF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31E54461" w14:textId="36A105E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455CA4D" w14:textId="0D37A753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>Members are reminded that they need to adhere to SUSU’s Code of Conduct.</w:t>
            </w:r>
          </w:p>
          <w:p w14:paraId="3914ECEE" w14:textId="646D9C2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7C5E32" w14:textId="4B979773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1E028DB" w14:textId="2E44DC96" w:rsidR="3F65A863" w:rsidRDefault="3F65A863" w:rsidP="4FDDCDA1">
            <w: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FC3BFD9" w14:textId="34AC2545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B195D1" w14:textId="1AEA9D08" w:rsidR="3F65A863" w:rsidRDefault="3F65A863" w:rsidP="4FDDCDA1">
            <w:r>
              <w:t>1</w:t>
            </w:r>
          </w:p>
        </w:tc>
        <w:tc>
          <w:tcPr>
            <w:tcW w:w="902" w:type="pct"/>
            <w:shd w:val="clear" w:color="auto" w:fill="FFFFFF" w:themeFill="background1"/>
          </w:tcPr>
          <w:p w14:paraId="717F2FAB" w14:textId="64689B9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64E6CC09" w14:textId="0F1BDD9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3F88EBA" w14:textId="4C0E883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4FDDCDA1" w14:paraId="77F376C1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3B9021D6" w14:textId="0267C9D6" w:rsidR="402F9741" w:rsidRDefault="402F9741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Medical Emergency</w:t>
            </w:r>
          </w:p>
        </w:tc>
        <w:tc>
          <w:tcPr>
            <w:tcW w:w="821" w:type="pct"/>
            <w:shd w:val="clear" w:color="auto" w:fill="FFFFFF" w:themeFill="background1"/>
          </w:tcPr>
          <w:p w14:paraId="1A0AE93F" w14:textId="3D4C8FF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02859538" w14:textId="4C70148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36E6083" w14:textId="51E7A695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83F0ACD" w14:textId="4A4D2120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28" w:type="pct"/>
            <w:shd w:val="clear" w:color="auto" w:fill="FFFFFF" w:themeFill="background1"/>
          </w:tcPr>
          <w:p w14:paraId="61C466F1" w14:textId="43D69EC7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1EB3D52" w14:textId="5ED155ED" w:rsidR="402F9741" w:rsidRDefault="402F9741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BB0E02" w14:textId="02AE8562" w:rsidR="402F9741" w:rsidRDefault="402F9741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19F877C1" w14:textId="28923F1E" w:rsidR="402F9741" w:rsidRDefault="402F9741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21E6E4FB" w14:textId="1932DAB4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Advises participants; to bring their personal medication.</w:t>
            </w:r>
          </w:p>
          <w:p w14:paraId="611B5532" w14:textId="484E47C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F6FC65" w14:textId="319C1A0E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513FECA" w14:textId="19793B0C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66F1469" w14:textId="7449CDEA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04053C92" w14:textId="4C400531" w:rsidR="402F9741" w:rsidRDefault="402F9741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4D4D736" w14:textId="7251DFF9" w:rsidR="402F9741" w:rsidRDefault="402F9741" w:rsidP="4FDDCDA1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724E66C" w14:textId="102EF91D" w:rsidR="402F9741" w:rsidRDefault="402F9741" w:rsidP="4FDDCDA1"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7ED085E0" w14:textId="2F9F5816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are to be reported as soon as possible ensuring the duty manager/health and safety officer have been informed.</w:t>
            </w:r>
          </w:p>
          <w:p w14:paraId="7913FF29" w14:textId="2E2996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EDAD37B" w14:textId="78A4B311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01"/>
        <w:gridCol w:w="1457"/>
        <w:gridCol w:w="558"/>
        <w:gridCol w:w="1085"/>
        <w:gridCol w:w="462"/>
        <w:gridCol w:w="1457"/>
        <w:gridCol w:w="5252"/>
        <w:gridCol w:w="47"/>
      </w:tblGrid>
      <w:tr w:rsidR="00C642F4" w:rsidRPr="00957A37" w14:paraId="3C5F0483" w14:textId="77777777" w:rsidTr="4FDDCDA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4FDDCDA1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FDDCDA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5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85" w:type="pct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8" w:type="pct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36122" w:rsidRPr="00957A37" w14:paraId="3C5F04A8" w14:textId="77777777" w:rsidTr="4FDDCDA1">
        <w:trPr>
          <w:trHeight w:val="574"/>
        </w:trPr>
        <w:tc>
          <w:tcPr>
            <w:tcW w:w="218" w:type="pct"/>
          </w:tcPr>
          <w:p w14:paraId="3C5F04A2" w14:textId="1A2A7643" w:rsidR="00E36122" w:rsidRPr="00957A37" w:rsidRDefault="0086686D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53" w:type="pct"/>
          </w:tcPr>
          <w:p w14:paraId="3C5F04A3" w14:textId="3DA30FBF" w:rsidR="00E36122" w:rsidRPr="004E335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485" w:type="pct"/>
          </w:tcPr>
          <w:p w14:paraId="3C5F04A4" w14:textId="30170ECF" w:rsidR="00E36122" w:rsidRPr="00957A37" w:rsidRDefault="00337A6D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488" w:type="pct"/>
            <w:gridSpan w:val="2"/>
          </w:tcPr>
          <w:p w14:paraId="3C5F04A5" w14:textId="1E312326" w:rsidR="00E36122" w:rsidRPr="00957A37" w:rsidRDefault="00337A6D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21/09/2025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6" w14:textId="3EE19476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30/09/2025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7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B6" w14:textId="77777777" w:rsidTr="4FDDCDA1">
        <w:trPr>
          <w:trHeight w:val="574"/>
        </w:trPr>
        <w:tc>
          <w:tcPr>
            <w:tcW w:w="218" w:type="pct"/>
          </w:tcPr>
          <w:p w14:paraId="3C5F04B0" w14:textId="18A9BF46" w:rsidR="00E36122" w:rsidRPr="00957A37" w:rsidRDefault="0086686D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53" w:type="pct"/>
          </w:tcPr>
          <w:p w14:paraId="3C5F04B1" w14:textId="2B09F4CF" w:rsidR="00E36122" w:rsidRPr="001737C0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485" w:type="pct"/>
          </w:tcPr>
          <w:p w14:paraId="3C5F04B2" w14:textId="1709656D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488" w:type="pct"/>
            <w:gridSpan w:val="2"/>
          </w:tcPr>
          <w:p w14:paraId="3C5F04B3" w14:textId="3077C189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21/09/2025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B4" w14:textId="5D74CF6E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30/09/2025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B5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4D7BEE" w14:paraId="74B1C778" w14:textId="77777777" w:rsidTr="00866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  <w:trHeight w:val="1"/>
        </w:trPr>
        <w:tc>
          <w:tcPr>
            <w:tcW w:w="277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E003ED" w14:textId="39114988" w:rsidR="00E36122" w:rsidRDefault="00E36122" w:rsidP="00A56E7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ACA139" w14:textId="318CA543" w:rsidR="00E36122" w:rsidRPr="004D7BEE" w:rsidRDefault="00E36122" w:rsidP="00A56E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A56E7F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  <w:tr w:rsidR="00E36122" w14:paraId="6EF299B9" w14:textId="77777777" w:rsidTr="4FDDC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</w:trPr>
        <w:tc>
          <w:tcPr>
            <w:tcW w:w="234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19DD2985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4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3BD1D2F6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A56E7F">
              <w:rPr>
                <w:rFonts w:ascii="Lucida Sans" w:eastAsia="Lucida Sans" w:hAnsi="Lucida Sans" w:cs="Lucida Sans"/>
                <w:color w:val="000000"/>
              </w:rPr>
              <w:t>12/09/2025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659573E9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5"/>
      <w:footerReference w:type="default" r:id="rId3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932B" w14:textId="77777777" w:rsidR="00220764" w:rsidRDefault="00220764" w:rsidP="00AC47B4">
      <w:pPr>
        <w:spacing w:after="0" w:line="240" w:lineRule="auto"/>
      </w:pPr>
      <w:r>
        <w:separator/>
      </w:r>
    </w:p>
  </w:endnote>
  <w:endnote w:type="continuationSeparator" w:id="0">
    <w:p w14:paraId="133E8BF7" w14:textId="77777777" w:rsidR="00220764" w:rsidRDefault="0022076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338F" w14:textId="77777777" w:rsidR="00220764" w:rsidRDefault="00220764" w:rsidP="00AC47B4">
      <w:pPr>
        <w:spacing w:after="0" w:line="240" w:lineRule="auto"/>
      </w:pPr>
      <w:r>
        <w:separator/>
      </w:r>
    </w:p>
  </w:footnote>
  <w:footnote w:type="continuationSeparator" w:id="0">
    <w:p w14:paraId="5F8AAFF4" w14:textId="77777777" w:rsidR="00220764" w:rsidRDefault="0022076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130A6"/>
    <w:multiLevelType w:val="hybridMultilevel"/>
    <w:tmpl w:val="92183F8C"/>
    <w:lvl w:ilvl="0" w:tplc="36C8F0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94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AA76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700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C0F6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20A6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4E7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AE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DCE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7A9BA3"/>
    <w:multiLevelType w:val="hybridMultilevel"/>
    <w:tmpl w:val="05108B0E"/>
    <w:lvl w:ilvl="0" w:tplc="315E2B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6C2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35C3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0818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2C35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C8BB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E75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566C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A4E7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CC6B67"/>
    <w:multiLevelType w:val="hybridMultilevel"/>
    <w:tmpl w:val="66BA5D04"/>
    <w:lvl w:ilvl="0" w:tplc="D67029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1E7E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BE3F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5E00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90A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86CC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1EE7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D241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9856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854731">
    <w:abstractNumId w:val="11"/>
  </w:num>
  <w:num w:numId="2" w16cid:durableId="1869832887">
    <w:abstractNumId w:val="12"/>
  </w:num>
  <w:num w:numId="3" w16cid:durableId="10188616">
    <w:abstractNumId w:val="14"/>
  </w:num>
  <w:num w:numId="4" w16cid:durableId="1882932892">
    <w:abstractNumId w:val="20"/>
  </w:num>
  <w:num w:numId="5" w16cid:durableId="693925068">
    <w:abstractNumId w:val="17"/>
  </w:num>
  <w:num w:numId="6" w16cid:durableId="661931186">
    <w:abstractNumId w:val="8"/>
  </w:num>
  <w:num w:numId="7" w16cid:durableId="1365254731">
    <w:abstractNumId w:val="3"/>
  </w:num>
  <w:num w:numId="8" w16cid:durableId="1633512842">
    <w:abstractNumId w:val="13"/>
  </w:num>
  <w:num w:numId="9" w16cid:durableId="1110667356">
    <w:abstractNumId w:val="19"/>
  </w:num>
  <w:num w:numId="10" w16cid:durableId="1822499060">
    <w:abstractNumId w:val="1"/>
  </w:num>
  <w:num w:numId="11" w16cid:durableId="1439637062">
    <w:abstractNumId w:val="10"/>
  </w:num>
  <w:num w:numId="12" w16cid:durableId="863441109">
    <w:abstractNumId w:val="15"/>
  </w:num>
  <w:num w:numId="13" w16cid:durableId="1325205605">
    <w:abstractNumId w:val="0"/>
  </w:num>
  <w:num w:numId="14" w16cid:durableId="1932228333">
    <w:abstractNumId w:val="2"/>
  </w:num>
  <w:num w:numId="15" w16cid:durableId="1730879756">
    <w:abstractNumId w:val="4"/>
  </w:num>
  <w:num w:numId="16" w16cid:durableId="1748920852">
    <w:abstractNumId w:val="18"/>
  </w:num>
  <w:num w:numId="17" w16cid:durableId="882324749">
    <w:abstractNumId w:val="6"/>
  </w:num>
  <w:num w:numId="18" w16cid:durableId="128285664">
    <w:abstractNumId w:val="5"/>
  </w:num>
  <w:num w:numId="19" w16cid:durableId="581915352">
    <w:abstractNumId w:val="21"/>
  </w:num>
  <w:num w:numId="20" w16cid:durableId="190317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16"/>
  </w:num>
  <w:num w:numId="22" w16cid:durableId="1852835204">
    <w:abstractNumId w:val="7"/>
  </w:num>
  <w:num w:numId="23" w16cid:durableId="30292908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172F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49D1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A6D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4B1B"/>
    <w:rsid w:val="003B4F4C"/>
    <w:rsid w:val="003B62E8"/>
    <w:rsid w:val="003C0AA3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2AA"/>
    <w:rsid w:val="00461F5D"/>
    <w:rsid w:val="004701F4"/>
    <w:rsid w:val="0047445C"/>
    <w:rsid w:val="0047550C"/>
    <w:rsid w:val="0047605E"/>
    <w:rsid w:val="004768EF"/>
    <w:rsid w:val="00484EE8"/>
    <w:rsid w:val="0048680A"/>
    <w:rsid w:val="00487488"/>
    <w:rsid w:val="00490C37"/>
    <w:rsid w:val="00492C83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B79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5FA3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9A7"/>
    <w:rsid w:val="00676FA5"/>
    <w:rsid w:val="0068101F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3009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74A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4FF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6686D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6E7F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3E09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92A"/>
    <w:rsid w:val="00C92DE2"/>
    <w:rsid w:val="00C9586E"/>
    <w:rsid w:val="00C96C30"/>
    <w:rsid w:val="00CA1A89"/>
    <w:rsid w:val="00CA254D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565FF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1BF8"/>
    <w:rsid w:val="00E04567"/>
    <w:rsid w:val="00E04DAC"/>
    <w:rsid w:val="00E06DB2"/>
    <w:rsid w:val="00E1266D"/>
    <w:rsid w:val="00E13613"/>
    <w:rsid w:val="00E14A1F"/>
    <w:rsid w:val="00E159BC"/>
    <w:rsid w:val="00E16709"/>
    <w:rsid w:val="00E169A3"/>
    <w:rsid w:val="00E1747F"/>
    <w:rsid w:val="00E23A72"/>
    <w:rsid w:val="00E30B9F"/>
    <w:rsid w:val="00E30E42"/>
    <w:rsid w:val="00E341F0"/>
    <w:rsid w:val="00E3440A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AC7"/>
    <w:rsid w:val="00F14F58"/>
    <w:rsid w:val="00F1527D"/>
    <w:rsid w:val="00F158C6"/>
    <w:rsid w:val="00F2354A"/>
    <w:rsid w:val="00F254DC"/>
    <w:rsid w:val="00F26238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3FB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2D9ADC"/>
    <w:rsid w:val="016789AD"/>
    <w:rsid w:val="04EB30BD"/>
    <w:rsid w:val="061FD398"/>
    <w:rsid w:val="06B113B2"/>
    <w:rsid w:val="0773317D"/>
    <w:rsid w:val="0A384B83"/>
    <w:rsid w:val="0B1BC422"/>
    <w:rsid w:val="0D239E28"/>
    <w:rsid w:val="0D44B61E"/>
    <w:rsid w:val="113FF7B5"/>
    <w:rsid w:val="11DB82F9"/>
    <w:rsid w:val="13823AC7"/>
    <w:rsid w:val="15C0D47E"/>
    <w:rsid w:val="19599261"/>
    <w:rsid w:val="1A644393"/>
    <w:rsid w:val="1A68B3D5"/>
    <w:rsid w:val="1B33A1DC"/>
    <w:rsid w:val="1B443299"/>
    <w:rsid w:val="1DF869B9"/>
    <w:rsid w:val="202F995E"/>
    <w:rsid w:val="2035BB13"/>
    <w:rsid w:val="213BFFE4"/>
    <w:rsid w:val="25FBB601"/>
    <w:rsid w:val="280015CB"/>
    <w:rsid w:val="2A035444"/>
    <w:rsid w:val="2DE17254"/>
    <w:rsid w:val="2F7BA424"/>
    <w:rsid w:val="2FD3968A"/>
    <w:rsid w:val="30FDB340"/>
    <w:rsid w:val="37549022"/>
    <w:rsid w:val="37D3F678"/>
    <w:rsid w:val="3A9B7E96"/>
    <w:rsid w:val="3F65A863"/>
    <w:rsid w:val="3FCF4814"/>
    <w:rsid w:val="402F9741"/>
    <w:rsid w:val="45AA2CBF"/>
    <w:rsid w:val="473594AC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5126EC"/>
    <w:rsid w:val="5624D7EE"/>
    <w:rsid w:val="59509C17"/>
    <w:rsid w:val="5A2AF9FC"/>
    <w:rsid w:val="5EB3D13E"/>
    <w:rsid w:val="5F33863A"/>
    <w:rsid w:val="5FEB9836"/>
    <w:rsid w:val="604E03EB"/>
    <w:rsid w:val="643AA6B9"/>
    <w:rsid w:val="64484139"/>
    <w:rsid w:val="664B8C8A"/>
    <w:rsid w:val="66C9D730"/>
    <w:rsid w:val="671DD6BD"/>
    <w:rsid w:val="6AB01859"/>
    <w:rsid w:val="6B4285C3"/>
    <w:rsid w:val="6D570E27"/>
    <w:rsid w:val="71EE1DD0"/>
    <w:rsid w:val="74894CB0"/>
    <w:rsid w:val="762AFB26"/>
    <w:rsid w:val="7630F657"/>
    <w:rsid w:val="7A82BF96"/>
    <w:rsid w:val="7A8BE010"/>
    <w:rsid w:val="7B32B831"/>
    <w:rsid w:val="7D175481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.sharepoint.com/:u:/t/SUSU-groups/ETQYAEQMgUBKn5Ld3gWDiQYBWAUVLLmanzNL32sDnQGbjQ?e=OWxhyb" TargetMode="External"/><Relationship Id="rId26" Type="http://schemas.openxmlformats.org/officeDocument/2006/relationships/hyperlink" Target="https://www.accessable.co.uk/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www.susu.org/groups/admin/howto/protectionaccident" TargetMode="External"/><Relationship Id="rId34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mailto:pl2g24@soton.ac.uk%60" TargetMode="External"/><Relationship Id="rId17" Type="http://schemas.openxmlformats.org/officeDocument/2006/relationships/hyperlink" Target="mailto:legalservices@soton.ac.uk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diagramColors" Target="diagrams/colors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diagramQuickStyle" Target="diagrams/quickStyle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diagramData" Target="diagrams/data1.xm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45ff7f0e-c443-4f48-90d4-e396e0a5694f"/>
    <ds:schemaRef ds:uri="http://schemas.microsoft.com/office/2006/documentManagement/types"/>
    <ds:schemaRef ds:uri="http://schemas.microsoft.com/office/infopath/2007/PartnerControls"/>
    <ds:schemaRef ds:uri="http://purl.org/dc/terms/"/>
    <ds:schemaRef ds:uri="90d7ed86-33dc-4b92-9f12-911f9fc040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7D34C9-FD2D-4B1F-964A-D98EF797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2399</Words>
  <Characters>13678</Characters>
  <Application>Microsoft Office Word</Application>
  <DocSecurity>0</DocSecurity>
  <Lines>113</Lines>
  <Paragraphs>32</Paragraphs>
  <ScaleCrop>false</ScaleCrop>
  <Company>University of Southampton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Patrick Lawlor (pl2g24)</cp:lastModifiedBy>
  <cp:revision>2</cp:revision>
  <cp:lastPrinted>2016-04-18T12:10:00Z</cp:lastPrinted>
  <dcterms:created xsi:type="dcterms:W3CDTF">2025-09-12T13:53:00Z</dcterms:created>
  <dcterms:modified xsi:type="dcterms:W3CDTF">2025-09-12T13:53:00Z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