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07A0D50D" w14:textId="77777777" w:rsidR="000B7560" w:rsidRDefault="00EC03A7" w:rsidP="00C2000A">
            <w:pPr>
              <w:pStyle w:val="ListParagraph"/>
              <w:ind w:left="170"/>
              <w:rPr>
                <w:rFonts w:ascii="Verdana" w:eastAsia="Verdana" w:hAnsi="Verdana" w:cs="Verdana"/>
                <w:b/>
                <w:bCs/>
              </w:rPr>
            </w:pPr>
            <w:r>
              <w:rPr>
                <w:rFonts w:ascii="Verdana" w:eastAsia="Verdana" w:hAnsi="Verdana" w:cs="Verdana"/>
                <w:b/>
              </w:rPr>
              <w:t xml:space="preserve">Concert </w:t>
            </w:r>
            <w:proofErr w:type="gramStart"/>
            <w:r>
              <w:rPr>
                <w:rFonts w:ascii="Verdana" w:eastAsia="Verdana" w:hAnsi="Verdana" w:cs="Verdana"/>
                <w:b/>
              </w:rPr>
              <w:t xml:space="preserve">-  </w:t>
            </w:r>
            <w:r w:rsidR="00B2605D">
              <w:rPr>
                <w:rFonts w:ascii="Verdana" w:eastAsia="Verdana" w:hAnsi="Verdana" w:cs="Verdana"/>
                <w:b/>
                <w:bCs/>
              </w:rPr>
              <w:t>Sat</w:t>
            </w:r>
            <w:proofErr w:type="gramEnd"/>
            <w:r w:rsidR="00B2605D">
              <w:rPr>
                <w:rFonts w:ascii="Verdana" w:eastAsia="Verdana" w:hAnsi="Verdana" w:cs="Verdana"/>
                <w:b/>
                <w:bCs/>
              </w:rPr>
              <w:t xml:space="preserve"> 10</w:t>
            </w:r>
            <w:r w:rsidR="00B2605D" w:rsidRPr="00B2605D">
              <w:rPr>
                <w:rFonts w:ascii="Verdana" w:eastAsia="Verdana" w:hAnsi="Verdana" w:cs="Verdana"/>
                <w:b/>
                <w:bCs/>
                <w:vertAlign w:val="superscript"/>
              </w:rPr>
              <w:t>th</w:t>
            </w:r>
            <w:r w:rsidR="00B2605D">
              <w:rPr>
                <w:rFonts w:ascii="Verdana" w:eastAsia="Verdana" w:hAnsi="Verdana" w:cs="Verdana"/>
                <w:b/>
                <w:bCs/>
              </w:rPr>
              <w:t xml:space="preserve"> May 2025</w:t>
            </w:r>
            <w:r w:rsidRPr="00EC03A7">
              <w:rPr>
                <w:rFonts w:ascii="Verdana" w:eastAsia="Verdana" w:hAnsi="Verdana" w:cs="Verdana"/>
                <w:b/>
                <w:bCs/>
              </w:rPr>
              <w:t xml:space="preserve"> </w:t>
            </w:r>
          </w:p>
          <w:p w14:paraId="02AF81F3" w14:textId="3229F841" w:rsidR="0018021A" w:rsidRPr="0018021A" w:rsidRDefault="0018021A" w:rsidP="00C2000A">
            <w:pPr>
              <w:pStyle w:val="ListParagraph"/>
              <w:ind w:left="170"/>
              <w:rPr>
                <w:rFonts w:ascii="Verdana" w:eastAsia="Verdana" w:hAnsi="Verdana" w:cs="Verdana"/>
                <w:i/>
                <w:iCs/>
                <w:lang w:eastAsia="en-GB"/>
              </w:rPr>
            </w:pPr>
            <w:r w:rsidRPr="0018021A">
              <w:rPr>
                <w:rFonts w:ascii="Verdana" w:eastAsia="Verdana" w:hAnsi="Verdana" w:cs="Verdana"/>
                <w:i/>
                <w:iCs/>
                <w:lang w:eastAsia="en-GB"/>
              </w:rPr>
              <w:t>7:00PM Members arrive for rehearsal</w:t>
            </w:r>
          </w:p>
          <w:p w14:paraId="6427E9DF" w14:textId="77777777" w:rsidR="0018021A" w:rsidRPr="0018021A" w:rsidRDefault="0018021A" w:rsidP="00C2000A">
            <w:pPr>
              <w:pStyle w:val="ListParagraph"/>
              <w:ind w:left="170"/>
              <w:rPr>
                <w:rFonts w:ascii="Verdana" w:eastAsia="Verdana" w:hAnsi="Verdana" w:cs="Verdana"/>
                <w:i/>
                <w:iCs/>
                <w:lang w:eastAsia="en-GB"/>
              </w:rPr>
            </w:pPr>
            <w:r w:rsidRPr="0018021A">
              <w:rPr>
                <w:rFonts w:ascii="Verdana" w:eastAsia="Verdana" w:hAnsi="Verdana" w:cs="Verdana"/>
                <w:i/>
                <w:iCs/>
                <w:lang w:eastAsia="en-GB"/>
              </w:rPr>
              <w:t>7:30 public arrive – time to get drinks and find seats</w:t>
            </w:r>
          </w:p>
          <w:p w14:paraId="157DD80C" w14:textId="77777777" w:rsidR="0018021A" w:rsidRPr="0018021A" w:rsidRDefault="0018021A" w:rsidP="00C2000A">
            <w:pPr>
              <w:pStyle w:val="ListParagraph"/>
              <w:ind w:left="170"/>
              <w:rPr>
                <w:rFonts w:ascii="Verdana" w:eastAsia="Verdana" w:hAnsi="Verdana" w:cs="Verdana"/>
                <w:i/>
                <w:iCs/>
                <w:lang w:eastAsia="en-GB"/>
              </w:rPr>
            </w:pPr>
            <w:r w:rsidRPr="0018021A">
              <w:rPr>
                <w:rFonts w:ascii="Verdana" w:eastAsia="Verdana" w:hAnsi="Verdana" w:cs="Verdana"/>
                <w:i/>
                <w:iCs/>
                <w:lang w:eastAsia="en-GB"/>
              </w:rPr>
              <w:t>7:50 concert begins (stage will be set up by Bridge team)</w:t>
            </w:r>
          </w:p>
          <w:p w14:paraId="46750DD8" w14:textId="77777777" w:rsidR="0018021A" w:rsidRPr="0018021A" w:rsidRDefault="0018021A" w:rsidP="00C2000A">
            <w:pPr>
              <w:pStyle w:val="ListParagraph"/>
              <w:ind w:left="170"/>
              <w:rPr>
                <w:rFonts w:ascii="Verdana" w:eastAsia="Times New Roman" w:hAnsi="Verdana" w:cs="Times New Roman"/>
                <w:i/>
                <w:iCs/>
                <w:lang w:eastAsia="en-GB"/>
              </w:rPr>
            </w:pPr>
            <w:r w:rsidRPr="0018021A">
              <w:rPr>
                <w:rFonts w:ascii="Verdana" w:eastAsia="Times New Roman" w:hAnsi="Verdana" w:cs="Times New Roman"/>
                <w:i/>
                <w:iCs/>
                <w:lang w:eastAsia="en-GB"/>
              </w:rPr>
              <w:t>8:35 Interval</w:t>
            </w:r>
          </w:p>
          <w:p w14:paraId="4103B271" w14:textId="77777777" w:rsidR="0018021A" w:rsidRPr="0018021A" w:rsidRDefault="0018021A" w:rsidP="00C2000A">
            <w:pPr>
              <w:pStyle w:val="ListParagraph"/>
              <w:ind w:left="170"/>
              <w:rPr>
                <w:rFonts w:ascii="Verdana" w:eastAsia="Times New Roman" w:hAnsi="Verdana" w:cs="Times New Roman"/>
                <w:i/>
                <w:iCs/>
                <w:lang w:eastAsia="en-GB"/>
              </w:rPr>
            </w:pPr>
            <w:r w:rsidRPr="0018021A">
              <w:rPr>
                <w:rFonts w:ascii="Verdana" w:eastAsia="Times New Roman" w:hAnsi="Verdana" w:cs="Times New Roman"/>
                <w:i/>
                <w:iCs/>
                <w:lang w:eastAsia="en-GB"/>
              </w:rPr>
              <w:t>8:50 Restart concert</w:t>
            </w:r>
          </w:p>
          <w:p w14:paraId="1CF0446C" w14:textId="77777777" w:rsidR="0018021A" w:rsidRPr="0018021A" w:rsidRDefault="0018021A" w:rsidP="00C2000A">
            <w:pPr>
              <w:pStyle w:val="ListParagraph"/>
              <w:ind w:left="170"/>
              <w:rPr>
                <w:rFonts w:ascii="Verdana" w:eastAsia="Times New Roman" w:hAnsi="Verdana" w:cs="Times New Roman"/>
                <w:i/>
                <w:iCs/>
                <w:lang w:eastAsia="en-GB"/>
              </w:rPr>
            </w:pPr>
            <w:r w:rsidRPr="0018021A">
              <w:rPr>
                <w:rFonts w:ascii="Verdana" w:eastAsia="Times New Roman" w:hAnsi="Verdana" w:cs="Times New Roman"/>
                <w:i/>
                <w:iCs/>
                <w:lang w:eastAsia="en-GB"/>
              </w:rPr>
              <w:t>9:20 Finish Concert</w:t>
            </w:r>
          </w:p>
          <w:p w14:paraId="168F572A" w14:textId="77777777" w:rsidR="0018021A" w:rsidRDefault="0018021A" w:rsidP="0018021A">
            <w:pPr>
              <w:pStyle w:val="ListParagraph"/>
              <w:ind w:left="170"/>
              <w:rPr>
                <w:rFonts w:ascii="Verdana" w:eastAsia="Times New Roman" w:hAnsi="Verdana" w:cs="Times New Roman"/>
                <w:i/>
                <w:iCs/>
                <w:lang w:eastAsia="en-GB"/>
              </w:rPr>
            </w:pPr>
            <w:r w:rsidRPr="0018021A">
              <w:rPr>
                <w:rFonts w:ascii="Verdana" w:eastAsia="Times New Roman" w:hAnsi="Verdana" w:cs="Times New Roman"/>
                <w:i/>
                <w:iCs/>
                <w:lang w:eastAsia="en-GB"/>
              </w:rPr>
              <w:t>9:30 Leave venue</w:t>
            </w:r>
            <w:r>
              <w:rPr>
                <w:rFonts w:ascii="Verdana" w:eastAsia="Times New Roman" w:hAnsi="Verdana" w:cs="Times New Roman"/>
                <w:i/>
                <w:iCs/>
                <w:lang w:eastAsia="en-GB"/>
              </w:rPr>
              <w:t xml:space="preserve">, make way to after party event (board game night at social secretary’s house) </w:t>
            </w:r>
          </w:p>
          <w:p w14:paraId="388BF04F" w14:textId="77777777" w:rsidR="0018021A" w:rsidRDefault="0018021A" w:rsidP="0018021A">
            <w:pPr>
              <w:pStyle w:val="ListParagraph"/>
              <w:ind w:left="170"/>
              <w:rPr>
                <w:rFonts w:ascii="Verdana" w:eastAsia="Times New Roman" w:hAnsi="Verdana" w:cs="Times New Roman"/>
                <w:i/>
                <w:iCs/>
                <w:lang w:eastAsia="en-GB"/>
              </w:rPr>
            </w:pPr>
          </w:p>
          <w:p w14:paraId="21919C68" w14:textId="77777777" w:rsidR="0018021A" w:rsidRDefault="0018021A" w:rsidP="0018021A">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Members: 15</w:t>
            </w:r>
          </w:p>
          <w:p w14:paraId="1B746636" w14:textId="77777777" w:rsidR="0018021A" w:rsidRDefault="0018021A" w:rsidP="0018021A">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 xml:space="preserve">Attendees: ~26 </w:t>
            </w:r>
          </w:p>
          <w:p w14:paraId="23BC4DFD" w14:textId="77777777" w:rsidR="0018021A" w:rsidRDefault="0018021A" w:rsidP="0018021A">
            <w:pPr>
              <w:pStyle w:val="ListParagraph"/>
              <w:ind w:left="170"/>
              <w:rPr>
                <w:rFonts w:ascii="Verdana" w:eastAsia="Times New Roman" w:hAnsi="Verdana" w:cs="Times New Roman"/>
                <w:i/>
                <w:iCs/>
                <w:lang w:eastAsia="en-GB"/>
              </w:rPr>
            </w:pPr>
          </w:p>
          <w:p w14:paraId="478A7214" w14:textId="77777777" w:rsidR="0018021A" w:rsidRDefault="0018021A" w:rsidP="0018021A">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 xml:space="preserve">Set up will include a </w:t>
            </w:r>
            <w:proofErr w:type="gramStart"/>
            <w:r>
              <w:rPr>
                <w:rFonts w:ascii="Verdana" w:eastAsia="Times New Roman" w:hAnsi="Verdana" w:cs="Times New Roman"/>
                <w:i/>
                <w:iCs/>
                <w:lang w:eastAsia="en-GB"/>
              </w:rPr>
              <w:t>key board</w:t>
            </w:r>
            <w:proofErr w:type="gramEnd"/>
            <w:r>
              <w:rPr>
                <w:rFonts w:ascii="Verdana" w:eastAsia="Times New Roman" w:hAnsi="Verdana" w:cs="Times New Roman"/>
                <w:i/>
                <w:iCs/>
                <w:lang w:eastAsia="en-GB"/>
              </w:rPr>
              <w:t xml:space="preserve"> and camera (mics and stage by the Bridge team) </w:t>
            </w:r>
          </w:p>
          <w:p w14:paraId="3CF4114E" w14:textId="77777777" w:rsidR="0018021A" w:rsidRDefault="0018021A" w:rsidP="0018021A">
            <w:pPr>
              <w:pStyle w:val="ListParagraph"/>
              <w:ind w:left="170"/>
              <w:rPr>
                <w:rFonts w:ascii="Verdana" w:eastAsia="Times New Roman" w:hAnsi="Verdana" w:cs="Times New Roman"/>
                <w:i/>
                <w:iCs/>
                <w:lang w:eastAsia="en-GB"/>
              </w:rPr>
            </w:pPr>
          </w:p>
          <w:p w14:paraId="69164C5B" w14:textId="77777777" w:rsidR="0018021A" w:rsidRDefault="0018021A" w:rsidP="0018021A">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Bar open – no food provided</w:t>
            </w:r>
          </w:p>
          <w:p w14:paraId="13A529C0" w14:textId="77777777" w:rsidR="0018021A" w:rsidRDefault="0018021A" w:rsidP="0018021A">
            <w:pPr>
              <w:pStyle w:val="ListParagraph"/>
              <w:ind w:left="170"/>
              <w:rPr>
                <w:rFonts w:ascii="Verdana" w:eastAsia="Times New Roman" w:hAnsi="Verdana" w:cs="Times New Roman"/>
                <w:i/>
                <w:iCs/>
                <w:lang w:eastAsia="en-GB"/>
              </w:rPr>
            </w:pPr>
          </w:p>
          <w:p w14:paraId="2D92B1BE" w14:textId="77777777" w:rsidR="0018021A" w:rsidRDefault="0018021A" w:rsidP="0018021A">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 xml:space="preserve">Tickets on box office (£10) </w:t>
            </w:r>
          </w:p>
          <w:p w14:paraId="3DC6C383" w14:textId="77777777" w:rsidR="0018021A" w:rsidRDefault="0018021A" w:rsidP="0018021A">
            <w:pPr>
              <w:pStyle w:val="ListParagraph"/>
              <w:ind w:left="170"/>
              <w:rPr>
                <w:rFonts w:ascii="Verdana" w:eastAsia="Times New Roman" w:hAnsi="Verdana" w:cs="Times New Roman"/>
                <w:i/>
                <w:iCs/>
                <w:lang w:eastAsia="en-GB"/>
              </w:rPr>
            </w:pPr>
          </w:p>
          <w:p w14:paraId="3C5F03FD" w14:textId="7BA386D0" w:rsidR="0018021A" w:rsidRPr="0018021A" w:rsidRDefault="0018021A" w:rsidP="0018021A">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Event lead: Ruth Brown</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42AE4D6" w:rsidR="00A156C3" w:rsidRPr="00C2000A" w:rsidRDefault="00EC03A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B2605D">
              <w:rPr>
                <w:rFonts w:ascii="Verdana" w:eastAsia="Times New Roman" w:hAnsi="Verdana" w:cs="Times New Roman"/>
                <w:b/>
                <w:lang w:eastAsia="en-GB"/>
              </w:rPr>
              <w:t>7</w:t>
            </w:r>
            <w:r w:rsidR="00C2000A">
              <w:rPr>
                <w:rFonts w:ascii="Verdana" w:eastAsia="Times New Roman" w:hAnsi="Verdana" w:cs="Times New Roman"/>
                <w:b/>
                <w:lang w:eastAsia="en-GB"/>
              </w:rPr>
              <w:t>/</w:t>
            </w:r>
            <w:r w:rsidR="00B2605D">
              <w:rPr>
                <w:rFonts w:ascii="Verdana" w:eastAsia="Times New Roman" w:hAnsi="Verdana" w:cs="Times New Roman"/>
                <w:b/>
                <w:lang w:eastAsia="en-GB"/>
              </w:rPr>
              <w:t>03</w:t>
            </w:r>
            <w:r w:rsidR="00C2000A">
              <w:rPr>
                <w:rFonts w:ascii="Verdana" w:eastAsia="Times New Roman" w:hAnsi="Verdana" w:cs="Times New Roman"/>
                <w:b/>
                <w:lang w:eastAsia="en-GB"/>
              </w:rPr>
              <w:t>/202</w:t>
            </w:r>
            <w:r w:rsidR="00B2605D">
              <w:rPr>
                <w:rFonts w:ascii="Verdana" w:eastAsia="Times New Roman" w:hAnsi="Verdana" w:cs="Times New Roman"/>
                <w:b/>
                <w:lang w:eastAsia="en-GB"/>
              </w:rPr>
              <w:t>5</w:t>
            </w:r>
          </w:p>
        </w:tc>
      </w:tr>
      <w:tr w:rsidR="00A156C3" w:rsidRPr="00CE5B1E" w14:paraId="3C5F0405" w14:textId="77777777" w:rsidTr="008C216A">
        <w:trPr>
          <w:trHeight w:val="338"/>
        </w:trPr>
        <w:tc>
          <w:tcPr>
            <w:tcW w:w="1156" w:type="pct"/>
            <w:shd w:val="clear" w:color="auto" w:fill="auto"/>
          </w:tcPr>
          <w:p w14:paraId="3C5F0401" w14:textId="21CEBFF9" w:rsidR="00A156C3" w:rsidRPr="00A156C3" w:rsidRDefault="000B756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Group Name</w:t>
            </w:r>
          </w:p>
        </w:tc>
        <w:tc>
          <w:tcPr>
            <w:tcW w:w="1837" w:type="pct"/>
            <w:shd w:val="clear" w:color="auto" w:fill="auto"/>
          </w:tcPr>
          <w:p w14:paraId="3C5F0402" w14:textId="20CF3A6B"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r w:rsidR="00C2000A">
              <w:rPr>
                <w:rFonts w:ascii="Verdana" w:eastAsia="Times New Roman" w:hAnsi="Verdana" w:cs="Times New Roman"/>
                <w:b/>
                <w:lang w:eastAsia="en-GB"/>
              </w:rPr>
              <w:t xml:space="preserve"> Melodics Acapella</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D5AE632" w:rsidR="00A156C3" w:rsidRPr="00C2000A" w:rsidRDefault="00EC03A7" w:rsidP="00A156C3">
            <w:pPr>
              <w:pStyle w:val="ListParagraph"/>
              <w:ind w:left="170"/>
              <w:rPr>
                <w:rFonts w:ascii="Verdana" w:eastAsia="Times New Roman" w:hAnsi="Verdana" w:cs="Times New Roman"/>
                <w:b/>
                <w:lang w:eastAsia="en-GB"/>
              </w:rPr>
            </w:pPr>
            <w:r>
              <w:rPr>
                <w:rFonts w:ascii="Verdana" w:eastAsia="Verdana" w:hAnsi="Verdana" w:cs="Verdana"/>
                <w:b/>
              </w:rPr>
              <w:t>Ruth Brown</w:t>
            </w:r>
          </w:p>
        </w:tc>
      </w:tr>
      <w:tr w:rsidR="00EB5320" w:rsidRPr="00CE5B1E" w14:paraId="3C5F040B" w14:textId="77777777" w:rsidTr="008C216A">
        <w:trPr>
          <w:trHeight w:val="338"/>
        </w:trPr>
        <w:tc>
          <w:tcPr>
            <w:tcW w:w="1156" w:type="pct"/>
            <w:shd w:val="clear" w:color="auto" w:fill="auto"/>
          </w:tcPr>
          <w:p w14:paraId="3C5F0406" w14:textId="2D82C2DD" w:rsidR="00EB5320" w:rsidRPr="00B817BD" w:rsidRDefault="007F0EA1" w:rsidP="00B817BD">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04B2E752" w:rsidR="00EB5320" w:rsidRPr="00C2000A" w:rsidRDefault="00C2000A" w:rsidP="00B817BD">
            <w:pPr>
              <w:pStyle w:val="ListParagraph"/>
              <w:ind w:left="170"/>
              <w:rPr>
                <w:rFonts w:ascii="Verdana" w:eastAsia="Times New Roman" w:hAnsi="Verdana" w:cs="Times New Roman"/>
                <w:b/>
                <w:i/>
                <w:lang w:eastAsia="en-GB"/>
              </w:rPr>
            </w:pPr>
            <w:r>
              <w:rPr>
                <w:rFonts w:ascii="Verdana" w:eastAsia="Verdana" w:hAnsi="Verdana" w:cs="Verdana"/>
                <w:b/>
                <w:iCs/>
              </w:rPr>
              <w:t>Jane Turner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B111F8E" w:rsidR="00EB5320" w:rsidRPr="007F0EA1" w:rsidRDefault="007F0EA1" w:rsidP="007F0EA1">
            <w:pPr>
              <w:ind w:left="170"/>
              <w:rPr>
                <w:rFonts w:ascii="Verdana" w:eastAsia="Verdana" w:hAnsi="Verdana" w:cs="Verdana"/>
                <w:b/>
                <w:iCs/>
              </w:rPr>
            </w:pPr>
            <w:r w:rsidRPr="003A5419">
              <w:rPr>
                <w:rFonts w:ascii="Verdana" w:eastAsia="Verdana" w:hAnsi="Verdana" w:cs="Verdana"/>
                <w:b/>
                <w:iCs/>
              </w:rPr>
              <w:t>SUSU Activities Team</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994"/>
        <w:gridCol w:w="2691"/>
        <w:gridCol w:w="1957"/>
        <w:gridCol w:w="486"/>
        <w:gridCol w:w="496"/>
        <w:gridCol w:w="496"/>
        <w:gridCol w:w="3156"/>
        <w:gridCol w:w="486"/>
        <w:gridCol w:w="486"/>
        <w:gridCol w:w="486"/>
        <w:gridCol w:w="2655"/>
      </w:tblGrid>
      <w:tr w:rsidR="00C642F4" w14:paraId="3C5F040F" w14:textId="77777777" w:rsidTr="00EC03A7">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BA46B2" w14:paraId="3C5F0413" w14:textId="77777777" w:rsidTr="00EC03A7">
        <w:trPr>
          <w:tblHeader/>
        </w:trPr>
        <w:tc>
          <w:tcPr>
            <w:tcW w:w="215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0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3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B25F4" w14:paraId="3C5F041F" w14:textId="77777777" w:rsidTr="00EC03A7">
        <w:trPr>
          <w:tblHeader/>
        </w:trPr>
        <w:tc>
          <w:tcPr>
            <w:tcW w:w="648"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7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63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5" w:type="pct"/>
            <w:shd w:val="clear" w:color="auto" w:fill="F2F2F2" w:themeFill="background1" w:themeFillShade="F2"/>
          </w:tcPr>
          <w:p w14:paraId="3C5F041C" w14:textId="77777777" w:rsidR="00CE1AAA" w:rsidRDefault="00CE1AAA"/>
        </w:tc>
        <w:tc>
          <w:tcPr>
            <w:tcW w:w="47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63"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414BE6" w14:paraId="3C5F042B" w14:textId="77777777" w:rsidTr="00EC03A7">
        <w:trPr>
          <w:cantSplit/>
          <w:trHeight w:val="1510"/>
          <w:tblHeader/>
        </w:trPr>
        <w:tc>
          <w:tcPr>
            <w:tcW w:w="648" w:type="pct"/>
            <w:vMerge/>
          </w:tcPr>
          <w:p w14:paraId="3C5F0420" w14:textId="77777777" w:rsidR="00CE1AAA" w:rsidRDefault="00CE1AAA"/>
        </w:tc>
        <w:tc>
          <w:tcPr>
            <w:tcW w:w="874" w:type="pct"/>
            <w:vMerge/>
          </w:tcPr>
          <w:p w14:paraId="3C5F0421" w14:textId="77777777" w:rsidR="00CE1AAA" w:rsidRDefault="00CE1AAA"/>
        </w:tc>
        <w:tc>
          <w:tcPr>
            <w:tcW w:w="636" w:type="pct"/>
            <w:vMerge/>
          </w:tcPr>
          <w:p w14:paraId="3C5F0422" w14:textId="77777777" w:rsidR="00CE1AAA" w:rsidRDefault="00CE1AAA"/>
        </w:tc>
        <w:tc>
          <w:tcPr>
            <w:tcW w:w="15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63" w:type="pct"/>
            <w:vMerge/>
          </w:tcPr>
          <w:p w14:paraId="3C5F042A" w14:textId="77777777" w:rsidR="00CE1AAA" w:rsidRDefault="00CE1AAA"/>
        </w:tc>
      </w:tr>
      <w:tr w:rsidR="00414BE6" w14:paraId="3C5F0443" w14:textId="77777777" w:rsidTr="00EC03A7">
        <w:trPr>
          <w:cantSplit/>
          <w:trHeight w:val="1296"/>
        </w:trPr>
        <w:tc>
          <w:tcPr>
            <w:tcW w:w="648" w:type="pct"/>
            <w:shd w:val="clear" w:color="auto" w:fill="FFFFFF" w:themeFill="background1"/>
          </w:tcPr>
          <w:p w14:paraId="3C5F0438" w14:textId="688196F4" w:rsidR="00CE1AAA" w:rsidRDefault="00E7674C">
            <w:r>
              <w:t>Moving tables/chairs</w:t>
            </w:r>
          </w:p>
        </w:tc>
        <w:tc>
          <w:tcPr>
            <w:tcW w:w="874" w:type="pct"/>
            <w:shd w:val="clear" w:color="auto" w:fill="FFFFFF" w:themeFill="background1"/>
          </w:tcPr>
          <w:p w14:paraId="10314226" w14:textId="576873FE" w:rsidR="00CE1AAA" w:rsidRDefault="00F60018">
            <w:pPr>
              <w:pStyle w:val="ListParagraph"/>
              <w:numPr>
                <w:ilvl w:val="0"/>
                <w:numId w:val="8"/>
              </w:numPr>
            </w:pPr>
            <w:r>
              <w:t>Muscle strains and sprain, bruises etc</w:t>
            </w:r>
          </w:p>
          <w:p w14:paraId="3C5F0439" w14:textId="508C7C37" w:rsidR="00F60018" w:rsidRDefault="001F7E9E">
            <w:pPr>
              <w:pStyle w:val="ListParagraph"/>
              <w:numPr>
                <w:ilvl w:val="0"/>
                <w:numId w:val="8"/>
              </w:numPr>
            </w:pPr>
            <w:r>
              <w:t>Dropping on/hitting others nearby</w:t>
            </w:r>
          </w:p>
        </w:tc>
        <w:tc>
          <w:tcPr>
            <w:tcW w:w="636" w:type="pct"/>
            <w:shd w:val="clear" w:color="auto" w:fill="FFFFFF" w:themeFill="background1"/>
          </w:tcPr>
          <w:p w14:paraId="3C5F043A" w14:textId="30546B47" w:rsidR="00CE1AAA" w:rsidRDefault="001F7E9E">
            <w:r>
              <w:t>Those moving and those in the vicinity</w:t>
            </w:r>
          </w:p>
        </w:tc>
        <w:tc>
          <w:tcPr>
            <w:tcW w:w="158" w:type="pct"/>
            <w:shd w:val="clear" w:color="auto" w:fill="FFFFFF" w:themeFill="background1"/>
          </w:tcPr>
          <w:p w14:paraId="3C5F043B" w14:textId="129CEA2D" w:rsidR="00CE1AAA" w:rsidRPr="00957A37" w:rsidRDefault="007F0EA1" w:rsidP="00CE1AAA">
            <w:pPr>
              <w:rPr>
                <w:rFonts w:ascii="Lucida Sans" w:hAnsi="Lucida Sans"/>
                <w:b/>
              </w:rPr>
            </w:pPr>
            <w:r>
              <w:rPr>
                <w:rFonts w:ascii="Lucida Sans" w:hAnsi="Lucida Sans"/>
                <w:b/>
              </w:rPr>
              <w:t>3</w:t>
            </w:r>
          </w:p>
        </w:tc>
        <w:tc>
          <w:tcPr>
            <w:tcW w:w="161" w:type="pct"/>
            <w:shd w:val="clear" w:color="auto" w:fill="FFFFFF" w:themeFill="background1"/>
          </w:tcPr>
          <w:p w14:paraId="3C5F043C" w14:textId="7636E642" w:rsidR="00CE1AAA" w:rsidRPr="00957A37" w:rsidRDefault="00314A9B" w:rsidP="00CE1AAA">
            <w:pPr>
              <w:rPr>
                <w:rFonts w:ascii="Lucida Sans" w:hAnsi="Lucida Sans"/>
                <w:b/>
              </w:rPr>
            </w:pPr>
            <w:r>
              <w:rPr>
                <w:rFonts w:ascii="Lucida Sans" w:hAnsi="Lucida Sans"/>
                <w:b/>
              </w:rPr>
              <w:t>3</w:t>
            </w:r>
          </w:p>
        </w:tc>
        <w:tc>
          <w:tcPr>
            <w:tcW w:w="161" w:type="pct"/>
            <w:shd w:val="clear" w:color="auto" w:fill="FFFFFF" w:themeFill="background1"/>
          </w:tcPr>
          <w:p w14:paraId="3C5F043D" w14:textId="46513EB0" w:rsidR="00CE1AAA" w:rsidRPr="00957A37" w:rsidRDefault="007F0EA1" w:rsidP="00CE1AAA">
            <w:pPr>
              <w:rPr>
                <w:rFonts w:ascii="Lucida Sans" w:hAnsi="Lucida Sans"/>
                <w:b/>
              </w:rPr>
            </w:pPr>
            <w:r>
              <w:rPr>
                <w:rFonts w:ascii="Lucida Sans" w:hAnsi="Lucida Sans"/>
                <w:b/>
              </w:rPr>
              <w:t>9</w:t>
            </w:r>
          </w:p>
        </w:tc>
        <w:tc>
          <w:tcPr>
            <w:tcW w:w="1025" w:type="pct"/>
            <w:shd w:val="clear" w:color="auto" w:fill="FFFFFF" w:themeFill="background1"/>
          </w:tcPr>
          <w:p w14:paraId="0108BC61" w14:textId="7E2A82FE" w:rsidR="00CE1AAA" w:rsidRPr="000B7560" w:rsidRDefault="00B1595D">
            <w:pPr>
              <w:pStyle w:val="ListParagraph"/>
              <w:numPr>
                <w:ilvl w:val="0"/>
                <w:numId w:val="12"/>
              </w:numPr>
              <w:rPr>
                <w:rFonts w:cstheme="minorHAnsi"/>
                <w:bCs/>
                <w:color w:val="000000" w:themeColor="text1"/>
              </w:rPr>
            </w:pPr>
            <w:r w:rsidRPr="000B7560">
              <w:rPr>
                <w:rFonts w:cstheme="minorHAnsi"/>
                <w:bCs/>
              </w:rPr>
              <w:t xml:space="preserve">Large/heavy things to be </w:t>
            </w:r>
            <w:r w:rsidRPr="000B7560">
              <w:rPr>
                <w:rFonts w:cstheme="minorHAnsi"/>
                <w:bCs/>
                <w:color w:val="000000" w:themeColor="text1"/>
              </w:rPr>
              <w:t>moved by more than 1 person</w:t>
            </w:r>
            <w:r w:rsidR="00F828DC" w:rsidRPr="000B7560">
              <w:rPr>
                <w:rFonts w:cstheme="minorHAnsi"/>
                <w:bCs/>
                <w:color w:val="000000" w:themeColor="text1"/>
              </w:rPr>
              <w:t xml:space="preserve">- seek support from SUSU facilities/venue staff as needed </w:t>
            </w:r>
          </w:p>
          <w:p w14:paraId="3FF04BE6" w14:textId="51C54F17" w:rsidR="00F828DC" w:rsidRPr="000B7560" w:rsidRDefault="00F828DC">
            <w:pPr>
              <w:pStyle w:val="ListParagraph"/>
              <w:numPr>
                <w:ilvl w:val="0"/>
                <w:numId w:val="12"/>
              </w:numPr>
              <w:rPr>
                <w:rFonts w:cstheme="minorHAnsi"/>
                <w:bCs/>
                <w:color w:val="000000" w:themeColor="text1"/>
              </w:rPr>
            </w:pPr>
            <w:r w:rsidRPr="000B7560">
              <w:rPr>
                <w:rFonts w:cstheme="minorHAnsi"/>
                <w:bCs/>
                <w:color w:val="000000" w:themeColor="text1"/>
              </w:rPr>
              <w:t>Request tools to support with move of heavy objects- SUSU Facilities/venue. E.g. hand truck, dolly, skates</w:t>
            </w:r>
          </w:p>
          <w:p w14:paraId="6162721C" w14:textId="77777777" w:rsidR="00B1595D" w:rsidRPr="000B7560" w:rsidRDefault="00B1595D">
            <w:pPr>
              <w:pStyle w:val="ListParagraph"/>
              <w:numPr>
                <w:ilvl w:val="0"/>
                <w:numId w:val="12"/>
              </w:numPr>
              <w:rPr>
                <w:rFonts w:cstheme="minorHAnsi"/>
                <w:bCs/>
                <w:color w:val="000000" w:themeColor="text1"/>
              </w:rPr>
            </w:pPr>
            <w:r w:rsidRPr="000B7560">
              <w:rPr>
                <w:rFonts w:cstheme="minorHAnsi"/>
                <w:bCs/>
                <w:color w:val="000000" w:themeColor="text1"/>
              </w:rPr>
              <w:t>Making sure people aren’t too close before moving</w:t>
            </w:r>
          </w:p>
          <w:p w14:paraId="3C5F043E" w14:textId="64C8901C" w:rsidR="00B1595D" w:rsidRPr="00B1595D" w:rsidRDefault="00B1595D">
            <w:pPr>
              <w:pStyle w:val="ListParagraph"/>
              <w:numPr>
                <w:ilvl w:val="0"/>
                <w:numId w:val="12"/>
              </w:numPr>
              <w:rPr>
                <w:rFonts w:ascii="Lucida Sans" w:hAnsi="Lucida Sans"/>
                <w:b/>
              </w:rPr>
            </w:pPr>
            <w:r w:rsidRPr="000B7560">
              <w:rPr>
                <w:rFonts w:cstheme="minorHAnsi"/>
                <w:bCs/>
              </w:rPr>
              <w:t>Making sure anyone with any pre-existing conditions isn’t doing any unnecessary lifting and they are comfortable</w:t>
            </w:r>
          </w:p>
        </w:tc>
        <w:tc>
          <w:tcPr>
            <w:tcW w:w="158" w:type="pct"/>
            <w:shd w:val="clear" w:color="auto" w:fill="FFFFFF" w:themeFill="background1"/>
          </w:tcPr>
          <w:p w14:paraId="3C5F043F" w14:textId="3E16BF77" w:rsidR="00CE1AAA" w:rsidRPr="00957A37" w:rsidRDefault="007F0EA1" w:rsidP="00CE1AAA">
            <w:pPr>
              <w:rPr>
                <w:rFonts w:ascii="Lucida Sans" w:hAnsi="Lucida Sans"/>
                <w:b/>
              </w:rPr>
            </w:pPr>
            <w:r>
              <w:rPr>
                <w:rFonts w:ascii="Lucida Sans" w:hAnsi="Lucida Sans"/>
                <w:b/>
              </w:rPr>
              <w:t>1</w:t>
            </w:r>
          </w:p>
        </w:tc>
        <w:tc>
          <w:tcPr>
            <w:tcW w:w="158" w:type="pct"/>
            <w:shd w:val="clear" w:color="auto" w:fill="FFFFFF" w:themeFill="background1"/>
          </w:tcPr>
          <w:p w14:paraId="3C5F0440" w14:textId="0DA99E40" w:rsidR="00CE1AAA" w:rsidRPr="00957A37" w:rsidRDefault="007F0EA1" w:rsidP="00CE1AAA">
            <w:pPr>
              <w:rPr>
                <w:rFonts w:ascii="Lucida Sans" w:hAnsi="Lucida Sans"/>
                <w:b/>
              </w:rPr>
            </w:pPr>
            <w:r>
              <w:rPr>
                <w:rFonts w:ascii="Lucida Sans" w:hAnsi="Lucida Sans"/>
                <w:b/>
              </w:rPr>
              <w:t>3</w:t>
            </w:r>
          </w:p>
        </w:tc>
        <w:tc>
          <w:tcPr>
            <w:tcW w:w="158" w:type="pct"/>
            <w:shd w:val="clear" w:color="auto" w:fill="FFFFFF" w:themeFill="background1"/>
          </w:tcPr>
          <w:p w14:paraId="3C5F0441" w14:textId="641869F8" w:rsidR="00CE1AAA" w:rsidRPr="00957A37" w:rsidRDefault="00B1595D" w:rsidP="00CE1AAA">
            <w:pPr>
              <w:rPr>
                <w:rFonts w:ascii="Lucida Sans" w:hAnsi="Lucida Sans"/>
                <w:b/>
              </w:rPr>
            </w:pPr>
            <w:r>
              <w:rPr>
                <w:rFonts w:ascii="Lucida Sans" w:hAnsi="Lucida Sans"/>
                <w:b/>
              </w:rPr>
              <w:t>3</w:t>
            </w:r>
          </w:p>
        </w:tc>
        <w:tc>
          <w:tcPr>
            <w:tcW w:w="863" w:type="pct"/>
            <w:shd w:val="clear" w:color="auto" w:fill="FFFFFF" w:themeFill="background1"/>
          </w:tcPr>
          <w:p w14:paraId="795A39A1" w14:textId="635B6533" w:rsidR="00E05820" w:rsidRPr="000B7560" w:rsidRDefault="00E05820" w:rsidP="00E05820">
            <w:pPr>
              <w:rPr>
                <w:color w:val="000000" w:themeColor="text1"/>
              </w:rPr>
            </w:pPr>
            <w:r w:rsidRPr="000B7560">
              <w:rPr>
                <w:color w:val="000000" w:themeColor="text1"/>
              </w:rPr>
              <w:t>Seek Medical attention as needed. E.g. SUSU Reception, Venue, 111, 999</w:t>
            </w:r>
          </w:p>
          <w:p w14:paraId="615EC65D" w14:textId="77777777" w:rsidR="00E05820" w:rsidRPr="000B7560" w:rsidRDefault="00E05820" w:rsidP="00E05820">
            <w:pPr>
              <w:rPr>
                <w:color w:val="000000" w:themeColor="text1"/>
              </w:rPr>
            </w:pPr>
          </w:p>
          <w:p w14:paraId="5EE859F8" w14:textId="1561BB65" w:rsidR="00E05820" w:rsidRPr="000B7560" w:rsidRDefault="00E05820" w:rsidP="00E05820">
            <w:pPr>
              <w:rPr>
                <w:color w:val="000000" w:themeColor="text1"/>
              </w:rPr>
            </w:pPr>
            <w:r w:rsidRPr="000B7560">
              <w:rPr>
                <w:color w:val="000000" w:themeColor="text1"/>
              </w:rPr>
              <w:t>All incidents are to be reported on the as soon as possible ensuring the duty manager/health and safety officer have been informed.</w:t>
            </w:r>
          </w:p>
          <w:p w14:paraId="437A1E32" w14:textId="77777777" w:rsidR="00CE1AAA" w:rsidRPr="000B7560" w:rsidRDefault="00E05820" w:rsidP="00E05820">
            <w:pPr>
              <w:rPr>
                <w:rStyle w:val="Hyperlink"/>
                <w:color w:val="000000" w:themeColor="text1"/>
              </w:rPr>
            </w:pPr>
            <w:r w:rsidRPr="000B7560">
              <w:rPr>
                <w:color w:val="000000" w:themeColor="text1"/>
              </w:rPr>
              <w:t xml:space="preserve">Follow </w:t>
            </w:r>
            <w:hyperlink r:id="rId11" w:history="1">
              <w:r w:rsidRPr="000B7560">
                <w:rPr>
                  <w:rStyle w:val="Hyperlink"/>
                  <w:color w:val="000000" w:themeColor="text1"/>
                </w:rPr>
                <w:t>SUSU incident report policy</w:t>
              </w:r>
            </w:hyperlink>
          </w:p>
          <w:p w14:paraId="3C5F0442" w14:textId="32ED312C" w:rsidR="00E05820" w:rsidRPr="000B7560" w:rsidRDefault="00E05820" w:rsidP="00E05820">
            <w:pPr>
              <w:rPr>
                <w:color w:val="000000" w:themeColor="text1"/>
              </w:rPr>
            </w:pPr>
          </w:p>
        </w:tc>
      </w:tr>
      <w:tr w:rsidR="00414BE6" w14:paraId="3C5F044F" w14:textId="77777777" w:rsidTr="00EC03A7">
        <w:trPr>
          <w:cantSplit/>
          <w:trHeight w:val="1296"/>
        </w:trPr>
        <w:tc>
          <w:tcPr>
            <w:tcW w:w="648" w:type="pct"/>
            <w:shd w:val="clear" w:color="auto" w:fill="FFFFFF" w:themeFill="background1"/>
          </w:tcPr>
          <w:p w14:paraId="3C5F0444" w14:textId="046BD8A4" w:rsidR="00CE1AAA" w:rsidRDefault="00E7674C">
            <w:r>
              <w:lastRenderedPageBreak/>
              <w:t>Dropping or hitting instruments</w:t>
            </w:r>
          </w:p>
        </w:tc>
        <w:tc>
          <w:tcPr>
            <w:tcW w:w="874" w:type="pct"/>
            <w:shd w:val="clear" w:color="auto" w:fill="FFFFFF" w:themeFill="background1"/>
          </w:tcPr>
          <w:p w14:paraId="792385EF" w14:textId="77777777" w:rsidR="00CE1AAA" w:rsidRDefault="009F05CF">
            <w:pPr>
              <w:pStyle w:val="ListParagraph"/>
              <w:numPr>
                <w:ilvl w:val="0"/>
                <w:numId w:val="13"/>
              </w:numPr>
            </w:pPr>
            <w:r>
              <w:t>Damage to instruments</w:t>
            </w:r>
          </w:p>
          <w:p w14:paraId="4FA5D203" w14:textId="77777777" w:rsidR="009F05CF" w:rsidRDefault="009F05CF">
            <w:pPr>
              <w:pStyle w:val="ListParagraph"/>
              <w:numPr>
                <w:ilvl w:val="0"/>
                <w:numId w:val="13"/>
              </w:numPr>
            </w:pPr>
            <w:r>
              <w:t>Injury to surrounding people</w:t>
            </w:r>
          </w:p>
          <w:p w14:paraId="3C5F0445" w14:textId="5FB0B909" w:rsidR="009F05CF" w:rsidRDefault="009F05CF">
            <w:pPr>
              <w:pStyle w:val="ListParagraph"/>
              <w:numPr>
                <w:ilvl w:val="0"/>
                <w:numId w:val="13"/>
              </w:numPr>
            </w:pPr>
            <w:r>
              <w:t>Damage to space being used</w:t>
            </w:r>
          </w:p>
        </w:tc>
        <w:tc>
          <w:tcPr>
            <w:tcW w:w="636" w:type="pct"/>
            <w:shd w:val="clear" w:color="auto" w:fill="FFFFFF" w:themeFill="background1"/>
          </w:tcPr>
          <w:p w14:paraId="3C5F0446" w14:textId="33E2D92C" w:rsidR="00CE1AAA" w:rsidRDefault="00F60018">
            <w:r>
              <w:t>Those in the vicinity</w:t>
            </w:r>
          </w:p>
        </w:tc>
        <w:tc>
          <w:tcPr>
            <w:tcW w:w="158" w:type="pct"/>
            <w:shd w:val="clear" w:color="auto" w:fill="FFFFFF" w:themeFill="background1"/>
          </w:tcPr>
          <w:p w14:paraId="3C5F0447" w14:textId="18D6CCD0" w:rsidR="00CE1AAA" w:rsidRPr="00957A37" w:rsidRDefault="007F0EA1" w:rsidP="00CE1AAA">
            <w:pPr>
              <w:rPr>
                <w:rFonts w:ascii="Lucida Sans" w:hAnsi="Lucida Sans"/>
                <w:b/>
              </w:rPr>
            </w:pPr>
            <w:r>
              <w:rPr>
                <w:rFonts w:ascii="Lucida Sans" w:hAnsi="Lucida Sans"/>
                <w:b/>
              </w:rPr>
              <w:t>2</w:t>
            </w:r>
          </w:p>
        </w:tc>
        <w:tc>
          <w:tcPr>
            <w:tcW w:w="161" w:type="pct"/>
            <w:shd w:val="clear" w:color="auto" w:fill="FFFFFF" w:themeFill="background1"/>
          </w:tcPr>
          <w:p w14:paraId="3C5F0448" w14:textId="46717F45" w:rsidR="00CE1AAA" w:rsidRPr="00957A37" w:rsidRDefault="007F0EA1" w:rsidP="00CE1AAA">
            <w:pPr>
              <w:rPr>
                <w:rFonts w:ascii="Lucida Sans" w:hAnsi="Lucida Sans"/>
                <w:b/>
              </w:rPr>
            </w:pPr>
            <w:r>
              <w:rPr>
                <w:rFonts w:ascii="Lucida Sans" w:hAnsi="Lucida Sans"/>
                <w:b/>
              </w:rPr>
              <w:t>3</w:t>
            </w:r>
          </w:p>
        </w:tc>
        <w:tc>
          <w:tcPr>
            <w:tcW w:w="161" w:type="pct"/>
            <w:shd w:val="clear" w:color="auto" w:fill="FFFFFF" w:themeFill="background1"/>
          </w:tcPr>
          <w:p w14:paraId="3C5F0449" w14:textId="3F59746B" w:rsidR="00CE1AAA" w:rsidRPr="00957A37" w:rsidRDefault="007F0EA1" w:rsidP="00CE1AAA">
            <w:pPr>
              <w:rPr>
                <w:rFonts w:ascii="Lucida Sans" w:hAnsi="Lucida Sans"/>
                <w:b/>
              </w:rPr>
            </w:pPr>
            <w:r>
              <w:rPr>
                <w:rFonts w:ascii="Lucida Sans" w:hAnsi="Lucida Sans"/>
                <w:b/>
              </w:rPr>
              <w:t>6</w:t>
            </w:r>
          </w:p>
        </w:tc>
        <w:tc>
          <w:tcPr>
            <w:tcW w:w="1025" w:type="pct"/>
            <w:shd w:val="clear" w:color="auto" w:fill="FFFFFF" w:themeFill="background1"/>
          </w:tcPr>
          <w:p w14:paraId="664D19FB" w14:textId="77777777" w:rsidR="00CE1AAA" w:rsidRPr="000B7560" w:rsidRDefault="00B1595D">
            <w:pPr>
              <w:pStyle w:val="ListParagraph"/>
              <w:numPr>
                <w:ilvl w:val="0"/>
                <w:numId w:val="11"/>
              </w:numPr>
              <w:rPr>
                <w:rFonts w:cstheme="minorHAnsi"/>
                <w:bCs/>
              </w:rPr>
            </w:pPr>
            <w:r w:rsidRPr="000B7560">
              <w:rPr>
                <w:rFonts w:cstheme="minorHAnsi"/>
                <w:bCs/>
              </w:rPr>
              <w:t>Make sure everyone is spaced out as much as possible so people can move around as much as possible</w:t>
            </w:r>
          </w:p>
          <w:p w14:paraId="1DA7BC3A" w14:textId="77777777" w:rsidR="00B1595D" w:rsidRPr="000B7560" w:rsidRDefault="00B1595D">
            <w:pPr>
              <w:pStyle w:val="ListParagraph"/>
              <w:numPr>
                <w:ilvl w:val="0"/>
                <w:numId w:val="11"/>
              </w:numPr>
              <w:rPr>
                <w:rFonts w:cstheme="minorHAnsi"/>
                <w:bCs/>
              </w:rPr>
            </w:pPr>
            <w:r w:rsidRPr="000B7560">
              <w:rPr>
                <w:rFonts w:cstheme="minorHAnsi"/>
                <w:bCs/>
              </w:rPr>
              <w:t>Larger instruments/instruments that move a lot (trombones) are given extra space</w:t>
            </w:r>
          </w:p>
          <w:p w14:paraId="30EE9B12" w14:textId="77777777" w:rsidR="00B1595D" w:rsidRPr="000B7560" w:rsidRDefault="00B1595D">
            <w:pPr>
              <w:pStyle w:val="ListParagraph"/>
              <w:numPr>
                <w:ilvl w:val="0"/>
                <w:numId w:val="11"/>
              </w:numPr>
              <w:rPr>
                <w:rFonts w:cstheme="minorHAnsi"/>
                <w:bCs/>
              </w:rPr>
            </w:pPr>
            <w:r w:rsidRPr="000B7560">
              <w:rPr>
                <w:rFonts w:cstheme="minorHAnsi"/>
                <w:bCs/>
              </w:rPr>
              <w:t>Instruments to be put in case or safely out of the way when not in use</w:t>
            </w:r>
          </w:p>
          <w:p w14:paraId="3C5F044A" w14:textId="10A0FD72" w:rsidR="00B1595D" w:rsidRPr="00B1595D" w:rsidRDefault="00B1595D">
            <w:pPr>
              <w:pStyle w:val="ListParagraph"/>
              <w:numPr>
                <w:ilvl w:val="0"/>
                <w:numId w:val="11"/>
              </w:numPr>
              <w:rPr>
                <w:rFonts w:ascii="Lucida Sans" w:hAnsi="Lucida Sans"/>
                <w:b/>
              </w:rPr>
            </w:pPr>
            <w:r w:rsidRPr="000B7560">
              <w:rPr>
                <w:rFonts w:cstheme="minorHAnsi"/>
                <w:bCs/>
              </w:rPr>
              <w:t>Nothing to be kept on the floor unless essential</w:t>
            </w:r>
          </w:p>
        </w:tc>
        <w:tc>
          <w:tcPr>
            <w:tcW w:w="158" w:type="pct"/>
            <w:shd w:val="clear" w:color="auto" w:fill="FFFFFF" w:themeFill="background1"/>
          </w:tcPr>
          <w:p w14:paraId="3C5F044B" w14:textId="65D402D0" w:rsidR="00CE1AAA" w:rsidRPr="00957A37" w:rsidRDefault="007F0EA1" w:rsidP="00CE1AAA">
            <w:pPr>
              <w:rPr>
                <w:rFonts w:ascii="Lucida Sans" w:hAnsi="Lucida Sans"/>
                <w:b/>
              </w:rPr>
            </w:pPr>
            <w:r>
              <w:rPr>
                <w:rFonts w:ascii="Lucida Sans" w:hAnsi="Lucida Sans"/>
                <w:b/>
              </w:rPr>
              <w:t>1</w:t>
            </w:r>
          </w:p>
        </w:tc>
        <w:tc>
          <w:tcPr>
            <w:tcW w:w="158" w:type="pct"/>
            <w:shd w:val="clear" w:color="auto" w:fill="FFFFFF" w:themeFill="background1"/>
          </w:tcPr>
          <w:p w14:paraId="3C5F044C" w14:textId="117CCC84" w:rsidR="00CE1AAA" w:rsidRPr="00957A37" w:rsidRDefault="007F0EA1" w:rsidP="00CE1AAA">
            <w:pPr>
              <w:rPr>
                <w:rFonts w:ascii="Lucida Sans" w:hAnsi="Lucida Sans"/>
                <w:b/>
              </w:rPr>
            </w:pPr>
            <w:r>
              <w:rPr>
                <w:rFonts w:ascii="Lucida Sans" w:hAnsi="Lucida Sans"/>
                <w:b/>
              </w:rPr>
              <w:t>3</w:t>
            </w:r>
          </w:p>
        </w:tc>
        <w:tc>
          <w:tcPr>
            <w:tcW w:w="158" w:type="pct"/>
            <w:shd w:val="clear" w:color="auto" w:fill="FFFFFF" w:themeFill="background1"/>
          </w:tcPr>
          <w:p w14:paraId="3C5F044D" w14:textId="7BBEAD74" w:rsidR="00CE1AAA" w:rsidRPr="00957A37" w:rsidRDefault="007F0EA1" w:rsidP="00CE1AAA">
            <w:pPr>
              <w:rPr>
                <w:rFonts w:ascii="Lucida Sans" w:hAnsi="Lucida Sans"/>
                <w:b/>
              </w:rPr>
            </w:pPr>
            <w:r>
              <w:rPr>
                <w:rFonts w:ascii="Lucida Sans" w:hAnsi="Lucida Sans"/>
                <w:b/>
              </w:rPr>
              <w:t>3</w:t>
            </w:r>
          </w:p>
        </w:tc>
        <w:tc>
          <w:tcPr>
            <w:tcW w:w="863" w:type="pct"/>
            <w:shd w:val="clear" w:color="auto" w:fill="FFFFFF" w:themeFill="background1"/>
          </w:tcPr>
          <w:p w14:paraId="417BCB6C" w14:textId="77777777" w:rsidR="00CE1AAA" w:rsidRPr="000B7560" w:rsidRDefault="00F828DC">
            <w:pPr>
              <w:rPr>
                <w:color w:val="000000" w:themeColor="text1"/>
              </w:rPr>
            </w:pPr>
            <w:r w:rsidRPr="000B7560">
              <w:rPr>
                <w:color w:val="000000" w:themeColor="text1"/>
              </w:rPr>
              <w:t xml:space="preserve">Committee to ensure room booking is adequate with enough space to accommodate larger instruments. Request room changes as needed </w:t>
            </w:r>
          </w:p>
          <w:p w14:paraId="4537CB4C"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087EED04"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08577418"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C5F044E" w14:textId="1E0D74B1" w:rsidR="000B7560" w:rsidRDefault="000B7560" w:rsidP="000B7560">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414BE6" w14:paraId="3C5F045B" w14:textId="77777777" w:rsidTr="00EC03A7">
        <w:trPr>
          <w:cantSplit/>
          <w:trHeight w:val="1296"/>
        </w:trPr>
        <w:tc>
          <w:tcPr>
            <w:tcW w:w="648" w:type="pct"/>
            <w:shd w:val="clear" w:color="auto" w:fill="FFFFFF" w:themeFill="background1"/>
          </w:tcPr>
          <w:p w14:paraId="3C5F0450" w14:textId="1B8850F8" w:rsidR="00CE1AAA" w:rsidRDefault="00E7674C">
            <w:r>
              <w:t>Moving/setting up instruments and stands</w:t>
            </w:r>
          </w:p>
        </w:tc>
        <w:tc>
          <w:tcPr>
            <w:tcW w:w="874" w:type="pct"/>
            <w:shd w:val="clear" w:color="auto" w:fill="FFFFFF" w:themeFill="background1"/>
          </w:tcPr>
          <w:p w14:paraId="3B0E6540" w14:textId="404E3E56" w:rsidR="00CE1AAA" w:rsidRDefault="00DD7A66">
            <w:pPr>
              <w:pStyle w:val="ListParagraph"/>
              <w:numPr>
                <w:ilvl w:val="0"/>
                <w:numId w:val="14"/>
              </w:numPr>
            </w:pPr>
            <w:r>
              <w:t>Back/muscle strain from lifting items that are too heavy</w:t>
            </w:r>
          </w:p>
          <w:p w14:paraId="14BA4F73" w14:textId="3C746E84" w:rsidR="00DD7A66" w:rsidRDefault="00DD7A66">
            <w:pPr>
              <w:pStyle w:val="ListParagraph"/>
              <w:numPr>
                <w:ilvl w:val="0"/>
                <w:numId w:val="14"/>
              </w:numPr>
            </w:pPr>
            <w:r>
              <w:t>Trapping fingers in stands or other items</w:t>
            </w:r>
          </w:p>
          <w:p w14:paraId="59C095D8" w14:textId="0D4FFD9F" w:rsidR="00DD7A66" w:rsidRDefault="00DD7A66">
            <w:pPr>
              <w:pStyle w:val="ListParagraph"/>
              <w:numPr>
                <w:ilvl w:val="0"/>
                <w:numId w:val="14"/>
              </w:numPr>
            </w:pPr>
            <w:r>
              <w:t>Damaging equipment</w:t>
            </w:r>
          </w:p>
          <w:p w14:paraId="50C16812" w14:textId="06455C24" w:rsidR="00DD7A66" w:rsidRDefault="00DD7A66">
            <w:pPr>
              <w:pStyle w:val="ListParagraph"/>
              <w:numPr>
                <w:ilvl w:val="0"/>
                <w:numId w:val="14"/>
              </w:numPr>
            </w:pPr>
            <w:r>
              <w:lastRenderedPageBreak/>
              <w:t>Dropping equipment on feet/another person</w:t>
            </w:r>
          </w:p>
          <w:p w14:paraId="2DEC8C0C" w14:textId="73D2620A" w:rsidR="00314A9B" w:rsidRDefault="00314A9B">
            <w:pPr>
              <w:pStyle w:val="ListParagraph"/>
              <w:numPr>
                <w:ilvl w:val="0"/>
                <w:numId w:val="14"/>
              </w:numPr>
            </w:pPr>
            <w:r>
              <w:t>Falling moving equipment on stairs</w:t>
            </w:r>
          </w:p>
          <w:p w14:paraId="3C5F0451" w14:textId="10417ABD" w:rsidR="00DD7A66" w:rsidRDefault="00DD7A66"/>
        </w:tc>
        <w:tc>
          <w:tcPr>
            <w:tcW w:w="636" w:type="pct"/>
            <w:shd w:val="clear" w:color="auto" w:fill="FFFFFF" w:themeFill="background1"/>
          </w:tcPr>
          <w:p w14:paraId="3C5F0452" w14:textId="5B47C2E4" w:rsidR="00CE1AAA" w:rsidRDefault="00DD7A66">
            <w:r>
              <w:lastRenderedPageBreak/>
              <w:t>Those setting up and members nearby or assisting.</w:t>
            </w:r>
          </w:p>
        </w:tc>
        <w:tc>
          <w:tcPr>
            <w:tcW w:w="158" w:type="pct"/>
            <w:shd w:val="clear" w:color="auto" w:fill="FFFFFF" w:themeFill="background1"/>
          </w:tcPr>
          <w:p w14:paraId="3C5F0453" w14:textId="620FCFC7" w:rsidR="00CE1AAA" w:rsidRPr="00957A37" w:rsidRDefault="007F0EA1" w:rsidP="00CE1AAA">
            <w:pPr>
              <w:rPr>
                <w:rFonts w:ascii="Lucida Sans" w:hAnsi="Lucida Sans"/>
                <w:b/>
              </w:rPr>
            </w:pPr>
            <w:r>
              <w:rPr>
                <w:rFonts w:ascii="Lucida Sans" w:hAnsi="Lucida Sans"/>
                <w:b/>
              </w:rPr>
              <w:t>2</w:t>
            </w:r>
          </w:p>
        </w:tc>
        <w:tc>
          <w:tcPr>
            <w:tcW w:w="161" w:type="pct"/>
            <w:shd w:val="clear" w:color="auto" w:fill="FFFFFF" w:themeFill="background1"/>
          </w:tcPr>
          <w:p w14:paraId="3C5F0454" w14:textId="6DC96551" w:rsidR="00CE1AAA" w:rsidRPr="00957A37" w:rsidRDefault="007F0EA1" w:rsidP="00CE1AAA">
            <w:pPr>
              <w:rPr>
                <w:rFonts w:ascii="Lucida Sans" w:hAnsi="Lucida Sans"/>
                <w:b/>
              </w:rPr>
            </w:pPr>
            <w:r>
              <w:rPr>
                <w:rFonts w:ascii="Lucida Sans" w:hAnsi="Lucida Sans"/>
                <w:b/>
              </w:rPr>
              <w:t>3</w:t>
            </w:r>
          </w:p>
        </w:tc>
        <w:tc>
          <w:tcPr>
            <w:tcW w:w="161" w:type="pct"/>
            <w:shd w:val="clear" w:color="auto" w:fill="FFFFFF" w:themeFill="background1"/>
          </w:tcPr>
          <w:p w14:paraId="3C5F0455" w14:textId="399C9E4D" w:rsidR="00CE1AAA" w:rsidRPr="00957A37" w:rsidRDefault="007F0EA1" w:rsidP="00CE1AAA">
            <w:pPr>
              <w:rPr>
                <w:rFonts w:ascii="Lucida Sans" w:hAnsi="Lucida Sans"/>
                <w:b/>
              </w:rPr>
            </w:pPr>
            <w:r>
              <w:rPr>
                <w:rFonts w:ascii="Lucida Sans" w:hAnsi="Lucida Sans"/>
                <w:b/>
              </w:rPr>
              <w:t>6</w:t>
            </w:r>
          </w:p>
        </w:tc>
        <w:tc>
          <w:tcPr>
            <w:tcW w:w="1025" w:type="pct"/>
            <w:shd w:val="clear" w:color="auto" w:fill="FFFFFF" w:themeFill="background1"/>
          </w:tcPr>
          <w:p w14:paraId="3939BB18" w14:textId="77777777" w:rsidR="00CE1AAA" w:rsidRPr="000B7560" w:rsidRDefault="00B1595D">
            <w:pPr>
              <w:pStyle w:val="ListParagraph"/>
              <w:numPr>
                <w:ilvl w:val="0"/>
                <w:numId w:val="15"/>
              </w:numPr>
              <w:rPr>
                <w:rFonts w:cstheme="minorHAnsi"/>
                <w:bCs/>
              </w:rPr>
            </w:pPr>
            <w:r w:rsidRPr="000B7560">
              <w:rPr>
                <w:rFonts w:cstheme="minorHAnsi"/>
                <w:bCs/>
              </w:rPr>
              <w:t>Any heavy items lifted by multiple people</w:t>
            </w:r>
          </w:p>
          <w:p w14:paraId="51C02A98" w14:textId="05534564" w:rsidR="00B1595D" w:rsidRPr="000B7560" w:rsidRDefault="00B1595D">
            <w:pPr>
              <w:pStyle w:val="ListParagraph"/>
              <w:numPr>
                <w:ilvl w:val="0"/>
                <w:numId w:val="15"/>
              </w:numPr>
              <w:rPr>
                <w:rFonts w:cstheme="minorHAnsi"/>
                <w:bCs/>
                <w:color w:val="000000" w:themeColor="text1"/>
              </w:rPr>
            </w:pPr>
            <w:r w:rsidRPr="000B7560">
              <w:rPr>
                <w:rFonts w:cstheme="minorHAnsi"/>
                <w:bCs/>
              </w:rPr>
              <w:t xml:space="preserve">Use lifts where possible for heavy items, where not possible extreme caution to be used and additional members should be on hand </w:t>
            </w:r>
            <w:r w:rsidRPr="000B7560">
              <w:rPr>
                <w:rFonts w:cstheme="minorHAnsi"/>
                <w:bCs/>
                <w:color w:val="000000" w:themeColor="text1"/>
              </w:rPr>
              <w:t>to assist</w:t>
            </w:r>
          </w:p>
          <w:p w14:paraId="6699B15E" w14:textId="0489C3C1" w:rsidR="00F828DC" w:rsidRPr="000B7560" w:rsidRDefault="00F828DC">
            <w:pPr>
              <w:pStyle w:val="ListParagraph"/>
              <w:numPr>
                <w:ilvl w:val="0"/>
                <w:numId w:val="15"/>
              </w:numPr>
              <w:rPr>
                <w:rFonts w:cstheme="minorHAnsi"/>
                <w:bCs/>
                <w:color w:val="000000" w:themeColor="text1"/>
              </w:rPr>
            </w:pPr>
            <w:r w:rsidRPr="000B7560">
              <w:rPr>
                <w:rFonts w:cstheme="minorHAnsi"/>
                <w:bCs/>
                <w:color w:val="000000" w:themeColor="text1"/>
              </w:rPr>
              <w:lastRenderedPageBreak/>
              <w:t>Request tools to support with move of heavy objects- SUSU Facilities/venue. E.g. hand truck, dolly, skates</w:t>
            </w:r>
          </w:p>
          <w:p w14:paraId="2873549E" w14:textId="698A5ADA" w:rsidR="00B1595D" w:rsidRPr="000B7560" w:rsidRDefault="00B1595D">
            <w:pPr>
              <w:pStyle w:val="ListParagraph"/>
              <w:numPr>
                <w:ilvl w:val="0"/>
                <w:numId w:val="15"/>
              </w:numPr>
              <w:rPr>
                <w:rFonts w:cstheme="minorHAnsi"/>
                <w:bCs/>
              </w:rPr>
            </w:pPr>
            <w:r w:rsidRPr="000B7560">
              <w:rPr>
                <w:rFonts w:cstheme="minorHAnsi"/>
                <w:bCs/>
              </w:rPr>
              <w:t>Teach members how to correctly carry equipment and how to safely set up specific items and don’t allow untrained members to assist</w:t>
            </w:r>
          </w:p>
          <w:p w14:paraId="5482FD86" w14:textId="77777777" w:rsidR="00B1595D" w:rsidRPr="000B7560" w:rsidRDefault="00B1595D">
            <w:pPr>
              <w:pStyle w:val="ListParagraph"/>
              <w:numPr>
                <w:ilvl w:val="0"/>
                <w:numId w:val="15"/>
              </w:numPr>
              <w:rPr>
                <w:rFonts w:cstheme="minorHAnsi"/>
                <w:bCs/>
                <w:color w:val="000000" w:themeColor="text1"/>
              </w:rPr>
            </w:pPr>
            <w:r w:rsidRPr="000B7560">
              <w:rPr>
                <w:rFonts w:cstheme="minorHAnsi"/>
                <w:bCs/>
              </w:rPr>
              <w:t xml:space="preserve">Those carrying things be accompanied </w:t>
            </w:r>
            <w:r w:rsidRPr="000B7560">
              <w:rPr>
                <w:rFonts w:cstheme="minorHAnsi"/>
                <w:bCs/>
                <w:color w:val="000000" w:themeColor="text1"/>
              </w:rPr>
              <w:t>by someone able to clear a pathway open door</w:t>
            </w:r>
          </w:p>
          <w:p w14:paraId="3C5F0456" w14:textId="4044E11C" w:rsidR="00002135" w:rsidRPr="000B7560" w:rsidRDefault="00002135">
            <w:pPr>
              <w:pStyle w:val="ListParagraph"/>
              <w:numPr>
                <w:ilvl w:val="0"/>
                <w:numId w:val="15"/>
              </w:numPr>
              <w:rPr>
                <w:rFonts w:cstheme="minorHAnsi"/>
                <w:bCs/>
              </w:rPr>
            </w:pPr>
            <w:r w:rsidRPr="000B7560">
              <w:rPr>
                <w:rFonts w:cstheme="minorHAnsi"/>
                <w:bCs/>
                <w:color w:val="000000" w:themeColor="text1"/>
              </w:rPr>
              <w:t>Committee to ensure adequate time for set up and pack down is planned for /allocated when bookings are made</w:t>
            </w:r>
          </w:p>
        </w:tc>
        <w:tc>
          <w:tcPr>
            <w:tcW w:w="158" w:type="pct"/>
            <w:shd w:val="clear" w:color="auto" w:fill="FFFFFF" w:themeFill="background1"/>
          </w:tcPr>
          <w:p w14:paraId="3C5F0457" w14:textId="06F038DA" w:rsidR="00CE1AAA" w:rsidRPr="00957A37" w:rsidRDefault="007F0EA1" w:rsidP="00CE1AAA">
            <w:pPr>
              <w:rPr>
                <w:rFonts w:ascii="Lucida Sans" w:hAnsi="Lucida Sans"/>
                <w:b/>
              </w:rPr>
            </w:pPr>
            <w:r>
              <w:rPr>
                <w:rFonts w:ascii="Lucida Sans" w:hAnsi="Lucida Sans"/>
                <w:b/>
              </w:rPr>
              <w:lastRenderedPageBreak/>
              <w:t>1</w:t>
            </w:r>
          </w:p>
        </w:tc>
        <w:tc>
          <w:tcPr>
            <w:tcW w:w="158" w:type="pct"/>
            <w:shd w:val="clear" w:color="auto" w:fill="FFFFFF" w:themeFill="background1"/>
          </w:tcPr>
          <w:p w14:paraId="3C5F0458" w14:textId="6C385583" w:rsidR="00CE1AAA" w:rsidRPr="00957A37" w:rsidRDefault="007F0EA1" w:rsidP="00CE1AAA">
            <w:pPr>
              <w:rPr>
                <w:rFonts w:ascii="Lucida Sans" w:hAnsi="Lucida Sans"/>
                <w:b/>
              </w:rPr>
            </w:pPr>
            <w:r>
              <w:rPr>
                <w:rFonts w:ascii="Lucida Sans" w:hAnsi="Lucida Sans"/>
                <w:b/>
              </w:rPr>
              <w:t>3</w:t>
            </w:r>
          </w:p>
        </w:tc>
        <w:tc>
          <w:tcPr>
            <w:tcW w:w="158" w:type="pct"/>
            <w:shd w:val="clear" w:color="auto" w:fill="FFFFFF" w:themeFill="background1"/>
          </w:tcPr>
          <w:p w14:paraId="3C5F0459" w14:textId="44BFBBE9" w:rsidR="00CE1AAA" w:rsidRPr="00957A37" w:rsidRDefault="007F0EA1" w:rsidP="00CE1AAA">
            <w:pPr>
              <w:rPr>
                <w:rFonts w:ascii="Lucida Sans" w:hAnsi="Lucida Sans"/>
                <w:b/>
              </w:rPr>
            </w:pPr>
            <w:r>
              <w:rPr>
                <w:rFonts w:ascii="Lucida Sans" w:hAnsi="Lucida Sans"/>
                <w:b/>
              </w:rPr>
              <w:t>3</w:t>
            </w:r>
          </w:p>
        </w:tc>
        <w:tc>
          <w:tcPr>
            <w:tcW w:w="863" w:type="pct"/>
            <w:shd w:val="clear" w:color="auto" w:fill="FFFFFF" w:themeFill="background1"/>
          </w:tcPr>
          <w:p w14:paraId="1EA31F05" w14:textId="77777777" w:rsidR="00CE1AAA" w:rsidRPr="000B7560" w:rsidRDefault="00F828DC">
            <w:pPr>
              <w:rPr>
                <w:color w:val="000000" w:themeColor="text1"/>
              </w:rPr>
            </w:pPr>
            <w:r w:rsidRPr="000B7560">
              <w:rPr>
                <w:color w:val="000000" w:themeColor="text1"/>
              </w:rPr>
              <w:t>Committee to ensure tech team recruited/trained to move and set instruments</w:t>
            </w:r>
          </w:p>
          <w:p w14:paraId="0BD2239C" w14:textId="77777777" w:rsidR="00F828DC" w:rsidRDefault="00F828DC"/>
          <w:p w14:paraId="5696E151"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754EBA30"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lastRenderedPageBreak/>
              <w:t>Contact facilities team via SUSU reception/venue staff</w:t>
            </w:r>
          </w:p>
          <w:p w14:paraId="6849B481" w14:textId="77777777" w:rsidR="000B7560" w:rsidRDefault="000B7560">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C5F045A" w14:textId="6E9E9672" w:rsidR="00F828DC" w:rsidRDefault="000B7560" w:rsidP="000B7560">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414BE6" w14:paraId="5AC90965" w14:textId="77777777" w:rsidTr="00EC03A7">
        <w:trPr>
          <w:cantSplit/>
          <w:trHeight w:val="953"/>
        </w:trPr>
        <w:tc>
          <w:tcPr>
            <w:tcW w:w="648" w:type="pct"/>
            <w:shd w:val="clear" w:color="auto" w:fill="FFFFFF" w:themeFill="background1"/>
          </w:tcPr>
          <w:p w14:paraId="6B1970AA" w14:textId="3FFC012C" w:rsidR="00964D81" w:rsidRDefault="00964D81">
            <w:r>
              <w:lastRenderedPageBreak/>
              <w:t>Cables/wires</w:t>
            </w:r>
            <w:r w:rsidR="00DD7A66">
              <w:t xml:space="preserve"> in area</w:t>
            </w:r>
          </w:p>
        </w:tc>
        <w:tc>
          <w:tcPr>
            <w:tcW w:w="874" w:type="pct"/>
            <w:shd w:val="clear" w:color="auto" w:fill="FFFFFF" w:themeFill="background1"/>
          </w:tcPr>
          <w:p w14:paraId="53E15153" w14:textId="77777777" w:rsidR="00964D81" w:rsidRDefault="00DD7A66">
            <w:pPr>
              <w:pStyle w:val="ListParagraph"/>
              <w:numPr>
                <w:ilvl w:val="0"/>
                <w:numId w:val="17"/>
              </w:numPr>
            </w:pPr>
            <w:r>
              <w:t>Tripping over wires and causing injury</w:t>
            </w:r>
          </w:p>
          <w:p w14:paraId="4A0412A8" w14:textId="4454C62E" w:rsidR="00DD7A66" w:rsidRDefault="00DD7A66">
            <w:pPr>
              <w:pStyle w:val="ListParagraph"/>
              <w:numPr>
                <w:ilvl w:val="0"/>
                <w:numId w:val="17"/>
              </w:numPr>
            </w:pPr>
            <w:r>
              <w:t>Pulling over equipment and causing it damage or further injury</w:t>
            </w:r>
          </w:p>
        </w:tc>
        <w:tc>
          <w:tcPr>
            <w:tcW w:w="636" w:type="pct"/>
            <w:shd w:val="clear" w:color="auto" w:fill="FFFFFF" w:themeFill="background1"/>
          </w:tcPr>
          <w:p w14:paraId="194C9C43" w14:textId="03B66AF6" w:rsidR="00964D81" w:rsidRDefault="00AC4092">
            <w:r>
              <w:t>Those in the vicinity</w:t>
            </w:r>
          </w:p>
        </w:tc>
        <w:tc>
          <w:tcPr>
            <w:tcW w:w="158" w:type="pct"/>
            <w:shd w:val="clear" w:color="auto" w:fill="FFFFFF" w:themeFill="background1"/>
          </w:tcPr>
          <w:p w14:paraId="2B137907" w14:textId="4A1EF3CB" w:rsidR="00964D81" w:rsidRPr="00957A37" w:rsidRDefault="00A07DAB" w:rsidP="00CE1AAA">
            <w:pPr>
              <w:rPr>
                <w:rFonts w:ascii="Lucida Sans" w:hAnsi="Lucida Sans"/>
                <w:b/>
              </w:rPr>
            </w:pPr>
            <w:r>
              <w:rPr>
                <w:rFonts w:ascii="Lucida Sans" w:hAnsi="Lucida Sans"/>
                <w:b/>
              </w:rPr>
              <w:t>3</w:t>
            </w:r>
          </w:p>
        </w:tc>
        <w:tc>
          <w:tcPr>
            <w:tcW w:w="161" w:type="pct"/>
            <w:shd w:val="clear" w:color="auto" w:fill="FFFFFF" w:themeFill="background1"/>
          </w:tcPr>
          <w:p w14:paraId="2516CE59" w14:textId="6F31EDE2" w:rsidR="00964D81" w:rsidRPr="00957A37" w:rsidRDefault="00A07DAB" w:rsidP="00CE1AAA">
            <w:pPr>
              <w:rPr>
                <w:rFonts w:ascii="Lucida Sans" w:hAnsi="Lucida Sans"/>
                <w:b/>
              </w:rPr>
            </w:pPr>
            <w:r>
              <w:rPr>
                <w:rFonts w:ascii="Lucida Sans" w:hAnsi="Lucida Sans"/>
                <w:b/>
              </w:rPr>
              <w:t>3</w:t>
            </w:r>
          </w:p>
        </w:tc>
        <w:tc>
          <w:tcPr>
            <w:tcW w:w="161" w:type="pct"/>
            <w:shd w:val="clear" w:color="auto" w:fill="FFFFFF" w:themeFill="background1"/>
          </w:tcPr>
          <w:p w14:paraId="76F6E6C6" w14:textId="40AA52B2" w:rsidR="00964D81" w:rsidRPr="00957A37" w:rsidRDefault="00A07DAB" w:rsidP="00CE1AAA">
            <w:pPr>
              <w:rPr>
                <w:rFonts w:ascii="Lucida Sans" w:hAnsi="Lucida Sans"/>
                <w:b/>
              </w:rPr>
            </w:pPr>
            <w:r>
              <w:rPr>
                <w:rFonts w:ascii="Lucida Sans" w:hAnsi="Lucida Sans"/>
                <w:b/>
              </w:rPr>
              <w:t>9</w:t>
            </w:r>
          </w:p>
        </w:tc>
        <w:tc>
          <w:tcPr>
            <w:tcW w:w="1025" w:type="pct"/>
            <w:shd w:val="clear" w:color="auto" w:fill="FFFFFF" w:themeFill="background1"/>
          </w:tcPr>
          <w:p w14:paraId="59869B0F" w14:textId="7B9931BC" w:rsidR="00964D81" w:rsidRPr="000B7560" w:rsidRDefault="00B1595D">
            <w:pPr>
              <w:pStyle w:val="ListParagraph"/>
              <w:numPr>
                <w:ilvl w:val="0"/>
                <w:numId w:val="16"/>
              </w:numPr>
              <w:rPr>
                <w:rFonts w:cstheme="minorHAnsi"/>
                <w:bCs/>
              </w:rPr>
            </w:pPr>
            <w:r w:rsidRPr="000B7560">
              <w:rPr>
                <w:rFonts w:cstheme="minorHAnsi"/>
                <w:bCs/>
              </w:rPr>
              <w:t>Any cables to be organised as best as possible</w:t>
            </w:r>
            <w:r w:rsidR="00A07DAB">
              <w:rPr>
                <w:rFonts w:cstheme="minorHAnsi"/>
                <w:bCs/>
              </w:rPr>
              <w:t xml:space="preserve"> and trailed away from walkways</w:t>
            </w:r>
          </w:p>
          <w:p w14:paraId="23DC780E" w14:textId="77777777" w:rsidR="00A07DAB" w:rsidRDefault="00B1595D">
            <w:pPr>
              <w:pStyle w:val="ListParagraph"/>
              <w:numPr>
                <w:ilvl w:val="0"/>
                <w:numId w:val="16"/>
              </w:numPr>
              <w:rPr>
                <w:rFonts w:cstheme="minorHAnsi"/>
                <w:bCs/>
              </w:rPr>
            </w:pPr>
            <w:r w:rsidRPr="000B7560">
              <w:rPr>
                <w:rFonts w:cstheme="minorHAnsi"/>
                <w:bCs/>
              </w:rPr>
              <w:t>Cable ties/to be used if necessary</w:t>
            </w:r>
          </w:p>
          <w:p w14:paraId="79002DD7" w14:textId="03C47C2D" w:rsidR="00B1595D" w:rsidRPr="00A07DAB" w:rsidRDefault="00B1595D">
            <w:pPr>
              <w:pStyle w:val="ListParagraph"/>
              <w:numPr>
                <w:ilvl w:val="0"/>
                <w:numId w:val="16"/>
              </w:numPr>
              <w:rPr>
                <w:rFonts w:cstheme="minorHAnsi"/>
                <w:bCs/>
              </w:rPr>
            </w:pPr>
            <w:r w:rsidRPr="00A07DAB">
              <w:rPr>
                <w:rFonts w:cstheme="minorHAnsi"/>
                <w:bCs/>
              </w:rPr>
              <w:t xml:space="preserve">Hazardous sections to be blocked off e.g. using chairs </w:t>
            </w:r>
            <w:r w:rsidR="00002135" w:rsidRPr="00A07DAB">
              <w:rPr>
                <w:rFonts w:cstheme="minorHAnsi"/>
                <w:bCs/>
              </w:rPr>
              <w:t>&amp; signage</w:t>
            </w:r>
          </w:p>
        </w:tc>
        <w:tc>
          <w:tcPr>
            <w:tcW w:w="158" w:type="pct"/>
            <w:shd w:val="clear" w:color="auto" w:fill="FFFFFF" w:themeFill="background1"/>
          </w:tcPr>
          <w:p w14:paraId="16EB9150" w14:textId="098A2C31" w:rsidR="00964D81" w:rsidRPr="00957A37" w:rsidRDefault="00A07DAB" w:rsidP="00CE1AAA">
            <w:pPr>
              <w:rPr>
                <w:rFonts w:ascii="Lucida Sans" w:hAnsi="Lucida Sans"/>
                <w:b/>
              </w:rPr>
            </w:pPr>
            <w:r>
              <w:rPr>
                <w:rFonts w:ascii="Lucida Sans" w:hAnsi="Lucida Sans"/>
                <w:b/>
              </w:rPr>
              <w:t>1</w:t>
            </w:r>
          </w:p>
        </w:tc>
        <w:tc>
          <w:tcPr>
            <w:tcW w:w="158" w:type="pct"/>
            <w:shd w:val="clear" w:color="auto" w:fill="FFFFFF" w:themeFill="background1"/>
          </w:tcPr>
          <w:p w14:paraId="66325572" w14:textId="413EA657" w:rsidR="00964D81" w:rsidRPr="00957A37" w:rsidRDefault="00A07DAB" w:rsidP="00CE1AAA">
            <w:pPr>
              <w:rPr>
                <w:rFonts w:ascii="Lucida Sans" w:hAnsi="Lucida Sans"/>
                <w:b/>
              </w:rPr>
            </w:pPr>
            <w:r>
              <w:rPr>
                <w:rFonts w:ascii="Lucida Sans" w:hAnsi="Lucida Sans"/>
                <w:b/>
              </w:rPr>
              <w:t>3</w:t>
            </w:r>
          </w:p>
        </w:tc>
        <w:tc>
          <w:tcPr>
            <w:tcW w:w="158" w:type="pct"/>
            <w:shd w:val="clear" w:color="auto" w:fill="FFFFFF" w:themeFill="background1"/>
          </w:tcPr>
          <w:p w14:paraId="3404D6C6" w14:textId="219F20F3" w:rsidR="00964D81" w:rsidRPr="00957A37" w:rsidRDefault="00A07DAB" w:rsidP="00CE1AAA">
            <w:pPr>
              <w:rPr>
                <w:rFonts w:ascii="Lucida Sans" w:hAnsi="Lucida Sans"/>
                <w:b/>
              </w:rPr>
            </w:pPr>
            <w:r>
              <w:rPr>
                <w:rFonts w:ascii="Lucida Sans" w:hAnsi="Lucida Sans"/>
                <w:b/>
              </w:rPr>
              <w:t>3</w:t>
            </w:r>
          </w:p>
        </w:tc>
        <w:tc>
          <w:tcPr>
            <w:tcW w:w="863" w:type="pct"/>
            <w:shd w:val="clear" w:color="auto" w:fill="FFFFFF" w:themeFill="background1"/>
          </w:tcPr>
          <w:p w14:paraId="4AFF8F31"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49251581"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2EB6D360"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8B03409" w14:textId="36D7D7BA" w:rsidR="00964D81" w:rsidRDefault="007F0EA1" w:rsidP="007F0EA1">
            <w:r>
              <w:rPr>
                <w:rFonts w:ascii="Calibri" w:eastAsia="Calibri" w:hAnsi="Calibri" w:cs="Calibri"/>
                <w:color w:val="000000"/>
              </w:rPr>
              <w:t xml:space="preserve">All incidents are to be reported on the as soon as possible ensuring the duty manager/health and safety officer have been informed. Follow </w:t>
            </w:r>
            <w:hyperlink r:id="rId14">
              <w:r>
                <w:rPr>
                  <w:rFonts w:ascii="Calibri" w:eastAsia="Calibri" w:hAnsi="Calibri" w:cs="Calibri"/>
                  <w:color w:val="0000FF"/>
                  <w:u w:val="single"/>
                </w:rPr>
                <w:t>SUSU incident report policy</w:t>
              </w:r>
            </w:hyperlink>
          </w:p>
        </w:tc>
      </w:tr>
      <w:tr w:rsidR="00414BE6" w14:paraId="234494A9" w14:textId="77777777" w:rsidTr="00EC03A7">
        <w:trPr>
          <w:cantSplit/>
          <w:trHeight w:val="1296"/>
        </w:trPr>
        <w:tc>
          <w:tcPr>
            <w:tcW w:w="648" w:type="pct"/>
            <w:shd w:val="clear" w:color="auto" w:fill="FFFFFF" w:themeFill="background1"/>
          </w:tcPr>
          <w:p w14:paraId="031E3E37" w14:textId="1112FFDA" w:rsidR="00964D81" w:rsidRDefault="00DD7A66">
            <w:r>
              <w:lastRenderedPageBreak/>
              <w:t xml:space="preserve">Unmonitored </w:t>
            </w:r>
            <w:r w:rsidR="00964D81">
              <w:t>Speakers</w:t>
            </w:r>
            <w:r>
              <w:t xml:space="preserve"> causing feedback/deafening noise</w:t>
            </w:r>
          </w:p>
        </w:tc>
        <w:tc>
          <w:tcPr>
            <w:tcW w:w="874" w:type="pct"/>
            <w:shd w:val="clear" w:color="auto" w:fill="FFFFFF" w:themeFill="background1"/>
          </w:tcPr>
          <w:p w14:paraId="1A5EEF16" w14:textId="77777777" w:rsidR="00964D81" w:rsidRDefault="00DD7A66">
            <w:pPr>
              <w:pStyle w:val="ListParagraph"/>
              <w:numPr>
                <w:ilvl w:val="0"/>
                <w:numId w:val="20"/>
              </w:numPr>
            </w:pPr>
            <w:r>
              <w:t>Hearing damage</w:t>
            </w:r>
          </w:p>
          <w:p w14:paraId="3A4581F2" w14:textId="0396070E" w:rsidR="00DD7A66" w:rsidRDefault="00DD7A66">
            <w:pPr>
              <w:pStyle w:val="ListParagraph"/>
              <w:numPr>
                <w:ilvl w:val="0"/>
                <w:numId w:val="20"/>
              </w:numPr>
            </w:pPr>
            <w:r>
              <w:t>Disruption to unrelated activities/complaint</w:t>
            </w:r>
          </w:p>
        </w:tc>
        <w:tc>
          <w:tcPr>
            <w:tcW w:w="636" w:type="pct"/>
            <w:shd w:val="clear" w:color="auto" w:fill="FFFFFF" w:themeFill="background1"/>
          </w:tcPr>
          <w:p w14:paraId="17970313" w14:textId="39344871" w:rsidR="00964D81" w:rsidRDefault="00BA46B2">
            <w:r>
              <w:t xml:space="preserve">Those in the vicinity and potentially members of the public in the building/nearby </w:t>
            </w:r>
          </w:p>
        </w:tc>
        <w:tc>
          <w:tcPr>
            <w:tcW w:w="158" w:type="pct"/>
            <w:shd w:val="clear" w:color="auto" w:fill="FFFFFF" w:themeFill="background1"/>
          </w:tcPr>
          <w:p w14:paraId="175DB870" w14:textId="1B1744F7" w:rsidR="00964D81" w:rsidRPr="00957A37" w:rsidRDefault="00A07DAB" w:rsidP="00CE1AAA">
            <w:pPr>
              <w:rPr>
                <w:rFonts w:ascii="Lucida Sans" w:hAnsi="Lucida Sans"/>
                <w:b/>
              </w:rPr>
            </w:pPr>
            <w:r>
              <w:rPr>
                <w:rFonts w:ascii="Lucida Sans" w:hAnsi="Lucida Sans"/>
                <w:b/>
              </w:rPr>
              <w:t>4</w:t>
            </w:r>
          </w:p>
        </w:tc>
        <w:tc>
          <w:tcPr>
            <w:tcW w:w="161" w:type="pct"/>
            <w:shd w:val="clear" w:color="auto" w:fill="FFFFFF" w:themeFill="background1"/>
          </w:tcPr>
          <w:p w14:paraId="01794D93" w14:textId="72485ED7" w:rsidR="00964D81" w:rsidRPr="00957A37" w:rsidRDefault="00F60018" w:rsidP="00CE1AAA">
            <w:pPr>
              <w:rPr>
                <w:rFonts w:ascii="Lucida Sans" w:hAnsi="Lucida Sans"/>
                <w:b/>
              </w:rPr>
            </w:pPr>
            <w:r>
              <w:rPr>
                <w:rFonts w:ascii="Lucida Sans" w:hAnsi="Lucida Sans"/>
                <w:b/>
              </w:rPr>
              <w:t>3</w:t>
            </w:r>
          </w:p>
        </w:tc>
        <w:tc>
          <w:tcPr>
            <w:tcW w:w="161" w:type="pct"/>
            <w:shd w:val="clear" w:color="auto" w:fill="FFFFFF" w:themeFill="background1"/>
          </w:tcPr>
          <w:p w14:paraId="25A1AC50" w14:textId="4FF7F5F5" w:rsidR="00964D81" w:rsidRPr="00957A37" w:rsidRDefault="00A07DAB" w:rsidP="00CE1AAA">
            <w:pPr>
              <w:rPr>
                <w:rFonts w:ascii="Lucida Sans" w:hAnsi="Lucida Sans"/>
                <w:b/>
              </w:rPr>
            </w:pPr>
            <w:r>
              <w:rPr>
                <w:rFonts w:ascii="Lucida Sans" w:hAnsi="Lucida Sans"/>
                <w:b/>
              </w:rPr>
              <w:t>12</w:t>
            </w:r>
          </w:p>
        </w:tc>
        <w:tc>
          <w:tcPr>
            <w:tcW w:w="1025" w:type="pct"/>
            <w:shd w:val="clear" w:color="auto" w:fill="FFFFFF" w:themeFill="background1"/>
          </w:tcPr>
          <w:p w14:paraId="6E7A750E" w14:textId="3C8C6CB1" w:rsidR="00964D81" w:rsidRPr="000B7560" w:rsidRDefault="00650734">
            <w:pPr>
              <w:pStyle w:val="ListParagraph"/>
              <w:numPr>
                <w:ilvl w:val="0"/>
                <w:numId w:val="19"/>
              </w:numPr>
              <w:rPr>
                <w:rFonts w:cstheme="minorHAnsi"/>
                <w:bCs/>
              </w:rPr>
            </w:pPr>
            <w:r w:rsidRPr="000B7560">
              <w:rPr>
                <w:rFonts w:cstheme="minorHAnsi"/>
                <w:bCs/>
              </w:rPr>
              <w:t xml:space="preserve">Someone </w:t>
            </w:r>
            <w:r w:rsidR="00A07DAB">
              <w:rPr>
                <w:rFonts w:cstheme="minorHAnsi"/>
                <w:bCs/>
              </w:rPr>
              <w:t xml:space="preserve">with relevant sound/tech </w:t>
            </w:r>
            <w:r w:rsidRPr="000B7560">
              <w:rPr>
                <w:rFonts w:cstheme="minorHAnsi"/>
                <w:bCs/>
              </w:rPr>
              <w:t>train</w:t>
            </w:r>
            <w:r w:rsidR="00A07DAB">
              <w:rPr>
                <w:rFonts w:cstheme="minorHAnsi"/>
                <w:bCs/>
              </w:rPr>
              <w:t>ing or know-how</w:t>
            </w:r>
            <w:r w:rsidRPr="000B7560">
              <w:rPr>
                <w:rFonts w:cstheme="minorHAnsi"/>
                <w:bCs/>
              </w:rPr>
              <w:t xml:space="preserve"> nearby to monitor levels</w:t>
            </w:r>
          </w:p>
          <w:p w14:paraId="10462112" w14:textId="6D6F6569" w:rsidR="00650734" w:rsidRPr="000B7560" w:rsidRDefault="00650734">
            <w:pPr>
              <w:pStyle w:val="ListParagraph"/>
              <w:numPr>
                <w:ilvl w:val="0"/>
                <w:numId w:val="19"/>
              </w:numPr>
              <w:rPr>
                <w:rFonts w:cstheme="minorHAnsi"/>
                <w:bCs/>
              </w:rPr>
            </w:pPr>
            <w:r w:rsidRPr="000B7560">
              <w:rPr>
                <w:rFonts w:cstheme="minorHAnsi"/>
                <w:bCs/>
              </w:rPr>
              <w:t>Microphones/speakers turned off when not in use</w:t>
            </w:r>
          </w:p>
          <w:p w14:paraId="5DC16EB3" w14:textId="77777777" w:rsidR="00650734" w:rsidRPr="000B7560" w:rsidRDefault="00650734">
            <w:pPr>
              <w:pStyle w:val="ListParagraph"/>
              <w:numPr>
                <w:ilvl w:val="0"/>
                <w:numId w:val="19"/>
              </w:numPr>
              <w:rPr>
                <w:rFonts w:cstheme="minorHAnsi"/>
                <w:bCs/>
              </w:rPr>
            </w:pPr>
            <w:r w:rsidRPr="000B7560">
              <w:rPr>
                <w:rFonts w:cstheme="minorHAnsi"/>
                <w:bCs/>
              </w:rPr>
              <w:t>Volume kept low</w:t>
            </w:r>
          </w:p>
          <w:p w14:paraId="465C3D79" w14:textId="6E4648AA" w:rsidR="00002135" w:rsidRPr="00650734" w:rsidRDefault="00002135" w:rsidP="00002135">
            <w:pPr>
              <w:pStyle w:val="ListParagraph"/>
              <w:rPr>
                <w:rFonts w:ascii="Lucida Sans" w:hAnsi="Lucida Sans"/>
                <w:b/>
              </w:rPr>
            </w:pPr>
          </w:p>
        </w:tc>
        <w:tc>
          <w:tcPr>
            <w:tcW w:w="158" w:type="pct"/>
            <w:shd w:val="clear" w:color="auto" w:fill="FFFFFF" w:themeFill="background1"/>
          </w:tcPr>
          <w:p w14:paraId="5BAF2A14" w14:textId="53AD1F1D" w:rsidR="00964D81" w:rsidRPr="00957A37" w:rsidRDefault="00A07DAB" w:rsidP="00CE1AAA">
            <w:pPr>
              <w:rPr>
                <w:rFonts w:ascii="Lucida Sans" w:hAnsi="Lucida Sans"/>
                <w:b/>
              </w:rPr>
            </w:pPr>
            <w:r>
              <w:rPr>
                <w:rFonts w:ascii="Lucida Sans" w:hAnsi="Lucida Sans"/>
                <w:b/>
              </w:rPr>
              <w:t>2</w:t>
            </w:r>
          </w:p>
        </w:tc>
        <w:tc>
          <w:tcPr>
            <w:tcW w:w="158" w:type="pct"/>
            <w:shd w:val="clear" w:color="auto" w:fill="FFFFFF" w:themeFill="background1"/>
          </w:tcPr>
          <w:p w14:paraId="69EE1EA0" w14:textId="1B71992F" w:rsidR="00964D81" w:rsidRPr="00957A37" w:rsidRDefault="00A07DAB" w:rsidP="00CE1AAA">
            <w:pPr>
              <w:rPr>
                <w:rFonts w:ascii="Lucida Sans" w:hAnsi="Lucida Sans"/>
                <w:b/>
              </w:rPr>
            </w:pPr>
            <w:r>
              <w:rPr>
                <w:rFonts w:ascii="Lucida Sans" w:hAnsi="Lucida Sans"/>
                <w:b/>
              </w:rPr>
              <w:t>2</w:t>
            </w:r>
          </w:p>
        </w:tc>
        <w:tc>
          <w:tcPr>
            <w:tcW w:w="158" w:type="pct"/>
            <w:shd w:val="clear" w:color="auto" w:fill="FFFFFF" w:themeFill="background1"/>
          </w:tcPr>
          <w:p w14:paraId="6F19C666" w14:textId="23993E66" w:rsidR="00964D81" w:rsidRPr="00957A37" w:rsidRDefault="00A07DAB" w:rsidP="00CE1AAA">
            <w:pPr>
              <w:rPr>
                <w:rFonts w:ascii="Lucida Sans" w:hAnsi="Lucida Sans"/>
                <w:b/>
              </w:rPr>
            </w:pPr>
            <w:r>
              <w:rPr>
                <w:rFonts w:ascii="Lucida Sans" w:hAnsi="Lucida Sans"/>
                <w:b/>
              </w:rPr>
              <w:t>4</w:t>
            </w:r>
          </w:p>
        </w:tc>
        <w:tc>
          <w:tcPr>
            <w:tcW w:w="863" w:type="pct"/>
            <w:shd w:val="clear" w:color="auto" w:fill="FFFFFF" w:themeFill="background1"/>
          </w:tcPr>
          <w:p w14:paraId="117BC9D9"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54FB440D"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466E85BB" w14:textId="77777777" w:rsidR="007F0EA1" w:rsidRDefault="007F0EA1">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4ADD34EF" w14:textId="190D3D10" w:rsidR="00964D81" w:rsidRDefault="007F0EA1" w:rsidP="007F0EA1">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414BE6" w14:paraId="3A213BA7" w14:textId="77777777" w:rsidTr="00EC03A7">
        <w:trPr>
          <w:cantSplit/>
          <w:trHeight w:val="1296"/>
        </w:trPr>
        <w:tc>
          <w:tcPr>
            <w:tcW w:w="648" w:type="pct"/>
            <w:shd w:val="clear" w:color="auto" w:fill="FFFFFF" w:themeFill="background1"/>
          </w:tcPr>
          <w:p w14:paraId="0FC41008" w14:textId="4DE00F11" w:rsidR="00DD7A66" w:rsidRDefault="00DD7A66">
            <w:r>
              <w:lastRenderedPageBreak/>
              <w:t>Consistent</w:t>
            </w:r>
            <w:r w:rsidR="00093F5B">
              <w:t xml:space="preserve"> (intentional)</w:t>
            </w:r>
            <w:r>
              <w:t xml:space="preserve"> loud noise</w:t>
            </w:r>
          </w:p>
        </w:tc>
        <w:tc>
          <w:tcPr>
            <w:tcW w:w="874" w:type="pct"/>
            <w:shd w:val="clear" w:color="auto" w:fill="FFFFFF" w:themeFill="background1"/>
          </w:tcPr>
          <w:p w14:paraId="6FA7CC8F" w14:textId="2660BB8A" w:rsidR="00DD7A66" w:rsidRDefault="00DD7A66">
            <w:pPr>
              <w:pStyle w:val="ListParagraph"/>
              <w:numPr>
                <w:ilvl w:val="0"/>
                <w:numId w:val="21"/>
              </w:numPr>
            </w:pPr>
            <w:r>
              <w:t>Hearing damage</w:t>
            </w:r>
          </w:p>
        </w:tc>
        <w:tc>
          <w:tcPr>
            <w:tcW w:w="636" w:type="pct"/>
            <w:shd w:val="clear" w:color="auto" w:fill="FFFFFF" w:themeFill="background1"/>
          </w:tcPr>
          <w:p w14:paraId="135F78FF" w14:textId="659760D1" w:rsidR="00DD7A66" w:rsidRDefault="00093F5B">
            <w:r>
              <w:t>Those regularly in the rehearsal</w:t>
            </w:r>
          </w:p>
        </w:tc>
        <w:tc>
          <w:tcPr>
            <w:tcW w:w="158" w:type="pct"/>
            <w:shd w:val="clear" w:color="auto" w:fill="FFFFFF" w:themeFill="background1"/>
          </w:tcPr>
          <w:p w14:paraId="50B1899B" w14:textId="63AD4602" w:rsidR="00DD7A66" w:rsidRPr="00957A37" w:rsidRDefault="00A07DAB" w:rsidP="00CE1AAA">
            <w:pPr>
              <w:rPr>
                <w:rFonts w:ascii="Lucida Sans" w:hAnsi="Lucida Sans"/>
                <w:b/>
              </w:rPr>
            </w:pPr>
            <w:r>
              <w:rPr>
                <w:rFonts w:ascii="Lucida Sans" w:hAnsi="Lucida Sans"/>
                <w:b/>
              </w:rPr>
              <w:t>4</w:t>
            </w:r>
          </w:p>
        </w:tc>
        <w:tc>
          <w:tcPr>
            <w:tcW w:w="161" w:type="pct"/>
            <w:shd w:val="clear" w:color="auto" w:fill="FFFFFF" w:themeFill="background1"/>
          </w:tcPr>
          <w:p w14:paraId="45F8D746" w14:textId="6B7F6CBA" w:rsidR="00DD7A66" w:rsidRPr="00957A37" w:rsidRDefault="00F60018" w:rsidP="00CE1AAA">
            <w:pPr>
              <w:rPr>
                <w:rFonts w:ascii="Lucida Sans" w:hAnsi="Lucida Sans"/>
                <w:b/>
              </w:rPr>
            </w:pPr>
            <w:r>
              <w:rPr>
                <w:rFonts w:ascii="Lucida Sans" w:hAnsi="Lucida Sans"/>
                <w:b/>
              </w:rPr>
              <w:t>3</w:t>
            </w:r>
          </w:p>
        </w:tc>
        <w:tc>
          <w:tcPr>
            <w:tcW w:w="161" w:type="pct"/>
            <w:shd w:val="clear" w:color="auto" w:fill="FFFFFF" w:themeFill="background1"/>
          </w:tcPr>
          <w:p w14:paraId="76677BB5" w14:textId="4E0A9C0B" w:rsidR="00DD7A66" w:rsidRPr="00957A37" w:rsidRDefault="00F60018" w:rsidP="00CE1AAA">
            <w:pPr>
              <w:rPr>
                <w:rFonts w:ascii="Lucida Sans" w:hAnsi="Lucida Sans"/>
                <w:b/>
              </w:rPr>
            </w:pPr>
            <w:r>
              <w:rPr>
                <w:rFonts w:ascii="Lucida Sans" w:hAnsi="Lucida Sans"/>
                <w:b/>
              </w:rPr>
              <w:t>1</w:t>
            </w:r>
            <w:r w:rsidR="00A07DAB">
              <w:rPr>
                <w:rFonts w:ascii="Lucida Sans" w:hAnsi="Lucida Sans"/>
                <w:b/>
              </w:rPr>
              <w:t>2</w:t>
            </w:r>
          </w:p>
        </w:tc>
        <w:tc>
          <w:tcPr>
            <w:tcW w:w="1025" w:type="pct"/>
            <w:shd w:val="clear" w:color="auto" w:fill="FFFFFF" w:themeFill="background1"/>
          </w:tcPr>
          <w:p w14:paraId="4C220EF9" w14:textId="1782A5BC" w:rsidR="00DD7A66" w:rsidRPr="000B7560" w:rsidRDefault="00093F5B">
            <w:pPr>
              <w:pStyle w:val="ListParagraph"/>
              <w:numPr>
                <w:ilvl w:val="0"/>
                <w:numId w:val="18"/>
              </w:numPr>
              <w:rPr>
                <w:rFonts w:cstheme="minorHAnsi"/>
                <w:bCs/>
              </w:rPr>
            </w:pPr>
            <w:r w:rsidRPr="000B7560">
              <w:rPr>
                <w:rFonts w:cstheme="minorHAnsi"/>
                <w:bCs/>
              </w:rPr>
              <w:t>Recommend earphones are used by affected members</w:t>
            </w:r>
          </w:p>
          <w:p w14:paraId="4213863E" w14:textId="77777777" w:rsidR="00093F5B" w:rsidRPr="000B7560" w:rsidRDefault="00093F5B">
            <w:pPr>
              <w:pStyle w:val="ListParagraph"/>
              <w:numPr>
                <w:ilvl w:val="0"/>
                <w:numId w:val="18"/>
              </w:numPr>
              <w:rPr>
                <w:rFonts w:cstheme="minorHAnsi"/>
                <w:bCs/>
              </w:rPr>
            </w:pPr>
            <w:r w:rsidRPr="000B7560">
              <w:rPr>
                <w:rFonts w:cstheme="minorHAnsi"/>
                <w:bCs/>
              </w:rPr>
              <w:t xml:space="preserve">Position musicians appropriately so direct exposure is minimised </w:t>
            </w:r>
          </w:p>
          <w:p w14:paraId="6F5AB57A" w14:textId="6420A23F" w:rsidR="00093F5B" w:rsidRPr="000B7560" w:rsidRDefault="00093F5B">
            <w:pPr>
              <w:pStyle w:val="ListParagraph"/>
              <w:numPr>
                <w:ilvl w:val="0"/>
                <w:numId w:val="18"/>
              </w:numPr>
              <w:rPr>
                <w:rFonts w:cstheme="minorHAnsi"/>
                <w:bCs/>
              </w:rPr>
            </w:pPr>
            <w:r w:rsidRPr="000B7560">
              <w:rPr>
                <w:rFonts w:cstheme="minorHAnsi"/>
                <w:bCs/>
              </w:rPr>
              <w:t>Mutes/screens utilise</w:t>
            </w:r>
            <w:r w:rsidR="00650734" w:rsidRPr="000B7560">
              <w:rPr>
                <w:rFonts w:cstheme="minorHAnsi"/>
                <w:bCs/>
              </w:rPr>
              <w:t>d</w:t>
            </w:r>
            <w:r w:rsidRPr="000B7560">
              <w:rPr>
                <w:rFonts w:cstheme="minorHAnsi"/>
                <w:bCs/>
              </w:rPr>
              <w:t xml:space="preserve"> if/where appropriate</w:t>
            </w:r>
          </w:p>
          <w:p w14:paraId="7B01C271" w14:textId="166F9A60" w:rsidR="00093F5B" w:rsidRPr="00093F5B" w:rsidRDefault="00093F5B">
            <w:pPr>
              <w:pStyle w:val="ListParagraph"/>
              <w:numPr>
                <w:ilvl w:val="0"/>
                <w:numId w:val="18"/>
              </w:numPr>
              <w:rPr>
                <w:rFonts w:ascii="Lucida Sans" w:hAnsi="Lucida Sans"/>
                <w:b/>
              </w:rPr>
            </w:pPr>
            <w:r w:rsidRPr="000B7560">
              <w:rPr>
                <w:rFonts w:cstheme="minorHAnsi"/>
                <w:bCs/>
              </w:rPr>
              <w:t xml:space="preserve">Avoid use of </w:t>
            </w:r>
            <w:proofErr w:type="gramStart"/>
            <w:r w:rsidRPr="000B7560">
              <w:rPr>
                <w:rFonts w:cstheme="minorHAnsi"/>
                <w:bCs/>
              </w:rPr>
              <w:t>small confined</w:t>
            </w:r>
            <w:proofErr w:type="gramEnd"/>
            <w:r w:rsidRPr="000B7560">
              <w:rPr>
                <w:rFonts w:cstheme="minorHAnsi"/>
                <w:bCs/>
              </w:rPr>
              <w:t xml:space="preserve"> spaces</w:t>
            </w:r>
          </w:p>
        </w:tc>
        <w:tc>
          <w:tcPr>
            <w:tcW w:w="158" w:type="pct"/>
            <w:shd w:val="clear" w:color="auto" w:fill="FFFFFF" w:themeFill="background1"/>
          </w:tcPr>
          <w:p w14:paraId="0D8D5447" w14:textId="30B746A4" w:rsidR="00DD7A66" w:rsidRPr="00957A37" w:rsidRDefault="00F60018" w:rsidP="00CE1AAA">
            <w:pPr>
              <w:rPr>
                <w:rFonts w:ascii="Lucida Sans" w:hAnsi="Lucida Sans"/>
                <w:b/>
              </w:rPr>
            </w:pPr>
            <w:r>
              <w:rPr>
                <w:rFonts w:ascii="Lucida Sans" w:hAnsi="Lucida Sans"/>
                <w:b/>
              </w:rPr>
              <w:t>3</w:t>
            </w:r>
          </w:p>
        </w:tc>
        <w:tc>
          <w:tcPr>
            <w:tcW w:w="158" w:type="pct"/>
            <w:shd w:val="clear" w:color="auto" w:fill="FFFFFF" w:themeFill="background1"/>
          </w:tcPr>
          <w:p w14:paraId="01E6D893" w14:textId="021DDB92" w:rsidR="00DD7A66" w:rsidRPr="00957A37" w:rsidRDefault="00F60018" w:rsidP="00CE1AAA">
            <w:pPr>
              <w:rPr>
                <w:rFonts w:ascii="Lucida Sans" w:hAnsi="Lucida Sans"/>
                <w:b/>
              </w:rPr>
            </w:pPr>
            <w:r>
              <w:rPr>
                <w:rFonts w:ascii="Lucida Sans" w:hAnsi="Lucida Sans"/>
                <w:b/>
              </w:rPr>
              <w:t>2</w:t>
            </w:r>
          </w:p>
        </w:tc>
        <w:tc>
          <w:tcPr>
            <w:tcW w:w="158" w:type="pct"/>
            <w:shd w:val="clear" w:color="auto" w:fill="FFFFFF" w:themeFill="background1"/>
          </w:tcPr>
          <w:p w14:paraId="100F3C66" w14:textId="4E7D2949" w:rsidR="00DD7A66" w:rsidRPr="00957A37" w:rsidRDefault="00F60018" w:rsidP="00CE1AAA">
            <w:pPr>
              <w:rPr>
                <w:rFonts w:ascii="Lucida Sans" w:hAnsi="Lucida Sans"/>
                <w:b/>
              </w:rPr>
            </w:pPr>
            <w:r>
              <w:rPr>
                <w:rFonts w:ascii="Lucida Sans" w:hAnsi="Lucida Sans"/>
                <w:b/>
              </w:rPr>
              <w:t>6</w:t>
            </w:r>
          </w:p>
        </w:tc>
        <w:tc>
          <w:tcPr>
            <w:tcW w:w="863" w:type="pct"/>
            <w:shd w:val="clear" w:color="auto" w:fill="FFFFFF" w:themeFill="background1"/>
          </w:tcPr>
          <w:p w14:paraId="42730B2B" w14:textId="77777777" w:rsidR="00A07DAB" w:rsidRDefault="00A07DA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52804DE8" w14:textId="77777777" w:rsidR="00A07DAB" w:rsidRDefault="00A07DA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1F399C98" w14:textId="77777777" w:rsidR="00A07DAB" w:rsidRDefault="00A07DA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38CC2FD" w14:textId="44F7ACCA" w:rsidR="00C2000A" w:rsidRPr="00C2000A" w:rsidRDefault="00A07DAB" w:rsidP="00A07DAB">
            <w:pPr>
              <w:rPr>
                <w:rFonts w:ascii="Calibri" w:eastAsia="Calibri" w:hAnsi="Calibri" w:cs="Calibri"/>
                <w:color w:val="0000FF"/>
                <w:u w:val="single"/>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6">
              <w:r>
                <w:rPr>
                  <w:rFonts w:ascii="Calibri" w:eastAsia="Calibri" w:hAnsi="Calibri" w:cs="Calibri"/>
                  <w:color w:val="0000FF"/>
                  <w:u w:val="single"/>
                </w:rPr>
                <w:t>SUSU incident report policy</w:t>
              </w:r>
            </w:hyperlink>
          </w:p>
        </w:tc>
      </w:tr>
      <w:tr w:rsidR="00C2000A" w14:paraId="49C41237" w14:textId="77777777" w:rsidTr="00EC03A7">
        <w:trPr>
          <w:cantSplit/>
          <w:trHeight w:val="1296"/>
        </w:trPr>
        <w:tc>
          <w:tcPr>
            <w:tcW w:w="648" w:type="pct"/>
            <w:shd w:val="clear" w:color="auto" w:fill="FFFFFF" w:themeFill="background1"/>
          </w:tcPr>
          <w:p w14:paraId="4DAADA5A" w14:textId="6185E6AD" w:rsidR="00C2000A" w:rsidRDefault="00C2000A">
            <w:r>
              <w:lastRenderedPageBreak/>
              <w:t>Singing, especially for long hours</w:t>
            </w:r>
          </w:p>
        </w:tc>
        <w:tc>
          <w:tcPr>
            <w:tcW w:w="874" w:type="pct"/>
            <w:shd w:val="clear" w:color="auto" w:fill="FFFFFF" w:themeFill="background1"/>
          </w:tcPr>
          <w:p w14:paraId="2E879A38" w14:textId="5B1A0DA2" w:rsidR="00C2000A" w:rsidRDefault="00C2000A" w:rsidP="00C2000A">
            <w:r>
              <w:t>Strain or damage of the vocal chords / throat</w:t>
            </w:r>
          </w:p>
        </w:tc>
        <w:tc>
          <w:tcPr>
            <w:tcW w:w="636" w:type="pct"/>
            <w:shd w:val="clear" w:color="auto" w:fill="FFFFFF" w:themeFill="background1"/>
          </w:tcPr>
          <w:p w14:paraId="233422EC" w14:textId="3C2492B4" w:rsidR="00C2000A" w:rsidRDefault="00C2000A">
            <w:r>
              <w:t>Meeting organisers and attendees</w:t>
            </w:r>
          </w:p>
        </w:tc>
        <w:tc>
          <w:tcPr>
            <w:tcW w:w="158" w:type="pct"/>
            <w:shd w:val="clear" w:color="auto" w:fill="FFFFFF" w:themeFill="background1"/>
          </w:tcPr>
          <w:p w14:paraId="222C83A4" w14:textId="621CE5C5" w:rsidR="00C2000A" w:rsidRDefault="00C2000A" w:rsidP="00CE1AAA">
            <w:pPr>
              <w:rPr>
                <w:rFonts w:ascii="Lucida Sans" w:hAnsi="Lucida Sans"/>
                <w:b/>
              </w:rPr>
            </w:pPr>
            <w:r>
              <w:rPr>
                <w:rFonts w:ascii="Lucida Sans" w:hAnsi="Lucida Sans"/>
                <w:b/>
              </w:rPr>
              <w:t>2</w:t>
            </w:r>
          </w:p>
        </w:tc>
        <w:tc>
          <w:tcPr>
            <w:tcW w:w="161" w:type="pct"/>
            <w:shd w:val="clear" w:color="auto" w:fill="FFFFFF" w:themeFill="background1"/>
          </w:tcPr>
          <w:p w14:paraId="20C2DE22" w14:textId="09A7A35E" w:rsidR="00C2000A" w:rsidRDefault="00C2000A" w:rsidP="00CE1AAA">
            <w:pPr>
              <w:rPr>
                <w:rFonts w:ascii="Lucida Sans" w:hAnsi="Lucida Sans"/>
                <w:b/>
              </w:rPr>
            </w:pPr>
            <w:r>
              <w:rPr>
                <w:rFonts w:ascii="Lucida Sans" w:hAnsi="Lucida Sans"/>
                <w:b/>
              </w:rPr>
              <w:t>3</w:t>
            </w:r>
          </w:p>
        </w:tc>
        <w:tc>
          <w:tcPr>
            <w:tcW w:w="161" w:type="pct"/>
            <w:shd w:val="clear" w:color="auto" w:fill="FFFFFF" w:themeFill="background1"/>
          </w:tcPr>
          <w:p w14:paraId="6ED070A0" w14:textId="7F32F6BB" w:rsidR="00C2000A" w:rsidRDefault="00C2000A" w:rsidP="00CE1AAA">
            <w:pPr>
              <w:rPr>
                <w:rFonts w:ascii="Lucida Sans" w:hAnsi="Lucida Sans"/>
                <w:b/>
              </w:rPr>
            </w:pPr>
            <w:r>
              <w:rPr>
                <w:rFonts w:ascii="Lucida Sans" w:hAnsi="Lucida Sans"/>
                <w:b/>
              </w:rPr>
              <w:t>6</w:t>
            </w:r>
          </w:p>
        </w:tc>
        <w:tc>
          <w:tcPr>
            <w:tcW w:w="1025" w:type="pct"/>
            <w:shd w:val="clear" w:color="auto" w:fill="FFFFFF" w:themeFill="background1"/>
          </w:tcPr>
          <w:p w14:paraId="0F9305CD" w14:textId="6B19F88B" w:rsidR="00C2000A" w:rsidRDefault="00C2000A" w:rsidP="00C2000A">
            <w:pPr>
              <w:pStyle w:val="ListParagraph"/>
              <w:numPr>
                <w:ilvl w:val="0"/>
                <w:numId w:val="18"/>
              </w:numPr>
              <w:rPr>
                <w:rFonts w:cstheme="minorHAnsi"/>
                <w:bCs/>
              </w:rPr>
            </w:pPr>
            <w:r>
              <w:rPr>
                <w:rFonts w:cstheme="minorHAnsi"/>
                <w:bCs/>
              </w:rPr>
              <w:t>Ensure breaks are taken during rehearsals, especially in longer rehearsals.</w:t>
            </w:r>
          </w:p>
          <w:p w14:paraId="4769000B" w14:textId="77777777" w:rsidR="00C2000A" w:rsidRDefault="00C2000A" w:rsidP="00C2000A">
            <w:pPr>
              <w:pStyle w:val="ListParagraph"/>
              <w:numPr>
                <w:ilvl w:val="0"/>
                <w:numId w:val="18"/>
              </w:numPr>
              <w:rPr>
                <w:rFonts w:cstheme="minorHAnsi"/>
                <w:bCs/>
              </w:rPr>
            </w:pPr>
            <w:r>
              <w:rPr>
                <w:rFonts w:cstheme="minorHAnsi"/>
                <w:bCs/>
              </w:rPr>
              <w:t>Ensure proper singing technique is advised to members.</w:t>
            </w:r>
          </w:p>
          <w:p w14:paraId="4D7DA5C2" w14:textId="0ED36155" w:rsidR="00C2000A" w:rsidRPr="00C2000A" w:rsidRDefault="00C2000A" w:rsidP="00C2000A">
            <w:pPr>
              <w:pStyle w:val="ListParagraph"/>
              <w:numPr>
                <w:ilvl w:val="0"/>
                <w:numId w:val="18"/>
              </w:numPr>
              <w:rPr>
                <w:rFonts w:cstheme="minorHAnsi"/>
                <w:bCs/>
              </w:rPr>
            </w:pPr>
            <w:r>
              <w:rPr>
                <w:rFonts w:cstheme="minorHAnsi"/>
                <w:bCs/>
              </w:rPr>
              <w:t>Do not pressure members to sing in ranges that feel uncomfortable.</w:t>
            </w:r>
          </w:p>
        </w:tc>
        <w:tc>
          <w:tcPr>
            <w:tcW w:w="158" w:type="pct"/>
            <w:shd w:val="clear" w:color="auto" w:fill="FFFFFF" w:themeFill="background1"/>
          </w:tcPr>
          <w:p w14:paraId="684CD239" w14:textId="5E49BBD0" w:rsidR="00C2000A" w:rsidRDefault="00C2000A" w:rsidP="00CE1AAA">
            <w:pPr>
              <w:rPr>
                <w:rFonts w:ascii="Lucida Sans" w:hAnsi="Lucida Sans"/>
                <w:b/>
              </w:rPr>
            </w:pPr>
            <w:r>
              <w:rPr>
                <w:rFonts w:ascii="Lucida Sans" w:hAnsi="Lucida Sans"/>
                <w:b/>
              </w:rPr>
              <w:t>1</w:t>
            </w:r>
          </w:p>
        </w:tc>
        <w:tc>
          <w:tcPr>
            <w:tcW w:w="158" w:type="pct"/>
            <w:shd w:val="clear" w:color="auto" w:fill="FFFFFF" w:themeFill="background1"/>
          </w:tcPr>
          <w:p w14:paraId="6629D13C" w14:textId="4DB714C5" w:rsidR="00C2000A" w:rsidRDefault="00C2000A" w:rsidP="00CE1AAA">
            <w:pPr>
              <w:rPr>
                <w:rFonts w:ascii="Lucida Sans" w:hAnsi="Lucida Sans"/>
                <w:b/>
              </w:rPr>
            </w:pPr>
            <w:r>
              <w:rPr>
                <w:rFonts w:ascii="Lucida Sans" w:hAnsi="Lucida Sans"/>
                <w:b/>
              </w:rPr>
              <w:t>3</w:t>
            </w:r>
          </w:p>
        </w:tc>
        <w:tc>
          <w:tcPr>
            <w:tcW w:w="158" w:type="pct"/>
            <w:shd w:val="clear" w:color="auto" w:fill="FFFFFF" w:themeFill="background1"/>
          </w:tcPr>
          <w:p w14:paraId="6D4CE6A7" w14:textId="03A4AD3A" w:rsidR="00C2000A" w:rsidRDefault="00C2000A" w:rsidP="00CE1AAA">
            <w:pPr>
              <w:rPr>
                <w:rFonts w:ascii="Lucida Sans" w:hAnsi="Lucida Sans"/>
                <w:b/>
              </w:rPr>
            </w:pPr>
            <w:r>
              <w:rPr>
                <w:rFonts w:ascii="Lucida Sans" w:hAnsi="Lucida Sans"/>
                <w:b/>
              </w:rPr>
              <w:t>3</w:t>
            </w:r>
          </w:p>
        </w:tc>
        <w:tc>
          <w:tcPr>
            <w:tcW w:w="863" w:type="pct"/>
            <w:shd w:val="clear" w:color="auto" w:fill="FFFFFF" w:themeFill="background1"/>
          </w:tcPr>
          <w:p w14:paraId="3A39782C" w14:textId="77777777" w:rsidR="00C2000A" w:rsidRDefault="00C2000A" w:rsidP="00C2000A">
            <w:pPr>
              <w:rPr>
                <w:rFonts w:ascii="Calibri" w:eastAsia="Calibri" w:hAnsi="Calibri" w:cs="Calibri"/>
              </w:rPr>
            </w:pPr>
          </w:p>
        </w:tc>
      </w:tr>
      <w:tr w:rsidR="00C2000A" w14:paraId="1D8ABA8B" w14:textId="77777777" w:rsidTr="00EC03A7">
        <w:trPr>
          <w:cantSplit/>
          <w:trHeight w:val="1296"/>
        </w:trPr>
        <w:tc>
          <w:tcPr>
            <w:tcW w:w="648" w:type="pct"/>
            <w:shd w:val="clear" w:color="auto" w:fill="FFFFFF" w:themeFill="background1"/>
          </w:tcPr>
          <w:p w14:paraId="06C2AEE8" w14:textId="7DCC4ED2" w:rsidR="00C2000A" w:rsidRDefault="00C2000A">
            <w:r>
              <w:lastRenderedPageBreak/>
              <w:t>Inadequate meeting space – overcrowding, not inclusive to all members</w:t>
            </w:r>
          </w:p>
        </w:tc>
        <w:tc>
          <w:tcPr>
            <w:tcW w:w="874" w:type="pct"/>
            <w:shd w:val="clear" w:color="auto" w:fill="FFFFFF" w:themeFill="background1"/>
          </w:tcPr>
          <w:p w14:paraId="75BCB1E0" w14:textId="13520965" w:rsidR="00C2000A" w:rsidRDefault="00C2000A" w:rsidP="00C2000A">
            <w:r>
              <w:t>Physical injury, distress, exclusion</w:t>
            </w:r>
          </w:p>
        </w:tc>
        <w:tc>
          <w:tcPr>
            <w:tcW w:w="636" w:type="pct"/>
            <w:shd w:val="clear" w:color="auto" w:fill="FFFFFF" w:themeFill="background1"/>
          </w:tcPr>
          <w:p w14:paraId="6300D609" w14:textId="496EF474" w:rsidR="00C2000A" w:rsidRDefault="00C2000A">
            <w:r>
              <w:t>Event organisers and attendees</w:t>
            </w:r>
          </w:p>
        </w:tc>
        <w:tc>
          <w:tcPr>
            <w:tcW w:w="158" w:type="pct"/>
            <w:shd w:val="clear" w:color="auto" w:fill="FFFFFF" w:themeFill="background1"/>
          </w:tcPr>
          <w:p w14:paraId="321FF442" w14:textId="40A4D8B6" w:rsidR="00C2000A" w:rsidRDefault="00C2000A" w:rsidP="00CE1AAA">
            <w:pPr>
              <w:rPr>
                <w:rFonts w:ascii="Lucida Sans" w:hAnsi="Lucida Sans"/>
                <w:b/>
              </w:rPr>
            </w:pPr>
            <w:r>
              <w:rPr>
                <w:rFonts w:ascii="Lucida Sans" w:hAnsi="Lucida Sans"/>
                <w:b/>
              </w:rPr>
              <w:t>1</w:t>
            </w:r>
          </w:p>
        </w:tc>
        <w:tc>
          <w:tcPr>
            <w:tcW w:w="161" w:type="pct"/>
            <w:shd w:val="clear" w:color="auto" w:fill="FFFFFF" w:themeFill="background1"/>
          </w:tcPr>
          <w:p w14:paraId="0EEA4B6A" w14:textId="0F1A9E67" w:rsidR="00C2000A" w:rsidRDefault="00C2000A" w:rsidP="00CE1AAA">
            <w:pPr>
              <w:rPr>
                <w:rFonts w:ascii="Lucida Sans" w:hAnsi="Lucida Sans"/>
                <w:b/>
              </w:rPr>
            </w:pPr>
            <w:r>
              <w:rPr>
                <w:rFonts w:ascii="Lucida Sans" w:hAnsi="Lucida Sans"/>
                <w:b/>
              </w:rPr>
              <w:t>3</w:t>
            </w:r>
          </w:p>
        </w:tc>
        <w:tc>
          <w:tcPr>
            <w:tcW w:w="161" w:type="pct"/>
            <w:shd w:val="clear" w:color="auto" w:fill="FFFFFF" w:themeFill="background1"/>
          </w:tcPr>
          <w:p w14:paraId="4D5BE744" w14:textId="0B3B988F" w:rsidR="00C2000A" w:rsidRDefault="00C2000A" w:rsidP="00CE1AAA">
            <w:pPr>
              <w:rPr>
                <w:rFonts w:ascii="Lucida Sans" w:hAnsi="Lucida Sans"/>
                <w:b/>
              </w:rPr>
            </w:pPr>
            <w:r>
              <w:rPr>
                <w:rFonts w:ascii="Lucida Sans" w:hAnsi="Lucida Sans"/>
                <w:b/>
              </w:rPr>
              <w:t>3</w:t>
            </w:r>
          </w:p>
        </w:tc>
        <w:tc>
          <w:tcPr>
            <w:tcW w:w="1025" w:type="pct"/>
            <w:shd w:val="clear" w:color="auto" w:fill="FFFFFF" w:themeFill="background1"/>
          </w:tcPr>
          <w:p w14:paraId="6068DCA1" w14:textId="1DB7EF0F" w:rsidR="00C2000A" w:rsidRDefault="00C2000A" w:rsidP="00C2000A">
            <w:pPr>
              <w:pStyle w:val="ListParagraph"/>
              <w:numPr>
                <w:ilvl w:val="0"/>
                <w:numId w:val="18"/>
              </w:numPr>
              <w:rPr>
                <w:rFonts w:cstheme="minorHAnsi"/>
                <w:bCs/>
              </w:rPr>
            </w:pPr>
            <w:r>
              <w:rPr>
                <w:rFonts w:cstheme="minorHAnsi"/>
                <w:bCs/>
              </w:rPr>
              <w:t>Committee check on room pre-booking, checks on space, lighting, access, tech available.</w:t>
            </w:r>
          </w:p>
          <w:p w14:paraId="06FD9916" w14:textId="77777777" w:rsidR="00C2000A" w:rsidRDefault="00C2000A" w:rsidP="00C2000A">
            <w:pPr>
              <w:pStyle w:val="ListParagraph"/>
              <w:numPr>
                <w:ilvl w:val="0"/>
                <w:numId w:val="18"/>
              </w:numPr>
              <w:rPr>
                <w:rFonts w:cstheme="minorHAnsi"/>
                <w:bCs/>
              </w:rPr>
            </w:pPr>
            <w:r>
              <w:rPr>
                <w:rFonts w:cstheme="minorHAnsi"/>
                <w:bCs/>
              </w:rPr>
              <w:t>Ensure space meets needs of members, e.g. considering location &amp; accessibility of space.</w:t>
            </w:r>
          </w:p>
          <w:p w14:paraId="59C3F9A9" w14:textId="3B99B35D" w:rsidR="00C2000A" w:rsidRPr="00C2000A" w:rsidRDefault="00C2000A" w:rsidP="00C2000A">
            <w:pPr>
              <w:pStyle w:val="ListParagraph"/>
              <w:numPr>
                <w:ilvl w:val="0"/>
                <w:numId w:val="18"/>
              </w:numPr>
              <w:rPr>
                <w:rFonts w:cstheme="minorHAnsi"/>
                <w:bCs/>
              </w:rPr>
            </w:pPr>
            <w:r>
              <w:rPr>
                <w:rFonts w:cstheme="minorHAnsi"/>
                <w:bCs/>
              </w:rPr>
              <w:t>Committee to consult members on needs and make reasonable adjustments where possible</w:t>
            </w:r>
          </w:p>
        </w:tc>
        <w:tc>
          <w:tcPr>
            <w:tcW w:w="158" w:type="pct"/>
            <w:shd w:val="clear" w:color="auto" w:fill="FFFFFF" w:themeFill="background1"/>
          </w:tcPr>
          <w:p w14:paraId="4E4DC00E" w14:textId="1282D679" w:rsidR="00C2000A" w:rsidRDefault="00C2000A" w:rsidP="00CE1AAA">
            <w:pPr>
              <w:rPr>
                <w:rFonts w:ascii="Lucida Sans" w:hAnsi="Lucida Sans"/>
                <w:b/>
              </w:rPr>
            </w:pPr>
            <w:r>
              <w:rPr>
                <w:rFonts w:ascii="Lucida Sans" w:hAnsi="Lucida Sans"/>
                <w:b/>
              </w:rPr>
              <w:t>1</w:t>
            </w:r>
          </w:p>
        </w:tc>
        <w:tc>
          <w:tcPr>
            <w:tcW w:w="158" w:type="pct"/>
            <w:shd w:val="clear" w:color="auto" w:fill="FFFFFF" w:themeFill="background1"/>
          </w:tcPr>
          <w:p w14:paraId="17CDB600" w14:textId="406A91B6" w:rsidR="00C2000A" w:rsidRDefault="00C2000A" w:rsidP="00CE1AAA">
            <w:pPr>
              <w:rPr>
                <w:rFonts w:ascii="Lucida Sans" w:hAnsi="Lucida Sans"/>
                <w:b/>
              </w:rPr>
            </w:pPr>
            <w:r>
              <w:rPr>
                <w:rFonts w:ascii="Lucida Sans" w:hAnsi="Lucida Sans"/>
                <w:b/>
              </w:rPr>
              <w:t>3</w:t>
            </w:r>
          </w:p>
        </w:tc>
        <w:tc>
          <w:tcPr>
            <w:tcW w:w="158" w:type="pct"/>
            <w:shd w:val="clear" w:color="auto" w:fill="FFFFFF" w:themeFill="background1"/>
          </w:tcPr>
          <w:p w14:paraId="49CBDA78" w14:textId="5364BDF8" w:rsidR="00C2000A" w:rsidRDefault="00C2000A" w:rsidP="00CE1AAA">
            <w:pPr>
              <w:rPr>
                <w:rFonts w:ascii="Lucida Sans" w:hAnsi="Lucida Sans"/>
                <w:b/>
              </w:rPr>
            </w:pPr>
            <w:r>
              <w:rPr>
                <w:rFonts w:ascii="Lucida Sans" w:hAnsi="Lucida Sans"/>
                <w:b/>
              </w:rPr>
              <w:t>3</w:t>
            </w:r>
          </w:p>
        </w:tc>
        <w:tc>
          <w:tcPr>
            <w:tcW w:w="863" w:type="pct"/>
            <w:shd w:val="clear" w:color="auto" w:fill="FFFFFF" w:themeFill="background1"/>
          </w:tcPr>
          <w:p w14:paraId="5E7A09B4" w14:textId="77777777" w:rsidR="00C2000A" w:rsidRDefault="00C2000A" w:rsidP="00C2000A">
            <w:pPr>
              <w:pStyle w:val="ListParagraph"/>
              <w:numPr>
                <w:ilvl w:val="0"/>
                <w:numId w:val="32"/>
              </w:numPr>
              <w:rPr>
                <w:rFonts w:ascii="Calibri" w:eastAsia="Calibri" w:hAnsi="Calibri" w:cs="Calibri"/>
              </w:rPr>
            </w:pPr>
            <w:r>
              <w:rPr>
                <w:rFonts w:ascii="Calibri" w:eastAsia="Calibri" w:hAnsi="Calibri" w:cs="Calibri"/>
              </w:rPr>
              <w:t>Seek medical attention if problem arises</w:t>
            </w:r>
          </w:p>
          <w:p w14:paraId="58579EE7" w14:textId="77777777" w:rsidR="00C2000A" w:rsidRDefault="00C2000A" w:rsidP="00C2000A">
            <w:pPr>
              <w:pStyle w:val="ListParagraph"/>
              <w:numPr>
                <w:ilvl w:val="0"/>
                <w:numId w:val="32"/>
              </w:numPr>
              <w:rPr>
                <w:rFonts w:ascii="Calibri" w:eastAsia="Calibri" w:hAnsi="Calibri" w:cs="Calibri"/>
              </w:rPr>
            </w:pPr>
            <w:r>
              <w:rPr>
                <w:rFonts w:ascii="Calibri" w:eastAsia="Calibri" w:hAnsi="Calibri" w:cs="Calibri"/>
              </w:rPr>
              <w:t>Liaise with SUSU reception/activities team on available spaces for meetings</w:t>
            </w:r>
          </w:p>
          <w:p w14:paraId="5AB515D1" w14:textId="77777777" w:rsidR="00C2000A" w:rsidRDefault="00C2000A" w:rsidP="00C2000A">
            <w:pPr>
              <w:pStyle w:val="ListParagraph"/>
              <w:numPr>
                <w:ilvl w:val="0"/>
                <w:numId w:val="32"/>
              </w:numPr>
              <w:rPr>
                <w:rFonts w:ascii="Calibri" w:eastAsia="Calibri" w:hAnsi="Calibri" w:cs="Calibri"/>
              </w:rPr>
            </w:pPr>
            <w:r>
              <w:rPr>
                <w:rFonts w:ascii="Calibri" w:eastAsia="Calibri" w:hAnsi="Calibri" w:cs="Calibri"/>
              </w:rPr>
              <w:t>Postpone meetings where space cannot be found.</w:t>
            </w:r>
          </w:p>
          <w:p w14:paraId="3EA9C2CE" w14:textId="77777777" w:rsidR="00C2000A" w:rsidRDefault="00C2000A" w:rsidP="00C2000A">
            <w:pPr>
              <w:pStyle w:val="ListParagraph"/>
              <w:numPr>
                <w:ilvl w:val="0"/>
                <w:numId w:val="32"/>
              </w:numPr>
              <w:rPr>
                <w:rFonts w:ascii="Calibri" w:eastAsia="Calibri" w:hAnsi="Calibri" w:cs="Calibri"/>
              </w:rPr>
            </w:pPr>
            <w:r>
              <w:rPr>
                <w:rFonts w:ascii="Calibri" w:eastAsia="Calibri" w:hAnsi="Calibri" w:cs="Calibri"/>
              </w:rPr>
              <w:t>Look at remote meeting options for members</w:t>
            </w:r>
          </w:p>
          <w:p w14:paraId="2C88F779" w14:textId="328716D0" w:rsidR="00C2000A" w:rsidRPr="00C2000A" w:rsidRDefault="00C2000A" w:rsidP="00C2000A">
            <w:pPr>
              <w:pStyle w:val="ListParagraph"/>
              <w:numPr>
                <w:ilvl w:val="0"/>
                <w:numId w:val="32"/>
              </w:numPr>
              <w:rPr>
                <w:rFonts w:ascii="Calibri" w:eastAsia="Calibri" w:hAnsi="Calibri" w:cs="Calibri"/>
              </w:rPr>
            </w:pPr>
            <w:r>
              <w:rPr>
                <w:rFonts w:ascii="Calibri" w:eastAsia="Calibri" w:hAnsi="Calibri" w:cs="Calibri"/>
              </w:rPr>
              <w:t>Committee WIDE training</w:t>
            </w:r>
          </w:p>
        </w:tc>
      </w:tr>
      <w:tr w:rsidR="00876E11" w14:paraId="592CAA56" w14:textId="77777777" w:rsidTr="00EC03A7">
        <w:trPr>
          <w:cantSplit/>
          <w:trHeight w:val="1296"/>
        </w:trPr>
        <w:tc>
          <w:tcPr>
            <w:tcW w:w="648" w:type="pct"/>
            <w:shd w:val="clear" w:color="auto" w:fill="FFFFFF" w:themeFill="background1"/>
          </w:tcPr>
          <w:p w14:paraId="184FE168" w14:textId="67501998" w:rsidR="00876E11" w:rsidRDefault="00A84339">
            <w:r>
              <w:lastRenderedPageBreak/>
              <w:t>Insufficient Fire Safety awareness</w:t>
            </w:r>
          </w:p>
        </w:tc>
        <w:tc>
          <w:tcPr>
            <w:tcW w:w="874" w:type="pct"/>
            <w:shd w:val="clear" w:color="auto" w:fill="FFFFFF" w:themeFill="background1"/>
          </w:tcPr>
          <w:p w14:paraId="4B871A30" w14:textId="7438F847" w:rsidR="00876E11" w:rsidRDefault="00A84339" w:rsidP="00C2000A">
            <w:r>
              <w:t>If a fire alarm is triggered, people may not know where to go – Crushing, falls, burns and smoke inhalation arising from induced panic</w:t>
            </w:r>
            <w:r w:rsidR="00E774C3">
              <w:t>, reduced space in buildings and external walkways, obstructed fire exits, build-up of flammable materials i.e. waste cardboard / boxes.</w:t>
            </w:r>
          </w:p>
        </w:tc>
        <w:tc>
          <w:tcPr>
            <w:tcW w:w="636" w:type="pct"/>
            <w:shd w:val="clear" w:color="auto" w:fill="FFFFFF" w:themeFill="background1"/>
          </w:tcPr>
          <w:p w14:paraId="19048140" w14:textId="637460E3" w:rsidR="00876E11" w:rsidRDefault="00D83AB9">
            <w:r>
              <w:t xml:space="preserve">Members and public attendees </w:t>
            </w:r>
          </w:p>
        </w:tc>
        <w:tc>
          <w:tcPr>
            <w:tcW w:w="158" w:type="pct"/>
            <w:shd w:val="clear" w:color="auto" w:fill="FFFFFF" w:themeFill="background1"/>
          </w:tcPr>
          <w:p w14:paraId="5CDF379C" w14:textId="715C2737" w:rsidR="00876E11" w:rsidRDefault="00423EE4" w:rsidP="00CE1AAA">
            <w:pPr>
              <w:rPr>
                <w:rFonts w:ascii="Lucida Sans" w:hAnsi="Lucida Sans"/>
                <w:b/>
              </w:rPr>
            </w:pPr>
            <w:r>
              <w:rPr>
                <w:rFonts w:ascii="Lucida Sans" w:hAnsi="Lucida Sans"/>
                <w:b/>
              </w:rPr>
              <w:t>2</w:t>
            </w:r>
          </w:p>
        </w:tc>
        <w:tc>
          <w:tcPr>
            <w:tcW w:w="161" w:type="pct"/>
            <w:shd w:val="clear" w:color="auto" w:fill="FFFFFF" w:themeFill="background1"/>
          </w:tcPr>
          <w:p w14:paraId="7A6540D2" w14:textId="2705BFCC" w:rsidR="00876E11" w:rsidRDefault="00423EE4" w:rsidP="00CE1AAA">
            <w:pPr>
              <w:rPr>
                <w:rFonts w:ascii="Lucida Sans" w:hAnsi="Lucida Sans"/>
                <w:b/>
              </w:rPr>
            </w:pPr>
            <w:r>
              <w:rPr>
                <w:rFonts w:ascii="Lucida Sans" w:hAnsi="Lucida Sans"/>
                <w:b/>
              </w:rPr>
              <w:t>10</w:t>
            </w:r>
          </w:p>
        </w:tc>
        <w:tc>
          <w:tcPr>
            <w:tcW w:w="161" w:type="pct"/>
            <w:shd w:val="clear" w:color="auto" w:fill="FFFFFF" w:themeFill="background1"/>
          </w:tcPr>
          <w:p w14:paraId="1974C0BC" w14:textId="229BB420" w:rsidR="00876E11" w:rsidRDefault="00423EE4" w:rsidP="00CE1AAA">
            <w:pPr>
              <w:rPr>
                <w:rFonts w:ascii="Lucida Sans" w:hAnsi="Lucida Sans"/>
                <w:b/>
              </w:rPr>
            </w:pPr>
            <w:r>
              <w:rPr>
                <w:rFonts w:ascii="Lucida Sans" w:hAnsi="Lucida Sans"/>
                <w:b/>
              </w:rPr>
              <w:t>5</w:t>
            </w:r>
          </w:p>
        </w:tc>
        <w:tc>
          <w:tcPr>
            <w:tcW w:w="1025" w:type="pct"/>
            <w:shd w:val="clear" w:color="auto" w:fill="FFFFFF" w:themeFill="background1"/>
          </w:tcPr>
          <w:p w14:paraId="7D4940F6" w14:textId="77777777" w:rsidR="00876E11" w:rsidRDefault="00423EE4" w:rsidP="00C2000A">
            <w:pPr>
              <w:pStyle w:val="ListParagraph"/>
              <w:numPr>
                <w:ilvl w:val="0"/>
                <w:numId w:val="18"/>
              </w:numPr>
              <w:rPr>
                <w:rFonts w:cstheme="minorHAnsi"/>
                <w:bCs/>
              </w:rPr>
            </w:pPr>
            <w:r>
              <w:rPr>
                <w:rFonts w:cstheme="minorHAnsi"/>
                <w:bCs/>
              </w:rPr>
              <w:t>Ensure that members know where the nearest fire exits are and the meeting place is outside, should it be needed.</w:t>
            </w:r>
          </w:p>
          <w:p w14:paraId="1A77FA55" w14:textId="77777777" w:rsidR="00423EE4" w:rsidRDefault="00423EE4" w:rsidP="00C2000A">
            <w:pPr>
              <w:pStyle w:val="ListParagraph"/>
              <w:numPr>
                <w:ilvl w:val="0"/>
                <w:numId w:val="18"/>
              </w:numPr>
              <w:rPr>
                <w:rFonts w:cstheme="minorHAnsi"/>
                <w:bCs/>
              </w:rPr>
            </w:pPr>
            <w:r>
              <w:rPr>
                <w:rFonts w:cstheme="minorHAnsi"/>
                <w:bCs/>
              </w:rPr>
              <w:t xml:space="preserve">Build-up of rubbish is to be kept at a minimum. Excess </w:t>
            </w:r>
            <w:proofErr w:type="gramStart"/>
            <w:r>
              <w:rPr>
                <w:rFonts w:cstheme="minorHAnsi"/>
                <w:bCs/>
              </w:rPr>
              <w:t>build</w:t>
            </w:r>
            <w:proofErr w:type="gramEnd"/>
            <w:r>
              <w:rPr>
                <w:rFonts w:cstheme="minorHAnsi"/>
                <w:bCs/>
              </w:rPr>
              <w:t xml:space="preserve"> up is to be removed promptly and deposited in the designated areas.</w:t>
            </w:r>
          </w:p>
          <w:p w14:paraId="2F12BD4C" w14:textId="73925D79" w:rsidR="002656E2" w:rsidRDefault="002656E2" w:rsidP="00C2000A">
            <w:pPr>
              <w:pStyle w:val="ListParagraph"/>
              <w:numPr>
                <w:ilvl w:val="0"/>
                <w:numId w:val="18"/>
              </w:numPr>
              <w:rPr>
                <w:rFonts w:cstheme="minorHAnsi"/>
                <w:bCs/>
              </w:rPr>
            </w:pPr>
            <w:r>
              <w:rPr>
                <w:rFonts w:cstheme="minorHAnsi"/>
                <w:bCs/>
              </w:rPr>
              <w:t>Fire assemble point is the grass area by building 40</w:t>
            </w:r>
          </w:p>
        </w:tc>
        <w:tc>
          <w:tcPr>
            <w:tcW w:w="158" w:type="pct"/>
            <w:shd w:val="clear" w:color="auto" w:fill="FFFFFF" w:themeFill="background1"/>
          </w:tcPr>
          <w:p w14:paraId="7CF4CDA5" w14:textId="0962B01B" w:rsidR="00876E11" w:rsidRDefault="00423EE4" w:rsidP="00CE1AAA">
            <w:pPr>
              <w:rPr>
                <w:rFonts w:ascii="Lucida Sans" w:hAnsi="Lucida Sans"/>
                <w:b/>
              </w:rPr>
            </w:pPr>
            <w:r>
              <w:rPr>
                <w:rFonts w:ascii="Lucida Sans" w:hAnsi="Lucida Sans"/>
                <w:b/>
              </w:rPr>
              <w:t>1</w:t>
            </w:r>
          </w:p>
        </w:tc>
        <w:tc>
          <w:tcPr>
            <w:tcW w:w="158" w:type="pct"/>
            <w:shd w:val="clear" w:color="auto" w:fill="FFFFFF" w:themeFill="background1"/>
          </w:tcPr>
          <w:p w14:paraId="56822641" w14:textId="2A0AA2D9" w:rsidR="00876E11" w:rsidRDefault="00423EE4" w:rsidP="00CE1AAA">
            <w:pPr>
              <w:rPr>
                <w:rFonts w:ascii="Lucida Sans" w:hAnsi="Lucida Sans"/>
                <w:b/>
              </w:rPr>
            </w:pPr>
            <w:r>
              <w:rPr>
                <w:rFonts w:ascii="Lucida Sans" w:hAnsi="Lucida Sans"/>
                <w:b/>
              </w:rPr>
              <w:t>5</w:t>
            </w:r>
          </w:p>
        </w:tc>
        <w:tc>
          <w:tcPr>
            <w:tcW w:w="158" w:type="pct"/>
            <w:shd w:val="clear" w:color="auto" w:fill="FFFFFF" w:themeFill="background1"/>
          </w:tcPr>
          <w:p w14:paraId="5A027A6E" w14:textId="75162AA8" w:rsidR="00876E11" w:rsidRDefault="00423EE4" w:rsidP="00CE1AAA">
            <w:pPr>
              <w:rPr>
                <w:rFonts w:ascii="Lucida Sans" w:hAnsi="Lucida Sans"/>
                <w:b/>
              </w:rPr>
            </w:pPr>
            <w:r>
              <w:rPr>
                <w:rFonts w:ascii="Lucida Sans" w:hAnsi="Lucida Sans"/>
                <w:b/>
              </w:rPr>
              <w:t>5</w:t>
            </w:r>
          </w:p>
        </w:tc>
        <w:tc>
          <w:tcPr>
            <w:tcW w:w="863" w:type="pct"/>
            <w:shd w:val="clear" w:color="auto" w:fill="FFFFFF" w:themeFill="background1"/>
          </w:tcPr>
          <w:p w14:paraId="018299E4" w14:textId="77777777" w:rsidR="00876E11" w:rsidRDefault="00BD4B01" w:rsidP="00C2000A">
            <w:pPr>
              <w:pStyle w:val="ListParagraph"/>
              <w:numPr>
                <w:ilvl w:val="0"/>
                <w:numId w:val="32"/>
              </w:numPr>
              <w:rPr>
                <w:rFonts w:ascii="Calibri" w:eastAsia="Calibri" w:hAnsi="Calibri" w:cs="Calibri"/>
              </w:rPr>
            </w:pPr>
            <w:r>
              <w:rPr>
                <w:rFonts w:ascii="Calibri" w:eastAsia="Calibri" w:hAnsi="Calibri" w:cs="Calibri"/>
              </w:rPr>
              <w:t>All incidents to be reported as soon as possible ensuring the duty manager/health and safety officer have been informed.</w:t>
            </w:r>
          </w:p>
          <w:p w14:paraId="15D9606B" w14:textId="77777777" w:rsidR="00BD4B01" w:rsidRDefault="00BD4B01" w:rsidP="00C2000A">
            <w:pPr>
              <w:pStyle w:val="ListParagraph"/>
              <w:numPr>
                <w:ilvl w:val="0"/>
                <w:numId w:val="32"/>
              </w:numPr>
              <w:rPr>
                <w:rFonts w:ascii="Calibri" w:eastAsia="Calibri" w:hAnsi="Calibri" w:cs="Calibri"/>
              </w:rPr>
            </w:pPr>
            <w:r>
              <w:rPr>
                <w:rFonts w:ascii="Calibri" w:eastAsia="Calibri" w:hAnsi="Calibri" w:cs="Calibri"/>
              </w:rPr>
              <w:t>Call emergency services and University Security (on campus) or venue staff (external venue)</w:t>
            </w:r>
          </w:p>
          <w:p w14:paraId="5FABF9BF" w14:textId="77777777" w:rsidR="00BD4B01" w:rsidRDefault="00BD4B01" w:rsidP="00C2000A">
            <w:pPr>
              <w:pStyle w:val="ListParagraph"/>
              <w:numPr>
                <w:ilvl w:val="0"/>
                <w:numId w:val="32"/>
              </w:numPr>
              <w:rPr>
                <w:rFonts w:ascii="Calibri" w:eastAsia="Calibri" w:hAnsi="Calibri" w:cs="Calibri"/>
              </w:rPr>
            </w:pPr>
            <w:r>
              <w:rPr>
                <w:rFonts w:ascii="Calibri" w:eastAsia="Calibri" w:hAnsi="Calibri" w:cs="Calibri"/>
              </w:rPr>
              <w:t>Emergency contact number for Campus Security:</w:t>
            </w:r>
          </w:p>
          <w:p w14:paraId="2E9D7FEA" w14:textId="77777777" w:rsidR="00BD4B01" w:rsidRDefault="00BD4B01" w:rsidP="00C2000A">
            <w:pPr>
              <w:pStyle w:val="ListParagraph"/>
              <w:numPr>
                <w:ilvl w:val="0"/>
                <w:numId w:val="32"/>
              </w:numPr>
              <w:rPr>
                <w:rFonts w:ascii="Calibri" w:eastAsia="Calibri" w:hAnsi="Calibri" w:cs="Calibri"/>
              </w:rPr>
            </w:pPr>
            <w:r>
              <w:rPr>
                <w:rFonts w:ascii="Calibri" w:eastAsia="Calibri" w:hAnsi="Calibri" w:cs="Calibri"/>
              </w:rPr>
              <w:t>Tel: +44 (0)23 8059 3311</w:t>
            </w:r>
          </w:p>
          <w:p w14:paraId="156C172B" w14:textId="77777777" w:rsidR="00BD4B01" w:rsidRDefault="00BD4B01" w:rsidP="00C2000A">
            <w:pPr>
              <w:pStyle w:val="ListParagraph"/>
              <w:numPr>
                <w:ilvl w:val="0"/>
                <w:numId w:val="32"/>
              </w:numPr>
              <w:rPr>
                <w:rFonts w:ascii="Calibri" w:eastAsia="Calibri" w:hAnsi="Calibri" w:cs="Calibri"/>
              </w:rPr>
            </w:pPr>
            <w:r>
              <w:rPr>
                <w:rFonts w:ascii="Calibri" w:eastAsia="Calibri" w:hAnsi="Calibri" w:cs="Calibri"/>
              </w:rPr>
              <w:t>(Ext:3311)</w:t>
            </w:r>
          </w:p>
          <w:p w14:paraId="2C1FC09A" w14:textId="6D67316D" w:rsidR="00BD4B01" w:rsidRDefault="00BD4B01" w:rsidP="00C2000A">
            <w:pPr>
              <w:pStyle w:val="ListParagraph"/>
              <w:numPr>
                <w:ilvl w:val="0"/>
                <w:numId w:val="32"/>
              </w:numPr>
              <w:rPr>
                <w:rFonts w:ascii="Calibri" w:eastAsia="Calibri" w:hAnsi="Calibri" w:cs="Calibri"/>
              </w:rPr>
            </w:pPr>
            <w:r>
              <w:rPr>
                <w:rFonts w:ascii="Calibri" w:eastAsia="Calibri" w:hAnsi="Calibri" w:cs="Calibri"/>
              </w:rPr>
              <w:t>Follow SUSU incident report policy</w:t>
            </w:r>
          </w:p>
        </w:tc>
      </w:tr>
      <w:tr w:rsidR="00E7674C" w14:paraId="3C5F0467" w14:textId="77777777" w:rsidTr="00EC03A7">
        <w:trPr>
          <w:cantSplit/>
          <w:trHeight w:val="244"/>
        </w:trPr>
        <w:tc>
          <w:tcPr>
            <w:tcW w:w="5000" w:type="pct"/>
            <w:gridSpan w:val="11"/>
            <w:shd w:val="clear" w:color="auto" w:fill="C6D9F1" w:themeFill="text2" w:themeFillTint="33"/>
          </w:tcPr>
          <w:p w14:paraId="3C5F0466" w14:textId="5D609A47" w:rsidR="00E7674C" w:rsidRPr="002220B8" w:rsidRDefault="00E7674C">
            <w:pPr>
              <w:pStyle w:val="ListParagraph"/>
              <w:numPr>
                <w:ilvl w:val="0"/>
                <w:numId w:val="18"/>
              </w:numPr>
            </w:pPr>
            <w:r w:rsidRPr="00C441EB">
              <w:rPr>
                <w:b/>
              </w:rPr>
              <w:lastRenderedPageBreak/>
              <w:t>Concerts</w:t>
            </w:r>
            <w:r w:rsidR="00964D81" w:rsidRPr="00C441EB">
              <w:rPr>
                <w:b/>
              </w:rPr>
              <w:t xml:space="preserve"> </w:t>
            </w:r>
            <w:r w:rsidR="002220B8">
              <w:t>(in addition to above)</w:t>
            </w:r>
          </w:p>
        </w:tc>
      </w:tr>
      <w:tr w:rsidR="00414BE6" w14:paraId="3C5F047F" w14:textId="77777777" w:rsidTr="00EC03A7">
        <w:trPr>
          <w:cantSplit/>
          <w:trHeight w:val="1296"/>
        </w:trPr>
        <w:tc>
          <w:tcPr>
            <w:tcW w:w="648" w:type="pct"/>
            <w:shd w:val="clear" w:color="auto" w:fill="FFFFFF" w:themeFill="background1"/>
          </w:tcPr>
          <w:p w14:paraId="3C5F0474" w14:textId="24D58901" w:rsidR="00CE1AAA" w:rsidRDefault="00E7674C">
            <w:r>
              <w:t>Transport of equipment/people</w:t>
            </w:r>
          </w:p>
        </w:tc>
        <w:tc>
          <w:tcPr>
            <w:tcW w:w="874" w:type="pct"/>
            <w:shd w:val="clear" w:color="auto" w:fill="FFFFFF" w:themeFill="background1"/>
          </w:tcPr>
          <w:p w14:paraId="4E94B92D" w14:textId="77777777" w:rsidR="00CE1AAA" w:rsidRDefault="001F7E9E">
            <w:pPr>
              <w:pStyle w:val="ListParagraph"/>
              <w:numPr>
                <w:ilvl w:val="0"/>
                <w:numId w:val="23"/>
              </w:numPr>
            </w:pPr>
            <w:r>
              <w:t>Muscle strain/sprain loading equipment</w:t>
            </w:r>
          </w:p>
          <w:p w14:paraId="716B4EEC" w14:textId="77777777" w:rsidR="001F7E9E" w:rsidRDefault="001F7E9E">
            <w:pPr>
              <w:pStyle w:val="ListParagraph"/>
              <w:numPr>
                <w:ilvl w:val="0"/>
                <w:numId w:val="23"/>
              </w:numPr>
            </w:pPr>
            <w:r>
              <w:t>Traffic accident resulting from equipment obstructing view</w:t>
            </w:r>
          </w:p>
          <w:p w14:paraId="3C5F0475" w14:textId="254DB324" w:rsidR="001F7E9E" w:rsidRDefault="001F7E9E">
            <w:pPr>
              <w:pStyle w:val="ListParagraph"/>
              <w:numPr>
                <w:ilvl w:val="0"/>
                <w:numId w:val="24"/>
              </w:numPr>
            </w:pPr>
            <w:r>
              <w:t>Injury resulting from unsecured equipment being transported</w:t>
            </w:r>
          </w:p>
        </w:tc>
        <w:tc>
          <w:tcPr>
            <w:tcW w:w="636" w:type="pct"/>
            <w:shd w:val="clear" w:color="auto" w:fill="FFFFFF" w:themeFill="background1"/>
          </w:tcPr>
          <w:p w14:paraId="3C5F0476" w14:textId="6F2A4F8C" w:rsidR="00CE1AAA" w:rsidRDefault="00314A9B">
            <w:r>
              <w:t>Those loading or in any vehicle transporting</w:t>
            </w:r>
          </w:p>
        </w:tc>
        <w:tc>
          <w:tcPr>
            <w:tcW w:w="158" w:type="pct"/>
            <w:shd w:val="clear" w:color="auto" w:fill="FFFFFF" w:themeFill="background1"/>
          </w:tcPr>
          <w:p w14:paraId="3C5F0477" w14:textId="453AB076" w:rsidR="00CE1AAA" w:rsidRPr="00957A37" w:rsidRDefault="00314A9B" w:rsidP="00CE1AAA">
            <w:pPr>
              <w:rPr>
                <w:rFonts w:ascii="Lucida Sans" w:hAnsi="Lucida Sans"/>
                <w:b/>
              </w:rPr>
            </w:pPr>
            <w:r>
              <w:rPr>
                <w:rFonts w:ascii="Lucida Sans" w:hAnsi="Lucida Sans"/>
                <w:b/>
              </w:rPr>
              <w:t>4</w:t>
            </w:r>
          </w:p>
        </w:tc>
        <w:tc>
          <w:tcPr>
            <w:tcW w:w="161" w:type="pct"/>
            <w:shd w:val="clear" w:color="auto" w:fill="FFFFFF" w:themeFill="background1"/>
          </w:tcPr>
          <w:p w14:paraId="3C5F0478" w14:textId="76304EB3" w:rsidR="00CE1AAA" w:rsidRPr="00957A37" w:rsidRDefault="00A25806" w:rsidP="00CE1AAA">
            <w:pPr>
              <w:rPr>
                <w:rFonts w:ascii="Lucida Sans" w:hAnsi="Lucida Sans"/>
                <w:b/>
              </w:rPr>
            </w:pPr>
            <w:r>
              <w:rPr>
                <w:rFonts w:ascii="Lucida Sans" w:hAnsi="Lucida Sans"/>
                <w:b/>
              </w:rPr>
              <w:t>4</w:t>
            </w:r>
          </w:p>
        </w:tc>
        <w:tc>
          <w:tcPr>
            <w:tcW w:w="161" w:type="pct"/>
            <w:shd w:val="clear" w:color="auto" w:fill="FFFFFF" w:themeFill="background1"/>
          </w:tcPr>
          <w:p w14:paraId="3C5F0479" w14:textId="0868795C" w:rsidR="00CE1AAA" w:rsidRPr="00957A37" w:rsidRDefault="00314A9B" w:rsidP="00CE1AAA">
            <w:pPr>
              <w:rPr>
                <w:rFonts w:ascii="Lucida Sans" w:hAnsi="Lucida Sans"/>
                <w:b/>
              </w:rPr>
            </w:pPr>
            <w:r>
              <w:rPr>
                <w:rFonts w:ascii="Lucida Sans" w:hAnsi="Lucida Sans"/>
                <w:b/>
              </w:rPr>
              <w:t>1</w:t>
            </w:r>
            <w:r w:rsidR="00A25806">
              <w:rPr>
                <w:rFonts w:ascii="Lucida Sans" w:hAnsi="Lucida Sans"/>
                <w:b/>
              </w:rPr>
              <w:t>6</w:t>
            </w:r>
          </w:p>
        </w:tc>
        <w:tc>
          <w:tcPr>
            <w:tcW w:w="1025" w:type="pct"/>
            <w:shd w:val="clear" w:color="auto" w:fill="FFFFFF" w:themeFill="background1"/>
          </w:tcPr>
          <w:p w14:paraId="4C67C8FD" w14:textId="77777777" w:rsidR="00CE1AAA"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Any equipment being transported by vehicle being appropriately strapped down</w:t>
            </w:r>
          </w:p>
          <w:p w14:paraId="45BC2346" w14:textId="2B41334D" w:rsidR="00A25806"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Any equipment to not obscure any view that is legally required and driver to be comfortable, using a banksman where necessary</w:t>
            </w:r>
          </w:p>
          <w:p w14:paraId="22EED95B" w14:textId="1D269EB6" w:rsidR="00A25806"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If using van/minibus, the driver to be appropriately trained and insured</w:t>
            </w:r>
          </w:p>
          <w:p w14:paraId="3C5F047A" w14:textId="11133B14" w:rsidR="00A25806" w:rsidRPr="00C441EB" w:rsidRDefault="00A25806">
            <w:pPr>
              <w:pStyle w:val="ListParagraph"/>
              <w:numPr>
                <w:ilvl w:val="0"/>
                <w:numId w:val="18"/>
              </w:numPr>
              <w:rPr>
                <w:rFonts w:cstheme="minorHAnsi"/>
                <w:bCs/>
                <w:color w:val="000000" w:themeColor="text1"/>
              </w:rPr>
            </w:pPr>
            <w:r w:rsidRPr="007F0EA1">
              <w:rPr>
                <w:rFonts w:cstheme="minorHAnsi"/>
                <w:bCs/>
                <w:color w:val="000000" w:themeColor="text1"/>
              </w:rPr>
              <w:t>Any heavy items to be carried by at least 2 people, or using trolley/lift etc where possible</w:t>
            </w:r>
          </w:p>
        </w:tc>
        <w:tc>
          <w:tcPr>
            <w:tcW w:w="158" w:type="pct"/>
            <w:shd w:val="clear" w:color="auto" w:fill="FFFFFF" w:themeFill="background1"/>
          </w:tcPr>
          <w:p w14:paraId="3C5F047B" w14:textId="2B047EB6" w:rsidR="00CE1AAA" w:rsidRPr="00957A37" w:rsidRDefault="00A25806" w:rsidP="00CE1AAA">
            <w:pPr>
              <w:rPr>
                <w:rFonts w:ascii="Lucida Sans" w:hAnsi="Lucida Sans"/>
                <w:b/>
              </w:rPr>
            </w:pPr>
            <w:r>
              <w:rPr>
                <w:rFonts w:ascii="Lucida Sans" w:hAnsi="Lucida Sans"/>
                <w:b/>
              </w:rPr>
              <w:t>2</w:t>
            </w:r>
          </w:p>
        </w:tc>
        <w:tc>
          <w:tcPr>
            <w:tcW w:w="158" w:type="pct"/>
            <w:shd w:val="clear" w:color="auto" w:fill="FFFFFF" w:themeFill="background1"/>
          </w:tcPr>
          <w:p w14:paraId="3C5F047C" w14:textId="667DE01C" w:rsidR="00CE1AAA" w:rsidRPr="00957A37" w:rsidRDefault="00A25806" w:rsidP="00CE1AAA">
            <w:pPr>
              <w:rPr>
                <w:rFonts w:ascii="Lucida Sans" w:hAnsi="Lucida Sans"/>
                <w:b/>
              </w:rPr>
            </w:pPr>
            <w:r>
              <w:rPr>
                <w:rFonts w:ascii="Lucida Sans" w:hAnsi="Lucida Sans"/>
                <w:b/>
              </w:rPr>
              <w:t>2</w:t>
            </w:r>
          </w:p>
        </w:tc>
        <w:tc>
          <w:tcPr>
            <w:tcW w:w="158" w:type="pct"/>
            <w:shd w:val="clear" w:color="auto" w:fill="FFFFFF" w:themeFill="background1"/>
          </w:tcPr>
          <w:p w14:paraId="3C5F047D" w14:textId="060B83C4" w:rsidR="00CE1AAA" w:rsidRPr="00957A37" w:rsidRDefault="00A25806" w:rsidP="00CE1AAA">
            <w:pPr>
              <w:rPr>
                <w:rFonts w:ascii="Lucida Sans" w:hAnsi="Lucida Sans"/>
                <w:b/>
              </w:rPr>
            </w:pPr>
            <w:r>
              <w:rPr>
                <w:rFonts w:ascii="Lucida Sans" w:hAnsi="Lucida Sans"/>
                <w:b/>
              </w:rPr>
              <w:t>4</w:t>
            </w:r>
          </w:p>
        </w:tc>
        <w:tc>
          <w:tcPr>
            <w:tcW w:w="863" w:type="pct"/>
            <w:shd w:val="clear" w:color="auto" w:fill="FFFFFF" w:themeFill="background1"/>
          </w:tcPr>
          <w:p w14:paraId="77A1E393"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18A47CE2"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7957B4F4"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3C5F047E" w14:textId="34C5E017" w:rsidR="00CE1AAA" w:rsidRDefault="00C441EB" w:rsidP="00C441EB">
            <w:r>
              <w:rPr>
                <w:rFonts w:ascii="Calibri" w:eastAsia="Calibri" w:hAnsi="Calibri" w:cs="Calibri"/>
                <w:color w:val="000000"/>
              </w:rPr>
              <w:t xml:space="preserve">All incidents are to be reported on the as soon as possible ensuring the duty manager/health and safety officer have been informed. Follow </w:t>
            </w:r>
            <w:hyperlink r:id="rId17">
              <w:r>
                <w:rPr>
                  <w:rFonts w:ascii="Calibri" w:eastAsia="Calibri" w:hAnsi="Calibri" w:cs="Calibri"/>
                  <w:color w:val="0000FF"/>
                  <w:u w:val="single"/>
                </w:rPr>
                <w:t>SUSU incident report policy</w:t>
              </w:r>
            </w:hyperlink>
          </w:p>
        </w:tc>
      </w:tr>
      <w:tr w:rsidR="00414BE6" w14:paraId="595DAC80" w14:textId="77777777" w:rsidTr="00EC03A7">
        <w:trPr>
          <w:cantSplit/>
          <w:trHeight w:val="1296"/>
        </w:trPr>
        <w:tc>
          <w:tcPr>
            <w:tcW w:w="648" w:type="pct"/>
            <w:shd w:val="clear" w:color="auto" w:fill="FFFFFF" w:themeFill="background1"/>
          </w:tcPr>
          <w:p w14:paraId="7FEEF0DC" w14:textId="75C87190" w:rsidR="00E7674C" w:rsidRDefault="002220B8">
            <w:r>
              <w:lastRenderedPageBreak/>
              <w:t>Unfamiliar space – steps and raised flooring</w:t>
            </w:r>
          </w:p>
        </w:tc>
        <w:tc>
          <w:tcPr>
            <w:tcW w:w="874" w:type="pct"/>
            <w:shd w:val="clear" w:color="auto" w:fill="FFFFFF" w:themeFill="background1"/>
          </w:tcPr>
          <w:p w14:paraId="0C9B377D" w14:textId="69F2D144" w:rsidR="00E7674C" w:rsidRDefault="002220B8" w:rsidP="027B570A">
            <w:pPr>
              <w:pStyle w:val="ListParagraph"/>
              <w:numPr>
                <w:ilvl w:val="0"/>
                <w:numId w:val="1"/>
              </w:numPr>
            </w:pPr>
            <w:r>
              <w:t>Trips and falls causing injury.</w:t>
            </w:r>
          </w:p>
        </w:tc>
        <w:tc>
          <w:tcPr>
            <w:tcW w:w="636" w:type="pct"/>
            <w:shd w:val="clear" w:color="auto" w:fill="FFFFFF" w:themeFill="background1"/>
          </w:tcPr>
          <w:p w14:paraId="39AC6AC9" w14:textId="6BB00480" w:rsidR="00E7674C" w:rsidRDefault="0086561D">
            <w:r>
              <w:t>Performers/anyone new to the space</w:t>
            </w:r>
          </w:p>
        </w:tc>
        <w:tc>
          <w:tcPr>
            <w:tcW w:w="158" w:type="pct"/>
            <w:shd w:val="clear" w:color="auto" w:fill="FFFFFF" w:themeFill="background1"/>
          </w:tcPr>
          <w:p w14:paraId="26897996" w14:textId="4FEE7642" w:rsidR="00E7674C" w:rsidRPr="00957A37" w:rsidRDefault="00C441EB" w:rsidP="00CE1AAA">
            <w:pPr>
              <w:rPr>
                <w:rFonts w:ascii="Lucida Sans" w:hAnsi="Lucida Sans"/>
                <w:b/>
              </w:rPr>
            </w:pPr>
            <w:r>
              <w:rPr>
                <w:rFonts w:ascii="Lucida Sans" w:hAnsi="Lucida Sans"/>
                <w:b/>
              </w:rPr>
              <w:t>4</w:t>
            </w:r>
          </w:p>
        </w:tc>
        <w:tc>
          <w:tcPr>
            <w:tcW w:w="161" w:type="pct"/>
            <w:shd w:val="clear" w:color="auto" w:fill="FFFFFF" w:themeFill="background1"/>
          </w:tcPr>
          <w:p w14:paraId="030A3DCC" w14:textId="17F7D41A" w:rsidR="00E7674C" w:rsidRPr="00957A37" w:rsidRDefault="00F60018" w:rsidP="00CE1AAA">
            <w:pPr>
              <w:rPr>
                <w:rFonts w:ascii="Lucida Sans" w:hAnsi="Lucida Sans"/>
                <w:b/>
              </w:rPr>
            </w:pPr>
            <w:r>
              <w:rPr>
                <w:rFonts w:ascii="Lucida Sans" w:hAnsi="Lucida Sans"/>
                <w:b/>
              </w:rPr>
              <w:t>3</w:t>
            </w:r>
          </w:p>
        </w:tc>
        <w:tc>
          <w:tcPr>
            <w:tcW w:w="161" w:type="pct"/>
            <w:shd w:val="clear" w:color="auto" w:fill="FFFFFF" w:themeFill="background1"/>
          </w:tcPr>
          <w:p w14:paraId="3AF16778" w14:textId="2C738B7C" w:rsidR="00E7674C" w:rsidRPr="00957A37" w:rsidRDefault="00F60018" w:rsidP="00CE1AAA">
            <w:pPr>
              <w:rPr>
                <w:rFonts w:ascii="Lucida Sans" w:hAnsi="Lucida Sans"/>
                <w:b/>
              </w:rPr>
            </w:pPr>
            <w:r>
              <w:rPr>
                <w:rFonts w:ascii="Lucida Sans" w:hAnsi="Lucida Sans"/>
                <w:b/>
              </w:rPr>
              <w:t>1</w:t>
            </w:r>
            <w:r w:rsidR="00C441EB">
              <w:rPr>
                <w:rFonts w:ascii="Lucida Sans" w:hAnsi="Lucida Sans"/>
                <w:b/>
              </w:rPr>
              <w:t>2</w:t>
            </w:r>
          </w:p>
        </w:tc>
        <w:tc>
          <w:tcPr>
            <w:tcW w:w="1025" w:type="pct"/>
            <w:shd w:val="clear" w:color="auto" w:fill="FFFFFF" w:themeFill="background1"/>
          </w:tcPr>
          <w:p w14:paraId="3E276688" w14:textId="11DEBCB0" w:rsidR="00E7674C" w:rsidRPr="007F0EA1" w:rsidRDefault="00A25806">
            <w:pPr>
              <w:pStyle w:val="ListParagraph"/>
              <w:numPr>
                <w:ilvl w:val="0"/>
                <w:numId w:val="18"/>
              </w:numPr>
              <w:rPr>
                <w:rFonts w:cstheme="minorHAnsi"/>
                <w:bCs/>
                <w:color w:val="000000" w:themeColor="text1"/>
              </w:rPr>
            </w:pPr>
            <w:r w:rsidRPr="007F0EA1">
              <w:rPr>
                <w:rFonts w:cstheme="minorHAnsi"/>
                <w:bCs/>
                <w:color w:val="000000" w:themeColor="text1"/>
              </w:rPr>
              <w:t>All members to be shown the space before starting and steps to be pointed out</w:t>
            </w:r>
            <w:r w:rsidR="00846245" w:rsidRPr="007F0EA1">
              <w:rPr>
                <w:rFonts w:cstheme="minorHAnsi"/>
                <w:bCs/>
                <w:color w:val="000000" w:themeColor="text1"/>
              </w:rPr>
              <w:t>, with players positioned so they are unlikely to fall</w:t>
            </w:r>
          </w:p>
          <w:p w14:paraId="5A1B2E73" w14:textId="47F8FB5E" w:rsidR="00A25806" w:rsidRPr="00A25806" w:rsidRDefault="00A25806">
            <w:pPr>
              <w:pStyle w:val="ListParagraph"/>
              <w:numPr>
                <w:ilvl w:val="0"/>
                <w:numId w:val="18"/>
              </w:numPr>
              <w:rPr>
                <w:rFonts w:ascii="Lucida Sans" w:hAnsi="Lucida Sans"/>
                <w:b/>
              </w:rPr>
            </w:pPr>
            <w:r w:rsidRPr="007F0EA1">
              <w:rPr>
                <w:rFonts w:cstheme="minorHAnsi"/>
                <w:bCs/>
                <w:color w:val="000000" w:themeColor="text1"/>
              </w:rPr>
              <w:t>If any raised areas/steps are not clearly marked</w:t>
            </w:r>
            <w:r w:rsidR="00846245" w:rsidRPr="007F0EA1">
              <w:rPr>
                <w:rFonts w:cstheme="minorHAnsi"/>
                <w:bCs/>
                <w:color w:val="000000" w:themeColor="text1"/>
              </w:rPr>
              <w:t>, make venue caretaker aware and mark out where possible</w:t>
            </w:r>
          </w:p>
        </w:tc>
        <w:tc>
          <w:tcPr>
            <w:tcW w:w="158" w:type="pct"/>
            <w:shd w:val="clear" w:color="auto" w:fill="FFFFFF" w:themeFill="background1"/>
          </w:tcPr>
          <w:p w14:paraId="5FD1EA09" w14:textId="28E3EC21" w:rsidR="00E7674C" w:rsidRPr="00957A37" w:rsidRDefault="00F60018" w:rsidP="00CE1AAA">
            <w:pPr>
              <w:rPr>
                <w:rFonts w:ascii="Lucida Sans" w:hAnsi="Lucida Sans"/>
                <w:b/>
              </w:rPr>
            </w:pPr>
            <w:r>
              <w:rPr>
                <w:rFonts w:ascii="Lucida Sans" w:hAnsi="Lucida Sans"/>
                <w:b/>
              </w:rPr>
              <w:t>2</w:t>
            </w:r>
          </w:p>
        </w:tc>
        <w:tc>
          <w:tcPr>
            <w:tcW w:w="158" w:type="pct"/>
            <w:shd w:val="clear" w:color="auto" w:fill="FFFFFF" w:themeFill="background1"/>
          </w:tcPr>
          <w:p w14:paraId="130C4991" w14:textId="1E9AD250" w:rsidR="00E7674C" w:rsidRPr="00957A37" w:rsidRDefault="00F60018" w:rsidP="00CE1AAA">
            <w:pPr>
              <w:rPr>
                <w:rFonts w:ascii="Lucida Sans" w:hAnsi="Lucida Sans"/>
                <w:b/>
              </w:rPr>
            </w:pPr>
            <w:r>
              <w:rPr>
                <w:rFonts w:ascii="Lucida Sans" w:hAnsi="Lucida Sans"/>
                <w:b/>
              </w:rPr>
              <w:t>3</w:t>
            </w:r>
          </w:p>
        </w:tc>
        <w:tc>
          <w:tcPr>
            <w:tcW w:w="158" w:type="pct"/>
            <w:shd w:val="clear" w:color="auto" w:fill="FFFFFF" w:themeFill="background1"/>
          </w:tcPr>
          <w:p w14:paraId="596F0189" w14:textId="07FE6CD0" w:rsidR="00E7674C" w:rsidRPr="00957A37" w:rsidRDefault="00F60018" w:rsidP="00CE1AAA">
            <w:pPr>
              <w:rPr>
                <w:rFonts w:ascii="Lucida Sans" w:hAnsi="Lucida Sans"/>
                <w:b/>
              </w:rPr>
            </w:pPr>
            <w:r>
              <w:rPr>
                <w:rFonts w:ascii="Lucida Sans" w:hAnsi="Lucida Sans"/>
                <w:b/>
              </w:rPr>
              <w:t>6</w:t>
            </w:r>
          </w:p>
        </w:tc>
        <w:tc>
          <w:tcPr>
            <w:tcW w:w="863" w:type="pct"/>
            <w:shd w:val="clear" w:color="auto" w:fill="FFFFFF" w:themeFill="background1"/>
          </w:tcPr>
          <w:p w14:paraId="2632981E"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Seek medical attention from SUSU Reception/venue staff if in need</w:t>
            </w:r>
          </w:p>
          <w:p w14:paraId="7E026E7E"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Contact facilities team via SUSU reception/venue staff</w:t>
            </w:r>
          </w:p>
          <w:p w14:paraId="3E55CF6F" w14:textId="77777777" w:rsidR="00C441EB" w:rsidRDefault="00C441EB">
            <w:pPr>
              <w:numPr>
                <w:ilvl w:val="0"/>
                <w:numId w:val="10"/>
              </w:numPr>
              <w:ind w:left="720" w:hanging="360"/>
              <w:rPr>
                <w:rFonts w:ascii="Calibri" w:eastAsia="Calibri" w:hAnsi="Calibri" w:cs="Calibri"/>
              </w:rPr>
            </w:pPr>
            <w:r>
              <w:rPr>
                <w:rFonts w:ascii="Calibri" w:eastAsia="Calibri" w:hAnsi="Calibri" w:cs="Calibri"/>
              </w:rPr>
              <w:t xml:space="preserve">Contact emergency services if needed </w:t>
            </w:r>
          </w:p>
          <w:p w14:paraId="129AD803" w14:textId="7D03B24F" w:rsidR="00E7674C" w:rsidRDefault="00C441EB" w:rsidP="00C441EB">
            <w:r>
              <w:rPr>
                <w:rFonts w:ascii="Calibri" w:eastAsia="Calibri" w:hAnsi="Calibri" w:cs="Calibri"/>
                <w:color w:val="000000"/>
              </w:rPr>
              <w:t xml:space="preserve">All incidents are to be reported on the as soon as possible ensuring the duty manager/health and safety officer have been informed. Follow </w:t>
            </w:r>
            <w:hyperlink r:id="rId18">
              <w:r>
                <w:rPr>
                  <w:rFonts w:ascii="Calibri" w:eastAsia="Calibri" w:hAnsi="Calibri" w:cs="Calibri"/>
                  <w:color w:val="0000FF"/>
                  <w:u w:val="single"/>
                </w:rPr>
                <w:t>SUSU incident report policy</w:t>
              </w:r>
            </w:hyperlink>
          </w:p>
        </w:tc>
      </w:tr>
      <w:tr w:rsidR="002220B8" w14:paraId="7B3EBE05" w14:textId="77777777" w:rsidTr="00EC03A7">
        <w:trPr>
          <w:cantSplit/>
          <w:trHeight w:val="338"/>
        </w:trPr>
        <w:tc>
          <w:tcPr>
            <w:tcW w:w="5000" w:type="pct"/>
            <w:gridSpan w:val="11"/>
            <w:shd w:val="clear" w:color="auto" w:fill="C6D9F1" w:themeFill="text2" w:themeFillTint="33"/>
          </w:tcPr>
          <w:p w14:paraId="3DAB99F9" w14:textId="712D10B4" w:rsidR="002220B8" w:rsidRPr="00EC03A7" w:rsidRDefault="002220B8" w:rsidP="00EC03A7">
            <w:pPr>
              <w:rPr>
                <w:b/>
              </w:rPr>
            </w:pPr>
          </w:p>
        </w:tc>
      </w:tr>
      <w:tr w:rsidR="00414BE6" w14:paraId="37F7C4C9" w14:textId="77777777" w:rsidTr="00EC03A7">
        <w:trPr>
          <w:cantSplit/>
          <w:trHeight w:val="1296"/>
        </w:trPr>
        <w:tc>
          <w:tcPr>
            <w:tcW w:w="648" w:type="pct"/>
            <w:shd w:val="clear" w:color="auto" w:fill="FFFFFF" w:themeFill="background1"/>
          </w:tcPr>
          <w:p w14:paraId="5662FE6A" w14:textId="000DC9D5" w:rsidR="00BA46B2" w:rsidRDefault="0086561D">
            <w:r>
              <w:lastRenderedPageBreak/>
              <w:t>Unattended items</w:t>
            </w:r>
          </w:p>
        </w:tc>
        <w:tc>
          <w:tcPr>
            <w:tcW w:w="874" w:type="pct"/>
            <w:shd w:val="clear" w:color="auto" w:fill="FFFFFF" w:themeFill="background1"/>
          </w:tcPr>
          <w:p w14:paraId="3CF52A87" w14:textId="77777777" w:rsidR="00BA46B2" w:rsidRDefault="0086561D" w:rsidP="027B570A">
            <w:pPr>
              <w:pStyle w:val="ListParagraph"/>
              <w:numPr>
                <w:ilvl w:val="0"/>
                <w:numId w:val="3"/>
              </w:numPr>
            </w:pPr>
            <w:r>
              <w:t>Theft</w:t>
            </w:r>
          </w:p>
          <w:p w14:paraId="2EC6FCE1" w14:textId="02E8EDBD" w:rsidR="0086561D" w:rsidRDefault="0086561D" w:rsidP="0086561D">
            <w:pPr>
              <w:pStyle w:val="ListParagraph"/>
            </w:pPr>
          </w:p>
        </w:tc>
        <w:tc>
          <w:tcPr>
            <w:tcW w:w="636" w:type="pct"/>
            <w:shd w:val="clear" w:color="auto" w:fill="FFFFFF" w:themeFill="background1"/>
          </w:tcPr>
          <w:p w14:paraId="22E00B72" w14:textId="6E655C09" w:rsidR="00BA46B2" w:rsidRDefault="00636F08">
            <w:r>
              <w:t>All involved</w:t>
            </w:r>
          </w:p>
        </w:tc>
        <w:tc>
          <w:tcPr>
            <w:tcW w:w="158" w:type="pct"/>
            <w:shd w:val="clear" w:color="auto" w:fill="FFFFFF" w:themeFill="background1"/>
          </w:tcPr>
          <w:p w14:paraId="0823E7BD" w14:textId="59E8E612" w:rsidR="00BA46B2" w:rsidRPr="00957A37" w:rsidRDefault="00314A9B" w:rsidP="00CE1AAA">
            <w:pPr>
              <w:rPr>
                <w:rFonts w:ascii="Lucida Sans" w:hAnsi="Lucida Sans"/>
                <w:b/>
              </w:rPr>
            </w:pPr>
            <w:r>
              <w:rPr>
                <w:rFonts w:ascii="Lucida Sans" w:hAnsi="Lucida Sans"/>
                <w:b/>
              </w:rPr>
              <w:t>5</w:t>
            </w:r>
          </w:p>
        </w:tc>
        <w:tc>
          <w:tcPr>
            <w:tcW w:w="161" w:type="pct"/>
            <w:shd w:val="clear" w:color="auto" w:fill="FFFFFF" w:themeFill="background1"/>
          </w:tcPr>
          <w:p w14:paraId="647DF089" w14:textId="7DDE6F1E" w:rsidR="00BA46B2" w:rsidRPr="00957A37" w:rsidRDefault="00314A9B" w:rsidP="00CE1AAA">
            <w:pPr>
              <w:rPr>
                <w:rFonts w:ascii="Lucida Sans" w:hAnsi="Lucida Sans"/>
                <w:b/>
              </w:rPr>
            </w:pPr>
            <w:r>
              <w:rPr>
                <w:rFonts w:ascii="Lucida Sans" w:hAnsi="Lucida Sans"/>
                <w:b/>
              </w:rPr>
              <w:t>3</w:t>
            </w:r>
          </w:p>
        </w:tc>
        <w:tc>
          <w:tcPr>
            <w:tcW w:w="161" w:type="pct"/>
            <w:shd w:val="clear" w:color="auto" w:fill="FFFFFF" w:themeFill="background1"/>
          </w:tcPr>
          <w:p w14:paraId="4E819E6C" w14:textId="625769CC" w:rsidR="00BA46B2" w:rsidRPr="00957A37" w:rsidRDefault="00314A9B" w:rsidP="00CE1AAA">
            <w:pPr>
              <w:rPr>
                <w:rFonts w:ascii="Lucida Sans" w:hAnsi="Lucida Sans"/>
                <w:b/>
              </w:rPr>
            </w:pPr>
            <w:r>
              <w:rPr>
                <w:rFonts w:ascii="Lucida Sans" w:hAnsi="Lucida Sans"/>
                <w:b/>
              </w:rPr>
              <w:t>15</w:t>
            </w:r>
          </w:p>
        </w:tc>
        <w:tc>
          <w:tcPr>
            <w:tcW w:w="1025" w:type="pct"/>
            <w:shd w:val="clear" w:color="auto" w:fill="FFFFFF" w:themeFill="background1"/>
          </w:tcPr>
          <w:p w14:paraId="002A43DF" w14:textId="77777777" w:rsidR="00BA46B2" w:rsidRPr="00C441EB" w:rsidRDefault="00ED0653">
            <w:pPr>
              <w:pStyle w:val="ListParagraph"/>
              <w:numPr>
                <w:ilvl w:val="0"/>
                <w:numId w:val="18"/>
              </w:numPr>
            </w:pPr>
            <w:r w:rsidRPr="00C441EB">
              <w:t>No items to be left out of sight</w:t>
            </w:r>
          </w:p>
          <w:p w14:paraId="003CD6C0" w14:textId="77777777" w:rsidR="00ED0653" w:rsidRPr="00C441EB" w:rsidRDefault="00ED0653">
            <w:pPr>
              <w:pStyle w:val="ListParagraph"/>
              <w:numPr>
                <w:ilvl w:val="0"/>
                <w:numId w:val="18"/>
              </w:numPr>
            </w:pPr>
            <w:r w:rsidRPr="00C441EB">
              <w:t>Valuable items to be kept on members/within reach</w:t>
            </w:r>
          </w:p>
          <w:p w14:paraId="5DA7693A" w14:textId="482AAAA2" w:rsidR="00ED0653" w:rsidRPr="00ED0653" w:rsidRDefault="00F13BF3">
            <w:pPr>
              <w:pStyle w:val="ListParagraph"/>
              <w:numPr>
                <w:ilvl w:val="0"/>
                <w:numId w:val="18"/>
              </w:numPr>
              <w:rPr>
                <w:rFonts w:ascii="Lucida Sans" w:hAnsi="Lucida Sans"/>
                <w:b/>
              </w:rPr>
            </w:pPr>
            <w:r w:rsidRPr="00C441EB">
              <w:t>Prioritise own safety- if threatened give up items</w:t>
            </w:r>
            <w:r w:rsidRPr="00F13BF3">
              <w:rPr>
                <w:rFonts w:ascii="Lucida Sans" w:hAnsi="Lucida Sans"/>
                <w:b/>
                <w:color w:val="FF0000"/>
              </w:rPr>
              <w:t xml:space="preserve"> </w:t>
            </w:r>
          </w:p>
        </w:tc>
        <w:tc>
          <w:tcPr>
            <w:tcW w:w="158" w:type="pct"/>
            <w:shd w:val="clear" w:color="auto" w:fill="FFFFFF" w:themeFill="background1"/>
          </w:tcPr>
          <w:p w14:paraId="7A7CC7A9" w14:textId="3907374D" w:rsidR="00BA46B2" w:rsidRPr="00957A37" w:rsidRDefault="00ED0653" w:rsidP="00CE1AAA">
            <w:pPr>
              <w:rPr>
                <w:rFonts w:ascii="Lucida Sans" w:hAnsi="Lucida Sans"/>
                <w:b/>
              </w:rPr>
            </w:pPr>
            <w:r>
              <w:rPr>
                <w:rFonts w:ascii="Lucida Sans" w:hAnsi="Lucida Sans"/>
                <w:b/>
              </w:rPr>
              <w:t>2</w:t>
            </w:r>
          </w:p>
        </w:tc>
        <w:tc>
          <w:tcPr>
            <w:tcW w:w="158" w:type="pct"/>
            <w:shd w:val="clear" w:color="auto" w:fill="FFFFFF" w:themeFill="background1"/>
          </w:tcPr>
          <w:p w14:paraId="20048653" w14:textId="64E15D9D" w:rsidR="00BA46B2" w:rsidRPr="00957A37" w:rsidRDefault="00ED0653" w:rsidP="00CE1AAA">
            <w:pPr>
              <w:rPr>
                <w:rFonts w:ascii="Lucida Sans" w:hAnsi="Lucida Sans"/>
                <w:b/>
              </w:rPr>
            </w:pPr>
            <w:r>
              <w:rPr>
                <w:rFonts w:ascii="Lucida Sans" w:hAnsi="Lucida Sans"/>
                <w:b/>
              </w:rPr>
              <w:t>1</w:t>
            </w:r>
          </w:p>
        </w:tc>
        <w:tc>
          <w:tcPr>
            <w:tcW w:w="158" w:type="pct"/>
            <w:shd w:val="clear" w:color="auto" w:fill="FFFFFF" w:themeFill="background1"/>
          </w:tcPr>
          <w:p w14:paraId="68A1CF3A" w14:textId="34D133B1" w:rsidR="00BA46B2" w:rsidRPr="00957A37" w:rsidRDefault="00ED0653" w:rsidP="00CE1AAA">
            <w:pPr>
              <w:rPr>
                <w:rFonts w:ascii="Lucida Sans" w:hAnsi="Lucida Sans"/>
                <w:b/>
              </w:rPr>
            </w:pPr>
            <w:r>
              <w:rPr>
                <w:rFonts w:ascii="Lucida Sans" w:hAnsi="Lucida Sans"/>
                <w:b/>
              </w:rPr>
              <w:t>2</w:t>
            </w:r>
          </w:p>
        </w:tc>
        <w:tc>
          <w:tcPr>
            <w:tcW w:w="863" w:type="pct"/>
            <w:shd w:val="clear" w:color="auto" w:fill="FFFFFF" w:themeFill="background1"/>
          </w:tcPr>
          <w:p w14:paraId="496B57B1" w14:textId="77777777" w:rsidR="00002135" w:rsidRPr="00C441EB" w:rsidRDefault="00002135">
            <w:pPr>
              <w:pStyle w:val="ListParagraph"/>
              <w:numPr>
                <w:ilvl w:val="0"/>
                <w:numId w:val="28"/>
              </w:numPr>
              <w:ind w:left="298"/>
            </w:pPr>
            <w:r w:rsidRPr="00C441EB">
              <w:t xml:space="preserve">In the event of theft committee members will: </w:t>
            </w:r>
          </w:p>
          <w:p w14:paraId="360FED6E" w14:textId="77777777" w:rsidR="00002135" w:rsidRPr="00C441EB" w:rsidRDefault="00002135">
            <w:pPr>
              <w:pStyle w:val="ListParagraph"/>
              <w:numPr>
                <w:ilvl w:val="0"/>
                <w:numId w:val="28"/>
              </w:numPr>
              <w:ind w:left="298"/>
            </w:pPr>
            <w:r w:rsidRPr="00C441EB">
              <w:t>Highlight the incident to any community police officers in the area/report to 111</w:t>
            </w:r>
          </w:p>
          <w:p w14:paraId="1C145D6B" w14:textId="77777777" w:rsidR="00002135" w:rsidRPr="00C441EB" w:rsidRDefault="00002135">
            <w:pPr>
              <w:pStyle w:val="ListParagraph"/>
              <w:numPr>
                <w:ilvl w:val="0"/>
                <w:numId w:val="28"/>
              </w:numPr>
              <w:ind w:left="298"/>
            </w:pPr>
            <w:hyperlink r:id="rId19" w:history="1">
              <w:r w:rsidRPr="00C441EB">
                <w:t>Complete a SUSU incident report</w:t>
              </w:r>
            </w:hyperlink>
            <w:r w:rsidRPr="00C441EB">
              <w:t xml:space="preserve"> </w:t>
            </w:r>
          </w:p>
          <w:p w14:paraId="2297E34D" w14:textId="77777777" w:rsidR="00BA46B2" w:rsidRDefault="00BA46B2"/>
        </w:tc>
      </w:tr>
      <w:tr w:rsidR="001B25F4" w14:paraId="09589C9E" w14:textId="77777777" w:rsidTr="00EC03A7">
        <w:trPr>
          <w:cantSplit/>
          <w:trHeight w:val="294"/>
        </w:trPr>
        <w:tc>
          <w:tcPr>
            <w:tcW w:w="5000" w:type="pct"/>
            <w:gridSpan w:val="11"/>
            <w:shd w:val="clear" w:color="auto" w:fill="C6D9F1" w:themeFill="text2" w:themeFillTint="33"/>
          </w:tcPr>
          <w:p w14:paraId="045343B1" w14:textId="39CAB57D" w:rsidR="001B25F4" w:rsidRPr="001B25F4" w:rsidRDefault="001B25F4">
            <w:pPr>
              <w:rPr>
                <w:b/>
              </w:rPr>
            </w:pPr>
          </w:p>
        </w:tc>
      </w:tr>
      <w:tr w:rsidR="00414BE6" w14:paraId="41265521" w14:textId="77777777" w:rsidTr="00EC03A7">
        <w:trPr>
          <w:cantSplit/>
          <w:trHeight w:val="1296"/>
        </w:trPr>
        <w:tc>
          <w:tcPr>
            <w:tcW w:w="648" w:type="pct"/>
            <w:shd w:val="clear" w:color="auto" w:fill="FFFFFF" w:themeFill="background1"/>
          </w:tcPr>
          <w:p w14:paraId="0ACF85D3" w14:textId="48F34B48" w:rsidR="001B25F4" w:rsidRDefault="00C441EB">
            <w:r>
              <w:lastRenderedPageBreak/>
              <w:t>Alcohol consumption at events</w:t>
            </w:r>
          </w:p>
        </w:tc>
        <w:tc>
          <w:tcPr>
            <w:tcW w:w="874" w:type="pct"/>
            <w:shd w:val="clear" w:color="auto" w:fill="FFFFFF" w:themeFill="background1"/>
          </w:tcPr>
          <w:p w14:paraId="41CB093E" w14:textId="6198168C" w:rsidR="001B25F4" w:rsidRDefault="00636F08" w:rsidP="027B570A">
            <w:pPr>
              <w:pStyle w:val="ListParagraph"/>
              <w:numPr>
                <w:ilvl w:val="0"/>
                <w:numId w:val="4"/>
              </w:numPr>
            </w:pPr>
            <w:r>
              <w:t>Alcohol poisoning</w:t>
            </w:r>
          </w:p>
          <w:p w14:paraId="50CCF4F6" w14:textId="77777777" w:rsidR="00636F08" w:rsidRDefault="00636F08" w:rsidP="027B570A">
            <w:pPr>
              <w:pStyle w:val="ListParagraph"/>
              <w:numPr>
                <w:ilvl w:val="0"/>
                <w:numId w:val="4"/>
              </w:numPr>
            </w:pPr>
            <w:r>
              <w:t>Accidents including traffic accidents</w:t>
            </w:r>
          </w:p>
          <w:p w14:paraId="564D9C75" w14:textId="77F03F63" w:rsidR="00636F08" w:rsidRDefault="00636F08" w:rsidP="027B570A">
            <w:pPr>
              <w:pStyle w:val="ListParagraph"/>
              <w:numPr>
                <w:ilvl w:val="0"/>
                <w:numId w:val="4"/>
              </w:numPr>
            </w:pPr>
            <w:r>
              <w:t>Hypothermia</w:t>
            </w:r>
          </w:p>
        </w:tc>
        <w:tc>
          <w:tcPr>
            <w:tcW w:w="636" w:type="pct"/>
            <w:shd w:val="clear" w:color="auto" w:fill="FFFFFF" w:themeFill="background1"/>
          </w:tcPr>
          <w:p w14:paraId="7A78262B" w14:textId="6A06FAF7" w:rsidR="001B25F4" w:rsidRDefault="00636F08">
            <w:r>
              <w:t>Members drinking excessively</w:t>
            </w:r>
            <w:r w:rsidR="00C441EB">
              <w:t>, members of public</w:t>
            </w:r>
          </w:p>
        </w:tc>
        <w:tc>
          <w:tcPr>
            <w:tcW w:w="158" w:type="pct"/>
            <w:shd w:val="clear" w:color="auto" w:fill="FFFFFF" w:themeFill="background1"/>
          </w:tcPr>
          <w:p w14:paraId="6E5D2E83" w14:textId="58757243" w:rsidR="001B25F4" w:rsidRPr="00957A37" w:rsidRDefault="00314A9B" w:rsidP="00CE1AAA">
            <w:pPr>
              <w:rPr>
                <w:rFonts w:ascii="Lucida Sans" w:hAnsi="Lucida Sans"/>
                <w:b/>
              </w:rPr>
            </w:pPr>
            <w:r>
              <w:rPr>
                <w:rFonts w:ascii="Lucida Sans" w:hAnsi="Lucida Sans"/>
                <w:b/>
              </w:rPr>
              <w:t>4</w:t>
            </w:r>
          </w:p>
        </w:tc>
        <w:tc>
          <w:tcPr>
            <w:tcW w:w="161" w:type="pct"/>
            <w:shd w:val="clear" w:color="auto" w:fill="FFFFFF" w:themeFill="background1"/>
          </w:tcPr>
          <w:p w14:paraId="07CE5134" w14:textId="5FBA77E0" w:rsidR="001B25F4" w:rsidRPr="00957A37" w:rsidRDefault="00314A9B" w:rsidP="00CE1AAA">
            <w:pPr>
              <w:rPr>
                <w:rFonts w:ascii="Lucida Sans" w:hAnsi="Lucida Sans"/>
                <w:b/>
              </w:rPr>
            </w:pPr>
            <w:r>
              <w:rPr>
                <w:rFonts w:ascii="Lucida Sans" w:hAnsi="Lucida Sans"/>
                <w:b/>
              </w:rPr>
              <w:t>5</w:t>
            </w:r>
          </w:p>
        </w:tc>
        <w:tc>
          <w:tcPr>
            <w:tcW w:w="161" w:type="pct"/>
            <w:shd w:val="clear" w:color="auto" w:fill="FFFFFF" w:themeFill="background1"/>
          </w:tcPr>
          <w:p w14:paraId="110DE3E0" w14:textId="7F5AAC81" w:rsidR="001B25F4" w:rsidRPr="00957A37" w:rsidRDefault="00314A9B" w:rsidP="00CE1AAA">
            <w:pPr>
              <w:rPr>
                <w:rFonts w:ascii="Lucida Sans" w:hAnsi="Lucida Sans"/>
                <w:b/>
              </w:rPr>
            </w:pPr>
            <w:r>
              <w:rPr>
                <w:rFonts w:ascii="Lucida Sans" w:hAnsi="Lucida Sans"/>
                <w:b/>
              </w:rPr>
              <w:t>20</w:t>
            </w:r>
          </w:p>
        </w:tc>
        <w:tc>
          <w:tcPr>
            <w:tcW w:w="1025" w:type="pct"/>
            <w:shd w:val="clear" w:color="auto" w:fill="FFFFFF" w:themeFill="background1"/>
          </w:tcPr>
          <w:p w14:paraId="08877493" w14:textId="16B9676E" w:rsidR="001B25F4" w:rsidRPr="00C441EB" w:rsidRDefault="002459AA">
            <w:pPr>
              <w:pStyle w:val="ListParagraph"/>
              <w:numPr>
                <w:ilvl w:val="0"/>
                <w:numId w:val="25"/>
              </w:numPr>
            </w:pPr>
            <w:r w:rsidRPr="00C441EB">
              <w:t>Designated committee to be responsible for making sure people are getting home safe</w:t>
            </w:r>
          </w:p>
          <w:p w14:paraId="45BA1F7C" w14:textId="77777777" w:rsidR="00414BE6" w:rsidRDefault="00414BE6">
            <w:pPr>
              <w:numPr>
                <w:ilvl w:val="0"/>
                <w:numId w:val="25"/>
              </w:num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7B0BA54F" w14:textId="77777777" w:rsidR="002459AA" w:rsidRPr="00C441EB" w:rsidRDefault="00E861FA">
            <w:pPr>
              <w:pStyle w:val="ListParagraph"/>
              <w:numPr>
                <w:ilvl w:val="0"/>
                <w:numId w:val="25"/>
              </w:numPr>
            </w:pPr>
            <w:r w:rsidRPr="00C441EB">
              <w:t>Initiation behaviour not to be tolerated and drinking games to be discouraged</w:t>
            </w:r>
          </w:p>
          <w:p w14:paraId="7B02AE7F" w14:textId="77777777" w:rsidR="00E861FA" w:rsidRPr="00C441EB" w:rsidRDefault="00E861FA">
            <w:pPr>
              <w:pStyle w:val="ListParagraph"/>
              <w:numPr>
                <w:ilvl w:val="0"/>
                <w:numId w:val="25"/>
              </w:numPr>
            </w:pPr>
            <w:r w:rsidRPr="00C441EB">
              <w:t>Use SUSU minibus or radio taxis to ensure members are being safely transported home</w:t>
            </w:r>
          </w:p>
          <w:p w14:paraId="7A1DAF5D" w14:textId="5FDD72F4" w:rsidR="00E861FA" w:rsidRPr="00C441EB" w:rsidRDefault="00E861FA">
            <w:pPr>
              <w:pStyle w:val="ListParagraph"/>
              <w:numPr>
                <w:ilvl w:val="0"/>
                <w:numId w:val="25"/>
              </w:numPr>
            </w:pPr>
            <w:r w:rsidRPr="00C441EB">
              <w:t>Staying with members and not allowing them to go off by themselves</w:t>
            </w:r>
          </w:p>
          <w:p w14:paraId="5CEBD3C0" w14:textId="58075517" w:rsidR="00E861FA" w:rsidRPr="00E861FA" w:rsidRDefault="00E861FA">
            <w:pPr>
              <w:pStyle w:val="ListParagraph"/>
              <w:numPr>
                <w:ilvl w:val="0"/>
                <w:numId w:val="25"/>
              </w:numPr>
              <w:rPr>
                <w:rFonts w:ascii="Lucida Sans" w:hAnsi="Lucida Sans"/>
                <w:b/>
              </w:rPr>
            </w:pPr>
            <w:r w:rsidRPr="00C441EB">
              <w:t>Calling for first aid assistance where necessary</w:t>
            </w:r>
          </w:p>
        </w:tc>
        <w:tc>
          <w:tcPr>
            <w:tcW w:w="158" w:type="pct"/>
            <w:shd w:val="clear" w:color="auto" w:fill="FFFFFF" w:themeFill="background1"/>
          </w:tcPr>
          <w:p w14:paraId="5E27629C" w14:textId="5498D782" w:rsidR="001B25F4" w:rsidRPr="00957A37" w:rsidRDefault="00314A9B" w:rsidP="00CE1AAA">
            <w:pPr>
              <w:rPr>
                <w:rFonts w:ascii="Lucida Sans" w:hAnsi="Lucida Sans"/>
                <w:b/>
              </w:rPr>
            </w:pPr>
            <w:r>
              <w:rPr>
                <w:rFonts w:ascii="Lucida Sans" w:hAnsi="Lucida Sans"/>
                <w:b/>
              </w:rPr>
              <w:t>4</w:t>
            </w:r>
          </w:p>
        </w:tc>
        <w:tc>
          <w:tcPr>
            <w:tcW w:w="158" w:type="pct"/>
            <w:shd w:val="clear" w:color="auto" w:fill="FFFFFF" w:themeFill="background1"/>
          </w:tcPr>
          <w:p w14:paraId="27FEF029" w14:textId="06907FCE" w:rsidR="001B25F4" w:rsidRPr="00957A37" w:rsidRDefault="00314A9B" w:rsidP="00CE1AAA">
            <w:pPr>
              <w:rPr>
                <w:rFonts w:ascii="Lucida Sans" w:hAnsi="Lucida Sans"/>
                <w:b/>
              </w:rPr>
            </w:pPr>
            <w:r>
              <w:rPr>
                <w:rFonts w:ascii="Lucida Sans" w:hAnsi="Lucida Sans"/>
                <w:b/>
              </w:rPr>
              <w:t>2</w:t>
            </w:r>
          </w:p>
        </w:tc>
        <w:tc>
          <w:tcPr>
            <w:tcW w:w="158" w:type="pct"/>
            <w:shd w:val="clear" w:color="auto" w:fill="FFFFFF" w:themeFill="background1"/>
          </w:tcPr>
          <w:p w14:paraId="7A50278A" w14:textId="7083B2B0" w:rsidR="001B25F4" w:rsidRPr="00957A37" w:rsidRDefault="00314A9B" w:rsidP="00CE1AAA">
            <w:pPr>
              <w:rPr>
                <w:rFonts w:ascii="Lucida Sans" w:hAnsi="Lucida Sans"/>
                <w:b/>
              </w:rPr>
            </w:pPr>
            <w:r>
              <w:rPr>
                <w:rFonts w:ascii="Lucida Sans" w:hAnsi="Lucida Sans"/>
                <w:b/>
              </w:rPr>
              <w:t>8</w:t>
            </w:r>
          </w:p>
        </w:tc>
        <w:tc>
          <w:tcPr>
            <w:tcW w:w="863" w:type="pct"/>
            <w:shd w:val="clear" w:color="auto" w:fill="FFFFFF" w:themeFill="background1"/>
          </w:tcPr>
          <w:p w14:paraId="5F06CF22" w14:textId="77777777" w:rsidR="00F13BF3" w:rsidRPr="00414BE6" w:rsidRDefault="00F13BF3" w:rsidP="00F13BF3">
            <w:pPr>
              <w:pStyle w:val="NoSpacing"/>
            </w:pPr>
            <w:r w:rsidRPr="00414BE6">
              <w:t xml:space="preserve">Members are responsible for their individual safety though and are expected to act sensibly </w:t>
            </w:r>
          </w:p>
          <w:p w14:paraId="31233E48" w14:textId="77777777" w:rsidR="00F13BF3" w:rsidRPr="00414BE6" w:rsidRDefault="00F13BF3" w:rsidP="00F13BF3">
            <w:pPr>
              <w:pStyle w:val="NoSpacing"/>
            </w:pPr>
          </w:p>
          <w:p w14:paraId="593FAFDC" w14:textId="6503750E" w:rsidR="00F13BF3" w:rsidRPr="00414BE6" w:rsidRDefault="00F13BF3" w:rsidP="00F13BF3">
            <w:pPr>
              <w:pStyle w:val="NoSpacing"/>
            </w:pPr>
            <w:r w:rsidRPr="00414BE6">
              <w:t>Society to follow Code of conduct/</w:t>
            </w:r>
            <w:hyperlink r:id="rId20" w:history="1">
              <w:r w:rsidRPr="00414BE6">
                <w:t>Expect Respect policy</w:t>
              </w:r>
            </w:hyperlink>
            <w:r w:rsidRPr="00414BE6">
              <w:t xml:space="preserve"> &amp; share with members</w:t>
            </w:r>
          </w:p>
          <w:p w14:paraId="496D05B6" w14:textId="76810256" w:rsidR="00F13BF3" w:rsidRPr="00414BE6" w:rsidRDefault="00F13BF3" w:rsidP="00F13BF3">
            <w:pPr>
              <w:pStyle w:val="NoSpacing"/>
            </w:pPr>
          </w:p>
          <w:p w14:paraId="4E439AAC" w14:textId="588C3AD2" w:rsidR="00F13BF3" w:rsidRPr="00414BE6" w:rsidRDefault="00F13BF3" w:rsidP="00F13BF3">
            <w:pPr>
              <w:pStyle w:val="NoSpacing"/>
            </w:pPr>
            <w:r w:rsidRPr="00414BE6">
              <w:t xml:space="preserve">Society committee WIDE training </w:t>
            </w:r>
          </w:p>
          <w:p w14:paraId="54EE5D97" w14:textId="77777777" w:rsidR="001B25F4" w:rsidRDefault="001B25F4"/>
          <w:p w14:paraId="46B203F3" w14:textId="77777777" w:rsidR="00F13BF3" w:rsidRPr="00414BE6" w:rsidRDefault="00F13BF3" w:rsidP="00F13BF3">
            <w:r w:rsidRPr="00414BE6">
              <w:t xml:space="preserve">Follow </w:t>
            </w:r>
            <w:hyperlink r:id="rId21" w:history="1">
              <w:r w:rsidRPr="00414BE6">
                <w:t>SUSU incident report policy</w:t>
              </w:r>
            </w:hyperlink>
          </w:p>
          <w:p w14:paraId="7009C062" w14:textId="12A81305" w:rsidR="00F13BF3" w:rsidRDefault="00F13BF3"/>
        </w:tc>
      </w:tr>
      <w:tr w:rsidR="002656E2" w14:paraId="4653F750" w14:textId="77777777" w:rsidTr="00EC03A7">
        <w:trPr>
          <w:cantSplit/>
          <w:trHeight w:val="1296"/>
        </w:trPr>
        <w:tc>
          <w:tcPr>
            <w:tcW w:w="648" w:type="pct"/>
            <w:shd w:val="clear" w:color="auto" w:fill="FFFFFF" w:themeFill="background1"/>
          </w:tcPr>
          <w:p w14:paraId="66929A9E" w14:textId="09C7973E" w:rsidR="002656E2" w:rsidRDefault="002656E2">
            <w:r>
              <w:t>Financial Risk</w:t>
            </w:r>
          </w:p>
        </w:tc>
        <w:tc>
          <w:tcPr>
            <w:tcW w:w="874" w:type="pct"/>
            <w:shd w:val="clear" w:color="auto" w:fill="FFFFFF" w:themeFill="background1"/>
          </w:tcPr>
          <w:p w14:paraId="21429E1B" w14:textId="3A42F72E" w:rsidR="002656E2" w:rsidRDefault="002656E2" w:rsidP="027B570A">
            <w:pPr>
              <w:pStyle w:val="ListParagraph"/>
              <w:numPr>
                <w:ilvl w:val="0"/>
                <w:numId w:val="4"/>
              </w:numPr>
            </w:pPr>
            <w:r>
              <w:t>Group debt</w:t>
            </w:r>
          </w:p>
        </w:tc>
        <w:tc>
          <w:tcPr>
            <w:tcW w:w="636" w:type="pct"/>
            <w:shd w:val="clear" w:color="auto" w:fill="FFFFFF" w:themeFill="background1"/>
          </w:tcPr>
          <w:p w14:paraId="13B82B35" w14:textId="7AF93E50" w:rsidR="002656E2" w:rsidRDefault="002656E2">
            <w:r>
              <w:t>Group members and SUSU</w:t>
            </w:r>
          </w:p>
        </w:tc>
        <w:tc>
          <w:tcPr>
            <w:tcW w:w="158" w:type="pct"/>
            <w:shd w:val="clear" w:color="auto" w:fill="FFFFFF" w:themeFill="background1"/>
          </w:tcPr>
          <w:p w14:paraId="1B5E48FA" w14:textId="46D88450" w:rsidR="002656E2" w:rsidRDefault="002656E2" w:rsidP="00CE1AAA">
            <w:pPr>
              <w:rPr>
                <w:rFonts w:ascii="Lucida Sans" w:hAnsi="Lucida Sans"/>
                <w:b/>
              </w:rPr>
            </w:pPr>
            <w:r>
              <w:rPr>
                <w:rFonts w:ascii="Lucida Sans" w:hAnsi="Lucida Sans"/>
                <w:b/>
              </w:rPr>
              <w:t>4</w:t>
            </w:r>
          </w:p>
        </w:tc>
        <w:tc>
          <w:tcPr>
            <w:tcW w:w="161" w:type="pct"/>
            <w:shd w:val="clear" w:color="auto" w:fill="FFFFFF" w:themeFill="background1"/>
          </w:tcPr>
          <w:p w14:paraId="0B22658E" w14:textId="7B58D7A3" w:rsidR="002656E2" w:rsidRDefault="002656E2" w:rsidP="00CE1AAA">
            <w:pPr>
              <w:rPr>
                <w:rFonts w:ascii="Lucida Sans" w:hAnsi="Lucida Sans"/>
                <w:b/>
              </w:rPr>
            </w:pPr>
            <w:r>
              <w:rPr>
                <w:rFonts w:ascii="Lucida Sans" w:hAnsi="Lucida Sans"/>
                <w:b/>
              </w:rPr>
              <w:t>3</w:t>
            </w:r>
          </w:p>
        </w:tc>
        <w:tc>
          <w:tcPr>
            <w:tcW w:w="161" w:type="pct"/>
            <w:shd w:val="clear" w:color="auto" w:fill="FFFFFF" w:themeFill="background1"/>
          </w:tcPr>
          <w:p w14:paraId="419EBE0B" w14:textId="6CA3EB04" w:rsidR="002656E2" w:rsidRDefault="002656E2" w:rsidP="00CE1AAA">
            <w:pPr>
              <w:rPr>
                <w:rFonts w:ascii="Lucida Sans" w:hAnsi="Lucida Sans"/>
                <w:b/>
              </w:rPr>
            </w:pPr>
            <w:r>
              <w:rPr>
                <w:rFonts w:ascii="Lucida Sans" w:hAnsi="Lucida Sans"/>
                <w:b/>
              </w:rPr>
              <w:t>12</w:t>
            </w:r>
          </w:p>
        </w:tc>
        <w:tc>
          <w:tcPr>
            <w:tcW w:w="1025" w:type="pct"/>
            <w:shd w:val="clear" w:color="auto" w:fill="FFFFFF" w:themeFill="background1"/>
          </w:tcPr>
          <w:p w14:paraId="2BBE57E4" w14:textId="77777777" w:rsidR="002656E2" w:rsidRDefault="002656E2">
            <w:pPr>
              <w:pStyle w:val="ListParagraph"/>
              <w:numPr>
                <w:ilvl w:val="0"/>
                <w:numId w:val="25"/>
              </w:numPr>
            </w:pPr>
            <w:r>
              <w:t>Use existing funds to pay outstanding debt</w:t>
            </w:r>
          </w:p>
          <w:p w14:paraId="00AF9DB6" w14:textId="77777777" w:rsidR="002656E2" w:rsidRDefault="002656E2">
            <w:pPr>
              <w:pStyle w:val="ListParagraph"/>
              <w:numPr>
                <w:ilvl w:val="0"/>
                <w:numId w:val="25"/>
              </w:numPr>
            </w:pPr>
            <w:r>
              <w:t>Have a contingency plan for low ticket sales</w:t>
            </w:r>
          </w:p>
          <w:p w14:paraId="01ED9473" w14:textId="391CED38" w:rsidR="002656E2" w:rsidRPr="00C441EB" w:rsidRDefault="002656E2">
            <w:pPr>
              <w:pStyle w:val="ListParagraph"/>
              <w:numPr>
                <w:ilvl w:val="0"/>
                <w:numId w:val="25"/>
              </w:numPr>
            </w:pPr>
            <w:r>
              <w:lastRenderedPageBreak/>
              <w:t>Create a budget planner to manage these expenses</w:t>
            </w:r>
          </w:p>
        </w:tc>
        <w:tc>
          <w:tcPr>
            <w:tcW w:w="158" w:type="pct"/>
            <w:shd w:val="clear" w:color="auto" w:fill="FFFFFF" w:themeFill="background1"/>
          </w:tcPr>
          <w:p w14:paraId="1264BB33" w14:textId="25C54DE5" w:rsidR="002656E2" w:rsidRDefault="002656E2" w:rsidP="00CE1AAA">
            <w:pPr>
              <w:rPr>
                <w:rFonts w:ascii="Lucida Sans" w:hAnsi="Lucida Sans"/>
                <w:b/>
              </w:rPr>
            </w:pPr>
            <w:r>
              <w:rPr>
                <w:rFonts w:ascii="Lucida Sans" w:hAnsi="Lucida Sans"/>
                <w:b/>
              </w:rPr>
              <w:lastRenderedPageBreak/>
              <w:t>2</w:t>
            </w:r>
          </w:p>
        </w:tc>
        <w:tc>
          <w:tcPr>
            <w:tcW w:w="158" w:type="pct"/>
            <w:shd w:val="clear" w:color="auto" w:fill="FFFFFF" w:themeFill="background1"/>
          </w:tcPr>
          <w:p w14:paraId="3D6E4894" w14:textId="1D4A07C9" w:rsidR="002656E2" w:rsidRDefault="002656E2" w:rsidP="00CE1AAA">
            <w:pPr>
              <w:rPr>
                <w:rFonts w:ascii="Lucida Sans" w:hAnsi="Lucida Sans"/>
                <w:b/>
              </w:rPr>
            </w:pPr>
            <w:r>
              <w:rPr>
                <w:rFonts w:ascii="Lucida Sans" w:hAnsi="Lucida Sans"/>
                <w:b/>
              </w:rPr>
              <w:t>3</w:t>
            </w:r>
          </w:p>
        </w:tc>
        <w:tc>
          <w:tcPr>
            <w:tcW w:w="158" w:type="pct"/>
            <w:shd w:val="clear" w:color="auto" w:fill="FFFFFF" w:themeFill="background1"/>
          </w:tcPr>
          <w:p w14:paraId="4AE33752" w14:textId="3C196956" w:rsidR="002656E2" w:rsidRDefault="002656E2" w:rsidP="00CE1AAA">
            <w:pPr>
              <w:rPr>
                <w:rFonts w:ascii="Lucida Sans" w:hAnsi="Lucida Sans"/>
                <w:b/>
              </w:rPr>
            </w:pPr>
            <w:r>
              <w:rPr>
                <w:rFonts w:ascii="Lucida Sans" w:hAnsi="Lucida Sans"/>
                <w:b/>
              </w:rPr>
              <w:t>6</w:t>
            </w:r>
          </w:p>
        </w:tc>
        <w:tc>
          <w:tcPr>
            <w:tcW w:w="863" w:type="pct"/>
            <w:shd w:val="clear" w:color="auto" w:fill="FFFFFF" w:themeFill="background1"/>
          </w:tcPr>
          <w:p w14:paraId="09CE31AA" w14:textId="5B6242A5" w:rsidR="002656E2" w:rsidRPr="00414BE6" w:rsidRDefault="002656E2" w:rsidP="00F13BF3">
            <w:pPr>
              <w:pStyle w:val="NoSpacing"/>
            </w:pPr>
            <w:r>
              <w:t>Met with a SUSU coordinator to meet the budget</w:t>
            </w:r>
          </w:p>
        </w:tc>
      </w:tr>
    </w:tbl>
    <w:p w14:paraId="3C5F0480" w14:textId="77777777" w:rsidR="00CE1AAA" w:rsidRDefault="00CE1AAA"/>
    <w:p w14:paraId="6C2F8B41" w14:textId="77777777" w:rsidR="00196ADD" w:rsidRDefault="00196ADD"/>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444"/>
        <w:gridCol w:w="1650"/>
        <w:gridCol w:w="12"/>
        <w:gridCol w:w="1548"/>
        <w:gridCol w:w="1548"/>
        <w:gridCol w:w="3933"/>
        <w:gridCol w:w="1582"/>
      </w:tblGrid>
      <w:tr w:rsidR="00C642F4" w:rsidRPr="00957A37" w14:paraId="3C5F0483" w14:textId="77777777" w:rsidTr="79D33D40">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9D33D40">
        <w:trPr>
          <w:cantSplit/>
        </w:trPr>
        <w:tc>
          <w:tcPr>
            <w:tcW w:w="5000" w:type="pct"/>
            <w:gridSpan w:val="8"/>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656E2">
        <w:tc>
          <w:tcPr>
            <w:tcW w:w="218"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44"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36"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7" w:type="pct"/>
            <w:gridSpan w:val="2"/>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92"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A" w14:textId="77777777" w:rsidTr="002656E2">
        <w:trPr>
          <w:trHeight w:val="574"/>
        </w:trPr>
        <w:tc>
          <w:tcPr>
            <w:tcW w:w="218" w:type="pct"/>
          </w:tcPr>
          <w:p w14:paraId="3C5F0494" w14:textId="18AB9DAA" w:rsidR="00C642F4" w:rsidRPr="00414BE6" w:rsidRDefault="00EC03A7" w:rsidP="002459AA">
            <w:pPr>
              <w:autoSpaceDE w:val="0"/>
              <w:autoSpaceDN w:val="0"/>
              <w:adjustRightInd w:val="0"/>
              <w:spacing w:after="0" w:line="240" w:lineRule="auto"/>
              <w:jc w:val="center"/>
              <w:outlineLvl w:val="0"/>
              <w:rPr>
                <w:rFonts w:ascii="Calibri" w:eastAsia="Calibri" w:hAnsi="Calibri" w:cs="Calibri"/>
              </w:rPr>
            </w:pPr>
            <w:r>
              <w:rPr>
                <w:rFonts w:ascii="Calibri" w:eastAsia="Calibri" w:hAnsi="Calibri" w:cs="Calibri"/>
              </w:rPr>
              <w:t>1</w:t>
            </w:r>
          </w:p>
        </w:tc>
        <w:tc>
          <w:tcPr>
            <w:tcW w:w="1444" w:type="pct"/>
          </w:tcPr>
          <w:p w14:paraId="3C5F0495" w14:textId="43DFF0F5" w:rsidR="00C642F4" w:rsidRPr="00414BE6" w:rsidRDefault="00F13BF3" w:rsidP="002459AA">
            <w:p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 xml:space="preserve">Committee to read and share SUSU Expect Respect Policy </w:t>
            </w:r>
          </w:p>
        </w:tc>
        <w:tc>
          <w:tcPr>
            <w:tcW w:w="536" w:type="pct"/>
          </w:tcPr>
          <w:p w14:paraId="3C5F0496" w14:textId="4F196BF9" w:rsidR="00C642F4" w:rsidRPr="00414BE6" w:rsidRDefault="00F13BF3" w:rsidP="002459AA">
            <w:pPr>
              <w:autoSpaceDE w:val="0"/>
              <w:autoSpaceDN w:val="0"/>
              <w:adjustRightInd w:val="0"/>
              <w:spacing w:after="0" w:line="240" w:lineRule="auto"/>
              <w:outlineLvl w:val="0"/>
              <w:rPr>
                <w:rFonts w:ascii="Calibri" w:eastAsia="Calibri" w:hAnsi="Calibri" w:cs="Calibri"/>
              </w:rPr>
            </w:pPr>
            <w:r w:rsidRPr="00414BE6">
              <w:rPr>
                <w:rFonts w:ascii="Calibri" w:eastAsia="Calibri" w:hAnsi="Calibri" w:cs="Calibri"/>
              </w:rPr>
              <w:t>Relevant committee members – president to ensure complete.</w:t>
            </w:r>
          </w:p>
        </w:tc>
        <w:tc>
          <w:tcPr>
            <w:tcW w:w="507" w:type="pct"/>
            <w:gridSpan w:val="2"/>
          </w:tcPr>
          <w:p w14:paraId="3C5F0497" w14:textId="2E51EADC" w:rsidR="00C642F4" w:rsidRPr="00957A37" w:rsidRDefault="002656E2"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Completed </w:t>
            </w:r>
          </w:p>
        </w:tc>
        <w:tc>
          <w:tcPr>
            <w:tcW w:w="503" w:type="pct"/>
            <w:tcBorders>
              <w:right w:val="single" w:sz="18" w:space="0" w:color="auto"/>
            </w:tcBorders>
          </w:tcPr>
          <w:p w14:paraId="3C5F0498" w14:textId="7F530E31" w:rsidR="00C642F4" w:rsidRPr="00957A37" w:rsidRDefault="002656E2"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t>
            </w:r>
          </w:p>
        </w:tc>
        <w:tc>
          <w:tcPr>
            <w:tcW w:w="1792"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2656E2">
        <w:trPr>
          <w:trHeight w:val="574"/>
        </w:trPr>
        <w:tc>
          <w:tcPr>
            <w:tcW w:w="218" w:type="pct"/>
          </w:tcPr>
          <w:p w14:paraId="3C5F049B" w14:textId="63A39E1D" w:rsidR="00C642F4" w:rsidRPr="00957A37" w:rsidRDefault="002656E2"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44" w:type="pct"/>
          </w:tcPr>
          <w:p w14:paraId="3C5F049C" w14:textId="04C2B18C" w:rsidR="00C642F4" w:rsidRPr="00957A37" w:rsidRDefault="002656E2" w:rsidP="6C9FBD9A">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rPr>
              <w:t>Budget plan to be made</w:t>
            </w:r>
          </w:p>
        </w:tc>
        <w:tc>
          <w:tcPr>
            <w:tcW w:w="536" w:type="pct"/>
          </w:tcPr>
          <w:p w14:paraId="3C5F049D" w14:textId="3A9620A4" w:rsidR="00C642F4" w:rsidRPr="00957A37" w:rsidRDefault="002656E2"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Ruth Brown</w:t>
            </w:r>
          </w:p>
        </w:tc>
        <w:tc>
          <w:tcPr>
            <w:tcW w:w="507" w:type="pct"/>
            <w:gridSpan w:val="2"/>
          </w:tcPr>
          <w:p w14:paraId="3C5F049E" w14:textId="6D17093C" w:rsidR="00C642F4" w:rsidRPr="00957A37" w:rsidRDefault="002656E2"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07/05/2025</w:t>
            </w:r>
          </w:p>
        </w:tc>
        <w:tc>
          <w:tcPr>
            <w:tcW w:w="503" w:type="pct"/>
            <w:tcBorders>
              <w:right w:val="single" w:sz="18" w:space="0" w:color="auto"/>
            </w:tcBorders>
          </w:tcPr>
          <w:p w14:paraId="3C5F049F" w14:textId="0CDD3B80" w:rsidR="00C642F4" w:rsidRPr="00957A37" w:rsidRDefault="002656E2"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08/05/2025</w:t>
            </w:r>
          </w:p>
        </w:tc>
        <w:tc>
          <w:tcPr>
            <w:tcW w:w="1792" w:type="pct"/>
            <w:gridSpan w:val="2"/>
            <w:tcBorders>
              <w:left w:val="single" w:sz="18" w:space="0" w:color="auto"/>
            </w:tcBorders>
          </w:tcPr>
          <w:p w14:paraId="3C5F04A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2656E2" w:rsidRPr="00957A37" w14:paraId="3C5F04A8" w14:textId="77777777" w:rsidTr="002656E2">
        <w:trPr>
          <w:trHeight w:val="574"/>
        </w:trPr>
        <w:tc>
          <w:tcPr>
            <w:tcW w:w="218" w:type="pct"/>
          </w:tcPr>
          <w:p w14:paraId="3C5F04A2" w14:textId="30545966" w:rsidR="002656E2" w:rsidRPr="00957A37" w:rsidRDefault="002656E2" w:rsidP="00265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3</w:t>
            </w:r>
          </w:p>
        </w:tc>
        <w:tc>
          <w:tcPr>
            <w:tcW w:w="1444" w:type="pct"/>
          </w:tcPr>
          <w:p w14:paraId="3C5F04A3" w14:textId="4EC99E64"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Make sure all committees are aware of how to report an incident to the </w:t>
            </w:r>
            <w:hyperlink r:id="rId22" w:history="1">
              <w:r w:rsidRPr="000B7560">
                <w:rPr>
                  <w:rStyle w:val="Hyperlink"/>
                  <w:color w:val="000000" w:themeColor="text1"/>
                </w:rPr>
                <w:t>SUSU incident report policy</w:t>
              </w:r>
            </w:hyperlink>
          </w:p>
        </w:tc>
        <w:tc>
          <w:tcPr>
            <w:tcW w:w="536" w:type="pct"/>
          </w:tcPr>
          <w:p w14:paraId="3C5F04A4" w14:textId="04B9EE25"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7" w:type="pct"/>
            <w:gridSpan w:val="2"/>
          </w:tcPr>
          <w:p w14:paraId="3C5F04A5" w14:textId="187F06DA"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07/05/2025</w:t>
            </w:r>
          </w:p>
        </w:tc>
        <w:tc>
          <w:tcPr>
            <w:tcW w:w="503" w:type="pct"/>
            <w:tcBorders>
              <w:right w:val="single" w:sz="18" w:space="0" w:color="auto"/>
            </w:tcBorders>
          </w:tcPr>
          <w:p w14:paraId="3C5F04A6" w14:textId="5C36A0C0"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08/05/2025</w:t>
            </w:r>
          </w:p>
        </w:tc>
        <w:tc>
          <w:tcPr>
            <w:tcW w:w="1792" w:type="pct"/>
            <w:gridSpan w:val="2"/>
            <w:tcBorders>
              <w:left w:val="single" w:sz="18" w:space="0" w:color="auto"/>
            </w:tcBorders>
          </w:tcPr>
          <w:p w14:paraId="3C5F04A7"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r>
      <w:tr w:rsidR="002656E2" w:rsidRPr="00957A37" w14:paraId="3C5F04AF" w14:textId="77777777" w:rsidTr="002656E2">
        <w:trPr>
          <w:trHeight w:val="574"/>
        </w:trPr>
        <w:tc>
          <w:tcPr>
            <w:tcW w:w="218" w:type="pct"/>
          </w:tcPr>
          <w:p w14:paraId="3C5F04A9" w14:textId="36C1D17F" w:rsidR="002656E2" w:rsidRPr="00957A37" w:rsidRDefault="002656E2" w:rsidP="00265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44" w:type="pct"/>
          </w:tcPr>
          <w:p w14:paraId="3C5F04AA" w14:textId="4D098EA8"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to ensure the space is big enough </w:t>
            </w:r>
          </w:p>
        </w:tc>
        <w:tc>
          <w:tcPr>
            <w:tcW w:w="536" w:type="pct"/>
          </w:tcPr>
          <w:p w14:paraId="3C5F04AB" w14:textId="6039EE18"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w:t>
            </w:r>
          </w:p>
        </w:tc>
        <w:tc>
          <w:tcPr>
            <w:tcW w:w="507" w:type="pct"/>
            <w:gridSpan w:val="2"/>
          </w:tcPr>
          <w:p w14:paraId="3C5F04AC" w14:textId="33733463"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07/05/2025</w:t>
            </w:r>
          </w:p>
        </w:tc>
        <w:tc>
          <w:tcPr>
            <w:tcW w:w="503" w:type="pct"/>
            <w:tcBorders>
              <w:right w:val="single" w:sz="18" w:space="0" w:color="auto"/>
            </w:tcBorders>
          </w:tcPr>
          <w:p w14:paraId="3C5F04AD" w14:textId="65AD8664"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08/05/2025</w:t>
            </w:r>
          </w:p>
        </w:tc>
        <w:tc>
          <w:tcPr>
            <w:tcW w:w="1792" w:type="pct"/>
            <w:gridSpan w:val="2"/>
            <w:tcBorders>
              <w:left w:val="single" w:sz="18" w:space="0" w:color="auto"/>
            </w:tcBorders>
          </w:tcPr>
          <w:p w14:paraId="3C5F04AE"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r>
      <w:tr w:rsidR="002656E2" w:rsidRPr="00957A37" w14:paraId="3C5F04B6" w14:textId="77777777" w:rsidTr="002656E2">
        <w:trPr>
          <w:trHeight w:val="574"/>
        </w:trPr>
        <w:tc>
          <w:tcPr>
            <w:tcW w:w="218" w:type="pct"/>
          </w:tcPr>
          <w:p w14:paraId="3C5F04B0" w14:textId="417B92D1" w:rsidR="002656E2" w:rsidRPr="00957A37" w:rsidRDefault="002656E2" w:rsidP="002656E2">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44" w:type="pct"/>
          </w:tcPr>
          <w:p w14:paraId="3C5F04B1" w14:textId="72A452D5"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to be aware that </w:t>
            </w:r>
            <w:r>
              <w:rPr>
                <w:rFonts w:cstheme="minorHAnsi"/>
                <w:bCs/>
              </w:rPr>
              <w:t>Fire assemble point is the grass area by building 40</w:t>
            </w:r>
          </w:p>
        </w:tc>
        <w:tc>
          <w:tcPr>
            <w:tcW w:w="536" w:type="pct"/>
          </w:tcPr>
          <w:p w14:paraId="3C5F04B2" w14:textId="7202136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w:t>
            </w:r>
          </w:p>
        </w:tc>
        <w:tc>
          <w:tcPr>
            <w:tcW w:w="507" w:type="pct"/>
            <w:gridSpan w:val="2"/>
          </w:tcPr>
          <w:p w14:paraId="3C5F04B3" w14:textId="54AF4FA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07/05/2025</w:t>
            </w:r>
          </w:p>
        </w:tc>
        <w:tc>
          <w:tcPr>
            <w:tcW w:w="503" w:type="pct"/>
            <w:tcBorders>
              <w:right w:val="single" w:sz="18" w:space="0" w:color="auto"/>
            </w:tcBorders>
          </w:tcPr>
          <w:p w14:paraId="3C5F04B4" w14:textId="648F8F9C"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08/05/2025</w:t>
            </w:r>
          </w:p>
        </w:tc>
        <w:tc>
          <w:tcPr>
            <w:tcW w:w="1792" w:type="pct"/>
            <w:gridSpan w:val="2"/>
            <w:tcBorders>
              <w:left w:val="single" w:sz="18" w:space="0" w:color="auto"/>
            </w:tcBorders>
          </w:tcPr>
          <w:p w14:paraId="3C5F04B5"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r>
      <w:tr w:rsidR="002656E2" w:rsidRPr="00957A37" w14:paraId="3C5F04BE" w14:textId="77777777" w:rsidTr="002656E2">
        <w:trPr>
          <w:trHeight w:val="574"/>
        </w:trPr>
        <w:tc>
          <w:tcPr>
            <w:tcW w:w="218" w:type="pct"/>
          </w:tcPr>
          <w:p w14:paraId="3C5F04B7" w14:textId="77777777" w:rsidR="002656E2" w:rsidRPr="00957A37" w:rsidRDefault="002656E2" w:rsidP="002656E2">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4" w:type="pct"/>
          </w:tcPr>
          <w:p w14:paraId="3C5F04B8"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c>
          <w:tcPr>
            <w:tcW w:w="536" w:type="pct"/>
          </w:tcPr>
          <w:p w14:paraId="3C5F04BA"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c>
          <w:tcPr>
            <w:tcW w:w="507" w:type="pct"/>
            <w:gridSpan w:val="2"/>
          </w:tcPr>
          <w:p w14:paraId="3C5F04BB"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Borders>
              <w:right w:val="single" w:sz="18" w:space="0" w:color="auto"/>
            </w:tcBorders>
          </w:tcPr>
          <w:p w14:paraId="3C5F04BC"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c>
          <w:tcPr>
            <w:tcW w:w="1792" w:type="pct"/>
            <w:gridSpan w:val="2"/>
            <w:tcBorders>
              <w:left w:val="single" w:sz="18" w:space="0" w:color="auto"/>
            </w:tcBorders>
          </w:tcPr>
          <w:p w14:paraId="3C5F04BD" w14:textId="77777777"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p>
        </w:tc>
      </w:tr>
      <w:tr w:rsidR="002656E2" w:rsidRPr="00957A37" w14:paraId="3C5F04C2" w14:textId="77777777" w:rsidTr="002656E2">
        <w:trPr>
          <w:cantSplit/>
        </w:trPr>
        <w:tc>
          <w:tcPr>
            <w:tcW w:w="2705" w:type="pct"/>
            <w:gridSpan w:val="5"/>
            <w:tcBorders>
              <w:bottom w:val="nil"/>
            </w:tcBorders>
          </w:tcPr>
          <w:p w14:paraId="3C5F04BF" w14:textId="0231EECB"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sidRPr="79D33D40">
              <w:rPr>
                <w:rFonts w:ascii="Lucida Sans" w:eastAsia="Times New Roman" w:hAnsi="Lucida Sans" w:cs="Arial"/>
                <w:color w:val="000000" w:themeColor="text1"/>
              </w:rPr>
              <w:t xml:space="preserve">Responsible committee member signature: </w:t>
            </w:r>
          </w:p>
          <w:p w14:paraId="3C5F04C0" w14:textId="0843382A"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Jane Turner</w:t>
            </w:r>
          </w:p>
        </w:tc>
        <w:tc>
          <w:tcPr>
            <w:tcW w:w="2295" w:type="pct"/>
            <w:gridSpan w:val="3"/>
            <w:tcBorders>
              <w:bottom w:val="nil"/>
            </w:tcBorders>
          </w:tcPr>
          <w:p w14:paraId="3B5F80D3" w14:textId="59DDE7DB" w:rsidR="002656E2" w:rsidRPr="001865AB" w:rsidRDefault="002656E2" w:rsidP="002656E2">
            <w:pPr>
              <w:spacing w:after="0" w:line="240" w:lineRule="auto"/>
              <w:rPr>
                <w:rFonts w:ascii="Lucida Sans" w:eastAsia="Lucida Sans" w:hAnsi="Lucida Sans" w:cs="Lucida Sans"/>
              </w:rPr>
            </w:pPr>
            <w:r w:rsidRPr="79D33D40">
              <w:rPr>
                <w:rFonts w:ascii="Lucida Sans" w:eastAsia="Times New Roman" w:hAnsi="Lucida Sans" w:cs="Arial"/>
                <w:color w:val="000000" w:themeColor="text1"/>
              </w:rPr>
              <w:t xml:space="preserve">Responsible committee member signature: </w:t>
            </w:r>
          </w:p>
          <w:p w14:paraId="3C5F04C1" w14:textId="58A5C65B"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Ruth Brown</w:t>
            </w:r>
          </w:p>
        </w:tc>
      </w:tr>
      <w:tr w:rsidR="002656E2" w:rsidRPr="00957A37" w14:paraId="3C5F04C7" w14:textId="77777777" w:rsidTr="002656E2">
        <w:trPr>
          <w:cantSplit/>
          <w:trHeight w:val="606"/>
        </w:trPr>
        <w:tc>
          <w:tcPr>
            <w:tcW w:w="2202" w:type="pct"/>
            <w:gridSpan w:val="4"/>
            <w:tcBorders>
              <w:top w:val="nil"/>
              <w:right w:val="nil"/>
            </w:tcBorders>
          </w:tcPr>
          <w:p w14:paraId="3C5F04C3" w14:textId="3DB37F7E" w:rsidR="002656E2" w:rsidRPr="001865AB" w:rsidRDefault="002656E2" w:rsidP="002656E2">
            <w:pPr>
              <w:autoSpaceDE w:val="0"/>
              <w:autoSpaceDN w:val="0"/>
              <w:adjustRightInd w:val="0"/>
              <w:spacing w:after="0" w:line="240" w:lineRule="auto"/>
              <w:outlineLvl w:val="0"/>
              <w:rPr>
                <w:rFonts w:ascii="Lucida Sans" w:eastAsia="Times New Roman" w:hAnsi="Lucida Sans" w:cs="Arial"/>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Pr>
                <w:rFonts w:ascii="Lucida Sans" w:eastAsia="Times New Roman" w:hAnsi="Lucida Sans" w:cs="Arial"/>
                <w:szCs w:val="20"/>
              </w:rPr>
              <w:t>Jane Turner</w:t>
            </w:r>
          </w:p>
        </w:tc>
        <w:tc>
          <w:tcPr>
            <w:tcW w:w="503" w:type="pct"/>
            <w:tcBorders>
              <w:top w:val="nil"/>
              <w:left w:val="nil"/>
            </w:tcBorders>
          </w:tcPr>
          <w:p w14:paraId="3C5F04C4" w14:textId="2A44C64A" w:rsidR="002656E2" w:rsidRPr="001865AB" w:rsidRDefault="002656E2" w:rsidP="002656E2">
            <w:pPr>
              <w:autoSpaceDE w:val="0"/>
              <w:autoSpaceDN w:val="0"/>
              <w:adjustRightInd w:val="0"/>
              <w:spacing w:after="0" w:line="240" w:lineRule="auto"/>
              <w:outlineLvl w:val="0"/>
              <w:rPr>
                <w:rFonts w:ascii="Lucida Sans" w:eastAsia="Times New Roman" w:hAnsi="Lucida Sans" w:cs="Arial"/>
                <w:szCs w:val="20"/>
              </w:rPr>
            </w:pPr>
            <w:r w:rsidRPr="00957A37">
              <w:rPr>
                <w:rFonts w:ascii="Lucida Sans" w:eastAsia="Times New Roman" w:hAnsi="Lucida Sans" w:cs="Arial"/>
                <w:color w:val="000000"/>
                <w:szCs w:val="20"/>
              </w:rPr>
              <w:t>Date:</w:t>
            </w:r>
            <w:r w:rsidRPr="003A5419">
              <w:rPr>
                <w:rFonts w:ascii="Lucida Sans" w:eastAsia="Lucida Sans" w:hAnsi="Lucida Sans" w:cs="Lucida Sans"/>
                <w:color w:val="FF0000"/>
              </w:rPr>
              <w:t xml:space="preserve"> </w:t>
            </w:r>
            <w:r>
              <w:rPr>
                <w:rFonts w:ascii="Lucida Sans" w:eastAsia="Lucida Sans" w:hAnsi="Lucida Sans" w:cs="Lucida Sans"/>
                <w:color w:val="FF0000"/>
              </w:rPr>
              <w:t>07</w:t>
            </w:r>
            <w:r>
              <w:rPr>
                <w:rFonts w:ascii="Lucida Sans" w:eastAsia="Lucida Sans" w:hAnsi="Lucida Sans" w:cs="Lucida Sans"/>
              </w:rPr>
              <w:t>/05/2025</w:t>
            </w:r>
          </w:p>
        </w:tc>
        <w:tc>
          <w:tcPr>
            <w:tcW w:w="1781" w:type="pct"/>
            <w:gridSpan w:val="2"/>
            <w:tcBorders>
              <w:top w:val="nil"/>
              <w:right w:val="nil"/>
            </w:tcBorders>
          </w:tcPr>
          <w:p w14:paraId="3C5F04C5" w14:textId="4ED7B08F"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Ruth Brown</w:t>
            </w:r>
          </w:p>
        </w:tc>
        <w:tc>
          <w:tcPr>
            <w:tcW w:w="514" w:type="pct"/>
            <w:tcBorders>
              <w:top w:val="nil"/>
              <w:left w:val="nil"/>
            </w:tcBorders>
          </w:tcPr>
          <w:p w14:paraId="3C5F04C6" w14:textId="2ACC880E" w:rsidR="002656E2" w:rsidRPr="00957A37" w:rsidRDefault="002656E2" w:rsidP="002656E2">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07/05/2025</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6"/>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6"/>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Risk process</w:t>
                            </w:r>
                          </w:p>
                          <w:p w14:paraId="3C5F055C"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Risk process</w:t>
                      </w:r>
                    </w:p>
                    <w:p w14:paraId="3C5F055C"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E302D1" w14:textId="77777777" w:rsidR="00AB1113" w:rsidRDefault="00AB1113" w:rsidP="00AC47B4">
      <w:pPr>
        <w:spacing w:after="0" w:line="240" w:lineRule="auto"/>
      </w:pPr>
      <w:r>
        <w:separator/>
      </w:r>
    </w:p>
  </w:endnote>
  <w:endnote w:type="continuationSeparator" w:id="0">
    <w:p w14:paraId="38EA9FF4" w14:textId="77777777" w:rsidR="00AB1113" w:rsidRDefault="00AB111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002135" w:rsidRDefault="00002135">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002135" w:rsidRDefault="000021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928E76" w14:textId="77777777" w:rsidR="00AB1113" w:rsidRDefault="00AB1113" w:rsidP="00AC47B4">
      <w:pPr>
        <w:spacing w:after="0" w:line="240" w:lineRule="auto"/>
      </w:pPr>
      <w:r>
        <w:separator/>
      </w:r>
    </w:p>
  </w:footnote>
  <w:footnote w:type="continuationSeparator" w:id="0">
    <w:p w14:paraId="66A753CD" w14:textId="77777777" w:rsidR="00AB1113" w:rsidRDefault="00AB111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002135" w:rsidRDefault="00002135"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002135" w:rsidRPr="00E64593" w:rsidRDefault="00002135"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852363"/>
    <w:multiLevelType w:val="hybridMultilevel"/>
    <w:tmpl w:val="51B6355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4432B0C"/>
    <w:multiLevelType w:val="hybridMultilevel"/>
    <w:tmpl w:val="40D0009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5694E6B"/>
    <w:multiLevelType w:val="hybridMultilevel"/>
    <w:tmpl w:val="EF68E96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185F81"/>
    <w:multiLevelType w:val="hybridMultilevel"/>
    <w:tmpl w:val="E0D26F3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6A0072"/>
    <w:multiLevelType w:val="hybridMultilevel"/>
    <w:tmpl w:val="D65C42E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D4115A4"/>
    <w:multiLevelType w:val="hybridMultilevel"/>
    <w:tmpl w:val="A8DEF3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1E9645E"/>
    <w:multiLevelType w:val="hybridMultilevel"/>
    <w:tmpl w:val="0D18AF68"/>
    <w:lvl w:ilvl="0" w:tplc="AD225FC8">
      <w:start w:val="1"/>
      <w:numFmt w:val="bullet"/>
      <w:lvlText w:val=""/>
      <w:lvlJc w:val="left"/>
      <w:pPr>
        <w:ind w:left="720" w:hanging="360"/>
      </w:pPr>
      <w:rPr>
        <w:rFonts w:ascii="Symbol" w:hAnsi="Symbol" w:hint="default"/>
      </w:rPr>
    </w:lvl>
    <w:lvl w:ilvl="1" w:tplc="F6EA3566">
      <w:start w:val="1"/>
      <w:numFmt w:val="bullet"/>
      <w:lvlText w:val="o"/>
      <w:lvlJc w:val="left"/>
      <w:pPr>
        <w:ind w:left="1440" w:hanging="360"/>
      </w:pPr>
      <w:rPr>
        <w:rFonts w:ascii="Courier New" w:hAnsi="Courier New" w:hint="default"/>
      </w:rPr>
    </w:lvl>
    <w:lvl w:ilvl="2" w:tplc="F842C72C">
      <w:start w:val="1"/>
      <w:numFmt w:val="bullet"/>
      <w:lvlText w:val=""/>
      <w:lvlJc w:val="left"/>
      <w:pPr>
        <w:ind w:left="2160" w:hanging="360"/>
      </w:pPr>
      <w:rPr>
        <w:rFonts w:ascii="Wingdings" w:hAnsi="Wingdings" w:hint="default"/>
      </w:rPr>
    </w:lvl>
    <w:lvl w:ilvl="3" w:tplc="837251D8">
      <w:start w:val="1"/>
      <w:numFmt w:val="bullet"/>
      <w:lvlText w:val=""/>
      <w:lvlJc w:val="left"/>
      <w:pPr>
        <w:ind w:left="2880" w:hanging="360"/>
      </w:pPr>
      <w:rPr>
        <w:rFonts w:ascii="Symbol" w:hAnsi="Symbol" w:hint="default"/>
      </w:rPr>
    </w:lvl>
    <w:lvl w:ilvl="4" w:tplc="20E2089A">
      <w:start w:val="1"/>
      <w:numFmt w:val="bullet"/>
      <w:lvlText w:val="o"/>
      <w:lvlJc w:val="left"/>
      <w:pPr>
        <w:ind w:left="3600" w:hanging="360"/>
      </w:pPr>
      <w:rPr>
        <w:rFonts w:ascii="Courier New" w:hAnsi="Courier New" w:hint="default"/>
      </w:rPr>
    </w:lvl>
    <w:lvl w:ilvl="5" w:tplc="65D4F0D0">
      <w:start w:val="1"/>
      <w:numFmt w:val="bullet"/>
      <w:lvlText w:val=""/>
      <w:lvlJc w:val="left"/>
      <w:pPr>
        <w:ind w:left="4320" w:hanging="360"/>
      </w:pPr>
      <w:rPr>
        <w:rFonts w:ascii="Wingdings" w:hAnsi="Wingdings" w:hint="default"/>
      </w:rPr>
    </w:lvl>
    <w:lvl w:ilvl="6" w:tplc="11D2E90C">
      <w:start w:val="1"/>
      <w:numFmt w:val="bullet"/>
      <w:lvlText w:val=""/>
      <w:lvlJc w:val="left"/>
      <w:pPr>
        <w:ind w:left="5040" w:hanging="360"/>
      </w:pPr>
      <w:rPr>
        <w:rFonts w:ascii="Symbol" w:hAnsi="Symbol" w:hint="default"/>
      </w:rPr>
    </w:lvl>
    <w:lvl w:ilvl="7" w:tplc="0D643A72">
      <w:start w:val="1"/>
      <w:numFmt w:val="bullet"/>
      <w:lvlText w:val="o"/>
      <w:lvlJc w:val="left"/>
      <w:pPr>
        <w:ind w:left="5760" w:hanging="360"/>
      </w:pPr>
      <w:rPr>
        <w:rFonts w:ascii="Courier New" w:hAnsi="Courier New" w:hint="default"/>
      </w:rPr>
    </w:lvl>
    <w:lvl w:ilvl="8" w:tplc="B5B0C368">
      <w:start w:val="1"/>
      <w:numFmt w:val="bullet"/>
      <w:lvlText w:val=""/>
      <w:lvlJc w:val="left"/>
      <w:pPr>
        <w:ind w:left="6480" w:hanging="360"/>
      </w:pPr>
      <w:rPr>
        <w:rFonts w:ascii="Wingdings" w:hAnsi="Wingdings" w:hint="default"/>
      </w:rPr>
    </w:lvl>
  </w:abstractNum>
  <w:abstractNum w:abstractNumId="9" w15:restartNumberingAfterBreak="0">
    <w:nsid w:val="24E175E3"/>
    <w:multiLevelType w:val="hybridMultilevel"/>
    <w:tmpl w:val="5526FF08"/>
    <w:lvl w:ilvl="0" w:tplc="657A9196">
      <w:start w:val="1"/>
      <w:numFmt w:val="bullet"/>
      <w:lvlText w:val=""/>
      <w:lvlJc w:val="left"/>
      <w:pPr>
        <w:ind w:left="720" w:hanging="360"/>
      </w:pPr>
      <w:rPr>
        <w:rFonts w:ascii="Symbol" w:hAnsi="Symbol" w:hint="default"/>
      </w:rPr>
    </w:lvl>
    <w:lvl w:ilvl="1" w:tplc="9B768794">
      <w:start w:val="1"/>
      <w:numFmt w:val="bullet"/>
      <w:lvlText w:val="o"/>
      <w:lvlJc w:val="left"/>
      <w:pPr>
        <w:ind w:left="1440" w:hanging="360"/>
      </w:pPr>
      <w:rPr>
        <w:rFonts w:ascii="Courier New" w:hAnsi="Courier New" w:hint="default"/>
      </w:rPr>
    </w:lvl>
    <w:lvl w:ilvl="2" w:tplc="CAEC777E">
      <w:start w:val="1"/>
      <w:numFmt w:val="bullet"/>
      <w:lvlText w:val=""/>
      <w:lvlJc w:val="left"/>
      <w:pPr>
        <w:ind w:left="2160" w:hanging="360"/>
      </w:pPr>
      <w:rPr>
        <w:rFonts w:ascii="Wingdings" w:hAnsi="Wingdings" w:hint="default"/>
      </w:rPr>
    </w:lvl>
    <w:lvl w:ilvl="3" w:tplc="8624B012">
      <w:start w:val="1"/>
      <w:numFmt w:val="bullet"/>
      <w:lvlText w:val=""/>
      <w:lvlJc w:val="left"/>
      <w:pPr>
        <w:ind w:left="2880" w:hanging="360"/>
      </w:pPr>
      <w:rPr>
        <w:rFonts w:ascii="Symbol" w:hAnsi="Symbol" w:hint="default"/>
      </w:rPr>
    </w:lvl>
    <w:lvl w:ilvl="4" w:tplc="47423308">
      <w:start w:val="1"/>
      <w:numFmt w:val="bullet"/>
      <w:lvlText w:val="o"/>
      <w:lvlJc w:val="left"/>
      <w:pPr>
        <w:ind w:left="3600" w:hanging="360"/>
      </w:pPr>
      <w:rPr>
        <w:rFonts w:ascii="Courier New" w:hAnsi="Courier New" w:hint="default"/>
      </w:rPr>
    </w:lvl>
    <w:lvl w:ilvl="5" w:tplc="0C20AA5C">
      <w:start w:val="1"/>
      <w:numFmt w:val="bullet"/>
      <w:lvlText w:val=""/>
      <w:lvlJc w:val="left"/>
      <w:pPr>
        <w:ind w:left="4320" w:hanging="360"/>
      </w:pPr>
      <w:rPr>
        <w:rFonts w:ascii="Wingdings" w:hAnsi="Wingdings" w:hint="default"/>
      </w:rPr>
    </w:lvl>
    <w:lvl w:ilvl="6" w:tplc="409E80C2">
      <w:start w:val="1"/>
      <w:numFmt w:val="bullet"/>
      <w:lvlText w:val=""/>
      <w:lvlJc w:val="left"/>
      <w:pPr>
        <w:ind w:left="5040" w:hanging="360"/>
      </w:pPr>
      <w:rPr>
        <w:rFonts w:ascii="Symbol" w:hAnsi="Symbol" w:hint="default"/>
      </w:rPr>
    </w:lvl>
    <w:lvl w:ilvl="7" w:tplc="33D6F4BA">
      <w:start w:val="1"/>
      <w:numFmt w:val="bullet"/>
      <w:lvlText w:val="o"/>
      <w:lvlJc w:val="left"/>
      <w:pPr>
        <w:ind w:left="5760" w:hanging="360"/>
      </w:pPr>
      <w:rPr>
        <w:rFonts w:ascii="Courier New" w:hAnsi="Courier New" w:hint="default"/>
      </w:rPr>
    </w:lvl>
    <w:lvl w:ilvl="8" w:tplc="3BC67DE4">
      <w:start w:val="1"/>
      <w:numFmt w:val="bullet"/>
      <w:lvlText w:val=""/>
      <w:lvlJc w:val="left"/>
      <w:pPr>
        <w:ind w:left="6480" w:hanging="360"/>
      </w:pPr>
      <w:rPr>
        <w:rFonts w:ascii="Wingdings" w:hAnsi="Wingdings" w:hint="default"/>
      </w:rPr>
    </w:lvl>
  </w:abstractNum>
  <w:abstractNum w:abstractNumId="10" w15:restartNumberingAfterBreak="0">
    <w:nsid w:val="25380076"/>
    <w:multiLevelType w:val="hybridMultilevel"/>
    <w:tmpl w:val="764CD6E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02FB10"/>
    <w:multiLevelType w:val="hybridMultilevel"/>
    <w:tmpl w:val="F6B63F38"/>
    <w:lvl w:ilvl="0" w:tplc="D6EA564C">
      <w:start w:val="1"/>
      <w:numFmt w:val="bullet"/>
      <w:lvlText w:val=""/>
      <w:lvlJc w:val="left"/>
      <w:pPr>
        <w:ind w:left="720" w:hanging="360"/>
      </w:pPr>
      <w:rPr>
        <w:rFonts w:ascii="Symbol" w:hAnsi="Symbol" w:hint="default"/>
      </w:rPr>
    </w:lvl>
    <w:lvl w:ilvl="1" w:tplc="0C80E788">
      <w:start w:val="1"/>
      <w:numFmt w:val="bullet"/>
      <w:lvlText w:val="o"/>
      <w:lvlJc w:val="left"/>
      <w:pPr>
        <w:ind w:left="1440" w:hanging="360"/>
      </w:pPr>
      <w:rPr>
        <w:rFonts w:ascii="Courier New" w:hAnsi="Courier New" w:hint="default"/>
      </w:rPr>
    </w:lvl>
    <w:lvl w:ilvl="2" w:tplc="03E82022">
      <w:start w:val="1"/>
      <w:numFmt w:val="bullet"/>
      <w:lvlText w:val=""/>
      <w:lvlJc w:val="left"/>
      <w:pPr>
        <w:ind w:left="2160" w:hanging="360"/>
      </w:pPr>
      <w:rPr>
        <w:rFonts w:ascii="Wingdings" w:hAnsi="Wingdings" w:hint="default"/>
      </w:rPr>
    </w:lvl>
    <w:lvl w:ilvl="3" w:tplc="314241AA">
      <w:start w:val="1"/>
      <w:numFmt w:val="bullet"/>
      <w:lvlText w:val=""/>
      <w:lvlJc w:val="left"/>
      <w:pPr>
        <w:ind w:left="2880" w:hanging="360"/>
      </w:pPr>
      <w:rPr>
        <w:rFonts w:ascii="Symbol" w:hAnsi="Symbol" w:hint="default"/>
      </w:rPr>
    </w:lvl>
    <w:lvl w:ilvl="4" w:tplc="9DB6D22E">
      <w:start w:val="1"/>
      <w:numFmt w:val="bullet"/>
      <w:lvlText w:val="o"/>
      <w:lvlJc w:val="left"/>
      <w:pPr>
        <w:ind w:left="3600" w:hanging="360"/>
      </w:pPr>
      <w:rPr>
        <w:rFonts w:ascii="Courier New" w:hAnsi="Courier New" w:hint="default"/>
      </w:rPr>
    </w:lvl>
    <w:lvl w:ilvl="5" w:tplc="EF5AFFE0">
      <w:start w:val="1"/>
      <w:numFmt w:val="bullet"/>
      <w:lvlText w:val=""/>
      <w:lvlJc w:val="left"/>
      <w:pPr>
        <w:ind w:left="4320" w:hanging="360"/>
      </w:pPr>
      <w:rPr>
        <w:rFonts w:ascii="Wingdings" w:hAnsi="Wingdings" w:hint="default"/>
      </w:rPr>
    </w:lvl>
    <w:lvl w:ilvl="6" w:tplc="F3EA13E4">
      <w:start w:val="1"/>
      <w:numFmt w:val="bullet"/>
      <w:lvlText w:val=""/>
      <w:lvlJc w:val="left"/>
      <w:pPr>
        <w:ind w:left="5040" w:hanging="360"/>
      </w:pPr>
      <w:rPr>
        <w:rFonts w:ascii="Symbol" w:hAnsi="Symbol" w:hint="default"/>
      </w:rPr>
    </w:lvl>
    <w:lvl w:ilvl="7" w:tplc="66288E86">
      <w:start w:val="1"/>
      <w:numFmt w:val="bullet"/>
      <w:lvlText w:val="o"/>
      <w:lvlJc w:val="left"/>
      <w:pPr>
        <w:ind w:left="5760" w:hanging="360"/>
      </w:pPr>
      <w:rPr>
        <w:rFonts w:ascii="Courier New" w:hAnsi="Courier New" w:hint="default"/>
      </w:rPr>
    </w:lvl>
    <w:lvl w:ilvl="8" w:tplc="5622C83E">
      <w:start w:val="1"/>
      <w:numFmt w:val="bullet"/>
      <w:lvlText w:val=""/>
      <w:lvlJc w:val="left"/>
      <w:pPr>
        <w:ind w:left="6480" w:hanging="360"/>
      </w:pPr>
      <w:rPr>
        <w:rFonts w:ascii="Wingdings" w:hAnsi="Wingdings" w:hint="default"/>
      </w:rPr>
    </w:lvl>
  </w:abstractNum>
  <w:abstractNum w:abstractNumId="1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4CF2A36"/>
    <w:multiLevelType w:val="hybridMultilevel"/>
    <w:tmpl w:val="39ACFA9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34E73B38"/>
    <w:multiLevelType w:val="hybridMultilevel"/>
    <w:tmpl w:val="160AEA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3B8815E7"/>
    <w:multiLevelType w:val="hybridMultilevel"/>
    <w:tmpl w:val="8E2240C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BB41F6D"/>
    <w:multiLevelType w:val="hybridMultilevel"/>
    <w:tmpl w:val="3404006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3D19188A"/>
    <w:multiLevelType w:val="hybridMultilevel"/>
    <w:tmpl w:val="1B4EF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835861"/>
    <w:multiLevelType w:val="hybridMultilevel"/>
    <w:tmpl w:val="77A472E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50D4DEF"/>
    <w:multiLevelType w:val="hybridMultilevel"/>
    <w:tmpl w:val="2F880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C56AA6"/>
    <w:multiLevelType w:val="hybridMultilevel"/>
    <w:tmpl w:val="6F1C1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52E39C"/>
    <w:multiLevelType w:val="hybridMultilevel"/>
    <w:tmpl w:val="8DCC45B0"/>
    <w:lvl w:ilvl="0" w:tplc="FE0A7328">
      <w:start w:val="1"/>
      <w:numFmt w:val="bullet"/>
      <w:lvlText w:val=""/>
      <w:lvlJc w:val="left"/>
      <w:pPr>
        <w:ind w:left="720" w:hanging="360"/>
      </w:pPr>
      <w:rPr>
        <w:rFonts w:ascii="Symbol" w:hAnsi="Symbol" w:hint="default"/>
      </w:rPr>
    </w:lvl>
    <w:lvl w:ilvl="1" w:tplc="515CC276">
      <w:start w:val="1"/>
      <w:numFmt w:val="bullet"/>
      <w:lvlText w:val="o"/>
      <w:lvlJc w:val="left"/>
      <w:pPr>
        <w:ind w:left="1440" w:hanging="360"/>
      </w:pPr>
      <w:rPr>
        <w:rFonts w:ascii="Courier New" w:hAnsi="Courier New" w:hint="default"/>
      </w:rPr>
    </w:lvl>
    <w:lvl w:ilvl="2" w:tplc="9EDE4876">
      <w:start w:val="1"/>
      <w:numFmt w:val="bullet"/>
      <w:lvlText w:val=""/>
      <w:lvlJc w:val="left"/>
      <w:pPr>
        <w:ind w:left="2160" w:hanging="360"/>
      </w:pPr>
      <w:rPr>
        <w:rFonts w:ascii="Wingdings" w:hAnsi="Wingdings" w:hint="default"/>
      </w:rPr>
    </w:lvl>
    <w:lvl w:ilvl="3" w:tplc="3C1441D4">
      <w:start w:val="1"/>
      <w:numFmt w:val="bullet"/>
      <w:lvlText w:val=""/>
      <w:lvlJc w:val="left"/>
      <w:pPr>
        <w:ind w:left="2880" w:hanging="360"/>
      </w:pPr>
      <w:rPr>
        <w:rFonts w:ascii="Symbol" w:hAnsi="Symbol" w:hint="default"/>
      </w:rPr>
    </w:lvl>
    <w:lvl w:ilvl="4" w:tplc="B7A4AB92">
      <w:start w:val="1"/>
      <w:numFmt w:val="bullet"/>
      <w:lvlText w:val="o"/>
      <w:lvlJc w:val="left"/>
      <w:pPr>
        <w:ind w:left="3600" w:hanging="360"/>
      </w:pPr>
      <w:rPr>
        <w:rFonts w:ascii="Courier New" w:hAnsi="Courier New" w:hint="default"/>
      </w:rPr>
    </w:lvl>
    <w:lvl w:ilvl="5" w:tplc="B54462DC">
      <w:start w:val="1"/>
      <w:numFmt w:val="bullet"/>
      <w:lvlText w:val=""/>
      <w:lvlJc w:val="left"/>
      <w:pPr>
        <w:ind w:left="4320" w:hanging="360"/>
      </w:pPr>
      <w:rPr>
        <w:rFonts w:ascii="Wingdings" w:hAnsi="Wingdings" w:hint="default"/>
      </w:rPr>
    </w:lvl>
    <w:lvl w:ilvl="6" w:tplc="E5D48D72">
      <w:start w:val="1"/>
      <w:numFmt w:val="bullet"/>
      <w:lvlText w:val=""/>
      <w:lvlJc w:val="left"/>
      <w:pPr>
        <w:ind w:left="5040" w:hanging="360"/>
      </w:pPr>
      <w:rPr>
        <w:rFonts w:ascii="Symbol" w:hAnsi="Symbol" w:hint="default"/>
      </w:rPr>
    </w:lvl>
    <w:lvl w:ilvl="7" w:tplc="D152D16A">
      <w:start w:val="1"/>
      <w:numFmt w:val="bullet"/>
      <w:lvlText w:val="o"/>
      <w:lvlJc w:val="left"/>
      <w:pPr>
        <w:ind w:left="5760" w:hanging="360"/>
      </w:pPr>
      <w:rPr>
        <w:rFonts w:ascii="Courier New" w:hAnsi="Courier New" w:hint="default"/>
      </w:rPr>
    </w:lvl>
    <w:lvl w:ilvl="8" w:tplc="595805AC">
      <w:start w:val="1"/>
      <w:numFmt w:val="bullet"/>
      <w:lvlText w:val=""/>
      <w:lvlJc w:val="left"/>
      <w:pPr>
        <w:ind w:left="6480" w:hanging="360"/>
      </w:pPr>
      <w:rPr>
        <w:rFonts w:ascii="Wingdings" w:hAnsi="Wingdings" w:hint="default"/>
      </w:rPr>
    </w:lvl>
  </w:abstractNum>
  <w:abstractNum w:abstractNumId="23" w15:restartNumberingAfterBreak="0">
    <w:nsid w:val="4B6410D7"/>
    <w:multiLevelType w:val="hybridMultilevel"/>
    <w:tmpl w:val="5A24A8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B3A6390"/>
    <w:multiLevelType w:val="hybridMultilevel"/>
    <w:tmpl w:val="8F8C6F5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6B6014EF"/>
    <w:multiLevelType w:val="hybridMultilevel"/>
    <w:tmpl w:val="B2F05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CB6515F"/>
    <w:multiLevelType w:val="hybridMultilevel"/>
    <w:tmpl w:val="6302BB0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AF02B90"/>
    <w:multiLevelType w:val="hybridMultilevel"/>
    <w:tmpl w:val="C5EC934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65630482">
    <w:abstractNumId w:val="12"/>
  </w:num>
  <w:num w:numId="2" w16cid:durableId="577255205">
    <w:abstractNumId w:val="22"/>
  </w:num>
  <w:num w:numId="3" w16cid:durableId="711879173">
    <w:abstractNumId w:val="9"/>
  </w:num>
  <w:num w:numId="4" w16cid:durableId="851337705">
    <w:abstractNumId w:val="8"/>
  </w:num>
  <w:num w:numId="5" w16cid:durableId="21979877">
    <w:abstractNumId w:val="29"/>
  </w:num>
  <w:num w:numId="6" w16cid:durableId="500851609">
    <w:abstractNumId w:val="28"/>
  </w:num>
  <w:num w:numId="7" w16cid:durableId="4745707">
    <w:abstractNumId w:val="0"/>
  </w:num>
  <w:num w:numId="8" w16cid:durableId="268900768">
    <w:abstractNumId w:val="11"/>
  </w:num>
  <w:num w:numId="9" w16cid:durableId="31006584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3964730">
    <w:abstractNumId w:val="13"/>
  </w:num>
  <w:num w:numId="11" w16cid:durableId="1910846799">
    <w:abstractNumId w:val="30"/>
  </w:num>
  <w:num w:numId="12" w16cid:durableId="1552838044">
    <w:abstractNumId w:val="19"/>
  </w:num>
  <w:num w:numId="13" w16cid:durableId="1616982824">
    <w:abstractNumId w:val="24"/>
  </w:num>
  <w:num w:numId="14" w16cid:durableId="939988947">
    <w:abstractNumId w:val="2"/>
  </w:num>
  <w:num w:numId="15" w16cid:durableId="693577229">
    <w:abstractNumId w:val="3"/>
  </w:num>
  <w:num w:numId="16" w16cid:durableId="1259749757">
    <w:abstractNumId w:val="1"/>
  </w:num>
  <w:num w:numId="17" w16cid:durableId="1625845678">
    <w:abstractNumId w:val="16"/>
  </w:num>
  <w:num w:numId="18" w16cid:durableId="686760177">
    <w:abstractNumId w:val="25"/>
  </w:num>
  <w:num w:numId="19" w16cid:durableId="1515924770">
    <w:abstractNumId w:val="17"/>
  </w:num>
  <w:num w:numId="20" w16cid:durableId="600989765">
    <w:abstractNumId w:val="4"/>
  </w:num>
  <w:num w:numId="21" w16cid:durableId="2096855219">
    <w:abstractNumId w:val="15"/>
  </w:num>
  <w:num w:numId="22" w16cid:durableId="833453110">
    <w:abstractNumId w:val="6"/>
  </w:num>
  <w:num w:numId="23" w16cid:durableId="35660292">
    <w:abstractNumId w:val="14"/>
  </w:num>
  <w:num w:numId="24" w16cid:durableId="1046951793">
    <w:abstractNumId w:val="23"/>
  </w:num>
  <w:num w:numId="25" w16cid:durableId="1693385088">
    <w:abstractNumId w:val="21"/>
  </w:num>
  <w:num w:numId="26" w16cid:durableId="1369793387">
    <w:abstractNumId w:val="10"/>
  </w:num>
  <w:num w:numId="27" w16cid:durableId="790518383">
    <w:abstractNumId w:val="5"/>
  </w:num>
  <w:num w:numId="28" w16cid:durableId="1975988084">
    <w:abstractNumId w:val="26"/>
  </w:num>
  <w:num w:numId="29" w16cid:durableId="1485389132">
    <w:abstractNumId w:val="7"/>
  </w:num>
  <w:num w:numId="30" w16cid:durableId="1407997228">
    <w:abstractNumId w:val="20"/>
  </w:num>
  <w:num w:numId="31" w16cid:durableId="1524123666">
    <w:abstractNumId w:val="27"/>
  </w:num>
  <w:num w:numId="32" w16cid:durableId="784538827">
    <w:abstractNumId w:val="1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076"/>
    <w:rsid w:val="00040853"/>
    <w:rsid w:val="00041D73"/>
    <w:rsid w:val="0004417F"/>
    <w:rsid w:val="00044942"/>
    <w:rsid w:val="00044B80"/>
    <w:rsid w:val="00055796"/>
    <w:rsid w:val="00057455"/>
    <w:rsid w:val="000618BF"/>
    <w:rsid w:val="0006375A"/>
    <w:rsid w:val="000670A4"/>
    <w:rsid w:val="00070D24"/>
    <w:rsid w:val="00073C24"/>
    <w:rsid w:val="00082AB9"/>
    <w:rsid w:val="0008455A"/>
    <w:rsid w:val="00085806"/>
    <w:rsid w:val="00085B98"/>
    <w:rsid w:val="00093F5B"/>
    <w:rsid w:val="00094F71"/>
    <w:rsid w:val="00097293"/>
    <w:rsid w:val="000A248D"/>
    <w:rsid w:val="000A2D02"/>
    <w:rsid w:val="000A4A11"/>
    <w:rsid w:val="000B0F92"/>
    <w:rsid w:val="000B7560"/>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AFE"/>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1A"/>
    <w:rsid w:val="00180261"/>
    <w:rsid w:val="00180AF6"/>
    <w:rsid w:val="0018326E"/>
    <w:rsid w:val="001847B9"/>
    <w:rsid w:val="00185CB7"/>
    <w:rsid w:val="001865AB"/>
    <w:rsid w:val="00187567"/>
    <w:rsid w:val="001909C9"/>
    <w:rsid w:val="0019377A"/>
    <w:rsid w:val="00196ADD"/>
    <w:rsid w:val="001A09B8"/>
    <w:rsid w:val="001A1709"/>
    <w:rsid w:val="001A1CAB"/>
    <w:rsid w:val="001A292A"/>
    <w:rsid w:val="001A32D6"/>
    <w:rsid w:val="001A52C9"/>
    <w:rsid w:val="001A6E94"/>
    <w:rsid w:val="001A7FD3"/>
    <w:rsid w:val="001B01C0"/>
    <w:rsid w:val="001B0845"/>
    <w:rsid w:val="001B1342"/>
    <w:rsid w:val="001B25F4"/>
    <w:rsid w:val="001B2773"/>
    <w:rsid w:val="001B42FD"/>
    <w:rsid w:val="001B4339"/>
    <w:rsid w:val="001B75A6"/>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656E2"/>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2D95"/>
    <w:rsid w:val="00355E36"/>
    <w:rsid w:val="0036014E"/>
    <w:rsid w:val="00363BC7"/>
    <w:rsid w:val="003758D3"/>
    <w:rsid w:val="00376463"/>
    <w:rsid w:val="003769A8"/>
    <w:rsid w:val="00382484"/>
    <w:rsid w:val="0038509D"/>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BE6"/>
    <w:rsid w:val="00414C62"/>
    <w:rsid w:val="004215FA"/>
    <w:rsid w:val="00423EE4"/>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04F"/>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59D7"/>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155"/>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0EA1"/>
    <w:rsid w:val="007F1D5A"/>
    <w:rsid w:val="00800795"/>
    <w:rsid w:val="0080233A"/>
    <w:rsid w:val="00806B3D"/>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715F0"/>
    <w:rsid w:val="00876E11"/>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1D23"/>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E4216"/>
    <w:rsid w:val="009F036F"/>
    <w:rsid w:val="009F042A"/>
    <w:rsid w:val="009F05CF"/>
    <w:rsid w:val="009F0EF9"/>
    <w:rsid w:val="009F19A1"/>
    <w:rsid w:val="009F7E71"/>
    <w:rsid w:val="00A004D6"/>
    <w:rsid w:val="00A02BC8"/>
    <w:rsid w:val="00A030F8"/>
    <w:rsid w:val="00A03B9B"/>
    <w:rsid w:val="00A06526"/>
    <w:rsid w:val="00A06B99"/>
    <w:rsid w:val="00A07DAB"/>
    <w:rsid w:val="00A11649"/>
    <w:rsid w:val="00A11EED"/>
    <w:rsid w:val="00A156C3"/>
    <w:rsid w:val="00A20A94"/>
    <w:rsid w:val="00A21B7B"/>
    <w:rsid w:val="00A221E3"/>
    <w:rsid w:val="00A231B4"/>
    <w:rsid w:val="00A24331"/>
    <w:rsid w:val="00A25806"/>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4339"/>
    <w:rsid w:val="00A86869"/>
    <w:rsid w:val="00A86B3F"/>
    <w:rsid w:val="00A874FA"/>
    <w:rsid w:val="00A94BB7"/>
    <w:rsid w:val="00AA2152"/>
    <w:rsid w:val="00AA24FA"/>
    <w:rsid w:val="00AA2E7C"/>
    <w:rsid w:val="00AA5394"/>
    <w:rsid w:val="00AB104C"/>
    <w:rsid w:val="00AB1113"/>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2605D"/>
    <w:rsid w:val="00B468E7"/>
    <w:rsid w:val="00B5426F"/>
    <w:rsid w:val="00B55DCE"/>
    <w:rsid w:val="00B56E78"/>
    <w:rsid w:val="00B62F5C"/>
    <w:rsid w:val="00B637BD"/>
    <w:rsid w:val="00B64A95"/>
    <w:rsid w:val="00B6727D"/>
    <w:rsid w:val="00B749DF"/>
    <w:rsid w:val="00B817BD"/>
    <w:rsid w:val="00B82D46"/>
    <w:rsid w:val="00B91535"/>
    <w:rsid w:val="00B97B27"/>
    <w:rsid w:val="00BA20A6"/>
    <w:rsid w:val="00BA46B2"/>
    <w:rsid w:val="00BC0A68"/>
    <w:rsid w:val="00BC25C1"/>
    <w:rsid w:val="00BC4701"/>
    <w:rsid w:val="00BC5128"/>
    <w:rsid w:val="00BD0504"/>
    <w:rsid w:val="00BD4B01"/>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000A"/>
    <w:rsid w:val="00C33747"/>
    <w:rsid w:val="00C34232"/>
    <w:rsid w:val="00C3431B"/>
    <w:rsid w:val="00C36B40"/>
    <w:rsid w:val="00C40DCF"/>
    <w:rsid w:val="00C441EB"/>
    <w:rsid w:val="00C45622"/>
    <w:rsid w:val="00C469E6"/>
    <w:rsid w:val="00C474A8"/>
    <w:rsid w:val="00C52E9B"/>
    <w:rsid w:val="00C600F2"/>
    <w:rsid w:val="00C6072F"/>
    <w:rsid w:val="00C62366"/>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67B64"/>
    <w:rsid w:val="00D71B15"/>
    <w:rsid w:val="00D77BD4"/>
    <w:rsid w:val="00D77D5E"/>
    <w:rsid w:val="00D8260C"/>
    <w:rsid w:val="00D83AB9"/>
    <w:rsid w:val="00D8765E"/>
    <w:rsid w:val="00D93156"/>
    <w:rsid w:val="00D967F0"/>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774C3"/>
    <w:rsid w:val="00E8309E"/>
    <w:rsid w:val="00E84519"/>
    <w:rsid w:val="00E861FA"/>
    <w:rsid w:val="00E928A8"/>
    <w:rsid w:val="00E96225"/>
    <w:rsid w:val="00EA3246"/>
    <w:rsid w:val="00EA5378"/>
    <w:rsid w:val="00EA5959"/>
    <w:rsid w:val="00EA6996"/>
    <w:rsid w:val="00EB03D4"/>
    <w:rsid w:val="00EB0C99"/>
    <w:rsid w:val="00EB22E1"/>
    <w:rsid w:val="00EB2632"/>
    <w:rsid w:val="00EB5320"/>
    <w:rsid w:val="00EC03A7"/>
    <w:rsid w:val="00EC07A6"/>
    <w:rsid w:val="00EC282F"/>
    <w:rsid w:val="00EC3E46"/>
    <w:rsid w:val="00EC3FA2"/>
    <w:rsid w:val="00EC3FA6"/>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27B570A"/>
    <w:rsid w:val="5E3D88E5"/>
    <w:rsid w:val="6C9FBD9A"/>
    <w:rsid w:val="700C04B6"/>
    <w:rsid w:val="79D33D4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文档" ma:contentTypeID="0x0101000E4BFC4D046BDC4B8AAF11877DE036BE" ma:contentTypeVersion="5" ma:contentTypeDescription="新建文档。" ma:contentTypeScope="" ma:versionID="c47f021b466356feb1cf6f64b24dc51a">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4c78eac92c8df541aa192a15aa76e331"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共享对象:"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共享对象详细信息"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546E23C-1240-4319-A0DE-F18BFEEBAE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E52DB4AC-609E-490F-B491-E7909BD7A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17</Pages>
  <Words>2298</Words>
  <Characters>12138</Characters>
  <Application>Microsoft Office Word</Application>
  <DocSecurity>0</DocSecurity>
  <Lines>1103</Lines>
  <Paragraphs>497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Ruth Brown (rjvb1n20)</cp:lastModifiedBy>
  <cp:revision>2</cp:revision>
  <cp:lastPrinted>2016-04-18T12:10:00Z</cp:lastPrinted>
  <dcterms:created xsi:type="dcterms:W3CDTF">2025-05-07T08:22:00Z</dcterms:created>
  <dcterms:modified xsi:type="dcterms:W3CDTF">2025-05-07T08:22:00Z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y fmtid="{D5CDD505-2E9C-101B-9397-08002B2CF9AE}" pid="5" name="GrammarlyDocumentId">
    <vt:lpwstr>86da008666708203b64de55e37ffed82f95eb3d5bbc8dff96d735f305ee4f3c4</vt:lpwstr>
  </property>
</Properties>
</file>