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k/ink.xml" ContentType="application/inkml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dgm="http://schemas.openxmlformats.org/drawingml/2006/diagram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Pr="00CE5B1E" w:rsidR="00E928A8" w:rsidTr="00E928A8" w14:paraId="3C5F03FB" w14:textId="7777777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:rsidRPr="00A156C3" w:rsidR="00E928A8" w:rsidP="00E928A8" w:rsidRDefault="00E928A8" w14:paraId="3C5F03FA" w14:textId="77777777">
            <w:pPr>
              <w:pStyle w:val="ListParagraph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A156C3" w:rsidTr="008C216A" w14:paraId="3C5F0400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A156C3" w:rsidR="00A156C3" w:rsidP="00A156C3" w:rsidRDefault="00A156C3" w14:paraId="3C5F03FC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:rsidRPr="00A156C3" w:rsidR="002A5921" w:rsidP="00A156C3" w:rsidRDefault="00A60C30" w14:paraId="3C5F03FD" w14:textId="79AFE47A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Green Week outreach for VegSoc and PBU</w:t>
            </w:r>
          </w:p>
        </w:tc>
        <w:tc>
          <w:tcPr>
            <w:tcW w:w="319" w:type="pct"/>
            <w:shd w:val="clear" w:color="auto" w:fill="auto"/>
          </w:tcPr>
          <w:p w:rsidRPr="00A156C3" w:rsidR="00A156C3" w:rsidP="00A156C3" w:rsidRDefault="00A156C3" w14:paraId="3C5F03FE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:rsidRPr="00A156C3" w:rsidR="00A156C3" w:rsidP="00A156C3" w:rsidRDefault="002E4FC6" w14:paraId="3C5F03FF" w14:textId="65A041B0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11/04/2024</w:t>
            </w:r>
          </w:p>
        </w:tc>
      </w:tr>
      <w:tr w:rsidRPr="00CE5B1E" w:rsidR="00A156C3" w:rsidTr="008C216A" w14:paraId="3C5F0405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A156C3" w:rsidR="00A156C3" w:rsidP="00A156C3" w:rsidRDefault="00A156C3" w14:paraId="3C5F0401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:rsidRPr="00A156C3" w:rsidR="00A156C3" w:rsidP="00A156C3" w:rsidRDefault="002A5921" w14:paraId="3C5F0402" w14:textId="4D6EAECC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Vegan and Vegetarian Society</w:t>
            </w:r>
          </w:p>
        </w:tc>
        <w:tc>
          <w:tcPr>
            <w:tcW w:w="956" w:type="pct"/>
            <w:shd w:val="clear" w:color="auto" w:fill="auto"/>
          </w:tcPr>
          <w:p w:rsidRPr="00A156C3" w:rsidR="00A156C3" w:rsidP="00A156C3" w:rsidRDefault="00A156C3" w14:paraId="3C5F0403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:rsidRPr="00A156C3" w:rsidR="00A156C3" w:rsidP="00A156C3" w:rsidRDefault="002E4FC6" w14:paraId="3C5F0404" w14:textId="2BDF500E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Max Colley</w:t>
            </w:r>
          </w:p>
        </w:tc>
      </w:tr>
      <w:tr w:rsidRPr="00CE5B1E" w:rsidR="00EB5320" w:rsidTr="008C216A" w14:paraId="3C5F040B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B817BD" w:rsidR="00EB5320" w:rsidP="00B817BD" w:rsidRDefault="00EB5320" w14:paraId="3C5F0406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:rsidRPr="00B817BD" w:rsidR="00EB5320" w:rsidP="00B817BD" w:rsidRDefault="00EB5320" w14:paraId="3C5F0407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:rsidRPr="00EB5320" w:rsidR="00EB5320" w:rsidP="00B817BD" w:rsidRDefault="00EB5320" w14:paraId="3C5F0408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B5320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:rsidR="00EB5320" w:rsidP="00B817BD" w:rsidRDefault="00EB5320" w14:paraId="3C5F0409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  <w:p w:rsidRPr="00B817BD" w:rsidR="00EB5320" w:rsidP="00B817BD" w:rsidRDefault="00EB5320" w14:paraId="3C5F040A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</w:tc>
      </w:tr>
    </w:tbl>
    <w:p w:rsidRPr="00CB512B" w:rsidR="009B4008" w:rsidP="00CB512B" w:rsidRDefault="009B4008" w14:paraId="3C5F040C" w14:textId="7777777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:rsidR="00777628" w:rsidRDefault="00777628" w14:paraId="3C5F040D" w14:textId="77777777"/>
    <w:tbl>
      <w:tblPr>
        <w:tblStyle w:val="TableGrid"/>
        <w:tblW w:w="5007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2"/>
        <w:gridCol w:w="2728"/>
        <w:gridCol w:w="1948"/>
        <w:gridCol w:w="490"/>
        <w:gridCol w:w="490"/>
        <w:gridCol w:w="490"/>
        <w:gridCol w:w="3042"/>
        <w:gridCol w:w="490"/>
        <w:gridCol w:w="490"/>
        <w:gridCol w:w="490"/>
        <w:gridCol w:w="3011"/>
      </w:tblGrid>
      <w:tr w:rsidR="00C642F4" w:rsidTr="00E9464E" w14:paraId="3C5F040F" w14:textId="77777777">
        <w:trPr>
          <w:trHeight w:val="308"/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:rsidRPr="00957A37" w:rsidR="00C642F4" w:rsidP="00C642F4" w:rsidRDefault="00C642F4" w14:paraId="3C5F040E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:rsidTr="00E9464E" w14:paraId="3C5F0413" w14:textId="77777777">
        <w:trPr>
          <w:trHeight w:val="294"/>
          <w:tblHeader/>
        </w:trPr>
        <w:tc>
          <w:tcPr>
            <w:tcW w:w="2082" w:type="pct"/>
            <w:gridSpan w:val="3"/>
            <w:shd w:val="clear" w:color="auto" w:fill="F2F2F2" w:themeFill="background1" w:themeFillShade="F2"/>
          </w:tcPr>
          <w:p w:rsidR="00CE1AAA" w:rsidRDefault="00CE1AAA" w14:paraId="3C5F0410" w14:textId="7777777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:rsidR="00CE1AAA" w:rsidRDefault="00CE1AAA" w14:paraId="3C5F0411" w14:textId="7777777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3" w:type="pct"/>
            <w:gridSpan w:val="4"/>
            <w:shd w:val="clear" w:color="auto" w:fill="F2F2F2" w:themeFill="background1" w:themeFillShade="F2"/>
          </w:tcPr>
          <w:p w:rsidR="00CE1AAA" w:rsidRDefault="00CE1AAA" w14:paraId="3C5F0412" w14:textId="7777777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E9464E" w:rsidTr="00E9464E" w14:paraId="3C5F041F" w14:textId="77777777">
        <w:trPr>
          <w:trHeight w:val="294"/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:rsidR="00CE1AAA" w:rsidP="007E65C1" w:rsidRDefault="00CE1AAA" w14:paraId="3C5F0414" w14:textId="7777777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:rsidRPr="00957A37" w:rsidR="00CE1AAA" w:rsidP="00CE1AAA" w:rsidRDefault="00CE1AAA" w14:paraId="3C5F0415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CE1AAA" w:rsidP="00BA6DCE" w:rsidRDefault="00CE1AAA" w14:paraId="3C5F0416" w14:textId="77777777"/>
        </w:tc>
        <w:tc>
          <w:tcPr>
            <w:tcW w:w="632" w:type="pct"/>
            <w:vMerge w:val="restart"/>
            <w:shd w:val="clear" w:color="auto" w:fill="F2F2F2" w:themeFill="background1" w:themeFillShade="F2"/>
          </w:tcPr>
          <w:p w:rsidRPr="00957A37" w:rsidR="00CE1AAA" w:rsidP="00CE1AAA" w:rsidRDefault="00CE1AAA" w14:paraId="3C5F0417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:rsidRPr="00957A37" w:rsidR="00CE1AAA" w:rsidP="00CE1AAA" w:rsidRDefault="00CE1AAA" w14:paraId="3C5F0418" w14:textId="77777777">
            <w:pPr>
              <w:jc w:val="center"/>
              <w:rPr>
                <w:rFonts w:ascii="Lucida Sans" w:hAnsi="Lucida Sans"/>
                <w:b/>
              </w:rPr>
            </w:pPr>
          </w:p>
          <w:p w:rsidRPr="00957A37" w:rsidR="00CE1AAA" w:rsidP="00CE1AAA" w:rsidRDefault="00CE1AAA" w14:paraId="3C5F0419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:rsidR="00CE1AAA" w:rsidP="005D60A4" w:rsidRDefault="00CE1AAA" w14:paraId="3C5F041A" w14:textId="77777777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:rsidR="00CE1AAA" w:rsidRDefault="00CE1AAA" w14:paraId="3C5F041B" w14:textId="7777777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:rsidR="00CE1AAA" w:rsidRDefault="00CE1AAA" w14:paraId="3C5F041C" w14:textId="77777777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:rsidR="00CE1AAA" w:rsidRDefault="00CE1AAA" w14:paraId="3C5F041D" w14:textId="7777777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7" w:type="pct"/>
            <w:vMerge w:val="restart"/>
            <w:shd w:val="clear" w:color="auto" w:fill="F2F2F2" w:themeFill="background1" w:themeFillShade="F2"/>
          </w:tcPr>
          <w:p w:rsidR="00CE1AAA" w:rsidP="003857EF" w:rsidRDefault="00CE1AAA" w14:paraId="3C5F041E" w14:textId="7777777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E9464E" w:rsidTr="00E9464E" w14:paraId="3C5F042B" w14:textId="77777777">
        <w:trPr>
          <w:cantSplit/>
          <w:trHeight w:val="1686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:rsidR="00CE1AAA" w:rsidRDefault="00CE1AAA" w14:paraId="3C5F0420" w14:textId="77777777"/>
        </w:tc>
        <w:tc>
          <w:tcPr>
            <w:tcW w:w="885" w:type="pct"/>
            <w:vMerge/>
            <w:shd w:val="clear" w:color="auto" w:fill="F2F2F2" w:themeFill="background1" w:themeFillShade="F2"/>
          </w:tcPr>
          <w:p w:rsidR="00CE1AAA" w:rsidRDefault="00CE1AAA" w14:paraId="3C5F0421" w14:textId="77777777"/>
        </w:tc>
        <w:tc>
          <w:tcPr>
            <w:tcW w:w="632" w:type="pct"/>
            <w:vMerge/>
            <w:shd w:val="clear" w:color="auto" w:fill="F2F2F2" w:themeFill="background1" w:themeFillShade="F2"/>
          </w:tcPr>
          <w:p w:rsidR="00CE1AAA" w:rsidRDefault="00CE1AAA" w14:paraId="3C5F0422" w14:textId="77777777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3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4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5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:rsidR="00CE1AAA" w:rsidRDefault="00CE1AAA" w14:paraId="3C5F0426" w14:textId="7777777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7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8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9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7" w:type="pct"/>
            <w:vMerge/>
            <w:shd w:val="clear" w:color="auto" w:fill="F2F2F2" w:themeFill="background1" w:themeFillShade="F2"/>
          </w:tcPr>
          <w:p w:rsidR="00CE1AAA" w:rsidRDefault="00CE1AAA" w14:paraId="3C5F042A" w14:textId="77777777"/>
        </w:tc>
      </w:tr>
      <w:tr w:rsidR="00E9464E" w:rsidTr="00E9464E" w14:paraId="3C5F0437" w14:textId="77777777">
        <w:trPr>
          <w:cantSplit/>
          <w:trHeight w:val="1447"/>
        </w:trPr>
        <w:tc>
          <w:tcPr>
            <w:tcW w:w="565" w:type="pct"/>
            <w:shd w:val="clear" w:color="auto" w:fill="FFFFFF" w:themeFill="background1"/>
          </w:tcPr>
          <w:p w:rsidR="00CE1AAA" w:rsidRDefault="002E4FC6" w14:paraId="3C5F042C" w14:textId="4909BBEA">
            <w:r>
              <w:t>Tripping</w:t>
            </w:r>
          </w:p>
        </w:tc>
        <w:tc>
          <w:tcPr>
            <w:tcW w:w="885" w:type="pct"/>
            <w:shd w:val="clear" w:color="auto" w:fill="FFFFFF" w:themeFill="background1"/>
          </w:tcPr>
          <w:p w:rsidR="00CE1AAA" w:rsidRDefault="002E4FC6" w14:paraId="3C5F042D" w14:textId="4AAEF604">
            <w:r>
              <w:t>Bruising, cuts</w:t>
            </w:r>
          </w:p>
        </w:tc>
        <w:tc>
          <w:tcPr>
            <w:tcW w:w="632" w:type="pct"/>
            <w:shd w:val="clear" w:color="auto" w:fill="FFFFFF" w:themeFill="background1"/>
          </w:tcPr>
          <w:p w:rsidR="00CE1AAA" w:rsidRDefault="002E4FC6" w14:paraId="3C5F042E" w14:textId="776F14DB">
            <w:r>
              <w:t>User, those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D2674E" w14:paraId="3C5F042F" w14:textId="0D64B75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2E4FC6" w14:paraId="3C5F0430" w14:textId="77F897D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2E4FC6" w14:paraId="3C5F0431" w14:textId="6ABD24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:rsidRPr="00957A37" w:rsidR="00CE1AAA" w:rsidRDefault="002E4FC6" w14:paraId="3C5F0432" w14:textId="35FF59F5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Cs/>
              </w:rPr>
              <w:t>Ensure table is kept out of main walkway area and any steps or tripping hazards are not hidden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8A7A6B" w14:paraId="3C5F0433" w14:textId="3C0CD5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2E4FC6" w14:paraId="3C5F0434" w14:textId="7463873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2E4FC6" w14:paraId="3C5F0435" w14:textId="57C58A0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7" w:type="pct"/>
            <w:shd w:val="clear" w:color="auto" w:fill="FFFFFF" w:themeFill="background1"/>
          </w:tcPr>
          <w:p w:rsidR="00CE1AAA" w:rsidRDefault="00E9464E" w14:paraId="5D62F316" w14:textId="77777777">
            <w:r>
              <w:t>Retrieve help from SUSU team if someone is available.</w:t>
            </w:r>
          </w:p>
          <w:p w:rsidR="00E9464E" w:rsidRDefault="00E9464E" w14:paraId="75F6151A" w14:textId="77777777">
            <w:r>
              <w:t>Make sure all cuts are cleaned immediately.</w:t>
            </w:r>
          </w:p>
          <w:p w:rsidR="00E9464E" w:rsidRDefault="00E9464E" w14:paraId="3C5F0436" w14:textId="48AE526B">
            <w:r>
              <w:t>Refer them to the University Health Service if further inspection is required.</w:t>
            </w:r>
          </w:p>
        </w:tc>
      </w:tr>
      <w:tr w:rsidR="00E9464E" w:rsidTr="00E9464E" w14:paraId="3C5F0443" w14:textId="77777777">
        <w:trPr>
          <w:cantSplit/>
          <w:trHeight w:val="1447"/>
        </w:trPr>
        <w:tc>
          <w:tcPr>
            <w:tcW w:w="565" w:type="pct"/>
            <w:shd w:val="clear" w:color="auto" w:fill="FFFFFF" w:themeFill="background1"/>
          </w:tcPr>
          <w:p w:rsidR="00CE1AAA" w:rsidRDefault="002E4FC6" w14:paraId="3C5F0438" w14:textId="4F684113">
            <w:r>
              <w:t>Adverse weather</w:t>
            </w:r>
          </w:p>
        </w:tc>
        <w:tc>
          <w:tcPr>
            <w:tcW w:w="885" w:type="pct"/>
            <w:shd w:val="clear" w:color="auto" w:fill="FFFFFF" w:themeFill="background1"/>
          </w:tcPr>
          <w:p w:rsidR="00CE1AAA" w:rsidRDefault="002E4FC6" w14:paraId="3C5F0439" w14:textId="05702BF8">
            <w:r>
              <w:t>Damage to table, injury, illness, slipping</w:t>
            </w:r>
          </w:p>
        </w:tc>
        <w:tc>
          <w:tcPr>
            <w:tcW w:w="632" w:type="pct"/>
            <w:shd w:val="clear" w:color="auto" w:fill="FFFFFF" w:themeFill="background1"/>
          </w:tcPr>
          <w:p w:rsidR="008A7A6B" w:rsidP="008A7A6B" w:rsidRDefault="002E4FC6" w14:paraId="2FA7F97D" w14:textId="7CA42B10">
            <w:r>
              <w:t>User, those in the vicinity</w:t>
            </w:r>
          </w:p>
          <w:p w:rsidR="00CE1AAA" w:rsidRDefault="00CE1AAA" w14:paraId="3C5F043A" w14:textId="77777777"/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837204" w14:paraId="3C5F043B" w14:textId="6AE2242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8A7A6B" w14:paraId="3C5F043C" w14:textId="504437E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837204" w14:paraId="3C5F043D" w14:textId="4C66EDB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:rsidRPr="00957A37" w:rsidR="00CE1AAA" w:rsidRDefault="002E4FC6" w14:paraId="3C5F043E" w14:textId="6ECC7A1A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Cs/>
              </w:rPr>
              <w:t>Have all objects on the table (cloth, papers) secured to the table. Check the weather forecast prior</w:t>
            </w:r>
            <w:r w:rsidR="00837204">
              <w:rPr>
                <w:rFonts w:cstheme="minorHAnsi"/>
                <w:bCs/>
              </w:rPr>
              <w:t xml:space="preserve"> to event. If the weather is particularly extreme, cancel the event in advance.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8A7A6B" w14:paraId="3C5F043F" w14:textId="4883F3C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8A7A6B" w14:paraId="3C5F0440" w14:textId="092AFB3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8A7A6B" w14:paraId="3C5F0441" w14:textId="50F37CF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7" w:type="pct"/>
            <w:shd w:val="clear" w:color="auto" w:fill="FFFFFF" w:themeFill="background1"/>
          </w:tcPr>
          <w:p w:rsidR="00CE1AAA" w:rsidRDefault="00E9464E" w14:paraId="3C5F0442" w14:textId="1C98BEC0">
            <w:r>
              <w:t>Cancel the event/move to indoors</w:t>
            </w:r>
          </w:p>
        </w:tc>
      </w:tr>
      <w:tr w:rsidR="00E9464E" w:rsidTr="00E9464E" w14:paraId="3C5F044F" w14:textId="77777777">
        <w:trPr>
          <w:cantSplit/>
          <w:trHeight w:val="1447"/>
        </w:trPr>
        <w:tc>
          <w:tcPr>
            <w:tcW w:w="565" w:type="pct"/>
            <w:shd w:val="clear" w:color="auto" w:fill="FFFFFF" w:themeFill="background1"/>
          </w:tcPr>
          <w:p w:rsidR="00CE1AAA" w:rsidRDefault="00837204" w14:paraId="3C5F0444" w14:textId="507BF87E">
            <w:r>
              <w:lastRenderedPageBreak/>
              <w:t>Overcrowding at the stall</w:t>
            </w:r>
          </w:p>
        </w:tc>
        <w:tc>
          <w:tcPr>
            <w:tcW w:w="885" w:type="pct"/>
            <w:shd w:val="clear" w:color="auto" w:fill="FFFFFF" w:themeFill="background1"/>
          </w:tcPr>
          <w:p w:rsidR="00CE1AAA" w:rsidRDefault="00837204" w14:paraId="3C5F0445" w14:textId="4C7CFF3D">
            <w:r>
              <w:t>Frustration, physical injury</w:t>
            </w:r>
          </w:p>
        </w:tc>
        <w:tc>
          <w:tcPr>
            <w:tcW w:w="632" w:type="pct"/>
            <w:shd w:val="clear" w:color="auto" w:fill="FFFFFF" w:themeFill="background1"/>
          </w:tcPr>
          <w:p w:rsidR="00CE1AAA" w:rsidRDefault="00837204" w14:paraId="3C5F0446" w14:textId="7D27681A">
            <w:r>
              <w:t>User, those engaging with the stall, those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C078C6" w14:paraId="3C5F0447" w14:textId="7BCC209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C078C6" w14:paraId="3C5F0448" w14:textId="610C39E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C078C6" w14:paraId="3C5F0449" w14:textId="2D15E0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:rsidRPr="00837204" w:rsidR="00837204" w:rsidRDefault="00837204" w14:paraId="3C5F044A" w14:textId="2F2AF01C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Follow staff instructions on entry and exit points, making sure to not block either. Limit the amount of people around the stall to 4 at a time, excluding user. 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C078C6" w14:paraId="3C5F044B" w14:textId="4C86BF9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C078C6" w14:paraId="3C5F044C" w14:textId="6870F4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:rsidRPr="00957A37" w:rsidR="00CE1AAA" w:rsidP="00CE1AAA" w:rsidRDefault="00C078C6" w14:paraId="3C5F044D" w14:textId="5059E0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7" w:type="pct"/>
            <w:shd w:val="clear" w:color="auto" w:fill="FFFFFF" w:themeFill="background1"/>
          </w:tcPr>
          <w:p w:rsidR="00CE1AAA" w:rsidRDefault="00E9464E" w14:paraId="3C5F044E" w14:textId="0153238C">
            <w:r>
              <w:t>Have the campus security number to hand (023 8059 2811) and call them.</w:t>
            </w:r>
          </w:p>
        </w:tc>
      </w:tr>
      <w:tr w:rsidR="00E9464E" w:rsidTr="00E9464E" w14:paraId="709BE3F7" w14:textId="77777777">
        <w:trPr>
          <w:cantSplit/>
          <w:trHeight w:val="1447"/>
        </w:trPr>
        <w:tc>
          <w:tcPr>
            <w:tcW w:w="565" w:type="pct"/>
            <w:shd w:val="clear" w:color="auto" w:fill="FFFFFF" w:themeFill="background1"/>
          </w:tcPr>
          <w:p w:rsidR="00E9464E" w:rsidRDefault="00E9464E" w14:paraId="6BB281E1" w14:textId="64E2C9D0">
            <w:r>
              <w:t>Negative feedback, verbal abuse</w:t>
            </w:r>
          </w:p>
        </w:tc>
        <w:tc>
          <w:tcPr>
            <w:tcW w:w="885" w:type="pct"/>
            <w:shd w:val="clear" w:color="auto" w:fill="FFFFFF" w:themeFill="background1"/>
          </w:tcPr>
          <w:p w:rsidR="00E9464E" w:rsidRDefault="00E9464E" w14:paraId="3A2D764C" w14:textId="791C2988">
            <w:r>
              <w:t>Hostility, physical altercation, discomfort</w:t>
            </w:r>
          </w:p>
        </w:tc>
        <w:tc>
          <w:tcPr>
            <w:tcW w:w="632" w:type="pct"/>
            <w:shd w:val="clear" w:color="auto" w:fill="FFFFFF" w:themeFill="background1"/>
          </w:tcPr>
          <w:p w:rsidR="00E9464E" w:rsidRDefault="00E9464E" w14:paraId="7D200843" w14:textId="7E3EE9CA">
            <w:r>
              <w:t>User, those engaging with the stall, those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:rsidR="00E9464E" w:rsidP="00CE1AAA" w:rsidRDefault="00E9464E" w14:paraId="50E9FD8E" w14:textId="4E9BD71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="00E9464E" w:rsidP="00CE1AAA" w:rsidRDefault="00E9464E" w14:paraId="3BB11D4F" w14:textId="24E4F5B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:rsidR="00E9464E" w:rsidP="00CE1AAA" w:rsidRDefault="00E9464E" w14:paraId="14BE28AF" w14:textId="7EB2C1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:rsidR="00E9464E" w:rsidRDefault="00E9464E" w14:paraId="5E2B71E7" w14:textId="5A3274B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Engage with everyone equally, but stay aware of those who might approach with visible hostility towards the stall. Have the security number to hand. Maintain a calm atmosphere around the stand and practice de-escalation and calm conversation during disagreements.</w:t>
            </w:r>
          </w:p>
        </w:tc>
        <w:tc>
          <w:tcPr>
            <w:tcW w:w="159" w:type="pct"/>
            <w:shd w:val="clear" w:color="auto" w:fill="FFFFFF" w:themeFill="background1"/>
          </w:tcPr>
          <w:p w:rsidR="00E9464E" w:rsidP="00CE1AAA" w:rsidRDefault="00E9464E" w14:paraId="43BD8AD4" w14:textId="070E241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:rsidR="00E9464E" w:rsidP="00CE1AAA" w:rsidRDefault="00E9464E" w14:paraId="5983ADAC" w14:textId="79515C3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:rsidR="00E9464E" w:rsidP="00CE1AAA" w:rsidRDefault="00E9464E" w14:paraId="2BAA8457" w14:textId="414BB8B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7" w:type="pct"/>
            <w:shd w:val="clear" w:color="auto" w:fill="FFFFFF" w:themeFill="background1"/>
          </w:tcPr>
          <w:p w:rsidR="00E9464E" w:rsidRDefault="00E9464E" w14:paraId="2E8058A8" w14:textId="77777777">
            <w:r>
              <w:t>Call campus security.</w:t>
            </w:r>
          </w:p>
          <w:p w:rsidR="00E9464E" w:rsidRDefault="00E9464E" w14:paraId="47A3C3D0" w14:textId="4D359FB2"/>
        </w:tc>
      </w:tr>
    </w:tbl>
    <w:p w:rsidR="00CE1AAA" w:rsidRDefault="00CE1AAA" w14:paraId="3C5F0480" w14:textId="77777777"/>
    <w:p w:rsidR="00CE1AAA" w:rsidRDefault="00CE1AAA" w14:paraId="3C5F0481" w14:textId="77777777"/>
    <w:tbl>
      <w:tblPr>
        <w:tblW w:w="153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664"/>
        <w:gridCol w:w="4202"/>
        <w:gridCol w:w="1616"/>
        <w:gridCol w:w="606"/>
        <w:gridCol w:w="986"/>
        <w:gridCol w:w="1570"/>
        <w:gridCol w:w="3720"/>
        <w:gridCol w:w="2024"/>
      </w:tblGrid>
      <w:tr w:rsidRPr="00957A37" w:rsidR="00C642F4" w:rsidTr="2D7143AB" w14:paraId="3C5F0483" w14:textId="77777777">
        <w:trPr>
          <w:cantSplit/>
          <w:trHeight w:val="425"/>
        </w:trPr>
        <w:tc>
          <w:tcPr>
            <w:tcW w:w="15388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C642F4" w:rsidP="00124F67" w:rsidRDefault="00C642F4" w14:paraId="3C5F048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Pr="00957A37" w:rsidR="00C642F4" w:rsidTr="2D7143AB" w14:paraId="3C5F0485" w14:textId="77777777">
        <w:trPr>
          <w:cantSplit/>
        </w:trPr>
        <w:tc>
          <w:tcPr>
            <w:tcW w:w="15388" w:type="dxa"/>
            <w:gridSpan w:val="8"/>
            <w:tcBorders>
              <w:top w:val="nil"/>
              <w:left w:val="nil"/>
              <w:right w:val="nil"/>
            </w:tcBorders>
            <w:tcMar/>
          </w:tcPr>
          <w:p w:rsidRPr="00957A37" w:rsidR="00C642F4" w:rsidP="00124F67" w:rsidRDefault="00C642F4" w14:paraId="3C5F048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Pr="00957A37" w:rsidR="00C642F4" w:rsidTr="2D7143AB" w14:paraId="3C5F048C" w14:textId="77777777">
        <w:tc>
          <w:tcPr>
            <w:tcW w:w="664" w:type="dxa"/>
            <w:shd w:val="clear" w:color="auto" w:fill="E0E0E0"/>
            <w:tcMar/>
          </w:tcPr>
          <w:p w:rsidRPr="00957A37" w:rsidR="00C642F4" w:rsidP="00124F67" w:rsidRDefault="00C642F4" w14:paraId="3C5F04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4202" w:type="dxa"/>
            <w:shd w:val="clear" w:color="auto" w:fill="E0E0E0"/>
            <w:tcMar/>
          </w:tcPr>
          <w:p w:rsidRPr="00957A37" w:rsidR="00C642F4" w:rsidP="00124F67" w:rsidRDefault="00C642F4" w14:paraId="3C5F048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616" w:type="dxa"/>
            <w:shd w:val="clear" w:color="auto" w:fill="E0E0E0"/>
            <w:tcMar/>
          </w:tcPr>
          <w:p w:rsidRPr="00957A37" w:rsidR="00C642F4" w:rsidP="00124F67" w:rsidRDefault="00C642F4" w14:paraId="3C5F048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1592" w:type="dxa"/>
            <w:gridSpan w:val="2"/>
            <w:shd w:val="clear" w:color="auto" w:fill="E0E0E0"/>
            <w:tcMar/>
          </w:tcPr>
          <w:p w:rsidRPr="00957A37" w:rsidR="00C642F4" w:rsidP="00124F67" w:rsidRDefault="00C642F4" w14:paraId="3C5F048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570" w:type="dxa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5744" w:type="dxa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Pr="00957A37" w:rsidR="00C642F4" w:rsidTr="2D7143AB" w14:paraId="3C5F0493" w14:textId="77777777">
        <w:trPr>
          <w:trHeight w:val="574"/>
        </w:trPr>
        <w:tc>
          <w:tcPr>
            <w:tcW w:w="664" w:type="dxa"/>
            <w:tcMar/>
          </w:tcPr>
          <w:p w:rsidRPr="00957A37" w:rsidR="00C642F4" w:rsidP="00124F67" w:rsidRDefault="00C642F4" w14:paraId="3C5F048D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202" w:type="dxa"/>
            <w:tcMar/>
          </w:tcPr>
          <w:p w:rsidRPr="00957A37" w:rsidR="00C642F4" w:rsidP="00124F67" w:rsidRDefault="00837204" w14:paraId="3C5F048E" w14:textId="6E4BEA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cstheme="minorHAnsi"/>
                <w:bCs/>
              </w:rPr>
              <w:t>Ensure tripping hazards are clear and table is not in a main walkway</w:t>
            </w:r>
          </w:p>
        </w:tc>
        <w:tc>
          <w:tcPr>
            <w:tcW w:w="1616" w:type="dxa"/>
            <w:tcMar/>
          </w:tcPr>
          <w:p w:rsidRPr="00957A37" w:rsidR="00C642F4" w:rsidP="00124F67" w:rsidRDefault="00837204" w14:paraId="3C5F048F" w14:textId="6C7744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Max Colley</w:t>
            </w:r>
          </w:p>
        </w:tc>
        <w:tc>
          <w:tcPr>
            <w:tcW w:w="1592" w:type="dxa"/>
            <w:gridSpan w:val="2"/>
            <w:tcMar/>
          </w:tcPr>
          <w:p w:rsidRPr="00957A37" w:rsidR="00C642F4" w:rsidP="00124F67" w:rsidRDefault="00837204" w14:paraId="3C5F0490" w14:textId="5556715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11/04/2024</w:t>
            </w:r>
          </w:p>
        </w:tc>
        <w:tc>
          <w:tcPr>
            <w:tcW w:w="1570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5744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2D7143AB" w14:paraId="3C5F049A" w14:textId="77777777">
        <w:trPr>
          <w:trHeight w:val="574"/>
        </w:trPr>
        <w:tc>
          <w:tcPr>
            <w:tcW w:w="664" w:type="dxa"/>
            <w:tcMar/>
          </w:tcPr>
          <w:p w:rsidRPr="00957A37" w:rsidR="00C642F4" w:rsidP="00124F67" w:rsidRDefault="00C642F4" w14:paraId="3C5F049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202" w:type="dxa"/>
            <w:tcMar/>
          </w:tcPr>
          <w:p w:rsidRPr="00957A37" w:rsidR="00C642F4" w:rsidP="00124F67" w:rsidRDefault="00837204" w14:paraId="3C5F0495" w14:textId="12083A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cstheme="minorHAnsi"/>
                <w:bCs/>
              </w:rPr>
              <w:t>Keep up to date with weather forecast prior to the event</w:t>
            </w:r>
          </w:p>
        </w:tc>
        <w:tc>
          <w:tcPr>
            <w:tcW w:w="1616" w:type="dxa"/>
            <w:tcMar/>
          </w:tcPr>
          <w:p w:rsidRPr="00957A37" w:rsidR="00C642F4" w:rsidP="00124F67" w:rsidRDefault="00837204" w14:paraId="3C5F0496" w14:textId="58051ED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Max Colley</w:t>
            </w:r>
          </w:p>
        </w:tc>
        <w:tc>
          <w:tcPr>
            <w:tcW w:w="1592" w:type="dxa"/>
            <w:gridSpan w:val="2"/>
            <w:tcMar/>
          </w:tcPr>
          <w:p w:rsidRPr="00957A37" w:rsidR="00C642F4" w:rsidP="00124F67" w:rsidRDefault="00837204" w14:paraId="3C5F0497" w14:textId="1BCBC45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11/04/2024</w:t>
            </w:r>
          </w:p>
        </w:tc>
        <w:tc>
          <w:tcPr>
            <w:tcW w:w="1570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5744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2D7143AB" w14:paraId="3C5F04A1" w14:textId="77777777">
        <w:trPr>
          <w:trHeight w:val="574"/>
        </w:trPr>
        <w:tc>
          <w:tcPr>
            <w:tcW w:w="664" w:type="dxa"/>
            <w:tcMar/>
          </w:tcPr>
          <w:p w:rsidRPr="00957A37" w:rsidR="00C642F4" w:rsidP="00124F67" w:rsidRDefault="00C642F4" w14:paraId="3C5F049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202" w:type="dxa"/>
            <w:tcMar/>
          </w:tcPr>
          <w:p w:rsidRPr="00957A37" w:rsidR="00C642F4" w:rsidP="00124F67" w:rsidRDefault="00837204" w14:paraId="3C5F049C" w14:textId="2FDC300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Keep exits and entrances clear and limit crowd around the stall</w:t>
            </w:r>
          </w:p>
        </w:tc>
        <w:tc>
          <w:tcPr>
            <w:tcW w:w="1616" w:type="dxa"/>
            <w:tcMar/>
          </w:tcPr>
          <w:p w:rsidRPr="00957A37" w:rsidR="00C642F4" w:rsidP="00124F67" w:rsidRDefault="00837204" w14:paraId="3C5F049D" w14:textId="4A720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Max Colley</w:t>
            </w:r>
          </w:p>
        </w:tc>
        <w:tc>
          <w:tcPr>
            <w:tcW w:w="1592" w:type="dxa"/>
            <w:gridSpan w:val="2"/>
            <w:tcMar/>
          </w:tcPr>
          <w:p w:rsidRPr="00957A37" w:rsidR="00C642F4" w:rsidP="00124F67" w:rsidRDefault="00837204" w14:paraId="3C5F049E" w14:textId="0488BD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11/04/2024</w:t>
            </w:r>
          </w:p>
        </w:tc>
        <w:tc>
          <w:tcPr>
            <w:tcW w:w="1570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5744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2D7143AB" w14:paraId="3C5F04C2" w14:textId="77777777">
        <w:trPr>
          <w:cantSplit/>
          <w:trHeight w:val="2340"/>
        </w:trPr>
        <w:tc>
          <w:tcPr>
            <w:tcW w:w="8074" w:type="dxa"/>
            <w:gridSpan w:val="5"/>
            <w:tcBorders>
              <w:bottom w:val="nil"/>
            </w:tcBorders>
            <w:tcMar/>
          </w:tcPr>
          <w:p w:rsidRPr="00957A37" w:rsidR="00C642F4" w:rsidP="00124F67" w:rsidRDefault="00C642F4" w14:paraId="3C5F04B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Responsible manager’s signature:</w:t>
            </w:r>
          </w:p>
          <w:p w:rsidR="00EC03F7" w:rsidP="00124F67" w:rsidRDefault="00837204" w14:paraId="7486923E" w14:textId="45B8B41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837204">
              <w:rPr>
                <w:rFonts w:ascii="Lucida Sans" w:hAnsi="Lucida Sans" w:eastAsia="Times New Roman" w:cs="Arial"/>
                <w:noProof/>
                <w:color w:val="000000"/>
                <w:szCs w:val="20"/>
              </w:rPr>
              <w:drawing>
                <wp:inline distT="0" distB="0" distL="0" distR="0" wp14:anchorId="59E1CEFD" wp14:editId="37EF4F1A">
                  <wp:extent cx="1798320" cy="1197429"/>
                  <wp:effectExtent l="0" t="0" r="0" b="317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8415" cy="12041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Pr="00957A37" w:rsidR="00EC03F7" w:rsidP="00124F67" w:rsidRDefault="00EC03F7" w14:paraId="3C5F04C0" w14:textId="45F8CAB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7314" w:type="dxa"/>
            <w:gridSpan w:val="3"/>
            <w:tcBorders>
              <w:bottom w:val="nil"/>
            </w:tcBorders>
            <w:tcMar/>
          </w:tcPr>
          <w:p w:rsidRPr="00957A37" w:rsidR="00C642F4" w:rsidP="2D7143AB" w:rsidRDefault="00C642F4" w14:paraId="3C5F04C1" w14:textId="791CFE78">
            <w:pPr>
              <w:pStyle w:val="Normal"/>
              <w:autoSpaceDE w:val="0"/>
              <w:autoSpaceDN w:val="0"/>
              <w:adjustRightInd w:val="0"/>
              <w:spacing w:after="0" w:line="240" w:lineRule="auto"/>
              <w:outlineLvl w:val="0"/>
            </w:pPr>
            <w:r w:rsidRPr="2D7143AB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Responsible manager’s signature:</w:t>
            </w:r>
            <w:r>
              <w:rPr>
                <w:noProof/>
              </w:rPr>
              <mc:AlternateContent xmlns:mc="http://schemas.openxmlformats.org/markup-compatibility/2006">
                <mc:Choice xmlns:mc="http://schemas.openxmlformats.org/markup-compatibility/2006" Requires="wpi">
                  <w:drawing xmlns:w="http://schemas.openxmlformats.org/wordprocessingml/2006/main">
                    <wp:inline xmlns:wp="http://schemas.openxmlformats.org/drawingml/2006/wordprocessingDrawing" xmlns:wp14="http://schemas.microsoft.com/office/word/2010/wordprocessingDrawing" distT="0" distB="0" distL="0" distR="0" wp14:anchorId="24D32916" wp14:editId="61C99C94">
                      <wp:extent xmlns:wp="http://schemas.openxmlformats.org/drawingml/2006/wordprocessingDrawing" cx="2760488" cy="1169982"/>
                      <wp:effectExtent xmlns:wp="http://schemas.openxmlformats.org/drawingml/2006/wordprocessingDrawing" l="38100" t="57150" r="59055" b="68580"/>
                      <wp:docPr xmlns:wp="http://schemas.openxmlformats.org/drawingml/2006/wordprocessingDrawing" id="2139353330" name="Ink 1"/>
                      <wp:cNvGraphicFramePr xmlns:wp="http://schemas.openxmlformats.org/drawingml/2006/wordprocessingDrawing"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 xmlns:mc="http://schemas.openxmlformats.org/markup-compatibility/2006">
                            <mc:Choice Requires="a14">
                              <w14:contentPart xmlns:r="http://schemas.openxmlformats.org/officeDocument/2006/relationships" xmlns:w14="http://schemas.microsoft.com/office/word/2010/wordml" bwMode="auto" r:id="rId1099450923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2760488" cy="1169982"/>
                                </w14:xfrm>
                              </w14:contentPart>
                            </mc:Choice>
                            <mc:Fallback xmlns="" xmlns:lc="http://schemas.openxmlformats.org/drawingml/2006/lockedCanvas" xmlns:w="http://schemas.openxmlformats.org/wordprocessingml/2006/main" xmlns:w10="urn:schemas-microsoft-com:office:word" xmlns:v="urn:schemas-microsoft-com:vml" xmlns:o="urn:schemas-microsoft-com:office:office"/>
                          </mc:AlternateContent>
                        </a:graphicData>
                      </a:graphic>
                    </wp:inline>
                  </w:drawing>
                </mc:Choice>
                <mc:Fallback xmlns:a14="http://schemas.microsoft.com/office/drawing/2010/main" xmlns:a="http://schemas.openxmlformats.org/drawingml/2006/main" xmlns:mc="http://schemas.openxmlformats.org/markup-compatibility/2006"/>
              </mc:AlternateContent>
            </w:r>
          </w:p>
        </w:tc>
      </w:tr>
      <w:tr w:rsidRPr="00957A37" w:rsidR="00C642F4" w:rsidTr="2D7143AB" w14:paraId="3C5F04C7" w14:textId="77777777">
        <w:trPr>
          <w:cantSplit/>
          <w:trHeight w:val="606"/>
        </w:trPr>
        <w:tc>
          <w:tcPr>
            <w:tcW w:w="7088" w:type="dxa"/>
            <w:gridSpan w:val="4"/>
            <w:tcBorders>
              <w:top w:val="nil"/>
              <w:right w:val="nil"/>
            </w:tcBorders>
            <w:tcMar/>
          </w:tcPr>
          <w:p w:rsidRPr="00957A37" w:rsidR="00C642F4" w:rsidP="00124F67" w:rsidRDefault="00C642F4" w14:paraId="3C5F04C3" w14:textId="5E614A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Print name:</w:t>
            </w:r>
            <w:r w:rsidR="00DE4D6F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</w:t>
            </w:r>
            <w:r w:rsidR="00837204">
              <w:rPr>
                <w:rFonts w:ascii="Lucida Sans" w:hAnsi="Lucida Sans" w:eastAsia="Times New Roman" w:cs="Arial"/>
                <w:color w:val="000000"/>
                <w:szCs w:val="20"/>
              </w:rPr>
              <w:t>Max Colley</w:t>
            </w:r>
          </w:p>
        </w:tc>
        <w:tc>
          <w:tcPr>
            <w:tcW w:w="986" w:type="dxa"/>
            <w:tcBorders>
              <w:top w:val="nil"/>
              <w:left w:val="nil"/>
            </w:tcBorders>
            <w:tcMar/>
          </w:tcPr>
          <w:p w:rsidRPr="00957A37" w:rsidR="00C642F4" w:rsidP="00124F67" w:rsidRDefault="00C642F4" w14:paraId="3C5F04C4" w14:textId="6B1A1E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Date:</w:t>
            </w:r>
            <w:r w:rsidR="00EE1E42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11/04/2024</w:t>
            </w:r>
          </w:p>
        </w:tc>
        <w:tc>
          <w:tcPr>
            <w:tcW w:w="5290" w:type="dxa"/>
            <w:gridSpan w:val="2"/>
            <w:tcBorders>
              <w:top w:val="nil"/>
              <w:right w:val="nil"/>
            </w:tcBorders>
            <w:tcMar/>
          </w:tcPr>
          <w:p w:rsidRPr="00957A37" w:rsidR="00C642F4" w:rsidP="2D7143AB" w:rsidRDefault="00C642F4" w14:paraId="3C5F04C5" w14:textId="1B8225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2D7143AB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Print name:</w:t>
            </w:r>
            <w:r w:rsidRPr="2D7143AB" w:rsidR="5402E4FC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Sunny Angel</w:t>
            </w:r>
          </w:p>
        </w:tc>
        <w:tc>
          <w:tcPr>
            <w:tcW w:w="2024" w:type="dxa"/>
            <w:tcBorders>
              <w:top w:val="nil"/>
              <w:left w:val="nil"/>
            </w:tcBorders>
            <w:tcMar/>
          </w:tcPr>
          <w:p w:rsidRPr="00957A37" w:rsidR="00C642F4" w:rsidP="2D7143AB" w:rsidRDefault="00C642F4" w14:paraId="3C5F04C6" w14:textId="6FB75A6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2D7143AB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Date</w:t>
            </w:r>
            <w:r w:rsidRPr="2D7143AB" w:rsidR="5C94883A">
              <w:rPr>
                <w:rFonts w:ascii="Lucida Sans" w:hAnsi="Lucida Sans" w:eastAsia="Times New Roman" w:cs="Arial"/>
                <w:color w:val="000000" w:themeColor="text1" w:themeTint="FF" w:themeShade="FF"/>
              </w:rPr>
              <w:t>: 17/04/24</w:t>
            </w:r>
          </w:p>
        </w:tc>
      </w:tr>
    </w:tbl>
    <w:p w:rsidR="00C642F4" w:rsidRDefault="00C642F4" w14:paraId="3C5F04C8" w14:textId="77777777"/>
    <w:p w:rsidR="00C642F4" w:rsidRDefault="00C642F4" w14:paraId="3C5F04C9" w14:textId="590BAD6A"/>
    <w:p w:rsidR="007F1D5A" w:rsidP="00F1527D" w:rsidRDefault="007F1D5A" w14:paraId="3C5F04CA" w14:textId="77777777">
      <w:pPr>
        <w:rPr>
          <w:sz w:val="24"/>
          <w:szCs w:val="24"/>
        </w:rPr>
      </w:pPr>
    </w:p>
    <w:p w:rsidR="007361BE" w:rsidP="00F1527D" w:rsidRDefault="007361BE" w14:paraId="3C5F04CB" w14:textId="77777777">
      <w:pPr>
        <w:rPr>
          <w:sz w:val="24"/>
          <w:szCs w:val="24"/>
        </w:rPr>
      </w:pPr>
    </w:p>
    <w:p w:rsidRPr="00206901" w:rsidR="00530142" w:rsidP="00530142" w:rsidRDefault="001C36F2" w14:paraId="3C5F04CC" w14:textId="2986FF6D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 w:rsidR="00530142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Tr="004470AF" w14:paraId="3C5F04D2" w14:textId="77777777">
        <w:trPr>
          <w:trHeight w:val="558"/>
        </w:trPr>
        <w:tc>
          <w:tcPr>
            <w:tcW w:w="2527" w:type="dxa"/>
          </w:tcPr>
          <w:p w:rsidRPr="00185766" w:rsidR="00530142" w:rsidP="00121782" w:rsidRDefault="00530142" w14:paraId="3C5F04CD" w14:textId="77777777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P="004470AF" w:rsidRDefault="00530142" w14:paraId="3C5F04CF" w14:textId="27E31E3E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P="00121782" w:rsidRDefault="00530142" w14:paraId="3C5F04D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P="00121782" w:rsidRDefault="00530142" w14:paraId="3C5F04D1" w14:textId="5102BE2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Tr="004470AF" w14:paraId="3C5F04D8" w14:textId="77777777">
        <w:trPr>
          <w:trHeight w:val="406"/>
        </w:trPr>
        <w:tc>
          <w:tcPr>
            <w:tcW w:w="2527" w:type="dxa"/>
          </w:tcPr>
          <w:p w:rsidRPr="00185766" w:rsidR="00530142" w:rsidP="00121782" w:rsidRDefault="00530142" w14:paraId="3C5F04D3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P="004470AF" w:rsidRDefault="00530142" w14:paraId="3C5F04D5" w14:textId="087F06A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P="00121782" w:rsidRDefault="00530142" w14:paraId="3C5F04D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7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DE" w14:textId="77777777">
        <w:trPr>
          <w:trHeight w:val="317"/>
        </w:trPr>
        <w:tc>
          <w:tcPr>
            <w:tcW w:w="2527" w:type="dxa"/>
          </w:tcPr>
          <w:p w:rsidRPr="00185766" w:rsidR="00530142" w:rsidP="00121782" w:rsidRDefault="00530142" w14:paraId="3C5F04D9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530142" w:rsidP="004470AF" w:rsidRDefault="00530142" w14:paraId="3C5F04DB" w14:textId="4F16C324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P="00121782" w:rsidRDefault="00530142" w14:paraId="3C5F04D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D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4" w14:textId="77777777">
        <w:trPr>
          <w:trHeight w:val="406"/>
        </w:trPr>
        <w:tc>
          <w:tcPr>
            <w:tcW w:w="2527" w:type="dxa"/>
          </w:tcPr>
          <w:p w:rsidRPr="00185766" w:rsidR="00530142" w:rsidP="00121782" w:rsidRDefault="00530142" w14:paraId="3C5F04DF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P="004470AF" w:rsidRDefault="00530142" w14:paraId="3C5F04E1" w14:textId="719BE07D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P="00121782" w:rsidRDefault="00530142" w14:paraId="3C5F04E2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P="00121782" w:rsidRDefault="00530142" w14:paraId="3C5F04E3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A" w14:textId="77777777">
        <w:trPr>
          <w:trHeight w:val="393"/>
        </w:trPr>
        <w:tc>
          <w:tcPr>
            <w:tcW w:w="2527" w:type="dxa"/>
          </w:tcPr>
          <w:p w:rsidRPr="00185766" w:rsidR="00530142" w:rsidP="00121782" w:rsidRDefault="00530142" w14:paraId="3C5F04E5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P="004470AF" w:rsidRDefault="00530142" w14:paraId="3C5F04E7" w14:textId="0D4DC55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P="00121782" w:rsidRDefault="00530142" w14:paraId="3C5F04E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E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4470AF" w:rsidTr="004470AF" w14:paraId="59EB825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4470AF" w:rsidP="004470AF" w:rsidRDefault="004470AF" w14:paraId="3049D8C6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1C0DEF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D9CB97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08394D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32F300E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F76B29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77AD99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4470AF" w:rsidTr="004470AF" w14:paraId="5BB096D0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3AF511B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66B54A7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3F748F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0B633D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78EFCDB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2B2F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460F800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4470AF" w:rsidTr="004470AF" w14:paraId="2B1106EF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2096A1D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DCAE39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7B89B35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CB276E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158996C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A691B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0D44FFA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4470AF" w:rsidTr="004470AF" w14:paraId="5513A29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4743C11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0D524C2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40E0C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8FC970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4D3B96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02000E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746E0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4470AF" w:rsidTr="004470AF" w14:paraId="06DB8015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6D50CC0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FAFEE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B52FE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EF40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A9C64C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CD200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F7782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1BF94D8F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4470AF" w:rsidP="004470AF" w:rsidRDefault="004470AF" w14:paraId="2DCD697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3C52D64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50F39E3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D0A5D5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AB51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456409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6B50FAEE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4470AF" w:rsidP="004470AF" w:rsidRDefault="004470AF" w14:paraId="462129DC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4FBEA2" w14:textId="6D448F3D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530142" w:rsidP="00530142" w:rsidRDefault="00530142" w14:paraId="3C5F051D" w14:textId="7342ECF3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530142" w:rsidTr="001D1E79" w14:paraId="3C5F0521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530142" w:rsidP="00121782" w:rsidRDefault="00530142" w14:paraId="3C5F051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530142" w:rsidP="00121782" w:rsidRDefault="00530142" w14:paraId="3C5F051F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530142" w:rsidP="00121782" w:rsidRDefault="00530142" w14:paraId="3C5F052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530142" w:rsidTr="001D1E79" w14:paraId="3C5F0525" w14:textId="77777777">
        <w:trPr>
          <w:trHeight w:val="291"/>
        </w:trPr>
        <w:tc>
          <w:tcPr>
            <w:tcW w:w="446" w:type="dxa"/>
          </w:tcPr>
          <w:p w:rsidRPr="00185766" w:rsidR="00530142" w:rsidP="00121782" w:rsidRDefault="00530142" w14:paraId="3C5F052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:rsidRPr="00185766" w:rsidR="00530142" w:rsidP="00121782" w:rsidRDefault="00530142" w14:paraId="3C5F052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2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Pr="00185766" w:rsidR="00530142" w:rsidTr="001D1E79" w14:paraId="3C5F0529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26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:rsidRPr="00185766" w:rsidR="00530142" w:rsidP="00121782" w:rsidRDefault="00530142" w14:paraId="3C5F052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530142" w:rsidP="00121782" w:rsidRDefault="00530142" w14:paraId="3C5F0528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Pr="00185766" w:rsidR="00530142" w:rsidTr="001D1E79" w14:paraId="3C5F052D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:rsidRPr="00185766" w:rsidR="00530142" w:rsidP="00121782" w:rsidRDefault="00530142" w14:paraId="3C5F052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530142" w:rsidP="00121782" w:rsidRDefault="00530142" w14:paraId="3C5F052C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Pr="00185766" w:rsidR="00530142" w:rsidTr="001D1E79" w14:paraId="3C5F0531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:rsidRPr="00185766" w:rsidR="00530142" w:rsidP="00121782" w:rsidRDefault="00530142" w14:paraId="3C5F052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530142" w:rsidP="00121782" w:rsidRDefault="00530142" w14:paraId="3C5F053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Pr="00185766" w:rsidR="00530142" w:rsidTr="001D1E79" w14:paraId="3C5F0535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3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:rsidRPr="00185766" w:rsidR="00530142" w:rsidP="00121782" w:rsidRDefault="00530142" w14:paraId="3C5F053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3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530142" w:rsidP="00530142" w:rsidRDefault="004470AF" w14:paraId="3C5F0547" w14:textId="3B01B48A">
      <w:pPr>
        <w:rPr>
          <w:rFonts w:ascii="Lucida Sans" w:hAnsi="Lucida Sans" w:eastAsia="Calibri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530142" w:rsidP="00530142" w:rsidRDefault="00530142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530142" w:rsidP="00530142" w:rsidRDefault="00530142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530142" w:rsidP="00530142" w:rsidRDefault="00530142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530142" w:rsidP="00530142" w:rsidRDefault="00530142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530142" w:rsidP="00530142" w:rsidRDefault="00530142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530142" w:rsidP="00530142" w:rsidRDefault="00530142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530142" w:rsidP="00530142" w:rsidRDefault="00530142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530142" w:rsidP="00530142" w:rsidRDefault="00530142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530142" w:rsidP="00530142" w:rsidRDefault="00530142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530142" w:rsidP="00530142" w:rsidRDefault="00530142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530142" w:rsidRDefault="00530142" w14:paraId="3C5F055C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530142" w:rsidRDefault="00530142" w14:paraId="3C5F055D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530142" w:rsidRDefault="00530142" w14:paraId="3C5F055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530142" w:rsidRDefault="00530142" w14:paraId="3C5F055F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530142" w:rsidRDefault="00530142" w14:paraId="3C5F0560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530142" w:rsidRDefault="00530142" w14:paraId="3C5F0561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530142" w:rsidRDefault="00530142" w14:paraId="3C5F0562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530142" w:rsidRDefault="00530142" w14:paraId="3C5F0563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30142" w:rsidP="00530142" w:rsidRDefault="00530142" w14:paraId="3C5F0548" w14:textId="56AF5CDE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1D1E79" w:rsidTr="001D1E79" w14:paraId="51752901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1D1E79" w:rsidP="001D1E79" w:rsidRDefault="001D1E79" w14:paraId="446AD4DE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1D1E79" w:rsidTr="001D1E79" w14:paraId="585ED1AE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6B2FBD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1D1E79" w:rsidP="001D1E79" w:rsidRDefault="001D1E79" w14:paraId="6B73E68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Pr="00465024" w:rsidR="001D1E79" w:rsidTr="001D1E79" w14:paraId="158DADC9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489EF2ED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1D1E79" w:rsidP="001D1E79" w:rsidRDefault="001D1E79" w14:paraId="14DA4B76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Pr="00465024" w:rsidR="001D1E79" w:rsidTr="001D1E79" w14:paraId="2702240E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7750A92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1D1E79" w:rsidP="001D1E79" w:rsidRDefault="001D1E79" w14:paraId="6C76DCD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Pr="00465024" w:rsidR="001D1E79" w:rsidTr="001D1E79" w14:paraId="0D7E9D93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82DF6B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1D1E79" w:rsidP="001D1E79" w:rsidRDefault="001D1E79" w14:paraId="365F9FB4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Pr="00465024" w:rsidR="001D1E79" w:rsidTr="001D1E79" w14:paraId="58DBF69F" w14:textId="77777777">
        <w:trPr>
          <w:trHeight w:val="75"/>
        </w:trPr>
        <w:tc>
          <w:tcPr>
            <w:tcW w:w="1006" w:type="dxa"/>
          </w:tcPr>
          <w:p w:rsidRPr="00465024" w:rsidR="001D1E79" w:rsidP="001D1E79" w:rsidRDefault="001D1E79" w14:paraId="4D6FDA6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1D1E79" w:rsidP="001D1E79" w:rsidRDefault="001D1E79" w14:paraId="571B997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1D1E79" w:rsidP="00530142" w:rsidRDefault="001D1E79" w14:paraId="208A81A6" w14:textId="0A6671EE"/>
    <w:p w:rsidR="001D1E79" w:rsidP="00530142" w:rsidRDefault="001D1E79" w14:paraId="172D7DAC" w14:textId="4A72AF24"/>
    <w:p w:rsidR="001D1E79" w:rsidP="00530142" w:rsidRDefault="001D1E79" w14:paraId="2CB5D2F8" w14:textId="2C8C5E3D"/>
    <w:p w:rsidR="001D1E79" w:rsidP="00530142" w:rsidRDefault="001D1E79" w14:paraId="200812C5" w14:textId="35ECA258"/>
    <w:p w:rsidR="001D1E79" w:rsidP="00530142" w:rsidRDefault="001D1E79" w14:paraId="521CCADB" w14:textId="455E6390"/>
    <w:p w:rsidR="001D1E79" w:rsidP="00530142" w:rsidRDefault="001D1E79" w14:paraId="511E69A6" w14:textId="199371EF"/>
    <w:p w:rsidR="001D1E79" w:rsidP="00530142" w:rsidRDefault="001D1E79" w14:paraId="48868C94" w14:textId="4850B4ED"/>
    <w:p w:rsidR="001D1E79" w:rsidP="00530142" w:rsidRDefault="001D1E79" w14:paraId="5B39BF03" w14:textId="77777777"/>
    <w:p w:rsidR="00530142" w:rsidP="00530142" w:rsidRDefault="00530142" w14:paraId="3C5F0549" w14:textId="53C2A6FC"/>
    <w:p w:rsidR="00530142" w:rsidP="00530142" w:rsidRDefault="00530142" w14:paraId="3C5F054A" w14:textId="77777777"/>
    <w:p w:rsidR="00530142" w:rsidP="00530142" w:rsidRDefault="00530142" w14:paraId="3C5F054B" w14:textId="77777777"/>
    <w:p w:rsidR="00530142" w:rsidP="00530142" w:rsidRDefault="00530142" w14:paraId="3C5F054C" w14:textId="51F149E6"/>
    <w:p w:rsidR="004470AF" w:rsidP="00530142" w:rsidRDefault="004470AF" w14:paraId="30ACE994" w14:textId="4CC7DD34"/>
    <w:p w:rsidR="004470AF" w:rsidP="00530142" w:rsidRDefault="004470AF" w14:paraId="2A7DF6B9" w14:textId="7B7BA7A4"/>
    <w:p w:rsidR="004470AF" w:rsidP="00530142" w:rsidRDefault="004470AF" w14:paraId="51DB3723" w14:textId="77777777"/>
    <w:p w:rsidR="00530142" w:rsidP="00530142" w:rsidRDefault="00530142" w14:paraId="3C5F054D" w14:textId="6B38A39C"/>
    <w:p w:rsidR="007361BE" w:rsidP="00F1527D" w:rsidRDefault="007361BE" w14:paraId="3C5F054E" w14:textId="206232FC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56A54" w:rsidP="00AC47B4" w:rsidRDefault="00F56A54" w14:paraId="6E2F974F" w14:textId="77777777">
      <w:pPr>
        <w:spacing w:after="0" w:line="240" w:lineRule="auto"/>
      </w:pPr>
      <w:r>
        <w:separator/>
      </w:r>
    </w:p>
  </w:endnote>
  <w:endnote w:type="continuationSeparator" w:id="0">
    <w:p w:rsidR="00F56A54" w:rsidP="00AC47B4" w:rsidRDefault="00F56A54" w14:paraId="70FD063B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817BD" w:rsidRDefault="00B817BD" w14:paraId="3C5F0559" w14:textId="20F7D98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B817BD" w:rsidRDefault="00B817BD" w14:paraId="3C5F055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56A54" w:rsidP="00AC47B4" w:rsidRDefault="00F56A54" w14:paraId="5F01497E" w14:textId="77777777">
      <w:pPr>
        <w:spacing w:after="0" w:line="240" w:lineRule="auto"/>
      </w:pPr>
      <w:r>
        <w:separator/>
      </w:r>
    </w:p>
  </w:footnote>
  <w:footnote w:type="continuationSeparator" w:id="0">
    <w:p w:rsidR="00F56A54" w:rsidP="00AC47B4" w:rsidRDefault="00F56A54" w14:paraId="2F2363E3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17BD" w:rsidP="009A2665" w:rsidRDefault="00B817BD" w14:paraId="3C5F0557" w14:textId="77777777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:rsidRPr="00E64593" w:rsidR="00B817BD" w:rsidP="009A2665" w:rsidRDefault="00B817BD" w14:paraId="3C5F0558" w14:textId="77777777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7591805">
    <w:abstractNumId w:val="30"/>
  </w:num>
  <w:num w:numId="2" w16cid:durableId="1379087820">
    <w:abstractNumId w:val="9"/>
  </w:num>
  <w:num w:numId="3" w16cid:durableId="273369368">
    <w:abstractNumId w:val="7"/>
  </w:num>
  <w:num w:numId="4" w16cid:durableId="1720592354">
    <w:abstractNumId w:val="11"/>
  </w:num>
  <w:num w:numId="5" w16cid:durableId="785001955">
    <w:abstractNumId w:val="12"/>
  </w:num>
  <w:num w:numId="6" w16cid:durableId="603684277">
    <w:abstractNumId w:val="32"/>
  </w:num>
  <w:num w:numId="7" w16cid:durableId="1878082513">
    <w:abstractNumId w:val="18"/>
  </w:num>
  <w:num w:numId="8" w16cid:durableId="352852254">
    <w:abstractNumId w:val="17"/>
  </w:num>
  <w:num w:numId="9" w16cid:durableId="495464150">
    <w:abstractNumId w:val="24"/>
  </w:num>
  <w:num w:numId="10" w16cid:durableId="1406101285">
    <w:abstractNumId w:val="13"/>
  </w:num>
  <w:num w:numId="11" w16cid:durableId="573855263">
    <w:abstractNumId w:val="20"/>
  </w:num>
  <w:num w:numId="12" w16cid:durableId="938177493">
    <w:abstractNumId w:val="34"/>
  </w:num>
  <w:num w:numId="13" w16cid:durableId="1859152142">
    <w:abstractNumId w:val="19"/>
  </w:num>
  <w:num w:numId="14" w16cid:durableId="1855068416">
    <w:abstractNumId w:val="33"/>
  </w:num>
  <w:num w:numId="15" w16cid:durableId="777023691">
    <w:abstractNumId w:val="1"/>
  </w:num>
  <w:num w:numId="16" w16cid:durableId="1150174494">
    <w:abstractNumId w:val="21"/>
  </w:num>
  <w:num w:numId="17" w16cid:durableId="454255271">
    <w:abstractNumId w:val="10"/>
  </w:num>
  <w:num w:numId="18" w16cid:durableId="108282459">
    <w:abstractNumId w:val="3"/>
  </w:num>
  <w:num w:numId="19" w16cid:durableId="282200175">
    <w:abstractNumId w:val="16"/>
  </w:num>
  <w:num w:numId="20" w16cid:durableId="1004743233">
    <w:abstractNumId w:val="28"/>
  </w:num>
  <w:num w:numId="21" w16cid:durableId="453408683">
    <w:abstractNumId w:val="6"/>
  </w:num>
  <w:num w:numId="22" w16cid:durableId="358509629">
    <w:abstractNumId w:val="15"/>
  </w:num>
  <w:num w:numId="23" w16cid:durableId="72432424">
    <w:abstractNumId w:val="29"/>
  </w:num>
  <w:num w:numId="24" w16cid:durableId="724912157">
    <w:abstractNumId w:val="26"/>
  </w:num>
  <w:num w:numId="25" w16cid:durableId="1333412470">
    <w:abstractNumId w:val="8"/>
  </w:num>
  <w:num w:numId="26" w16cid:durableId="1008217611">
    <w:abstractNumId w:val="27"/>
  </w:num>
  <w:num w:numId="27" w16cid:durableId="285737683">
    <w:abstractNumId w:val="4"/>
  </w:num>
  <w:num w:numId="28" w16cid:durableId="1225410996">
    <w:abstractNumId w:val="5"/>
  </w:num>
  <w:num w:numId="29" w16cid:durableId="1054352221">
    <w:abstractNumId w:val="23"/>
  </w:num>
  <w:num w:numId="30" w16cid:durableId="123623456">
    <w:abstractNumId w:val="2"/>
  </w:num>
  <w:num w:numId="31" w16cid:durableId="1340812014">
    <w:abstractNumId w:val="22"/>
  </w:num>
  <w:num w:numId="32" w16cid:durableId="478571500">
    <w:abstractNumId w:val="25"/>
  </w:num>
  <w:num w:numId="33" w16cid:durableId="1172841634">
    <w:abstractNumId w:val="31"/>
  </w:num>
  <w:num w:numId="34" w16cid:durableId="267004112">
    <w:abstractNumId w:val="0"/>
  </w:num>
  <w:num w:numId="35" w16cid:durableId="17572919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10651164">
    <w:abstractNumId w:val="14"/>
  </w:num>
  <w:num w:numId="37" w16cid:durableId="1287077189">
    <w:abstractNumId w:val="36"/>
  </w:num>
  <w:num w:numId="38" w16cid:durableId="210364465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592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4FC6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860E2"/>
    <w:rsid w:val="00390F4B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11DB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350E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37204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A7A6B"/>
    <w:rsid w:val="008B08F6"/>
    <w:rsid w:val="008B2267"/>
    <w:rsid w:val="008B35FC"/>
    <w:rsid w:val="008B3B39"/>
    <w:rsid w:val="008C1B08"/>
    <w:rsid w:val="008C216A"/>
    <w:rsid w:val="008C557F"/>
    <w:rsid w:val="008D079D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0C30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254E3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078C6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00CB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674E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4D6F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464E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3F7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1E4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6A54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1E032D4F"/>
    <w:rsid w:val="2D7143AB"/>
    <w:rsid w:val="5402E4FC"/>
    <w:rsid w:val="5C94883A"/>
    <w:rsid w:val="7DBF0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3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0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diagramLayout" Target="diagrams/layout1.xml" Id="rId13" /><Relationship Type="http://schemas.openxmlformats.org/officeDocument/2006/relationships/footer" Target="footer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diagramData" Target="diagrams/data1.xml" Id="rId12" /><Relationship Type="http://schemas.openxmlformats.org/officeDocument/2006/relationships/header" Target="header1.xml" Id="rId17" /><Relationship Type="http://schemas.openxmlformats.org/officeDocument/2006/relationships/customXml" Target="../customXml/item2.xml" Id="rId2" /><Relationship Type="http://schemas.microsoft.com/office/2007/relationships/diagramDrawing" Target="diagrams/drawing1.xml" Id="rId16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png" Id="rId11" /><Relationship Type="http://schemas.openxmlformats.org/officeDocument/2006/relationships/numbering" Target="numbering.xml" Id="rId5" /><Relationship Type="http://schemas.openxmlformats.org/officeDocument/2006/relationships/diagramColors" Target="diagrams/colors1.xml" Id="rId15" /><Relationship Type="http://schemas.openxmlformats.org/officeDocument/2006/relationships/endnotes" Target="endnotes.xml" Id="rId10" /><Relationship Type="http://schemas.openxmlformats.org/officeDocument/2006/relationships/fontTable" Target="fontTable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diagramQuickStyle" Target="diagrams/quickStyle1.xml" Id="rId14" /><Relationship Type="http://schemas.openxmlformats.org/officeDocument/2006/relationships/customXml" Target="ink/ink.xml" Id="rId1099450923" /><Relationship Type="http://schemas.openxmlformats.org/officeDocument/2006/relationships/glossaryDocument" Target="glossary/document.xml" Id="Re4cf8d08cdc646de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1d539b-fe17-4587-bce0-5f4265860bd3}"/>
      </w:docPartPr>
      <w:docPartBody>
        <w:p w14:paraId="1FB32571">
          <w:r>
            <w:rPr>
              <w:rStyle w:val="PlaceholderText"/>
            </w:rPr>
            <w:t/>
          </w:r>
        </w:p>
      </w:docPartBody>
    </w:docPart>
  </w:docParts>
</w:glossaryDocument>
</file>

<file path=word/ink/ink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4-04-17T21:13:05.159"/>
    </inkml:context>
    <inkml:brush xml:id="br0">
      <inkml:brushProperty name="width" value="0.1" units="cm"/>
      <inkml:brushProperty name="height" value="0.1" units="cm"/>
    </inkml:brush>
  </inkml:definitions>
  <inkml:trace contextRef="#ctx0" brushRef="#br0">1470 0 16383 0 0,'-3'0'0'0'0,"-1"0"0"0"0,-5 0 0 0 0,-8 0 0 0 0,-12 0 0 0 0,-16 0 0 0 0,-29 4 0 0 0,-36 7 0 0 0,-30 8 0 0 0,-13 3 0 0 0,4 6 0 0 0,16 1 0 0 0,21-1 0 0 0,21-1 0 0 0,17 1 0 0 0,15 1 0 0 0,13 1 0 0 0,7 1 0 0 0,4 5 0 0 0,5 3 0 0 0,2 2 0 0 0,4 8 0 0 0,2 3 0 0 0,5 2 0 0 0,4-1 0 0 0,4 1 0 0 0,4 2 0 0 0,7 3 0 0 0,8 4 0 0 0,9 5 0 0 0,11 0 0 0 0,12 1 0 0 0,20 4 0 0 0,33 2 0 0 0,27 0 0 0 0,33-8 0 0 0,44-15 0 0 0,44-25 0 0 0,23-24 0 0 0,8-28 0 0 0,3-28 0 0 0,-11-26 0 0 0,-27-15 0 0 0,-41-7 0 0 0,-42 1 0 0 0,-40 9 0 0 0,-35 17 0 0 0,-29 18 0 0 0,-20 16 0 0 0,-14 15 0 0 0,-10 16 0 0 0,-12 16 0 0 0,-15 32 0 0 0,-17 35 0 0 0,-7 22 0 0 0,0 0 0 0 0,4-9 0 0 0,8-17 0 0 0,9-18 0 0 0,8-17 0 0 0,6-12 0 0 0,7-7 0 0 0,7-7 0 0 0,9-6 0 0 0,13-2 0 0 0,26-6 0 0 0,34-11 0 0 0,45-13 0 0 0,24-12 0 0 0,6-4 0 0 0,-3-4 0 0 0,-11 0 0 0 0,-15 5 0 0 0,-21 9 0 0 0,-26 11 0 0 0,-21 10 0 0 0,-19 6 0 0 0,-11 8 0 0 0,-7 5 0 0 0,-6 6 0 0 0,-2 3 0 0 0,-1 2 0 0 0,-4 4 0 0 0,-3-1 0 0 0,-1 1 0 0 0,-3 1 0 0 0,-3-2 0 0 0,-1-1 0 0 0,0-1 0 0 0,-3-1 0 0 0,2 0 0 0 0,2-4 0 0 0,3-4 0 0 0,9-3 0 0 0,8-3 0 0 0,14-4 0 0 0,17-12 0 0 0,11-5 0 0 0,4-5 0 0 0,-1-2 0 0 0,-8 0 0 0 0,-10 5 0 0 0,-11 3 0 0 0,-10 5 0 0 0,-7 2 0 0 0,-7 4 0 0 0,-4 3 0 0 0,-2 2 0 0 0,-2 1 0 0 0,0 1 0 0 0,0 0 0 0 0,0 1 0 0 0,2-1 0 0 0,2 1 0 0 0,3-1 0 0 0,5 0 0 0 0,9-1 0 0 0,9-2 0 0 0,7-1 0 0 0,7-3 0 0 0,5-1 0 0 0,1-2 0 0 0,1 1 0 0 0,-1 0 0 0 0,-4 1 0 0 0,-6 3 0 0 0,-8 2 0 0 0,-6 1 0 0 0,-5 1 0 0 0,-3 1 0 0 0,0 0 0 0 0,1 1 0 0 0,0-1 0 0 0,5 2 0 0 0,7 3 0 0 0,11 2 0 0 0,9 2 0 0 0,11 0 0 0 0,9 0 0 0 0,5 0 0 0 0,-1-1 0 0 0,0-2 0 0 0,1-2 0 0 0,3-2 0 0 0,0-1 0 0 0,-6-3 0 0 0,-2 0 0 0 0,-5-1 0 0 0,-8-1 0 0 0,-6-3 0 0 0,-9 1 0 0 0,-8 1 0 0 0,-8 1 0 0 0,-6 2 0 0 0,-2 0 0 0 0,-3 2 0 0 0,-2 0 0 0 0,0 2 0 0 0,-2 1 0 0 0,1 1 0 0 0,1 5 0 0 0,2 3 0 0 0,-2 2 0 0 0,1 3 0 0 0,-1 7 0 0 0,2 9 0 0 0,2 12 0 0 0,0 20 0 0 0,3 23 0 0 0,2 27 0 0 0,-3 21 0 0 0,-7 18 0 0 0,-6 7 0 0 0,-9-1 0 0 0,-8-5 0 0 0,-11-10 0 0 0,-13-12 0 0 0,-13-11 0 0 0,-15-9 0 0 0,-14-5 0 0 0,-16-13 0 0 0,-19-10 0 0 0,-26-9 0 0 0,-33-7 0 0 0,-41-9 0 0 0,-30-12 0 0 0,-17-15 0 0 0,0-12 0 0 0,19-16 0 0 0,24-14 0 0 0,24-14 0 0 0,18-15 0 0 0,17-11 0 0 0,11-12 0 0 0,16-8 0 0 0,16-6 0 0 0,20 2 0 0 0,17 6 0 0 0,20 8 0 0 0,14 9 0 0 0,11 7 0 0 0,9 2 0 0 0,5 1 0 0 0,3 1 0 0 0,3 4 0 0 0,1 5 0 0 0,1 7 0 0 0,0 2 0 0 0,0 6 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University of Southampton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Mccargow A.</dc:creator>
  <lastModifiedBy>Sunny Angel (sna1g20)</lastModifiedBy>
  <revision>5</revision>
  <lastPrinted>2016-04-18T12:10:00.0000000Z</lastPrinted>
  <dcterms:created xsi:type="dcterms:W3CDTF">2024-04-11T09:34:00.0000000Z</dcterms:created>
  <dcterms:modified xsi:type="dcterms:W3CDTF">2024-04-17T21:13:23.1225852Z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</Properties>
</file>