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40717A7" w:rsidR="00A156C3" w:rsidRPr="00A156C3" w:rsidRDefault="00F54E2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Women in Tech and Finance Talk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5CE60DC" w:rsidR="00A156C3" w:rsidRPr="00A156C3" w:rsidRDefault="00F54E2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26/10/2023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2CD2021" w:rsidR="00A156C3" w:rsidRPr="00A156C3" w:rsidRDefault="00F54E2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Women in Business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2260C68" w:rsidR="00A156C3" w:rsidRPr="00A156C3" w:rsidRDefault="00F54E2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Navya Gulati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48E01C7" w:rsidR="00EB5320" w:rsidRPr="00B817BD" w:rsidRDefault="00F54E2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Style w:val="normaltextrun"/>
                <w:rFonts w:ascii="Calibri" w:hAnsi="Calibri" w:cs="Calibri"/>
                <w:b/>
                <w:bCs/>
                <w:color w:val="000000"/>
                <w:shd w:val="clear" w:color="auto" w:fill="FFFFFF"/>
              </w:rPr>
              <w:t>Isabelle Kimberley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1" w:type="pct"/>
        <w:tblInd w:w="-2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8"/>
        <w:gridCol w:w="2716"/>
        <w:gridCol w:w="1919"/>
        <w:gridCol w:w="491"/>
        <w:gridCol w:w="491"/>
        <w:gridCol w:w="491"/>
        <w:gridCol w:w="3021"/>
        <w:gridCol w:w="491"/>
        <w:gridCol w:w="491"/>
        <w:gridCol w:w="491"/>
        <w:gridCol w:w="2982"/>
      </w:tblGrid>
      <w:tr w:rsidR="00C642F4" w14:paraId="3C5F040F" w14:textId="77777777" w:rsidTr="00F54E28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14C40" w14:paraId="3C5F0413" w14:textId="77777777" w:rsidTr="00114C40">
        <w:trPr>
          <w:tblHeader/>
        </w:trPr>
        <w:tc>
          <w:tcPr>
            <w:tcW w:w="209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F54E28" w14:paraId="3C5F041F" w14:textId="77777777" w:rsidTr="00114C40">
        <w:trPr>
          <w:tblHeader/>
        </w:trPr>
        <w:tc>
          <w:tcPr>
            <w:tcW w:w="58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14C40" w14:paraId="3C5F042B" w14:textId="77777777" w:rsidTr="00114C40">
        <w:trPr>
          <w:cantSplit/>
          <w:trHeight w:val="1510"/>
          <w:tblHeader/>
        </w:trPr>
        <w:tc>
          <w:tcPr>
            <w:tcW w:w="58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4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114C40" w14:paraId="3C5F0443" w14:textId="77777777" w:rsidTr="00114C40">
        <w:trPr>
          <w:cantSplit/>
          <w:trHeight w:val="1296"/>
        </w:trPr>
        <w:tc>
          <w:tcPr>
            <w:tcW w:w="588" w:type="pct"/>
            <w:shd w:val="clear" w:color="auto" w:fill="FFFFFF" w:themeFill="background1"/>
          </w:tcPr>
          <w:p w14:paraId="3C5F0438" w14:textId="56CAAC41" w:rsidR="00F54E28" w:rsidRDefault="00F54E28" w:rsidP="00F54E28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Slips, trips and falls 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39" w14:textId="7B7868F4" w:rsidR="00F54E28" w:rsidRDefault="00F54E28" w:rsidP="00F54E28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Physical injury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624" w:type="pct"/>
            <w:shd w:val="clear" w:color="auto" w:fill="FFFFFF" w:themeFill="background1"/>
          </w:tcPr>
          <w:p w14:paraId="3C5F043A" w14:textId="7F6E4257" w:rsidR="00F54E28" w:rsidRDefault="00F54E28" w:rsidP="00F54E28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Event organisers and attendees 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43F40814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03E6C681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4759F12B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2" w:type="pct"/>
            <w:shd w:val="clear" w:color="auto" w:fill="FFFFFF" w:themeFill="background1"/>
          </w:tcPr>
          <w:p w14:paraId="5946C1A9" w14:textId="066543B2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color w:val="000000"/>
              </w:rPr>
              <w:t>-</w:t>
            </w: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All boxes and equipment to be stored away from main meeting area, e.g., stored under tables </w:t>
            </w:r>
            <w:r>
              <w:rPr>
                <w:rStyle w:val="eop"/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  <w:p w14:paraId="0A805B9F" w14:textId="615A779B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-Any cables to be organised as best as possible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79479376" w14:textId="725D35DF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Cable ties/to be used if necessary.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49F1189E" w14:textId="66AB67DF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-Floors to be kept clear and dry, and visual checks to be maintained throughout the meeting by organizers. </w:t>
            </w:r>
            <w:r>
              <w:rPr>
                <w:rStyle w:val="eop"/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  <w:p w14:paraId="414A3DE4" w14:textId="58BCCBCC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-Extra vigilance will be paid to make sure that any spilled food products/objects are cleaned up quickly and efficiently in the area.</w:t>
            </w:r>
            <w:r>
              <w:rPr>
                <w:rStyle w:val="eop"/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  <w:p w14:paraId="58351B29" w14:textId="5DE33FA1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-Report any trip hazards to facilities teams/venue staff asap. If cannot be removed mark off with hazard sig</w:t>
            </w:r>
          </w:p>
          <w:p w14:paraId="3C5F043E" w14:textId="77777777" w:rsidR="00F54E28" w:rsidRPr="00957A37" w:rsidRDefault="00F54E28" w:rsidP="00F54E28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6085E233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B43A7BB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3D86654F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0" w:type="pct"/>
            <w:shd w:val="clear" w:color="auto" w:fill="FFFFFF" w:themeFill="background1"/>
          </w:tcPr>
          <w:p w14:paraId="692EEC18" w14:textId="77777777" w:rsidR="00F54E28" w:rsidRDefault="00F54E28" w:rsidP="00114C40">
            <w:pPr>
              <w:pStyle w:val="paragraph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Seek medical attention from SUSU Reception/venue staff if in need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48244809" w14:textId="77777777" w:rsidR="00F54E28" w:rsidRDefault="00F54E28" w:rsidP="00114C40">
            <w:pPr>
              <w:pStyle w:val="paragraph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Contact facilities team via SUSU reception/venue staff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2EC49A7" w14:textId="77777777" w:rsidR="00F54E28" w:rsidRDefault="00F54E28" w:rsidP="00114C40">
            <w:pPr>
              <w:pStyle w:val="paragraph"/>
              <w:numPr>
                <w:ilvl w:val="0"/>
                <w:numId w:val="3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Contact emergency services if needed 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42" w14:textId="2DD250FA" w:rsidR="00F54E28" w:rsidRDefault="00F54E28" w:rsidP="00114C40">
            <w:pPr>
              <w:pStyle w:val="ListParagraph"/>
              <w:numPr>
                <w:ilvl w:val="0"/>
                <w:numId w:val="3"/>
              </w:numPr>
            </w:pPr>
            <w:r w:rsidRPr="00F54E28">
              <w:rPr>
                <w:rStyle w:val="normaltextrun"/>
                <w:rFonts w:ascii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 w:tgtFrame="_blank" w:history="1">
              <w:r w:rsidRPr="00F54E28">
                <w:rPr>
                  <w:rStyle w:val="normaltextrun"/>
                  <w:rFonts w:ascii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14C40" w14:paraId="3C5F044F" w14:textId="77777777" w:rsidTr="00114C40">
        <w:trPr>
          <w:cantSplit/>
          <w:trHeight w:val="1296"/>
        </w:trPr>
        <w:tc>
          <w:tcPr>
            <w:tcW w:w="588" w:type="pct"/>
            <w:shd w:val="clear" w:color="auto" w:fill="FFFFFF" w:themeFill="background1"/>
          </w:tcPr>
          <w:p w14:paraId="3C5F0444" w14:textId="53D41D7B" w:rsidR="00F54E28" w:rsidRDefault="00F54E28" w:rsidP="00F54E28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lastRenderedPageBreak/>
              <w:t>Inadequate meeting space- overcrowding, not inclusive to all members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45" w14:textId="60C745AA" w:rsidR="00F54E28" w:rsidRDefault="00F54E28" w:rsidP="00F54E28">
            <w:r>
              <w:rPr>
                <w:rStyle w:val="normaltextrun"/>
                <w:rFonts w:ascii="Calibri" w:hAnsi="Calibri" w:cs="Calibri"/>
                <w:color w:val="000000"/>
                <w:bdr w:val="none" w:sz="0" w:space="0" w:color="auto" w:frame="1"/>
              </w:rPr>
              <w:t>Physical injury, distress, exclusion</w:t>
            </w:r>
          </w:p>
        </w:tc>
        <w:tc>
          <w:tcPr>
            <w:tcW w:w="624" w:type="pct"/>
            <w:shd w:val="clear" w:color="auto" w:fill="FFFFFF" w:themeFill="background1"/>
          </w:tcPr>
          <w:p w14:paraId="3C5F0446" w14:textId="12175531" w:rsidR="00F54E28" w:rsidRDefault="00F54E28" w:rsidP="00F54E28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Event organisers and attendees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42A714AB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1ED0B01A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47008FF7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2" w:type="pct"/>
            <w:shd w:val="clear" w:color="auto" w:fill="FFFFFF" w:themeFill="background1"/>
          </w:tcPr>
          <w:p w14:paraId="0A1C41D0" w14:textId="7D83985C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-Committee check on room pre-booking, checks on space, lighting, access, tech available 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79158AB9" w14:textId="07AFC775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-Ensure space meets needs of members e.g. considering location &amp; accessibility of space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4A77C3F5" w14:textId="6D94FCB6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-Committee to consult members on needs and make reasonable adjustments where possible   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4A" w14:textId="77777777" w:rsidR="00F54E28" w:rsidRPr="00957A37" w:rsidRDefault="00F54E28" w:rsidP="00F54E28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77777777" w:rsidR="00F54E28" w:rsidRPr="00957A37" w:rsidRDefault="00F54E28" w:rsidP="00F54E28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C" w14:textId="77777777" w:rsidR="00F54E28" w:rsidRPr="00957A37" w:rsidRDefault="00F54E28" w:rsidP="00F54E28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D" w14:textId="77777777" w:rsidR="00F54E28" w:rsidRPr="00957A37" w:rsidRDefault="00F54E28" w:rsidP="00F54E28">
            <w:pPr>
              <w:rPr>
                <w:rFonts w:ascii="Lucida Sans" w:hAnsi="Lucida Sans"/>
                <w:b/>
              </w:rPr>
            </w:pPr>
          </w:p>
        </w:tc>
        <w:tc>
          <w:tcPr>
            <w:tcW w:w="970" w:type="pct"/>
            <w:shd w:val="clear" w:color="auto" w:fill="FFFFFF" w:themeFill="background1"/>
          </w:tcPr>
          <w:p w14:paraId="7571B553" w14:textId="77777777" w:rsidR="00F54E28" w:rsidRDefault="00F54E28" w:rsidP="00114C40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Seek medical attention if problem arises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23838CC4" w14:textId="77777777" w:rsidR="00F54E28" w:rsidRDefault="00F54E28" w:rsidP="00114C40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Liaise with SUSU reception/activities team on available spaces for meetings 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5C85D639" w14:textId="77777777" w:rsidR="00F54E28" w:rsidRDefault="00F54E28" w:rsidP="00114C40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 w:rsidRPr="00F54E28">
              <w:rPr>
                <w:rStyle w:val="normaltextrun"/>
                <w:rFonts w:ascii="Calibri" w:hAnsi="Calibri" w:cs="Calibri"/>
                <w:sz w:val="22"/>
                <w:szCs w:val="22"/>
              </w:rPr>
              <w:t>Postpone meetings where space cannot be found</w:t>
            </w:r>
            <w:r w:rsidRPr="00F54E28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2BA163A9" w14:textId="77777777" w:rsidR="00F54E28" w:rsidRDefault="00F54E28" w:rsidP="00114C40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 w:rsidRPr="00F54E28">
              <w:rPr>
                <w:rStyle w:val="normaltextrun"/>
                <w:rFonts w:ascii="Calibri" w:hAnsi="Calibri" w:cs="Calibri"/>
                <w:sz w:val="22"/>
                <w:szCs w:val="22"/>
              </w:rPr>
              <w:t>Look at remote meeting options for members</w:t>
            </w:r>
            <w:r w:rsidRPr="00F54E28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5720CF76" w14:textId="77777777" w:rsidR="00F54E28" w:rsidRDefault="00F54E28" w:rsidP="00114C40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 w:rsidRPr="00F54E28">
              <w:rPr>
                <w:rStyle w:val="normaltextrun"/>
                <w:rFonts w:ascii="Calibri" w:hAnsi="Calibri" w:cs="Calibri"/>
                <w:sz w:val="22"/>
                <w:szCs w:val="22"/>
              </w:rPr>
              <w:t>Committee WIDE training </w:t>
            </w:r>
            <w:r w:rsidRPr="00F54E28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2ED1A758" w14:textId="438B6EA7" w:rsidR="00F54E28" w:rsidRPr="00F54E28" w:rsidRDefault="00F54E28" w:rsidP="00114C40">
            <w:pPr>
              <w:pStyle w:val="paragraph"/>
              <w:numPr>
                <w:ilvl w:val="0"/>
                <w:numId w:val="4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F54E28"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 xml:space="preserve">All incidents are to be reported on the as soon as possible ensuring the duty manager/health and safety officer have been informed. Follow </w:t>
            </w:r>
            <w:hyperlink r:id="rId12" w:tgtFrame="_blank" w:history="1">
              <w:r w:rsidRPr="00F54E28">
                <w:rPr>
                  <w:rStyle w:val="normaltextrun"/>
                  <w:rFonts w:ascii="Calibri" w:hAnsi="Calibri" w:cs="Calibri"/>
                  <w:color w:val="0000FF"/>
                  <w:sz w:val="22"/>
                  <w:szCs w:val="22"/>
                  <w:u w:val="single"/>
                </w:rPr>
                <w:t>SUSU incident report policy</w:t>
              </w:r>
            </w:hyperlink>
            <w:r w:rsidRPr="00F54E28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4E" w14:textId="77777777" w:rsidR="00F54E28" w:rsidRDefault="00F54E28" w:rsidP="00F54E28"/>
        </w:tc>
      </w:tr>
      <w:tr w:rsidR="00114C40" w14:paraId="3C5F045B" w14:textId="77777777" w:rsidTr="00114C40">
        <w:trPr>
          <w:cantSplit/>
          <w:trHeight w:val="1296"/>
        </w:trPr>
        <w:tc>
          <w:tcPr>
            <w:tcW w:w="588" w:type="pct"/>
            <w:shd w:val="clear" w:color="auto" w:fill="FFFFFF" w:themeFill="background1"/>
          </w:tcPr>
          <w:p w14:paraId="3C5F0450" w14:textId="343D0C6C" w:rsidR="00F54E28" w:rsidRDefault="00F54E28" w:rsidP="00F54E28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lastRenderedPageBreak/>
              <w:t>Insufficient Fire Safety awareness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883" w:type="pct"/>
            <w:shd w:val="clear" w:color="auto" w:fill="FFFFFF" w:themeFill="background1"/>
          </w:tcPr>
          <w:p w14:paraId="54977003" w14:textId="77777777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If a fire alarm is triggered, people may not know where to go- 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50B10073" w14:textId="77777777" w:rsidR="00F54E28" w:rsidRDefault="00F54E28" w:rsidP="00F54E28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51" w14:textId="77777777" w:rsidR="00F54E28" w:rsidRDefault="00F54E28" w:rsidP="00F54E28"/>
        </w:tc>
        <w:tc>
          <w:tcPr>
            <w:tcW w:w="624" w:type="pct"/>
            <w:shd w:val="clear" w:color="auto" w:fill="FFFFFF" w:themeFill="background1"/>
          </w:tcPr>
          <w:p w14:paraId="3C5F0452" w14:textId="4F7249D0" w:rsidR="00F54E28" w:rsidRDefault="00F54E28" w:rsidP="00F54E28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Members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5D7CE838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9655E2A" w14:textId="77777777" w:rsidR="00F54E28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  <w:p w14:paraId="3C5F0454" w14:textId="40DA653F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0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156B029F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82" w:type="pct"/>
            <w:shd w:val="clear" w:color="auto" w:fill="FFFFFF" w:themeFill="background1"/>
          </w:tcPr>
          <w:p w14:paraId="6A7A04E9" w14:textId="77777777" w:rsidR="00F54E28" w:rsidRDefault="00F54E28" w:rsidP="00114C40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ensure that members know where the nearest fire exist are and the meeting place is outside, should it be needed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7C537791" w14:textId="3DDD3654" w:rsidR="00F54E28" w:rsidRPr="00F54E28" w:rsidRDefault="00F54E28" w:rsidP="00114C40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F54E28">
              <w:rPr>
                <w:rStyle w:val="normaltextrun"/>
                <w:rFonts w:ascii="Calibri" w:hAnsi="Calibri" w:cs="Calibri"/>
                <w:sz w:val="22"/>
                <w:szCs w:val="22"/>
              </w:rPr>
              <w:t>Build-up of rubbish is to be kept to a minimum. Excess build up is to be removed promptly and deposited in the designated areas.</w:t>
            </w:r>
            <w:r w:rsidRPr="00F54E28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56" w14:textId="77777777" w:rsidR="00F54E28" w:rsidRDefault="00F54E28" w:rsidP="00F54E28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2578C19D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4A8679F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6B9C1274" w:rsidR="00F54E28" w:rsidRPr="00957A37" w:rsidRDefault="00F54E28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0" w:type="pct"/>
            <w:shd w:val="clear" w:color="auto" w:fill="FFFFFF" w:themeFill="background1"/>
          </w:tcPr>
          <w:p w14:paraId="0BEB0FE2" w14:textId="77777777" w:rsidR="00F54E28" w:rsidRDefault="00F54E28" w:rsidP="00114C40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All incidents are to be reported as soon as possible ensuring the duty manager/health and safety officer have been informed.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48590BFE" w14:textId="77777777" w:rsidR="00F54E28" w:rsidRDefault="00F54E28" w:rsidP="00114C40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 w:rsidRPr="00F54E28">
              <w:rPr>
                <w:rStyle w:val="normaltextrun"/>
                <w:rFonts w:ascii="Calibri" w:hAnsi="Calibri" w:cs="Calibri"/>
                <w:sz w:val="22"/>
                <w:szCs w:val="22"/>
              </w:rPr>
              <w:t>Call emergency services and University Security (on campus) or venue staff (external venue)</w:t>
            </w:r>
            <w:r w:rsidRPr="00F54E28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B1991A1" w14:textId="77777777" w:rsidR="00F54E28" w:rsidRDefault="00F54E28" w:rsidP="00114C40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 w:rsidRPr="00F54E28">
              <w:rPr>
                <w:rStyle w:val="normaltextrun"/>
                <w:rFonts w:ascii="Calibri" w:hAnsi="Calibri" w:cs="Calibri"/>
                <w:sz w:val="22"/>
                <w:szCs w:val="22"/>
              </w:rPr>
              <w:t>Emergency contact number for Campus Security: </w:t>
            </w:r>
            <w:r w:rsidRPr="00F54E28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2C90E867" w14:textId="77777777" w:rsidR="00F54E28" w:rsidRDefault="00F54E28" w:rsidP="00F54E28">
            <w:pPr>
              <w:pStyle w:val="paragraph"/>
              <w:spacing w:before="0" w:beforeAutospacing="0" w:after="0" w:afterAutospacing="0"/>
              <w:ind w:left="72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 w:rsidRPr="00F54E28">
              <w:rPr>
                <w:rStyle w:val="normaltextrun"/>
                <w:rFonts w:ascii="Calibri" w:hAnsi="Calibri" w:cs="Calibri"/>
                <w:sz w:val="22"/>
                <w:szCs w:val="22"/>
              </w:rPr>
              <w:t>Tel: +44 (0)23 8059 3311</w:t>
            </w:r>
            <w:r w:rsidRPr="00F54E28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(Ext:3311)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1AC0151E" w14:textId="0CB8E75F" w:rsidR="00F54E28" w:rsidRDefault="00F54E28" w:rsidP="00114C40">
            <w:pPr>
              <w:pStyle w:val="paragraph"/>
              <w:numPr>
                <w:ilvl w:val="0"/>
                <w:numId w:val="5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 xml:space="preserve">Follow </w:t>
            </w:r>
            <w:hyperlink r:id="rId13" w:tgtFrame="_blank" w:history="1">
              <w:r>
                <w:rPr>
                  <w:rStyle w:val="normaltextrun"/>
                  <w:rFonts w:ascii="Calibri" w:hAnsi="Calibri" w:cs="Calibri"/>
                  <w:color w:val="0000FF"/>
                  <w:sz w:val="22"/>
                  <w:szCs w:val="22"/>
                  <w:u w:val="single"/>
                </w:rPr>
                <w:t>SUSU incident report policy</w:t>
              </w:r>
            </w:hyperlink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5A" w14:textId="77777777" w:rsidR="00F54E28" w:rsidRDefault="00F54E28" w:rsidP="00F54E28"/>
        </w:tc>
      </w:tr>
      <w:tr w:rsidR="00114C40" w14:paraId="3C5F0473" w14:textId="77777777" w:rsidTr="00114C40">
        <w:trPr>
          <w:cantSplit/>
          <w:trHeight w:val="1296"/>
        </w:trPr>
        <w:tc>
          <w:tcPr>
            <w:tcW w:w="588" w:type="pct"/>
            <w:shd w:val="clear" w:color="auto" w:fill="FFFFFF" w:themeFill="background1"/>
          </w:tcPr>
          <w:p w14:paraId="3C5F0468" w14:textId="509844B8" w:rsidR="00F54E28" w:rsidRDefault="00114C40" w:rsidP="00F54E28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lastRenderedPageBreak/>
              <w:t>Socials/Meetings- Medical emergency 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883" w:type="pct"/>
            <w:shd w:val="clear" w:color="auto" w:fill="FFFFFF" w:themeFill="background1"/>
          </w:tcPr>
          <w:p w14:paraId="21945A4C" w14:textId="77777777" w:rsidR="00114C40" w:rsidRDefault="00114C40" w:rsidP="00114C40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Members may sustain injury /become unwell </w:t>
            </w:r>
            <w:r>
              <w:rPr>
                <w:rStyle w:val="eop"/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  <w:p w14:paraId="5358E196" w14:textId="77777777" w:rsidR="00114C40" w:rsidRDefault="00114C40" w:rsidP="00114C40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  <w:p w14:paraId="13D31861" w14:textId="77777777" w:rsidR="00114C40" w:rsidRDefault="00114C40" w:rsidP="00114C40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pre-existing medical conditions </w:t>
            </w:r>
            <w:r>
              <w:rPr>
                <w:rStyle w:val="eop"/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  <w:p w14:paraId="245AEF65" w14:textId="77777777" w:rsidR="00114C40" w:rsidRDefault="00114C40" w:rsidP="00114C40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Sickness </w:t>
            </w:r>
            <w:r>
              <w:rPr>
                <w:rStyle w:val="eop"/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  <w:p w14:paraId="4F9ECB55" w14:textId="77777777" w:rsidR="00114C40" w:rsidRDefault="00114C40" w:rsidP="00114C40">
            <w:pPr>
              <w:pStyle w:val="paragraph"/>
              <w:spacing w:before="0" w:beforeAutospacing="0" w:after="0" w:afterAutospacing="0"/>
              <w:textAlignment w:val="baseline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Distress</w:t>
            </w:r>
            <w:r>
              <w:rPr>
                <w:rStyle w:val="eop"/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  <w:p w14:paraId="3C5F0469" w14:textId="77777777" w:rsidR="00F54E28" w:rsidRDefault="00F54E28" w:rsidP="00F54E28"/>
        </w:tc>
        <w:tc>
          <w:tcPr>
            <w:tcW w:w="624" w:type="pct"/>
            <w:shd w:val="clear" w:color="auto" w:fill="FFFFFF" w:themeFill="background1"/>
          </w:tcPr>
          <w:p w14:paraId="3C5F046A" w14:textId="0CB07F88" w:rsidR="00F54E28" w:rsidRDefault="00114C40" w:rsidP="00F54E28">
            <w: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30E6C00F" w:rsidR="00F54E28" w:rsidRPr="00957A37" w:rsidRDefault="00114C40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1F62C523" w:rsidR="00F54E28" w:rsidRPr="00957A37" w:rsidRDefault="00114C40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45AB0380" w14:textId="77777777" w:rsidR="00F54E28" w:rsidRDefault="00114C40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  <w:p w14:paraId="3C5F046D" w14:textId="4CB22BDA" w:rsidR="00114C40" w:rsidRPr="00957A37" w:rsidRDefault="00114C40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82" w:type="pct"/>
            <w:shd w:val="clear" w:color="auto" w:fill="FFFFFF" w:themeFill="background1"/>
          </w:tcPr>
          <w:p w14:paraId="0934237D" w14:textId="77777777" w:rsidR="00114C40" w:rsidRDefault="00114C40" w:rsidP="00114C40">
            <w:pPr>
              <w:pStyle w:val="paragraph"/>
              <w:numPr>
                <w:ilvl w:val="0"/>
                <w:numId w:val="6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>Advise participants; to bring their personal medication</w:t>
            </w: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1F8EA1BA" w14:textId="77777777" w:rsidR="00114C40" w:rsidRDefault="00114C40" w:rsidP="00114C40">
            <w:pPr>
              <w:pStyle w:val="paragraph"/>
              <w:numPr>
                <w:ilvl w:val="0"/>
                <w:numId w:val="6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 w:rsidRPr="00114C40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Members/Committee to carry out first aid if necessary and </w:t>
            </w:r>
            <w:r w:rsidRPr="00114C40">
              <w:rPr>
                <w:rStyle w:val="normaltextrun"/>
                <w:rFonts w:ascii="Calibri" w:hAnsi="Calibri" w:cs="Calibri"/>
                <w:sz w:val="22"/>
                <w:szCs w:val="22"/>
                <w:u w:val="single"/>
              </w:rPr>
              <w:t>only if</w:t>
            </w:r>
            <w:r w:rsidRPr="00114C40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 qualified and confident to do so</w:t>
            </w:r>
            <w:r w:rsidRPr="00114C40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4C2058C0" w14:textId="77777777" w:rsidR="00114C40" w:rsidRDefault="00114C40" w:rsidP="00114C40">
            <w:pPr>
              <w:pStyle w:val="paragraph"/>
              <w:numPr>
                <w:ilvl w:val="0"/>
                <w:numId w:val="6"/>
              </w:numPr>
              <w:spacing w:before="0" w:beforeAutospacing="0" w:after="0" w:afterAutospacing="0"/>
              <w:textAlignment w:val="baseline"/>
              <w:rPr>
                <w:rStyle w:val="eop"/>
                <w:rFonts w:ascii="Calibri" w:hAnsi="Calibri" w:cs="Calibri"/>
                <w:sz w:val="22"/>
                <w:szCs w:val="22"/>
              </w:rPr>
            </w:pPr>
            <w:r w:rsidRPr="00114C40">
              <w:rPr>
                <w:rStyle w:val="normaltextrun"/>
                <w:rFonts w:ascii="Calibri" w:hAnsi="Calibri" w:cs="Calibri"/>
                <w:sz w:val="22"/>
                <w:szCs w:val="22"/>
              </w:rPr>
              <w:t>Contact emergency services as required 111/999</w:t>
            </w:r>
            <w:r w:rsidRPr="00114C40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B75E53" w14:textId="742BB735" w:rsidR="00114C40" w:rsidRPr="00114C40" w:rsidRDefault="00114C40" w:rsidP="00114C40">
            <w:pPr>
              <w:pStyle w:val="paragraph"/>
              <w:numPr>
                <w:ilvl w:val="0"/>
                <w:numId w:val="6"/>
              </w:numPr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 w:rsidRPr="00114C40">
              <w:rPr>
                <w:rStyle w:val="normaltextrun"/>
                <w:rFonts w:ascii="Calibri" w:hAnsi="Calibri" w:cs="Calibri"/>
                <w:sz w:val="22"/>
                <w:szCs w:val="22"/>
              </w:rPr>
              <w:t>Contact SUSU Reception/Venue staff for first aid support</w:t>
            </w:r>
            <w:r w:rsidRPr="00114C40"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6E" w14:textId="77777777" w:rsidR="00F54E28" w:rsidRDefault="00F54E28" w:rsidP="00F54E28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0FF99831" w:rsidR="00F54E28" w:rsidRPr="00957A37" w:rsidRDefault="00114C40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75504C7D" w:rsidR="00F54E28" w:rsidRPr="00957A37" w:rsidRDefault="00114C40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2806CCD" w14:textId="77777777" w:rsidR="00F54E28" w:rsidRDefault="00114C40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  <w:p w14:paraId="3C5F0471" w14:textId="03DAB0F2" w:rsidR="00114C40" w:rsidRPr="00957A37" w:rsidRDefault="00114C40" w:rsidP="00F54E28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0" w:type="pct"/>
            <w:shd w:val="clear" w:color="auto" w:fill="FFFFFF" w:themeFill="background1"/>
          </w:tcPr>
          <w:p w14:paraId="52F0649C" w14:textId="548E2322" w:rsidR="00114C40" w:rsidRDefault="00114C40" w:rsidP="00114C40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>Incidents are to be reported on the as soon as possible ensuring the duty manager/health and safety officer have been informed.</w:t>
            </w:r>
            <w:r>
              <w:rPr>
                <w:rStyle w:val="eop"/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  <w:p w14:paraId="0A49163C" w14:textId="77777777" w:rsidR="00114C40" w:rsidRDefault="00114C40" w:rsidP="00114C40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</w:pPr>
          </w:p>
          <w:p w14:paraId="6B509ACC" w14:textId="6BE6A4B1" w:rsidR="00114C40" w:rsidRDefault="00114C40" w:rsidP="00114C40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2"/>
                <w:szCs w:val="22"/>
              </w:rPr>
              <w:t xml:space="preserve">Follow </w:t>
            </w:r>
            <w:hyperlink r:id="rId14" w:tgtFrame="_blank" w:history="1">
              <w:r>
                <w:rPr>
                  <w:rStyle w:val="normaltextrun"/>
                  <w:rFonts w:ascii="Calibri" w:hAnsi="Calibri" w:cs="Calibri"/>
                  <w:color w:val="0000FF"/>
                  <w:sz w:val="22"/>
                  <w:szCs w:val="22"/>
                  <w:u w:val="single"/>
                </w:rPr>
                <w:t>SUSU incident report policy</w:t>
              </w:r>
            </w:hyperlink>
            <w:r>
              <w:rPr>
                <w:rStyle w:val="eop"/>
                <w:rFonts w:ascii="Calibri" w:hAnsi="Calibri" w:cs="Calibri"/>
                <w:sz w:val="22"/>
                <w:szCs w:val="22"/>
              </w:rPr>
              <w:t> </w:t>
            </w:r>
          </w:p>
          <w:p w14:paraId="3C5F0472" w14:textId="77777777" w:rsidR="00F54E28" w:rsidRDefault="00F54E28" w:rsidP="00F54E28"/>
        </w:tc>
      </w:tr>
    </w:tbl>
    <w:p w14:paraId="3C5F0480" w14:textId="4F94D713" w:rsidR="00CE1AAA" w:rsidRDefault="00CE1AAA"/>
    <w:p w14:paraId="1C0BE6EB" w14:textId="0FA6983F" w:rsidR="00114C40" w:rsidRDefault="00114C40"/>
    <w:p w14:paraId="052B5852" w14:textId="6AE7F470" w:rsidR="00114C40" w:rsidRDefault="00114C40"/>
    <w:p w14:paraId="5F9964CC" w14:textId="77777777" w:rsidR="00114C40" w:rsidRDefault="00114C40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37"/>
        <w:gridCol w:w="4629"/>
        <w:gridCol w:w="1650"/>
        <w:gridCol w:w="231"/>
        <w:gridCol w:w="1278"/>
        <w:gridCol w:w="1274"/>
        <w:gridCol w:w="4110"/>
        <w:gridCol w:w="158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114C40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4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25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25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114C40">
        <w:trPr>
          <w:trHeight w:val="574"/>
        </w:trPr>
        <w:tc>
          <w:tcPr>
            <w:tcW w:w="218" w:type="pct"/>
          </w:tcPr>
          <w:p w14:paraId="3C5F048D" w14:textId="10E5D7F8" w:rsidR="00C642F4" w:rsidRPr="00957A37" w:rsidRDefault="00114C4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15" w:type="pct"/>
          </w:tcPr>
          <w:p w14:paraId="3C5F048E" w14:textId="449E120A" w:rsidR="00C642F4" w:rsidRPr="00957A37" w:rsidRDefault="00114C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Committee to read and share SUSU Expect Respect Policy</w:t>
            </w:r>
            <w:r>
              <w:rPr>
                <w:rStyle w:val="normaltextrun"/>
                <w:rFonts w:ascii="Lucida Sans" w:hAnsi="Lucida Sans"/>
                <w:color w:val="000000"/>
                <w:shd w:val="clear" w:color="auto" w:fill="FFFFFF"/>
              </w:rPr>
              <w:t> </w:t>
            </w:r>
            <w:r>
              <w:rPr>
                <w:rStyle w:val="eop"/>
                <w:rFonts w:ascii="Lucida Sans" w:hAnsi="Lucida Sans"/>
                <w:color w:val="000000"/>
                <w:shd w:val="clear" w:color="auto" w:fill="FFFFFF"/>
              </w:rPr>
              <w:t> </w:t>
            </w:r>
          </w:p>
        </w:tc>
        <w:tc>
          <w:tcPr>
            <w:tcW w:w="547" w:type="pct"/>
          </w:tcPr>
          <w:p w14:paraId="3C5F048F" w14:textId="64F41F08" w:rsidR="00C642F4" w:rsidRPr="00957A37" w:rsidRDefault="00114C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Relevant committee members – president to ensure complete.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425" w:type="pct"/>
            <w:gridSpan w:val="2"/>
          </w:tcPr>
          <w:p w14:paraId="3C5F0490" w14:textId="22B5CF9B" w:rsidR="00C642F4" w:rsidRPr="00114C40" w:rsidRDefault="00114C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114C40">
              <w:rPr>
                <w:rFonts w:eastAsia="Times New Roman" w:cstheme="minorHAnsi"/>
                <w:color w:val="000000"/>
                <w:szCs w:val="20"/>
              </w:rPr>
              <w:t>November 2023</w:t>
            </w: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91" w14:textId="0B8483A7" w:rsidR="00C642F4" w:rsidRPr="00114C40" w:rsidRDefault="00114C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114C40">
              <w:rPr>
                <w:rFonts w:eastAsia="Times New Roman" w:cstheme="minorHAnsi"/>
                <w:color w:val="000000"/>
                <w:szCs w:val="20"/>
              </w:rPr>
              <w:t>November 2023</w:t>
            </w:r>
          </w:p>
        </w:tc>
        <w:tc>
          <w:tcPr>
            <w:tcW w:w="1871" w:type="pct"/>
            <w:gridSpan w:val="2"/>
            <w:tcBorders>
              <w:left w:val="single" w:sz="18" w:space="0" w:color="auto"/>
            </w:tcBorders>
          </w:tcPr>
          <w:p w14:paraId="3C5F0492" w14:textId="2C85C5AB" w:rsidR="00C642F4" w:rsidRPr="00957A37" w:rsidRDefault="00114C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Completed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</w:tr>
      <w:tr w:rsidR="00114C40" w:rsidRPr="00957A37" w14:paraId="3C5F049A" w14:textId="77777777" w:rsidTr="00114C40">
        <w:trPr>
          <w:trHeight w:val="574"/>
        </w:trPr>
        <w:tc>
          <w:tcPr>
            <w:tcW w:w="218" w:type="pct"/>
          </w:tcPr>
          <w:p w14:paraId="3C5F0494" w14:textId="30247318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2.</w:t>
            </w:r>
          </w:p>
        </w:tc>
        <w:tc>
          <w:tcPr>
            <w:tcW w:w="1515" w:type="pct"/>
          </w:tcPr>
          <w:p w14:paraId="3C5F0495" w14:textId="1F60BBBC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Food  Allergens - Make sure it is packed and labelled for any main allergies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  <w:tc>
          <w:tcPr>
            <w:tcW w:w="547" w:type="pct"/>
          </w:tcPr>
          <w:p w14:paraId="3C5F0496" w14:textId="7B23190D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Committee</w:t>
            </w:r>
            <w:r>
              <w:rPr>
                <w:rStyle w:val="eop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425" w:type="pct"/>
            <w:gridSpan w:val="2"/>
          </w:tcPr>
          <w:p w14:paraId="3C5F0497" w14:textId="1C6E7BE6" w:rsidR="00114C40" w:rsidRPr="00114C40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114C40">
              <w:rPr>
                <w:rFonts w:eastAsia="Times New Roman" w:cstheme="minorHAnsi"/>
                <w:color w:val="000000"/>
                <w:szCs w:val="20"/>
              </w:rPr>
              <w:t>November 2023</w:t>
            </w: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98" w14:textId="5593DADB" w:rsidR="00114C40" w:rsidRPr="00114C40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="Times New Roman" w:cstheme="minorHAnsi"/>
                <w:color w:val="000000"/>
                <w:szCs w:val="20"/>
              </w:rPr>
            </w:pPr>
            <w:r w:rsidRPr="00114C40">
              <w:rPr>
                <w:rFonts w:eastAsia="Times New Roman" w:cstheme="minorHAnsi"/>
                <w:color w:val="000000"/>
                <w:szCs w:val="20"/>
              </w:rPr>
              <w:t>November 2023</w:t>
            </w:r>
          </w:p>
        </w:tc>
        <w:tc>
          <w:tcPr>
            <w:tcW w:w="1871" w:type="pct"/>
            <w:gridSpan w:val="2"/>
            <w:tcBorders>
              <w:left w:val="single" w:sz="18" w:space="0" w:color="auto"/>
            </w:tcBorders>
          </w:tcPr>
          <w:p w14:paraId="3C5F0499" w14:textId="187614BB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  <w:lang w:val="en-IN"/>
              </w:rPr>
              <w:t>It will be noted that all allergens in the foods will be labelled correctly and shown on a large piece of paper so students are aware of the food they are intaking.</w:t>
            </w:r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</w:tr>
      <w:tr w:rsidR="00114C40" w:rsidRPr="00957A37" w14:paraId="3C5F04A1" w14:textId="77777777" w:rsidTr="00114C40">
        <w:trPr>
          <w:trHeight w:val="574"/>
        </w:trPr>
        <w:tc>
          <w:tcPr>
            <w:tcW w:w="218" w:type="pct"/>
          </w:tcPr>
          <w:p w14:paraId="3C5F049B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5" w:type="pct"/>
          </w:tcPr>
          <w:p w14:paraId="3C5F049C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7" w:type="pct"/>
          </w:tcPr>
          <w:p w14:paraId="3C5F049D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9E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9F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1" w:type="pct"/>
            <w:gridSpan w:val="2"/>
            <w:tcBorders>
              <w:left w:val="single" w:sz="18" w:space="0" w:color="auto"/>
            </w:tcBorders>
          </w:tcPr>
          <w:p w14:paraId="3C5F04A0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4C40" w:rsidRPr="00957A37" w14:paraId="3C5F04A8" w14:textId="77777777" w:rsidTr="00114C40">
        <w:trPr>
          <w:trHeight w:val="574"/>
        </w:trPr>
        <w:tc>
          <w:tcPr>
            <w:tcW w:w="218" w:type="pct"/>
          </w:tcPr>
          <w:p w14:paraId="3C5F04A2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5" w:type="pct"/>
          </w:tcPr>
          <w:p w14:paraId="3C5F04A3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7" w:type="pct"/>
          </w:tcPr>
          <w:p w14:paraId="3C5F04A4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A5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A6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1" w:type="pct"/>
            <w:gridSpan w:val="2"/>
            <w:tcBorders>
              <w:left w:val="single" w:sz="18" w:space="0" w:color="auto"/>
            </w:tcBorders>
          </w:tcPr>
          <w:p w14:paraId="3C5F04A7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4C40" w:rsidRPr="00957A37" w14:paraId="3C5F04AF" w14:textId="77777777" w:rsidTr="00114C40">
        <w:trPr>
          <w:trHeight w:val="574"/>
        </w:trPr>
        <w:tc>
          <w:tcPr>
            <w:tcW w:w="218" w:type="pct"/>
          </w:tcPr>
          <w:p w14:paraId="3C5F04A9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5" w:type="pct"/>
          </w:tcPr>
          <w:p w14:paraId="3C5F04AA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7" w:type="pct"/>
          </w:tcPr>
          <w:p w14:paraId="3C5F04AB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AC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AD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1" w:type="pct"/>
            <w:gridSpan w:val="2"/>
            <w:tcBorders>
              <w:left w:val="single" w:sz="18" w:space="0" w:color="auto"/>
            </w:tcBorders>
          </w:tcPr>
          <w:p w14:paraId="3C5F04AE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4C40" w:rsidRPr="00957A37" w14:paraId="3C5F04B6" w14:textId="77777777" w:rsidTr="00114C40">
        <w:trPr>
          <w:trHeight w:val="574"/>
        </w:trPr>
        <w:tc>
          <w:tcPr>
            <w:tcW w:w="218" w:type="pct"/>
          </w:tcPr>
          <w:p w14:paraId="3C5F04B0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5" w:type="pct"/>
          </w:tcPr>
          <w:p w14:paraId="3C5F04B1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7" w:type="pct"/>
          </w:tcPr>
          <w:p w14:paraId="3C5F04B2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B3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B4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1" w:type="pct"/>
            <w:gridSpan w:val="2"/>
            <w:tcBorders>
              <w:left w:val="single" w:sz="18" w:space="0" w:color="auto"/>
            </w:tcBorders>
          </w:tcPr>
          <w:p w14:paraId="3C5F04B5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4C40" w:rsidRPr="00957A37" w14:paraId="3C5F04BE" w14:textId="77777777" w:rsidTr="00114C40">
        <w:trPr>
          <w:trHeight w:val="574"/>
        </w:trPr>
        <w:tc>
          <w:tcPr>
            <w:tcW w:w="218" w:type="pct"/>
          </w:tcPr>
          <w:p w14:paraId="3C5F04B7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5" w:type="pct"/>
          </w:tcPr>
          <w:p w14:paraId="3C5F04B8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7" w:type="pct"/>
          </w:tcPr>
          <w:p w14:paraId="3C5F04BA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gridSpan w:val="2"/>
          </w:tcPr>
          <w:p w14:paraId="3C5F04BB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25" w:type="pct"/>
            <w:tcBorders>
              <w:right w:val="single" w:sz="18" w:space="0" w:color="auto"/>
            </w:tcBorders>
          </w:tcPr>
          <w:p w14:paraId="3C5F04BC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71" w:type="pct"/>
            <w:gridSpan w:val="2"/>
            <w:tcBorders>
              <w:left w:val="single" w:sz="18" w:space="0" w:color="auto"/>
            </w:tcBorders>
          </w:tcPr>
          <w:p w14:paraId="3C5F04BD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14C40" w:rsidRPr="00957A37" w14:paraId="3C5F04C2" w14:textId="77777777" w:rsidTr="00114C40">
        <w:trPr>
          <w:cantSplit/>
        </w:trPr>
        <w:tc>
          <w:tcPr>
            <w:tcW w:w="2704" w:type="pct"/>
            <w:gridSpan w:val="5"/>
            <w:tcBorders>
              <w:bottom w:val="nil"/>
            </w:tcBorders>
          </w:tcPr>
          <w:p w14:paraId="3C5F04BF" w14:textId="04235A26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844EB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Isab</w:t>
            </w:r>
            <w:r w:rsidR="00AC4F72">
              <w:rPr>
                <w:rFonts w:ascii="Lucida Sans" w:eastAsia="Times New Roman" w:hAnsi="Lucida Sans" w:cs="Arial"/>
                <w:color w:val="000000"/>
                <w:szCs w:val="20"/>
              </w:rPr>
              <w:t>elle Kimberley</w:t>
            </w:r>
          </w:p>
          <w:p w14:paraId="3C5F04C0" w14:textId="77777777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96" w:type="pct"/>
            <w:gridSpan w:val="3"/>
            <w:tcBorders>
              <w:bottom w:val="nil"/>
            </w:tcBorders>
          </w:tcPr>
          <w:p w14:paraId="3C5F04C1" w14:textId="2E7E864D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Navya Gulati</w:t>
            </w:r>
          </w:p>
        </w:tc>
      </w:tr>
      <w:tr w:rsidR="00114C40" w:rsidRPr="00957A37" w14:paraId="3C5F04C7" w14:textId="77777777" w:rsidTr="00114C40">
        <w:trPr>
          <w:cantSplit/>
          <w:trHeight w:val="606"/>
        </w:trPr>
        <w:tc>
          <w:tcPr>
            <w:tcW w:w="2366" w:type="pct"/>
            <w:gridSpan w:val="4"/>
            <w:tcBorders>
              <w:top w:val="nil"/>
              <w:right w:val="nil"/>
            </w:tcBorders>
          </w:tcPr>
          <w:p w14:paraId="3C5F04C3" w14:textId="2CF1005D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AC4F7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Isabelle Kimberley</w:t>
            </w:r>
          </w:p>
        </w:tc>
        <w:tc>
          <w:tcPr>
            <w:tcW w:w="338" w:type="pct"/>
            <w:tcBorders>
              <w:top w:val="nil"/>
              <w:left w:val="nil"/>
            </w:tcBorders>
          </w:tcPr>
          <w:p w14:paraId="3C5F04C4" w14:textId="5324B766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AC4F7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27/10/2023</w:t>
            </w:r>
          </w:p>
        </w:tc>
        <w:tc>
          <w:tcPr>
            <w:tcW w:w="1771" w:type="pct"/>
            <w:gridSpan w:val="2"/>
            <w:tcBorders>
              <w:top w:val="nil"/>
              <w:right w:val="nil"/>
            </w:tcBorders>
          </w:tcPr>
          <w:p w14:paraId="3C5F04C5" w14:textId="6E23F5FD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Navya Gulati </w:t>
            </w:r>
          </w:p>
        </w:tc>
        <w:tc>
          <w:tcPr>
            <w:tcW w:w="525" w:type="pct"/>
            <w:tcBorders>
              <w:top w:val="nil"/>
              <w:left w:val="nil"/>
            </w:tcBorders>
          </w:tcPr>
          <w:p w14:paraId="3C5F04C6" w14:textId="5165F5D5" w:rsidR="00114C40" w:rsidRPr="00957A37" w:rsidRDefault="00114C40" w:rsidP="00114C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26/10/2023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14C40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14C4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14C4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14C4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14C4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114C4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114C4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114C4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114C4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114C4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114C4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114C4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114C4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114C4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114C4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114C4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114C4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114C4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114C4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114C4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114C4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865588"/>
    <w:multiLevelType w:val="hybridMultilevel"/>
    <w:tmpl w:val="BA9EEC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5922EC"/>
    <w:multiLevelType w:val="hybridMultilevel"/>
    <w:tmpl w:val="DDA231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7923E0"/>
    <w:multiLevelType w:val="hybridMultilevel"/>
    <w:tmpl w:val="530422C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/>
        <w:sz w:val="24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E4644A"/>
    <w:multiLevelType w:val="hybridMultilevel"/>
    <w:tmpl w:val="9FAC3B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6112680">
    <w:abstractNumId w:val="5"/>
  </w:num>
  <w:num w:numId="2" w16cid:durableId="1885602123">
    <w:abstractNumId w:val="3"/>
  </w:num>
  <w:num w:numId="3" w16cid:durableId="2004964657">
    <w:abstractNumId w:val="4"/>
  </w:num>
  <w:num w:numId="4" w16cid:durableId="1107312338">
    <w:abstractNumId w:val="2"/>
  </w:num>
  <w:num w:numId="5" w16cid:durableId="992442614">
    <w:abstractNumId w:val="0"/>
  </w:num>
  <w:num w:numId="6" w16cid:durableId="776563270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4C4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E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C4F72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4E2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F54E28"/>
  </w:style>
  <w:style w:type="character" w:customStyle="1" w:styleId="eop">
    <w:name w:val="eop"/>
    <w:basedOn w:val="DefaultParagraphFont"/>
    <w:rsid w:val="00F54E28"/>
  </w:style>
  <w:style w:type="paragraph" w:customStyle="1" w:styleId="paragraph">
    <w:name w:val="paragraph"/>
    <w:basedOn w:val="Normal"/>
    <w:rsid w:val="00F54E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2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21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22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84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0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06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1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2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1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9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05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2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3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52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80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13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11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592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8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1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3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10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5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86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76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81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96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08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6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8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06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1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41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99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838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47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61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25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025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5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52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1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646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28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766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81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83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3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51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744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22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525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041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7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54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06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2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29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8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9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5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64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8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086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13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316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39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21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52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85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61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88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71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3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37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47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26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0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38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972</Words>
  <Characters>5542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Isabelle Kimberley (ik1g22)</cp:lastModifiedBy>
  <cp:revision>2</cp:revision>
  <cp:lastPrinted>2016-04-18T12:10:00Z</cp:lastPrinted>
  <dcterms:created xsi:type="dcterms:W3CDTF">2023-10-27T10:52:00Z</dcterms:created>
  <dcterms:modified xsi:type="dcterms:W3CDTF">2023-10-27T10:52:00Z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