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8D9D8F7" w:rsidR="00A156C3" w:rsidRPr="00A156C3" w:rsidRDefault="006A457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EEED28C" w:rsidR="00A156C3" w:rsidRPr="00A156C3" w:rsidRDefault="001675F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13</w:t>
            </w:r>
            <w:r w:rsidR="00691ADB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 w:rsidR="00691ADB">
              <w:rPr>
                <w:rFonts w:ascii="Verdana" w:eastAsia="Times New Roman" w:hAnsi="Verdana" w:cs="Times New Roman"/>
                <w:b/>
                <w:lang w:eastAsia="en-GB"/>
              </w:rPr>
              <w:t>/201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44FC4DB" w:rsidR="00A156C3" w:rsidRPr="00A156C3" w:rsidRDefault="00691AD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Kandyan and Bharatanatyam Dance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7D89D26" w:rsidR="00A156C3" w:rsidRPr="00A156C3" w:rsidRDefault="001675F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Kavita Sahota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675F0">
        <w:trPr>
          <w:tblHeader/>
        </w:trPr>
        <w:tc>
          <w:tcPr>
            <w:tcW w:w="199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675F0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675F0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1675F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1F9D4D99" w:rsidR="006A4570" w:rsidRDefault="007A12A0" w:rsidP="007A12A0">
            <w:r w:rsidRPr="007A12A0">
              <w:rPr>
                <w:b/>
                <w:bCs/>
              </w:rPr>
              <w:t>1.</w:t>
            </w:r>
            <w:r>
              <w:t xml:space="preserve"> </w:t>
            </w:r>
            <w:r w:rsidR="006A4570">
              <w:t>Obstructions</w:t>
            </w:r>
            <w:r>
              <w:t>,</w:t>
            </w:r>
          </w:p>
          <w:p w14:paraId="3C5F042C" w14:textId="2971B56A" w:rsidR="00CE1AAA" w:rsidRDefault="007A12A0" w:rsidP="006A4570">
            <w:r>
              <w:t>b</w:t>
            </w:r>
            <w:r w:rsidR="006A4570">
              <w:t>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>Slips, trips and falls</w:t>
            </w:r>
            <w:r>
              <w:t>;</w:t>
            </w:r>
          </w:p>
          <w:p w14:paraId="73396C09" w14:textId="0A496E11" w:rsidR="006A4570" w:rsidRDefault="006A4570" w:rsidP="006A4570">
            <w:r>
              <w:t>Risk of Minor Injuries: Grazes, cuts and bruising.</w:t>
            </w:r>
          </w:p>
          <w:p w14:paraId="3E102B63" w14:textId="77777777" w:rsidR="007A12A0" w:rsidRDefault="007A12A0" w:rsidP="006A4570"/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32" w14:textId="0BA28A1B" w:rsidR="00CE1AAA" w:rsidRPr="00957A37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No items to be on the floor at the front of the stall.  Rear/sides of stall to be kept tidy.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1675F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7F36D414" w:rsidR="00CE1AAA" w:rsidRDefault="007A12A0">
            <w:r>
              <w:rPr>
                <w:b/>
                <w:bCs/>
              </w:rPr>
              <w:lastRenderedPageBreak/>
              <w:t xml:space="preserve">2. </w:t>
            </w:r>
            <w:r w:rsidR="006A4570" w:rsidRPr="006A4570"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0478FD2F" w14:textId="77777777" w:rsidR="006A4570" w:rsidRP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56629DE5" w14:textId="77777777" w:rsidR="001675F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Representatives will not block walkways when engaging with attendees;</w:t>
            </w:r>
          </w:p>
          <w:p w14:paraId="3C5F043E" w14:textId="29059645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1675F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7CADE035" w:rsidR="00CE1AAA" w:rsidRDefault="007A12A0">
            <w:r>
              <w:rPr>
                <w:b/>
                <w:bCs/>
              </w:rPr>
              <w:t xml:space="preserve">3. </w:t>
            </w:r>
            <w:r w:rsidR="0025574E" w:rsidRPr="0025574E"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46" w14:textId="7BEAB5EB" w:rsidR="0025574E" w:rsidRDefault="0025574E"/>
          <w:p w14:paraId="7651F6FF" w14:textId="0A07837F" w:rsidR="00CE1AAA" w:rsidRPr="0025574E" w:rsidRDefault="0025574E" w:rsidP="0025574E">
            <w:pPr>
              <w:jc w:val="center"/>
            </w:pPr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tables.</w:t>
            </w:r>
          </w:p>
          <w:p w14:paraId="3C5F044A" w14:textId="2AE7B21E" w:rsidR="00CE1AAA" w:rsidRPr="00957A37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1675F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364400C5" w:rsidR="00CE1AAA" w:rsidRPr="0025574E" w:rsidRDefault="007A12A0" w:rsidP="0025574E">
            <w:r>
              <w:rPr>
                <w:b/>
                <w:bCs/>
              </w:rPr>
              <w:lastRenderedPageBreak/>
              <w:t xml:space="preserve">4. </w:t>
            </w:r>
            <w:r w:rsidR="0025574E" w:rsidRPr="0025574E"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023BD19B" w:rsidR="00CE1AAA" w:rsidRPr="0025574E" w:rsidRDefault="0025574E" w:rsidP="0025574E">
            <w:r w:rsidRPr="0025574E"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EDBD2D1" w14:textId="1EFB98BD" w:rsidR="0025574E" w:rsidRDefault="0025574E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Only individually wrapped, store-bought items to be provided.</w:t>
            </w:r>
          </w:p>
          <w:p w14:paraId="7C5FB8C1" w14:textId="431B06AC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A list of ingredients of the food items to be kept at the stall.</w:t>
            </w:r>
          </w:p>
          <w:p w14:paraId="7F3FCE47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allergies.</w:t>
            </w:r>
          </w:p>
          <w:p w14:paraId="4DD977E6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3C5F0456" w14:textId="2AD98102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5A" w14:textId="77777777" w:rsidR="00CE1AAA" w:rsidRDefault="00CE1AAA"/>
        </w:tc>
      </w:tr>
    </w:tbl>
    <w:p w14:paraId="3C5F0480" w14:textId="20504950" w:rsidR="00CE1AAA" w:rsidRDefault="00CE1AAA"/>
    <w:p w14:paraId="431943DA" w14:textId="3B4CC81B" w:rsidR="001675F0" w:rsidRDefault="001675F0"/>
    <w:p w14:paraId="0BA57958" w14:textId="77777777" w:rsidR="001675F0" w:rsidRDefault="001675F0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410"/>
        <w:gridCol w:w="1631"/>
        <w:gridCol w:w="2108"/>
        <w:gridCol w:w="1019"/>
        <w:gridCol w:w="3512"/>
        <w:gridCol w:w="203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A12A0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3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85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0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A12A0">
        <w:trPr>
          <w:trHeight w:val="574"/>
        </w:trPr>
        <w:tc>
          <w:tcPr>
            <w:tcW w:w="218" w:type="pct"/>
          </w:tcPr>
          <w:p w14:paraId="3C5F048D" w14:textId="69DE609A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33" w:type="pct"/>
          </w:tcPr>
          <w:p w14:paraId="61D6A4E2" w14:textId="77777777" w:rsidR="00C642F4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Minor injuries (e.g. cut): direct injured person to nearest first aid if necessary</w:t>
            </w:r>
          </w:p>
          <w:p w14:paraId="3C5F048E" w14:textId="75F6ACD4" w:rsidR="007A12A0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Major injuries (e.g. fractures): call the appropriate medical service</w:t>
            </w:r>
          </w:p>
        </w:tc>
        <w:tc>
          <w:tcPr>
            <w:tcW w:w="530" w:type="pct"/>
          </w:tcPr>
          <w:p w14:paraId="3C5F048F" w14:textId="20798F9D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 at the stall</w:t>
            </w:r>
          </w:p>
        </w:tc>
        <w:tc>
          <w:tcPr>
            <w:tcW w:w="685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03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7A12A0">
        <w:trPr>
          <w:trHeight w:val="574"/>
        </w:trPr>
        <w:tc>
          <w:tcPr>
            <w:tcW w:w="218" w:type="pct"/>
          </w:tcPr>
          <w:p w14:paraId="3C5F0494" w14:textId="132CE863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33" w:type="pct"/>
          </w:tcPr>
          <w:p w14:paraId="3C5F0495" w14:textId="0A0623B9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Clear space and/or help direct people out of harms way if others are pushing, let staff/security know if someone is acting aggressively</w:t>
            </w:r>
          </w:p>
        </w:tc>
        <w:tc>
          <w:tcPr>
            <w:tcW w:w="530" w:type="pct"/>
          </w:tcPr>
          <w:p w14:paraId="3C5F0496" w14:textId="35202B5C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 at the stall</w:t>
            </w:r>
          </w:p>
        </w:tc>
        <w:tc>
          <w:tcPr>
            <w:tcW w:w="685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03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7A12A0">
        <w:trPr>
          <w:trHeight w:val="574"/>
        </w:trPr>
        <w:tc>
          <w:tcPr>
            <w:tcW w:w="218" w:type="pct"/>
          </w:tcPr>
          <w:p w14:paraId="3C5F049B" w14:textId="3CDBDBC8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33" w:type="pct"/>
          </w:tcPr>
          <w:p w14:paraId="7A8240C7" w14:textId="77777777" w:rsidR="007A12A0" w:rsidRDefault="007A12A0" w:rsidP="007A12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Minor injuries (e.g. cut): direct injured person to nearest first aid if necessary</w:t>
            </w:r>
          </w:p>
          <w:p w14:paraId="3C5F049C" w14:textId="14825460" w:rsidR="00C642F4" w:rsidRPr="00957A37" w:rsidRDefault="007A12A0" w:rsidP="007A12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Major injuries (e.g.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crush injuries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): call the appropriate medical service</w:t>
            </w:r>
          </w:p>
        </w:tc>
        <w:tc>
          <w:tcPr>
            <w:tcW w:w="530" w:type="pct"/>
          </w:tcPr>
          <w:p w14:paraId="3C5F049D" w14:textId="3FB9834B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 at the stall</w:t>
            </w:r>
          </w:p>
        </w:tc>
        <w:tc>
          <w:tcPr>
            <w:tcW w:w="685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03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7A12A0">
        <w:trPr>
          <w:trHeight w:val="574"/>
        </w:trPr>
        <w:tc>
          <w:tcPr>
            <w:tcW w:w="218" w:type="pct"/>
          </w:tcPr>
          <w:p w14:paraId="3C5F04A2" w14:textId="598B5BE0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33" w:type="pct"/>
          </w:tcPr>
          <w:p w14:paraId="3C5F04A3" w14:textId="4BD75118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If someone is suffering from anaphylactic shock, use EpiPen if trained how to, and call an ambulance</w:t>
            </w:r>
          </w:p>
        </w:tc>
        <w:tc>
          <w:tcPr>
            <w:tcW w:w="530" w:type="pct"/>
          </w:tcPr>
          <w:p w14:paraId="3C5F04A4" w14:textId="700DB09E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EpiPen trained person/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 at the stall</w:t>
            </w:r>
          </w:p>
        </w:tc>
        <w:tc>
          <w:tcPr>
            <w:tcW w:w="685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03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A12A0">
        <w:trPr>
          <w:cantSplit/>
        </w:trPr>
        <w:tc>
          <w:tcPr>
            <w:tcW w:w="2866" w:type="pct"/>
            <w:gridSpan w:val="4"/>
            <w:tcBorders>
              <w:bottom w:val="nil"/>
            </w:tcBorders>
          </w:tcPr>
          <w:p w14:paraId="3C5F04BF" w14:textId="236D694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57C5A">
              <w:rPr>
                <w:rFonts w:ascii="Lucida Sans" w:eastAsia="Times New Roman" w:hAnsi="Lucida Sans" w:cs="Arial"/>
                <w:color w:val="000000"/>
                <w:szCs w:val="20"/>
              </w:rPr>
              <w:t>Vishaka Rajan</w:t>
            </w:r>
            <w:bookmarkStart w:id="0" w:name="_GoBack"/>
            <w:bookmarkEnd w:id="0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34" w:type="pct"/>
            <w:gridSpan w:val="3"/>
            <w:tcBorders>
              <w:bottom w:val="nil"/>
            </w:tcBorders>
          </w:tcPr>
          <w:p w14:paraId="3C5F04C1" w14:textId="345B9201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A12A0">
              <w:rPr>
                <w:rFonts w:ascii="Lucida Sans" w:eastAsia="Times New Roman" w:hAnsi="Lucida Sans" w:cs="Arial"/>
                <w:color w:val="000000"/>
                <w:szCs w:val="20"/>
              </w:rPr>
              <w:t>K P Sahota</w:t>
            </w:r>
          </w:p>
        </w:tc>
      </w:tr>
      <w:tr w:rsidR="00C642F4" w:rsidRPr="00957A37" w14:paraId="3C5F04C7" w14:textId="77777777" w:rsidTr="007A12A0">
        <w:trPr>
          <w:cantSplit/>
          <w:trHeight w:val="606"/>
        </w:trPr>
        <w:tc>
          <w:tcPr>
            <w:tcW w:w="2181" w:type="pct"/>
            <w:gridSpan w:val="3"/>
            <w:tcBorders>
              <w:top w:val="nil"/>
              <w:right w:val="nil"/>
            </w:tcBorders>
          </w:tcPr>
          <w:p w14:paraId="3C5F04C3" w14:textId="4E4D449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Miss </w:t>
            </w:r>
            <w:r w:rsidR="001675F0">
              <w:rPr>
                <w:rFonts w:ascii="Lucida Sans" w:eastAsia="Times New Roman" w:hAnsi="Lucida Sans" w:cs="Arial"/>
                <w:color w:val="000000"/>
                <w:szCs w:val="20"/>
              </w:rPr>
              <w:t>Vishaka Rajan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4" w14:textId="77EA260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>26/08/2018</w:t>
            </w:r>
          </w:p>
        </w:tc>
        <w:tc>
          <w:tcPr>
            <w:tcW w:w="1472" w:type="pct"/>
            <w:gridSpan w:val="2"/>
            <w:tcBorders>
              <w:top w:val="nil"/>
              <w:right w:val="nil"/>
            </w:tcBorders>
          </w:tcPr>
          <w:p w14:paraId="3C5F04C5" w14:textId="35832DA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</w:t>
            </w:r>
            <w:r w:rsidR="001675F0">
              <w:rPr>
                <w:rFonts w:ascii="Lucida Sans" w:eastAsia="Times New Roman" w:hAnsi="Lucida Sans" w:cs="Arial"/>
                <w:color w:val="000000"/>
                <w:szCs w:val="20"/>
              </w:rPr>
              <w:t>iss Kavita Sahota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</w:tcBorders>
          </w:tcPr>
          <w:p w14:paraId="3C5F04C6" w14:textId="7342172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>26/08/2018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F4FA" w14:textId="77777777" w:rsidR="00427108" w:rsidRDefault="00427108" w:rsidP="00AC47B4">
      <w:pPr>
        <w:spacing w:after="0" w:line="240" w:lineRule="auto"/>
      </w:pPr>
      <w:r>
        <w:separator/>
      </w:r>
    </w:p>
  </w:endnote>
  <w:endnote w:type="continuationSeparator" w:id="0">
    <w:p w14:paraId="6893B77A" w14:textId="77777777" w:rsidR="00427108" w:rsidRDefault="0042710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A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DEFF" w14:textId="77777777" w:rsidR="00427108" w:rsidRDefault="00427108" w:rsidP="00AC47B4">
      <w:pPr>
        <w:spacing w:after="0" w:line="240" w:lineRule="auto"/>
      </w:pPr>
      <w:r>
        <w:separator/>
      </w:r>
    </w:p>
  </w:footnote>
  <w:footnote w:type="continuationSeparator" w:id="0">
    <w:p w14:paraId="07DEF9B2" w14:textId="77777777" w:rsidR="00427108" w:rsidRDefault="0042710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F6A81"/>
    <w:multiLevelType w:val="hybridMultilevel"/>
    <w:tmpl w:val="EA7C5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5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675F0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1B3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1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47C5A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ADB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372"/>
    <w:rsid w:val="00757F2A"/>
    <w:rsid w:val="00761A72"/>
    <w:rsid w:val="00761C74"/>
    <w:rsid w:val="00763593"/>
    <w:rsid w:val="00777628"/>
    <w:rsid w:val="00785A8F"/>
    <w:rsid w:val="0079362C"/>
    <w:rsid w:val="0079424F"/>
    <w:rsid w:val="007A12A0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07BF"/>
    <w:rsid w:val="00AA2152"/>
    <w:rsid w:val="00AA24FA"/>
    <w:rsid w:val="00AA2E7C"/>
    <w:rsid w:val="00AA5394"/>
    <w:rsid w:val="00AB104C"/>
    <w:rsid w:val="00AB2FB9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1026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C5A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0146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87C71EAA-7A96-4599-B634-26CB382E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F4D61A10-DCA1-4CF1-ABFA-80027911AC4C}" type="presOf" srcId="{88AD2523-143D-4043-A8E6-D19A4D266368}" destId="{6399385F-9D77-42B0-BD05-35177EB763F2}" srcOrd="1" destOrd="0" presId="urn:microsoft.com/office/officeart/2005/8/layout/pyramid3"/>
    <dgm:cxn modelId="{25CEB239-AF5E-4DE5-AB02-7427FA7476F5}" type="presOf" srcId="{0017951F-AEEA-4E30-B3D9-AD8C3C26A9BE}" destId="{72524314-17BB-49E2-B2E6-8DB4C09FFF7E}" srcOrd="0" destOrd="0" presId="urn:microsoft.com/office/officeart/2005/8/layout/pyramid3"/>
    <dgm:cxn modelId="{CAE4673B-57AC-4BD8-B8AC-A538E03C5FC4}" type="presOf" srcId="{6C31482E-35FE-425A-9588-751B5CFF4E16}" destId="{7AF156CF-770E-4015-A861-2CC81683C61C}" srcOrd="1" destOrd="0" presId="urn:microsoft.com/office/officeart/2005/8/layout/pyramid3"/>
    <dgm:cxn modelId="{B8CFB16F-0214-4F42-8885-B223494B756A}" type="presOf" srcId="{6C31482E-35FE-425A-9588-751B5CFF4E16}" destId="{28742439-8CBE-4D19-B870-E4CDECF8B07E}" srcOrd="0" destOrd="0" presId="urn:microsoft.com/office/officeart/2005/8/layout/pyramid3"/>
    <dgm:cxn modelId="{E56E0350-69DA-4901-8DDD-B0E8A99405C7}" type="presOf" srcId="{46D3249E-5334-4DB3-911A-CA9ABCA38CEC}" destId="{8BE9400F-80D5-468B-9C7C-5519C857E740}" srcOrd="0" destOrd="0" presId="urn:microsoft.com/office/officeart/2005/8/layout/pyramid3"/>
    <dgm:cxn modelId="{7A3BAF74-B1E1-4428-85DF-DBF904151987}" type="presOf" srcId="{0B089678-C8B1-4895-8C15-42D4F9FD6B6F}" destId="{BFC64CB6-37F6-4C43-A75F-8F748FB9BA1C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BDCA88A3-0F19-4A57-9879-BB3E75C4ACCE}" type="presOf" srcId="{46D3249E-5334-4DB3-911A-CA9ABCA38CEC}" destId="{931330A6-91AD-41E7-B223-7D488476D325}" srcOrd="1" destOrd="0" presId="urn:microsoft.com/office/officeart/2005/8/layout/pyramid3"/>
    <dgm:cxn modelId="{D945DAA7-6908-4AB2-A6A4-00AF814C2110}" type="presOf" srcId="{88AD2523-143D-4043-A8E6-D19A4D266368}" destId="{CBB7E45B-FC76-4043-AE67-E57C276105A3}" srcOrd="0" destOrd="0" presId="urn:microsoft.com/office/officeart/2005/8/layout/pyramid3"/>
    <dgm:cxn modelId="{6ED275A9-A8FA-4946-8755-964F0349DEE3}" type="presOf" srcId="{0B089678-C8B1-4895-8C15-42D4F9FD6B6F}" destId="{9849C49E-AD54-4C30-8D52-1876A14774FB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788B8F2-AB1E-435C-9A65-ED8C8C16BEBF}" type="presOf" srcId="{99AC002F-5127-4C80-B52C-2DAF5069D67A}" destId="{56B31B40-44C9-4CE3-9502-CAD28B942CC9}" srcOrd="1" destOrd="0" presId="urn:microsoft.com/office/officeart/2005/8/layout/pyramid3"/>
    <dgm:cxn modelId="{867B2FFF-E4CA-44CC-9BF6-E3301D98FE3C}" type="presOf" srcId="{99AC002F-5127-4C80-B52C-2DAF5069D67A}" destId="{84AD9414-4518-4FE9-A1C3-9397E1BE0C44}" srcOrd="0" destOrd="0" presId="urn:microsoft.com/office/officeart/2005/8/layout/pyramid3"/>
    <dgm:cxn modelId="{07084953-10B5-4BAA-8B99-844F6241B753}" type="presParOf" srcId="{72524314-17BB-49E2-B2E6-8DB4C09FFF7E}" destId="{3BBE36E5-25F2-4BA0-9FE8-748B8FF0DA8D}" srcOrd="0" destOrd="0" presId="urn:microsoft.com/office/officeart/2005/8/layout/pyramid3"/>
    <dgm:cxn modelId="{06AD9044-09AA-4C97-A50C-52E0AEF6906D}" type="presParOf" srcId="{3BBE36E5-25F2-4BA0-9FE8-748B8FF0DA8D}" destId="{84AD9414-4518-4FE9-A1C3-9397E1BE0C44}" srcOrd="0" destOrd="0" presId="urn:microsoft.com/office/officeart/2005/8/layout/pyramid3"/>
    <dgm:cxn modelId="{A56D6D18-1246-45F6-A512-904831EE0B9F}" type="presParOf" srcId="{3BBE36E5-25F2-4BA0-9FE8-748B8FF0DA8D}" destId="{56B31B40-44C9-4CE3-9502-CAD28B942CC9}" srcOrd="1" destOrd="0" presId="urn:microsoft.com/office/officeart/2005/8/layout/pyramid3"/>
    <dgm:cxn modelId="{F8EE7E07-4744-41B0-B9F8-3CCEBA2133AE}" type="presParOf" srcId="{72524314-17BB-49E2-B2E6-8DB4C09FFF7E}" destId="{43994162-78F2-4CB2-A28C-F7617BB144EA}" srcOrd="1" destOrd="0" presId="urn:microsoft.com/office/officeart/2005/8/layout/pyramid3"/>
    <dgm:cxn modelId="{79E8D806-E9E9-4B7C-85EC-18F373D11F2F}" type="presParOf" srcId="{43994162-78F2-4CB2-A28C-F7617BB144EA}" destId="{8BE9400F-80D5-468B-9C7C-5519C857E740}" srcOrd="0" destOrd="0" presId="urn:microsoft.com/office/officeart/2005/8/layout/pyramid3"/>
    <dgm:cxn modelId="{9E9EA961-2908-4C21-B17D-282186A0899D}" type="presParOf" srcId="{43994162-78F2-4CB2-A28C-F7617BB144EA}" destId="{931330A6-91AD-41E7-B223-7D488476D325}" srcOrd="1" destOrd="0" presId="urn:microsoft.com/office/officeart/2005/8/layout/pyramid3"/>
    <dgm:cxn modelId="{0B9825A6-F2C8-48F9-9030-D2B5EE8AAF5D}" type="presParOf" srcId="{72524314-17BB-49E2-B2E6-8DB4C09FFF7E}" destId="{83138B3B-9680-4451-B42C-DCDDBAF05160}" srcOrd="2" destOrd="0" presId="urn:microsoft.com/office/officeart/2005/8/layout/pyramid3"/>
    <dgm:cxn modelId="{00DFB293-67E6-4FB7-AEC0-1E3ACB5D8EDE}" type="presParOf" srcId="{83138B3B-9680-4451-B42C-DCDDBAF05160}" destId="{CBB7E45B-FC76-4043-AE67-E57C276105A3}" srcOrd="0" destOrd="0" presId="urn:microsoft.com/office/officeart/2005/8/layout/pyramid3"/>
    <dgm:cxn modelId="{3BE22E2B-B901-4C28-868B-464FF1016946}" type="presParOf" srcId="{83138B3B-9680-4451-B42C-DCDDBAF05160}" destId="{6399385F-9D77-42B0-BD05-35177EB763F2}" srcOrd="1" destOrd="0" presId="urn:microsoft.com/office/officeart/2005/8/layout/pyramid3"/>
    <dgm:cxn modelId="{D1E53B46-AFFD-4AD7-B930-4EEDE91742B4}" type="presParOf" srcId="{72524314-17BB-49E2-B2E6-8DB4C09FFF7E}" destId="{81D96034-E0F3-42E7-BB3B-E4DA86F131CA}" srcOrd="3" destOrd="0" presId="urn:microsoft.com/office/officeart/2005/8/layout/pyramid3"/>
    <dgm:cxn modelId="{3DE65844-1954-4FD1-B60E-C31E8E3D4951}" type="presParOf" srcId="{81D96034-E0F3-42E7-BB3B-E4DA86F131CA}" destId="{28742439-8CBE-4D19-B870-E4CDECF8B07E}" srcOrd="0" destOrd="0" presId="urn:microsoft.com/office/officeart/2005/8/layout/pyramid3"/>
    <dgm:cxn modelId="{83ABD5B1-D1CE-4F20-8B77-E5E540862F5A}" type="presParOf" srcId="{81D96034-E0F3-42E7-BB3B-E4DA86F131CA}" destId="{7AF156CF-770E-4015-A861-2CC81683C61C}" srcOrd="1" destOrd="0" presId="urn:microsoft.com/office/officeart/2005/8/layout/pyramid3"/>
    <dgm:cxn modelId="{57F720CA-73D2-4445-ACA1-8EC4A0F9C336}" type="presParOf" srcId="{72524314-17BB-49E2-B2E6-8DB4C09FFF7E}" destId="{CFAFA6FA-8881-432C-A7FE-B4A51C530034}" srcOrd="4" destOrd="0" presId="urn:microsoft.com/office/officeart/2005/8/layout/pyramid3"/>
    <dgm:cxn modelId="{A70EA6C9-14E6-4204-973A-9B004F86C13C}" type="presParOf" srcId="{CFAFA6FA-8881-432C-A7FE-B4A51C530034}" destId="{BFC64CB6-37F6-4C43-A75F-8F748FB9BA1C}" srcOrd="0" destOrd="0" presId="urn:microsoft.com/office/officeart/2005/8/layout/pyramid3"/>
    <dgm:cxn modelId="{E3F20C06-A485-4B58-80B4-C7CA38C8E03B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CA6ABE-4DCF-45DF-8DD8-41C91A80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Kavita Sahota</cp:lastModifiedBy>
  <cp:revision>4</cp:revision>
  <cp:lastPrinted>2016-04-18T12:10:00Z</cp:lastPrinted>
  <dcterms:created xsi:type="dcterms:W3CDTF">2019-06-17T16:02:00Z</dcterms:created>
  <dcterms:modified xsi:type="dcterms:W3CDTF">2019-07-13T21:08:00Z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