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D5B67A" w:rsidR="00A156C3" w:rsidRPr="00A156C3" w:rsidRDefault="007537D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ECSS </w:t>
            </w:r>
            <w:r w:rsidR="007576C5">
              <w:rPr>
                <w:rFonts w:ascii="Verdana" w:eastAsia="Times New Roman" w:hAnsi="Verdana" w:cs="Times New Roman"/>
                <w:b/>
                <w:lang w:eastAsia="en-GB"/>
              </w:rPr>
              <w:t>Christmas Party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76B6716" w:rsidR="00A156C3" w:rsidRPr="00A156C3" w:rsidRDefault="007537D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7/12/18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91"/>
        <w:gridCol w:w="2576"/>
        <w:gridCol w:w="1791"/>
        <w:gridCol w:w="832"/>
        <w:gridCol w:w="887"/>
        <w:gridCol w:w="488"/>
        <w:gridCol w:w="2891"/>
        <w:gridCol w:w="488"/>
        <w:gridCol w:w="488"/>
        <w:gridCol w:w="488"/>
        <w:gridCol w:w="286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E59F4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B2273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B2273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694201" w:rsidR="00CE1AAA" w:rsidRDefault="00F5751B">
            <w:r>
              <w:t>Drink spillage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B0086E8" w:rsidR="00CE1AAA" w:rsidRDefault="00F5751B">
            <w:r>
              <w:t>Slip and fall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54A019E" w:rsidR="00CE1AAA" w:rsidRDefault="001B2273">
            <w:r>
              <w:t>Anyone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C7EBD1C" w:rsidR="00CE1AAA" w:rsidRPr="00957A37" w:rsidRDefault="001B227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Quite likely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CFEC5DD" w:rsidR="00CE1AAA" w:rsidRPr="00957A37" w:rsidRDefault="00AE59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Pretty bad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4F99FAD" w:rsidR="00CE1AAA" w:rsidRPr="00957A37" w:rsidRDefault="00AE59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818A23A" w:rsidR="00CE1AAA" w:rsidRPr="00957A37" w:rsidRDefault="00807F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Tell </w:t>
            </w:r>
            <w:r w:rsidR="000153FC">
              <w:rPr>
                <w:rFonts w:ascii="Lucida Sans" w:hAnsi="Lucida Sans"/>
                <w:b/>
              </w:rPr>
              <w:t>guests to be careful with their drinks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1B2273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1B2273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1B2273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1B2273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1B2273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1B2273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4144E48" w:rsidR="00C642F4" w:rsidRPr="00957A37" w:rsidRDefault="000153F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19865CF5" w:rsidR="00C642F4" w:rsidRPr="00957A37" w:rsidRDefault="000153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Get wet floor signs read and paper towel behind the bar</w:t>
            </w:r>
          </w:p>
        </w:tc>
        <w:tc>
          <w:tcPr>
            <w:tcW w:w="602" w:type="pct"/>
          </w:tcPr>
          <w:p w14:paraId="3C5F048F" w14:textId="24963682" w:rsidR="00C642F4" w:rsidRPr="00957A37" w:rsidRDefault="000153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</w:t>
            </w:r>
          </w:p>
        </w:tc>
        <w:tc>
          <w:tcPr>
            <w:tcW w:w="319" w:type="pct"/>
            <w:gridSpan w:val="2"/>
          </w:tcPr>
          <w:p w14:paraId="3C5F0490" w14:textId="32AE7C6C" w:rsidR="00C642F4" w:rsidRPr="00957A37" w:rsidRDefault="000153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bookmarkStart w:id="0" w:name="_GoBack"/>
            <w:bookmarkEnd w:id="0"/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2ABF" w14:textId="77777777" w:rsidR="00D21138" w:rsidRDefault="00D21138" w:rsidP="00AC47B4">
      <w:pPr>
        <w:spacing w:after="0" w:line="240" w:lineRule="auto"/>
      </w:pPr>
      <w:r>
        <w:separator/>
      </w:r>
    </w:p>
  </w:endnote>
  <w:endnote w:type="continuationSeparator" w:id="0">
    <w:p w14:paraId="238E603B" w14:textId="77777777" w:rsidR="00D21138" w:rsidRDefault="00D2113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7B62" w14:textId="77777777" w:rsidR="00D21138" w:rsidRDefault="00D21138" w:rsidP="00AC47B4">
      <w:pPr>
        <w:spacing w:after="0" w:line="240" w:lineRule="auto"/>
      </w:pPr>
      <w:r>
        <w:separator/>
      </w:r>
    </w:p>
  </w:footnote>
  <w:footnote w:type="continuationSeparator" w:id="0">
    <w:p w14:paraId="1777E4E2" w14:textId="77777777" w:rsidR="00D21138" w:rsidRDefault="00D2113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Q3NDMwB3IMTJR0lIJTi4sz8/NACgxrAXaxeI8sAAAA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53FC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273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376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7DE"/>
    <w:rsid w:val="00753FFD"/>
    <w:rsid w:val="00754130"/>
    <w:rsid w:val="007576C5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07F23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9F4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369F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1138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751B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52C36-3379-49C5-A26D-9EDB0BF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smith j.d. (jds1g17)</cp:lastModifiedBy>
  <cp:revision>4</cp:revision>
  <cp:lastPrinted>2016-04-18T12:10:00Z</cp:lastPrinted>
  <dcterms:created xsi:type="dcterms:W3CDTF">2018-12-06T23:25:00Z</dcterms:created>
  <dcterms:modified xsi:type="dcterms:W3CDTF">2018-12-07T21:30:00Z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