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975" w:type="pct"/>
        <w:tblLayout w:type="fixed"/>
        <w:tblLook w:val="04A0" w:firstRow="1" w:lastRow="0" w:firstColumn="1" w:lastColumn="0" w:noHBand="0" w:noVBand="1"/>
      </w:tblPr>
      <w:tblGrid>
        <w:gridCol w:w="3591"/>
        <w:gridCol w:w="3981"/>
        <w:gridCol w:w="1607"/>
        <w:gridCol w:w="1843"/>
        <w:gridCol w:w="531"/>
        <w:gridCol w:w="3984"/>
      </w:tblGrid>
      <w:tr w:rsidR="00E928A8" w:rsidRPr="00CE5B1E" w14:paraId="3C5F03FB" w14:textId="77777777" w:rsidTr="004B752B">
        <w:trPr>
          <w:trHeight w:val="338"/>
        </w:trPr>
        <w:tc>
          <w:tcPr>
            <w:tcW w:w="5000" w:type="pct"/>
            <w:gridSpan w:val="6"/>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bookmarkStart w:id="0" w:name="_Hlk48747736"/>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4B752B">
        <w:trPr>
          <w:trHeight w:val="338"/>
        </w:trPr>
        <w:tc>
          <w:tcPr>
            <w:tcW w:w="1156" w:type="pct"/>
            <w:shd w:val="clear" w:color="auto" w:fill="auto"/>
          </w:tcPr>
          <w:p w14:paraId="54517B2A" w14:textId="77777777" w:rsidR="00E82629" w:rsidRDefault="00A156C3" w:rsidP="000D1A3F">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Risk Assessment for the activity of</w:t>
            </w:r>
          </w:p>
          <w:p w14:paraId="3C5F03FC" w14:textId="49D45F42" w:rsidR="000D1A3F" w:rsidRPr="008C4A79" w:rsidRDefault="008C4A79" w:rsidP="000D1A3F">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798" w:type="pct"/>
            <w:gridSpan w:val="2"/>
            <w:shd w:val="clear" w:color="auto" w:fill="auto"/>
          </w:tcPr>
          <w:p w14:paraId="3C5F03FD" w14:textId="1B84ED39" w:rsidR="00A156C3" w:rsidRPr="000D1A3F" w:rsidRDefault="00955910" w:rsidP="000D1A3F">
            <w:pPr>
              <w:rPr>
                <w:rFonts w:ascii="Verdana" w:eastAsia="Times New Roman" w:hAnsi="Verdana" w:cs="Times New Roman"/>
                <w:b/>
                <w:color w:val="FF0000"/>
                <w:lang w:eastAsia="en-GB"/>
              </w:rPr>
            </w:pPr>
            <w:r>
              <w:rPr>
                <w:rFonts w:ascii="Verdana" w:eastAsia="Times New Roman" w:hAnsi="Verdana" w:cs="Times New Roman"/>
                <w:b/>
                <w:color w:val="FF0000"/>
                <w:lang w:eastAsia="en-GB"/>
              </w:rPr>
              <w:t>Freshers</w:t>
            </w:r>
            <w:r w:rsidR="000D55A3">
              <w:rPr>
                <w:rFonts w:ascii="Verdana" w:eastAsia="Times New Roman" w:hAnsi="Verdana" w:cs="Times New Roman"/>
                <w:b/>
                <w:color w:val="FF0000"/>
                <w:lang w:eastAsia="en-GB"/>
              </w:rPr>
              <w:t xml:space="preserve">’ </w:t>
            </w:r>
            <w:proofErr w:type="gramStart"/>
            <w:r w:rsidR="000D55A3">
              <w:rPr>
                <w:rFonts w:ascii="Verdana" w:eastAsia="Times New Roman" w:hAnsi="Verdana" w:cs="Times New Roman"/>
                <w:b/>
                <w:color w:val="FF0000"/>
                <w:lang w:eastAsia="en-GB"/>
              </w:rPr>
              <w:t>CS:GO</w:t>
            </w:r>
            <w:proofErr w:type="gramEnd"/>
            <w:r w:rsidR="000D55A3">
              <w:rPr>
                <w:rFonts w:ascii="Verdana" w:eastAsia="Times New Roman" w:hAnsi="Verdana" w:cs="Times New Roman"/>
                <w:b/>
                <w:color w:val="FF0000"/>
                <w:lang w:eastAsia="en-GB"/>
              </w:rPr>
              <w:t xml:space="preserve"> Tournament Finals</w:t>
            </w:r>
          </w:p>
        </w:tc>
        <w:tc>
          <w:tcPr>
            <w:tcW w:w="593" w:type="pct"/>
            <w:shd w:val="clear" w:color="auto" w:fill="auto"/>
          </w:tcPr>
          <w:p w14:paraId="2395864B" w14:textId="77777777" w:rsidR="00A156C3" w:rsidRDefault="00A156C3"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Date</w:t>
            </w:r>
          </w:p>
          <w:p w14:paraId="3C5F03FE" w14:textId="718109AC" w:rsidR="000D1A3F" w:rsidRPr="008C4A79" w:rsidRDefault="008C4A79" w:rsidP="00A156C3">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453" w:type="pct"/>
            <w:gridSpan w:val="2"/>
            <w:shd w:val="clear" w:color="auto" w:fill="auto"/>
          </w:tcPr>
          <w:p w14:paraId="3C5F03FF" w14:textId="33439A57" w:rsidR="00A156C3" w:rsidRPr="006762D2" w:rsidRDefault="00A35BB5"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0</w:t>
            </w:r>
            <w:r w:rsidR="00022A2C">
              <w:rPr>
                <w:rFonts w:ascii="Verdana" w:eastAsia="Times New Roman" w:hAnsi="Verdana" w:cs="Times New Roman"/>
                <w:lang w:eastAsia="en-GB"/>
              </w:rPr>
              <w:t>6</w:t>
            </w:r>
            <w:r>
              <w:rPr>
                <w:rFonts w:ascii="Verdana" w:eastAsia="Times New Roman" w:hAnsi="Verdana" w:cs="Times New Roman"/>
                <w:lang w:eastAsia="en-GB"/>
              </w:rPr>
              <w:t>/</w:t>
            </w:r>
            <w:r w:rsidR="00022A2C">
              <w:rPr>
                <w:rFonts w:ascii="Verdana" w:eastAsia="Times New Roman" w:hAnsi="Verdana" w:cs="Times New Roman"/>
                <w:lang w:eastAsia="en-GB"/>
              </w:rPr>
              <w:t>10</w:t>
            </w:r>
            <w:r>
              <w:rPr>
                <w:rFonts w:ascii="Verdana" w:eastAsia="Times New Roman" w:hAnsi="Verdana" w:cs="Times New Roman"/>
                <w:lang w:eastAsia="en-GB"/>
              </w:rPr>
              <w:t>/20</w:t>
            </w:r>
          </w:p>
        </w:tc>
      </w:tr>
      <w:tr w:rsidR="005A553C" w:rsidRPr="00CE5B1E" w14:paraId="1673ACC9" w14:textId="77777777" w:rsidTr="004B752B">
        <w:trPr>
          <w:trHeight w:val="338"/>
        </w:trPr>
        <w:tc>
          <w:tcPr>
            <w:tcW w:w="1156" w:type="pct"/>
            <w:shd w:val="clear" w:color="auto" w:fill="A6A6A6" w:themeFill="background1" w:themeFillShade="A6"/>
          </w:tcPr>
          <w:p w14:paraId="0F8265F8" w14:textId="77777777" w:rsidR="005A553C" w:rsidRDefault="005A553C" w:rsidP="00A156C3">
            <w:pPr>
              <w:pStyle w:val="ListParagraph"/>
              <w:ind w:left="170"/>
              <w:rPr>
                <w:rFonts w:ascii="Verdana" w:eastAsia="Times New Roman" w:hAnsi="Verdana" w:cs="Times New Roman"/>
                <w:b/>
                <w:lang w:eastAsia="en-GB"/>
              </w:rPr>
            </w:pPr>
          </w:p>
        </w:tc>
        <w:tc>
          <w:tcPr>
            <w:tcW w:w="1281" w:type="pct"/>
            <w:shd w:val="clear" w:color="auto" w:fill="auto"/>
          </w:tcPr>
          <w:p w14:paraId="4A347343" w14:textId="68754815" w:rsidR="000D1A3F" w:rsidRPr="000D1A3F" w:rsidRDefault="005A553C" w:rsidP="000D1A3F">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Name</w:t>
            </w:r>
          </w:p>
        </w:tc>
        <w:tc>
          <w:tcPr>
            <w:tcW w:w="1281" w:type="pct"/>
            <w:gridSpan w:val="3"/>
            <w:shd w:val="clear" w:color="auto" w:fill="auto"/>
          </w:tcPr>
          <w:p w14:paraId="5936B033" w14:textId="0B63463F"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Role</w:t>
            </w:r>
          </w:p>
        </w:tc>
        <w:tc>
          <w:tcPr>
            <w:tcW w:w="1282" w:type="pct"/>
            <w:shd w:val="clear" w:color="auto" w:fill="auto"/>
          </w:tcPr>
          <w:p w14:paraId="46F3EA63" w14:textId="1E16E8DE"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Experience/Qualification</w:t>
            </w:r>
          </w:p>
        </w:tc>
      </w:tr>
      <w:tr w:rsidR="005A553C" w:rsidRPr="00CE5B1E" w14:paraId="3C5F0405" w14:textId="77777777" w:rsidTr="004B752B">
        <w:trPr>
          <w:trHeight w:val="338"/>
        </w:trPr>
        <w:tc>
          <w:tcPr>
            <w:tcW w:w="1156" w:type="pct"/>
            <w:shd w:val="clear" w:color="auto" w:fill="auto"/>
          </w:tcPr>
          <w:p w14:paraId="627A6094" w14:textId="3F7D5B5D"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Club or Society Representative</w:t>
            </w:r>
          </w:p>
          <w:p w14:paraId="3C5F0401" w14:textId="76FF30D8" w:rsidR="005A553C" w:rsidRPr="008C4A79" w:rsidRDefault="008C4A79" w:rsidP="00A156C3">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281" w:type="pct"/>
            <w:shd w:val="clear" w:color="auto" w:fill="auto"/>
          </w:tcPr>
          <w:p w14:paraId="4194CE04" w14:textId="783FA54A" w:rsidR="005A553C" w:rsidRPr="00D66E92" w:rsidRDefault="00A35BB5" w:rsidP="00A156C3">
            <w:pPr>
              <w:pStyle w:val="ListParagraph"/>
              <w:ind w:left="170"/>
              <w:rPr>
                <w:rFonts w:ascii="Verdana" w:eastAsia="Times New Roman" w:hAnsi="Verdana" w:cs="Times New Roman"/>
                <w:color w:val="FF0000"/>
                <w:highlight w:val="yellow"/>
                <w:lang w:eastAsia="en-GB"/>
              </w:rPr>
            </w:pPr>
            <w:r w:rsidRPr="00A35BB5">
              <w:rPr>
                <w:rFonts w:ascii="Verdana" w:eastAsia="Times New Roman" w:hAnsi="Verdana" w:cs="Times New Roman"/>
                <w:color w:val="FF0000"/>
                <w:highlight w:val="yellow"/>
                <w:lang w:eastAsia="en-GB"/>
              </w:rPr>
              <w:t>Anan Venkatesh</w:t>
            </w:r>
          </w:p>
        </w:tc>
        <w:tc>
          <w:tcPr>
            <w:tcW w:w="1281" w:type="pct"/>
            <w:gridSpan w:val="3"/>
            <w:shd w:val="clear" w:color="auto" w:fill="auto"/>
          </w:tcPr>
          <w:p w14:paraId="04B0433A" w14:textId="11591CE0" w:rsidR="005A553C" w:rsidRPr="00D66E92" w:rsidRDefault="00A35BB5" w:rsidP="00A156C3">
            <w:pPr>
              <w:pStyle w:val="ListParagraph"/>
              <w:ind w:left="170"/>
              <w:rPr>
                <w:rFonts w:ascii="Verdana" w:eastAsia="Times New Roman" w:hAnsi="Verdana" w:cs="Times New Roman"/>
                <w:color w:val="FF0000"/>
                <w:highlight w:val="yellow"/>
                <w:lang w:eastAsia="en-GB"/>
              </w:rPr>
            </w:pPr>
            <w:r>
              <w:rPr>
                <w:rFonts w:ascii="Verdana" w:eastAsia="Times New Roman" w:hAnsi="Verdana" w:cs="Times New Roman"/>
                <w:color w:val="FF0000"/>
                <w:highlight w:val="yellow"/>
                <w:lang w:eastAsia="en-GB"/>
              </w:rPr>
              <w:t>Secretary</w:t>
            </w:r>
          </w:p>
        </w:tc>
        <w:tc>
          <w:tcPr>
            <w:tcW w:w="1282" w:type="pct"/>
            <w:shd w:val="clear" w:color="auto" w:fill="auto"/>
          </w:tcPr>
          <w:p w14:paraId="3C5F0404" w14:textId="710BDEB8" w:rsidR="005A553C" w:rsidRPr="00D66E92" w:rsidRDefault="005A553C" w:rsidP="00A156C3">
            <w:pPr>
              <w:pStyle w:val="ListParagraph"/>
              <w:ind w:left="170"/>
              <w:rPr>
                <w:rFonts w:ascii="Verdana" w:eastAsia="Times New Roman" w:hAnsi="Verdana" w:cs="Times New Roman"/>
                <w:color w:val="FF0000"/>
                <w:highlight w:val="yellow"/>
                <w:lang w:eastAsia="en-GB"/>
              </w:rPr>
            </w:pPr>
            <w:r w:rsidRPr="005A553C">
              <w:rPr>
                <w:rFonts w:ascii="Verdana" w:eastAsia="Times New Roman" w:hAnsi="Verdana" w:cs="Times New Roman"/>
                <w:b/>
                <w:lang w:eastAsia="en-GB"/>
              </w:rPr>
              <w:t>N/A</w:t>
            </w:r>
          </w:p>
        </w:tc>
      </w:tr>
      <w:tr w:rsidR="004B752B" w:rsidRPr="00CE5B1E" w14:paraId="3C5F040B" w14:textId="77777777" w:rsidTr="004B752B">
        <w:trPr>
          <w:trHeight w:val="338"/>
        </w:trPr>
        <w:tc>
          <w:tcPr>
            <w:tcW w:w="1156" w:type="pct"/>
            <w:shd w:val="clear" w:color="auto" w:fill="auto"/>
          </w:tcPr>
          <w:p w14:paraId="0B5B43D6" w14:textId="77777777" w:rsidR="004B752B" w:rsidRDefault="004B752B" w:rsidP="004B752B">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Qualified/Experienced Individual*</w:t>
            </w:r>
          </w:p>
          <w:p w14:paraId="3C5F0406" w14:textId="4B491205" w:rsidR="004B752B" w:rsidRPr="008C4A79" w:rsidRDefault="004B752B" w:rsidP="004B752B">
            <w:pPr>
              <w:pStyle w:val="ListParagraph"/>
              <w:ind w:left="170"/>
              <w:rPr>
                <w:rFonts w:ascii="Verdana" w:eastAsia="Times New Roman" w:hAnsi="Verdana" w:cs="Times New Roman"/>
                <w:bCs/>
                <w:i/>
                <w:lang w:eastAsia="en-GB"/>
              </w:rPr>
            </w:pPr>
            <w:r w:rsidRPr="008C4A79">
              <w:rPr>
                <w:rFonts w:ascii="Verdana" w:eastAsia="Times New Roman" w:hAnsi="Verdana" w:cs="Times New Roman"/>
                <w:bCs/>
                <w:color w:val="FF0000"/>
                <w:lang w:eastAsia="en-GB"/>
              </w:rPr>
              <w:t>required</w:t>
            </w:r>
          </w:p>
        </w:tc>
        <w:tc>
          <w:tcPr>
            <w:tcW w:w="1281" w:type="pct"/>
            <w:shd w:val="clear" w:color="auto" w:fill="auto"/>
          </w:tcPr>
          <w:p w14:paraId="650A36B1" w14:textId="21A6E233" w:rsidR="004B752B" w:rsidRPr="00C538A0" w:rsidRDefault="00C538A0" w:rsidP="004B752B">
            <w:pPr>
              <w:pStyle w:val="ListParagraph"/>
              <w:ind w:left="170"/>
              <w:rPr>
                <w:rFonts w:ascii="Verdana" w:eastAsia="Times New Roman" w:hAnsi="Verdana" w:cs="Times New Roman"/>
                <w:bCs/>
                <w:iCs/>
                <w:lang w:eastAsia="en-GB"/>
              </w:rPr>
            </w:pPr>
            <w:r w:rsidRPr="00C538A0">
              <w:rPr>
                <w:rFonts w:ascii="Verdana" w:eastAsia="Times New Roman" w:hAnsi="Verdana" w:cs="Times New Roman"/>
                <w:bCs/>
                <w:iCs/>
                <w:lang w:eastAsia="en-GB"/>
              </w:rPr>
              <w:t>Abbigale Reynolds</w:t>
            </w:r>
          </w:p>
        </w:tc>
        <w:tc>
          <w:tcPr>
            <w:tcW w:w="1281" w:type="pct"/>
            <w:gridSpan w:val="3"/>
            <w:shd w:val="clear" w:color="auto" w:fill="auto"/>
          </w:tcPr>
          <w:p w14:paraId="000F4657" w14:textId="310097CD" w:rsidR="004B752B" w:rsidRPr="00C538A0" w:rsidRDefault="00C538A0" w:rsidP="004B752B">
            <w:pPr>
              <w:pStyle w:val="ListParagraph"/>
              <w:ind w:left="170"/>
              <w:rPr>
                <w:rFonts w:ascii="Verdana" w:eastAsia="Times New Roman" w:hAnsi="Verdana" w:cs="Times New Roman"/>
                <w:bCs/>
                <w:iCs/>
                <w:lang w:eastAsia="en-GB"/>
              </w:rPr>
            </w:pPr>
            <w:r w:rsidRPr="00C538A0">
              <w:rPr>
                <w:rFonts w:ascii="Verdana" w:eastAsia="Times New Roman" w:hAnsi="Verdana" w:cs="Times New Roman"/>
                <w:bCs/>
                <w:iCs/>
                <w:lang w:eastAsia="en-GB"/>
              </w:rPr>
              <w:t>NUEL Events Coordinator and Loughborough Students’ Union Societies Sabbatical</w:t>
            </w:r>
          </w:p>
        </w:tc>
        <w:tc>
          <w:tcPr>
            <w:tcW w:w="1282" w:type="pct"/>
            <w:shd w:val="clear" w:color="auto" w:fill="auto"/>
          </w:tcPr>
          <w:p w14:paraId="3C5F040A" w14:textId="7F544044" w:rsidR="004B752B" w:rsidRPr="00C538A0" w:rsidRDefault="00C538A0" w:rsidP="004B752B">
            <w:pPr>
              <w:pStyle w:val="ListParagraph"/>
              <w:ind w:left="170"/>
              <w:rPr>
                <w:rFonts w:ascii="Verdana" w:eastAsia="Times New Roman" w:hAnsi="Verdana" w:cs="Times New Roman"/>
                <w:bCs/>
                <w:iCs/>
                <w:lang w:eastAsia="en-GB"/>
              </w:rPr>
            </w:pPr>
            <w:r>
              <w:rPr>
                <w:rFonts w:ascii="Verdana" w:eastAsia="Times New Roman" w:hAnsi="Verdana" w:cs="Times New Roman"/>
                <w:bCs/>
                <w:iCs/>
                <w:lang w:eastAsia="en-GB"/>
              </w:rPr>
              <w:t>3 years’ experience with event risk assessments for the NUEL, and Loughborough SU training for delivering safe events. Have been the signatory for Society Event RAs at LSU for 2 years now.</w:t>
            </w:r>
          </w:p>
        </w:tc>
      </w:tr>
      <w:bookmarkEnd w:id="0"/>
    </w:tbl>
    <w:p w14:paraId="3C5F040C" w14:textId="77777777" w:rsidR="009B4008" w:rsidRPr="00CB512B" w:rsidRDefault="009B4008" w:rsidP="00E50D4C">
      <w:pPr>
        <w:shd w:val="clear" w:color="auto" w:fill="BFBFBF" w:themeFill="background1" w:themeFillShade="BF"/>
        <w:spacing w:after="0"/>
        <w:rPr>
          <w:rFonts w:ascii="Georgia" w:hAnsi="Georgia"/>
          <w:sz w:val="2"/>
          <w:szCs w:val="2"/>
        </w:rPr>
      </w:pPr>
    </w:p>
    <w:p w14:paraId="3862192B" w14:textId="2023BE19" w:rsidR="00321A91" w:rsidRPr="000D1A3F" w:rsidRDefault="00D62AF0" w:rsidP="00E50D4C">
      <w:pPr>
        <w:rPr>
          <w:rFonts w:ascii="Arial" w:hAnsi="Arial" w:cs="Arial"/>
          <w:sz w:val="28"/>
          <w:szCs w:val="28"/>
        </w:rPr>
      </w:pPr>
      <w:r w:rsidRPr="000D1A3F">
        <w:rPr>
          <w:rFonts w:ascii="Arial" w:hAnsi="Arial" w:cs="Arial"/>
          <w:sz w:val="28"/>
          <w:szCs w:val="28"/>
        </w:rPr>
        <w:t>* This can be a representative of an NGB, Partner Organisation or individual with relevant experience/qualification. Where an external individual is not available/appropriate a second sign-off within the Club or Society is acceptable where experience can be referenced.</w:t>
      </w:r>
    </w:p>
    <w:p w14:paraId="0A382B8E" w14:textId="77777777" w:rsidR="00A751C7" w:rsidRDefault="00A751C7" w:rsidP="00E50D4C">
      <w:pPr>
        <w:spacing w:after="0" w:line="240" w:lineRule="auto"/>
        <w:jc w:val="center"/>
        <w:textAlignment w:val="baseline"/>
        <w:rPr>
          <w:rFonts w:ascii="Times New Roman" w:hAnsi="Times New Roman" w:cs="Times New Roman"/>
          <w:sz w:val="40"/>
          <w:szCs w:val="40"/>
        </w:rPr>
      </w:pPr>
      <w:r w:rsidRPr="00A751C7">
        <w:rPr>
          <w:rFonts w:ascii="Times New Roman" w:hAnsi="Times New Roman" w:cs="Times New Roman"/>
          <w:b/>
          <w:bCs/>
          <w:sz w:val="40"/>
          <w:szCs w:val="40"/>
          <w:shd w:val="clear" w:color="auto" w:fill="C0C0C0"/>
        </w:rPr>
        <w:t>COVID-19: Advice, guidance and Risk Assessment for Clubs and Societies</w:t>
      </w:r>
      <w:r w:rsidRPr="00A751C7">
        <w:rPr>
          <w:rFonts w:ascii="Times New Roman" w:hAnsi="Times New Roman" w:cs="Times New Roman"/>
          <w:sz w:val="40"/>
          <w:szCs w:val="40"/>
        </w:rPr>
        <w:t> </w:t>
      </w:r>
    </w:p>
    <w:p w14:paraId="3B9B0D81" w14:textId="77777777" w:rsidR="00A751C7" w:rsidRPr="00A751C7" w:rsidRDefault="00A751C7" w:rsidP="00E50D4C">
      <w:pPr>
        <w:spacing w:after="0" w:line="240" w:lineRule="auto"/>
        <w:jc w:val="center"/>
        <w:textAlignment w:val="baseline"/>
        <w:rPr>
          <w:rFonts w:ascii="Arial" w:hAnsi="Arial" w:cs="Arial"/>
          <w:sz w:val="18"/>
          <w:szCs w:val="18"/>
        </w:rPr>
      </w:pPr>
    </w:p>
    <w:p w14:paraId="27EB8CE0" w14:textId="1900A0BB" w:rsidR="00A751C7" w:rsidRPr="00A751C7" w:rsidRDefault="00A751C7" w:rsidP="00E50D4C">
      <w:pPr>
        <w:spacing w:after="0"/>
        <w:jc w:val="both"/>
        <w:textAlignment w:val="baseline"/>
        <w:rPr>
          <w:rFonts w:ascii="Arial" w:hAnsi="Arial" w:cs="Arial"/>
          <w:sz w:val="28"/>
          <w:szCs w:val="28"/>
        </w:rPr>
      </w:pPr>
      <w:r w:rsidRPr="00A751C7">
        <w:rPr>
          <w:rFonts w:ascii="Arial" w:hAnsi="Arial" w:cs="Arial"/>
          <w:sz w:val="28"/>
          <w:szCs w:val="28"/>
        </w:rPr>
        <w:t>Covid-19 is a new illness that can affect your lungs and airways. It is caused by a virus called Coronavirus. Symptoms can be mild, moderate, severe or fatal. Please see below for a checklist guidance to help Clubs, Societies and students to understand how to participate to activities safely during the coronavirus pandemic. </w:t>
      </w:r>
    </w:p>
    <w:p w14:paraId="4661DD10" w14:textId="77777777" w:rsidR="00A751C7" w:rsidRPr="00A751C7" w:rsidRDefault="00A751C7" w:rsidP="00E50D4C">
      <w:pPr>
        <w:spacing w:after="0" w:line="240" w:lineRule="auto"/>
        <w:jc w:val="both"/>
        <w:textAlignment w:val="baseline"/>
        <w:rPr>
          <w:rFonts w:ascii="Arial" w:hAnsi="Arial" w:cs="Arial"/>
          <w:sz w:val="18"/>
          <w:szCs w:val="18"/>
        </w:rPr>
      </w:pPr>
    </w:p>
    <w:p w14:paraId="12884040" w14:textId="77777777" w:rsidR="00A751C7" w:rsidRPr="00A751C7" w:rsidRDefault="00A751C7" w:rsidP="00E50D4C">
      <w:pPr>
        <w:spacing w:after="0" w:line="240" w:lineRule="auto"/>
        <w:jc w:val="both"/>
        <w:textAlignment w:val="baseline"/>
        <w:rPr>
          <w:rFonts w:ascii="Arial" w:hAnsi="Arial" w:cs="Arial"/>
          <w:sz w:val="18"/>
          <w:szCs w:val="18"/>
        </w:rPr>
      </w:pPr>
      <w:r w:rsidRPr="00A751C7">
        <w:rPr>
          <w:rFonts w:ascii="Times New Roman" w:hAnsi="Times New Roman" w:cs="Times New Roman"/>
          <w:sz w:val="32"/>
          <w:szCs w:val="32"/>
        </w:rPr>
        <w:t>Covid-19 Activities Check List for Clubs and Societies: </w:t>
      </w:r>
    </w:p>
    <w:p w14:paraId="101586AF" w14:textId="77777777" w:rsidR="00A751C7" w:rsidRDefault="00A751C7" w:rsidP="00E50D4C">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Read the latest Government updates and guidelines</w:t>
      </w:r>
      <w:r w:rsidRPr="00A751C7">
        <w:rPr>
          <w:rFonts w:ascii="Times New Roman" w:hAnsi="Times New Roman" w:cs="Times New Roman"/>
          <w:sz w:val="28"/>
          <w:szCs w:val="28"/>
        </w:rPr>
        <w:t> </w:t>
      </w:r>
    </w:p>
    <w:p w14:paraId="4822E553" w14:textId="77777777" w:rsidR="00A751C7" w:rsidRPr="00A751C7" w:rsidRDefault="00A751C7" w:rsidP="00E50D4C">
      <w:pPr>
        <w:spacing w:after="0" w:line="240" w:lineRule="auto"/>
        <w:jc w:val="both"/>
        <w:textAlignment w:val="baseline"/>
        <w:rPr>
          <w:rFonts w:ascii="Arial" w:hAnsi="Arial" w:cs="Arial"/>
          <w:sz w:val="18"/>
          <w:szCs w:val="18"/>
        </w:rPr>
      </w:pPr>
    </w:p>
    <w:p w14:paraId="24DC9A3A" w14:textId="77777777" w:rsidR="00A751C7" w:rsidRDefault="00A751C7" w:rsidP="00E50D4C">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Appoint a lead on health and safety within your committee (This person needs to complete Health &amp; Safety online training, the Risk Assessment completion training and be updated on the latest COVID-19 overview/guidance)</w:t>
      </w:r>
      <w:r w:rsidRPr="00A751C7">
        <w:rPr>
          <w:rFonts w:ascii="Times New Roman" w:hAnsi="Times New Roman" w:cs="Times New Roman"/>
          <w:sz w:val="28"/>
          <w:szCs w:val="28"/>
        </w:rPr>
        <w:t> </w:t>
      </w:r>
    </w:p>
    <w:p w14:paraId="7DC46E40" w14:textId="77777777" w:rsidR="00A751C7" w:rsidRPr="00A751C7" w:rsidRDefault="00A751C7" w:rsidP="00E50D4C">
      <w:pPr>
        <w:spacing w:after="0" w:line="240" w:lineRule="auto"/>
        <w:jc w:val="both"/>
        <w:textAlignment w:val="baseline"/>
        <w:rPr>
          <w:rFonts w:ascii="Arial" w:hAnsi="Arial" w:cs="Arial"/>
          <w:sz w:val="18"/>
          <w:szCs w:val="18"/>
        </w:rPr>
      </w:pPr>
    </w:p>
    <w:p w14:paraId="3E1574D1" w14:textId="77777777" w:rsidR="00A751C7" w:rsidRDefault="00A751C7" w:rsidP="00E50D4C">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Review and update existing Risk Assessments to include COVID-19 risk management or review and submit and additional COVID-19 Risk Assessment covering additional risks</w:t>
      </w:r>
      <w:r w:rsidRPr="00A751C7">
        <w:rPr>
          <w:rFonts w:ascii="Times New Roman" w:hAnsi="Times New Roman" w:cs="Times New Roman"/>
          <w:sz w:val="28"/>
          <w:szCs w:val="28"/>
        </w:rPr>
        <w:t> </w:t>
      </w:r>
    </w:p>
    <w:p w14:paraId="73C689EE" w14:textId="77777777" w:rsidR="00A751C7" w:rsidRPr="00A751C7" w:rsidRDefault="00A751C7" w:rsidP="00E50D4C">
      <w:pPr>
        <w:spacing w:after="0" w:line="240" w:lineRule="auto"/>
        <w:jc w:val="both"/>
        <w:textAlignment w:val="baseline"/>
        <w:rPr>
          <w:rFonts w:ascii="Arial" w:hAnsi="Arial" w:cs="Arial"/>
          <w:sz w:val="18"/>
          <w:szCs w:val="18"/>
        </w:rPr>
      </w:pPr>
    </w:p>
    <w:p w14:paraId="582F5648" w14:textId="77777777" w:rsidR="00A751C7" w:rsidRDefault="00A751C7" w:rsidP="00E50D4C">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Share the results of the risk assessment with your members and on your website and Groups Hub, this </w:t>
      </w:r>
      <w:proofErr w:type="gramStart"/>
      <w:r w:rsidRPr="00A751C7">
        <w:rPr>
          <w:rFonts w:ascii="Times New Roman" w:hAnsi="Times New Roman" w:cs="Times New Roman"/>
          <w:i/>
          <w:iCs/>
          <w:sz w:val="28"/>
          <w:szCs w:val="28"/>
        </w:rPr>
        <w:t>has to</w:t>
      </w:r>
      <w:proofErr w:type="gramEnd"/>
      <w:r w:rsidRPr="00A751C7">
        <w:rPr>
          <w:rFonts w:ascii="Times New Roman" w:hAnsi="Times New Roman" w:cs="Times New Roman"/>
          <w:i/>
          <w:iCs/>
          <w:sz w:val="28"/>
          <w:szCs w:val="28"/>
        </w:rPr>
        <w:t> be available for download.</w:t>
      </w:r>
      <w:r w:rsidRPr="00A751C7">
        <w:rPr>
          <w:rFonts w:ascii="Times New Roman" w:hAnsi="Times New Roman" w:cs="Times New Roman"/>
          <w:sz w:val="28"/>
          <w:szCs w:val="28"/>
        </w:rPr>
        <w:t> </w:t>
      </w:r>
    </w:p>
    <w:p w14:paraId="22A652E5" w14:textId="77777777" w:rsidR="00A751C7" w:rsidRPr="00A751C7" w:rsidRDefault="00A751C7" w:rsidP="00E50D4C">
      <w:pPr>
        <w:spacing w:after="0" w:line="240" w:lineRule="auto"/>
        <w:jc w:val="both"/>
        <w:textAlignment w:val="baseline"/>
        <w:rPr>
          <w:rFonts w:ascii="Arial" w:hAnsi="Arial" w:cs="Arial"/>
          <w:sz w:val="18"/>
          <w:szCs w:val="18"/>
        </w:rPr>
      </w:pPr>
    </w:p>
    <w:p w14:paraId="2B0DF8A0" w14:textId="77777777" w:rsidR="00A751C7" w:rsidRDefault="00A751C7" w:rsidP="00E50D4C">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Calibri" w:hAnsi="Calibri" w:cs="Arial"/>
          <w:sz w:val="20"/>
          <w:szCs w:val="20"/>
        </w:rPr>
        <w:t> </w:t>
      </w:r>
      <w:r w:rsidRPr="00A751C7">
        <w:rPr>
          <w:rFonts w:ascii="Times New Roman" w:hAnsi="Times New Roman" w:cs="Times New Roman"/>
          <w:i/>
          <w:iCs/>
          <w:sz w:val="28"/>
          <w:szCs w:val="28"/>
        </w:rPr>
        <w:t>Check in advance if the facilities you want to use have reopened and their guidance for returning to activity</w:t>
      </w:r>
      <w:r w:rsidRPr="00A751C7">
        <w:rPr>
          <w:rFonts w:ascii="Times New Roman" w:hAnsi="Times New Roman" w:cs="Times New Roman"/>
          <w:sz w:val="28"/>
          <w:szCs w:val="28"/>
        </w:rPr>
        <w:t> </w:t>
      </w:r>
    </w:p>
    <w:p w14:paraId="61C6D02A" w14:textId="77777777" w:rsidR="00A751C7" w:rsidRPr="00A751C7" w:rsidRDefault="00A751C7" w:rsidP="00E50D4C">
      <w:pPr>
        <w:spacing w:after="0" w:line="240" w:lineRule="auto"/>
        <w:jc w:val="both"/>
        <w:textAlignment w:val="baseline"/>
        <w:rPr>
          <w:rFonts w:ascii="Arial" w:hAnsi="Arial" w:cs="Arial"/>
          <w:sz w:val="18"/>
          <w:szCs w:val="18"/>
        </w:rPr>
      </w:pPr>
    </w:p>
    <w:p w14:paraId="5207DE40" w14:textId="77777777" w:rsidR="00A751C7" w:rsidRPr="00A751C7" w:rsidRDefault="00A751C7" w:rsidP="00E50D4C">
      <w:pPr>
        <w:spacing w:after="0" w:line="240" w:lineRule="auto"/>
        <w:jc w:val="both"/>
        <w:textAlignment w:val="baseline"/>
        <w:rPr>
          <w:rFonts w:ascii="Arial" w:hAnsi="Arial" w:cs="Arial"/>
          <w:sz w:val="18"/>
          <w:szCs w:val="18"/>
        </w:rPr>
      </w:pPr>
      <w:r w:rsidRPr="00A751C7">
        <w:rPr>
          <w:rFonts w:ascii="MS Gothic" w:eastAsia="MS Gothic" w:hAnsi="MS Gothic" w:cs="Arial" w:hint="eastAsia"/>
          <w:sz w:val="28"/>
          <w:szCs w:val="28"/>
        </w:rPr>
        <w:t>☐</w:t>
      </w:r>
      <w:r w:rsidRPr="00A751C7">
        <w:rPr>
          <w:rFonts w:ascii="Times New Roman" w:hAnsi="Times New Roman" w:cs="Times New Roman"/>
          <w:i/>
          <w:iCs/>
          <w:sz w:val="28"/>
          <w:szCs w:val="28"/>
        </w:rPr>
        <w:t> Register any activities that your club is planning to organise on SUSU website at least 5 working days before the activity will take place</w:t>
      </w:r>
      <w:r w:rsidRPr="00A751C7">
        <w:rPr>
          <w:rFonts w:ascii="Times New Roman" w:hAnsi="Times New Roman" w:cs="Times New Roman"/>
          <w:sz w:val="28"/>
          <w:szCs w:val="28"/>
        </w:rPr>
        <w:t> </w:t>
      </w:r>
    </w:p>
    <w:p w14:paraId="12E62C12" w14:textId="77777777" w:rsidR="00A751C7" w:rsidRDefault="00A751C7" w:rsidP="00E50D4C">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Check the RA of any venue/location or facility where the Club or Society intend to hold the event and share guidance with members</w:t>
      </w:r>
      <w:r w:rsidRPr="00A751C7">
        <w:rPr>
          <w:rFonts w:ascii="Times New Roman" w:hAnsi="Times New Roman" w:cs="Times New Roman"/>
          <w:sz w:val="28"/>
          <w:szCs w:val="28"/>
        </w:rPr>
        <w:t> </w:t>
      </w:r>
    </w:p>
    <w:p w14:paraId="2D6C20FF" w14:textId="77777777" w:rsidR="00A751C7" w:rsidRPr="00A751C7" w:rsidRDefault="00A751C7" w:rsidP="00E50D4C">
      <w:pPr>
        <w:spacing w:after="0" w:line="240" w:lineRule="auto"/>
        <w:jc w:val="both"/>
        <w:textAlignment w:val="baseline"/>
        <w:rPr>
          <w:rFonts w:ascii="Arial" w:hAnsi="Arial" w:cs="Arial"/>
          <w:sz w:val="18"/>
          <w:szCs w:val="18"/>
        </w:rPr>
      </w:pPr>
    </w:p>
    <w:p w14:paraId="23357AD1" w14:textId="77777777" w:rsidR="00A751C7" w:rsidRDefault="00A751C7" w:rsidP="00E50D4C">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The activity can go ahead once you have received the confirmation from SUSU staff.</w:t>
      </w:r>
      <w:r w:rsidRPr="00A751C7">
        <w:rPr>
          <w:rFonts w:ascii="Times New Roman" w:hAnsi="Times New Roman" w:cs="Times New Roman"/>
          <w:sz w:val="28"/>
          <w:szCs w:val="28"/>
        </w:rPr>
        <w:t> </w:t>
      </w:r>
    </w:p>
    <w:p w14:paraId="079655F4" w14:textId="77777777" w:rsidR="00A751C7" w:rsidRDefault="00A751C7" w:rsidP="00E50D4C">
      <w:pPr>
        <w:spacing w:after="0" w:line="240" w:lineRule="auto"/>
        <w:jc w:val="both"/>
        <w:textAlignment w:val="baseline"/>
        <w:rPr>
          <w:rFonts w:ascii="Times New Roman" w:hAnsi="Times New Roman" w:cs="Times New Roman"/>
          <w:sz w:val="28"/>
          <w:szCs w:val="28"/>
        </w:rPr>
      </w:pPr>
    </w:p>
    <w:p w14:paraId="2CE2E14F" w14:textId="54233652" w:rsidR="00A751C7" w:rsidRDefault="00A751C7" w:rsidP="00E50D4C">
      <w:pPr>
        <w:spacing w:after="0"/>
        <w:jc w:val="both"/>
        <w:textAlignment w:val="baseline"/>
        <w:rPr>
          <w:rFonts w:ascii="Arial" w:hAnsi="Arial" w:cs="Arial"/>
          <w:sz w:val="28"/>
          <w:szCs w:val="28"/>
        </w:rPr>
      </w:pPr>
      <w:r w:rsidRPr="00A751C7">
        <w:rPr>
          <w:rFonts w:ascii="Arial" w:hAnsi="Arial" w:cs="Arial"/>
          <w:sz w:val="28"/>
          <w:szCs w:val="28"/>
        </w:rPr>
        <w:t>As a SUSU affiliated Club or Society, you must protect people from harm. This includes taking reasonable steps to protect your members and others from coronavirus. This</w:t>
      </w:r>
      <w:r>
        <w:rPr>
          <w:rFonts w:ascii="Arial" w:hAnsi="Arial" w:cs="Arial"/>
          <w:sz w:val="28"/>
          <w:szCs w:val="28"/>
        </w:rPr>
        <w:t xml:space="preserve"> risk assessment will</w:t>
      </w:r>
      <w:r w:rsidRPr="00A751C7">
        <w:rPr>
          <w:rFonts w:ascii="Arial" w:hAnsi="Arial" w:cs="Arial"/>
          <w:sz w:val="28"/>
          <w:szCs w:val="28"/>
        </w:rPr>
        <w:t xml:space="preserve"> help you manage risk and protect people. </w:t>
      </w:r>
      <w:r>
        <w:rPr>
          <w:rFonts w:ascii="Arial" w:hAnsi="Arial" w:cs="Arial"/>
          <w:sz w:val="28"/>
          <w:szCs w:val="28"/>
        </w:rPr>
        <w:t>In this Risk Assessment we expect you to</w:t>
      </w:r>
      <w:r w:rsidRPr="00A751C7">
        <w:rPr>
          <w:rFonts w:ascii="Arial" w:hAnsi="Arial" w:cs="Arial"/>
          <w:sz w:val="28"/>
          <w:szCs w:val="28"/>
        </w:rPr>
        <w:t xml:space="preserve">: </w:t>
      </w:r>
    </w:p>
    <w:p w14:paraId="65E7CCF1" w14:textId="77777777" w:rsidR="00A751C7" w:rsidRDefault="00A751C7" w:rsidP="00E50D4C">
      <w:pPr>
        <w:spacing w:after="0"/>
        <w:jc w:val="both"/>
        <w:textAlignment w:val="baseline"/>
        <w:rPr>
          <w:rFonts w:ascii="Arial" w:hAnsi="Arial" w:cs="Arial"/>
          <w:sz w:val="28"/>
          <w:szCs w:val="28"/>
        </w:rPr>
      </w:pPr>
    </w:p>
    <w:p w14:paraId="2E4270F7" w14:textId="40268273" w:rsidR="00A751C7" w:rsidRDefault="00A751C7" w:rsidP="00E50D4C">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 xml:space="preserve">Identify what activity or situations might cause transmission of the virus; </w:t>
      </w:r>
    </w:p>
    <w:p w14:paraId="70D6A520" w14:textId="77777777" w:rsidR="00A751C7" w:rsidRDefault="00A751C7" w:rsidP="00E50D4C">
      <w:pPr>
        <w:pStyle w:val="ListParagraph"/>
        <w:spacing w:after="0"/>
        <w:jc w:val="both"/>
        <w:textAlignment w:val="baseline"/>
        <w:rPr>
          <w:rFonts w:ascii="Arial" w:hAnsi="Arial" w:cs="Arial"/>
          <w:sz w:val="28"/>
          <w:szCs w:val="28"/>
        </w:rPr>
      </w:pPr>
    </w:p>
    <w:p w14:paraId="1A66E6C7" w14:textId="77777777" w:rsidR="00A751C7" w:rsidRDefault="00A751C7" w:rsidP="00E50D4C">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T</w:t>
      </w:r>
      <w:r w:rsidRPr="00A751C7">
        <w:rPr>
          <w:rFonts w:ascii="Arial" w:hAnsi="Arial" w:cs="Arial"/>
          <w:sz w:val="28"/>
          <w:szCs w:val="28"/>
        </w:rPr>
        <w:t>hink ab</w:t>
      </w:r>
      <w:r>
        <w:rPr>
          <w:rFonts w:ascii="Arial" w:hAnsi="Arial" w:cs="Arial"/>
          <w:sz w:val="28"/>
          <w:szCs w:val="28"/>
        </w:rPr>
        <w:t>out who could be at risk</w:t>
      </w:r>
    </w:p>
    <w:p w14:paraId="16F032DC" w14:textId="77777777" w:rsidR="00A751C7" w:rsidRPr="00A751C7" w:rsidRDefault="00A751C7" w:rsidP="00E50D4C">
      <w:pPr>
        <w:spacing w:after="0"/>
        <w:jc w:val="both"/>
        <w:textAlignment w:val="baseline"/>
        <w:rPr>
          <w:rFonts w:ascii="Arial" w:hAnsi="Arial" w:cs="Arial"/>
          <w:sz w:val="28"/>
          <w:szCs w:val="28"/>
        </w:rPr>
      </w:pPr>
    </w:p>
    <w:p w14:paraId="39F7C9C6" w14:textId="77777777" w:rsidR="00A751C7" w:rsidRDefault="00A751C7" w:rsidP="00E50D4C">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D</w:t>
      </w:r>
      <w:r w:rsidRPr="00A751C7">
        <w:rPr>
          <w:rFonts w:ascii="Arial" w:hAnsi="Arial" w:cs="Arial"/>
          <w:sz w:val="28"/>
          <w:szCs w:val="28"/>
        </w:rPr>
        <w:t>ecide how likely it is</w:t>
      </w:r>
      <w:r>
        <w:rPr>
          <w:rFonts w:ascii="Arial" w:hAnsi="Arial" w:cs="Arial"/>
          <w:sz w:val="28"/>
          <w:szCs w:val="28"/>
        </w:rPr>
        <w:t xml:space="preserve"> that someone could be exposed</w:t>
      </w:r>
    </w:p>
    <w:p w14:paraId="3349995E" w14:textId="77777777" w:rsidR="00A751C7" w:rsidRPr="00A751C7" w:rsidRDefault="00A751C7" w:rsidP="00E50D4C">
      <w:pPr>
        <w:spacing w:after="0"/>
        <w:jc w:val="both"/>
        <w:textAlignment w:val="baseline"/>
        <w:rPr>
          <w:rFonts w:ascii="Arial" w:hAnsi="Arial" w:cs="Arial"/>
          <w:sz w:val="28"/>
          <w:szCs w:val="28"/>
        </w:rPr>
      </w:pPr>
    </w:p>
    <w:p w14:paraId="52666605" w14:textId="74311CAC" w:rsidR="00A751C7" w:rsidRDefault="00A751C7" w:rsidP="00E50D4C">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A</w:t>
      </w:r>
      <w:r w:rsidRPr="00A751C7">
        <w:rPr>
          <w:rFonts w:ascii="Arial" w:hAnsi="Arial" w:cs="Arial"/>
          <w:sz w:val="28"/>
          <w:szCs w:val="28"/>
        </w:rPr>
        <w:t>ct to remove the activity or situation, or if this isn’t possible, control the risk. </w:t>
      </w:r>
    </w:p>
    <w:p w14:paraId="5B01D85F" w14:textId="77777777" w:rsidR="00A751C7" w:rsidRDefault="00A751C7" w:rsidP="00E50D4C">
      <w:pPr>
        <w:pStyle w:val="ListParagraph"/>
        <w:spacing w:after="0"/>
        <w:jc w:val="both"/>
        <w:textAlignment w:val="baseline"/>
        <w:rPr>
          <w:rFonts w:ascii="Arial" w:hAnsi="Arial" w:cs="Arial"/>
          <w:sz w:val="28"/>
          <w:szCs w:val="28"/>
        </w:rPr>
      </w:pPr>
    </w:p>
    <w:p w14:paraId="68B324E3" w14:textId="3D64B1B2" w:rsidR="00A751C7" w:rsidRPr="00A751C7" w:rsidRDefault="00A751C7" w:rsidP="00E50D4C">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lastRenderedPageBreak/>
        <w:t>This is a draft copy of a generic Risk Assessment for dealing with the current Covid-19 situation. It is not likely to cover all scenarios and each Club or Society should consider their own unique circumstances</w:t>
      </w:r>
      <w:r w:rsidRPr="00A751C7">
        <w:rPr>
          <w:rFonts w:ascii="Arial" w:hAnsi="Arial" w:cs="Arial"/>
          <w:sz w:val="24"/>
          <w:szCs w:val="24"/>
        </w:rPr>
        <w:t>.   </w:t>
      </w:r>
    </w:p>
    <w:p w14:paraId="266C561F" w14:textId="77777777" w:rsidR="00321A91" w:rsidRDefault="00321A91" w:rsidP="00E50D4C">
      <w:pPr>
        <w:rPr>
          <w:b/>
          <w:color w:val="FF0000"/>
        </w:rPr>
      </w:pPr>
    </w:p>
    <w:tbl>
      <w:tblPr>
        <w:tblStyle w:val="TableGrid"/>
        <w:tblW w:w="5092" w:type="pct"/>
        <w:shd w:val="clear" w:color="auto" w:fill="F2F2F2" w:themeFill="background1" w:themeFillShade="F2"/>
        <w:tblLayout w:type="fixed"/>
        <w:tblLook w:val="04A0" w:firstRow="1" w:lastRow="0" w:firstColumn="1" w:lastColumn="0" w:noHBand="0" w:noVBand="1"/>
      </w:tblPr>
      <w:tblGrid>
        <w:gridCol w:w="1027"/>
        <w:gridCol w:w="1205"/>
        <w:gridCol w:w="2703"/>
        <w:gridCol w:w="735"/>
        <w:gridCol w:w="474"/>
        <w:gridCol w:w="620"/>
        <w:gridCol w:w="6"/>
        <w:gridCol w:w="3400"/>
        <w:gridCol w:w="10"/>
        <w:gridCol w:w="595"/>
        <w:gridCol w:w="10"/>
        <w:gridCol w:w="458"/>
        <w:gridCol w:w="10"/>
        <w:gridCol w:w="617"/>
        <w:gridCol w:w="19"/>
        <w:gridCol w:w="3991"/>
        <w:gridCol w:w="22"/>
      </w:tblGrid>
      <w:tr w:rsidR="00913B25" w14:paraId="3C5F041F" w14:textId="77777777" w:rsidTr="00913B25">
        <w:trPr>
          <w:tblHeader/>
        </w:trPr>
        <w:tc>
          <w:tcPr>
            <w:tcW w:w="323" w:type="pct"/>
            <w:vMerge w:val="restart"/>
            <w:shd w:val="clear" w:color="auto" w:fill="F2F2F2" w:themeFill="background1" w:themeFillShade="F2"/>
          </w:tcPr>
          <w:p w14:paraId="3C5F0414" w14:textId="28F08BDB" w:rsidR="00CE1AAA" w:rsidRDefault="00CE1AAA" w:rsidP="00321A91">
            <w:r w:rsidRPr="00957A37">
              <w:rPr>
                <w:rFonts w:ascii="Lucida Sans" w:hAnsi="Lucida Sans"/>
                <w:b/>
              </w:rPr>
              <w:t>Hazard</w:t>
            </w:r>
          </w:p>
        </w:tc>
        <w:tc>
          <w:tcPr>
            <w:tcW w:w="379" w:type="pct"/>
            <w:vMerge w:val="restart"/>
            <w:shd w:val="clear" w:color="auto" w:fill="F2F2F2" w:themeFill="background1" w:themeFillShade="F2"/>
          </w:tcPr>
          <w:p w14:paraId="3C5F0415" w14:textId="501723C4" w:rsidR="00CE1AAA" w:rsidRPr="00957A37" w:rsidRDefault="00661BEB" w:rsidP="00CE1AAA">
            <w:pPr>
              <w:jc w:val="center"/>
              <w:rPr>
                <w:rFonts w:ascii="Lucida Sans" w:hAnsi="Lucida Sans"/>
                <w:b/>
              </w:rPr>
            </w:pPr>
            <w:r>
              <w:rPr>
                <w:rFonts w:ascii="Lucida Sans" w:hAnsi="Lucida Sans"/>
                <w:b/>
              </w:rPr>
              <w:t>Action</w:t>
            </w:r>
          </w:p>
          <w:p w14:paraId="3C5F0416" w14:textId="77777777" w:rsidR="00CE1AAA" w:rsidRDefault="00CE1AAA" w:rsidP="00321A91"/>
        </w:tc>
        <w:tc>
          <w:tcPr>
            <w:tcW w:w="850"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321A91"/>
        </w:tc>
        <w:tc>
          <w:tcPr>
            <w:tcW w:w="577" w:type="pct"/>
            <w:gridSpan w:val="4"/>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72" w:type="pct"/>
            <w:gridSpan w:val="2"/>
            <w:shd w:val="clear" w:color="auto" w:fill="F2F2F2" w:themeFill="background1" w:themeFillShade="F2"/>
          </w:tcPr>
          <w:p w14:paraId="3C5F041C" w14:textId="77777777" w:rsidR="00CE1AAA" w:rsidRDefault="00CE1AAA"/>
        </w:tc>
        <w:tc>
          <w:tcPr>
            <w:tcW w:w="537" w:type="pct"/>
            <w:gridSpan w:val="6"/>
            <w:shd w:val="clear" w:color="auto" w:fill="F2F2F2" w:themeFill="background1" w:themeFillShade="F2"/>
          </w:tcPr>
          <w:p w14:paraId="3C5F041D" w14:textId="77777777" w:rsidR="00CE1AAA" w:rsidRDefault="00CE1AAA">
            <w:r w:rsidRPr="00957A37">
              <w:rPr>
                <w:rFonts w:ascii="Lucida Sans" w:hAnsi="Lucida Sans"/>
                <w:b/>
              </w:rPr>
              <w:t>Residual</w:t>
            </w:r>
          </w:p>
        </w:tc>
        <w:tc>
          <w:tcPr>
            <w:tcW w:w="1262" w:type="pct"/>
            <w:gridSpan w:val="2"/>
            <w:vMerge w:val="restart"/>
            <w:shd w:val="clear" w:color="auto" w:fill="F2F2F2" w:themeFill="background1" w:themeFillShade="F2"/>
          </w:tcPr>
          <w:p w14:paraId="3C5F041E" w14:textId="77777777" w:rsidR="00CE1AAA" w:rsidRDefault="00CE1AAA" w:rsidP="00321A91">
            <w:r w:rsidRPr="00957A37">
              <w:rPr>
                <w:rFonts w:ascii="Lucida Sans" w:hAnsi="Lucida Sans"/>
                <w:b/>
              </w:rPr>
              <w:t>Further controls (use the risk hierarchy)</w:t>
            </w:r>
          </w:p>
        </w:tc>
      </w:tr>
      <w:tr w:rsidR="00913B25" w14:paraId="3C5F042B" w14:textId="77777777" w:rsidTr="00913B25">
        <w:trPr>
          <w:cantSplit/>
          <w:trHeight w:val="1510"/>
          <w:tblHeader/>
        </w:trPr>
        <w:tc>
          <w:tcPr>
            <w:tcW w:w="323" w:type="pct"/>
            <w:vMerge/>
            <w:shd w:val="clear" w:color="auto" w:fill="F2F2F2" w:themeFill="background1" w:themeFillShade="F2"/>
          </w:tcPr>
          <w:p w14:paraId="3C5F0420" w14:textId="77777777" w:rsidR="00CE1AAA" w:rsidRDefault="00CE1AAA"/>
        </w:tc>
        <w:tc>
          <w:tcPr>
            <w:tcW w:w="379" w:type="pct"/>
            <w:vMerge/>
            <w:shd w:val="clear" w:color="auto" w:fill="F2F2F2" w:themeFill="background1" w:themeFillShade="F2"/>
          </w:tcPr>
          <w:p w14:paraId="3C5F0421" w14:textId="77777777" w:rsidR="00CE1AAA" w:rsidRDefault="00CE1AAA"/>
        </w:tc>
        <w:tc>
          <w:tcPr>
            <w:tcW w:w="850" w:type="pct"/>
            <w:vMerge/>
            <w:shd w:val="clear" w:color="auto" w:fill="F2F2F2" w:themeFill="background1" w:themeFillShade="F2"/>
          </w:tcPr>
          <w:p w14:paraId="3C5F0422" w14:textId="77777777" w:rsidR="00CE1AAA" w:rsidRDefault="00CE1AAA"/>
        </w:tc>
        <w:tc>
          <w:tcPr>
            <w:tcW w:w="231"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49"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97" w:type="pct"/>
            <w:gridSpan w:val="2"/>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72" w:type="pct"/>
            <w:gridSpan w:val="2"/>
            <w:shd w:val="clear" w:color="auto" w:fill="F2F2F2" w:themeFill="background1" w:themeFillShade="F2"/>
          </w:tcPr>
          <w:p w14:paraId="3C5F0426" w14:textId="77777777" w:rsidR="00CE1AAA" w:rsidRDefault="00CE1AAA" w:rsidP="00A751C7">
            <w:pPr>
              <w:ind w:right="933"/>
            </w:pPr>
            <w:r w:rsidRPr="00957A37">
              <w:rPr>
                <w:rFonts w:ascii="Lucida Sans" w:hAnsi="Lucida Sans"/>
                <w:b/>
              </w:rPr>
              <w:t>Control measures (use the risk hierarchy)</w:t>
            </w:r>
          </w:p>
        </w:tc>
        <w:tc>
          <w:tcPr>
            <w:tcW w:w="190" w:type="pct"/>
            <w:gridSpan w:val="2"/>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47" w:type="pct"/>
            <w:gridSpan w:val="2"/>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200" w:type="pct"/>
            <w:gridSpan w:val="2"/>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262" w:type="pct"/>
            <w:gridSpan w:val="2"/>
            <w:vMerge/>
            <w:shd w:val="clear" w:color="auto" w:fill="F2F2F2" w:themeFill="background1" w:themeFillShade="F2"/>
          </w:tcPr>
          <w:p w14:paraId="3C5F042A" w14:textId="77777777" w:rsidR="00CE1AAA" w:rsidRDefault="00CE1AAA"/>
        </w:tc>
      </w:tr>
      <w:tr w:rsidR="00913B25" w14:paraId="3C5F0437" w14:textId="77777777" w:rsidTr="00913B25">
        <w:trPr>
          <w:trHeight w:val="1296"/>
        </w:trPr>
        <w:tc>
          <w:tcPr>
            <w:tcW w:w="323" w:type="pct"/>
            <w:shd w:val="clear" w:color="auto" w:fill="FFFFFF" w:themeFill="background1"/>
          </w:tcPr>
          <w:p w14:paraId="3C5F042C" w14:textId="00BD3C3F" w:rsidR="000D55A3" w:rsidRPr="00654ABB" w:rsidRDefault="000D55A3" w:rsidP="000D55A3">
            <w:pPr>
              <w:rPr>
                <w:rFonts w:cstheme="minorHAnsi"/>
              </w:rPr>
            </w:pPr>
            <w:r w:rsidRPr="00654ABB">
              <w:rPr>
                <w:rFonts w:cstheme="minorHAnsi"/>
              </w:rPr>
              <w:t>COVID-19</w:t>
            </w:r>
          </w:p>
        </w:tc>
        <w:tc>
          <w:tcPr>
            <w:tcW w:w="379" w:type="pct"/>
            <w:shd w:val="clear" w:color="auto" w:fill="FFFFFF" w:themeFill="background1"/>
          </w:tcPr>
          <w:p w14:paraId="3C5F042D" w14:textId="76BCF5FB" w:rsidR="000D55A3" w:rsidRPr="00654ABB" w:rsidRDefault="000D55A3" w:rsidP="000D55A3">
            <w:pPr>
              <w:rPr>
                <w:rFonts w:cstheme="minorHAnsi"/>
              </w:rPr>
            </w:pPr>
            <w:r w:rsidRPr="00654ABB">
              <w:rPr>
                <w:rFonts w:cstheme="minorHAnsi"/>
              </w:rPr>
              <w:t>Disease transmission, sickness and possible fatality</w:t>
            </w:r>
          </w:p>
        </w:tc>
        <w:tc>
          <w:tcPr>
            <w:tcW w:w="850" w:type="pct"/>
            <w:shd w:val="clear" w:color="auto" w:fill="FFFFFF" w:themeFill="background1"/>
          </w:tcPr>
          <w:p w14:paraId="4A3587C2" w14:textId="77777777" w:rsidR="000D55A3" w:rsidRPr="00654ABB" w:rsidRDefault="000D55A3" w:rsidP="000D55A3">
            <w:pPr>
              <w:rPr>
                <w:rFonts w:cstheme="minorHAnsi"/>
              </w:rPr>
            </w:pPr>
            <w:r w:rsidRPr="00654ABB">
              <w:rPr>
                <w:rFonts w:cstheme="minorHAnsi"/>
              </w:rPr>
              <w:t xml:space="preserve">•Society Members </w:t>
            </w:r>
          </w:p>
          <w:p w14:paraId="02A60050" w14:textId="77777777" w:rsidR="000D55A3" w:rsidRPr="00654ABB" w:rsidRDefault="000D55A3" w:rsidP="000D55A3">
            <w:pPr>
              <w:rPr>
                <w:rFonts w:cstheme="minorHAnsi"/>
              </w:rPr>
            </w:pPr>
            <w:r w:rsidRPr="00654ABB">
              <w:rPr>
                <w:rFonts w:cstheme="minorHAnsi"/>
              </w:rPr>
              <w:t xml:space="preserve">•Vulnerable groups – Elderly, Pregnant members, those with existing underlying health conditions </w:t>
            </w:r>
          </w:p>
          <w:p w14:paraId="3C5F042E" w14:textId="3566A094" w:rsidR="000D55A3" w:rsidRPr="00654ABB" w:rsidRDefault="000D55A3" w:rsidP="000D55A3">
            <w:pPr>
              <w:rPr>
                <w:rFonts w:cstheme="minorHAnsi"/>
              </w:rPr>
            </w:pPr>
            <w:r w:rsidRPr="00654ABB">
              <w:rPr>
                <w:rFonts w:cstheme="minorHAnsi"/>
              </w:rPr>
              <w:t xml:space="preserve">•Anyone else who physically </w:t>
            </w:r>
            <w:proofErr w:type="gramStart"/>
            <w:r w:rsidRPr="00654ABB">
              <w:rPr>
                <w:rFonts w:cstheme="minorHAnsi"/>
              </w:rPr>
              <w:t>comes in contact with</w:t>
            </w:r>
            <w:proofErr w:type="gramEnd"/>
            <w:r w:rsidRPr="00654ABB">
              <w:rPr>
                <w:rFonts w:cstheme="minorHAnsi"/>
              </w:rPr>
              <w:t xml:space="preserve"> you in relation to your activity</w:t>
            </w:r>
          </w:p>
        </w:tc>
        <w:tc>
          <w:tcPr>
            <w:tcW w:w="231" w:type="pct"/>
            <w:shd w:val="clear" w:color="auto" w:fill="FFFFFF" w:themeFill="background1"/>
          </w:tcPr>
          <w:p w14:paraId="3C5F042F" w14:textId="069FE4F9" w:rsidR="000D55A3" w:rsidRPr="00654ABB" w:rsidRDefault="00737802" w:rsidP="000D55A3">
            <w:pPr>
              <w:rPr>
                <w:rFonts w:cstheme="minorHAnsi"/>
                <w:b/>
              </w:rPr>
            </w:pPr>
            <w:r w:rsidRPr="00654ABB">
              <w:rPr>
                <w:rFonts w:cstheme="minorHAnsi"/>
                <w:b/>
              </w:rPr>
              <w:t>4</w:t>
            </w:r>
          </w:p>
        </w:tc>
        <w:tc>
          <w:tcPr>
            <w:tcW w:w="149" w:type="pct"/>
            <w:shd w:val="clear" w:color="auto" w:fill="FFFFFF" w:themeFill="background1"/>
          </w:tcPr>
          <w:p w14:paraId="3C5F0430" w14:textId="3C2B0785" w:rsidR="000D55A3" w:rsidRPr="00654ABB" w:rsidRDefault="000D55A3" w:rsidP="000D55A3">
            <w:pPr>
              <w:rPr>
                <w:rFonts w:cstheme="minorHAnsi"/>
                <w:b/>
              </w:rPr>
            </w:pPr>
            <w:r w:rsidRPr="00654ABB">
              <w:rPr>
                <w:rFonts w:cstheme="minorHAnsi"/>
                <w:b/>
              </w:rPr>
              <w:t>5</w:t>
            </w:r>
          </w:p>
        </w:tc>
        <w:tc>
          <w:tcPr>
            <w:tcW w:w="197" w:type="pct"/>
            <w:gridSpan w:val="2"/>
            <w:shd w:val="clear" w:color="auto" w:fill="FFFFFF" w:themeFill="background1"/>
          </w:tcPr>
          <w:p w14:paraId="3C5F0431" w14:textId="113F0A13" w:rsidR="000D55A3" w:rsidRPr="00654ABB" w:rsidRDefault="00737802" w:rsidP="000D55A3">
            <w:pPr>
              <w:rPr>
                <w:rFonts w:cstheme="minorHAnsi"/>
                <w:b/>
              </w:rPr>
            </w:pPr>
            <w:r w:rsidRPr="00654ABB">
              <w:rPr>
                <w:rFonts w:cstheme="minorHAnsi"/>
                <w:b/>
              </w:rPr>
              <w:t>20</w:t>
            </w:r>
          </w:p>
        </w:tc>
        <w:tc>
          <w:tcPr>
            <w:tcW w:w="1072" w:type="pct"/>
            <w:gridSpan w:val="2"/>
            <w:shd w:val="clear" w:color="auto" w:fill="FFFFFF" w:themeFill="background1"/>
          </w:tcPr>
          <w:p w14:paraId="0B0FC034" w14:textId="48F5117A" w:rsidR="000D55A3" w:rsidRPr="00654ABB" w:rsidRDefault="00682393" w:rsidP="000D55A3">
            <w:pPr>
              <w:pStyle w:val="ListParagraph"/>
              <w:numPr>
                <w:ilvl w:val="0"/>
                <w:numId w:val="40"/>
              </w:numPr>
              <w:rPr>
                <w:rFonts w:cstheme="minorHAnsi"/>
                <w:bCs/>
              </w:rPr>
            </w:pPr>
            <w:r w:rsidRPr="00654ABB">
              <w:rPr>
                <w:rFonts w:cstheme="minorHAnsi"/>
                <w:bCs/>
              </w:rPr>
              <w:t xml:space="preserve">Always require social </w:t>
            </w:r>
            <w:proofErr w:type="gramStart"/>
            <w:r w:rsidRPr="00654ABB">
              <w:rPr>
                <w:rFonts w:cstheme="minorHAnsi"/>
                <w:bCs/>
              </w:rPr>
              <w:t xml:space="preserve">distancing </w:t>
            </w:r>
            <w:r w:rsidR="000D55A3" w:rsidRPr="00654ABB">
              <w:rPr>
                <w:rFonts w:cstheme="minorHAnsi"/>
                <w:bCs/>
              </w:rPr>
              <w:t xml:space="preserve"> –</w:t>
            </w:r>
            <w:proofErr w:type="gramEnd"/>
            <w:r w:rsidR="000D55A3" w:rsidRPr="00654ABB">
              <w:rPr>
                <w:rFonts w:cstheme="minorHAnsi"/>
                <w:bCs/>
              </w:rPr>
              <w:t xml:space="preserve"> venue should be able to accommodate this. This is to comply with the 2-metre gap recommended by the Public Health Agency.</w:t>
            </w:r>
          </w:p>
          <w:p w14:paraId="764D3FF0" w14:textId="77777777" w:rsidR="000D55A3" w:rsidRPr="00654ABB" w:rsidRDefault="000D55A3" w:rsidP="000D55A3">
            <w:pPr>
              <w:pStyle w:val="ListParagraph"/>
              <w:numPr>
                <w:ilvl w:val="0"/>
                <w:numId w:val="40"/>
              </w:numPr>
              <w:rPr>
                <w:rFonts w:cstheme="minorHAnsi"/>
                <w:bCs/>
              </w:rPr>
            </w:pPr>
            <w:r w:rsidRPr="00654ABB">
              <w:rPr>
                <w:rFonts w:cstheme="minorHAnsi"/>
                <w:bCs/>
              </w:rPr>
              <w:t>Provide hand sanitiser at various locations around the venue.</w:t>
            </w:r>
          </w:p>
          <w:p w14:paraId="0C9ACB1C" w14:textId="40ACBBA0" w:rsidR="000D55A3" w:rsidRPr="00654ABB" w:rsidRDefault="000D55A3" w:rsidP="000D55A3">
            <w:pPr>
              <w:pStyle w:val="ListParagraph"/>
              <w:numPr>
                <w:ilvl w:val="0"/>
                <w:numId w:val="40"/>
              </w:numPr>
              <w:rPr>
                <w:rFonts w:cstheme="minorHAnsi"/>
                <w:bCs/>
              </w:rPr>
            </w:pPr>
            <w:r w:rsidRPr="00654ABB">
              <w:rPr>
                <w:rFonts w:cstheme="minorHAnsi"/>
                <w:bCs/>
              </w:rPr>
              <w:t>Frequently clean and disinfect the objects and surfaces that are touched regularly e.g. PCs/tables. This is to be done on every turnover of people.</w:t>
            </w:r>
            <w:r w:rsidR="00653E98">
              <w:rPr>
                <w:rFonts w:cstheme="minorHAnsi"/>
                <w:bCs/>
              </w:rPr>
              <w:t xml:space="preserve"> </w:t>
            </w:r>
          </w:p>
          <w:p w14:paraId="296E9A76" w14:textId="77777777" w:rsidR="000D55A3" w:rsidRPr="00654ABB" w:rsidRDefault="000D55A3" w:rsidP="000D55A3">
            <w:pPr>
              <w:pStyle w:val="ListParagraph"/>
              <w:numPr>
                <w:ilvl w:val="0"/>
                <w:numId w:val="40"/>
              </w:numPr>
              <w:rPr>
                <w:rFonts w:cstheme="minorHAnsi"/>
                <w:bCs/>
              </w:rPr>
            </w:pPr>
            <w:r w:rsidRPr="00654ABB">
              <w:rPr>
                <w:rFonts w:cstheme="minorHAnsi"/>
                <w:bCs/>
              </w:rPr>
              <w:t>Provided toilet usage rules, as well as hand drying facilities</w:t>
            </w:r>
          </w:p>
          <w:p w14:paraId="13285791" w14:textId="77777777" w:rsidR="000D55A3" w:rsidRPr="00654ABB" w:rsidRDefault="000D55A3" w:rsidP="000D55A3">
            <w:pPr>
              <w:pStyle w:val="ListParagraph"/>
              <w:numPr>
                <w:ilvl w:val="0"/>
                <w:numId w:val="40"/>
              </w:numPr>
              <w:rPr>
                <w:rFonts w:cstheme="minorHAnsi"/>
                <w:bCs/>
              </w:rPr>
            </w:pPr>
            <w:r w:rsidRPr="00654ABB">
              <w:rPr>
                <w:rFonts w:cstheme="minorHAnsi"/>
                <w:bCs/>
              </w:rPr>
              <w:t>Ensure participants are aware of COVID-19 precautions taken and how to maintain them</w:t>
            </w:r>
          </w:p>
          <w:p w14:paraId="0DB42015" w14:textId="1EB25392" w:rsidR="000D55A3" w:rsidRPr="00654ABB" w:rsidRDefault="000D55A3" w:rsidP="000D55A3">
            <w:pPr>
              <w:pStyle w:val="ListParagraph"/>
              <w:numPr>
                <w:ilvl w:val="0"/>
                <w:numId w:val="40"/>
              </w:numPr>
              <w:rPr>
                <w:rFonts w:cstheme="minorHAnsi"/>
                <w:bCs/>
              </w:rPr>
            </w:pPr>
            <w:r w:rsidRPr="00654ABB">
              <w:rPr>
                <w:rFonts w:cstheme="minorHAnsi"/>
                <w:bCs/>
              </w:rPr>
              <w:t xml:space="preserve">If a participant becomes unwell with a continuous cough or </w:t>
            </w:r>
            <w:r w:rsidRPr="00654ABB">
              <w:rPr>
                <w:rFonts w:cstheme="minorHAnsi"/>
                <w:bCs/>
              </w:rPr>
              <w:lastRenderedPageBreak/>
              <w:t xml:space="preserve">high </w:t>
            </w:r>
            <w:r w:rsidR="00682393" w:rsidRPr="00654ABB">
              <w:rPr>
                <w:rFonts w:cstheme="minorHAnsi"/>
                <w:bCs/>
              </w:rPr>
              <w:t>temperature,</w:t>
            </w:r>
            <w:r w:rsidRPr="00654ABB">
              <w:rPr>
                <w:rFonts w:cstheme="minorHAnsi"/>
                <w:bCs/>
              </w:rPr>
              <w:t xml:space="preserve"> they will be sent home and advised to follow the stay at home guidance</w:t>
            </w:r>
          </w:p>
          <w:p w14:paraId="523F8744" w14:textId="77777777" w:rsidR="000D55A3" w:rsidRPr="00654ABB" w:rsidRDefault="000D55A3" w:rsidP="000D55A3">
            <w:pPr>
              <w:pStyle w:val="ListParagraph"/>
              <w:numPr>
                <w:ilvl w:val="0"/>
                <w:numId w:val="40"/>
              </w:numPr>
              <w:rPr>
                <w:rFonts w:cstheme="minorHAnsi"/>
                <w:bCs/>
              </w:rPr>
            </w:pPr>
            <w:r w:rsidRPr="00654ABB">
              <w:rPr>
                <w:rFonts w:cstheme="minorHAnsi"/>
                <w:bCs/>
              </w:rPr>
              <w:t>If advised that a participant/member has developed COVID-19 and that they were recently in contact with member, the Committee shall contact SUSU Activities Team and will encourage affected individual to contact Public Health England to discuss the case, identify people who have been in contact with them and will take advice on any actions or precautions that should be taken.</w:t>
            </w:r>
          </w:p>
          <w:p w14:paraId="6A351A09" w14:textId="77777777" w:rsidR="000D55A3" w:rsidRPr="00654ABB" w:rsidRDefault="000D55A3" w:rsidP="000D55A3">
            <w:pPr>
              <w:pStyle w:val="ListParagraph"/>
              <w:numPr>
                <w:ilvl w:val="0"/>
                <w:numId w:val="40"/>
              </w:numPr>
              <w:rPr>
                <w:rFonts w:cstheme="minorHAnsi"/>
                <w:bCs/>
              </w:rPr>
            </w:pPr>
            <w:r w:rsidRPr="00654ABB">
              <w:rPr>
                <w:rFonts w:cstheme="minorHAnsi"/>
                <w:bCs/>
              </w:rPr>
              <w:t>Sanitisation of any equipment brought is needed in between uses/moving. This is to be done by the member who brought it, or a committee member in the case that it was there throughout the event</w:t>
            </w:r>
          </w:p>
          <w:p w14:paraId="2EE51194" w14:textId="160055EF" w:rsidR="001774A0" w:rsidRDefault="000D55A3" w:rsidP="000D55A3">
            <w:pPr>
              <w:pStyle w:val="ListParagraph"/>
              <w:numPr>
                <w:ilvl w:val="0"/>
                <w:numId w:val="40"/>
              </w:numPr>
              <w:rPr>
                <w:rFonts w:cstheme="minorHAnsi"/>
                <w:bCs/>
              </w:rPr>
            </w:pPr>
            <w:r w:rsidRPr="00654ABB">
              <w:rPr>
                <w:rFonts w:cstheme="minorHAnsi"/>
                <w:bCs/>
              </w:rPr>
              <w:lastRenderedPageBreak/>
              <w:t xml:space="preserve">On-site audience </w:t>
            </w:r>
            <w:r w:rsidR="00682393" w:rsidRPr="00654ABB">
              <w:rPr>
                <w:rFonts w:cstheme="minorHAnsi"/>
                <w:bCs/>
              </w:rPr>
              <w:t xml:space="preserve">are always to be sat in </w:t>
            </w:r>
            <w:r w:rsidR="001774A0">
              <w:rPr>
                <w:rFonts w:cstheme="minorHAnsi"/>
                <w:bCs/>
              </w:rPr>
              <w:t>no more than groups of 6. Once in a group on a table, nobody on the table may move to another table</w:t>
            </w:r>
            <w:r w:rsidR="00574CB6">
              <w:rPr>
                <w:rFonts w:cstheme="minorHAnsi"/>
                <w:bCs/>
              </w:rPr>
              <w:t xml:space="preserve">. </w:t>
            </w:r>
            <w:r w:rsidR="001774A0">
              <w:rPr>
                <w:rFonts w:cstheme="minorHAnsi"/>
                <w:bCs/>
              </w:rPr>
              <w:t>This is to be enforced by organisers throughout the event.</w:t>
            </w:r>
          </w:p>
          <w:p w14:paraId="7766DFBC" w14:textId="50D8F969" w:rsidR="000D55A3" w:rsidRDefault="00574CB6" w:rsidP="000D55A3">
            <w:pPr>
              <w:pStyle w:val="ListParagraph"/>
              <w:numPr>
                <w:ilvl w:val="0"/>
                <w:numId w:val="40"/>
              </w:numPr>
              <w:rPr>
                <w:rFonts w:cstheme="minorHAnsi"/>
                <w:bCs/>
              </w:rPr>
            </w:pPr>
            <w:r>
              <w:rPr>
                <w:rFonts w:cstheme="minorHAnsi"/>
                <w:bCs/>
              </w:rPr>
              <w:t xml:space="preserve">Any cheerers must wear masks and remain socially distanced during said cheering. </w:t>
            </w:r>
          </w:p>
          <w:p w14:paraId="3C5F0432" w14:textId="40F71663" w:rsidR="00574CB6" w:rsidRPr="00574CB6" w:rsidRDefault="00574CB6" w:rsidP="000D55A3">
            <w:pPr>
              <w:pStyle w:val="ListParagraph"/>
              <w:numPr>
                <w:ilvl w:val="0"/>
                <w:numId w:val="40"/>
              </w:numPr>
              <w:rPr>
                <w:rFonts w:cstheme="minorHAnsi"/>
                <w:bCs/>
              </w:rPr>
            </w:pPr>
            <w:r>
              <w:rPr>
                <w:rFonts w:cstheme="minorHAnsi"/>
                <w:bCs/>
              </w:rPr>
              <w:t xml:space="preserve">Any </w:t>
            </w:r>
            <w:r w:rsidR="00653E98">
              <w:rPr>
                <w:rFonts w:cstheme="minorHAnsi"/>
                <w:bCs/>
              </w:rPr>
              <w:t>distributed society merchandise is to be spread out over multiple tables with spacing between individual items to lessen the chance of attendees touching items accidentally. The organiser in charge of this merchandise will wear gloves while handling the merchandise and will be required to watch over the area to ensure that attendees limit hand contact to only those items that they take with them off the premises.</w:t>
            </w:r>
          </w:p>
        </w:tc>
        <w:tc>
          <w:tcPr>
            <w:tcW w:w="190" w:type="pct"/>
            <w:gridSpan w:val="2"/>
            <w:shd w:val="clear" w:color="auto" w:fill="FFFFFF" w:themeFill="background1"/>
          </w:tcPr>
          <w:p w14:paraId="3C5F0433" w14:textId="0C9FE774" w:rsidR="000D55A3" w:rsidRPr="00654ABB" w:rsidRDefault="000D55A3" w:rsidP="000D55A3">
            <w:pPr>
              <w:rPr>
                <w:rFonts w:cstheme="minorHAnsi"/>
                <w:b/>
              </w:rPr>
            </w:pPr>
            <w:r w:rsidRPr="00654ABB">
              <w:rPr>
                <w:rFonts w:cstheme="minorHAnsi"/>
                <w:b/>
              </w:rPr>
              <w:lastRenderedPageBreak/>
              <w:t>2</w:t>
            </w:r>
          </w:p>
        </w:tc>
        <w:tc>
          <w:tcPr>
            <w:tcW w:w="147" w:type="pct"/>
            <w:gridSpan w:val="2"/>
            <w:shd w:val="clear" w:color="auto" w:fill="FFFFFF" w:themeFill="background1"/>
          </w:tcPr>
          <w:p w14:paraId="3C5F0434" w14:textId="6D7F0B7B" w:rsidR="000D55A3" w:rsidRPr="00654ABB" w:rsidRDefault="000D55A3" w:rsidP="000D55A3">
            <w:pPr>
              <w:rPr>
                <w:rFonts w:cstheme="minorHAnsi"/>
                <w:b/>
              </w:rPr>
            </w:pPr>
            <w:r w:rsidRPr="00654ABB">
              <w:rPr>
                <w:rFonts w:cstheme="minorHAnsi"/>
                <w:b/>
              </w:rPr>
              <w:t>3</w:t>
            </w:r>
          </w:p>
        </w:tc>
        <w:tc>
          <w:tcPr>
            <w:tcW w:w="200" w:type="pct"/>
            <w:gridSpan w:val="2"/>
            <w:shd w:val="clear" w:color="auto" w:fill="FFFFFF" w:themeFill="background1"/>
          </w:tcPr>
          <w:p w14:paraId="3C5F0435" w14:textId="3DE84C52" w:rsidR="000D55A3" w:rsidRPr="00654ABB" w:rsidRDefault="000D55A3" w:rsidP="000D55A3">
            <w:pPr>
              <w:rPr>
                <w:rFonts w:cstheme="minorHAnsi"/>
                <w:b/>
              </w:rPr>
            </w:pPr>
            <w:r w:rsidRPr="00654ABB">
              <w:rPr>
                <w:rFonts w:cstheme="minorHAnsi"/>
                <w:b/>
              </w:rPr>
              <w:t>6</w:t>
            </w:r>
          </w:p>
        </w:tc>
        <w:tc>
          <w:tcPr>
            <w:tcW w:w="1262" w:type="pct"/>
            <w:gridSpan w:val="2"/>
            <w:shd w:val="clear" w:color="auto" w:fill="FFFFFF" w:themeFill="background1"/>
          </w:tcPr>
          <w:p w14:paraId="13C4A927" w14:textId="77777777" w:rsidR="000D55A3" w:rsidRPr="00654ABB" w:rsidRDefault="000D55A3" w:rsidP="000D55A3">
            <w:pPr>
              <w:pStyle w:val="ListParagraph"/>
              <w:numPr>
                <w:ilvl w:val="0"/>
                <w:numId w:val="41"/>
              </w:numPr>
              <w:rPr>
                <w:rFonts w:cstheme="minorHAnsi"/>
              </w:rPr>
            </w:pPr>
            <w:r w:rsidRPr="00654ABB">
              <w:rPr>
                <w:rFonts w:cstheme="minorHAnsi"/>
              </w:rPr>
              <w:t xml:space="preserve">Offer and advertise a Twitch stream of the event for those who are unable to view in person. </w:t>
            </w:r>
          </w:p>
          <w:p w14:paraId="7A99FBF4" w14:textId="77777777" w:rsidR="000D55A3" w:rsidRPr="00654ABB" w:rsidRDefault="000D55A3" w:rsidP="000D55A3">
            <w:pPr>
              <w:pStyle w:val="ListParagraph"/>
              <w:numPr>
                <w:ilvl w:val="0"/>
                <w:numId w:val="41"/>
              </w:numPr>
              <w:rPr>
                <w:rFonts w:cstheme="minorHAnsi"/>
              </w:rPr>
            </w:pPr>
            <w:r w:rsidRPr="00654ABB">
              <w:rPr>
                <w:rFonts w:cstheme="minorHAnsi"/>
              </w:rPr>
              <w:t xml:space="preserve">Require people to bring their own </w:t>
            </w:r>
            <w:proofErr w:type="gramStart"/>
            <w:r w:rsidRPr="00654ABB">
              <w:rPr>
                <w:rFonts w:cstheme="minorHAnsi"/>
              </w:rPr>
              <w:t>peripherals in particular</w:t>
            </w:r>
            <w:proofErr w:type="gramEnd"/>
            <w:r w:rsidRPr="00654ABB">
              <w:rPr>
                <w:rFonts w:cstheme="minorHAnsi"/>
              </w:rPr>
              <w:t>.</w:t>
            </w:r>
          </w:p>
          <w:p w14:paraId="0063C817" w14:textId="77777777" w:rsidR="000D55A3" w:rsidRPr="00654ABB" w:rsidRDefault="000D55A3" w:rsidP="000D55A3">
            <w:pPr>
              <w:pStyle w:val="ListParagraph"/>
              <w:numPr>
                <w:ilvl w:val="0"/>
                <w:numId w:val="41"/>
              </w:numPr>
              <w:rPr>
                <w:rFonts w:cstheme="minorHAnsi"/>
              </w:rPr>
            </w:pPr>
            <w:r w:rsidRPr="00654ABB">
              <w:rPr>
                <w:rFonts w:cstheme="minorHAnsi"/>
              </w:rPr>
              <w:t xml:space="preserve">Face masks if worn and disposable must not be shared between people in any way, and in case of damage must be disposed of. </w:t>
            </w:r>
          </w:p>
          <w:p w14:paraId="0EFFC4FE" w14:textId="77777777" w:rsidR="000D55A3" w:rsidRPr="00654ABB" w:rsidRDefault="000D55A3" w:rsidP="000D55A3">
            <w:pPr>
              <w:pStyle w:val="ListParagraph"/>
              <w:numPr>
                <w:ilvl w:val="0"/>
                <w:numId w:val="41"/>
              </w:numPr>
              <w:rPr>
                <w:rFonts w:cstheme="minorHAnsi"/>
              </w:rPr>
            </w:pPr>
            <w:r w:rsidRPr="00654ABB">
              <w:rPr>
                <w:rFonts w:cstheme="minorHAnsi"/>
              </w:rPr>
              <w:t>Recommend also that those who are exhibiting a high temperature, a new and continuous cough, or a loss or change to their sense of smell or taste do not come.</w:t>
            </w:r>
          </w:p>
          <w:p w14:paraId="05350551" w14:textId="4FFBEEB6" w:rsidR="000D55A3" w:rsidRPr="00654ABB" w:rsidRDefault="000D55A3" w:rsidP="000D55A3">
            <w:pPr>
              <w:pStyle w:val="ListParagraph"/>
              <w:numPr>
                <w:ilvl w:val="0"/>
                <w:numId w:val="41"/>
              </w:numPr>
              <w:rPr>
                <w:rFonts w:cstheme="minorHAnsi"/>
              </w:rPr>
            </w:pPr>
            <w:r w:rsidRPr="00654ABB">
              <w:rPr>
                <w:rFonts w:cstheme="minorHAnsi"/>
              </w:rPr>
              <w:t xml:space="preserve">Participants are </w:t>
            </w:r>
            <w:r w:rsidR="00356B6E">
              <w:rPr>
                <w:rFonts w:cstheme="minorHAnsi"/>
              </w:rPr>
              <w:t>advised</w:t>
            </w:r>
            <w:r w:rsidRPr="00654ABB">
              <w:rPr>
                <w:rFonts w:cstheme="minorHAnsi"/>
              </w:rPr>
              <w:t xml:space="preserve"> to wear 3-ply masks</w:t>
            </w:r>
            <w:r w:rsidR="00356B6E">
              <w:rPr>
                <w:rFonts w:cstheme="minorHAnsi"/>
              </w:rPr>
              <w:t xml:space="preserve"> throughout the time they are on or near the premises.</w:t>
            </w:r>
          </w:p>
          <w:p w14:paraId="5E19A961" w14:textId="77777777" w:rsidR="000D55A3" w:rsidRPr="00654ABB" w:rsidRDefault="000D55A3" w:rsidP="000D55A3">
            <w:pPr>
              <w:pStyle w:val="ListParagraph"/>
              <w:numPr>
                <w:ilvl w:val="0"/>
                <w:numId w:val="41"/>
              </w:numPr>
              <w:rPr>
                <w:rFonts w:cstheme="minorHAnsi"/>
              </w:rPr>
            </w:pPr>
            <w:r w:rsidRPr="00654ABB">
              <w:rPr>
                <w:rFonts w:cstheme="minorHAnsi"/>
                <w:bCs/>
              </w:rPr>
              <w:t xml:space="preserve">Keep a log of all who attend so that in the event of a positive case, they can be contacted through NHS Test and Trace. This information is to contain </w:t>
            </w:r>
            <w:r w:rsidRPr="00654ABB">
              <w:rPr>
                <w:rFonts w:cstheme="minorHAnsi"/>
                <w:bCs/>
              </w:rPr>
              <w:lastRenderedPageBreak/>
              <w:t xml:space="preserve">the participant’s name, a contact phone number, arrival time, and where possible, departure time. For this, we will encourage people to give us this information, however as per the Government guidance on the matter, the accuracy of the data is the responsibility of the individual who provides it. It is also only to be held for 21 days after the event to comply, after which it will be deleted. The data is solely to be used for the purpose of NHS Test and </w:t>
            </w:r>
            <w:proofErr w:type="gramStart"/>
            <w:r w:rsidRPr="00654ABB">
              <w:rPr>
                <w:rFonts w:cstheme="minorHAnsi"/>
                <w:bCs/>
              </w:rPr>
              <w:t>Trace, and</w:t>
            </w:r>
            <w:proofErr w:type="gramEnd"/>
            <w:r w:rsidRPr="00654ABB">
              <w:rPr>
                <w:rFonts w:cstheme="minorHAnsi"/>
                <w:bCs/>
              </w:rPr>
              <w:t xml:space="preserve"> is to comply with GDPR.</w:t>
            </w:r>
          </w:p>
          <w:p w14:paraId="1983E00A" w14:textId="77777777" w:rsidR="000D55A3" w:rsidRPr="00654ABB" w:rsidRDefault="000D55A3" w:rsidP="000D55A3">
            <w:pPr>
              <w:pStyle w:val="ListParagraph"/>
              <w:numPr>
                <w:ilvl w:val="0"/>
                <w:numId w:val="41"/>
              </w:numPr>
              <w:rPr>
                <w:rFonts w:cstheme="minorHAnsi"/>
              </w:rPr>
            </w:pPr>
            <w:r w:rsidRPr="00654ABB">
              <w:rPr>
                <w:rFonts w:cstheme="minorHAnsi"/>
              </w:rPr>
              <w:t>The Organisers’ personal data is also included in the above.</w:t>
            </w:r>
          </w:p>
          <w:p w14:paraId="3C5F0436" w14:textId="7336979A" w:rsidR="000D55A3" w:rsidRPr="00654ABB" w:rsidRDefault="000D55A3" w:rsidP="000D55A3">
            <w:pPr>
              <w:pStyle w:val="ListParagraph"/>
              <w:numPr>
                <w:ilvl w:val="0"/>
                <w:numId w:val="41"/>
              </w:numPr>
              <w:rPr>
                <w:rFonts w:cstheme="minorHAnsi"/>
              </w:rPr>
            </w:pPr>
            <w:r w:rsidRPr="00654ABB">
              <w:rPr>
                <w:rFonts w:cstheme="minorHAnsi"/>
              </w:rPr>
              <w:t>To keep in compliance with the above data logs, we will ask that participants who are leaving the event notify us that they are doing so.</w:t>
            </w:r>
          </w:p>
        </w:tc>
      </w:tr>
      <w:tr w:rsidR="00913B25" w14:paraId="6D60F319" w14:textId="77777777" w:rsidTr="00913B25">
        <w:trPr>
          <w:gridAfter w:val="1"/>
          <w:wAfter w:w="8" w:type="pct"/>
          <w:trHeight w:val="1296"/>
        </w:trPr>
        <w:tc>
          <w:tcPr>
            <w:tcW w:w="322" w:type="pct"/>
            <w:shd w:val="clear" w:color="auto" w:fill="FFFFFF" w:themeFill="background1"/>
          </w:tcPr>
          <w:p w14:paraId="1A48DBCA" w14:textId="1062E316" w:rsidR="000D55A3" w:rsidRPr="00654ABB" w:rsidRDefault="000D55A3" w:rsidP="000D55A3">
            <w:pPr>
              <w:rPr>
                <w:rFonts w:cstheme="minorHAnsi"/>
              </w:rPr>
            </w:pPr>
            <w:r w:rsidRPr="00654ABB">
              <w:rPr>
                <w:rFonts w:cstheme="minorHAnsi"/>
              </w:rPr>
              <w:lastRenderedPageBreak/>
              <w:t>Tripping on wires</w:t>
            </w:r>
          </w:p>
        </w:tc>
        <w:tc>
          <w:tcPr>
            <w:tcW w:w="379" w:type="pct"/>
            <w:shd w:val="clear" w:color="auto" w:fill="FFFFFF" w:themeFill="background1"/>
          </w:tcPr>
          <w:p w14:paraId="7824A30E" w14:textId="3CAE8B73" w:rsidR="000D55A3" w:rsidRPr="00654ABB" w:rsidRDefault="000D55A3" w:rsidP="000D55A3">
            <w:pPr>
              <w:rPr>
                <w:rFonts w:cstheme="minorHAnsi"/>
              </w:rPr>
            </w:pPr>
            <w:r w:rsidRPr="00654ABB">
              <w:rPr>
                <w:rFonts w:cstheme="minorHAnsi"/>
              </w:rPr>
              <w:t xml:space="preserve">Wires from the PCs could cause people to trip and fall, leading to minor injuries and disorientation. </w:t>
            </w:r>
          </w:p>
        </w:tc>
        <w:tc>
          <w:tcPr>
            <w:tcW w:w="850" w:type="pct"/>
            <w:shd w:val="clear" w:color="auto" w:fill="FFFFFF" w:themeFill="background1"/>
          </w:tcPr>
          <w:p w14:paraId="309045A6" w14:textId="0F28870F" w:rsidR="000D55A3" w:rsidRPr="00654ABB" w:rsidRDefault="000D55A3" w:rsidP="00913B25">
            <w:pPr>
              <w:pStyle w:val="ListParagraph"/>
              <w:ind w:left="0"/>
              <w:rPr>
                <w:rFonts w:cstheme="minorHAnsi"/>
              </w:rPr>
            </w:pPr>
            <w:r w:rsidRPr="00654ABB">
              <w:rPr>
                <w:rFonts w:cstheme="minorHAnsi"/>
              </w:rPr>
              <w:t>The user</w:t>
            </w:r>
          </w:p>
        </w:tc>
        <w:tc>
          <w:tcPr>
            <w:tcW w:w="231" w:type="pct"/>
            <w:shd w:val="clear" w:color="auto" w:fill="FFFFFF" w:themeFill="background1"/>
          </w:tcPr>
          <w:p w14:paraId="29CCCAFF" w14:textId="20D1FA7B" w:rsidR="000D55A3" w:rsidRPr="00654ABB" w:rsidRDefault="000D55A3" w:rsidP="000D55A3">
            <w:pPr>
              <w:rPr>
                <w:rFonts w:cstheme="minorHAnsi"/>
                <w:b/>
              </w:rPr>
            </w:pPr>
            <w:r w:rsidRPr="00654ABB">
              <w:rPr>
                <w:rFonts w:cstheme="minorHAnsi"/>
                <w:b/>
              </w:rPr>
              <w:t>2</w:t>
            </w:r>
          </w:p>
        </w:tc>
        <w:tc>
          <w:tcPr>
            <w:tcW w:w="149" w:type="pct"/>
            <w:shd w:val="clear" w:color="auto" w:fill="FFFFFF" w:themeFill="background1"/>
          </w:tcPr>
          <w:p w14:paraId="30945C60" w14:textId="328304B8" w:rsidR="000D55A3" w:rsidRPr="00654ABB" w:rsidRDefault="000D55A3" w:rsidP="000D55A3">
            <w:pPr>
              <w:rPr>
                <w:rFonts w:cstheme="minorHAnsi"/>
                <w:b/>
              </w:rPr>
            </w:pPr>
            <w:r w:rsidRPr="00654ABB">
              <w:rPr>
                <w:rFonts w:cstheme="minorHAnsi"/>
                <w:b/>
              </w:rPr>
              <w:t>2</w:t>
            </w:r>
          </w:p>
        </w:tc>
        <w:tc>
          <w:tcPr>
            <w:tcW w:w="195" w:type="pct"/>
            <w:shd w:val="clear" w:color="auto" w:fill="FFFFFF" w:themeFill="background1"/>
          </w:tcPr>
          <w:p w14:paraId="46A88A25" w14:textId="6758DDFC" w:rsidR="000D55A3" w:rsidRPr="00654ABB" w:rsidRDefault="000D55A3" w:rsidP="000D55A3">
            <w:pPr>
              <w:ind w:left="-56" w:firstLine="56"/>
              <w:rPr>
                <w:rFonts w:cstheme="minorHAnsi"/>
                <w:b/>
              </w:rPr>
            </w:pPr>
            <w:r w:rsidRPr="00654ABB">
              <w:rPr>
                <w:rFonts w:cstheme="minorHAnsi"/>
                <w:b/>
              </w:rPr>
              <w:t>4</w:t>
            </w:r>
          </w:p>
        </w:tc>
        <w:tc>
          <w:tcPr>
            <w:tcW w:w="1071" w:type="pct"/>
            <w:gridSpan w:val="2"/>
            <w:shd w:val="clear" w:color="auto" w:fill="FFFFFF" w:themeFill="background1"/>
          </w:tcPr>
          <w:p w14:paraId="4AC87AEB" w14:textId="5748EFE7" w:rsidR="000D55A3" w:rsidRPr="00654ABB" w:rsidRDefault="000D55A3" w:rsidP="00737802">
            <w:pPr>
              <w:pStyle w:val="ListParagraph"/>
              <w:numPr>
                <w:ilvl w:val="0"/>
                <w:numId w:val="43"/>
              </w:numPr>
              <w:rPr>
                <w:rFonts w:cstheme="minorHAnsi"/>
                <w:b/>
              </w:rPr>
            </w:pPr>
            <w:r w:rsidRPr="00654ABB">
              <w:rPr>
                <w:rFonts w:cstheme="minorHAnsi"/>
                <w:b/>
              </w:rPr>
              <w:t>Wires are kept out of the way of main pathways in the building, ideally with thick cabling. Ensure that where this is not possible, they are taped down or put in a floor cable cover.</w:t>
            </w:r>
          </w:p>
        </w:tc>
        <w:tc>
          <w:tcPr>
            <w:tcW w:w="190" w:type="pct"/>
            <w:gridSpan w:val="2"/>
            <w:shd w:val="clear" w:color="auto" w:fill="FFFFFF" w:themeFill="background1"/>
          </w:tcPr>
          <w:p w14:paraId="08205C2C" w14:textId="24284537" w:rsidR="000D55A3" w:rsidRPr="00654ABB" w:rsidRDefault="000D55A3" w:rsidP="000D55A3">
            <w:pPr>
              <w:rPr>
                <w:rFonts w:cstheme="minorHAnsi"/>
                <w:b/>
              </w:rPr>
            </w:pPr>
            <w:r w:rsidRPr="00654ABB">
              <w:rPr>
                <w:rFonts w:cstheme="minorHAnsi"/>
                <w:b/>
              </w:rPr>
              <w:t>1</w:t>
            </w:r>
          </w:p>
        </w:tc>
        <w:tc>
          <w:tcPr>
            <w:tcW w:w="147" w:type="pct"/>
            <w:gridSpan w:val="2"/>
            <w:shd w:val="clear" w:color="auto" w:fill="FFFFFF" w:themeFill="background1"/>
          </w:tcPr>
          <w:p w14:paraId="5C7CAC72" w14:textId="37F40FB8" w:rsidR="000D55A3" w:rsidRPr="00654ABB" w:rsidRDefault="000D55A3" w:rsidP="000D55A3">
            <w:pPr>
              <w:rPr>
                <w:rFonts w:cstheme="minorHAnsi"/>
                <w:b/>
              </w:rPr>
            </w:pPr>
            <w:r w:rsidRPr="00654ABB">
              <w:rPr>
                <w:rFonts w:cstheme="minorHAnsi"/>
                <w:b/>
              </w:rPr>
              <w:t>1</w:t>
            </w:r>
          </w:p>
        </w:tc>
        <w:tc>
          <w:tcPr>
            <w:tcW w:w="197" w:type="pct"/>
            <w:gridSpan w:val="2"/>
            <w:shd w:val="clear" w:color="auto" w:fill="FFFFFF" w:themeFill="background1"/>
          </w:tcPr>
          <w:p w14:paraId="35F06E8D" w14:textId="290BDD49" w:rsidR="000D55A3" w:rsidRPr="00654ABB" w:rsidRDefault="000D55A3" w:rsidP="000D55A3">
            <w:pPr>
              <w:rPr>
                <w:rFonts w:cstheme="minorHAnsi"/>
                <w:b/>
              </w:rPr>
            </w:pPr>
            <w:r w:rsidRPr="00654ABB">
              <w:rPr>
                <w:rFonts w:cstheme="minorHAnsi"/>
                <w:b/>
              </w:rPr>
              <w:t>1</w:t>
            </w:r>
          </w:p>
        </w:tc>
        <w:tc>
          <w:tcPr>
            <w:tcW w:w="1261" w:type="pct"/>
            <w:gridSpan w:val="2"/>
            <w:shd w:val="clear" w:color="auto" w:fill="FFFFFF" w:themeFill="background1"/>
          </w:tcPr>
          <w:p w14:paraId="63CDE898" w14:textId="47351262" w:rsidR="000D55A3" w:rsidRPr="00654ABB" w:rsidRDefault="000D55A3" w:rsidP="00913B25">
            <w:pPr>
              <w:pStyle w:val="ListParagraph"/>
              <w:numPr>
                <w:ilvl w:val="0"/>
                <w:numId w:val="41"/>
              </w:numPr>
              <w:rPr>
                <w:rFonts w:cstheme="minorHAnsi"/>
              </w:rPr>
            </w:pPr>
            <w:r w:rsidRPr="00654ABB">
              <w:rPr>
                <w:rFonts w:cstheme="minorHAnsi"/>
              </w:rPr>
              <w:t>Not needed</w:t>
            </w:r>
          </w:p>
        </w:tc>
      </w:tr>
      <w:tr w:rsidR="00913B25" w14:paraId="5281552A" w14:textId="77777777" w:rsidTr="00913B25">
        <w:trPr>
          <w:gridAfter w:val="1"/>
          <w:wAfter w:w="8" w:type="pct"/>
          <w:cantSplit/>
          <w:trHeight w:val="1296"/>
        </w:trPr>
        <w:tc>
          <w:tcPr>
            <w:tcW w:w="322" w:type="pct"/>
            <w:shd w:val="clear" w:color="auto" w:fill="FFFFFF" w:themeFill="background1"/>
          </w:tcPr>
          <w:p w14:paraId="7354645F" w14:textId="5A0F23C6" w:rsidR="000D55A3" w:rsidRPr="00654ABB" w:rsidRDefault="000D55A3" w:rsidP="000D55A3">
            <w:pPr>
              <w:rPr>
                <w:rFonts w:eastAsia="Times New Roman" w:cstheme="minorHAnsi"/>
                <w:color w:val="000000"/>
                <w:lang w:eastAsia="en-GB"/>
              </w:rPr>
            </w:pPr>
            <w:r w:rsidRPr="00654ABB">
              <w:rPr>
                <w:rFonts w:cstheme="minorHAnsi"/>
              </w:rPr>
              <w:t>Vertigo/Dizziness</w:t>
            </w:r>
          </w:p>
        </w:tc>
        <w:tc>
          <w:tcPr>
            <w:tcW w:w="379" w:type="pct"/>
            <w:shd w:val="clear" w:color="auto" w:fill="FFFFFF" w:themeFill="background1"/>
          </w:tcPr>
          <w:p w14:paraId="079B8E2C" w14:textId="11DC4B88" w:rsidR="000D55A3" w:rsidRPr="00654ABB" w:rsidRDefault="000D55A3" w:rsidP="000D55A3">
            <w:pPr>
              <w:rPr>
                <w:rFonts w:eastAsia="Times New Roman" w:cstheme="minorHAnsi"/>
                <w:color w:val="000000"/>
                <w:lang w:eastAsia="en-GB"/>
              </w:rPr>
            </w:pPr>
            <w:r w:rsidRPr="00654ABB">
              <w:rPr>
                <w:rFonts w:cstheme="minorHAnsi"/>
              </w:rPr>
              <w:t>Disorientation resulting in a fall and/or light injury</w:t>
            </w:r>
          </w:p>
        </w:tc>
        <w:tc>
          <w:tcPr>
            <w:tcW w:w="850" w:type="pct"/>
            <w:shd w:val="clear" w:color="auto" w:fill="FFFFFF" w:themeFill="background1"/>
          </w:tcPr>
          <w:p w14:paraId="75A9D29F" w14:textId="4B4A69C3" w:rsidR="000D55A3" w:rsidRPr="00654ABB" w:rsidRDefault="000D55A3" w:rsidP="00913B25">
            <w:pPr>
              <w:pStyle w:val="ListParagraph"/>
              <w:ind w:left="0"/>
              <w:rPr>
                <w:rFonts w:cstheme="minorHAnsi"/>
              </w:rPr>
            </w:pPr>
            <w:r w:rsidRPr="00654ABB">
              <w:rPr>
                <w:rFonts w:cstheme="minorHAnsi"/>
              </w:rPr>
              <w:t>The user</w:t>
            </w:r>
          </w:p>
        </w:tc>
        <w:tc>
          <w:tcPr>
            <w:tcW w:w="231" w:type="pct"/>
            <w:shd w:val="clear" w:color="auto" w:fill="FFFFFF" w:themeFill="background1"/>
          </w:tcPr>
          <w:p w14:paraId="0F021726" w14:textId="00C83104" w:rsidR="000D55A3" w:rsidRPr="00654ABB" w:rsidRDefault="000D55A3" w:rsidP="000D55A3">
            <w:pPr>
              <w:rPr>
                <w:rFonts w:cstheme="minorHAnsi"/>
                <w:b/>
              </w:rPr>
            </w:pPr>
            <w:r w:rsidRPr="00654ABB">
              <w:rPr>
                <w:rFonts w:cstheme="minorHAnsi"/>
                <w:b/>
              </w:rPr>
              <w:t>1</w:t>
            </w:r>
          </w:p>
        </w:tc>
        <w:tc>
          <w:tcPr>
            <w:tcW w:w="149" w:type="pct"/>
            <w:shd w:val="clear" w:color="auto" w:fill="FFFFFF" w:themeFill="background1"/>
          </w:tcPr>
          <w:p w14:paraId="5E3ECA2B" w14:textId="1B0D0B65" w:rsidR="000D55A3" w:rsidRPr="00654ABB" w:rsidRDefault="000D55A3" w:rsidP="000D55A3">
            <w:pPr>
              <w:rPr>
                <w:rFonts w:cstheme="minorHAnsi"/>
                <w:b/>
              </w:rPr>
            </w:pPr>
            <w:r w:rsidRPr="00654ABB">
              <w:rPr>
                <w:rFonts w:cstheme="minorHAnsi"/>
                <w:b/>
              </w:rPr>
              <w:t>2</w:t>
            </w:r>
          </w:p>
        </w:tc>
        <w:tc>
          <w:tcPr>
            <w:tcW w:w="195" w:type="pct"/>
            <w:shd w:val="clear" w:color="auto" w:fill="FFFFFF" w:themeFill="background1"/>
          </w:tcPr>
          <w:p w14:paraId="29DECAC2" w14:textId="5E7AEA39" w:rsidR="000D55A3" w:rsidRPr="00654ABB" w:rsidRDefault="000D55A3" w:rsidP="000D55A3">
            <w:pPr>
              <w:rPr>
                <w:rFonts w:cstheme="minorHAnsi"/>
                <w:b/>
              </w:rPr>
            </w:pPr>
            <w:r w:rsidRPr="00654ABB">
              <w:rPr>
                <w:rFonts w:cstheme="minorHAnsi"/>
                <w:b/>
              </w:rPr>
              <w:t>2</w:t>
            </w:r>
          </w:p>
        </w:tc>
        <w:tc>
          <w:tcPr>
            <w:tcW w:w="1071" w:type="pct"/>
            <w:gridSpan w:val="2"/>
            <w:shd w:val="clear" w:color="auto" w:fill="FFFFFF" w:themeFill="background1"/>
          </w:tcPr>
          <w:p w14:paraId="631546F9" w14:textId="2C786B75" w:rsidR="000D55A3" w:rsidRPr="00654ABB" w:rsidRDefault="000D55A3" w:rsidP="00737802">
            <w:pPr>
              <w:pStyle w:val="ListParagraph"/>
              <w:numPr>
                <w:ilvl w:val="0"/>
                <w:numId w:val="43"/>
              </w:numPr>
              <w:rPr>
                <w:rFonts w:eastAsia="Times New Roman" w:cstheme="minorHAnsi"/>
                <w:color w:val="000000"/>
                <w:lang w:eastAsia="en-GB"/>
              </w:rPr>
            </w:pPr>
            <w:r w:rsidRPr="00654ABB">
              <w:rPr>
                <w:rFonts w:cstheme="minorHAnsi"/>
                <w:bCs/>
              </w:rPr>
              <w:t xml:space="preserve">On seeing someone looking unwell, a Committee member remove them temporarily from the area and </w:t>
            </w:r>
            <w:proofErr w:type="gramStart"/>
            <w:r w:rsidRPr="00654ABB">
              <w:rPr>
                <w:rFonts w:cstheme="minorHAnsi"/>
                <w:bCs/>
              </w:rPr>
              <w:t>offer assistance</w:t>
            </w:r>
            <w:proofErr w:type="gramEnd"/>
            <w:r w:rsidRPr="00654ABB">
              <w:rPr>
                <w:rFonts w:cstheme="minorHAnsi"/>
                <w:bCs/>
              </w:rPr>
              <w:t>. Water to be kept on hand by organisers to help with this.</w:t>
            </w:r>
          </w:p>
        </w:tc>
        <w:tc>
          <w:tcPr>
            <w:tcW w:w="190" w:type="pct"/>
            <w:gridSpan w:val="2"/>
            <w:shd w:val="clear" w:color="auto" w:fill="FFFFFF" w:themeFill="background1"/>
          </w:tcPr>
          <w:p w14:paraId="425097C6" w14:textId="22BF221A" w:rsidR="000D55A3" w:rsidRPr="00654ABB" w:rsidRDefault="000D55A3" w:rsidP="000D55A3">
            <w:pPr>
              <w:rPr>
                <w:rFonts w:cstheme="minorHAnsi"/>
                <w:b/>
              </w:rPr>
            </w:pPr>
            <w:r w:rsidRPr="00654ABB">
              <w:rPr>
                <w:rFonts w:cstheme="minorHAnsi"/>
                <w:b/>
              </w:rPr>
              <w:t>1</w:t>
            </w:r>
          </w:p>
        </w:tc>
        <w:tc>
          <w:tcPr>
            <w:tcW w:w="147" w:type="pct"/>
            <w:gridSpan w:val="2"/>
            <w:shd w:val="clear" w:color="auto" w:fill="FFFFFF" w:themeFill="background1"/>
          </w:tcPr>
          <w:p w14:paraId="28DB4E30" w14:textId="198BF492" w:rsidR="000D55A3" w:rsidRPr="00654ABB" w:rsidRDefault="000D55A3" w:rsidP="000D55A3">
            <w:pPr>
              <w:rPr>
                <w:rFonts w:cstheme="minorHAnsi"/>
                <w:b/>
              </w:rPr>
            </w:pPr>
            <w:r w:rsidRPr="00654ABB">
              <w:rPr>
                <w:rFonts w:cstheme="minorHAnsi"/>
                <w:b/>
              </w:rPr>
              <w:t>1</w:t>
            </w:r>
          </w:p>
        </w:tc>
        <w:tc>
          <w:tcPr>
            <w:tcW w:w="197" w:type="pct"/>
            <w:gridSpan w:val="2"/>
            <w:shd w:val="clear" w:color="auto" w:fill="FFFFFF" w:themeFill="background1"/>
          </w:tcPr>
          <w:p w14:paraId="00535751" w14:textId="29325690" w:rsidR="000D55A3" w:rsidRPr="00654ABB" w:rsidRDefault="000D55A3" w:rsidP="000D55A3">
            <w:pPr>
              <w:rPr>
                <w:rFonts w:cstheme="minorHAnsi"/>
                <w:b/>
              </w:rPr>
            </w:pPr>
            <w:r w:rsidRPr="00654ABB">
              <w:rPr>
                <w:rFonts w:cstheme="minorHAnsi"/>
                <w:b/>
              </w:rPr>
              <w:t>1</w:t>
            </w:r>
          </w:p>
        </w:tc>
        <w:tc>
          <w:tcPr>
            <w:tcW w:w="1261" w:type="pct"/>
            <w:gridSpan w:val="2"/>
            <w:shd w:val="clear" w:color="auto" w:fill="FFFFFF" w:themeFill="background1"/>
          </w:tcPr>
          <w:p w14:paraId="184963AB" w14:textId="0B2F9DC5" w:rsidR="000D55A3" w:rsidRPr="00654ABB" w:rsidRDefault="000D55A3" w:rsidP="00913B25">
            <w:pPr>
              <w:pStyle w:val="ListParagraph"/>
              <w:numPr>
                <w:ilvl w:val="0"/>
                <w:numId w:val="41"/>
              </w:numPr>
              <w:rPr>
                <w:rFonts w:eastAsia="Times New Roman" w:cstheme="minorHAnsi"/>
                <w:color w:val="000000"/>
                <w:lang w:eastAsia="en-GB"/>
              </w:rPr>
            </w:pPr>
            <w:r w:rsidRPr="00654ABB">
              <w:rPr>
                <w:rFonts w:cstheme="minorHAnsi"/>
              </w:rPr>
              <w:t>Not needed</w:t>
            </w:r>
          </w:p>
        </w:tc>
      </w:tr>
      <w:tr w:rsidR="00913B25" w14:paraId="0C117490" w14:textId="77777777" w:rsidTr="00913B25">
        <w:trPr>
          <w:gridAfter w:val="1"/>
          <w:wAfter w:w="8" w:type="pct"/>
          <w:cantSplit/>
          <w:trHeight w:val="1296"/>
        </w:trPr>
        <w:tc>
          <w:tcPr>
            <w:tcW w:w="322" w:type="pct"/>
            <w:shd w:val="clear" w:color="auto" w:fill="FFFFFF" w:themeFill="background1"/>
          </w:tcPr>
          <w:p w14:paraId="67843D76" w14:textId="3CC43EAC" w:rsidR="000D55A3" w:rsidRPr="00654ABB" w:rsidRDefault="000D55A3" w:rsidP="000D55A3">
            <w:pPr>
              <w:rPr>
                <w:rFonts w:eastAsia="Times New Roman" w:cstheme="minorHAnsi"/>
                <w:color w:val="000000"/>
                <w:lang w:eastAsia="en-GB"/>
              </w:rPr>
            </w:pPr>
            <w:r w:rsidRPr="00654ABB">
              <w:rPr>
                <w:rFonts w:cstheme="minorHAnsi"/>
              </w:rPr>
              <w:lastRenderedPageBreak/>
              <w:t>On-site audience – fire safety</w:t>
            </w:r>
          </w:p>
        </w:tc>
        <w:tc>
          <w:tcPr>
            <w:tcW w:w="379" w:type="pct"/>
            <w:shd w:val="clear" w:color="auto" w:fill="FFFFFF" w:themeFill="background1"/>
          </w:tcPr>
          <w:p w14:paraId="5736B7A0" w14:textId="4FA5177D" w:rsidR="000D55A3" w:rsidRPr="00654ABB" w:rsidRDefault="000D55A3" w:rsidP="000D55A3">
            <w:pPr>
              <w:rPr>
                <w:rFonts w:eastAsia="Times New Roman" w:cstheme="minorHAnsi"/>
                <w:color w:val="000000"/>
                <w:lang w:eastAsia="en-GB"/>
              </w:rPr>
            </w:pPr>
            <w:r w:rsidRPr="00654ABB">
              <w:rPr>
                <w:rFonts w:cstheme="minorHAnsi"/>
              </w:rPr>
              <w:t>Fire breaking out in the building may cause issues with evacuating an on-site audience</w:t>
            </w:r>
          </w:p>
        </w:tc>
        <w:tc>
          <w:tcPr>
            <w:tcW w:w="850" w:type="pct"/>
            <w:shd w:val="clear" w:color="auto" w:fill="FFFFFF" w:themeFill="background1"/>
          </w:tcPr>
          <w:p w14:paraId="692F5435" w14:textId="0B82E96F" w:rsidR="000D55A3" w:rsidRPr="00654ABB" w:rsidRDefault="000D55A3" w:rsidP="00913B25">
            <w:pPr>
              <w:pStyle w:val="ListParagraph"/>
              <w:ind w:left="0"/>
              <w:rPr>
                <w:rFonts w:cstheme="minorHAnsi"/>
              </w:rPr>
            </w:pPr>
            <w:r w:rsidRPr="00654ABB">
              <w:rPr>
                <w:rFonts w:cstheme="minorHAnsi"/>
              </w:rPr>
              <w:t>The attendees and organisers.</w:t>
            </w:r>
          </w:p>
        </w:tc>
        <w:tc>
          <w:tcPr>
            <w:tcW w:w="231" w:type="pct"/>
            <w:shd w:val="clear" w:color="auto" w:fill="FFFFFF" w:themeFill="background1"/>
          </w:tcPr>
          <w:p w14:paraId="57BE6259" w14:textId="384204B1" w:rsidR="000D55A3" w:rsidRPr="00654ABB" w:rsidRDefault="000D55A3" w:rsidP="000D55A3">
            <w:pPr>
              <w:rPr>
                <w:rFonts w:cstheme="minorHAnsi"/>
                <w:b/>
              </w:rPr>
            </w:pPr>
            <w:r w:rsidRPr="00654ABB">
              <w:rPr>
                <w:rFonts w:cstheme="minorHAnsi"/>
                <w:b/>
              </w:rPr>
              <w:t>3</w:t>
            </w:r>
          </w:p>
        </w:tc>
        <w:tc>
          <w:tcPr>
            <w:tcW w:w="149" w:type="pct"/>
            <w:shd w:val="clear" w:color="auto" w:fill="FFFFFF" w:themeFill="background1"/>
          </w:tcPr>
          <w:p w14:paraId="3DCFDC28" w14:textId="57BACB13" w:rsidR="000D55A3" w:rsidRPr="00654ABB" w:rsidRDefault="000D55A3" w:rsidP="000D55A3">
            <w:pPr>
              <w:rPr>
                <w:rFonts w:cstheme="minorHAnsi"/>
                <w:b/>
              </w:rPr>
            </w:pPr>
            <w:r w:rsidRPr="00654ABB">
              <w:rPr>
                <w:rFonts w:cstheme="minorHAnsi"/>
                <w:b/>
              </w:rPr>
              <w:t>5</w:t>
            </w:r>
          </w:p>
        </w:tc>
        <w:tc>
          <w:tcPr>
            <w:tcW w:w="195" w:type="pct"/>
            <w:shd w:val="clear" w:color="auto" w:fill="FFFFFF" w:themeFill="background1"/>
          </w:tcPr>
          <w:p w14:paraId="6A3DAC9E" w14:textId="340D6A66" w:rsidR="000D55A3" w:rsidRPr="00654ABB" w:rsidRDefault="000D55A3" w:rsidP="000D55A3">
            <w:pPr>
              <w:rPr>
                <w:rFonts w:cstheme="minorHAnsi"/>
                <w:b/>
              </w:rPr>
            </w:pPr>
            <w:r w:rsidRPr="00654ABB">
              <w:rPr>
                <w:rFonts w:cstheme="minorHAnsi"/>
                <w:b/>
              </w:rPr>
              <w:t>15</w:t>
            </w:r>
          </w:p>
        </w:tc>
        <w:tc>
          <w:tcPr>
            <w:tcW w:w="1071" w:type="pct"/>
            <w:gridSpan w:val="2"/>
            <w:shd w:val="clear" w:color="auto" w:fill="FFFFFF" w:themeFill="background1"/>
          </w:tcPr>
          <w:p w14:paraId="01B7A460" w14:textId="77777777" w:rsidR="000D55A3" w:rsidRPr="00654ABB" w:rsidRDefault="000D55A3" w:rsidP="00737802">
            <w:pPr>
              <w:pStyle w:val="ListParagraph"/>
              <w:numPr>
                <w:ilvl w:val="0"/>
                <w:numId w:val="43"/>
              </w:numPr>
              <w:rPr>
                <w:rFonts w:cstheme="minorHAnsi"/>
                <w:bCs/>
              </w:rPr>
            </w:pPr>
            <w:r w:rsidRPr="00654ABB">
              <w:rPr>
                <w:rFonts w:cstheme="minorHAnsi"/>
                <w:bCs/>
              </w:rPr>
              <w:t xml:space="preserve">Fire exits are clearly marked, paths to them kept clear and unobstructed. </w:t>
            </w:r>
          </w:p>
          <w:p w14:paraId="7D2997C4" w14:textId="77777777" w:rsidR="000D55A3" w:rsidRPr="00654ABB" w:rsidRDefault="000D55A3" w:rsidP="00737802">
            <w:pPr>
              <w:pStyle w:val="ListParagraph"/>
              <w:numPr>
                <w:ilvl w:val="0"/>
                <w:numId w:val="43"/>
              </w:numPr>
              <w:rPr>
                <w:rFonts w:cstheme="minorHAnsi"/>
                <w:bCs/>
              </w:rPr>
            </w:pPr>
            <w:r w:rsidRPr="00654ABB">
              <w:rPr>
                <w:rFonts w:cstheme="minorHAnsi"/>
                <w:bCs/>
              </w:rPr>
              <w:t>Fire mitigations such as sprinklers and fire doors are in place in the venue.</w:t>
            </w:r>
          </w:p>
          <w:p w14:paraId="3FB03071" w14:textId="77777777" w:rsidR="000D55A3" w:rsidRPr="00654ABB" w:rsidRDefault="000D55A3" w:rsidP="00737802">
            <w:pPr>
              <w:pStyle w:val="ListParagraph"/>
              <w:numPr>
                <w:ilvl w:val="0"/>
                <w:numId w:val="43"/>
              </w:numPr>
              <w:rPr>
                <w:rFonts w:cstheme="minorHAnsi"/>
                <w:b/>
              </w:rPr>
            </w:pPr>
            <w:r w:rsidRPr="00654ABB">
              <w:rPr>
                <w:rFonts w:cstheme="minorHAnsi"/>
                <w:b/>
              </w:rPr>
              <w:t>Escape routes are to be known by attendees and organisers beforehand, shared to them via social media or other means</w:t>
            </w:r>
          </w:p>
          <w:p w14:paraId="653F41BB" w14:textId="77777777" w:rsidR="000D55A3" w:rsidRPr="00654ABB" w:rsidRDefault="000D55A3" w:rsidP="00737802">
            <w:pPr>
              <w:pStyle w:val="ListParagraph"/>
              <w:numPr>
                <w:ilvl w:val="0"/>
                <w:numId w:val="43"/>
              </w:numPr>
              <w:rPr>
                <w:rFonts w:cstheme="minorHAnsi"/>
                <w:b/>
              </w:rPr>
            </w:pPr>
            <w:r w:rsidRPr="00654ABB">
              <w:rPr>
                <w:rFonts w:cstheme="minorHAnsi"/>
                <w:b/>
              </w:rPr>
              <w:t xml:space="preserve">Keep a fire register of individuals on </w:t>
            </w:r>
            <w:proofErr w:type="gramStart"/>
            <w:r w:rsidRPr="00654ABB">
              <w:rPr>
                <w:rFonts w:cstheme="minorHAnsi"/>
                <w:b/>
              </w:rPr>
              <w:t>site, and</w:t>
            </w:r>
            <w:proofErr w:type="gramEnd"/>
            <w:r w:rsidRPr="00654ABB">
              <w:rPr>
                <w:rFonts w:cstheme="minorHAnsi"/>
                <w:b/>
              </w:rPr>
              <w:t xml:space="preserve"> require that attendees leaving or arriving at the venue notify organisers of when they do so.</w:t>
            </w:r>
          </w:p>
          <w:p w14:paraId="5B140B2E" w14:textId="46C9853D" w:rsidR="000D55A3" w:rsidRPr="00654ABB" w:rsidRDefault="000D55A3" w:rsidP="00737802">
            <w:pPr>
              <w:pStyle w:val="ListParagraph"/>
              <w:numPr>
                <w:ilvl w:val="0"/>
                <w:numId w:val="43"/>
              </w:numPr>
              <w:rPr>
                <w:rFonts w:eastAsia="Times New Roman" w:cstheme="minorHAnsi"/>
                <w:color w:val="000000"/>
                <w:lang w:eastAsia="en-GB"/>
              </w:rPr>
            </w:pPr>
            <w:r w:rsidRPr="00654ABB">
              <w:rPr>
                <w:rFonts w:cstheme="minorHAnsi"/>
                <w:bCs/>
              </w:rPr>
              <w:t>Electrical equipment is to be checked by organisers to ensure no faults. Faulty electrical equipment is to be removed from the premises. Attendees are required to report faulty equipment to the organisers, and not use it.</w:t>
            </w:r>
          </w:p>
        </w:tc>
        <w:tc>
          <w:tcPr>
            <w:tcW w:w="190" w:type="pct"/>
            <w:gridSpan w:val="2"/>
            <w:shd w:val="clear" w:color="auto" w:fill="FFFFFF" w:themeFill="background1"/>
          </w:tcPr>
          <w:p w14:paraId="2AFDBF20" w14:textId="3C095AFD" w:rsidR="000D55A3" w:rsidRPr="00654ABB" w:rsidRDefault="000D55A3" w:rsidP="000D55A3">
            <w:pPr>
              <w:rPr>
                <w:rFonts w:cstheme="minorHAnsi"/>
                <w:b/>
              </w:rPr>
            </w:pPr>
            <w:r w:rsidRPr="00654ABB">
              <w:rPr>
                <w:rFonts w:cstheme="minorHAnsi"/>
                <w:b/>
              </w:rPr>
              <w:t>1</w:t>
            </w:r>
          </w:p>
        </w:tc>
        <w:tc>
          <w:tcPr>
            <w:tcW w:w="147" w:type="pct"/>
            <w:gridSpan w:val="2"/>
            <w:shd w:val="clear" w:color="auto" w:fill="FFFFFF" w:themeFill="background1"/>
          </w:tcPr>
          <w:p w14:paraId="6399F92D" w14:textId="4DF46FFB" w:rsidR="000D55A3" w:rsidRPr="00654ABB" w:rsidRDefault="000D55A3" w:rsidP="000D55A3">
            <w:pPr>
              <w:rPr>
                <w:rFonts w:cstheme="minorHAnsi"/>
                <w:b/>
              </w:rPr>
            </w:pPr>
            <w:r w:rsidRPr="00654ABB">
              <w:rPr>
                <w:rFonts w:cstheme="minorHAnsi"/>
                <w:b/>
              </w:rPr>
              <w:t>5</w:t>
            </w:r>
          </w:p>
        </w:tc>
        <w:tc>
          <w:tcPr>
            <w:tcW w:w="197" w:type="pct"/>
            <w:gridSpan w:val="2"/>
            <w:shd w:val="clear" w:color="auto" w:fill="FFFFFF" w:themeFill="background1"/>
          </w:tcPr>
          <w:p w14:paraId="24F92949" w14:textId="3578C262" w:rsidR="000D55A3" w:rsidRPr="00654ABB" w:rsidRDefault="000D55A3" w:rsidP="000D55A3">
            <w:pPr>
              <w:rPr>
                <w:rFonts w:cstheme="minorHAnsi"/>
                <w:b/>
              </w:rPr>
            </w:pPr>
            <w:r w:rsidRPr="00654ABB">
              <w:rPr>
                <w:rFonts w:cstheme="minorHAnsi"/>
                <w:b/>
              </w:rPr>
              <w:t>5</w:t>
            </w:r>
          </w:p>
        </w:tc>
        <w:tc>
          <w:tcPr>
            <w:tcW w:w="1261" w:type="pct"/>
            <w:gridSpan w:val="2"/>
            <w:shd w:val="clear" w:color="auto" w:fill="FFFFFF" w:themeFill="background1"/>
          </w:tcPr>
          <w:p w14:paraId="74C5E70A" w14:textId="77777777" w:rsidR="000D55A3" w:rsidRPr="00913B25" w:rsidRDefault="000D55A3" w:rsidP="00913B25">
            <w:pPr>
              <w:pStyle w:val="ListParagraph"/>
              <w:numPr>
                <w:ilvl w:val="0"/>
                <w:numId w:val="41"/>
              </w:numPr>
              <w:rPr>
                <w:rFonts w:cstheme="minorHAnsi"/>
              </w:rPr>
            </w:pPr>
            <w:r w:rsidRPr="00913B25">
              <w:rPr>
                <w:rFonts w:cstheme="minorHAnsi"/>
              </w:rPr>
              <w:t>Limit audience on site by promoting viewing from home in a Twitch livestream over an in-person audience</w:t>
            </w:r>
          </w:p>
          <w:p w14:paraId="673D68BC" w14:textId="77777777" w:rsidR="000D55A3" w:rsidRPr="00913B25" w:rsidRDefault="000D55A3" w:rsidP="00913B25">
            <w:pPr>
              <w:pStyle w:val="ListParagraph"/>
              <w:numPr>
                <w:ilvl w:val="0"/>
                <w:numId w:val="41"/>
              </w:numPr>
              <w:rPr>
                <w:rFonts w:cstheme="minorHAnsi"/>
              </w:rPr>
            </w:pPr>
            <w:r w:rsidRPr="00913B25">
              <w:rPr>
                <w:rFonts w:cstheme="minorHAnsi"/>
              </w:rPr>
              <w:t>In the event of a fire, organisers are to organise an orderly evacuation from the building of all attendees, ensuring that all rooms are checked. The register is also to be checked to confirm this is the case.</w:t>
            </w:r>
          </w:p>
          <w:p w14:paraId="37DC75DF" w14:textId="77777777" w:rsidR="00B753A4" w:rsidRPr="00913B25" w:rsidRDefault="000D55A3" w:rsidP="00913B25">
            <w:pPr>
              <w:pStyle w:val="ListParagraph"/>
              <w:numPr>
                <w:ilvl w:val="0"/>
                <w:numId w:val="41"/>
              </w:numPr>
              <w:rPr>
                <w:rFonts w:cstheme="minorHAnsi"/>
              </w:rPr>
            </w:pPr>
            <w:r w:rsidRPr="00913B25">
              <w:rPr>
                <w:rFonts w:cstheme="minorHAnsi"/>
              </w:rPr>
              <w:t>Emergency Services to be called as required. Similarly, First Aid services will also be requested as required.</w:t>
            </w:r>
          </w:p>
          <w:p w14:paraId="05B1AB9E" w14:textId="0FA4945D" w:rsidR="000D55A3" w:rsidRPr="00913B25" w:rsidRDefault="000D55A3" w:rsidP="00913B25">
            <w:pPr>
              <w:pStyle w:val="ListParagraph"/>
              <w:numPr>
                <w:ilvl w:val="0"/>
                <w:numId w:val="41"/>
              </w:numPr>
              <w:rPr>
                <w:rFonts w:cstheme="minorHAnsi"/>
              </w:rPr>
            </w:pPr>
            <w:r w:rsidRPr="00913B25">
              <w:rPr>
                <w:rFonts w:cstheme="minorHAnsi"/>
                <w:color w:val="000000" w:themeColor="text1"/>
              </w:rPr>
              <w:t xml:space="preserve">Follow </w:t>
            </w:r>
            <w:hyperlink r:id="rId11" w:history="1">
              <w:r w:rsidRPr="00913B25">
                <w:rPr>
                  <w:rStyle w:val="Hyperlink"/>
                  <w:rFonts w:cstheme="minorHAnsi"/>
                </w:rPr>
                <w:t>SUSU incident report policy</w:t>
              </w:r>
            </w:hyperlink>
          </w:p>
        </w:tc>
      </w:tr>
      <w:tr w:rsidR="00913B25" w14:paraId="36A222F7" w14:textId="77777777" w:rsidTr="00913B25">
        <w:trPr>
          <w:gridAfter w:val="1"/>
          <w:wAfter w:w="8" w:type="pct"/>
          <w:cantSplit/>
          <w:trHeight w:val="1296"/>
        </w:trPr>
        <w:tc>
          <w:tcPr>
            <w:tcW w:w="322" w:type="pct"/>
            <w:shd w:val="clear" w:color="auto" w:fill="FFFFFF" w:themeFill="background1"/>
          </w:tcPr>
          <w:p w14:paraId="6A3A2D8D" w14:textId="7E2725FD" w:rsidR="000D55A3" w:rsidRPr="00654ABB" w:rsidRDefault="000D55A3" w:rsidP="000D55A3">
            <w:pPr>
              <w:rPr>
                <w:rFonts w:cstheme="minorHAnsi"/>
              </w:rPr>
            </w:pPr>
            <w:r w:rsidRPr="00654ABB">
              <w:rPr>
                <w:rFonts w:cstheme="minorHAnsi"/>
              </w:rPr>
              <w:lastRenderedPageBreak/>
              <w:t>Offensive or Violent Behaviour</w:t>
            </w:r>
          </w:p>
        </w:tc>
        <w:tc>
          <w:tcPr>
            <w:tcW w:w="379" w:type="pct"/>
            <w:shd w:val="clear" w:color="auto" w:fill="FFFFFF" w:themeFill="background1"/>
          </w:tcPr>
          <w:p w14:paraId="54F27448" w14:textId="3EE96348" w:rsidR="000D55A3" w:rsidRPr="00654ABB" w:rsidRDefault="000D55A3" w:rsidP="000D55A3">
            <w:pPr>
              <w:rPr>
                <w:rFonts w:cstheme="minorHAnsi"/>
              </w:rPr>
            </w:pPr>
            <w:r w:rsidRPr="00654ABB">
              <w:rPr>
                <w:rFonts w:cstheme="minorHAnsi"/>
              </w:rPr>
              <w:t>Loss in the tournament may cause tempers to flare, thus causing offensive or violent behaviour to occur. May also result from provocations from the audience or other players</w:t>
            </w:r>
          </w:p>
        </w:tc>
        <w:tc>
          <w:tcPr>
            <w:tcW w:w="850" w:type="pct"/>
            <w:shd w:val="clear" w:color="auto" w:fill="FFFFFF" w:themeFill="background1"/>
          </w:tcPr>
          <w:p w14:paraId="7463C3DF" w14:textId="1A928B1D" w:rsidR="000D55A3" w:rsidRPr="00654ABB" w:rsidRDefault="000D55A3" w:rsidP="00913B25">
            <w:pPr>
              <w:pStyle w:val="ListParagraph"/>
              <w:ind w:left="0"/>
              <w:rPr>
                <w:rFonts w:cstheme="minorHAnsi"/>
              </w:rPr>
            </w:pPr>
            <w:r w:rsidRPr="00654ABB">
              <w:rPr>
                <w:rFonts w:cstheme="minorHAnsi"/>
              </w:rPr>
              <w:t>The attendees/players involved, and any people nearby</w:t>
            </w:r>
          </w:p>
        </w:tc>
        <w:tc>
          <w:tcPr>
            <w:tcW w:w="231" w:type="pct"/>
            <w:shd w:val="clear" w:color="auto" w:fill="FFFFFF" w:themeFill="background1"/>
          </w:tcPr>
          <w:p w14:paraId="325E3A6C" w14:textId="02EF95BB" w:rsidR="000D55A3" w:rsidRPr="00654ABB" w:rsidRDefault="000D55A3" w:rsidP="000D55A3">
            <w:pPr>
              <w:rPr>
                <w:rFonts w:cstheme="minorHAnsi"/>
                <w:b/>
              </w:rPr>
            </w:pPr>
            <w:r w:rsidRPr="00654ABB">
              <w:rPr>
                <w:rFonts w:cstheme="minorHAnsi"/>
                <w:b/>
              </w:rPr>
              <w:t>3</w:t>
            </w:r>
          </w:p>
        </w:tc>
        <w:tc>
          <w:tcPr>
            <w:tcW w:w="149" w:type="pct"/>
            <w:shd w:val="clear" w:color="auto" w:fill="FFFFFF" w:themeFill="background1"/>
          </w:tcPr>
          <w:p w14:paraId="63F4172D" w14:textId="3C4FD145" w:rsidR="000D55A3" w:rsidRPr="00654ABB" w:rsidRDefault="000D55A3" w:rsidP="000D55A3">
            <w:pPr>
              <w:rPr>
                <w:rFonts w:cstheme="minorHAnsi"/>
                <w:b/>
              </w:rPr>
            </w:pPr>
            <w:r w:rsidRPr="00654ABB">
              <w:rPr>
                <w:rFonts w:cstheme="minorHAnsi"/>
                <w:b/>
              </w:rPr>
              <w:t>4</w:t>
            </w:r>
          </w:p>
        </w:tc>
        <w:tc>
          <w:tcPr>
            <w:tcW w:w="195" w:type="pct"/>
            <w:shd w:val="clear" w:color="auto" w:fill="FFFFFF" w:themeFill="background1"/>
          </w:tcPr>
          <w:p w14:paraId="262A004D" w14:textId="5D1C0F98" w:rsidR="000D55A3" w:rsidRPr="00654ABB" w:rsidRDefault="000D55A3" w:rsidP="000D55A3">
            <w:pPr>
              <w:rPr>
                <w:rFonts w:cstheme="minorHAnsi"/>
                <w:b/>
              </w:rPr>
            </w:pPr>
            <w:r w:rsidRPr="00654ABB">
              <w:rPr>
                <w:rFonts w:cstheme="minorHAnsi"/>
                <w:b/>
              </w:rPr>
              <w:t>12</w:t>
            </w:r>
          </w:p>
        </w:tc>
        <w:tc>
          <w:tcPr>
            <w:tcW w:w="1071" w:type="pct"/>
            <w:gridSpan w:val="2"/>
            <w:shd w:val="clear" w:color="auto" w:fill="FFFFFF" w:themeFill="background1"/>
          </w:tcPr>
          <w:p w14:paraId="188F2EA9" w14:textId="77777777" w:rsidR="000D55A3" w:rsidRPr="00654ABB" w:rsidRDefault="000D55A3" w:rsidP="00737802">
            <w:pPr>
              <w:pStyle w:val="ListParagraph"/>
              <w:numPr>
                <w:ilvl w:val="0"/>
                <w:numId w:val="43"/>
              </w:numPr>
              <w:rPr>
                <w:rFonts w:cstheme="minorHAnsi"/>
                <w:b/>
              </w:rPr>
            </w:pPr>
            <w:r w:rsidRPr="00654ABB">
              <w:rPr>
                <w:rFonts w:cstheme="minorHAnsi"/>
                <w:b/>
              </w:rPr>
              <w:t xml:space="preserve">Society to follow and share with members Code of conduct/SUSU </w:t>
            </w:r>
            <w:hyperlink r:id="rId12" w:history="1">
              <w:r w:rsidRPr="00654ABB">
                <w:rPr>
                  <w:rStyle w:val="Hyperlink"/>
                  <w:rFonts w:cstheme="minorHAnsi"/>
                  <w:b/>
                </w:rPr>
                <w:t>Expect Respect policy</w:t>
              </w:r>
            </w:hyperlink>
            <w:r w:rsidRPr="00654ABB">
              <w:rPr>
                <w:rFonts w:cstheme="minorHAnsi"/>
                <w:b/>
              </w:rPr>
              <w:t xml:space="preserve">, as well as the </w:t>
            </w:r>
            <w:hyperlink r:id="rId13" w:history="1">
              <w:r w:rsidRPr="00654ABB">
                <w:rPr>
                  <w:rStyle w:val="Hyperlink"/>
                  <w:rFonts w:cstheme="minorHAnsi"/>
                  <w:b/>
                </w:rPr>
                <w:t>Sportsmanship and Competitive Conduct Policy</w:t>
              </w:r>
            </w:hyperlink>
            <w:r w:rsidRPr="00654ABB">
              <w:rPr>
                <w:rFonts w:cstheme="minorHAnsi"/>
                <w:b/>
              </w:rPr>
              <w:t xml:space="preserve"> of the Society.</w:t>
            </w:r>
          </w:p>
          <w:p w14:paraId="47FDC736" w14:textId="77777777" w:rsidR="000D55A3" w:rsidRPr="00654ABB" w:rsidRDefault="000D55A3" w:rsidP="00737802">
            <w:pPr>
              <w:pStyle w:val="ListParagraph"/>
              <w:numPr>
                <w:ilvl w:val="0"/>
                <w:numId w:val="43"/>
              </w:numPr>
              <w:rPr>
                <w:rFonts w:cstheme="minorHAnsi"/>
                <w:bCs/>
              </w:rPr>
            </w:pPr>
            <w:r w:rsidRPr="00654ABB">
              <w:rPr>
                <w:rFonts w:cstheme="minorHAnsi"/>
                <w:bCs/>
              </w:rPr>
              <w:t>Committee on hand to ensure tensions cool down. Separate participants involved in such behaviour, removing them from the premises if necessary.</w:t>
            </w:r>
          </w:p>
          <w:p w14:paraId="6DD036D6" w14:textId="77777777" w:rsidR="000D55A3" w:rsidRPr="00654ABB" w:rsidRDefault="000D55A3" w:rsidP="00737802">
            <w:pPr>
              <w:pStyle w:val="ListParagraph"/>
              <w:numPr>
                <w:ilvl w:val="0"/>
                <w:numId w:val="43"/>
              </w:numPr>
              <w:rPr>
                <w:rFonts w:cstheme="minorHAnsi"/>
                <w:bCs/>
              </w:rPr>
            </w:pPr>
            <w:r w:rsidRPr="00654ABB">
              <w:rPr>
                <w:rFonts w:cstheme="minorHAnsi"/>
                <w:bCs/>
              </w:rPr>
              <w:t>Avoid behaviour likely to provoke a disturbance or fights</w:t>
            </w:r>
          </w:p>
          <w:p w14:paraId="345A537A" w14:textId="2BF359C4" w:rsidR="000D55A3" w:rsidRPr="00654ABB" w:rsidRDefault="000D55A3" w:rsidP="000D55A3">
            <w:pPr>
              <w:pStyle w:val="ListParagraph"/>
              <w:rPr>
                <w:rFonts w:cstheme="minorHAnsi"/>
                <w:b/>
              </w:rPr>
            </w:pPr>
          </w:p>
        </w:tc>
        <w:tc>
          <w:tcPr>
            <w:tcW w:w="190" w:type="pct"/>
            <w:gridSpan w:val="2"/>
            <w:shd w:val="clear" w:color="auto" w:fill="FFFFFF" w:themeFill="background1"/>
          </w:tcPr>
          <w:p w14:paraId="0841506E" w14:textId="67D48FE0" w:rsidR="000D55A3" w:rsidRPr="00654ABB" w:rsidRDefault="000D55A3" w:rsidP="000D55A3">
            <w:pPr>
              <w:rPr>
                <w:rFonts w:cstheme="minorHAnsi"/>
                <w:b/>
              </w:rPr>
            </w:pPr>
            <w:r w:rsidRPr="00654ABB">
              <w:rPr>
                <w:rFonts w:cstheme="minorHAnsi"/>
                <w:b/>
              </w:rPr>
              <w:t>1</w:t>
            </w:r>
          </w:p>
        </w:tc>
        <w:tc>
          <w:tcPr>
            <w:tcW w:w="147" w:type="pct"/>
            <w:gridSpan w:val="2"/>
            <w:shd w:val="clear" w:color="auto" w:fill="FFFFFF" w:themeFill="background1"/>
          </w:tcPr>
          <w:p w14:paraId="4CB74F05" w14:textId="60A06003" w:rsidR="000D55A3" w:rsidRPr="00654ABB" w:rsidRDefault="000D55A3" w:rsidP="000D55A3">
            <w:pPr>
              <w:rPr>
                <w:rFonts w:cstheme="minorHAnsi"/>
                <w:b/>
              </w:rPr>
            </w:pPr>
            <w:r w:rsidRPr="00654ABB">
              <w:rPr>
                <w:rFonts w:cstheme="minorHAnsi"/>
                <w:b/>
              </w:rPr>
              <w:t>4</w:t>
            </w:r>
          </w:p>
        </w:tc>
        <w:tc>
          <w:tcPr>
            <w:tcW w:w="197" w:type="pct"/>
            <w:gridSpan w:val="2"/>
            <w:shd w:val="clear" w:color="auto" w:fill="FFFFFF" w:themeFill="background1"/>
          </w:tcPr>
          <w:p w14:paraId="2F5F6276" w14:textId="0390328D" w:rsidR="000D55A3" w:rsidRPr="00654ABB" w:rsidRDefault="000D55A3" w:rsidP="000D55A3">
            <w:pPr>
              <w:rPr>
                <w:rFonts w:cstheme="minorHAnsi"/>
                <w:b/>
              </w:rPr>
            </w:pPr>
            <w:r w:rsidRPr="00654ABB">
              <w:rPr>
                <w:rFonts w:cstheme="minorHAnsi"/>
                <w:b/>
              </w:rPr>
              <w:t>4</w:t>
            </w:r>
          </w:p>
        </w:tc>
        <w:tc>
          <w:tcPr>
            <w:tcW w:w="1261" w:type="pct"/>
            <w:gridSpan w:val="2"/>
            <w:shd w:val="clear" w:color="auto" w:fill="FFFFFF" w:themeFill="background1"/>
          </w:tcPr>
          <w:p w14:paraId="4DF00E6F" w14:textId="77777777" w:rsidR="000D55A3" w:rsidRPr="00913B25" w:rsidRDefault="000D55A3" w:rsidP="00913B25">
            <w:pPr>
              <w:pStyle w:val="ListParagraph"/>
              <w:numPr>
                <w:ilvl w:val="0"/>
                <w:numId w:val="41"/>
              </w:numPr>
              <w:rPr>
                <w:rFonts w:cstheme="minorHAnsi"/>
              </w:rPr>
            </w:pPr>
            <w:r w:rsidRPr="00913B25">
              <w:rPr>
                <w:rFonts w:cstheme="minorHAnsi"/>
              </w:rPr>
              <w:t xml:space="preserve">•If the situation becomes very serious and results in the participant being arrested, then it will be made clear that they cannot be accompanied to the police station. </w:t>
            </w:r>
          </w:p>
          <w:p w14:paraId="0D668F8B" w14:textId="77777777" w:rsidR="000D55A3" w:rsidRPr="00913B25" w:rsidRDefault="000D55A3" w:rsidP="00913B25">
            <w:pPr>
              <w:pStyle w:val="ListParagraph"/>
              <w:numPr>
                <w:ilvl w:val="0"/>
                <w:numId w:val="41"/>
              </w:numPr>
              <w:rPr>
                <w:rFonts w:cstheme="minorHAnsi"/>
              </w:rPr>
            </w:pPr>
            <w:r w:rsidRPr="00913B25">
              <w:rPr>
                <w:rFonts w:cstheme="minorHAnsi"/>
              </w:rPr>
              <w:t>•Follow SUSU incident report policy</w:t>
            </w:r>
          </w:p>
          <w:p w14:paraId="329D8B75" w14:textId="77777777" w:rsidR="000D55A3" w:rsidRPr="00913B25" w:rsidRDefault="000D55A3" w:rsidP="00913B25">
            <w:pPr>
              <w:pStyle w:val="ListParagraph"/>
              <w:numPr>
                <w:ilvl w:val="0"/>
                <w:numId w:val="41"/>
              </w:numPr>
              <w:rPr>
                <w:rFonts w:cstheme="minorHAnsi"/>
              </w:rPr>
            </w:pPr>
            <w:r w:rsidRPr="00913B25">
              <w:rPr>
                <w:rFonts w:cstheme="minorHAnsi"/>
              </w:rPr>
              <w:t>•Call emergency services as required</w:t>
            </w:r>
          </w:p>
          <w:p w14:paraId="79511511" w14:textId="091A3A77" w:rsidR="000D55A3" w:rsidRPr="00654ABB" w:rsidRDefault="000D55A3" w:rsidP="000D55A3">
            <w:pPr>
              <w:pStyle w:val="ListParagraph"/>
              <w:rPr>
                <w:rFonts w:cstheme="minorHAnsi"/>
              </w:rPr>
            </w:pPr>
          </w:p>
        </w:tc>
      </w:tr>
      <w:tr w:rsidR="00913B25" w14:paraId="3C5F0443" w14:textId="77777777" w:rsidTr="00913B25">
        <w:trPr>
          <w:gridAfter w:val="1"/>
          <w:wAfter w:w="8" w:type="pct"/>
          <w:cantSplit/>
          <w:trHeight w:val="1296"/>
        </w:trPr>
        <w:tc>
          <w:tcPr>
            <w:tcW w:w="322" w:type="pct"/>
            <w:shd w:val="clear" w:color="auto" w:fill="FFFFFF" w:themeFill="background1"/>
          </w:tcPr>
          <w:p w14:paraId="3C5F0438" w14:textId="60FBD7AD" w:rsidR="000D55A3" w:rsidRPr="00654ABB" w:rsidRDefault="000D55A3" w:rsidP="000D55A3">
            <w:pPr>
              <w:rPr>
                <w:rFonts w:cstheme="minorHAnsi"/>
              </w:rPr>
            </w:pPr>
            <w:r w:rsidRPr="00654ABB">
              <w:rPr>
                <w:rFonts w:cstheme="minorHAnsi"/>
              </w:rPr>
              <w:lastRenderedPageBreak/>
              <w:t>Other trip hazards</w:t>
            </w:r>
          </w:p>
        </w:tc>
        <w:tc>
          <w:tcPr>
            <w:tcW w:w="379" w:type="pct"/>
            <w:shd w:val="clear" w:color="auto" w:fill="FFFFFF" w:themeFill="background1"/>
          </w:tcPr>
          <w:p w14:paraId="3C5F0439" w14:textId="388DEF53" w:rsidR="000D55A3" w:rsidRPr="00654ABB" w:rsidRDefault="000D55A3" w:rsidP="000D55A3">
            <w:pPr>
              <w:rPr>
                <w:rFonts w:cstheme="minorHAnsi"/>
              </w:rPr>
            </w:pPr>
            <w:r w:rsidRPr="00654ABB">
              <w:rPr>
                <w:rFonts w:cstheme="minorHAnsi"/>
              </w:rPr>
              <w:t>Seating/stairs/spilled drinks/etc may cause people to trip/slip and injure themselves, causing minor injuries</w:t>
            </w:r>
          </w:p>
        </w:tc>
        <w:tc>
          <w:tcPr>
            <w:tcW w:w="850" w:type="pct"/>
            <w:shd w:val="clear" w:color="auto" w:fill="FFFFFF" w:themeFill="background1"/>
          </w:tcPr>
          <w:p w14:paraId="3C5F043A" w14:textId="38231713" w:rsidR="000D55A3" w:rsidRPr="00654ABB" w:rsidRDefault="000D55A3" w:rsidP="000D55A3">
            <w:pPr>
              <w:rPr>
                <w:rFonts w:cstheme="minorHAnsi"/>
              </w:rPr>
            </w:pPr>
            <w:r w:rsidRPr="00654ABB">
              <w:rPr>
                <w:rFonts w:cstheme="minorHAnsi"/>
              </w:rPr>
              <w:t>The individual</w:t>
            </w:r>
          </w:p>
        </w:tc>
        <w:tc>
          <w:tcPr>
            <w:tcW w:w="231" w:type="pct"/>
            <w:shd w:val="clear" w:color="auto" w:fill="FFFFFF" w:themeFill="background1"/>
          </w:tcPr>
          <w:p w14:paraId="3C5F043B" w14:textId="3538F82A" w:rsidR="000D55A3" w:rsidRPr="00654ABB" w:rsidRDefault="000D55A3" w:rsidP="000D55A3">
            <w:pPr>
              <w:rPr>
                <w:rFonts w:cstheme="minorHAnsi"/>
                <w:b/>
              </w:rPr>
            </w:pPr>
            <w:r w:rsidRPr="00654ABB">
              <w:rPr>
                <w:rFonts w:cstheme="minorHAnsi"/>
                <w:b/>
              </w:rPr>
              <w:t>1</w:t>
            </w:r>
          </w:p>
        </w:tc>
        <w:tc>
          <w:tcPr>
            <w:tcW w:w="149" w:type="pct"/>
            <w:shd w:val="clear" w:color="auto" w:fill="FFFFFF" w:themeFill="background1"/>
          </w:tcPr>
          <w:p w14:paraId="3C5F043C" w14:textId="659528F0" w:rsidR="000D55A3" w:rsidRPr="00654ABB" w:rsidRDefault="000D55A3" w:rsidP="000D55A3">
            <w:pPr>
              <w:rPr>
                <w:rFonts w:cstheme="minorHAnsi"/>
                <w:b/>
              </w:rPr>
            </w:pPr>
            <w:r w:rsidRPr="00654ABB">
              <w:rPr>
                <w:rFonts w:cstheme="minorHAnsi"/>
                <w:b/>
              </w:rPr>
              <w:t>2</w:t>
            </w:r>
          </w:p>
        </w:tc>
        <w:tc>
          <w:tcPr>
            <w:tcW w:w="195" w:type="pct"/>
            <w:shd w:val="clear" w:color="auto" w:fill="FFFFFF" w:themeFill="background1"/>
          </w:tcPr>
          <w:p w14:paraId="3C5F043D" w14:textId="26507C8B" w:rsidR="000D55A3" w:rsidRPr="00654ABB" w:rsidRDefault="000D55A3" w:rsidP="000D55A3">
            <w:pPr>
              <w:rPr>
                <w:rFonts w:cstheme="minorHAnsi"/>
                <w:b/>
              </w:rPr>
            </w:pPr>
            <w:r w:rsidRPr="00654ABB">
              <w:rPr>
                <w:rFonts w:cstheme="minorHAnsi"/>
                <w:b/>
              </w:rPr>
              <w:t>2</w:t>
            </w:r>
          </w:p>
        </w:tc>
        <w:tc>
          <w:tcPr>
            <w:tcW w:w="1071" w:type="pct"/>
            <w:gridSpan w:val="2"/>
            <w:shd w:val="clear" w:color="auto" w:fill="FFFFFF" w:themeFill="background1"/>
          </w:tcPr>
          <w:p w14:paraId="78C6B5E9" w14:textId="77777777" w:rsidR="000D55A3" w:rsidRPr="00654ABB" w:rsidRDefault="000D55A3" w:rsidP="00737802">
            <w:pPr>
              <w:pStyle w:val="ListParagraph"/>
              <w:numPr>
                <w:ilvl w:val="0"/>
                <w:numId w:val="43"/>
              </w:numPr>
              <w:rPr>
                <w:rFonts w:cstheme="minorHAnsi"/>
                <w:bCs/>
              </w:rPr>
            </w:pPr>
            <w:r w:rsidRPr="00654ABB">
              <w:rPr>
                <w:rFonts w:cstheme="minorHAnsi"/>
                <w:bCs/>
              </w:rPr>
              <w:t>Pathways around the building are to be kept clear. If not possible, objects that are trip hazards are to be taped down and clearly visibly marked.</w:t>
            </w:r>
          </w:p>
          <w:p w14:paraId="3C5F043E" w14:textId="6977281F" w:rsidR="000D55A3" w:rsidRPr="00654ABB" w:rsidRDefault="000D55A3" w:rsidP="000D55A3">
            <w:pPr>
              <w:pStyle w:val="ListParagraph"/>
              <w:rPr>
                <w:rFonts w:cstheme="minorHAnsi"/>
              </w:rPr>
            </w:pPr>
          </w:p>
        </w:tc>
        <w:tc>
          <w:tcPr>
            <w:tcW w:w="190" w:type="pct"/>
            <w:gridSpan w:val="2"/>
            <w:shd w:val="clear" w:color="auto" w:fill="FFFFFF" w:themeFill="background1"/>
          </w:tcPr>
          <w:p w14:paraId="3C5F043F" w14:textId="7A3DAE8B" w:rsidR="000D55A3" w:rsidRPr="00654ABB" w:rsidRDefault="000D55A3" w:rsidP="000D55A3">
            <w:pPr>
              <w:rPr>
                <w:rFonts w:cstheme="minorHAnsi"/>
                <w:b/>
              </w:rPr>
            </w:pPr>
            <w:r w:rsidRPr="00654ABB">
              <w:rPr>
                <w:rFonts w:cstheme="minorHAnsi"/>
                <w:b/>
              </w:rPr>
              <w:t>1</w:t>
            </w:r>
          </w:p>
        </w:tc>
        <w:tc>
          <w:tcPr>
            <w:tcW w:w="147" w:type="pct"/>
            <w:gridSpan w:val="2"/>
            <w:shd w:val="clear" w:color="auto" w:fill="FFFFFF" w:themeFill="background1"/>
          </w:tcPr>
          <w:p w14:paraId="3C5F0440" w14:textId="2B5DF0ED" w:rsidR="000D55A3" w:rsidRPr="00654ABB" w:rsidRDefault="000D55A3" w:rsidP="000D55A3">
            <w:pPr>
              <w:rPr>
                <w:rFonts w:cstheme="minorHAnsi"/>
                <w:b/>
              </w:rPr>
            </w:pPr>
            <w:r w:rsidRPr="00654ABB">
              <w:rPr>
                <w:rFonts w:cstheme="minorHAnsi"/>
                <w:b/>
              </w:rPr>
              <w:t>1</w:t>
            </w:r>
          </w:p>
        </w:tc>
        <w:tc>
          <w:tcPr>
            <w:tcW w:w="197" w:type="pct"/>
            <w:gridSpan w:val="2"/>
            <w:shd w:val="clear" w:color="auto" w:fill="FFFFFF" w:themeFill="background1"/>
          </w:tcPr>
          <w:p w14:paraId="3C5F0441" w14:textId="4DF07343" w:rsidR="000D55A3" w:rsidRPr="00654ABB" w:rsidRDefault="000D55A3" w:rsidP="000D55A3">
            <w:pPr>
              <w:rPr>
                <w:rFonts w:cstheme="minorHAnsi"/>
                <w:b/>
              </w:rPr>
            </w:pPr>
            <w:r w:rsidRPr="00654ABB">
              <w:rPr>
                <w:rFonts w:cstheme="minorHAnsi"/>
                <w:b/>
              </w:rPr>
              <w:t>1</w:t>
            </w:r>
          </w:p>
        </w:tc>
        <w:tc>
          <w:tcPr>
            <w:tcW w:w="1261" w:type="pct"/>
            <w:gridSpan w:val="2"/>
            <w:shd w:val="clear" w:color="auto" w:fill="FFFFFF" w:themeFill="background1"/>
          </w:tcPr>
          <w:p w14:paraId="3C5F0442" w14:textId="1C82AFE7" w:rsidR="000D55A3" w:rsidRPr="00654ABB" w:rsidRDefault="000D55A3" w:rsidP="00913B25">
            <w:pPr>
              <w:pStyle w:val="ListParagraph"/>
              <w:numPr>
                <w:ilvl w:val="0"/>
                <w:numId w:val="41"/>
              </w:numPr>
              <w:rPr>
                <w:rFonts w:cstheme="minorHAnsi"/>
              </w:rPr>
            </w:pPr>
            <w:r w:rsidRPr="00654ABB">
              <w:rPr>
                <w:rFonts w:cstheme="minorHAnsi"/>
              </w:rPr>
              <w:t>Not needed</w:t>
            </w:r>
          </w:p>
        </w:tc>
      </w:tr>
      <w:tr w:rsidR="00913B25" w14:paraId="3C5F044F" w14:textId="77777777" w:rsidTr="00913B25">
        <w:trPr>
          <w:gridAfter w:val="1"/>
          <w:wAfter w:w="8" w:type="pct"/>
          <w:cantSplit/>
          <w:trHeight w:val="1296"/>
        </w:trPr>
        <w:tc>
          <w:tcPr>
            <w:tcW w:w="322" w:type="pct"/>
            <w:shd w:val="clear" w:color="auto" w:fill="FFFFFF" w:themeFill="background1"/>
          </w:tcPr>
          <w:p w14:paraId="3C5F0444" w14:textId="5CA2ED3C" w:rsidR="000D55A3" w:rsidRPr="00654ABB" w:rsidRDefault="000D55A3" w:rsidP="000D55A3">
            <w:pPr>
              <w:rPr>
                <w:rFonts w:cstheme="minorHAnsi"/>
              </w:rPr>
            </w:pPr>
            <w:r w:rsidRPr="00654ABB">
              <w:rPr>
                <w:rFonts w:cstheme="minorHAnsi"/>
              </w:rPr>
              <w:t>Fire – daisy chaining</w:t>
            </w:r>
          </w:p>
        </w:tc>
        <w:tc>
          <w:tcPr>
            <w:tcW w:w="379" w:type="pct"/>
            <w:shd w:val="clear" w:color="auto" w:fill="FFFFFF" w:themeFill="background1"/>
          </w:tcPr>
          <w:p w14:paraId="3C5F0445" w14:textId="7173F91A" w:rsidR="000D55A3" w:rsidRPr="00654ABB" w:rsidRDefault="000D55A3" w:rsidP="000D55A3">
            <w:pPr>
              <w:rPr>
                <w:rFonts w:cstheme="minorHAnsi"/>
              </w:rPr>
            </w:pPr>
            <w:r w:rsidRPr="00654ABB">
              <w:rPr>
                <w:rFonts w:cstheme="minorHAnsi"/>
              </w:rPr>
              <w:t>Major injury or fatality from excessive daisy chaining causing fire and electrocution risks from excessive power draw</w:t>
            </w:r>
          </w:p>
        </w:tc>
        <w:tc>
          <w:tcPr>
            <w:tcW w:w="850" w:type="pct"/>
            <w:shd w:val="clear" w:color="auto" w:fill="FFFFFF" w:themeFill="background1"/>
          </w:tcPr>
          <w:p w14:paraId="3C5F0446" w14:textId="09284047" w:rsidR="000D55A3" w:rsidRPr="00654ABB" w:rsidRDefault="000D55A3" w:rsidP="00913B25">
            <w:pPr>
              <w:rPr>
                <w:rFonts w:cstheme="minorHAnsi"/>
              </w:rPr>
            </w:pPr>
            <w:r w:rsidRPr="00654ABB">
              <w:rPr>
                <w:rFonts w:cstheme="minorHAnsi"/>
              </w:rPr>
              <w:t>Attendees</w:t>
            </w:r>
          </w:p>
        </w:tc>
        <w:tc>
          <w:tcPr>
            <w:tcW w:w="231" w:type="pct"/>
            <w:shd w:val="clear" w:color="auto" w:fill="FFFFFF" w:themeFill="background1"/>
          </w:tcPr>
          <w:p w14:paraId="3C5F0447" w14:textId="68369192" w:rsidR="000D55A3" w:rsidRPr="00654ABB" w:rsidRDefault="000D55A3" w:rsidP="000D55A3">
            <w:pPr>
              <w:rPr>
                <w:rFonts w:cstheme="minorHAnsi"/>
                <w:b/>
              </w:rPr>
            </w:pPr>
            <w:r w:rsidRPr="00654ABB">
              <w:rPr>
                <w:rFonts w:cstheme="minorHAnsi"/>
                <w:b/>
              </w:rPr>
              <w:t>3</w:t>
            </w:r>
          </w:p>
        </w:tc>
        <w:tc>
          <w:tcPr>
            <w:tcW w:w="149" w:type="pct"/>
            <w:shd w:val="clear" w:color="auto" w:fill="FFFFFF" w:themeFill="background1"/>
          </w:tcPr>
          <w:p w14:paraId="3C5F0448" w14:textId="107B8D92" w:rsidR="000D55A3" w:rsidRPr="00654ABB" w:rsidRDefault="000D55A3" w:rsidP="000D55A3">
            <w:pPr>
              <w:rPr>
                <w:rFonts w:cstheme="minorHAnsi"/>
                <w:b/>
              </w:rPr>
            </w:pPr>
            <w:r w:rsidRPr="00654ABB">
              <w:rPr>
                <w:rFonts w:cstheme="minorHAnsi"/>
                <w:b/>
              </w:rPr>
              <w:t>5</w:t>
            </w:r>
          </w:p>
        </w:tc>
        <w:tc>
          <w:tcPr>
            <w:tcW w:w="195" w:type="pct"/>
            <w:shd w:val="clear" w:color="auto" w:fill="FFFFFF" w:themeFill="background1"/>
          </w:tcPr>
          <w:p w14:paraId="3C5F0449" w14:textId="6EF2D35B" w:rsidR="000D55A3" w:rsidRPr="00654ABB" w:rsidRDefault="000D55A3" w:rsidP="000D55A3">
            <w:pPr>
              <w:rPr>
                <w:rFonts w:cstheme="minorHAnsi"/>
                <w:b/>
              </w:rPr>
            </w:pPr>
            <w:r w:rsidRPr="00654ABB">
              <w:rPr>
                <w:rFonts w:cstheme="minorHAnsi"/>
                <w:b/>
              </w:rPr>
              <w:t>15</w:t>
            </w:r>
          </w:p>
        </w:tc>
        <w:tc>
          <w:tcPr>
            <w:tcW w:w="1071" w:type="pct"/>
            <w:gridSpan w:val="2"/>
            <w:shd w:val="clear" w:color="auto" w:fill="FFFFFF" w:themeFill="background1"/>
          </w:tcPr>
          <w:p w14:paraId="0AE2F12E" w14:textId="77777777" w:rsidR="00737802" w:rsidRPr="00654ABB" w:rsidRDefault="000D55A3" w:rsidP="00737802">
            <w:pPr>
              <w:pStyle w:val="ListParagraph"/>
              <w:numPr>
                <w:ilvl w:val="0"/>
                <w:numId w:val="43"/>
              </w:numPr>
              <w:rPr>
                <w:rFonts w:cstheme="minorHAnsi"/>
                <w:bCs/>
              </w:rPr>
            </w:pPr>
            <w:r w:rsidRPr="00654ABB">
              <w:rPr>
                <w:rFonts w:cstheme="minorHAnsi"/>
                <w:bCs/>
              </w:rPr>
              <w:t>Ensure cables are properly rated and comply with British standards. RCDs and surge protectors must be used.</w:t>
            </w:r>
          </w:p>
          <w:p w14:paraId="3C5F044A" w14:textId="3F4B2AA8" w:rsidR="000D55A3" w:rsidRPr="00654ABB" w:rsidRDefault="000D55A3" w:rsidP="00737802">
            <w:pPr>
              <w:pStyle w:val="ListParagraph"/>
              <w:numPr>
                <w:ilvl w:val="0"/>
                <w:numId w:val="43"/>
              </w:numPr>
              <w:rPr>
                <w:rFonts w:cstheme="minorHAnsi"/>
                <w:b/>
              </w:rPr>
            </w:pPr>
            <w:r w:rsidRPr="00654ABB">
              <w:rPr>
                <w:rFonts w:cstheme="minorHAnsi"/>
                <w:bCs/>
              </w:rPr>
              <w:t xml:space="preserve">Limit use of extension cabling to the minimum by moving positions of equipment close to the sockets where possible. Where not possible, check rating of extension </w:t>
            </w:r>
            <w:proofErr w:type="gramStart"/>
            <w:r w:rsidRPr="00654ABB">
              <w:rPr>
                <w:rFonts w:cstheme="minorHAnsi"/>
                <w:bCs/>
              </w:rPr>
              <w:t>lead</w:t>
            </w:r>
            <w:proofErr w:type="gramEnd"/>
            <w:r w:rsidRPr="00654ABB">
              <w:rPr>
                <w:rFonts w:cstheme="minorHAnsi"/>
                <w:bCs/>
              </w:rPr>
              <w:t xml:space="preserve"> to ensure that the maximum power draw limit is never exceeded. </w:t>
            </w:r>
          </w:p>
        </w:tc>
        <w:tc>
          <w:tcPr>
            <w:tcW w:w="190" w:type="pct"/>
            <w:gridSpan w:val="2"/>
            <w:shd w:val="clear" w:color="auto" w:fill="FFFFFF" w:themeFill="background1"/>
          </w:tcPr>
          <w:p w14:paraId="3C5F044B" w14:textId="3722A0FD" w:rsidR="000D55A3" w:rsidRPr="00654ABB" w:rsidRDefault="000D55A3" w:rsidP="000D55A3">
            <w:pPr>
              <w:rPr>
                <w:rFonts w:cstheme="minorHAnsi"/>
                <w:b/>
              </w:rPr>
            </w:pPr>
            <w:r w:rsidRPr="00654ABB">
              <w:rPr>
                <w:rFonts w:cstheme="minorHAnsi"/>
                <w:b/>
              </w:rPr>
              <w:t>1</w:t>
            </w:r>
          </w:p>
        </w:tc>
        <w:tc>
          <w:tcPr>
            <w:tcW w:w="147" w:type="pct"/>
            <w:gridSpan w:val="2"/>
            <w:shd w:val="clear" w:color="auto" w:fill="FFFFFF" w:themeFill="background1"/>
          </w:tcPr>
          <w:p w14:paraId="3C5F044C" w14:textId="4686CF12" w:rsidR="000D55A3" w:rsidRPr="00654ABB" w:rsidRDefault="000D55A3" w:rsidP="000D55A3">
            <w:pPr>
              <w:rPr>
                <w:rFonts w:cstheme="minorHAnsi"/>
                <w:b/>
              </w:rPr>
            </w:pPr>
            <w:r w:rsidRPr="00654ABB">
              <w:rPr>
                <w:rFonts w:cstheme="minorHAnsi"/>
                <w:b/>
              </w:rPr>
              <w:t>5</w:t>
            </w:r>
          </w:p>
        </w:tc>
        <w:tc>
          <w:tcPr>
            <w:tcW w:w="197" w:type="pct"/>
            <w:gridSpan w:val="2"/>
            <w:shd w:val="clear" w:color="auto" w:fill="FFFFFF" w:themeFill="background1"/>
          </w:tcPr>
          <w:p w14:paraId="3C5F044D" w14:textId="3CC2B21E" w:rsidR="000D55A3" w:rsidRPr="00654ABB" w:rsidRDefault="000D55A3" w:rsidP="000D55A3">
            <w:pPr>
              <w:rPr>
                <w:rFonts w:cstheme="minorHAnsi"/>
                <w:b/>
              </w:rPr>
            </w:pPr>
            <w:r w:rsidRPr="00654ABB">
              <w:rPr>
                <w:rFonts w:cstheme="minorHAnsi"/>
                <w:b/>
              </w:rPr>
              <w:t>5</w:t>
            </w:r>
          </w:p>
        </w:tc>
        <w:tc>
          <w:tcPr>
            <w:tcW w:w="1261" w:type="pct"/>
            <w:gridSpan w:val="2"/>
            <w:shd w:val="clear" w:color="auto" w:fill="FFFFFF" w:themeFill="background1"/>
          </w:tcPr>
          <w:p w14:paraId="1437F4CE" w14:textId="77777777" w:rsidR="000D55A3" w:rsidRPr="00913B25" w:rsidRDefault="000D55A3" w:rsidP="00913B25">
            <w:pPr>
              <w:pStyle w:val="ListParagraph"/>
              <w:numPr>
                <w:ilvl w:val="0"/>
                <w:numId w:val="41"/>
              </w:numPr>
              <w:rPr>
                <w:rFonts w:cstheme="minorHAnsi"/>
              </w:rPr>
            </w:pPr>
            <w:r w:rsidRPr="00913B25">
              <w:rPr>
                <w:rFonts w:cstheme="minorHAnsi"/>
              </w:rPr>
              <w:t xml:space="preserve">Replace RCDs and surge protectors as necessary. </w:t>
            </w:r>
          </w:p>
          <w:p w14:paraId="41B73663" w14:textId="77777777" w:rsidR="000D55A3" w:rsidRPr="00913B25" w:rsidRDefault="000D55A3" w:rsidP="00913B25">
            <w:pPr>
              <w:pStyle w:val="ListParagraph"/>
              <w:numPr>
                <w:ilvl w:val="0"/>
                <w:numId w:val="41"/>
              </w:numPr>
              <w:rPr>
                <w:rFonts w:cstheme="minorHAnsi"/>
              </w:rPr>
            </w:pPr>
            <w:r w:rsidRPr="00913B25">
              <w:rPr>
                <w:rFonts w:cstheme="minorHAnsi"/>
              </w:rPr>
              <w:t>Ensure that the total power needed for the event is spread throughout all the power sockets in the building to minimise risk.</w:t>
            </w:r>
          </w:p>
          <w:p w14:paraId="2CAE4C9B" w14:textId="77777777" w:rsidR="000D55A3" w:rsidRPr="00913B25" w:rsidRDefault="000D55A3" w:rsidP="00913B25">
            <w:pPr>
              <w:pStyle w:val="ListParagraph"/>
              <w:numPr>
                <w:ilvl w:val="0"/>
                <w:numId w:val="41"/>
              </w:numPr>
              <w:rPr>
                <w:rFonts w:cstheme="minorHAnsi"/>
              </w:rPr>
            </w:pPr>
            <w:r w:rsidRPr="00913B25">
              <w:rPr>
                <w:rFonts w:cstheme="minorHAnsi"/>
              </w:rPr>
              <w:t>Organisers to check all cables prior to event</w:t>
            </w:r>
          </w:p>
          <w:p w14:paraId="3C5F044E" w14:textId="261FEA0E" w:rsidR="000D55A3" w:rsidRPr="00654ABB" w:rsidRDefault="000D55A3" w:rsidP="000D55A3">
            <w:pPr>
              <w:pStyle w:val="ListParagraph"/>
              <w:rPr>
                <w:rFonts w:cstheme="minorHAnsi"/>
              </w:rPr>
            </w:pPr>
          </w:p>
        </w:tc>
      </w:tr>
      <w:tr w:rsidR="00913B25" w14:paraId="3C5F045B" w14:textId="77777777" w:rsidTr="00913B25">
        <w:trPr>
          <w:gridAfter w:val="1"/>
          <w:wAfter w:w="8" w:type="pct"/>
          <w:cantSplit/>
          <w:trHeight w:val="1296"/>
        </w:trPr>
        <w:tc>
          <w:tcPr>
            <w:tcW w:w="322" w:type="pct"/>
            <w:shd w:val="clear" w:color="auto" w:fill="FFFFFF" w:themeFill="background1"/>
          </w:tcPr>
          <w:p w14:paraId="3C5F0450" w14:textId="35BDAB94" w:rsidR="000D55A3" w:rsidRPr="00654ABB" w:rsidRDefault="000D55A3" w:rsidP="000D55A3">
            <w:pPr>
              <w:rPr>
                <w:rFonts w:cstheme="minorHAnsi"/>
              </w:rPr>
            </w:pPr>
            <w:r w:rsidRPr="00654ABB">
              <w:rPr>
                <w:rFonts w:cstheme="minorHAnsi"/>
              </w:rPr>
              <w:lastRenderedPageBreak/>
              <w:t>Fire/electrocution – drinks near electrical equipment</w:t>
            </w:r>
          </w:p>
        </w:tc>
        <w:tc>
          <w:tcPr>
            <w:tcW w:w="379" w:type="pct"/>
            <w:shd w:val="clear" w:color="auto" w:fill="FFFFFF" w:themeFill="background1"/>
          </w:tcPr>
          <w:p w14:paraId="3C5F0451" w14:textId="486C1B5D" w:rsidR="000D55A3" w:rsidRPr="00654ABB" w:rsidRDefault="000D55A3" w:rsidP="000D55A3">
            <w:pPr>
              <w:rPr>
                <w:rFonts w:cstheme="minorHAnsi"/>
              </w:rPr>
            </w:pPr>
            <w:r w:rsidRPr="00654ABB">
              <w:rPr>
                <w:rFonts w:cstheme="minorHAnsi"/>
              </w:rPr>
              <w:t>Spillage of drinks onto electrical equipment can lead to shorting, leading to fire or electrocution in a potentially fatal manner.</w:t>
            </w:r>
          </w:p>
        </w:tc>
        <w:tc>
          <w:tcPr>
            <w:tcW w:w="850" w:type="pct"/>
            <w:shd w:val="clear" w:color="auto" w:fill="FFFFFF" w:themeFill="background1"/>
          </w:tcPr>
          <w:p w14:paraId="3C5F0452" w14:textId="7662AD60" w:rsidR="000D55A3" w:rsidRPr="00654ABB" w:rsidRDefault="000D55A3" w:rsidP="000D55A3">
            <w:pPr>
              <w:rPr>
                <w:rFonts w:cstheme="minorHAnsi"/>
              </w:rPr>
            </w:pPr>
            <w:r w:rsidRPr="00654ABB">
              <w:rPr>
                <w:rFonts w:cstheme="minorHAnsi"/>
              </w:rPr>
              <w:t>Attendees and organisers</w:t>
            </w:r>
          </w:p>
        </w:tc>
        <w:tc>
          <w:tcPr>
            <w:tcW w:w="231" w:type="pct"/>
            <w:shd w:val="clear" w:color="auto" w:fill="FFFFFF" w:themeFill="background1"/>
          </w:tcPr>
          <w:p w14:paraId="3C5F0453" w14:textId="42A23FF9" w:rsidR="000D55A3" w:rsidRPr="00654ABB" w:rsidRDefault="000D55A3" w:rsidP="000D55A3">
            <w:pPr>
              <w:rPr>
                <w:rFonts w:cstheme="minorHAnsi"/>
                <w:b/>
              </w:rPr>
            </w:pPr>
            <w:r w:rsidRPr="00654ABB">
              <w:rPr>
                <w:rFonts w:cstheme="minorHAnsi"/>
                <w:b/>
              </w:rPr>
              <w:t>3</w:t>
            </w:r>
          </w:p>
        </w:tc>
        <w:tc>
          <w:tcPr>
            <w:tcW w:w="149" w:type="pct"/>
            <w:shd w:val="clear" w:color="auto" w:fill="FFFFFF" w:themeFill="background1"/>
          </w:tcPr>
          <w:p w14:paraId="3C5F0454" w14:textId="657D1649" w:rsidR="000D55A3" w:rsidRPr="00654ABB" w:rsidRDefault="000D55A3" w:rsidP="000D55A3">
            <w:pPr>
              <w:rPr>
                <w:rFonts w:cstheme="minorHAnsi"/>
                <w:b/>
              </w:rPr>
            </w:pPr>
            <w:r w:rsidRPr="00654ABB">
              <w:rPr>
                <w:rFonts w:cstheme="minorHAnsi"/>
                <w:b/>
              </w:rPr>
              <w:t>5</w:t>
            </w:r>
          </w:p>
        </w:tc>
        <w:tc>
          <w:tcPr>
            <w:tcW w:w="195" w:type="pct"/>
            <w:shd w:val="clear" w:color="auto" w:fill="FFFFFF" w:themeFill="background1"/>
          </w:tcPr>
          <w:p w14:paraId="3C5F0455" w14:textId="0ACCDEC4" w:rsidR="000D55A3" w:rsidRPr="00654ABB" w:rsidRDefault="000D55A3" w:rsidP="000D55A3">
            <w:pPr>
              <w:rPr>
                <w:rFonts w:cstheme="minorHAnsi"/>
                <w:b/>
              </w:rPr>
            </w:pPr>
            <w:r w:rsidRPr="00654ABB">
              <w:rPr>
                <w:rFonts w:cstheme="minorHAnsi"/>
                <w:b/>
              </w:rPr>
              <w:t>15</w:t>
            </w:r>
          </w:p>
        </w:tc>
        <w:tc>
          <w:tcPr>
            <w:tcW w:w="1071" w:type="pct"/>
            <w:gridSpan w:val="2"/>
            <w:shd w:val="clear" w:color="auto" w:fill="FFFFFF" w:themeFill="background1"/>
          </w:tcPr>
          <w:p w14:paraId="708ABC6C" w14:textId="77777777" w:rsidR="000D55A3" w:rsidRPr="00654ABB" w:rsidRDefault="000D55A3" w:rsidP="00737802">
            <w:pPr>
              <w:pStyle w:val="ListParagraph"/>
              <w:numPr>
                <w:ilvl w:val="0"/>
                <w:numId w:val="43"/>
              </w:numPr>
              <w:rPr>
                <w:rFonts w:cstheme="minorHAnsi"/>
                <w:bCs/>
              </w:rPr>
            </w:pPr>
            <w:r w:rsidRPr="00654ABB">
              <w:rPr>
                <w:rFonts w:cstheme="minorHAnsi"/>
                <w:bCs/>
              </w:rPr>
              <w:t>Require a minimum distance around any exposed sockets or electronic equipment (e.g. PCs) where no open drinks may be. This rule will be enforced by the organisers</w:t>
            </w:r>
          </w:p>
          <w:p w14:paraId="3C5F0456" w14:textId="156B766B" w:rsidR="000D55A3" w:rsidRPr="00654ABB" w:rsidRDefault="000D55A3" w:rsidP="00737802">
            <w:pPr>
              <w:pStyle w:val="ListParagraph"/>
              <w:numPr>
                <w:ilvl w:val="0"/>
                <w:numId w:val="43"/>
              </w:numPr>
              <w:rPr>
                <w:rFonts w:cstheme="minorHAnsi"/>
                <w:b/>
              </w:rPr>
            </w:pPr>
            <w:proofErr w:type="gramStart"/>
            <w:r w:rsidRPr="00654ABB">
              <w:rPr>
                <w:rFonts w:cstheme="minorHAnsi"/>
                <w:bCs/>
              </w:rPr>
              <w:t>Any and all</w:t>
            </w:r>
            <w:proofErr w:type="gramEnd"/>
            <w:r w:rsidRPr="00654ABB">
              <w:rPr>
                <w:rFonts w:cstheme="minorHAnsi"/>
                <w:bCs/>
              </w:rPr>
              <w:t xml:space="preserve"> fluids must be consumed away from equipment, and spills must be cleaned up quickly, after ensuring that the electrical equipment and power supply is turned off, and people are moved away from the area.</w:t>
            </w:r>
          </w:p>
        </w:tc>
        <w:tc>
          <w:tcPr>
            <w:tcW w:w="190" w:type="pct"/>
            <w:gridSpan w:val="2"/>
            <w:shd w:val="clear" w:color="auto" w:fill="FFFFFF" w:themeFill="background1"/>
          </w:tcPr>
          <w:p w14:paraId="3C5F0457" w14:textId="56AAB206" w:rsidR="000D55A3" w:rsidRPr="00654ABB" w:rsidRDefault="000D55A3" w:rsidP="000D55A3">
            <w:pPr>
              <w:rPr>
                <w:rFonts w:cstheme="minorHAnsi"/>
                <w:b/>
              </w:rPr>
            </w:pPr>
            <w:r w:rsidRPr="00654ABB">
              <w:rPr>
                <w:rFonts w:cstheme="minorHAnsi"/>
                <w:b/>
              </w:rPr>
              <w:t>1</w:t>
            </w:r>
          </w:p>
        </w:tc>
        <w:tc>
          <w:tcPr>
            <w:tcW w:w="147" w:type="pct"/>
            <w:gridSpan w:val="2"/>
            <w:shd w:val="clear" w:color="auto" w:fill="FFFFFF" w:themeFill="background1"/>
          </w:tcPr>
          <w:p w14:paraId="3C5F0458" w14:textId="6D7C7122" w:rsidR="000D55A3" w:rsidRPr="00654ABB" w:rsidRDefault="000D55A3" w:rsidP="000D55A3">
            <w:pPr>
              <w:rPr>
                <w:rFonts w:cstheme="minorHAnsi"/>
                <w:b/>
              </w:rPr>
            </w:pPr>
            <w:r w:rsidRPr="00654ABB">
              <w:rPr>
                <w:rFonts w:cstheme="minorHAnsi"/>
                <w:b/>
              </w:rPr>
              <w:t>5</w:t>
            </w:r>
          </w:p>
        </w:tc>
        <w:tc>
          <w:tcPr>
            <w:tcW w:w="197" w:type="pct"/>
            <w:gridSpan w:val="2"/>
            <w:shd w:val="clear" w:color="auto" w:fill="FFFFFF" w:themeFill="background1"/>
          </w:tcPr>
          <w:p w14:paraId="3C5F0459" w14:textId="5A0D2733" w:rsidR="000D55A3" w:rsidRPr="00654ABB" w:rsidRDefault="000D55A3" w:rsidP="000D55A3">
            <w:pPr>
              <w:rPr>
                <w:rFonts w:cstheme="minorHAnsi"/>
                <w:b/>
              </w:rPr>
            </w:pPr>
            <w:r w:rsidRPr="00654ABB">
              <w:rPr>
                <w:rFonts w:cstheme="minorHAnsi"/>
                <w:b/>
              </w:rPr>
              <w:t>5</w:t>
            </w:r>
          </w:p>
        </w:tc>
        <w:tc>
          <w:tcPr>
            <w:tcW w:w="1261" w:type="pct"/>
            <w:gridSpan w:val="2"/>
            <w:shd w:val="clear" w:color="auto" w:fill="FFFFFF" w:themeFill="background1"/>
          </w:tcPr>
          <w:p w14:paraId="45A5C77D" w14:textId="77777777" w:rsidR="000D55A3" w:rsidRPr="00913B25" w:rsidRDefault="000D55A3" w:rsidP="00913B25">
            <w:pPr>
              <w:pStyle w:val="ListParagraph"/>
              <w:numPr>
                <w:ilvl w:val="0"/>
                <w:numId w:val="41"/>
              </w:numPr>
              <w:rPr>
                <w:rFonts w:cstheme="minorHAnsi"/>
              </w:rPr>
            </w:pPr>
            <w:r w:rsidRPr="00913B25">
              <w:rPr>
                <w:rFonts w:cstheme="minorHAnsi"/>
              </w:rPr>
              <w:t xml:space="preserve">Organisers to keep watch over electrical equipment to ensure this rule is enforced. </w:t>
            </w:r>
          </w:p>
          <w:p w14:paraId="3C5F045A" w14:textId="03E2D8D6" w:rsidR="000D55A3" w:rsidRPr="00913B25" w:rsidRDefault="000D55A3" w:rsidP="00913B25">
            <w:pPr>
              <w:pStyle w:val="ListParagraph"/>
              <w:numPr>
                <w:ilvl w:val="0"/>
                <w:numId w:val="41"/>
              </w:numPr>
              <w:rPr>
                <w:rFonts w:cstheme="minorHAnsi"/>
              </w:rPr>
            </w:pPr>
            <w:r w:rsidRPr="00913B25">
              <w:rPr>
                <w:rFonts w:cstheme="minorHAnsi"/>
              </w:rPr>
              <w:t>In case of incident, follow SUSU Incident reporting policy and call for Emergency Services and First Aid as required.</w:t>
            </w:r>
          </w:p>
        </w:tc>
      </w:tr>
      <w:tr w:rsidR="00913B25" w14:paraId="3C5F0467" w14:textId="77777777" w:rsidTr="00913B25">
        <w:trPr>
          <w:gridAfter w:val="1"/>
          <w:wAfter w:w="8" w:type="pct"/>
          <w:cantSplit/>
          <w:trHeight w:val="1296"/>
        </w:trPr>
        <w:tc>
          <w:tcPr>
            <w:tcW w:w="322" w:type="pct"/>
            <w:shd w:val="clear" w:color="auto" w:fill="FFFFFF" w:themeFill="background1"/>
          </w:tcPr>
          <w:p w14:paraId="3C5F045C" w14:textId="30A535BA" w:rsidR="000D55A3" w:rsidRPr="00654ABB" w:rsidRDefault="000D55A3" w:rsidP="000D55A3">
            <w:pPr>
              <w:rPr>
                <w:rFonts w:cstheme="minorHAnsi"/>
              </w:rPr>
            </w:pPr>
            <w:r w:rsidRPr="00654ABB">
              <w:rPr>
                <w:rFonts w:cstheme="minorHAnsi"/>
              </w:rPr>
              <w:t>Lifting and carrying heavy equipment with incorrect form</w:t>
            </w:r>
          </w:p>
        </w:tc>
        <w:tc>
          <w:tcPr>
            <w:tcW w:w="379" w:type="pct"/>
            <w:shd w:val="clear" w:color="auto" w:fill="FFFFFF" w:themeFill="background1"/>
          </w:tcPr>
          <w:p w14:paraId="3C5F045D" w14:textId="4D0AEBF3" w:rsidR="000D55A3" w:rsidRPr="00654ABB" w:rsidRDefault="000D55A3" w:rsidP="000D55A3">
            <w:pPr>
              <w:rPr>
                <w:rFonts w:cstheme="minorHAnsi"/>
              </w:rPr>
            </w:pPr>
            <w:r w:rsidRPr="00654ABB">
              <w:rPr>
                <w:rFonts w:cstheme="minorHAnsi"/>
              </w:rPr>
              <w:t xml:space="preserve">May lead to bodily harm, e.g. a pulled muscle. </w:t>
            </w:r>
          </w:p>
        </w:tc>
        <w:tc>
          <w:tcPr>
            <w:tcW w:w="850" w:type="pct"/>
            <w:shd w:val="clear" w:color="auto" w:fill="FFFFFF" w:themeFill="background1"/>
          </w:tcPr>
          <w:p w14:paraId="3C5F045E" w14:textId="370A98C7" w:rsidR="000D55A3" w:rsidRPr="00654ABB" w:rsidRDefault="000D55A3" w:rsidP="000D55A3">
            <w:pPr>
              <w:ind w:left="30"/>
              <w:textAlignment w:val="baseline"/>
              <w:rPr>
                <w:rFonts w:cstheme="minorHAnsi"/>
              </w:rPr>
            </w:pPr>
            <w:r w:rsidRPr="00654ABB">
              <w:rPr>
                <w:rFonts w:cstheme="minorHAnsi"/>
              </w:rPr>
              <w:t>The individual(s) doing the lifting.</w:t>
            </w:r>
          </w:p>
        </w:tc>
        <w:tc>
          <w:tcPr>
            <w:tcW w:w="231" w:type="pct"/>
            <w:shd w:val="clear" w:color="auto" w:fill="FFFFFF" w:themeFill="background1"/>
          </w:tcPr>
          <w:p w14:paraId="3C5F045F" w14:textId="2C93D96B" w:rsidR="000D55A3" w:rsidRPr="00654ABB" w:rsidRDefault="000D55A3" w:rsidP="000D55A3">
            <w:pPr>
              <w:rPr>
                <w:rFonts w:cstheme="minorHAnsi"/>
                <w:b/>
              </w:rPr>
            </w:pPr>
            <w:r w:rsidRPr="00654ABB">
              <w:rPr>
                <w:rFonts w:cstheme="minorHAnsi"/>
                <w:b/>
              </w:rPr>
              <w:t>3</w:t>
            </w:r>
          </w:p>
        </w:tc>
        <w:tc>
          <w:tcPr>
            <w:tcW w:w="149" w:type="pct"/>
            <w:shd w:val="clear" w:color="auto" w:fill="FFFFFF" w:themeFill="background1"/>
          </w:tcPr>
          <w:p w14:paraId="3C5F0460" w14:textId="3F08B084" w:rsidR="000D55A3" w:rsidRPr="00654ABB" w:rsidRDefault="000D55A3" w:rsidP="000D55A3">
            <w:pPr>
              <w:rPr>
                <w:rFonts w:cstheme="minorHAnsi"/>
                <w:b/>
              </w:rPr>
            </w:pPr>
            <w:r w:rsidRPr="00654ABB">
              <w:rPr>
                <w:rFonts w:cstheme="minorHAnsi"/>
                <w:b/>
              </w:rPr>
              <w:t>4</w:t>
            </w:r>
          </w:p>
        </w:tc>
        <w:tc>
          <w:tcPr>
            <w:tcW w:w="195" w:type="pct"/>
            <w:shd w:val="clear" w:color="auto" w:fill="FFFFFF" w:themeFill="background1"/>
          </w:tcPr>
          <w:p w14:paraId="3C5F0461" w14:textId="4B689F34" w:rsidR="000D55A3" w:rsidRPr="00654ABB" w:rsidRDefault="000D55A3" w:rsidP="000D55A3">
            <w:pPr>
              <w:rPr>
                <w:rFonts w:cstheme="minorHAnsi"/>
                <w:b/>
              </w:rPr>
            </w:pPr>
            <w:r w:rsidRPr="00654ABB">
              <w:rPr>
                <w:rFonts w:cstheme="minorHAnsi"/>
                <w:b/>
              </w:rPr>
              <w:t>12</w:t>
            </w:r>
          </w:p>
        </w:tc>
        <w:tc>
          <w:tcPr>
            <w:tcW w:w="1071" w:type="pct"/>
            <w:gridSpan w:val="2"/>
            <w:shd w:val="clear" w:color="auto" w:fill="FFFFFF" w:themeFill="background1"/>
          </w:tcPr>
          <w:p w14:paraId="3C5F0462" w14:textId="07B07346" w:rsidR="000D55A3" w:rsidRPr="00654ABB" w:rsidRDefault="000D55A3" w:rsidP="000D55A3">
            <w:pPr>
              <w:pStyle w:val="ListParagraph"/>
              <w:numPr>
                <w:ilvl w:val="0"/>
                <w:numId w:val="25"/>
              </w:numPr>
              <w:textAlignment w:val="baseline"/>
              <w:rPr>
                <w:rFonts w:cstheme="minorHAnsi"/>
                <w:sz w:val="18"/>
                <w:szCs w:val="18"/>
              </w:rPr>
            </w:pPr>
            <w:r w:rsidRPr="00654ABB">
              <w:rPr>
                <w:rFonts w:cstheme="minorHAnsi"/>
                <w:bCs/>
              </w:rPr>
              <w:t>Organisers are aware of the correct method of lifting. A presentation before setup is given to ensure that proper lifting technique is demonstrated. Organisers supervise each other to avoid attempts to lift unsafe weights</w:t>
            </w:r>
          </w:p>
        </w:tc>
        <w:tc>
          <w:tcPr>
            <w:tcW w:w="190" w:type="pct"/>
            <w:gridSpan w:val="2"/>
            <w:shd w:val="clear" w:color="auto" w:fill="FFFFFF" w:themeFill="background1"/>
          </w:tcPr>
          <w:p w14:paraId="3C5F0463" w14:textId="1742EEB1" w:rsidR="000D55A3" w:rsidRPr="00654ABB" w:rsidRDefault="000D55A3" w:rsidP="000D55A3">
            <w:pPr>
              <w:rPr>
                <w:rFonts w:cstheme="minorHAnsi"/>
                <w:b/>
              </w:rPr>
            </w:pPr>
            <w:r w:rsidRPr="00654ABB">
              <w:rPr>
                <w:rFonts w:cstheme="minorHAnsi"/>
                <w:b/>
              </w:rPr>
              <w:t>1</w:t>
            </w:r>
          </w:p>
        </w:tc>
        <w:tc>
          <w:tcPr>
            <w:tcW w:w="147" w:type="pct"/>
            <w:gridSpan w:val="2"/>
            <w:shd w:val="clear" w:color="auto" w:fill="FFFFFF" w:themeFill="background1"/>
          </w:tcPr>
          <w:p w14:paraId="3C5F0464" w14:textId="7DCBC0DB" w:rsidR="000D55A3" w:rsidRPr="00654ABB" w:rsidRDefault="000D55A3" w:rsidP="000D55A3">
            <w:pPr>
              <w:rPr>
                <w:rFonts w:cstheme="minorHAnsi"/>
                <w:b/>
              </w:rPr>
            </w:pPr>
            <w:r w:rsidRPr="00654ABB">
              <w:rPr>
                <w:rFonts w:cstheme="minorHAnsi"/>
                <w:b/>
              </w:rPr>
              <w:t>4</w:t>
            </w:r>
          </w:p>
        </w:tc>
        <w:tc>
          <w:tcPr>
            <w:tcW w:w="197" w:type="pct"/>
            <w:gridSpan w:val="2"/>
            <w:shd w:val="clear" w:color="auto" w:fill="FFFFFF" w:themeFill="background1"/>
          </w:tcPr>
          <w:p w14:paraId="3C5F0465" w14:textId="0CB2997B" w:rsidR="000D55A3" w:rsidRPr="00654ABB" w:rsidRDefault="000D55A3" w:rsidP="000D55A3">
            <w:pPr>
              <w:rPr>
                <w:rFonts w:cstheme="minorHAnsi"/>
                <w:b/>
              </w:rPr>
            </w:pPr>
            <w:r w:rsidRPr="00654ABB">
              <w:rPr>
                <w:rFonts w:cstheme="minorHAnsi"/>
                <w:b/>
              </w:rPr>
              <w:t>4</w:t>
            </w:r>
          </w:p>
        </w:tc>
        <w:tc>
          <w:tcPr>
            <w:tcW w:w="1261" w:type="pct"/>
            <w:gridSpan w:val="2"/>
            <w:shd w:val="clear" w:color="auto" w:fill="FFFFFF" w:themeFill="background1"/>
          </w:tcPr>
          <w:p w14:paraId="3C5F0466" w14:textId="3AB6CA57" w:rsidR="000D55A3" w:rsidRPr="00654ABB" w:rsidRDefault="000D55A3" w:rsidP="00913B25">
            <w:pPr>
              <w:pStyle w:val="ListParagraph"/>
              <w:numPr>
                <w:ilvl w:val="0"/>
                <w:numId w:val="41"/>
              </w:numPr>
              <w:rPr>
                <w:rFonts w:cstheme="minorHAnsi"/>
              </w:rPr>
            </w:pPr>
            <w:r w:rsidRPr="00654ABB">
              <w:rPr>
                <w:rFonts w:cstheme="minorHAnsi"/>
              </w:rPr>
              <w:t>In event of injury, First Aid services are requested. If needed, Emergency Services will also be called, and the incident reported in accordance with SUSU reporting policy.</w:t>
            </w:r>
          </w:p>
        </w:tc>
      </w:tr>
    </w:tbl>
    <w:p w14:paraId="0EA2A2E3" w14:textId="4393433D" w:rsidR="00137D9F" w:rsidRDefault="00137D9F" w:rsidP="00E50D4C">
      <w:pPr>
        <w:tabs>
          <w:tab w:val="left" w:pos="7240"/>
        </w:tabs>
      </w:pPr>
      <w: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1"/>
        <w:gridCol w:w="4669"/>
        <w:gridCol w:w="1758"/>
        <w:gridCol w:w="81"/>
        <w:gridCol w:w="1549"/>
        <w:gridCol w:w="1019"/>
        <w:gridCol w:w="4182"/>
        <w:gridCol w:w="1686"/>
      </w:tblGrid>
      <w:tr w:rsidR="00C642F4" w:rsidRPr="00957A37" w14:paraId="3C5F0483" w14:textId="77777777" w:rsidTr="00E50D4C">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E50D4C">
        <w:trPr>
          <w:cantSplit/>
        </w:trPr>
        <w:tc>
          <w:tcPr>
            <w:tcW w:w="5000" w:type="pct"/>
            <w:gridSpan w:val="8"/>
            <w:tcBorders>
              <w:top w:val="nil"/>
              <w:left w:val="nil"/>
              <w:right w:val="nil"/>
            </w:tcBorders>
          </w:tcPr>
          <w:p w14:paraId="3C5F0484"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lastRenderedPageBreak/>
              <w:t>Risk Assessment Action Plan</w:t>
            </w:r>
          </w:p>
        </w:tc>
      </w:tr>
      <w:tr w:rsidR="00C642F4" w:rsidRPr="00957A37" w14:paraId="3C5F048C" w14:textId="77777777" w:rsidTr="00E50D4C">
        <w:tc>
          <w:tcPr>
            <w:tcW w:w="215" w:type="pct"/>
            <w:shd w:val="clear" w:color="auto" w:fill="E0E0E0"/>
          </w:tcPr>
          <w:p w14:paraId="3C5F0486"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495" w:type="pct"/>
            <w:shd w:val="clear" w:color="auto" w:fill="E0E0E0"/>
          </w:tcPr>
          <w:p w14:paraId="3C5F0487"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63" w:type="pct"/>
            <w:shd w:val="clear" w:color="auto" w:fill="E0E0E0"/>
          </w:tcPr>
          <w:p w14:paraId="3C5F0488"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522" w:type="pct"/>
            <w:gridSpan w:val="2"/>
            <w:shd w:val="clear" w:color="auto" w:fill="E0E0E0"/>
          </w:tcPr>
          <w:p w14:paraId="3C5F0489"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26" w:type="pct"/>
            <w:tcBorders>
              <w:right w:val="single" w:sz="18" w:space="0" w:color="auto"/>
            </w:tcBorders>
            <w:shd w:val="clear" w:color="auto" w:fill="E0E0E0"/>
          </w:tcPr>
          <w:p w14:paraId="3C5F048A"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879" w:type="pct"/>
            <w:gridSpan w:val="2"/>
            <w:tcBorders>
              <w:left w:val="single" w:sz="18" w:space="0" w:color="auto"/>
            </w:tcBorders>
            <w:shd w:val="clear" w:color="auto" w:fill="E0E0E0"/>
          </w:tcPr>
          <w:p w14:paraId="3C5F048B"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0D55A3" w:rsidRPr="00957A37" w14:paraId="3C5F0493" w14:textId="77777777" w:rsidTr="00E50D4C">
        <w:trPr>
          <w:trHeight w:val="574"/>
        </w:trPr>
        <w:tc>
          <w:tcPr>
            <w:tcW w:w="215" w:type="pct"/>
          </w:tcPr>
          <w:p w14:paraId="3C5F048D" w14:textId="3BF7D119" w:rsidR="000D55A3" w:rsidRPr="00957A37" w:rsidRDefault="000D55A3" w:rsidP="000D55A3">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495" w:type="pct"/>
          </w:tcPr>
          <w:p w14:paraId="3C5F048E" w14:textId="6C1FF4BC" w:rsidR="000D55A3" w:rsidRPr="00957A37" w:rsidRDefault="000D55A3" w:rsidP="000D55A3">
            <w:pPr>
              <w:autoSpaceDE w:val="0"/>
              <w:autoSpaceDN w:val="0"/>
              <w:adjustRightInd w:val="0"/>
              <w:spacing w:after="0" w:line="240" w:lineRule="auto"/>
              <w:outlineLvl w:val="0"/>
              <w:rPr>
                <w:rFonts w:ascii="Lucida Sans" w:eastAsia="Times New Roman" w:hAnsi="Lucida Sans" w:cs="Arial"/>
                <w:color w:val="000000"/>
                <w:szCs w:val="20"/>
              </w:rPr>
            </w:pPr>
            <w:r w:rsidRPr="00F7196A">
              <w:rPr>
                <w:rFonts w:ascii="Lucida Sans" w:eastAsia="Times New Roman" w:hAnsi="Lucida Sans" w:cs="Arial"/>
                <w:color w:val="000000"/>
                <w:szCs w:val="20"/>
              </w:rPr>
              <w:t>Organisers to ensure they have shared and read Expect Respect policy with members</w:t>
            </w:r>
          </w:p>
        </w:tc>
        <w:tc>
          <w:tcPr>
            <w:tcW w:w="563" w:type="pct"/>
          </w:tcPr>
          <w:p w14:paraId="3C5F048F" w14:textId="1A3FB9A2" w:rsidR="000D55A3" w:rsidRPr="00957A37" w:rsidRDefault="000D55A3" w:rsidP="000D55A3">
            <w:pPr>
              <w:autoSpaceDE w:val="0"/>
              <w:autoSpaceDN w:val="0"/>
              <w:adjustRightInd w:val="0"/>
              <w:spacing w:after="0" w:line="240" w:lineRule="auto"/>
              <w:outlineLvl w:val="0"/>
              <w:rPr>
                <w:rFonts w:ascii="Lucida Sans" w:eastAsia="Times New Roman" w:hAnsi="Lucida Sans" w:cs="Arial"/>
                <w:color w:val="000000"/>
                <w:szCs w:val="20"/>
              </w:rPr>
            </w:pPr>
            <w:r w:rsidRPr="00F7196A">
              <w:rPr>
                <w:rFonts w:ascii="Lucida Sans" w:eastAsia="Times New Roman" w:hAnsi="Lucida Sans" w:cs="Arial"/>
                <w:color w:val="000000"/>
                <w:szCs w:val="20"/>
              </w:rPr>
              <w:t>Organisers</w:t>
            </w:r>
          </w:p>
        </w:tc>
        <w:tc>
          <w:tcPr>
            <w:tcW w:w="522" w:type="pct"/>
            <w:gridSpan w:val="2"/>
          </w:tcPr>
          <w:p w14:paraId="3C5F0490" w14:textId="43A87BF4" w:rsidR="000D55A3" w:rsidRPr="00957A37" w:rsidRDefault="000D55A3" w:rsidP="000D55A3">
            <w:pPr>
              <w:autoSpaceDE w:val="0"/>
              <w:autoSpaceDN w:val="0"/>
              <w:adjustRightInd w:val="0"/>
              <w:spacing w:after="0" w:line="240" w:lineRule="auto"/>
              <w:outlineLvl w:val="0"/>
              <w:rPr>
                <w:rFonts w:ascii="Lucida Sans" w:eastAsia="Times New Roman" w:hAnsi="Lucida Sans" w:cs="Arial"/>
                <w:color w:val="000000"/>
                <w:szCs w:val="20"/>
              </w:rPr>
            </w:pPr>
            <w:r w:rsidRPr="00F7196A">
              <w:rPr>
                <w:rFonts w:ascii="Lucida Sans" w:eastAsia="Times New Roman" w:hAnsi="Lucida Sans" w:cs="Arial"/>
                <w:color w:val="000000"/>
                <w:szCs w:val="20"/>
              </w:rPr>
              <w:t>2020-10-</w:t>
            </w:r>
            <w:r w:rsidR="00022A2C">
              <w:rPr>
                <w:rFonts w:ascii="Lucida Sans" w:eastAsia="Times New Roman" w:hAnsi="Lucida Sans" w:cs="Arial"/>
                <w:color w:val="000000"/>
                <w:szCs w:val="20"/>
              </w:rPr>
              <w:t>12</w:t>
            </w:r>
          </w:p>
        </w:tc>
        <w:tc>
          <w:tcPr>
            <w:tcW w:w="326" w:type="pct"/>
            <w:tcBorders>
              <w:right w:val="single" w:sz="18" w:space="0" w:color="auto"/>
            </w:tcBorders>
          </w:tcPr>
          <w:p w14:paraId="3C5F0491" w14:textId="63E52B32" w:rsidR="000D55A3" w:rsidRPr="00957A37" w:rsidRDefault="000D55A3" w:rsidP="000D55A3">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2020-10-</w:t>
            </w:r>
            <w:r w:rsidR="00022A2C">
              <w:rPr>
                <w:rFonts w:ascii="Lucida Sans" w:eastAsia="Times New Roman" w:hAnsi="Lucida Sans" w:cs="Arial"/>
                <w:color w:val="000000"/>
                <w:szCs w:val="20"/>
              </w:rPr>
              <w:t>13</w:t>
            </w:r>
          </w:p>
        </w:tc>
        <w:tc>
          <w:tcPr>
            <w:tcW w:w="1879" w:type="pct"/>
            <w:gridSpan w:val="2"/>
            <w:tcBorders>
              <w:left w:val="single" w:sz="18" w:space="0" w:color="auto"/>
            </w:tcBorders>
          </w:tcPr>
          <w:p w14:paraId="3C5F0492" w14:textId="77777777" w:rsidR="000D55A3" w:rsidRPr="00957A37" w:rsidRDefault="000D55A3" w:rsidP="000D55A3">
            <w:pPr>
              <w:autoSpaceDE w:val="0"/>
              <w:autoSpaceDN w:val="0"/>
              <w:adjustRightInd w:val="0"/>
              <w:spacing w:after="0" w:line="240" w:lineRule="auto"/>
              <w:outlineLvl w:val="0"/>
              <w:rPr>
                <w:rFonts w:ascii="Lucida Sans" w:eastAsia="Times New Roman" w:hAnsi="Lucida Sans" w:cs="Arial"/>
                <w:color w:val="000000"/>
                <w:szCs w:val="20"/>
              </w:rPr>
            </w:pPr>
          </w:p>
        </w:tc>
      </w:tr>
      <w:tr w:rsidR="000D55A3" w:rsidRPr="00957A37" w14:paraId="3C5F049A" w14:textId="77777777" w:rsidTr="00E50D4C">
        <w:trPr>
          <w:trHeight w:val="574"/>
        </w:trPr>
        <w:tc>
          <w:tcPr>
            <w:tcW w:w="215" w:type="pct"/>
          </w:tcPr>
          <w:p w14:paraId="2D1D73CA" w14:textId="5DEFDFB4" w:rsidR="000D55A3" w:rsidRDefault="000D55A3" w:rsidP="000D55A3">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p w14:paraId="3C5F0494" w14:textId="77777777" w:rsidR="000D55A3" w:rsidRPr="00957A37" w:rsidRDefault="000D55A3" w:rsidP="000D55A3">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495" w:type="pct"/>
          </w:tcPr>
          <w:p w14:paraId="3C5F0495" w14:textId="7A8160AA" w:rsidR="000D55A3" w:rsidRPr="00957A37" w:rsidRDefault="000D55A3" w:rsidP="000D55A3">
            <w:pPr>
              <w:autoSpaceDE w:val="0"/>
              <w:autoSpaceDN w:val="0"/>
              <w:adjustRightInd w:val="0"/>
              <w:spacing w:after="0" w:line="240" w:lineRule="auto"/>
              <w:outlineLvl w:val="0"/>
              <w:rPr>
                <w:rFonts w:ascii="Lucida Sans" w:eastAsia="Times New Roman" w:hAnsi="Lucida Sans" w:cs="Arial"/>
                <w:color w:val="000000"/>
                <w:szCs w:val="20"/>
              </w:rPr>
            </w:pPr>
            <w:r w:rsidRPr="00F7196A">
              <w:rPr>
                <w:rFonts w:ascii="Lucida Sans" w:eastAsia="Times New Roman" w:hAnsi="Lucida Sans" w:cs="Arial"/>
                <w:color w:val="000000"/>
                <w:szCs w:val="20"/>
              </w:rPr>
              <w:t>All major incidents to be logged with SUSU the next day</w:t>
            </w:r>
          </w:p>
        </w:tc>
        <w:tc>
          <w:tcPr>
            <w:tcW w:w="563" w:type="pct"/>
          </w:tcPr>
          <w:p w14:paraId="3C5F0496" w14:textId="007970D9" w:rsidR="000D55A3" w:rsidRPr="00957A37" w:rsidRDefault="000D55A3" w:rsidP="000D55A3">
            <w:pPr>
              <w:autoSpaceDE w:val="0"/>
              <w:autoSpaceDN w:val="0"/>
              <w:adjustRightInd w:val="0"/>
              <w:spacing w:after="0" w:line="240" w:lineRule="auto"/>
              <w:outlineLvl w:val="0"/>
              <w:rPr>
                <w:rFonts w:ascii="Lucida Sans" w:eastAsia="Times New Roman" w:hAnsi="Lucida Sans" w:cs="Arial"/>
                <w:color w:val="000000"/>
                <w:szCs w:val="20"/>
              </w:rPr>
            </w:pPr>
            <w:r w:rsidRPr="00F7196A">
              <w:rPr>
                <w:rFonts w:ascii="Lucida Sans" w:eastAsia="Times New Roman" w:hAnsi="Lucida Sans" w:cs="Arial"/>
                <w:color w:val="000000"/>
                <w:szCs w:val="20"/>
              </w:rPr>
              <w:t>Organisers</w:t>
            </w:r>
          </w:p>
        </w:tc>
        <w:tc>
          <w:tcPr>
            <w:tcW w:w="522" w:type="pct"/>
            <w:gridSpan w:val="2"/>
          </w:tcPr>
          <w:p w14:paraId="3C5F0497" w14:textId="7AA431DA" w:rsidR="000D55A3" w:rsidRPr="00957A37" w:rsidRDefault="000D55A3" w:rsidP="000D55A3">
            <w:pPr>
              <w:autoSpaceDE w:val="0"/>
              <w:autoSpaceDN w:val="0"/>
              <w:adjustRightInd w:val="0"/>
              <w:spacing w:after="0" w:line="240" w:lineRule="auto"/>
              <w:outlineLvl w:val="0"/>
              <w:rPr>
                <w:rFonts w:ascii="Lucida Sans" w:eastAsia="Times New Roman" w:hAnsi="Lucida Sans" w:cs="Arial"/>
                <w:color w:val="000000"/>
                <w:szCs w:val="20"/>
              </w:rPr>
            </w:pPr>
            <w:r w:rsidRPr="00F7196A">
              <w:rPr>
                <w:rFonts w:ascii="Lucida Sans" w:eastAsia="Times New Roman" w:hAnsi="Lucida Sans" w:cs="Arial"/>
                <w:color w:val="000000"/>
                <w:szCs w:val="20"/>
              </w:rPr>
              <w:t>2020-10-</w:t>
            </w:r>
            <w:r w:rsidR="00022A2C">
              <w:rPr>
                <w:rFonts w:ascii="Lucida Sans" w:eastAsia="Times New Roman" w:hAnsi="Lucida Sans" w:cs="Arial"/>
                <w:color w:val="000000"/>
                <w:szCs w:val="20"/>
              </w:rPr>
              <w:t>13</w:t>
            </w:r>
          </w:p>
        </w:tc>
        <w:tc>
          <w:tcPr>
            <w:tcW w:w="326" w:type="pct"/>
            <w:tcBorders>
              <w:right w:val="single" w:sz="18" w:space="0" w:color="auto"/>
            </w:tcBorders>
          </w:tcPr>
          <w:p w14:paraId="3C5F0498" w14:textId="5DA18352" w:rsidR="000D55A3" w:rsidRPr="00957A37" w:rsidRDefault="000D55A3" w:rsidP="000D55A3">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2020-10-</w:t>
            </w:r>
            <w:r w:rsidR="00022A2C">
              <w:rPr>
                <w:rFonts w:ascii="Lucida Sans" w:eastAsia="Times New Roman" w:hAnsi="Lucida Sans" w:cs="Arial"/>
                <w:color w:val="000000"/>
                <w:szCs w:val="20"/>
              </w:rPr>
              <w:t>14</w:t>
            </w:r>
          </w:p>
        </w:tc>
        <w:tc>
          <w:tcPr>
            <w:tcW w:w="1879" w:type="pct"/>
            <w:gridSpan w:val="2"/>
            <w:tcBorders>
              <w:left w:val="single" w:sz="18" w:space="0" w:color="auto"/>
            </w:tcBorders>
          </w:tcPr>
          <w:p w14:paraId="3C5F0499" w14:textId="77777777" w:rsidR="000D55A3" w:rsidRPr="00957A37" w:rsidRDefault="000D55A3" w:rsidP="000D55A3">
            <w:pPr>
              <w:autoSpaceDE w:val="0"/>
              <w:autoSpaceDN w:val="0"/>
              <w:adjustRightInd w:val="0"/>
              <w:spacing w:after="0" w:line="240" w:lineRule="auto"/>
              <w:outlineLvl w:val="0"/>
              <w:rPr>
                <w:rFonts w:ascii="Lucida Sans" w:eastAsia="Times New Roman" w:hAnsi="Lucida Sans" w:cs="Arial"/>
                <w:color w:val="000000"/>
                <w:szCs w:val="20"/>
              </w:rPr>
            </w:pPr>
          </w:p>
        </w:tc>
      </w:tr>
      <w:tr w:rsidR="000D55A3" w:rsidRPr="00957A37" w14:paraId="3C5F04A1" w14:textId="77777777" w:rsidTr="00E50D4C">
        <w:trPr>
          <w:trHeight w:val="574"/>
        </w:trPr>
        <w:tc>
          <w:tcPr>
            <w:tcW w:w="215" w:type="pct"/>
          </w:tcPr>
          <w:p w14:paraId="3C5F049B" w14:textId="5665D5A1" w:rsidR="000D55A3" w:rsidRPr="00957A37" w:rsidRDefault="000D55A3" w:rsidP="000D55A3">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495" w:type="pct"/>
          </w:tcPr>
          <w:p w14:paraId="3C5F049C" w14:textId="5AA48838" w:rsidR="000D55A3" w:rsidRPr="00957A37" w:rsidRDefault="000D55A3" w:rsidP="000D55A3">
            <w:pPr>
              <w:autoSpaceDE w:val="0"/>
              <w:autoSpaceDN w:val="0"/>
              <w:adjustRightInd w:val="0"/>
              <w:spacing w:after="0" w:line="240" w:lineRule="auto"/>
              <w:outlineLvl w:val="0"/>
              <w:rPr>
                <w:rFonts w:ascii="Lucida Sans" w:eastAsia="Times New Roman" w:hAnsi="Lucida Sans" w:cs="Arial"/>
                <w:color w:val="000000"/>
                <w:szCs w:val="20"/>
              </w:rPr>
            </w:pPr>
            <w:r w:rsidRPr="00F7196A">
              <w:rPr>
                <w:rFonts w:ascii="Lucida Sans" w:eastAsia="Times New Roman" w:hAnsi="Lucida Sans" w:cs="Arial"/>
                <w:color w:val="000000"/>
                <w:szCs w:val="20"/>
              </w:rPr>
              <w:t>Fire exits of venue to be known by organisers, and routes shared with attendees prior to the event</w:t>
            </w:r>
          </w:p>
        </w:tc>
        <w:tc>
          <w:tcPr>
            <w:tcW w:w="563" w:type="pct"/>
          </w:tcPr>
          <w:p w14:paraId="3C5F049D" w14:textId="38B23B6A" w:rsidR="000D55A3" w:rsidRPr="00957A37" w:rsidRDefault="000D55A3" w:rsidP="000D55A3">
            <w:pPr>
              <w:autoSpaceDE w:val="0"/>
              <w:autoSpaceDN w:val="0"/>
              <w:adjustRightInd w:val="0"/>
              <w:spacing w:after="0" w:line="240" w:lineRule="auto"/>
              <w:outlineLvl w:val="0"/>
              <w:rPr>
                <w:rFonts w:ascii="Lucida Sans" w:eastAsia="Times New Roman" w:hAnsi="Lucida Sans" w:cs="Arial"/>
                <w:color w:val="000000"/>
                <w:szCs w:val="20"/>
              </w:rPr>
            </w:pPr>
            <w:r w:rsidRPr="00F7196A">
              <w:rPr>
                <w:rFonts w:ascii="Lucida Sans" w:eastAsia="Times New Roman" w:hAnsi="Lucida Sans" w:cs="Arial"/>
                <w:color w:val="000000"/>
                <w:szCs w:val="20"/>
              </w:rPr>
              <w:t>Organisers</w:t>
            </w:r>
          </w:p>
        </w:tc>
        <w:tc>
          <w:tcPr>
            <w:tcW w:w="522" w:type="pct"/>
            <w:gridSpan w:val="2"/>
          </w:tcPr>
          <w:p w14:paraId="3C5F049E" w14:textId="7177311A" w:rsidR="000D55A3" w:rsidRPr="00957A37" w:rsidRDefault="000D55A3" w:rsidP="000D55A3">
            <w:pPr>
              <w:autoSpaceDE w:val="0"/>
              <w:autoSpaceDN w:val="0"/>
              <w:adjustRightInd w:val="0"/>
              <w:spacing w:after="0" w:line="240" w:lineRule="auto"/>
              <w:outlineLvl w:val="0"/>
              <w:rPr>
                <w:rFonts w:ascii="Lucida Sans" w:eastAsia="Times New Roman" w:hAnsi="Lucida Sans" w:cs="Arial"/>
                <w:color w:val="000000"/>
                <w:szCs w:val="20"/>
              </w:rPr>
            </w:pPr>
            <w:r w:rsidRPr="00F7196A">
              <w:rPr>
                <w:rFonts w:ascii="Lucida Sans" w:eastAsia="Times New Roman" w:hAnsi="Lucida Sans" w:cs="Arial"/>
                <w:color w:val="000000"/>
                <w:szCs w:val="20"/>
              </w:rPr>
              <w:t>2020-10-</w:t>
            </w:r>
            <w:r w:rsidR="00022A2C">
              <w:rPr>
                <w:rFonts w:ascii="Lucida Sans" w:eastAsia="Times New Roman" w:hAnsi="Lucida Sans" w:cs="Arial"/>
                <w:color w:val="000000"/>
                <w:szCs w:val="20"/>
              </w:rPr>
              <w:t>12</w:t>
            </w:r>
          </w:p>
        </w:tc>
        <w:tc>
          <w:tcPr>
            <w:tcW w:w="326" w:type="pct"/>
            <w:tcBorders>
              <w:right w:val="single" w:sz="18" w:space="0" w:color="auto"/>
            </w:tcBorders>
          </w:tcPr>
          <w:p w14:paraId="3C5F049F" w14:textId="64F9E96E" w:rsidR="000D55A3" w:rsidRPr="00957A37" w:rsidRDefault="000D55A3" w:rsidP="000D55A3">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2020-10-</w:t>
            </w:r>
            <w:r w:rsidR="00022A2C">
              <w:rPr>
                <w:rFonts w:ascii="Lucida Sans" w:eastAsia="Times New Roman" w:hAnsi="Lucida Sans" w:cs="Arial"/>
                <w:color w:val="000000"/>
                <w:szCs w:val="20"/>
              </w:rPr>
              <w:t>13</w:t>
            </w:r>
          </w:p>
        </w:tc>
        <w:tc>
          <w:tcPr>
            <w:tcW w:w="1879" w:type="pct"/>
            <w:gridSpan w:val="2"/>
            <w:tcBorders>
              <w:left w:val="single" w:sz="18" w:space="0" w:color="auto"/>
            </w:tcBorders>
          </w:tcPr>
          <w:p w14:paraId="3C5F04A0" w14:textId="77777777" w:rsidR="000D55A3" w:rsidRPr="00957A37" w:rsidRDefault="000D55A3" w:rsidP="000D55A3">
            <w:pPr>
              <w:autoSpaceDE w:val="0"/>
              <w:autoSpaceDN w:val="0"/>
              <w:adjustRightInd w:val="0"/>
              <w:spacing w:after="0" w:line="240" w:lineRule="auto"/>
              <w:outlineLvl w:val="0"/>
              <w:rPr>
                <w:rFonts w:ascii="Lucida Sans" w:eastAsia="Times New Roman" w:hAnsi="Lucida Sans" w:cs="Arial"/>
                <w:color w:val="000000"/>
                <w:szCs w:val="20"/>
              </w:rPr>
            </w:pPr>
          </w:p>
        </w:tc>
      </w:tr>
      <w:tr w:rsidR="000D55A3" w:rsidRPr="00957A37" w14:paraId="3C5F04A8" w14:textId="77777777" w:rsidTr="00E50D4C">
        <w:trPr>
          <w:trHeight w:val="574"/>
        </w:trPr>
        <w:tc>
          <w:tcPr>
            <w:tcW w:w="215" w:type="pct"/>
          </w:tcPr>
          <w:p w14:paraId="3C5F04A2" w14:textId="1BC16824" w:rsidR="000D55A3" w:rsidRPr="00957A37" w:rsidRDefault="000D55A3" w:rsidP="000D55A3">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495" w:type="pct"/>
          </w:tcPr>
          <w:p w14:paraId="3C5F04A3" w14:textId="2C018A32" w:rsidR="000D55A3" w:rsidRPr="00957A37" w:rsidRDefault="000D55A3" w:rsidP="000D55A3">
            <w:pPr>
              <w:autoSpaceDE w:val="0"/>
              <w:autoSpaceDN w:val="0"/>
              <w:adjustRightInd w:val="0"/>
              <w:spacing w:after="0" w:line="240" w:lineRule="auto"/>
              <w:outlineLvl w:val="0"/>
              <w:rPr>
                <w:rFonts w:ascii="Lucida Sans" w:eastAsia="Times New Roman" w:hAnsi="Lucida Sans" w:cs="Arial"/>
                <w:color w:val="000000"/>
                <w:szCs w:val="20"/>
              </w:rPr>
            </w:pPr>
            <w:r w:rsidRPr="00F7196A">
              <w:rPr>
                <w:rFonts w:ascii="Lucida Sans" w:eastAsia="Times New Roman" w:hAnsi="Lucida Sans" w:cstheme="minorHAnsi"/>
                <w:color w:val="000000"/>
                <w:szCs w:val="20"/>
              </w:rPr>
              <w:t>Organisers to ensure they have shared and read Society Sportsmanship and Competitive Conduct policy with attendees</w:t>
            </w:r>
          </w:p>
        </w:tc>
        <w:tc>
          <w:tcPr>
            <w:tcW w:w="563" w:type="pct"/>
          </w:tcPr>
          <w:p w14:paraId="3C5F04A4" w14:textId="17C73886" w:rsidR="000D55A3" w:rsidRPr="00957A37" w:rsidRDefault="000D55A3" w:rsidP="000D55A3">
            <w:pPr>
              <w:autoSpaceDE w:val="0"/>
              <w:autoSpaceDN w:val="0"/>
              <w:adjustRightInd w:val="0"/>
              <w:spacing w:after="0" w:line="240" w:lineRule="auto"/>
              <w:outlineLvl w:val="0"/>
              <w:rPr>
                <w:rFonts w:ascii="Lucida Sans" w:eastAsia="Times New Roman" w:hAnsi="Lucida Sans" w:cs="Arial"/>
                <w:color w:val="000000"/>
                <w:szCs w:val="20"/>
              </w:rPr>
            </w:pPr>
            <w:r w:rsidRPr="00F7196A">
              <w:rPr>
                <w:rFonts w:ascii="Lucida Sans" w:eastAsia="Times New Roman" w:hAnsi="Lucida Sans" w:cstheme="minorHAnsi"/>
                <w:color w:val="000000"/>
                <w:szCs w:val="20"/>
              </w:rPr>
              <w:t>Organisers</w:t>
            </w:r>
          </w:p>
        </w:tc>
        <w:tc>
          <w:tcPr>
            <w:tcW w:w="522" w:type="pct"/>
            <w:gridSpan w:val="2"/>
          </w:tcPr>
          <w:p w14:paraId="3C5F04A5" w14:textId="3CC0AF50" w:rsidR="000D55A3" w:rsidRPr="00957A37" w:rsidRDefault="000D55A3" w:rsidP="000D55A3">
            <w:pPr>
              <w:autoSpaceDE w:val="0"/>
              <w:autoSpaceDN w:val="0"/>
              <w:adjustRightInd w:val="0"/>
              <w:spacing w:after="0" w:line="240" w:lineRule="auto"/>
              <w:outlineLvl w:val="0"/>
              <w:rPr>
                <w:rFonts w:ascii="Lucida Sans" w:eastAsia="Times New Roman" w:hAnsi="Lucida Sans" w:cs="Arial"/>
                <w:color w:val="000000"/>
                <w:szCs w:val="20"/>
              </w:rPr>
            </w:pPr>
            <w:r w:rsidRPr="00F7196A">
              <w:rPr>
                <w:rFonts w:ascii="Lucida Sans" w:eastAsia="Times New Roman" w:hAnsi="Lucida Sans" w:cstheme="minorHAnsi"/>
                <w:color w:val="000000"/>
                <w:szCs w:val="20"/>
              </w:rPr>
              <w:t>2020-10-</w:t>
            </w:r>
            <w:r w:rsidR="00022A2C">
              <w:rPr>
                <w:rFonts w:ascii="Lucida Sans" w:eastAsia="Times New Roman" w:hAnsi="Lucida Sans" w:cstheme="minorHAnsi"/>
                <w:color w:val="000000"/>
                <w:szCs w:val="20"/>
              </w:rPr>
              <w:t>12</w:t>
            </w:r>
          </w:p>
        </w:tc>
        <w:tc>
          <w:tcPr>
            <w:tcW w:w="326" w:type="pct"/>
            <w:tcBorders>
              <w:right w:val="single" w:sz="18" w:space="0" w:color="auto"/>
            </w:tcBorders>
          </w:tcPr>
          <w:p w14:paraId="3C5F04A6" w14:textId="609E4FA3" w:rsidR="000D55A3" w:rsidRPr="00957A37" w:rsidRDefault="000D55A3" w:rsidP="000D55A3">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2020-10-</w:t>
            </w:r>
            <w:r w:rsidR="00022A2C">
              <w:rPr>
                <w:rFonts w:ascii="Lucida Sans" w:eastAsia="Times New Roman" w:hAnsi="Lucida Sans" w:cs="Arial"/>
                <w:color w:val="000000"/>
                <w:szCs w:val="20"/>
              </w:rPr>
              <w:t>13</w:t>
            </w:r>
          </w:p>
        </w:tc>
        <w:tc>
          <w:tcPr>
            <w:tcW w:w="1879" w:type="pct"/>
            <w:gridSpan w:val="2"/>
            <w:tcBorders>
              <w:left w:val="single" w:sz="18" w:space="0" w:color="auto"/>
            </w:tcBorders>
          </w:tcPr>
          <w:p w14:paraId="3C5F04A7" w14:textId="77777777" w:rsidR="000D55A3" w:rsidRPr="00957A37" w:rsidRDefault="000D55A3" w:rsidP="000D55A3">
            <w:pPr>
              <w:autoSpaceDE w:val="0"/>
              <w:autoSpaceDN w:val="0"/>
              <w:adjustRightInd w:val="0"/>
              <w:spacing w:after="0" w:line="240" w:lineRule="auto"/>
              <w:outlineLvl w:val="0"/>
              <w:rPr>
                <w:rFonts w:ascii="Lucida Sans" w:eastAsia="Times New Roman" w:hAnsi="Lucida Sans" w:cs="Arial"/>
                <w:color w:val="000000"/>
                <w:szCs w:val="20"/>
              </w:rPr>
            </w:pPr>
          </w:p>
        </w:tc>
      </w:tr>
      <w:tr w:rsidR="00395870" w:rsidRPr="00957A37" w14:paraId="3C5F04AF" w14:textId="77777777" w:rsidTr="00E50D4C">
        <w:trPr>
          <w:trHeight w:val="574"/>
        </w:trPr>
        <w:tc>
          <w:tcPr>
            <w:tcW w:w="215" w:type="pct"/>
          </w:tcPr>
          <w:p w14:paraId="3C5F04A9" w14:textId="65C50112" w:rsidR="00395870" w:rsidRPr="00957A37" w:rsidRDefault="00395870" w:rsidP="00395870">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1495" w:type="pct"/>
          </w:tcPr>
          <w:p w14:paraId="3C5F04AA" w14:textId="77777777" w:rsidR="00395870" w:rsidRPr="00957A37" w:rsidRDefault="00395870" w:rsidP="00395870">
            <w:pPr>
              <w:autoSpaceDE w:val="0"/>
              <w:autoSpaceDN w:val="0"/>
              <w:adjustRightInd w:val="0"/>
              <w:spacing w:after="0" w:line="240" w:lineRule="auto"/>
              <w:outlineLvl w:val="0"/>
              <w:rPr>
                <w:rFonts w:ascii="Lucida Sans" w:eastAsia="Times New Roman" w:hAnsi="Lucida Sans" w:cs="Arial"/>
                <w:color w:val="000000"/>
                <w:szCs w:val="20"/>
              </w:rPr>
            </w:pPr>
          </w:p>
        </w:tc>
        <w:tc>
          <w:tcPr>
            <w:tcW w:w="563" w:type="pct"/>
          </w:tcPr>
          <w:p w14:paraId="3C5F04AB" w14:textId="77777777" w:rsidR="00395870" w:rsidRPr="00957A37" w:rsidRDefault="00395870" w:rsidP="00395870">
            <w:pPr>
              <w:autoSpaceDE w:val="0"/>
              <w:autoSpaceDN w:val="0"/>
              <w:adjustRightInd w:val="0"/>
              <w:spacing w:after="0" w:line="240" w:lineRule="auto"/>
              <w:outlineLvl w:val="0"/>
              <w:rPr>
                <w:rFonts w:ascii="Lucida Sans" w:eastAsia="Times New Roman" w:hAnsi="Lucida Sans" w:cs="Arial"/>
                <w:color w:val="000000"/>
                <w:szCs w:val="20"/>
              </w:rPr>
            </w:pPr>
          </w:p>
        </w:tc>
        <w:tc>
          <w:tcPr>
            <w:tcW w:w="522" w:type="pct"/>
            <w:gridSpan w:val="2"/>
          </w:tcPr>
          <w:p w14:paraId="3C5F04AC" w14:textId="77777777" w:rsidR="00395870" w:rsidRPr="00957A37" w:rsidRDefault="00395870" w:rsidP="00395870">
            <w:pPr>
              <w:autoSpaceDE w:val="0"/>
              <w:autoSpaceDN w:val="0"/>
              <w:adjustRightInd w:val="0"/>
              <w:spacing w:after="0" w:line="240" w:lineRule="auto"/>
              <w:outlineLvl w:val="0"/>
              <w:rPr>
                <w:rFonts w:ascii="Lucida Sans" w:eastAsia="Times New Roman" w:hAnsi="Lucida Sans" w:cs="Arial"/>
                <w:color w:val="000000"/>
                <w:szCs w:val="20"/>
              </w:rPr>
            </w:pPr>
          </w:p>
        </w:tc>
        <w:tc>
          <w:tcPr>
            <w:tcW w:w="326" w:type="pct"/>
            <w:tcBorders>
              <w:right w:val="single" w:sz="18" w:space="0" w:color="auto"/>
            </w:tcBorders>
          </w:tcPr>
          <w:p w14:paraId="3C5F04AD" w14:textId="77777777" w:rsidR="00395870" w:rsidRPr="00957A37" w:rsidRDefault="00395870" w:rsidP="00395870">
            <w:pPr>
              <w:autoSpaceDE w:val="0"/>
              <w:autoSpaceDN w:val="0"/>
              <w:adjustRightInd w:val="0"/>
              <w:spacing w:after="0" w:line="240" w:lineRule="auto"/>
              <w:outlineLvl w:val="0"/>
              <w:rPr>
                <w:rFonts w:ascii="Lucida Sans" w:eastAsia="Times New Roman" w:hAnsi="Lucida Sans" w:cs="Arial"/>
                <w:color w:val="000000"/>
                <w:szCs w:val="20"/>
              </w:rPr>
            </w:pPr>
          </w:p>
        </w:tc>
        <w:tc>
          <w:tcPr>
            <w:tcW w:w="1879" w:type="pct"/>
            <w:gridSpan w:val="2"/>
            <w:tcBorders>
              <w:left w:val="single" w:sz="18" w:space="0" w:color="auto"/>
            </w:tcBorders>
          </w:tcPr>
          <w:p w14:paraId="3C5F04AE" w14:textId="77777777" w:rsidR="00395870" w:rsidRPr="00957A37" w:rsidRDefault="00395870" w:rsidP="00395870">
            <w:pPr>
              <w:autoSpaceDE w:val="0"/>
              <w:autoSpaceDN w:val="0"/>
              <w:adjustRightInd w:val="0"/>
              <w:spacing w:after="0" w:line="240" w:lineRule="auto"/>
              <w:outlineLvl w:val="0"/>
              <w:rPr>
                <w:rFonts w:ascii="Lucida Sans" w:eastAsia="Times New Roman" w:hAnsi="Lucida Sans" w:cs="Arial"/>
                <w:color w:val="000000"/>
                <w:szCs w:val="20"/>
              </w:rPr>
            </w:pPr>
          </w:p>
        </w:tc>
      </w:tr>
      <w:tr w:rsidR="00395870" w:rsidRPr="00957A37" w14:paraId="3C5F04B6" w14:textId="77777777" w:rsidTr="00E50D4C">
        <w:trPr>
          <w:trHeight w:val="574"/>
        </w:trPr>
        <w:tc>
          <w:tcPr>
            <w:tcW w:w="215" w:type="pct"/>
          </w:tcPr>
          <w:p w14:paraId="3C5F04B0" w14:textId="51C70121" w:rsidR="00395870" w:rsidRPr="00957A37" w:rsidRDefault="00395870" w:rsidP="00395870">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1495" w:type="pct"/>
          </w:tcPr>
          <w:p w14:paraId="3C5F04B1" w14:textId="77777777" w:rsidR="00395870" w:rsidRPr="00957A37" w:rsidRDefault="00395870" w:rsidP="00395870">
            <w:pPr>
              <w:autoSpaceDE w:val="0"/>
              <w:autoSpaceDN w:val="0"/>
              <w:adjustRightInd w:val="0"/>
              <w:spacing w:after="0" w:line="240" w:lineRule="auto"/>
              <w:outlineLvl w:val="0"/>
              <w:rPr>
                <w:rFonts w:ascii="Lucida Sans" w:eastAsia="Times New Roman" w:hAnsi="Lucida Sans" w:cs="Arial"/>
                <w:color w:val="000000"/>
                <w:szCs w:val="20"/>
              </w:rPr>
            </w:pPr>
          </w:p>
        </w:tc>
        <w:tc>
          <w:tcPr>
            <w:tcW w:w="563" w:type="pct"/>
          </w:tcPr>
          <w:p w14:paraId="3C5F04B2" w14:textId="77777777" w:rsidR="00395870" w:rsidRPr="00957A37" w:rsidRDefault="00395870" w:rsidP="00395870">
            <w:pPr>
              <w:autoSpaceDE w:val="0"/>
              <w:autoSpaceDN w:val="0"/>
              <w:adjustRightInd w:val="0"/>
              <w:spacing w:after="0" w:line="240" w:lineRule="auto"/>
              <w:outlineLvl w:val="0"/>
              <w:rPr>
                <w:rFonts w:ascii="Lucida Sans" w:eastAsia="Times New Roman" w:hAnsi="Lucida Sans" w:cs="Arial"/>
                <w:color w:val="000000"/>
                <w:szCs w:val="20"/>
              </w:rPr>
            </w:pPr>
          </w:p>
        </w:tc>
        <w:tc>
          <w:tcPr>
            <w:tcW w:w="522" w:type="pct"/>
            <w:gridSpan w:val="2"/>
          </w:tcPr>
          <w:p w14:paraId="3C5F04B3" w14:textId="77777777" w:rsidR="00395870" w:rsidRPr="00957A37" w:rsidRDefault="00395870" w:rsidP="00395870">
            <w:pPr>
              <w:autoSpaceDE w:val="0"/>
              <w:autoSpaceDN w:val="0"/>
              <w:adjustRightInd w:val="0"/>
              <w:spacing w:after="0" w:line="240" w:lineRule="auto"/>
              <w:outlineLvl w:val="0"/>
              <w:rPr>
                <w:rFonts w:ascii="Lucida Sans" w:eastAsia="Times New Roman" w:hAnsi="Lucida Sans" w:cs="Arial"/>
                <w:color w:val="000000"/>
                <w:szCs w:val="20"/>
              </w:rPr>
            </w:pPr>
          </w:p>
        </w:tc>
        <w:tc>
          <w:tcPr>
            <w:tcW w:w="326" w:type="pct"/>
            <w:tcBorders>
              <w:right w:val="single" w:sz="18" w:space="0" w:color="auto"/>
            </w:tcBorders>
          </w:tcPr>
          <w:p w14:paraId="3C5F04B4" w14:textId="77777777" w:rsidR="00395870" w:rsidRPr="00957A37" w:rsidRDefault="00395870" w:rsidP="00395870">
            <w:pPr>
              <w:autoSpaceDE w:val="0"/>
              <w:autoSpaceDN w:val="0"/>
              <w:adjustRightInd w:val="0"/>
              <w:spacing w:after="0" w:line="240" w:lineRule="auto"/>
              <w:outlineLvl w:val="0"/>
              <w:rPr>
                <w:rFonts w:ascii="Lucida Sans" w:eastAsia="Times New Roman" w:hAnsi="Lucida Sans" w:cs="Arial"/>
                <w:color w:val="000000"/>
                <w:szCs w:val="20"/>
              </w:rPr>
            </w:pPr>
          </w:p>
        </w:tc>
        <w:tc>
          <w:tcPr>
            <w:tcW w:w="1879" w:type="pct"/>
            <w:gridSpan w:val="2"/>
            <w:tcBorders>
              <w:left w:val="single" w:sz="18" w:space="0" w:color="auto"/>
            </w:tcBorders>
          </w:tcPr>
          <w:p w14:paraId="3C5F04B5" w14:textId="77777777" w:rsidR="00395870" w:rsidRPr="00957A37" w:rsidRDefault="00395870" w:rsidP="00395870">
            <w:pPr>
              <w:autoSpaceDE w:val="0"/>
              <w:autoSpaceDN w:val="0"/>
              <w:adjustRightInd w:val="0"/>
              <w:spacing w:after="0" w:line="240" w:lineRule="auto"/>
              <w:outlineLvl w:val="0"/>
              <w:rPr>
                <w:rFonts w:ascii="Lucida Sans" w:eastAsia="Times New Roman" w:hAnsi="Lucida Sans" w:cs="Arial"/>
                <w:color w:val="000000"/>
                <w:szCs w:val="20"/>
              </w:rPr>
            </w:pPr>
          </w:p>
        </w:tc>
      </w:tr>
      <w:tr w:rsidR="00395870" w:rsidRPr="00957A37" w14:paraId="3C5F04BE" w14:textId="77777777" w:rsidTr="00E50D4C">
        <w:trPr>
          <w:trHeight w:val="574"/>
        </w:trPr>
        <w:tc>
          <w:tcPr>
            <w:tcW w:w="215" w:type="pct"/>
          </w:tcPr>
          <w:p w14:paraId="3C5F04B7" w14:textId="5A8336EA" w:rsidR="00395870" w:rsidRPr="00957A37" w:rsidRDefault="00395870" w:rsidP="00395870">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7</w:t>
            </w:r>
          </w:p>
        </w:tc>
        <w:tc>
          <w:tcPr>
            <w:tcW w:w="1495" w:type="pct"/>
          </w:tcPr>
          <w:p w14:paraId="3C5F04B8" w14:textId="77777777" w:rsidR="00395870" w:rsidRPr="00957A37" w:rsidRDefault="00395870" w:rsidP="00395870">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395870" w:rsidRPr="00957A37" w:rsidRDefault="00395870" w:rsidP="00395870">
            <w:pPr>
              <w:autoSpaceDE w:val="0"/>
              <w:autoSpaceDN w:val="0"/>
              <w:adjustRightInd w:val="0"/>
              <w:spacing w:after="0" w:line="240" w:lineRule="auto"/>
              <w:outlineLvl w:val="0"/>
              <w:rPr>
                <w:rFonts w:ascii="Lucida Sans" w:eastAsia="Times New Roman" w:hAnsi="Lucida Sans" w:cs="Arial"/>
                <w:color w:val="000000"/>
                <w:szCs w:val="20"/>
              </w:rPr>
            </w:pPr>
          </w:p>
        </w:tc>
        <w:tc>
          <w:tcPr>
            <w:tcW w:w="563" w:type="pct"/>
          </w:tcPr>
          <w:p w14:paraId="3C5F04BA" w14:textId="77777777" w:rsidR="00395870" w:rsidRPr="00957A37" w:rsidRDefault="00395870" w:rsidP="00395870">
            <w:pPr>
              <w:autoSpaceDE w:val="0"/>
              <w:autoSpaceDN w:val="0"/>
              <w:adjustRightInd w:val="0"/>
              <w:spacing w:after="0" w:line="240" w:lineRule="auto"/>
              <w:outlineLvl w:val="0"/>
              <w:rPr>
                <w:rFonts w:ascii="Lucida Sans" w:eastAsia="Times New Roman" w:hAnsi="Lucida Sans" w:cs="Arial"/>
                <w:color w:val="000000"/>
                <w:szCs w:val="20"/>
              </w:rPr>
            </w:pPr>
          </w:p>
        </w:tc>
        <w:tc>
          <w:tcPr>
            <w:tcW w:w="522" w:type="pct"/>
            <w:gridSpan w:val="2"/>
          </w:tcPr>
          <w:p w14:paraId="3C5F04BB" w14:textId="77777777" w:rsidR="00395870" w:rsidRPr="00957A37" w:rsidRDefault="00395870" w:rsidP="00395870">
            <w:pPr>
              <w:autoSpaceDE w:val="0"/>
              <w:autoSpaceDN w:val="0"/>
              <w:adjustRightInd w:val="0"/>
              <w:spacing w:after="0" w:line="240" w:lineRule="auto"/>
              <w:outlineLvl w:val="0"/>
              <w:rPr>
                <w:rFonts w:ascii="Lucida Sans" w:eastAsia="Times New Roman" w:hAnsi="Lucida Sans" w:cs="Arial"/>
                <w:color w:val="000000"/>
                <w:szCs w:val="20"/>
              </w:rPr>
            </w:pPr>
          </w:p>
        </w:tc>
        <w:tc>
          <w:tcPr>
            <w:tcW w:w="326" w:type="pct"/>
            <w:tcBorders>
              <w:right w:val="single" w:sz="18" w:space="0" w:color="auto"/>
            </w:tcBorders>
          </w:tcPr>
          <w:p w14:paraId="3C5F04BC" w14:textId="77777777" w:rsidR="00395870" w:rsidRPr="00957A37" w:rsidRDefault="00395870" w:rsidP="00395870">
            <w:pPr>
              <w:autoSpaceDE w:val="0"/>
              <w:autoSpaceDN w:val="0"/>
              <w:adjustRightInd w:val="0"/>
              <w:spacing w:after="0" w:line="240" w:lineRule="auto"/>
              <w:outlineLvl w:val="0"/>
              <w:rPr>
                <w:rFonts w:ascii="Lucida Sans" w:eastAsia="Times New Roman" w:hAnsi="Lucida Sans" w:cs="Arial"/>
                <w:color w:val="000000"/>
                <w:szCs w:val="20"/>
              </w:rPr>
            </w:pPr>
          </w:p>
        </w:tc>
        <w:tc>
          <w:tcPr>
            <w:tcW w:w="1879" w:type="pct"/>
            <w:gridSpan w:val="2"/>
            <w:tcBorders>
              <w:left w:val="single" w:sz="18" w:space="0" w:color="auto"/>
            </w:tcBorders>
          </w:tcPr>
          <w:p w14:paraId="3C5F04BD" w14:textId="77777777" w:rsidR="00395870" w:rsidRPr="00957A37" w:rsidRDefault="00395870" w:rsidP="00395870">
            <w:pPr>
              <w:autoSpaceDE w:val="0"/>
              <w:autoSpaceDN w:val="0"/>
              <w:adjustRightInd w:val="0"/>
              <w:spacing w:after="0" w:line="240" w:lineRule="auto"/>
              <w:outlineLvl w:val="0"/>
              <w:rPr>
                <w:rFonts w:ascii="Lucida Sans" w:eastAsia="Times New Roman" w:hAnsi="Lucida Sans" w:cs="Arial"/>
                <w:color w:val="000000"/>
                <w:szCs w:val="20"/>
              </w:rPr>
            </w:pPr>
          </w:p>
        </w:tc>
      </w:tr>
      <w:tr w:rsidR="00395870" w:rsidRPr="00957A37" w14:paraId="25D9122D" w14:textId="77777777" w:rsidTr="00E50D4C">
        <w:trPr>
          <w:trHeight w:val="574"/>
        </w:trPr>
        <w:tc>
          <w:tcPr>
            <w:tcW w:w="215" w:type="pct"/>
          </w:tcPr>
          <w:p w14:paraId="446FC7B5" w14:textId="7CD1DDFA" w:rsidR="00395870" w:rsidRDefault="00395870" w:rsidP="00395870">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8</w:t>
            </w:r>
          </w:p>
        </w:tc>
        <w:tc>
          <w:tcPr>
            <w:tcW w:w="1495" w:type="pct"/>
          </w:tcPr>
          <w:p w14:paraId="0F4D56A7" w14:textId="77777777" w:rsidR="00395870" w:rsidRPr="00957A37" w:rsidRDefault="00395870" w:rsidP="00395870">
            <w:pPr>
              <w:autoSpaceDE w:val="0"/>
              <w:autoSpaceDN w:val="0"/>
              <w:adjustRightInd w:val="0"/>
              <w:spacing w:after="0" w:line="240" w:lineRule="auto"/>
              <w:outlineLvl w:val="0"/>
              <w:rPr>
                <w:rFonts w:ascii="Lucida Sans" w:eastAsia="Times New Roman" w:hAnsi="Lucida Sans" w:cs="Arial"/>
                <w:color w:val="000000"/>
                <w:szCs w:val="20"/>
              </w:rPr>
            </w:pPr>
          </w:p>
        </w:tc>
        <w:tc>
          <w:tcPr>
            <w:tcW w:w="563" w:type="pct"/>
          </w:tcPr>
          <w:p w14:paraId="25020DBA" w14:textId="77777777" w:rsidR="00395870" w:rsidRPr="00957A37" w:rsidRDefault="00395870" w:rsidP="00395870">
            <w:pPr>
              <w:autoSpaceDE w:val="0"/>
              <w:autoSpaceDN w:val="0"/>
              <w:adjustRightInd w:val="0"/>
              <w:spacing w:after="0" w:line="240" w:lineRule="auto"/>
              <w:outlineLvl w:val="0"/>
              <w:rPr>
                <w:rFonts w:ascii="Lucida Sans" w:eastAsia="Times New Roman" w:hAnsi="Lucida Sans" w:cs="Arial"/>
                <w:color w:val="000000"/>
                <w:szCs w:val="20"/>
              </w:rPr>
            </w:pPr>
          </w:p>
        </w:tc>
        <w:tc>
          <w:tcPr>
            <w:tcW w:w="522" w:type="pct"/>
            <w:gridSpan w:val="2"/>
          </w:tcPr>
          <w:p w14:paraId="5AD54FDE" w14:textId="77777777" w:rsidR="00395870" w:rsidRPr="00957A37" w:rsidRDefault="00395870" w:rsidP="00395870">
            <w:pPr>
              <w:autoSpaceDE w:val="0"/>
              <w:autoSpaceDN w:val="0"/>
              <w:adjustRightInd w:val="0"/>
              <w:spacing w:after="0" w:line="240" w:lineRule="auto"/>
              <w:outlineLvl w:val="0"/>
              <w:rPr>
                <w:rFonts w:ascii="Lucida Sans" w:eastAsia="Times New Roman" w:hAnsi="Lucida Sans" w:cs="Arial"/>
                <w:color w:val="000000"/>
                <w:szCs w:val="20"/>
              </w:rPr>
            </w:pPr>
          </w:p>
        </w:tc>
        <w:tc>
          <w:tcPr>
            <w:tcW w:w="326" w:type="pct"/>
            <w:tcBorders>
              <w:right w:val="single" w:sz="18" w:space="0" w:color="auto"/>
            </w:tcBorders>
          </w:tcPr>
          <w:p w14:paraId="4465D370" w14:textId="77777777" w:rsidR="00395870" w:rsidRPr="00957A37" w:rsidRDefault="00395870" w:rsidP="00395870">
            <w:pPr>
              <w:autoSpaceDE w:val="0"/>
              <w:autoSpaceDN w:val="0"/>
              <w:adjustRightInd w:val="0"/>
              <w:spacing w:after="0" w:line="240" w:lineRule="auto"/>
              <w:outlineLvl w:val="0"/>
              <w:rPr>
                <w:rFonts w:ascii="Lucida Sans" w:eastAsia="Times New Roman" w:hAnsi="Lucida Sans" w:cs="Arial"/>
                <w:color w:val="000000"/>
                <w:szCs w:val="20"/>
              </w:rPr>
            </w:pPr>
          </w:p>
        </w:tc>
        <w:tc>
          <w:tcPr>
            <w:tcW w:w="1879" w:type="pct"/>
            <w:gridSpan w:val="2"/>
            <w:tcBorders>
              <w:left w:val="single" w:sz="18" w:space="0" w:color="auto"/>
            </w:tcBorders>
          </w:tcPr>
          <w:p w14:paraId="116D36B9" w14:textId="77777777" w:rsidR="00395870" w:rsidRPr="00957A37" w:rsidRDefault="00395870" w:rsidP="00395870">
            <w:pPr>
              <w:autoSpaceDE w:val="0"/>
              <w:autoSpaceDN w:val="0"/>
              <w:adjustRightInd w:val="0"/>
              <w:spacing w:after="0" w:line="240" w:lineRule="auto"/>
              <w:outlineLvl w:val="0"/>
              <w:rPr>
                <w:rFonts w:ascii="Lucida Sans" w:eastAsia="Times New Roman" w:hAnsi="Lucida Sans" w:cs="Arial"/>
                <w:color w:val="000000"/>
                <w:szCs w:val="20"/>
              </w:rPr>
            </w:pPr>
          </w:p>
        </w:tc>
      </w:tr>
      <w:tr w:rsidR="00395870" w:rsidRPr="00957A37" w14:paraId="66E7D73C" w14:textId="77777777" w:rsidTr="00E50D4C">
        <w:trPr>
          <w:trHeight w:val="574"/>
        </w:trPr>
        <w:tc>
          <w:tcPr>
            <w:tcW w:w="215" w:type="pct"/>
          </w:tcPr>
          <w:p w14:paraId="0DF004F7" w14:textId="1A3DC6EB" w:rsidR="00395870" w:rsidRDefault="00395870" w:rsidP="00395870">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9</w:t>
            </w:r>
          </w:p>
        </w:tc>
        <w:tc>
          <w:tcPr>
            <w:tcW w:w="1495" w:type="pct"/>
          </w:tcPr>
          <w:p w14:paraId="4BFB3878" w14:textId="77777777" w:rsidR="00395870" w:rsidRPr="00957A37" w:rsidRDefault="00395870" w:rsidP="00395870">
            <w:pPr>
              <w:autoSpaceDE w:val="0"/>
              <w:autoSpaceDN w:val="0"/>
              <w:adjustRightInd w:val="0"/>
              <w:spacing w:after="0" w:line="240" w:lineRule="auto"/>
              <w:outlineLvl w:val="0"/>
              <w:rPr>
                <w:rFonts w:ascii="Lucida Sans" w:eastAsia="Times New Roman" w:hAnsi="Lucida Sans" w:cs="Arial"/>
                <w:color w:val="000000"/>
                <w:szCs w:val="20"/>
              </w:rPr>
            </w:pPr>
          </w:p>
        </w:tc>
        <w:tc>
          <w:tcPr>
            <w:tcW w:w="563" w:type="pct"/>
          </w:tcPr>
          <w:p w14:paraId="7FB22B08" w14:textId="77777777" w:rsidR="00395870" w:rsidRPr="00957A37" w:rsidRDefault="00395870" w:rsidP="00395870">
            <w:pPr>
              <w:autoSpaceDE w:val="0"/>
              <w:autoSpaceDN w:val="0"/>
              <w:adjustRightInd w:val="0"/>
              <w:spacing w:after="0" w:line="240" w:lineRule="auto"/>
              <w:outlineLvl w:val="0"/>
              <w:rPr>
                <w:rFonts w:ascii="Lucida Sans" w:eastAsia="Times New Roman" w:hAnsi="Lucida Sans" w:cs="Arial"/>
                <w:color w:val="000000"/>
                <w:szCs w:val="20"/>
              </w:rPr>
            </w:pPr>
          </w:p>
        </w:tc>
        <w:tc>
          <w:tcPr>
            <w:tcW w:w="522" w:type="pct"/>
            <w:gridSpan w:val="2"/>
          </w:tcPr>
          <w:p w14:paraId="7129D122" w14:textId="77777777" w:rsidR="00395870" w:rsidRPr="00957A37" w:rsidRDefault="00395870" w:rsidP="00395870">
            <w:pPr>
              <w:autoSpaceDE w:val="0"/>
              <w:autoSpaceDN w:val="0"/>
              <w:adjustRightInd w:val="0"/>
              <w:spacing w:after="0" w:line="240" w:lineRule="auto"/>
              <w:outlineLvl w:val="0"/>
              <w:rPr>
                <w:rFonts w:ascii="Lucida Sans" w:eastAsia="Times New Roman" w:hAnsi="Lucida Sans" w:cs="Arial"/>
                <w:color w:val="000000"/>
                <w:szCs w:val="20"/>
              </w:rPr>
            </w:pPr>
          </w:p>
        </w:tc>
        <w:tc>
          <w:tcPr>
            <w:tcW w:w="326" w:type="pct"/>
            <w:tcBorders>
              <w:right w:val="single" w:sz="18" w:space="0" w:color="auto"/>
            </w:tcBorders>
          </w:tcPr>
          <w:p w14:paraId="6C48EFAC" w14:textId="77777777" w:rsidR="00395870" w:rsidRPr="00957A37" w:rsidRDefault="00395870" w:rsidP="00395870">
            <w:pPr>
              <w:autoSpaceDE w:val="0"/>
              <w:autoSpaceDN w:val="0"/>
              <w:adjustRightInd w:val="0"/>
              <w:spacing w:after="0" w:line="240" w:lineRule="auto"/>
              <w:outlineLvl w:val="0"/>
              <w:rPr>
                <w:rFonts w:ascii="Lucida Sans" w:eastAsia="Times New Roman" w:hAnsi="Lucida Sans" w:cs="Arial"/>
                <w:color w:val="000000"/>
                <w:szCs w:val="20"/>
              </w:rPr>
            </w:pPr>
          </w:p>
        </w:tc>
        <w:tc>
          <w:tcPr>
            <w:tcW w:w="1879" w:type="pct"/>
            <w:gridSpan w:val="2"/>
            <w:tcBorders>
              <w:left w:val="single" w:sz="18" w:space="0" w:color="auto"/>
            </w:tcBorders>
          </w:tcPr>
          <w:p w14:paraId="451F9019" w14:textId="77777777" w:rsidR="00395870" w:rsidRPr="00957A37" w:rsidRDefault="00395870" w:rsidP="00395870">
            <w:pPr>
              <w:autoSpaceDE w:val="0"/>
              <w:autoSpaceDN w:val="0"/>
              <w:adjustRightInd w:val="0"/>
              <w:spacing w:after="0" w:line="240" w:lineRule="auto"/>
              <w:outlineLvl w:val="0"/>
              <w:rPr>
                <w:rFonts w:ascii="Lucida Sans" w:eastAsia="Times New Roman" w:hAnsi="Lucida Sans" w:cs="Arial"/>
                <w:color w:val="000000"/>
                <w:szCs w:val="20"/>
              </w:rPr>
            </w:pPr>
          </w:p>
        </w:tc>
      </w:tr>
      <w:tr w:rsidR="00395870" w:rsidRPr="00957A37" w14:paraId="05E851AE" w14:textId="77777777" w:rsidTr="00E50D4C">
        <w:trPr>
          <w:trHeight w:val="574"/>
        </w:trPr>
        <w:tc>
          <w:tcPr>
            <w:tcW w:w="215" w:type="pct"/>
          </w:tcPr>
          <w:p w14:paraId="6B63B2FC" w14:textId="4F04EC07" w:rsidR="00395870" w:rsidRDefault="00395870" w:rsidP="00395870">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10</w:t>
            </w:r>
          </w:p>
        </w:tc>
        <w:tc>
          <w:tcPr>
            <w:tcW w:w="1495" w:type="pct"/>
          </w:tcPr>
          <w:p w14:paraId="6AD6686D" w14:textId="77777777" w:rsidR="00395870" w:rsidRPr="00957A37" w:rsidRDefault="00395870" w:rsidP="00395870">
            <w:pPr>
              <w:autoSpaceDE w:val="0"/>
              <w:autoSpaceDN w:val="0"/>
              <w:adjustRightInd w:val="0"/>
              <w:spacing w:after="0" w:line="240" w:lineRule="auto"/>
              <w:outlineLvl w:val="0"/>
              <w:rPr>
                <w:rFonts w:ascii="Lucida Sans" w:eastAsia="Times New Roman" w:hAnsi="Lucida Sans" w:cs="Arial"/>
                <w:color w:val="000000"/>
                <w:szCs w:val="20"/>
              </w:rPr>
            </w:pPr>
          </w:p>
        </w:tc>
        <w:tc>
          <w:tcPr>
            <w:tcW w:w="563" w:type="pct"/>
          </w:tcPr>
          <w:p w14:paraId="3E71199B" w14:textId="77777777" w:rsidR="00395870" w:rsidRPr="00957A37" w:rsidRDefault="00395870" w:rsidP="00395870">
            <w:pPr>
              <w:autoSpaceDE w:val="0"/>
              <w:autoSpaceDN w:val="0"/>
              <w:adjustRightInd w:val="0"/>
              <w:spacing w:after="0" w:line="240" w:lineRule="auto"/>
              <w:outlineLvl w:val="0"/>
              <w:rPr>
                <w:rFonts w:ascii="Lucida Sans" w:eastAsia="Times New Roman" w:hAnsi="Lucida Sans" w:cs="Arial"/>
                <w:color w:val="000000"/>
                <w:szCs w:val="20"/>
              </w:rPr>
            </w:pPr>
          </w:p>
        </w:tc>
        <w:tc>
          <w:tcPr>
            <w:tcW w:w="522" w:type="pct"/>
            <w:gridSpan w:val="2"/>
          </w:tcPr>
          <w:p w14:paraId="13F01A77" w14:textId="77777777" w:rsidR="00395870" w:rsidRPr="00957A37" w:rsidRDefault="00395870" w:rsidP="00395870">
            <w:pPr>
              <w:autoSpaceDE w:val="0"/>
              <w:autoSpaceDN w:val="0"/>
              <w:adjustRightInd w:val="0"/>
              <w:spacing w:after="0" w:line="240" w:lineRule="auto"/>
              <w:outlineLvl w:val="0"/>
              <w:rPr>
                <w:rFonts w:ascii="Lucida Sans" w:eastAsia="Times New Roman" w:hAnsi="Lucida Sans" w:cs="Arial"/>
                <w:color w:val="000000"/>
                <w:szCs w:val="20"/>
              </w:rPr>
            </w:pPr>
          </w:p>
        </w:tc>
        <w:tc>
          <w:tcPr>
            <w:tcW w:w="326" w:type="pct"/>
            <w:tcBorders>
              <w:right w:val="single" w:sz="18" w:space="0" w:color="auto"/>
            </w:tcBorders>
          </w:tcPr>
          <w:p w14:paraId="7D3401D2" w14:textId="77777777" w:rsidR="00395870" w:rsidRPr="00957A37" w:rsidRDefault="00395870" w:rsidP="00395870">
            <w:pPr>
              <w:autoSpaceDE w:val="0"/>
              <w:autoSpaceDN w:val="0"/>
              <w:adjustRightInd w:val="0"/>
              <w:spacing w:after="0" w:line="240" w:lineRule="auto"/>
              <w:outlineLvl w:val="0"/>
              <w:rPr>
                <w:rFonts w:ascii="Lucida Sans" w:eastAsia="Times New Roman" w:hAnsi="Lucida Sans" w:cs="Arial"/>
                <w:color w:val="000000"/>
                <w:szCs w:val="20"/>
              </w:rPr>
            </w:pPr>
          </w:p>
        </w:tc>
        <w:tc>
          <w:tcPr>
            <w:tcW w:w="1879" w:type="pct"/>
            <w:gridSpan w:val="2"/>
            <w:tcBorders>
              <w:left w:val="single" w:sz="18" w:space="0" w:color="auto"/>
            </w:tcBorders>
          </w:tcPr>
          <w:p w14:paraId="4F36D724" w14:textId="77777777" w:rsidR="00395870" w:rsidRPr="00957A37" w:rsidRDefault="00395870" w:rsidP="00395870">
            <w:pPr>
              <w:autoSpaceDE w:val="0"/>
              <w:autoSpaceDN w:val="0"/>
              <w:adjustRightInd w:val="0"/>
              <w:spacing w:after="0" w:line="240" w:lineRule="auto"/>
              <w:outlineLvl w:val="0"/>
              <w:rPr>
                <w:rFonts w:ascii="Lucida Sans" w:eastAsia="Times New Roman" w:hAnsi="Lucida Sans" w:cs="Arial"/>
                <w:color w:val="000000"/>
                <w:szCs w:val="20"/>
              </w:rPr>
            </w:pPr>
          </w:p>
        </w:tc>
      </w:tr>
      <w:tr w:rsidR="00395870" w:rsidRPr="00957A37" w14:paraId="6E884527" w14:textId="77777777" w:rsidTr="00E50D4C">
        <w:trPr>
          <w:trHeight w:val="574"/>
        </w:trPr>
        <w:tc>
          <w:tcPr>
            <w:tcW w:w="215" w:type="pct"/>
          </w:tcPr>
          <w:p w14:paraId="6182C524" w14:textId="0ADFAD66" w:rsidR="00395870" w:rsidRDefault="00395870" w:rsidP="00395870">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11</w:t>
            </w:r>
          </w:p>
        </w:tc>
        <w:tc>
          <w:tcPr>
            <w:tcW w:w="1495" w:type="pct"/>
          </w:tcPr>
          <w:p w14:paraId="70D1DB74" w14:textId="77777777" w:rsidR="00395870" w:rsidRPr="00957A37" w:rsidRDefault="00395870" w:rsidP="00395870">
            <w:pPr>
              <w:autoSpaceDE w:val="0"/>
              <w:autoSpaceDN w:val="0"/>
              <w:adjustRightInd w:val="0"/>
              <w:spacing w:after="0" w:line="240" w:lineRule="auto"/>
              <w:outlineLvl w:val="0"/>
              <w:rPr>
                <w:rFonts w:ascii="Lucida Sans" w:eastAsia="Times New Roman" w:hAnsi="Lucida Sans" w:cs="Arial"/>
                <w:color w:val="000000"/>
                <w:szCs w:val="20"/>
              </w:rPr>
            </w:pPr>
          </w:p>
        </w:tc>
        <w:tc>
          <w:tcPr>
            <w:tcW w:w="563" w:type="pct"/>
          </w:tcPr>
          <w:p w14:paraId="3DDCE821" w14:textId="77777777" w:rsidR="00395870" w:rsidRPr="00957A37" w:rsidRDefault="00395870" w:rsidP="00395870">
            <w:pPr>
              <w:autoSpaceDE w:val="0"/>
              <w:autoSpaceDN w:val="0"/>
              <w:adjustRightInd w:val="0"/>
              <w:spacing w:after="0" w:line="240" w:lineRule="auto"/>
              <w:outlineLvl w:val="0"/>
              <w:rPr>
                <w:rFonts w:ascii="Lucida Sans" w:eastAsia="Times New Roman" w:hAnsi="Lucida Sans" w:cs="Arial"/>
                <w:color w:val="000000"/>
                <w:szCs w:val="20"/>
              </w:rPr>
            </w:pPr>
          </w:p>
        </w:tc>
        <w:tc>
          <w:tcPr>
            <w:tcW w:w="522" w:type="pct"/>
            <w:gridSpan w:val="2"/>
          </w:tcPr>
          <w:p w14:paraId="5EC1FE8C" w14:textId="77777777" w:rsidR="00395870" w:rsidRPr="00957A37" w:rsidRDefault="00395870" w:rsidP="00395870">
            <w:pPr>
              <w:autoSpaceDE w:val="0"/>
              <w:autoSpaceDN w:val="0"/>
              <w:adjustRightInd w:val="0"/>
              <w:spacing w:after="0" w:line="240" w:lineRule="auto"/>
              <w:outlineLvl w:val="0"/>
              <w:rPr>
                <w:rFonts w:ascii="Lucida Sans" w:eastAsia="Times New Roman" w:hAnsi="Lucida Sans" w:cs="Arial"/>
                <w:color w:val="000000"/>
                <w:szCs w:val="20"/>
              </w:rPr>
            </w:pPr>
          </w:p>
        </w:tc>
        <w:tc>
          <w:tcPr>
            <w:tcW w:w="326" w:type="pct"/>
            <w:tcBorders>
              <w:right w:val="single" w:sz="18" w:space="0" w:color="auto"/>
            </w:tcBorders>
          </w:tcPr>
          <w:p w14:paraId="534F226A" w14:textId="77777777" w:rsidR="00395870" w:rsidRPr="00957A37" w:rsidRDefault="00395870" w:rsidP="00395870">
            <w:pPr>
              <w:autoSpaceDE w:val="0"/>
              <w:autoSpaceDN w:val="0"/>
              <w:adjustRightInd w:val="0"/>
              <w:spacing w:after="0" w:line="240" w:lineRule="auto"/>
              <w:outlineLvl w:val="0"/>
              <w:rPr>
                <w:rFonts w:ascii="Lucida Sans" w:eastAsia="Times New Roman" w:hAnsi="Lucida Sans" w:cs="Arial"/>
                <w:color w:val="000000"/>
                <w:szCs w:val="20"/>
              </w:rPr>
            </w:pPr>
          </w:p>
        </w:tc>
        <w:tc>
          <w:tcPr>
            <w:tcW w:w="1879" w:type="pct"/>
            <w:gridSpan w:val="2"/>
            <w:tcBorders>
              <w:left w:val="single" w:sz="18" w:space="0" w:color="auto"/>
            </w:tcBorders>
          </w:tcPr>
          <w:p w14:paraId="1DE82962" w14:textId="77777777" w:rsidR="00395870" w:rsidRPr="00957A37" w:rsidRDefault="00395870" w:rsidP="00395870">
            <w:pPr>
              <w:autoSpaceDE w:val="0"/>
              <w:autoSpaceDN w:val="0"/>
              <w:adjustRightInd w:val="0"/>
              <w:spacing w:after="0" w:line="240" w:lineRule="auto"/>
              <w:outlineLvl w:val="0"/>
              <w:rPr>
                <w:rFonts w:ascii="Lucida Sans" w:eastAsia="Times New Roman" w:hAnsi="Lucida Sans" w:cs="Arial"/>
                <w:color w:val="000000"/>
                <w:szCs w:val="20"/>
              </w:rPr>
            </w:pPr>
          </w:p>
        </w:tc>
      </w:tr>
      <w:tr w:rsidR="00395870" w:rsidRPr="00957A37" w14:paraId="14128220" w14:textId="77777777" w:rsidTr="00E50D4C">
        <w:trPr>
          <w:trHeight w:val="574"/>
        </w:trPr>
        <w:tc>
          <w:tcPr>
            <w:tcW w:w="215" w:type="pct"/>
          </w:tcPr>
          <w:p w14:paraId="3E67E916" w14:textId="2516B608" w:rsidR="00395870" w:rsidRDefault="00395870" w:rsidP="00395870">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12</w:t>
            </w:r>
          </w:p>
        </w:tc>
        <w:tc>
          <w:tcPr>
            <w:tcW w:w="1495" w:type="pct"/>
          </w:tcPr>
          <w:p w14:paraId="3365D21A" w14:textId="77777777" w:rsidR="00395870" w:rsidRPr="00957A37" w:rsidRDefault="00395870" w:rsidP="00395870">
            <w:pPr>
              <w:autoSpaceDE w:val="0"/>
              <w:autoSpaceDN w:val="0"/>
              <w:adjustRightInd w:val="0"/>
              <w:spacing w:after="0" w:line="240" w:lineRule="auto"/>
              <w:outlineLvl w:val="0"/>
              <w:rPr>
                <w:rFonts w:ascii="Lucida Sans" w:eastAsia="Times New Roman" w:hAnsi="Lucida Sans" w:cs="Arial"/>
                <w:color w:val="000000"/>
                <w:szCs w:val="20"/>
              </w:rPr>
            </w:pPr>
          </w:p>
        </w:tc>
        <w:tc>
          <w:tcPr>
            <w:tcW w:w="563" w:type="pct"/>
          </w:tcPr>
          <w:p w14:paraId="6439F281" w14:textId="77777777" w:rsidR="00395870" w:rsidRPr="00957A37" w:rsidRDefault="00395870" w:rsidP="00395870">
            <w:pPr>
              <w:autoSpaceDE w:val="0"/>
              <w:autoSpaceDN w:val="0"/>
              <w:adjustRightInd w:val="0"/>
              <w:spacing w:after="0" w:line="240" w:lineRule="auto"/>
              <w:outlineLvl w:val="0"/>
              <w:rPr>
                <w:rFonts w:ascii="Lucida Sans" w:eastAsia="Times New Roman" w:hAnsi="Lucida Sans" w:cs="Arial"/>
                <w:color w:val="000000"/>
                <w:szCs w:val="20"/>
              </w:rPr>
            </w:pPr>
          </w:p>
        </w:tc>
        <w:tc>
          <w:tcPr>
            <w:tcW w:w="522" w:type="pct"/>
            <w:gridSpan w:val="2"/>
          </w:tcPr>
          <w:p w14:paraId="1E192E82" w14:textId="77777777" w:rsidR="00395870" w:rsidRPr="00957A37" w:rsidRDefault="00395870" w:rsidP="00395870">
            <w:pPr>
              <w:autoSpaceDE w:val="0"/>
              <w:autoSpaceDN w:val="0"/>
              <w:adjustRightInd w:val="0"/>
              <w:spacing w:after="0" w:line="240" w:lineRule="auto"/>
              <w:outlineLvl w:val="0"/>
              <w:rPr>
                <w:rFonts w:ascii="Lucida Sans" w:eastAsia="Times New Roman" w:hAnsi="Lucida Sans" w:cs="Arial"/>
                <w:color w:val="000000"/>
                <w:szCs w:val="20"/>
              </w:rPr>
            </w:pPr>
          </w:p>
        </w:tc>
        <w:tc>
          <w:tcPr>
            <w:tcW w:w="326" w:type="pct"/>
            <w:tcBorders>
              <w:right w:val="single" w:sz="18" w:space="0" w:color="auto"/>
            </w:tcBorders>
          </w:tcPr>
          <w:p w14:paraId="4719FD6E" w14:textId="77777777" w:rsidR="00395870" w:rsidRPr="00957A37" w:rsidRDefault="00395870" w:rsidP="00395870">
            <w:pPr>
              <w:autoSpaceDE w:val="0"/>
              <w:autoSpaceDN w:val="0"/>
              <w:adjustRightInd w:val="0"/>
              <w:spacing w:after="0" w:line="240" w:lineRule="auto"/>
              <w:outlineLvl w:val="0"/>
              <w:rPr>
                <w:rFonts w:ascii="Lucida Sans" w:eastAsia="Times New Roman" w:hAnsi="Lucida Sans" w:cs="Arial"/>
                <w:color w:val="000000"/>
                <w:szCs w:val="20"/>
              </w:rPr>
            </w:pPr>
          </w:p>
        </w:tc>
        <w:tc>
          <w:tcPr>
            <w:tcW w:w="1879" w:type="pct"/>
            <w:gridSpan w:val="2"/>
            <w:tcBorders>
              <w:left w:val="single" w:sz="18" w:space="0" w:color="auto"/>
            </w:tcBorders>
          </w:tcPr>
          <w:p w14:paraId="4B1C3462" w14:textId="77777777" w:rsidR="00395870" w:rsidRPr="00957A37" w:rsidRDefault="00395870" w:rsidP="00395870">
            <w:pPr>
              <w:autoSpaceDE w:val="0"/>
              <w:autoSpaceDN w:val="0"/>
              <w:adjustRightInd w:val="0"/>
              <w:spacing w:after="0" w:line="240" w:lineRule="auto"/>
              <w:outlineLvl w:val="0"/>
              <w:rPr>
                <w:rFonts w:ascii="Lucida Sans" w:eastAsia="Times New Roman" w:hAnsi="Lucida Sans" w:cs="Arial"/>
                <w:color w:val="000000"/>
                <w:szCs w:val="20"/>
              </w:rPr>
            </w:pPr>
          </w:p>
        </w:tc>
      </w:tr>
      <w:tr w:rsidR="00395870" w:rsidRPr="00957A37" w14:paraId="3C5F04C2" w14:textId="77777777" w:rsidTr="00E50D4C">
        <w:trPr>
          <w:cantSplit/>
        </w:trPr>
        <w:tc>
          <w:tcPr>
            <w:tcW w:w="2795" w:type="pct"/>
            <w:gridSpan w:val="5"/>
            <w:tcBorders>
              <w:bottom w:val="nil"/>
            </w:tcBorders>
          </w:tcPr>
          <w:p w14:paraId="3C5F04BF" w14:textId="385AC9ED" w:rsidR="00395870" w:rsidRPr="00957A37" w:rsidRDefault="00395870" w:rsidP="00395870">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Responsible Committee members</w:t>
            </w:r>
            <w:r w:rsidRPr="00957A37">
              <w:rPr>
                <w:rFonts w:ascii="Lucida Sans" w:eastAsia="Times New Roman" w:hAnsi="Lucida Sans" w:cs="Arial"/>
                <w:color w:val="000000"/>
                <w:szCs w:val="20"/>
              </w:rPr>
              <w:t xml:space="preserve"> signature:</w:t>
            </w:r>
            <w:r w:rsidR="00A35BB5">
              <w:rPr>
                <w:rFonts w:ascii="Lucida Sans" w:eastAsia="Times New Roman" w:hAnsi="Lucida Sans" w:cs="Arial"/>
                <w:color w:val="000000"/>
                <w:szCs w:val="20"/>
              </w:rPr>
              <w:t xml:space="preserve"> </w:t>
            </w:r>
          </w:p>
          <w:p w14:paraId="3C5F04C0" w14:textId="6C31E15D" w:rsidR="00395870" w:rsidRPr="00957A37" w:rsidRDefault="00226912" w:rsidP="00395870">
            <w:pPr>
              <w:autoSpaceDE w:val="0"/>
              <w:autoSpaceDN w:val="0"/>
              <w:adjustRightInd w:val="0"/>
              <w:spacing w:after="0" w:line="240" w:lineRule="auto"/>
              <w:outlineLvl w:val="0"/>
              <w:rPr>
                <w:rFonts w:ascii="Lucida Sans" w:eastAsia="Times New Roman" w:hAnsi="Lucida Sans" w:cs="Arial"/>
                <w:color w:val="000000"/>
                <w:szCs w:val="20"/>
              </w:rPr>
            </w:pPr>
            <w:r>
              <w:object w:dxaOrig="10575" w:dyaOrig="5115" w14:anchorId="0E015F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5pt;height:63pt" o:ole="">
                  <v:imagedata r:id="rId14" o:title=""/>
                </v:shape>
                <o:OLEObject Type="Embed" ProgID="PBrush" ShapeID="_x0000_i1025" DrawAspect="Content" ObjectID="_1663665746" r:id="rId15"/>
              </w:object>
            </w:r>
          </w:p>
        </w:tc>
        <w:tc>
          <w:tcPr>
            <w:tcW w:w="2205" w:type="pct"/>
            <w:gridSpan w:val="3"/>
            <w:tcBorders>
              <w:bottom w:val="nil"/>
            </w:tcBorders>
          </w:tcPr>
          <w:p w14:paraId="55CFDDC1" w14:textId="6F7CE07B" w:rsidR="00395870" w:rsidRDefault="00395870" w:rsidP="00395870">
            <w:pPr>
              <w:autoSpaceDE w:val="0"/>
              <w:autoSpaceDN w:val="0"/>
              <w:adjustRightInd w:val="0"/>
              <w:spacing w:after="0" w:line="240" w:lineRule="auto"/>
              <w:outlineLvl w:val="0"/>
              <w:rPr>
                <w:rFonts w:ascii="Lucida Sans" w:eastAsia="Times New Roman" w:hAnsi="Lucida Sans" w:cs="Arial"/>
                <w:noProof/>
                <w:color w:val="000000"/>
                <w:szCs w:val="20"/>
              </w:rPr>
            </w:pPr>
            <w:r>
              <w:rPr>
                <w:rFonts w:ascii="Lucida Sans" w:eastAsia="Times New Roman" w:hAnsi="Lucida Sans" w:cs="Arial"/>
                <w:color w:val="000000"/>
                <w:szCs w:val="20"/>
              </w:rPr>
              <w:t>Responsible Assessor</w:t>
            </w:r>
            <w:r w:rsidRPr="00957A37">
              <w:rPr>
                <w:rFonts w:ascii="Lucida Sans" w:eastAsia="Times New Roman" w:hAnsi="Lucida Sans" w:cs="Arial"/>
                <w:color w:val="000000"/>
                <w:szCs w:val="20"/>
              </w:rPr>
              <w:t xml:space="preserve"> signature:</w:t>
            </w:r>
          </w:p>
          <w:p w14:paraId="662D35FC" w14:textId="77777777" w:rsidR="00022A2C" w:rsidRDefault="00022A2C" w:rsidP="00022A2C">
            <w:pPr>
              <w:rPr>
                <w:rFonts w:ascii="Lucida Sans" w:eastAsia="Times New Roman" w:hAnsi="Lucida Sans" w:cs="Arial"/>
                <w:noProof/>
                <w:color w:val="000000"/>
                <w:szCs w:val="20"/>
              </w:rPr>
            </w:pPr>
          </w:p>
          <w:p w14:paraId="3C5F04C1" w14:textId="497E25DA" w:rsidR="00022A2C" w:rsidRPr="00022A2C" w:rsidRDefault="00C538A0" w:rsidP="00022A2C">
            <w:pPr>
              <w:ind w:firstLine="720"/>
              <w:rPr>
                <w:rFonts w:ascii="Lucida Sans" w:eastAsia="Times New Roman" w:hAnsi="Lucida Sans" w:cs="Arial"/>
                <w:szCs w:val="20"/>
              </w:rPr>
            </w:pPr>
            <w:r>
              <w:rPr>
                <w:rFonts w:ascii="Lucida Sans" w:eastAsia="Times New Roman" w:hAnsi="Lucida Sans" w:cs="Arial"/>
                <w:noProof/>
                <w:szCs w:val="20"/>
              </w:rPr>
              <w:drawing>
                <wp:inline distT="0" distB="0" distL="0" distR="0" wp14:anchorId="1E889D3B" wp14:editId="1950BD62">
                  <wp:extent cx="2857500" cy="1019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1019175"/>
                          </a:xfrm>
                          <a:prstGeom prst="rect">
                            <a:avLst/>
                          </a:prstGeom>
                          <a:noFill/>
                          <a:ln>
                            <a:noFill/>
                          </a:ln>
                        </pic:spPr>
                      </pic:pic>
                    </a:graphicData>
                  </a:graphic>
                </wp:inline>
              </w:drawing>
            </w:r>
          </w:p>
        </w:tc>
      </w:tr>
      <w:tr w:rsidR="00395870" w:rsidRPr="00957A37" w14:paraId="3C5F04C7" w14:textId="77777777" w:rsidTr="00E50D4C">
        <w:trPr>
          <w:cantSplit/>
          <w:trHeight w:val="606"/>
        </w:trPr>
        <w:tc>
          <w:tcPr>
            <w:tcW w:w="2299" w:type="pct"/>
            <w:gridSpan w:val="4"/>
            <w:tcBorders>
              <w:top w:val="nil"/>
              <w:right w:val="nil"/>
            </w:tcBorders>
          </w:tcPr>
          <w:p w14:paraId="3C5F04C3" w14:textId="69B641B4" w:rsidR="00395870" w:rsidRPr="00957A37" w:rsidRDefault="00395870" w:rsidP="00395870">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A35BB5">
              <w:rPr>
                <w:rFonts w:ascii="Lucida Sans" w:eastAsia="Times New Roman" w:hAnsi="Lucida Sans" w:cs="Arial"/>
                <w:color w:val="000000"/>
                <w:szCs w:val="20"/>
              </w:rPr>
              <w:t xml:space="preserve"> </w:t>
            </w:r>
            <w:r w:rsidR="00A35BB5" w:rsidRPr="00A35BB5">
              <w:rPr>
                <w:rFonts w:ascii="Lucida Sans" w:eastAsia="Times New Roman" w:hAnsi="Lucida Sans" w:cs="Arial"/>
                <w:color w:val="000000"/>
                <w:szCs w:val="20"/>
              </w:rPr>
              <w:t>Anan Venkatesh</w:t>
            </w:r>
          </w:p>
        </w:tc>
        <w:tc>
          <w:tcPr>
            <w:tcW w:w="496" w:type="pct"/>
            <w:tcBorders>
              <w:top w:val="nil"/>
              <w:left w:val="nil"/>
            </w:tcBorders>
          </w:tcPr>
          <w:p w14:paraId="3C5F04C4" w14:textId="136D577F" w:rsidR="00395870" w:rsidRPr="00957A37" w:rsidRDefault="00395870" w:rsidP="00395870">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A35BB5">
              <w:rPr>
                <w:rFonts w:ascii="Lucida Sans" w:eastAsia="Times New Roman" w:hAnsi="Lucida Sans" w:cs="Arial"/>
                <w:color w:val="000000"/>
                <w:szCs w:val="20"/>
              </w:rPr>
              <w:t xml:space="preserve"> </w:t>
            </w:r>
            <w:r w:rsidR="00022A2C">
              <w:rPr>
                <w:rFonts w:ascii="Lucida Sans" w:eastAsia="Times New Roman" w:hAnsi="Lucida Sans" w:cs="Arial"/>
                <w:color w:val="000000"/>
                <w:szCs w:val="20"/>
              </w:rPr>
              <w:t>06</w:t>
            </w:r>
            <w:r w:rsidR="00A35BB5">
              <w:rPr>
                <w:rFonts w:ascii="Lucida Sans" w:eastAsia="Times New Roman" w:hAnsi="Lucida Sans" w:cs="Arial"/>
                <w:color w:val="000000"/>
                <w:szCs w:val="20"/>
              </w:rPr>
              <w:t>/</w:t>
            </w:r>
            <w:r w:rsidR="00022A2C">
              <w:rPr>
                <w:rFonts w:ascii="Lucida Sans" w:eastAsia="Times New Roman" w:hAnsi="Lucida Sans" w:cs="Arial"/>
                <w:color w:val="000000"/>
                <w:szCs w:val="20"/>
              </w:rPr>
              <w:t>10</w:t>
            </w:r>
            <w:r w:rsidR="00A35BB5">
              <w:rPr>
                <w:rFonts w:ascii="Lucida Sans" w:eastAsia="Times New Roman" w:hAnsi="Lucida Sans" w:cs="Arial"/>
                <w:color w:val="000000"/>
                <w:szCs w:val="20"/>
              </w:rPr>
              <w:t>/2020</w:t>
            </w:r>
          </w:p>
        </w:tc>
        <w:tc>
          <w:tcPr>
            <w:tcW w:w="1665" w:type="pct"/>
            <w:gridSpan w:val="2"/>
            <w:tcBorders>
              <w:top w:val="nil"/>
              <w:right w:val="nil"/>
            </w:tcBorders>
          </w:tcPr>
          <w:p w14:paraId="3C5F04C5" w14:textId="74E8AE1A" w:rsidR="00395870" w:rsidRPr="00957A37" w:rsidRDefault="00395870" w:rsidP="00395870">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226912">
              <w:rPr>
                <w:rFonts w:ascii="Lucida Sans" w:eastAsia="Times New Roman" w:hAnsi="Lucida Sans" w:cs="Arial"/>
                <w:color w:val="000000"/>
                <w:szCs w:val="20"/>
              </w:rPr>
              <w:t xml:space="preserve"> </w:t>
            </w:r>
            <w:r w:rsidR="00C538A0">
              <w:rPr>
                <w:rFonts w:ascii="Lucida Sans" w:eastAsia="Times New Roman" w:hAnsi="Lucida Sans" w:cs="Arial"/>
                <w:color w:val="000000"/>
                <w:szCs w:val="20"/>
              </w:rPr>
              <w:t>Abbigale Reynolds</w:t>
            </w:r>
          </w:p>
        </w:tc>
        <w:tc>
          <w:tcPr>
            <w:tcW w:w="540" w:type="pct"/>
            <w:tcBorders>
              <w:top w:val="nil"/>
              <w:left w:val="nil"/>
            </w:tcBorders>
          </w:tcPr>
          <w:p w14:paraId="3C5F04C6" w14:textId="23273C4F" w:rsidR="00395870" w:rsidRPr="00957A37" w:rsidRDefault="00395870" w:rsidP="00395870">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226912">
              <w:rPr>
                <w:rFonts w:ascii="Lucida Sans" w:eastAsia="Times New Roman" w:hAnsi="Lucida Sans" w:cs="Arial"/>
                <w:color w:val="000000"/>
                <w:szCs w:val="20"/>
              </w:rPr>
              <w:t xml:space="preserve">: </w:t>
            </w:r>
            <w:r w:rsidR="00C538A0">
              <w:rPr>
                <w:rFonts w:ascii="Lucida Sans" w:eastAsia="Times New Roman" w:hAnsi="Lucida Sans" w:cs="Arial"/>
                <w:color w:val="000000"/>
                <w:szCs w:val="20"/>
              </w:rPr>
              <w:t>08/10/2020</w:t>
            </w:r>
          </w:p>
        </w:tc>
      </w:tr>
    </w:tbl>
    <w:p w14:paraId="3C5F04C8" w14:textId="77777777" w:rsidR="00C642F4" w:rsidRDefault="00C642F4" w:rsidP="00E50D4C"/>
    <w:p w14:paraId="3C5F04C9" w14:textId="77777777" w:rsidR="00C642F4" w:rsidRDefault="00C642F4" w:rsidP="00E50D4C"/>
    <w:p w14:paraId="3C5F04CA" w14:textId="77777777" w:rsidR="007F1D5A" w:rsidRDefault="007F1D5A" w:rsidP="00E50D4C">
      <w:pPr>
        <w:rPr>
          <w:sz w:val="24"/>
          <w:szCs w:val="24"/>
        </w:rPr>
      </w:pPr>
      <w:bookmarkStart w:id="1" w:name="_GoBack"/>
      <w:bookmarkEnd w:id="1"/>
    </w:p>
    <w:p w14:paraId="3C5F04CB" w14:textId="77777777" w:rsidR="007361BE" w:rsidRDefault="007361BE" w:rsidP="00E50D4C">
      <w:pPr>
        <w:rPr>
          <w:sz w:val="24"/>
          <w:szCs w:val="24"/>
        </w:rPr>
      </w:pPr>
    </w:p>
    <w:p w14:paraId="3C5F04CC" w14:textId="2986FF6D" w:rsidR="00530142" w:rsidRPr="00206901" w:rsidRDefault="001C36F2" w:rsidP="00E50D4C">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E50D4C">
        <w:trPr>
          <w:trHeight w:val="558"/>
        </w:trPr>
        <w:tc>
          <w:tcPr>
            <w:tcW w:w="2527" w:type="dxa"/>
          </w:tcPr>
          <w:p w14:paraId="3C5F04CD" w14:textId="77777777" w:rsidR="00530142" w:rsidRPr="00185766" w:rsidRDefault="00530142" w:rsidP="00A751C7">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321A91">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321A91">
            <w:pPr>
              <w:rPr>
                <w:sz w:val="24"/>
                <w:szCs w:val="24"/>
              </w:rPr>
            </w:pPr>
            <w:r w:rsidRPr="00185766">
              <w:rPr>
                <w:noProof/>
                <w:sz w:val="16"/>
                <w:szCs w:val="16"/>
                <w:lang w:val="en-US"/>
              </w:rPr>
              <w:drawing>
                <wp:anchor distT="0" distB="0" distL="114300" distR="114300" simplePos="0" relativeHeight="251656192"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margin">
                    <wp14:pctWidth>0</wp14:pctWidth>
                  </wp14:sizeRelH>
                  <wp14:sizeRelV relativeFrom="margin">
                    <wp14:pctHeight>0</wp14:pctHeight>
                  </wp14:sizeRelV>
                </wp:anchor>
              </w:drawing>
            </w:r>
          </w:p>
        </w:tc>
      </w:tr>
      <w:tr w:rsidR="00530142" w14:paraId="3C5F04D8" w14:textId="77777777" w:rsidTr="00E50D4C">
        <w:trPr>
          <w:trHeight w:val="406"/>
        </w:trPr>
        <w:tc>
          <w:tcPr>
            <w:tcW w:w="2527" w:type="dxa"/>
          </w:tcPr>
          <w:p w14:paraId="3C5F04D3"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321A91">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321A91">
            <w:pPr>
              <w:rPr>
                <w:sz w:val="24"/>
                <w:szCs w:val="24"/>
              </w:rPr>
            </w:pPr>
          </w:p>
        </w:tc>
      </w:tr>
      <w:tr w:rsidR="00530142" w14:paraId="3C5F04DE" w14:textId="77777777" w:rsidTr="00E50D4C">
        <w:trPr>
          <w:trHeight w:val="317"/>
        </w:trPr>
        <w:tc>
          <w:tcPr>
            <w:tcW w:w="2527" w:type="dxa"/>
          </w:tcPr>
          <w:p w14:paraId="3C5F04D9"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321A91">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321A91">
            <w:pPr>
              <w:rPr>
                <w:sz w:val="24"/>
                <w:szCs w:val="24"/>
              </w:rPr>
            </w:pPr>
          </w:p>
        </w:tc>
      </w:tr>
      <w:tr w:rsidR="00530142" w14:paraId="3C5F04E4" w14:textId="77777777" w:rsidTr="00E50D4C">
        <w:trPr>
          <w:trHeight w:val="406"/>
        </w:trPr>
        <w:tc>
          <w:tcPr>
            <w:tcW w:w="2527" w:type="dxa"/>
          </w:tcPr>
          <w:p w14:paraId="3C5F04DF"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321A91">
            <w:pPr>
              <w:rPr>
                <w:sz w:val="24"/>
                <w:szCs w:val="24"/>
              </w:rPr>
            </w:pPr>
          </w:p>
        </w:tc>
        <w:tc>
          <w:tcPr>
            <w:tcW w:w="5147" w:type="dxa"/>
            <w:vMerge/>
          </w:tcPr>
          <w:p w14:paraId="3C5F04E3" w14:textId="77777777" w:rsidR="00530142" w:rsidRDefault="00530142" w:rsidP="00321A91">
            <w:pPr>
              <w:rPr>
                <w:sz w:val="24"/>
                <w:szCs w:val="24"/>
              </w:rPr>
            </w:pPr>
          </w:p>
        </w:tc>
      </w:tr>
      <w:tr w:rsidR="00530142" w14:paraId="3C5F04EA" w14:textId="77777777" w:rsidTr="00E50D4C">
        <w:trPr>
          <w:trHeight w:val="393"/>
        </w:trPr>
        <w:tc>
          <w:tcPr>
            <w:tcW w:w="2527" w:type="dxa"/>
          </w:tcPr>
          <w:p w14:paraId="3C5F04E5" w14:textId="77777777" w:rsidR="00530142" w:rsidRPr="00185766" w:rsidRDefault="00530142" w:rsidP="00A751C7">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321A91">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321A9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E50D4C">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6"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E50D4C">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6"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E50D4C">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6"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E50D4C">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6"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E50D4C">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6"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E50D4C">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E50D4C">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E50D4C">
      <w:pPr>
        <w:spacing w:after="0"/>
        <w:rPr>
          <w:rFonts w:ascii="Lucida Sans" w:eastAsia="Calibri" w:hAnsi="Lucida Sans" w:cs="Times New Roman"/>
          <w:sz w:val="16"/>
          <w:szCs w:val="16"/>
        </w:rPr>
      </w:pPr>
      <w:r w:rsidRPr="00B62F5C">
        <w:rPr>
          <w:noProof/>
          <w:sz w:val="24"/>
          <w:szCs w:val="24"/>
          <w:lang w:eastAsia="en-GB"/>
        </w:rPr>
        <w:t xml:space="preserve"> </w:t>
      </w:r>
    </w:p>
    <w:p w14:paraId="3C5F0547" w14:textId="3B01B48A" w:rsidR="00530142" w:rsidRDefault="004470AF" w:rsidP="00E50D4C">
      <w:pPr>
        <w:rPr>
          <w:rFonts w:ascii="Lucida Sans" w:eastAsia="Calibri" w:hAnsi="Lucida Sans" w:cs="Times New Roman"/>
          <w:b/>
          <w:bCs/>
          <w:szCs w:val="18"/>
        </w:rPr>
      </w:pPr>
      <w:r w:rsidRPr="00B62F5C">
        <w:rPr>
          <w:noProof/>
          <w:sz w:val="24"/>
          <w:szCs w:val="24"/>
          <w:lang w:val="en-US"/>
        </w:rPr>
        <mc:AlternateContent>
          <mc:Choice Requires="wps">
            <w:drawing>
              <wp:anchor distT="45720" distB="45720" distL="114300" distR="114300" simplePos="0" relativeHeight="251659264"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81444A" w:rsidRPr="00185766" w:rsidRDefault="0081444A" w:rsidP="00530142">
                            <w:pPr>
                              <w:rPr>
                                <w:rFonts w:ascii="Lucida Sans" w:hAnsi="Lucida Sans"/>
                                <w:sz w:val="16"/>
                                <w:szCs w:val="16"/>
                              </w:rPr>
                            </w:pPr>
                            <w:r w:rsidRPr="00185766">
                              <w:rPr>
                                <w:rFonts w:ascii="Lucida Sans" w:hAnsi="Lucida Sans"/>
                                <w:sz w:val="16"/>
                                <w:szCs w:val="16"/>
                              </w:rPr>
                              <w:t>Risk process</w:t>
                            </w:r>
                          </w:p>
                          <w:p w14:paraId="3C5F055C" w14:textId="77777777" w:rsidR="0081444A" w:rsidRPr="00185766" w:rsidRDefault="0081444A"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81444A" w:rsidRPr="00185766" w:rsidRDefault="0081444A"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81444A" w:rsidRPr="00185766" w:rsidRDefault="0081444A"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81444A" w:rsidRPr="00185766" w:rsidRDefault="0081444A"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81444A" w:rsidRPr="00185766" w:rsidRDefault="0081444A"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81444A" w:rsidRPr="00185766" w:rsidRDefault="0081444A"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81444A" w:rsidRPr="00185766" w:rsidRDefault="0081444A"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81444A" w:rsidRPr="00185766" w:rsidRDefault="0081444A"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81444A" w:rsidRPr="00185766" w:rsidRDefault="0081444A" w:rsidP="00530142">
                      <w:pPr>
                        <w:rPr>
                          <w:rFonts w:ascii="Lucida Sans" w:hAnsi="Lucida Sans"/>
                          <w:sz w:val="16"/>
                          <w:szCs w:val="16"/>
                        </w:rPr>
                      </w:pPr>
                      <w:r w:rsidRPr="00185766">
                        <w:rPr>
                          <w:rFonts w:ascii="Lucida Sans" w:hAnsi="Lucida Sans"/>
                          <w:sz w:val="16"/>
                          <w:szCs w:val="16"/>
                        </w:rPr>
                        <w:t>Risk process</w:t>
                      </w:r>
                    </w:p>
                    <w:p w14:paraId="3C5F055C" w14:textId="77777777" w:rsidR="0081444A" w:rsidRPr="00185766" w:rsidRDefault="0081444A"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81444A" w:rsidRPr="00185766" w:rsidRDefault="0081444A"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81444A" w:rsidRPr="00185766" w:rsidRDefault="0081444A"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81444A" w:rsidRPr="00185766" w:rsidRDefault="0081444A"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81444A" w:rsidRPr="00185766" w:rsidRDefault="0081444A"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81444A" w:rsidRPr="00185766" w:rsidRDefault="0081444A"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81444A" w:rsidRPr="00185766" w:rsidRDefault="0081444A"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81444A" w:rsidRPr="00185766" w:rsidRDefault="0081444A"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E50D4C"/>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E50D4C">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E50D4C">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E50D4C">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E50D4C">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E50D4C">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E50D4C">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E50D4C"/>
    <w:p w14:paraId="172D7DAC" w14:textId="4A72AF24" w:rsidR="001D1E79" w:rsidRDefault="001D1E79" w:rsidP="00E50D4C"/>
    <w:p w14:paraId="2CB5D2F8" w14:textId="2C8C5E3D" w:rsidR="001D1E79" w:rsidRDefault="001D1E79" w:rsidP="00E50D4C"/>
    <w:p w14:paraId="200812C5" w14:textId="35ECA258" w:rsidR="001D1E79" w:rsidRDefault="001D1E79" w:rsidP="00E50D4C"/>
    <w:p w14:paraId="521CCADB" w14:textId="455E6390" w:rsidR="001D1E79" w:rsidRDefault="001D1E79" w:rsidP="00E50D4C"/>
    <w:p w14:paraId="511E69A6" w14:textId="199371EF" w:rsidR="001D1E79" w:rsidRDefault="001D1E79" w:rsidP="00E50D4C"/>
    <w:tbl>
      <w:tblPr>
        <w:tblStyle w:val="TableGrid"/>
        <w:tblpPr w:leftFromText="180" w:rightFromText="180" w:vertAnchor="text" w:horzAnchor="margin" w:tblpXSpec="right" w:tblpY="-45"/>
        <w:tblW w:w="0" w:type="auto"/>
        <w:tblLook w:val="04A0" w:firstRow="1" w:lastRow="0" w:firstColumn="1" w:lastColumn="0" w:noHBand="0" w:noVBand="1"/>
      </w:tblPr>
      <w:tblGrid>
        <w:gridCol w:w="446"/>
        <w:gridCol w:w="1278"/>
        <w:gridCol w:w="3069"/>
      </w:tblGrid>
      <w:tr w:rsidR="002E2C00" w:rsidRPr="00185766" w14:paraId="2A69E4FA" w14:textId="77777777" w:rsidTr="00E50D4C">
        <w:trPr>
          <w:trHeight w:val="291"/>
        </w:trPr>
        <w:tc>
          <w:tcPr>
            <w:tcW w:w="1724" w:type="dxa"/>
            <w:gridSpan w:val="2"/>
            <w:shd w:val="clear" w:color="auto" w:fill="D9D9D9" w:themeFill="background1" w:themeFillShade="D9"/>
          </w:tcPr>
          <w:p w14:paraId="4C83A2F5" w14:textId="77777777" w:rsidR="002E2C00" w:rsidRPr="00185766" w:rsidRDefault="002E2C00" w:rsidP="002E2C00">
            <w:pPr>
              <w:rPr>
                <w:rFonts w:ascii="Lucida Sans" w:hAnsi="Lucida Sans"/>
                <w:sz w:val="16"/>
                <w:szCs w:val="16"/>
              </w:rPr>
            </w:pPr>
            <w:r w:rsidRPr="00185766">
              <w:rPr>
                <w:rFonts w:ascii="Lucida Sans" w:hAnsi="Lucida Sans"/>
                <w:sz w:val="16"/>
                <w:szCs w:val="16"/>
              </w:rPr>
              <w:t>Impact</w:t>
            </w:r>
          </w:p>
          <w:p w14:paraId="710F81D8" w14:textId="77777777" w:rsidR="002E2C00" w:rsidRPr="00185766" w:rsidRDefault="002E2C00" w:rsidP="002E2C00">
            <w:pPr>
              <w:rPr>
                <w:rFonts w:ascii="Lucida Sans" w:hAnsi="Lucida Sans"/>
                <w:sz w:val="16"/>
                <w:szCs w:val="16"/>
              </w:rPr>
            </w:pPr>
          </w:p>
        </w:tc>
        <w:tc>
          <w:tcPr>
            <w:tcW w:w="3069" w:type="dxa"/>
            <w:shd w:val="clear" w:color="auto" w:fill="D9D9D9" w:themeFill="background1" w:themeFillShade="D9"/>
          </w:tcPr>
          <w:p w14:paraId="7AF52A6F" w14:textId="77777777" w:rsidR="002E2C00" w:rsidRPr="00185766" w:rsidRDefault="002E2C00" w:rsidP="002E2C00">
            <w:pPr>
              <w:rPr>
                <w:rFonts w:ascii="Lucida Sans" w:hAnsi="Lucida Sans"/>
                <w:sz w:val="16"/>
                <w:szCs w:val="16"/>
              </w:rPr>
            </w:pPr>
            <w:r w:rsidRPr="00185766">
              <w:rPr>
                <w:rFonts w:ascii="Lucida Sans" w:hAnsi="Lucida Sans"/>
                <w:sz w:val="16"/>
                <w:szCs w:val="16"/>
              </w:rPr>
              <w:t>Health &amp; Safety</w:t>
            </w:r>
          </w:p>
        </w:tc>
      </w:tr>
      <w:tr w:rsidR="002E2C00" w:rsidRPr="00185766" w14:paraId="032B8E55" w14:textId="77777777" w:rsidTr="00E50D4C">
        <w:trPr>
          <w:trHeight w:val="291"/>
        </w:trPr>
        <w:tc>
          <w:tcPr>
            <w:tcW w:w="446" w:type="dxa"/>
          </w:tcPr>
          <w:p w14:paraId="3B822004" w14:textId="77777777" w:rsidR="002E2C00" w:rsidRPr="00185766" w:rsidRDefault="002E2C00" w:rsidP="002E2C00">
            <w:pPr>
              <w:rPr>
                <w:rFonts w:ascii="Lucida Sans" w:hAnsi="Lucida Sans"/>
                <w:sz w:val="16"/>
                <w:szCs w:val="16"/>
              </w:rPr>
            </w:pPr>
            <w:r w:rsidRPr="00185766">
              <w:rPr>
                <w:rFonts w:ascii="Lucida Sans" w:hAnsi="Lucida Sans"/>
                <w:sz w:val="16"/>
                <w:szCs w:val="16"/>
              </w:rPr>
              <w:t>1</w:t>
            </w:r>
          </w:p>
        </w:tc>
        <w:tc>
          <w:tcPr>
            <w:tcW w:w="1278" w:type="dxa"/>
          </w:tcPr>
          <w:p w14:paraId="0A130117" w14:textId="77777777" w:rsidR="002E2C00" w:rsidRPr="00185766" w:rsidRDefault="002E2C00" w:rsidP="002E2C00">
            <w:pPr>
              <w:rPr>
                <w:rFonts w:ascii="Lucida Sans" w:hAnsi="Lucida Sans"/>
                <w:sz w:val="16"/>
                <w:szCs w:val="16"/>
              </w:rPr>
            </w:pPr>
            <w:r w:rsidRPr="00185766">
              <w:rPr>
                <w:rFonts w:ascii="Lucida Sans" w:hAnsi="Lucida Sans"/>
                <w:sz w:val="16"/>
                <w:szCs w:val="16"/>
              </w:rPr>
              <w:t>Trivial - insignificant</w:t>
            </w:r>
          </w:p>
        </w:tc>
        <w:tc>
          <w:tcPr>
            <w:tcW w:w="3069" w:type="dxa"/>
          </w:tcPr>
          <w:p w14:paraId="161D7559" w14:textId="77777777" w:rsidR="002E2C00" w:rsidRPr="00185766" w:rsidRDefault="002E2C00" w:rsidP="002E2C00">
            <w:pPr>
              <w:rPr>
                <w:rFonts w:ascii="Lucida Sans" w:hAnsi="Lucida Sans"/>
                <w:sz w:val="16"/>
                <w:szCs w:val="16"/>
              </w:rPr>
            </w:pPr>
            <w:r w:rsidRPr="00185766">
              <w:rPr>
                <w:rFonts w:ascii="Lucida Sans" w:hAnsi="Lucida Sans"/>
                <w:sz w:val="16"/>
                <w:szCs w:val="16"/>
              </w:rPr>
              <w:t>Very minor injuries e.g. slight bruising</w:t>
            </w:r>
          </w:p>
        </w:tc>
      </w:tr>
      <w:tr w:rsidR="002E2C00" w:rsidRPr="00185766" w14:paraId="2013ED56" w14:textId="77777777" w:rsidTr="00E50D4C">
        <w:trPr>
          <w:trHeight w:val="583"/>
        </w:trPr>
        <w:tc>
          <w:tcPr>
            <w:tcW w:w="446" w:type="dxa"/>
          </w:tcPr>
          <w:p w14:paraId="390012CB" w14:textId="77777777" w:rsidR="002E2C00" w:rsidRPr="00185766" w:rsidRDefault="002E2C00" w:rsidP="002E2C00">
            <w:pPr>
              <w:rPr>
                <w:rFonts w:ascii="Lucida Sans" w:hAnsi="Lucida Sans"/>
                <w:sz w:val="16"/>
                <w:szCs w:val="16"/>
              </w:rPr>
            </w:pPr>
            <w:r w:rsidRPr="00185766">
              <w:rPr>
                <w:rFonts w:ascii="Lucida Sans" w:hAnsi="Lucida Sans"/>
                <w:sz w:val="16"/>
                <w:szCs w:val="16"/>
              </w:rPr>
              <w:t>2</w:t>
            </w:r>
          </w:p>
        </w:tc>
        <w:tc>
          <w:tcPr>
            <w:tcW w:w="1278" w:type="dxa"/>
          </w:tcPr>
          <w:p w14:paraId="52DDCD44" w14:textId="77777777" w:rsidR="002E2C00" w:rsidRPr="00185766" w:rsidRDefault="002E2C00" w:rsidP="002E2C00">
            <w:pPr>
              <w:rPr>
                <w:rFonts w:ascii="Lucida Sans" w:hAnsi="Lucida Sans"/>
                <w:sz w:val="16"/>
                <w:szCs w:val="16"/>
              </w:rPr>
            </w:pPr>
            <w:r w:rsidRPr="00185766">
              <w:rPr>
                <w:rFonts w:ascii="Lucida Sans" w:hAnsi="Lucida Sans"/>
                <w:sz w:val="16"/>
                <w:szCs w:val="16"/>
              </w:rPr>
              <w:t>Minor</w:t>
            </w:r>
          </w:p>
        </w:tc>
        <w:tc>
          <w:tcPr>
            <w:tcW w:w="3069" w:type="dxa"/>
          </w:tcPr>
          <w:p w14:paraId="22187A2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2E2C00" w:rsidRPr="00185766" w14:paraId="48332588" w14:textId="77777777" w:rsidTr="00E50D4C">
        <w:trPr>
          <w:trHeight w:val="431"/>
        </w:trPr>
        <w:tc>
          <w:tcPr>
            <w:tcW w:w="446" w:type="dxa"/>
          </w:tcPr>
          <w:p w14:paraId="3784BFAE" w14:textId="77777777" w:rsidR="002E2C00" w:rsidRPr="00185766" w:rsidRDefault="002E2C00" w:rsidP="002E2C00">
            <w:pPr>
              <w:rPr>
                <w:rFonts w:ascii="Lucida Sans" w:hAnsi="Lucida Sans"/>
                <w:sz w:val="16"/>
                <w:szCs w:val="16"/>
              </w:rPr>
            </w:pPr>
            <w:r w:rsidRPr="00185766">
              <w:rPr>
                <w:rFonts w:ascii="Lucida Sans" w:hAnsi="Lucida Sans"/>
                <w:sz w:val="16"/>
                <w:szCs w:val="16"/>
              </w:rPr>
              <w:t>3</w:t>
            </w:r>
          </w:p>
        </w:tc>
        <w:tc>
          <w:tcPr>
            <w:tcW w:w="1278" w:type="dxa"/>
          </w:tcPr>
          <w:p w14:paraId="7ABA3BF7" w14:textId="77777777" w:rsidR="002E2C00" w:rsidRPr="00185766" w:rsidRDefault="002E2C00" w:rsidP="002E2C00">
            <w:pPr>
              <w:rPr>
                <w:rFonts w:ascii="Lucida Sans" w:hAnsi="Lucida Sans"/>
                <w:sz w:val="16"/>
                <w:szCs w:val="16"/>
              </w:rPr>
            </w:pPr>
            <w:r w:rsidRPr="00185766">
              <w:rPr>
                <w:rFonts w:ascii="Lucida Sans" w:hAnsi="Lucida Sans"/>
                <w:sz w:val="16"/>
                <w:szCs w:val="16"/>
              </w:rPr>
              <w:t>Moderate</w:t>
            </w:r>
          </w:p>
        </w:tc>
        <w:tc>
          <w:tcPr>
            <w:tcW w:w="3069" w:type="dxa"/>
          </w:tcPr>
          <w:p w14:paraId="559B770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2E2C00" w:rsidRPr="00185766" w14:paraId="2F5BCECE" w14:textId="77777777" w:rsidTr="00E50D4C">
        <w:trPr>
          <w:trHeight w:val="431"/>
        </w:trPr>
        <w:tc>
          <w:tcPr>
            <w:tcW w:w="446" w:type="dxa"/>
          </w:tcPr>
          <w:p w14:paraId="6D33BD40" w14:textId="77777777" w:rsidR="002E2C00" w:rsidRPr="00185766" w:rsidRDefault="002E2C00" w:rsidP="002E2C00">
            <w:pPr>
              <w:rPr>
                <w:rFonts w:ascii="Lucida Sans" w:hAnsi="Lucida Sans"/>
                <w:sz w:val="16"/>
                <w:szCs w:val="16"/>
              </w:rPr>
            </w:pPr>
            <w:r w:rsidRPr="00185766">
              <w:rPr>
                <w:rFonts w:ascii="Lucida Sans" w:hAnsi="Lucida Sans"/>
                <w:sz w:val="16"/>
                <w:szCs w:val="16"/>
              </w:rPr>
              <w:lastRenderedPageBreak/>
              <w:t>4</w:t>
            </w:r>
          </w:p>
        </w:tc>
        <w:tc>
          <w:tcPr>
            <w:tcW w:w="1278" w:type="dxa"/>
          </w:tcPr>
          <w:p w14:paraId="74F04133"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Major </w:t>
            </w:r>
          </w:p>
        </w:tc>
        <w:tc>
          <w:tcPr>
            <w:tcW w:w="3069" w:type="dxa"/>
          </w:tcPr>
          <w:p w14:paraId="40023298" w14:textId="77777777" w:rsidR="002E2C00" w:rsidRPr="00185766" w:rsidRDefault="002E2C00" w:rsidP="002E2C00">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2E2C00" w:rsidRPr="00185766" w14:paraId="55C50F43" w14:textId="77777777" w:rsidTr="00E50D4C">
        <w:trPr>
          <w:trHeight w:val="583"/>
        </w:trPr>
        <w:tc>
          <w:tcPr>
            <w:tcW w:w="446" w:type="dxa"/>
          </w:tcPr>
          <w:p w14:paraId="701989A7" w14:textId="77777777" w:rsidR="002E2C00" w:rsidRPr="00185766" w:rsidRDefault="002E2C00" w:rsidP="002E2C00">
            <w:pPr>
              <w:rPr>
                <w:rFonts w:ascii="Lucida Sans" w:hAnsi="Lucida Sans"/>
                <w:sz w:val="16"/>
                <w:szCs w:val="16"/>
              </w:rPr>
            </w:pPr>
            <w:r w:rsidRPr="00185766">
              <w:rPr>
                <w:rFonts w:ascii="Lucida Sans" w:hAnsi="Lucida Sans"/>
                <w:sz w:val="16"/>
                <w:szCs w:val="16"/>
              </w:rPr>
              <w:t>5</w:t>
            </w:r>
          </w:p>
        </w:tc>
        <w:tc>
          <w:tcPr>
            <w:tcW w:w="1278" w:type="dxa"/>
          </w:tcPr>
          <w:p w14:paraId="1EC2BD30" w14:textId="77777777" w:rsidR="002E2C00" w:rsidRPr="00185766" w:rsidRDefault="002E2C00" w:rsidP="002E2C00">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2FE0951C"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48868C94" w14:textId="4850B4ED" w:rsidR="001D1E79" w:rsidRDefault="001D1E79" w:rsidP="00E50D4C"/>
    <w:p w14:paraId="5B39BF03" w14:textId="77777777" w:rsidR="001D1E79" w:rsidRDefault="001D1E79" w:rsidP="00E50D4C"/>
    <w:p w14:paraId="3C5F0549" w14:textId="53C2A6FC" w:rsidR="00530142" w:rsidRDefault="00530142" w:rsidP="00E50D4C"/>
    <w:p w14:paraId="3C5F054A" w14:textId="77777777" w:rsidR="00530142" w:rsidRDefault="00530142" w:rsidP="00E50D4C"/>
    <w:p w14:paraId="3C5F054B" w14:textId="77777777" w:rsidR="00530142" w:rsidRDefault="00530142" w:rsidP="00E50D4C"/>
    <w:p w14:paraId="3C5F054C" w14:textId="51F149E6" w:rsidR="00530142" w:rsidRDefault="00530142" w:rsidP="00E50D4C"/>
    <w:p w14:paraId="30ACE994" w14:textId="4CC7DD34" w:rsidR="004470AF" w:rsidRDefault="004470AF" w:rsidP="00E50D4C"/>
    <w:p w14:paraId="2A7DF6B9" w14:textId="7B7BA7A4" w:rsidR="004470AF" w:rsidRDefault="004470AF" w:rsidP="00E50D4C"/>
    <w:p w14:paraId="51DB3723" w14:textId="77777777" w:rsidR="004470AF" w:rsidRDefault="004470AF" w:rsidP="00E50D4C"/>
    <w:p w14:paraId="3C5F054D" w14:textId="6B38A39C" w:rsidR="00530142" w:rsidRDefault="00530142" w:rsidP="00E50D4C"/>
    <w:p w14:paraId="3C5F054E" w14:textId="206232FC" w:rsidR="007361BE" w:rsidRDefault="007361BE" w:rsidP="00E50D4C">
      <w:pPr>
        <w:rPr>
          <w:sz w:val="24"/>
          <w:szCs w:val="24"/>
        </w:rPr>
      </w:pPr>
    </w:p>
    <w:sectPr w:rsidR="007361BE" w:rsidSect="008C216A">
      <w:headerReference w:type="default" r:id="rId22"/>
      <w:footerReference w:type="default" r:id="rId23"/>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25A36" w14:textId="77777777" w:rsidR="00420AB4" w:rsidRDefault="00420AB4" w:rsidP="00AC47B4">
      <w:pPr>
        <w:spacing w:after="0" w:line="240" w:lineRule="auto"/>
      </w:pPr>
      <w:r>
        <w:separator/>
      </w:r>
    </w:p>
  </w:endnote>
  <w:endnote w:type="continuationSeparator" w:id="0">
    <w:p w14:paraId="5D4785CB" w14:textId="77777777" w:rsidR="00420AB4" w:rsidRDefault="00420AB4"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866117"/>
      <w:docPartObj>
        <w:docPartGallery w:val="Page Numbers (Bottom of Page)"/>
        <w:docPartUnique/>
      </w:docPartObj>
    </w:sdtPr>
    <w:sdtEndPr>
      <w:rPr>
        <w:noProof/>
      </w:rPr>
    </w:sdtEndPr>
    <w:sdtContent>
      <w:p w14:paraId="3C5F0559" w14:textId="20F7D98C" w:rsidR="0081444A" w:rsidRDefault="0081444A">
        <w:pPr>
          <w:pStyle w:val="Footer"/>
        </w:pPr>
        <w:r>
          <w:fldChar w:fldCharType="begin"/>
        </w:r>
        <w:r>
          <w:instrText xml:space="preserve"> PAGE   \* MERGEFORMAT </w:instrText>
        </w:r>
        <w:r>
          <w:fldChar w:fldCharType="separate"/>
        </w:r>
        <w:r>
          <w:rPr>
            <w:noProof/>
          </w:rPr>
          <w:t>1</w:t>
        </w:r>
        <w:r>
          <w:rPr>
            <w:noProof/>
          </w:rPr>
          <w:fldChar w:fldCharType="end"/>
        </w:r>
      </w:p>
    </w:sdtContent>
  </w:sdt>
  <w:p w14:paraId="3C5F055A" w14:textId="77777777" w:rsidR="0081444A" w:rsidRDefault="008144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7EBDD" w14:textId="77777777" w:rsidR="00420AB4" w:rsidRDefault="00420AB4" w:rsidP="00AC47B4">
      <w:pPr>
        <w:spacing w:after="0" w:line="240" w:lineRule="auto"/>
      </w:pPr>
      <w:r>
        <w:separator/>
      </w:r>
    </w:p>
  </w:footnote>
  <w:footnote w:type="continuationSeparator" w:id="0">
    <w:p w14:paraId="66AC9CE1" w14:textId="77777777" w:rsidR="00420AB4" w:rsidRDefault="00420AB4"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F0557" w14:textId="77777777" w:rsidR="0081444A" w:rsidRDefault="0081444A"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81444A" w:rsidRPr="00E64593" w:rsidRDefault="0081444A"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B5041"/>
    <w:multiLevelType w:val="multilevel"/>
    <w:tmpl w:val="A8EA9C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0540174F"/>
    <w:multiLevelType w:val="multilevel"/>
    <w:tmpl w:val="B96A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861B06"/>
    <w:multiLevelType w:val="hybridMultilevel"/>
    <w:tmpl w:val="F26A5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BC335D"/>
    <w:multiLevelType w:val="hybridMultilevel"/>
    <w:tmpl w:val="673ABA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03776E"/>
    <w:multiLevelType w:val="multilevel"/>
    <w:tmpl w:val="079AEB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0C9142A0"/>
    <w:multiLevelType w:val="hybridMultilevel"/>
    <w:tmpl w:val="2B18BE54"/>
    <w:lvl w:ilvl="0" w:tplc="268E6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204661"/>
    <w:multiLevelType w:val="hybridMultilevel"/>
    <w:tmpl w:val="DF8A5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0"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499666A"/>
    <w:multiLevelType w:val="hybridMultilevel"/>
    <w:tmpl w:val="B5A299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12F4148"/>
    <w:multiLevelType w:val="multilevel"/>
    <w:tmpl w:val="4E1C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7" w15:restartNumberingAfterBreak="0">
    <w:nsid w:val="2DFF4D2B"/>
    <w:multiLevelType w:val="hybridMultilevel"/>
    <w:tmpl w:val="B84A73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EB106A3"/>
    <w:multiLevelType w:val="hybridMultilevel"/>
    <w:tmpl w:val="8E6C4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9" w15:restartNumberingAfterBreak="0">
    <w:nsid w:val="31F712DC"/>
    <w:multiLevelType w:val="hybridMultilevel"/>
    <w:tmpl w:val="813C5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5221BA"/>
    <w:multiLevelType w:val="multilevel"/>
    <w:tmpl w:val="10CE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8927C8C"/>
    <w:multiLevelType w:val="hybridMultilevel"/>
    <w:tmpl w:val="C466F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9B278B"/>
    <w:multiLevelType w:val="hybridMultilevel"/>
    <w:tmpl w:val="623C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BD6277"/>
    <w:multiLevelType w:val="hybridMultilevel"/>
    <w:tmpl w:val="015805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6B12B3D"/>
    <w:multiLevelType w:val="hybridMultilevel"/>
    <w:tmpl w:val="DF487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A34712"/>
    <w:multiLevelType w:val="hybridMultilevel"/>
    <w:tmpl w:val="8444B0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8ED677A"/>
    <w:multiLevelType w:val="hybridMultilevel"/>
    <w:tmpl w:val="05029196"/>
    <w:lvl w:ilvl="0" w:tplc="B1360358">
      <w:start w:val="1"/>
      <w:numFmt w:val="bullet"/>
      <w:lvlText w:val=""/>
      <w:lvlJc w:val="left"/>
      <w:pPr>
        <w:ind w:left="720" w:hanging="360"/>
      </w:pPr>
      <w:rPr>
        <w:rFonts w:ascii="Symbol" w:hAnsi="Symbol" w:hint="default"/>
      </w:rPr>
    </w:lvl>
    <w:lvl w:ilvl="1" w:tplc="B83C45A2">
      <w:start w:val="1"/>
      <w:numFmt w:val="bullet"/>
      <w:lvlText w:val="o"/>
      <w:lvlJc w:val="left"/>
      <w:pPr>
        <w:ind w:left="1440" w:hanging="360"/>
      </w:pPr>
      <w:rPr>
        <w:rFonts w:ascii="Courier New" w:hAnsi="Courier New" w:cs="Times New Roman" w:hint="default"/>
      </w:rPr>
    </w:lvl>
    <w:lvl w:ilvl="2" w:tplc="D8DC258A">
      <w:start w:val="1"/>
      <w:numFmt w:val="bullet"/>
      <w:lvlText w:val=""/>
      <w:lvlJc w:val="left"/>
      <w:pPr>
        <w:ind w:left="2160" w:hanging="360"/>
      </w:pPr>
      <w:rPr>
        <w:rFonts w:ascii="Wingdings" w:hAnsi="Wingdings" w:hint="default"/>
      </w:rPr>
    </w:lvl>
    <w:lvl w:ilvl="3" w:tplc="9A5E8A04">
      <w:start w:val="1"/>
      <w:numFmt w:val="bullet"/>
      <w:lvlText w:val=""/>
      <w:lvlJc w:val="left"/>
      <w:pPr>
        <w:ind w:left="2880" w:hanging="360"/>
      </w:pPr>
      <w:rPr>
        <w:rFonts w:ascii="Symbol" w:hAnsi="Symbol" w:hint="default"/>
      </w:rPr>
    </w:lvl>
    <w:lvl w:ilvl="4" w:tplc="44169082">
      <w:start w:val="1"/>
      <w:numFmt w:val="bullet"/>
      <w:lvlText w:val="o"/>
      <w:lvlJc w:val="left"/>
      <w:pPr>
        <w:ind w:left="3600" w:hanging="360"/>
      </w:pPr>
      <w:rPr>
        <w:rFonts w:ascii="Courier New" w:hAnsi="Courier New" w:cs="Times New Roman" w:hint="default"/>
      </w:rPr>
    </w:lvl>
    <w:lvl w:ilvl="5" w:tplc="6DD4E8C0">
      <w:start w:val="1"/>
      <w:numFmt w:val="bullet"/>
      <w:lvlText w:val=""/>
      <w:lvlJc w:val="left"/>
      <w:pPr>
        <w:ind w:left="4320" w:hanging="360"/>
      </w:pPr>
      <w:rPr>
        <w:rFonts w:ascii="Wingdings" w:hAnsi="Wingdings" w:hint="default"/>
      </w:rPr>
    </w:lvl>
    <w:lvl w:ilvl="6" w:tplc="972A8EB6">
      <w:start w:val="1"/>
      <w:numFmt w:val="bullet"/>
      <w:lvlText w:val=""/>
      <w:lvlJc w:val="left"/>
      <w:pPr>
        <w:ind w:left="5040" w:hanging="360"/>
      </w:pPr>
      <w:rPr>
        <w:rFonts w:ascii="Symbol" w:hAnsi="Symbol" w:hint="default"/>
      </w:rPr>
    </w:lvl>
    <w:lvl w:ilvl="7" w:tplc="6F88220A">
      <w:start w:val="1"/>
      <w:numFmt w:val="bullet"/>
      <w:lvlText w:val="o"/>
      <w:lvlJc w:val="left"/>
      <w:pPr>
        <w:ind w:left="5760" w:hanging="360"/>
      </w:pPr>
      <w:rPr>
        <w:rFonts w:ascii="Courier New" w:hAnsi="Courier New" w:cs="Times New Roman" w:hint="default"/>
      </w:rPr>
    </w:lvl>
    <w:lvl w:ilvl="8" w:tplc="58A888FC">
      <w:start w:val="1"/>
      <w:numFmt w:val="bullet"/>
      <w:lvlText w:val=""/>
      <w:lvlJc w:val="left"/>
      <w:pPr>
        <w:ind w:left="6480" w:hanging="360"/>
      </w:pPr>
      <w:rPr>
        <w:rFonts w:ascii="Wingdings" w:hAnsi="Wingdings" w:hint="default"/>
      </w:rPr>
    </w:lvl>
  </w:abstractNum>
  <w:abstractNum w:abstractNumId="29" w15:restartNumberingAfterBreak="0">
    <w:nsid w:val="4E23478C"/>
    <w:multiLevelType w:val="multilevel"/>
    <w:tmpl w:val="100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F912E07"/>
    <w:multiLevelType w:val="multilevel"/>
    <w:tmpl w:val="1B64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4EF2C13"/>
    <w:multiLevelType w:val="hybridMultilevel"/>
    <w:tmpl w:val="2C9C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A4A1D1F"/>
    <w:multiLevelType w:val="hybridMultilevel"/>
    <w:tmpl w:val="B66A7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D31346"/>
    <w:multiLevelType w:val="multilevel"/>
    <w:tmpl w:val="2AAE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8"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563664"/>
    <w:multiLevelType w:val="hybridMultilevel"/>
    <w:tmpl w:val="C8EED1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C006710"/>
    <w:multiLevelType w:val="hybridMultilevel"/>
    <w:tmpl w:val="2C52A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1"/>
  </w:num>
  <w:num w:numId="2">
    <w:abstractNumId w:val="40"/>
  </w:num>
  <w:num w:numId="3">
    <w:abstractNumId w:val="7"/>
  </w:num>
  <w:num w:numId="4">
    <w:abstractNumId w:val="16"/>
  </w:num>
  <w:num w:numId="5">
    <w:abstractNumId w:val="1"/>
  </w:num>
  <w:num w:numId="6">
    <w:abstractNumId w:val="6"/>
  </w:num>
  <w:num w:numId="7">
    <w:abstractNumId w:val="20"/>
  </w:num>
  <w:num w:numId="8">
    <w:abstractNumId w:val="30"/>
  </w:num>
  <w:num w:numId="9">
    <w:abstractNumId w:val="34"/>
  </w:num>
  <w:num w:numId="10">
    <w:abstractNumId w:val="29"/>
  </w:num>
  <w:num w:numId="11">
    <w:abstractNumId w:val="10"/>
  </w:num>
  <w:num w:numId="12">
    <w:abstractNumId w:val="11"/>
  </w:num>
  <w:num w:numId="13">
    <w:abstractNumId w:val="15"/>
  </w:num>
  <w:num w:numId="14">
    <w:abstractNumId w:val="22"/>
  </w:num>
  <w:num w:numId="15">
    <w:abstractNumId w:val="38"/>
  </w:num>
  <w:num w:numId="16">
    <w:abstractNumId w:val="18"/>
  </w:num>
  <w:num w:numId="17">
    <w:abstractNumId w:val="35"/>
  </w:num>
  <w:num w:numId="18">
    <w:abstractNumId w:val="31"/>
  </w:num>
  <w:num w:numId="19">
    <w:abstractNumId w:val="9"/>
  </w:num>
  <w:num w:numId="20">
    <w:abstractNumId w:val="24"/>
  </w:num>
  <w:num w:numId="21">
    <w:abstractNumId w:val="5"/>
  </w:num>
  <w:num w:numId="22">
    <w:abstractNumId w:val="37"/>
  </w:num>
  <w:num w:numId="23">
    <w:abstractNumId w:val="13"/>
  </w:num>
  <w:num w:numId="24">
    <w:abstractNumId w:val="2"/>
  </w:num>
  <w:num w:numId="25">
    <w:abstractNumId w:val="0"/>
  </w:num>
  <w:num w:numId="26">
    <w:abstractNumId w:val="14"/>
  </w:num>
  <w:num w:numId="27">
    <w:abstractNumId w:val="23"/>
  </w:num>
  <w:num w:numId="28">
    <w:abstractNumId w:val="36"/>
  </w:num>
  <w:num w:numId="29">
    <w:abstractNumId w:val="32"/>
  </w:num>
  <w:num w:numId="30">
    <w:abstractNumId w:val="33"/>
  </w:num>
  <w:num w:numId="31">
    <w:abstractNumId w:val="19"/>
  </w:num>
  <w:num w:numId="32">
    <w:abstractNumId w:val="26"/>
  </w:num>
  <w:num w:numId="33">
    <w:abstractNumId w:val="3"/>
  </w:num>
  <w:num w:numId="34">
    <w:abstractNumId w:val="8"/>
  </w:num>
  <w:num w:numId="35">
    <w:abstractNumId w:val="28"/>
  </w:num>
  <w:num w:numId="36">
    <w:abstractNumId w:val="42"/>
  </w:num>
  <w:num w:numId="37">
    <w:abstractNumId w:val="21"/>
  </w:num>
  <w:num w:numId="38">
    <w:abstractNumId w:val="17"/>
  </w:num>
  <w:num w:numId="39">
    <w:abstractNumId w:val="4"/>
  </w:num>
  <w:num w:numId="40">
    <w:abstractNumId w:val="25"/>
  </w:num>
  <w:num w:numId="41">
    <w:abstractNumId w:val="12"/>
  </w:num>
  <w:num w:numId="42">
    <w:abstractNumId w:val="39"/>
  </w:num>
  <w:num w:numId="43">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2A2C"/>
    <w:rsid w:val="00024DAD"/>
    <w:rsid w:val="00027715"/>
    <w:rsid w:val="00033835"/>
    <w:rsid w:val="00034476"/>
    <w:rsid w:val="000354BA"/>
    <w:rsid w:val="0003686D"/>
    <w:rsid w:val="00040853"/>
    <w:rsid w:val="00041D73"/>
    <w:rsid w:val="0004417F"/>
    <w:rsid w:val="00044942"/>
    <w:rsid w:val="00044B80"/>
    <w:rsid w:val="00055796"/>
    <w:rsid w:val="000559E5"/>
    <w:rsid w:val="000618BF"/>
    <w:rsid w:val="0006375A"/>
    <w:rsid w:val="000670A4"/>
    <w:rsid w:val="00070D24"/>
    <w:rsid w:val="00073C24"/>
    <w:rsid w:val="0007472F"/>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1A3F"/>
    <w:rsid w:val="000D265D"/>
    <w:rsid w:val="000D55A3"/>
    <w:rsid w:val="000D6DA0"/>
    <w:rsid w:val="000E211C"/>
    <w:rsid w:val="000E4942"/>
    <w:rsid w:val="000E59FD"/>
    <w:rsid w:val="000E60A3"/>
    <w:rsid w:val="000E76F2"/>
    <w:rsid w:val="000F3A6A"/>
    <w:rsid w:val="000F7BD4"/>
    <w:rsid w:val="0010289E"/>
    <w:rsid w:val="001047A3"/>
    <w:rsid w:val="00105A0F"/>
    <w:rsid w:val="00105B57"/>
    <w:rsid w:val="00107CDC"/>
    <w:rsid w:val="00114030"/>
    <w:rsid w:val="00116D9B"/>
    <w:rsid w:val="0011721E"/>
    <w:rsid w:val="0011791A"/>
    <w:rsid w:val="001205C3"/>
    <w:rsid w:val="0012482F"/>
    <w:rsid w:val="00124DF9"/>
    <w:rsid w:val="00133077"/>
    <w:rsid w:val="001335E1"/>
    <w:rsid w:val="0013426F"/>
    <w:rsid w:val="00137D9F"/>
    <w:rsid w:val="00140E8A"/>
    <w:rsid w:val="00147C5C"/>
    <w:rsid w:val="00155D42"/>
    <w:rsid w:val="00156C32"/>
    <w:rsid w:val="001611F8"/>
    <w:rsid w:val="00166A4C"/>
    <w:rsid w:val="001674E1"/>
    <w:rsid w:val="00170B84"/>
    <w:rsid w:val="001774A0"/>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C44"/>
    <w:rsid w:val="00222D79"/>
    <w:rsid w:val="00223C86"/>
    <w:rsid w:val="00226912"/>
    <w:rsid w:val="00232EB0"/>
    <w:rsid w:val="00236EDC"/>
    <w:rsid w:val="00241F4E"/>
    <w:rsid w:val="00246B6F"/>
    <w:rsid w:val="0024723E"/>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B2A74"/>
    <w:rsid w:val="002C0286"/>
    <w:rsid w:val="002C29DD"/>
    <w:rsid w:val="002C2F81"/>
    <w:rsid w:val="002C33C6"/>
    <w:rsid w:val="002D05EC"/>
    <w:rsid w:val="002D1086"/>
    <w:rsid w:val="002D318C"/>
    <w:rsid w:val="002D6018"/>
    <w:rsid w:val="002E2C00"/>
    <w:rsid w:val="002E38DC"/>
    <w:rsid w:val="002E64AC"/>
    <w:rsid w:val="002F3BF7"/>
    <w:rsid w:val="002F5C84"/>
    <w:rsid w:val="002F68E1"/>
    <w:rsid w:val="002F7755"/>
    <w:rsid w:val="003053D5"/>
    <w:rsid w:val="00305F83"/>
    <w:rsid w:val="00312ADB"/>
    <w:rsid w:val="003210A0"/>
    <w:rsid w:val="00321A91"/>
    <w:rsid w:val="00321C83"/>
    <w:rsid w:val="0032678E"/>
    <w:rsid w:val="0033042F"/>
    <w:rsid w:val="00332B4C"/>
    <w:rsid w:val="0033543E"/>
    <w:rsid w:val="00337BD9"/>
    <w:rsid w:val="0034005E"/>
    <w:rsid w:val="00341CED"/>
    <w:rsid w:val="0034511B"/>
    <w:rsid w:val="00345452"/>
    <w:rsid w:val="00346858"/>
    <w:rsid w:val="00347838"/>
    <w:rsid w:val="003557D7"/>
    <w:rsid w:val="00355E36"/>
    <w:rsid w:val="00356B6E"/>
    <w:rsid w:val="0036014E"/>
    <w:rsid w:val="00361F09"/>
    <w:rsid w:val="00363BC7"/>
    <w:rsid w:val="003758D3"/>
    <w:rsid w:val="00376463"/>
    <w:rsid w:val="003769A8"/>
    <w:rsid w:val="00382484"/>
    <w:rsid w:val="00395870"/>
    <w:rsid w:val="003A1818"/>
    <w:rsid w:val="003B4F4C"/>
    <w:rsid w:val="003B62E8"/>
    <w:rsid w:val="003C4CF3"/>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0639C"/>
    <w:rsid w:val="00414C62"/>
    <w:rsid w:val="00420761"/>
    <w:rsid w:val="00420AB4"/>
    <w:rsid w:val="004259E0"/>
    <w:rsid w:val="00426F08"/>
    <w:rsid w:val="004275F1"/>
    <w:rsid w:val="004337ED"/>
    <w:rsid w:val="00436AF8"/>
    <w:rsid w:val="004375F6"/>
    <w:rsid w:val="004452CA"/>
    <w:rsid w:val="004459F4"/>
    <w:rsid w:val="004470AF"/>
    <w:rsid w:val="00451092"/>
    <w:rsid w:val="0045152F"/>
    <w:rsid w:val="00453065"/>
    <w:rsid w:val="00453B62"/>
    <w:rsid w:val="004564FC"/>
    <w:rsid w:val="00461F5D"/>
    <w:rsid w:val="0047445C"/>
    <w:rsid w:val="0047550C"/>
    <w:rsid w:val="0047605E"/>
    <w:rsid w:val="004768EF"/>
    <w:rsid w:val="004779F8"/>
    <w:rsid w:val="00484EE8"/>
    <w:rsid w:val="00486BA2"/>
    <w:rsid w:val="00487488"/>
    <w:rsid w:val="00490C37"/>
    <w:rsid w:val="00496177"/>
    <w:rsid w:val="00496A6B"/>
    <w:rsid w:val="004A24A5"/>
    <w:rsid w:val="004A2529"/>
    <w:rsid w:val="004A34B0"/>
    <w:rsid w:val="004A4639"/>
    <w:rsid w:val="004B03B9"/>
    <w:rsid w:val="004B1961"/>
    <w:rsid w:val="004B204F"/>
    <w:rsid w:val="004B752B"/>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4CB6"/>
    <w:rsid w:val="00575803"/>
    <w:rsid w:val="00577601"/>
    <w:rsid w:val="00577FEC"/>
    <w:rsid w:val="00585152"/>
    <w:rsid w:val="00586AE4"/>
    <w:rsid w:val="00586BD5"/>
    <w:rsid w:val="005901AF"/>
    <w:rsid w:val="00590645"/>
    <w:rsid w:val="0059266B"/>
    <w:rsid w:val="005932CA"/>
    <w:rsid w:val="0059359A"/>
    <w:rsid w:val="00593BAE"/>
    <w:rsid w:val="00596D1E"/>
    <w:rsid w:val="005A553C"/>
    <w:rsid w:val="005A607F"/>
    <w:rsid w:val="005A64A3"/>
    <w:rsid w:val="005A72DC"/>
    <w:rsid w:val="005A7977"/>
    <w:rsid w:val="005B30AB"/>
    <w:rsid w:val="005C0FAF"/>
    <w:rsid w:val="005C214B"/>
    <w:rsid w:val="005C545E"/>
    <w:rsid w:val="005D0ACF"/>
    <w:rsid w:val="005D0AED"/>
    <w:rsid w:val="005D1D23"/>
    <w:rsid w:val="005D2194"/>
    <w:rsid w:val="005D6322"/>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3E98"/>
    <w:rsid w:val="0065453E"/>
    <w:rsid w:val="00654ABB"/>
    <w:rsid w:val="00654F86"/>
    <w:rsid w:val="006558D5"/>
    <w:rsid w:val="006619CB"/>
    <w:rsid w:val="00661BEB"/>
    <w:rsid w:val="00662342"/>
    <w:rsid w:val="0066407A"/>
    <w:rsid w:val="00671D3B"/>
    <w:rsid w:val="0067220D"/>
    <w:rsid w:val="0067375F"/>
    <w:rsid w:val="006762D2"/>
    <w:rsid w:val="006764BF"/>
    <w:rsid w:val="00676FA5"/>
    <w:rsid w:val="00682393"/>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3F24"/>
    <w:rsid w:val="00714975"/>
    <w:rsid w:val="00715772"/>
    <w:rsid w:val="00715C49"/>
    <w:rsid w:val="00716F42"/>
    <w:rsid w:val="007218DD"/>
    <w:rsid w:val="00722A7F"/>
    <w:rsid w:val="00726ECC"/>
    <w:rsid w:val="007270C9"/>
    <w:rsid w:val="00731F50"/>
    <w:rsid w:val="00732136"/>
    <w:rsid w:val="0073372A"/>
    <w:rsid w:val="007361BE"/>
    <w:rsid w:val="00736CAF"/>
    <w:rsid w:val="00737802"/>
    <w:rsid w:val="007434AF"/>
    <w:rsid w:val="00753FFD"/>
    <w:rsid w:val="00754130"/>
    <w:rsid w:val="00757F2A"/>
    <w:rsid w:val="00760630"/>
    <w:rsid w:val="00761A72"/>
    <w:rsid w:val="00761C74"/>
    <w:rsid w:val="00763593"/>
    <w:rsid w:val="00777628"/>
    <w:rsid w:val="00785A8F"/>
    <w:rsid w:val="0079362C"/>
    <w:rsid w:val="0079424F"/>
    <w:rsid w:val="007A2D4B"/>
    <w:rsid w:val="007A72FE"/>
    <w:rsid w:val="007B2D30"/>
    <w:rsid w:val="007B3251"/>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444A"/>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4A79"/>
    <w:rsid w:val="008C557F"/>
    <w:rsid w:val="008D0BAD"/>
    <w:rsid w:val="008D11DE"/>
    <w:rsid w:val="008D40F1"/>
    <w:rsid w:val="008D7EA7"/>
    <w:rsid w:val="008F0C2A"/>
    <w:rsid w:val="008F326F"/>
    <w:rsid w:val="008F37C0"/>
    <w:rsid w:val="008F3AA5"/>
    <w:rsid w:val="009117F1"/>
    <w:rsid w:val="00913B25"/>
    <w:rsid w:val="00913DC1"/>
    <w:rsid w:val="00920763"/>
    <w:rsid w:val="0092228E"/>
    <w:rsid w:val="009402B4"/>
    <w:rsid w:val="00941051"/>
    <w:rsid w:val="00942190"/>
    <w:rsid w:val="00946DF9"/>
    <w:rsid w:val="009534F0"/>
    <w:rsid w:val="009539A7"/>
    <w:rsid w:val="00953AC7"/>
    <w:rsid w:val="00955910"/>
    <w:rsid w:val="00961063"/>
    <w:rsid w:val="009636C6"/>
    <w:rsid w:val="009671C0"/>
    <w:rsid w:val="0097038D"/>
    <w:rsid w:val="00970CE3"/>
    <w:rsid w:val="00980BA8"/>
    <w:rsid w:val="00981ABD"/>
    <w:rsid w:val="00984F58"/>
    <w:rsid w:val="00985E3A"/>
    <w:rsid w:val="009936B2"/>
    <w:rsid w:val="00994D96"/>
    <w:rsid w:val="00996FD5"/>
    <w:rsid w:val="009A03D5"/>
    <w:rsid w:val="009A095A"/>
    <w:rsid w:val="009A2665"/>
    <w:rsid w:val="009A57C6"/>
    <w:rsid w:val="009A6BA2"/>
    <w:rsid w:val="009B252C"/>
    <w:rsid w:val="009B4008"/>
    <w:rsid w:val="009C116D"/>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0763E"/>
    <w:rsid w:val="00A11649"/>
    <w:rsid w:val="00A11EED"/>
    <w:rsid w:val="00A156C3"/>
    <w:rsid w:val="00A20A94"/>
    <w:rsid w:val="00A21B7B"/>
    <w:rsid w:val="00A221E3"/>
    <w:rsid w:val="00A231B4"/>
    <w:rsid w:val="00A24331"/>
    <w:rsid w:val="00A26576"/>
    <w:rsid w:val="00A301ED"/>
    <w:rsid w:val="00A31B98"/>
    <w:rsid w:val="00A346CB"/>
    <w:rsid w:val="00A35BB5"/>
    <w:rsid w:val="00A37901"/>
    <w:rsid w:val="00A37D70"/>
    <w:rsid w:val="00A40C69"/>
    <w:rsid w:val="00A414FB"/>
    <w:rsid w:val="00A464D6"/>
    <w:rsid w:val="00A46F5E"/>
    <w:rsid w:val="00A46FA9"/>
    <w:rsid w:val="00A52FB5"/>
    <w:rsid w:val="00A539AF"/>
    <w:rsid w:val="00A55E99"/>
    <w:rsid w:val="00A57C76"/>
    <w:rsid w:val="00A63290"/>
    <w:rsid w:val="00A63A95"/>
    <w:rsid w:val="00A65ADE"/>
    <w:rsid w:val="00A6700C"/>
    <w:rsid w:val="00A704A1"/>
    <w:rsid w:val="00A71729"/>
    <w:rsid w:val="00A751C7"/>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B7EDB"/>
    <w:rsid w:val="00AC0E5F"/>
    <w:rsid w:val="00AC17D9"/>
    <w:rsid w:val="00AC47B4"/>
    <w:rsid w:val="00AD2B7B"/>
    <w:rsid w:val="00AE3BA6"/>
    <w:rsid w:val="00AE4B0C"/>
    <w:rsid w:val="00AE5076"/>
    <w:rsid w:val="00AE68C3"/>
    <w:rsid w:val="00AE7687"/>
    <w:rsid w:val="00AE7C0B"/>
    <w:rsid w:val="00AF0C0A"/>
    <w:rsid w:val="00AF1D19"/>
    <w:rsid w:val="00AF5284"/>
    <w:rsid w:val="00B04584"/>
    <w:rsid w:val="00B05A18"/>
    <w:rsid w:val="00B06C82"/>
    <w:rsid w:val="00B07FDE"/>
    <w:rsid w:val="00B1244C"/>
    <w:rsid w:val="00B14945"/>
    <w:rsid w:val="00B16CCA"/>
    <w:rsid w:val="00B17ED6"/>
    <w:rsid w:val="00B218CA"/>
    <w:rsid w:val="00B22241"/>
    <w:rsid w:val="00B24B7C"/>
    <w:rsid w:val="00B3132E"/>
    <w:rsid w:val="00B468E7"/>
    <w:rsid w:val="00B5426F"/>
    <w:rsid w:val="00B55DCE"/>
    <w:rsid w:val="00B56E78"/>
    <w:rsid w:val="00B62F5C"/>
    <w:rsid w:val="00B637BD"/>
    <w:rsid w:val="00B64A95"/>
    <w:rsid w:val="00B6727D"/>
    <w:rsid w:val="00B720FC"/>
    <w:rsid w:val="00B753A4"/>
    <w:rsid w:val="00B817BD"/>
    <w:rsid w:val="00B82D46"/>
    <w:rsid w:val="00B91535"/>
    <w:rsid w:val="00B97B27"/>
    <w:rsid w:val="00BA20A6"/>
    <w:rsid w:val="00BB3642"/>
    <w:rsid w:val="00BC25C1"/>
    <w:rsid w:val="00BC4701"/>
    <w:rsid w:val="00BC5128"/>
    <w:rsid w:val="00BD0504"/>
    <w:rsid w:val="00BD558D"/>
    <w:rsid w:val="00BD5887"/>
    <w:rsid w:val="00BD6E5C"/>
    <w:rsid w:val="00BF095F"/>
    <w:rsid w:val="00BF0E7F"/>
    <w:rsid w:val="00BF0ECC"/>
    <w:rsid w:val="00BF4272"/>
    <w:rsid w:val="00BF54C4"/>
    <w:rsid w:val="00BF6AA1"/>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538A0"/>
    <w:rsid w:val="00C600F2"/>
    <w:rsid w:val="00C6072F"/>
    <w:rsid w:val="00C6378F"/>
    <w:rsid w:val="00C642F4"/>
    <w:rsid w:val="00C6430D"/>
    <w:rsid w:val="00C734C7"/>
    <w:rsid w:val="00C75D01"/>
    <w:rsid w:val="00C822A5"/>
    <w:rsid w:val="00C83597"/>
    <w:rsid w:val="00C838B3"/>
    <w:rsid w:val="00C84043"/>
    <w:rsid w:val="00C84126"/>
    <w:rsid w:val="00C85370"/>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19E"/>
    <w:rsid w:val="00D11304"/>
    <w:rsid w:val="00D139DC"/>
    <w:rsid w:val="00D15FE6"/>
    <w:rsid w:val="00D27AE1"/>
    <w:rsid w:val="00D27AE3"/>
    <w:rsid w:val="00D3449F"/>
    <w:rsid w:val="00D3690B"/>
    <w:rsid w:val="00D37FE9"/>
    <w:rsid w:val="00D40B9C"/>
    <w:rsid w:val="00D42B42"/>
    <w:rsid w:val="00D5311F"/>
    <w:rsid w:val="00D53700"/>
    <w:rsid w:val="00D53DC4"/>
    <w:rsid w:val="00D53E0A"/>
    <w:rsid w:val="00D62AF0"/>
    <w:rsid w:val="00D667A6"/>
    <w:rsid w:val="00D66E92"/>
    <w:rsid w:val="00D71B15"/>
    <w:rsid w:val="00D77BD4"/>
    <w:rsid w:val="00D77D5E"/>
    <w:rsid w:val="00D8260C"/>
    <w:rsid w:val="00D8765E"/>
    <w:rsid w:val="00D93156"/>
    <w:rsid w:val="00D967F0"/>
    <w:rsid w:val="00DA3F26"/>
    <w:rsid w:val="00DA7205"/>
    <w:rsid w:val="00DB089A"/>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0D4C"/>
    <w:rsid w:val="00E5159F"/>
    <w:rsid w:val="00E557DC"/>
    <w:rsid w:val="00E6428B"/>
    <w:rsid w:val="00E64593"/>
    <w:rsid w:val="00E713D3"/>
    <w:rsid w:val="00E733F9"/>
    <w:rsid w:val="00E749A5"/>
    <w:rsid w:val="00E82629"/>
    <w:rsid w:val="00E8309E"/>
    <w:rsid w:val="00E84519"/>
    <w:rsid w:val="00E928A8"/>
    <w:rsid w:val="00E96225"/>
    <w:rsid w:val="00EA0219"/>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C79"/>
    <w:rsid w:val="00F06FE5"/>
    <w:rsid w:val="00F073AE"/>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14E4"/>
    <w:rsid w:val="00F534AC"/>
    <w:rsid w:val="00F54752"/>
    <w:rsid w:val="00F63F99"/>
    <w:rsid w:val="00F679B6"/>
    <w:rsid w:val="00F67D92"/>
    <w:rsid w:val="00F705B1"/>
    <w:rsid w:val="00F7163F"/>
    <w:rsid w:val="00F7258A"/>
    <w:rsid w:val="00F744F5"/>
    <w:rsid w:val="00F80857"/>
    <w:rsid w:val="00F80957"/>
    <w:rsid w:val="00F80CB5"/>
    <w:rsid w:val="00F8102E"/>
    <w:rsid w:val="00F82431"/>
    <w:rsid w:val="00F84C27"/>
    <w:rsid w:val="00F91623"/>
    <w:rsid w:val="00F91990"/>
    <w:rsid w:val="00F935F2"/>
    <w:rsid w:val="00F94653"/>
    <w:rsid w:val="00F95CB3"/>
    <w:rsid w:val="00F96B46"/>
    <w:rsid w:val="00FA6C1D"/>
    <w:rsid w:val="00FA748F"/>
    <w:rsid w:val="00FB35B9"/>
    <w:rsid w:val="00FB618F"/>
    <w:rsid w:val="00FC6DF3"/>
    <w:rsid w:val="00FD2A5B"/>
    <w:rsid w:val="00FD4731"/>
    <w:rsid w:val="00FD4FDB"/>
    <w:rsid w:val="00FD5754"/>
    <w:rsid w:val="00FD71D2"/>
    <w:rsid w:val="00FD7EC6"/>
    <w:rsid w:val="00FF04DE"/>
    <w:rsid w:val="00FF33FF"/>
    <w:rsid w:val="00FF358C"/>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F03FA"/>
  <w15:docId w15:val="{F54BADC5-162B-435A-8213-51A9F980B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 w:type="character" w:styleId="Hyperlink">
    <w:name w:val="Hyperlink"/>
    <w:basedOn w:val="DefaultParagraphFont"/>
    <w:uiPriority w:val="99"/>
    <w:unhideWhenUsed/>
    <w:rsid w:val="0081444A"/>
    <w:rPr>
      <w:color w:val="0000FF" w:themeColor="hyperlink"/>
      <w:u w:val="single"/>
    </w:rPr>
  </w:style>
  <w:style w:type="paragraph" w:styleId="NoSpacing">
    <w:name w:val="No Spacing"/>
    <w:uiPriority w:val="1"/>
    <w:qFormat/>
    <w:rsid w:val="008144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0624640">
      <w:bodyDiv w:val="1"/>
      <w:marLeft w:val="0"/>
      <w:marRight w:val="0"/>
      <w:marTop w:val="0"/>
      <w:marBottom w:val="0"/>
      <w:divBdr>
        <w:top w:val="none" w:sz="0" w:space="0" w:color="auto"/>
        <w:left w:val="none" w:sz="0" w:space="0" w:color="auto"/>
        <w:bottom w:val="none" w:sz="0" w:space="0" w:color="auto"/>
        <w:right w:val="none" w:sz="0" w:space="0" w:color="auto"/>
      </w:divBdr>
    </w:div>
    <w:div w:id="239485807">
      <w:bodyDiv w:val="1"/>
      <w:marLeft w:val="0"/>
      <w:marRight w:val="0"/>
      <w:marTop w:val="0"/>
      <w:marBottom w:val="0"/>
      <w:divBdr>
        <w:top w:val="none" w:sz="0" w:space="0" w:color="auto"/>
        <w:left w:val="none" w:sz="0" w:space="0" w:color="auto"/>
        <w:bottom w:val="none" w:sz="0" w:space="0" w:color="auto"/>
        <w:right w:val="none" w:sz="0" w:space="0" w:color="auto"/>
      </w:divBdr>
    </w:div>
    <w:div w:id="288628507">
      <w:bodyDiv w:val="1"/>
      <w:marLeft w:val="0"/>
      <w:marRight w:val="0"/>
      <w:marTop w:val="0"/>
      <w:marBottom w:val="0"/>
      <w:divBdr>
        <w:top w:val="none" w:sz="0" w:space="0" w:color="auto"/>
        <w:left w:val="none" w:sz="0" w:space="0" w:color="auto"/>
        <w:bottom w:val="none" w:sz="0" w:space="0" w:color="auto"/>
        <w:right w:val="none" w:sz="0" w:space="0" w:color="auto"/>
      </w:divBdr>
      <w:divsChild>
        <w:div w:id="1125539360">
          <w:marLeft w:val="0"/>
          <w:marRight w:val="0"/>
          <w:marTop w:val="0"/>
          <w:marBottom w:val="0"/>
          <w:divBdr>
            <w:top w:val="none" w:sz="0" w:space="0" w:color="auto"/>
            <w:left w:val="none" w:sz="0" w:space="0" w:color="auto"/>
            <w:bottom w:val="none" w:sz="0" w:space="0" w:color="auto"/>
            <w:right w:val="none" w:sz="0" w:space="0" w:color="auto"/>
          </w:divBdr>
        </w:div>
        <w:div w:id="196049972">
          <w:marLeft w:val="0"/>
          <w:marRight w:val="0"/>
          <w:marTop w:val="0"/>
          <w:marBottom w:val="0"/>
          <w:divBdr>
            <w:top w:val="none" w:sz="0" w:space="0" w:color="auto"/>
            <w:left w:val="none" w:sz="0" w:space="0" w:color="auto"/>
            <w:bottom w:val="none" w:sz="0" w:space="0" w:color="auto"/>
            <w:right w:val="none" w:sz="0" w:space="0" w:color="auto"/>
          </w:divBdr>
        </w:div>
      </w:divsChild>
    </w:div>
    <w:div w:id="3104476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3332019">
      <w:bodyDiv w:val="1"/>
      <w:marLeft w:val="0"/>
      <w:marRight w:val="0"/>
      <w:marTop w:val="0"/>
      <w:marBottom w:val="0"/>
      <w:divBdr>
        <w:top w:val="none" w:sz="0" w:space="0" w:color="auto"/>
        <w:left w:val="none" w:sz="0" w:space="0" w:color="auto"/>
        <w:bottom w:val="none" w:sz="0" w:space="0" w:color="auto"/>
        <w:right w:val="none" w:sz="0" w:space="0" w:color="auto"/>
      </w:divBdr>
      <w:divsChild>
        <w:div w:id="1351839521">
          <w:marLeft w:val="0"/>
          <w:marRight w:val="0"/>
          <w:marTop w:val="0"/>
          <w:marBottom w:val="0"/>
          <w:divBdr>
            <w:top w:val="none" w:sz="0" w:space="0" w:color="auto"/>
            <w:left w:val="none" w:sz="0" w:space="0" w:color="auto"/>
            <w:bottom w:val="none" w:sz="0" w:space="0" w:color="auto"/>
            <w:right w:val="none" w:sz="0" w:space="0" w:color="auto"/>
          </w:divBdr>
        </w:div>
        <w:div w:id="1639214918">
          <w:marLeft w:val="0"/>
          <w:marRight w:val="0"/>
          <w:marTop w:val="0"/>
          <w:marBottom w:val="0"/>
          <w:divBdr>
            <w:top w:val="none" w:sz="0" w:space="0" w:color="auto"/>
            <w:left w:val="none" w:sz="0" w:space="0" w:color="auto"/>
            <w:bottom w:val="none" w:sz="0" w:space="0" w:color="auto"/>
            <w:right w:val="none" w:sz="0" w:space="0" w:color="auto"/>
          </w:divBdr>
        </w:div>
        <w:div w:id="1962107717">
          <w:marLeft w:val="0"/>
          <w:marRight w:val="0"/>
          <w:marTop w:val="0"/>
          <w:marBottom w:val="0"/>
          <w:divBdr>
            <w:top w:val="none" w:sz="0" w:space="0" w:color="auto"/>
            <w:left w:val="none" w:sz="0" w:space="0" w:color="auto"/>
            <w:bottom w:val="none" w:sz="0" w:space="0" w:color="auto"/>
            <w:right w:val="none" w:sz="0" w:space="0" w:color="auto"/>
          </w:divBdr>
        </w:div>
        <w:div w:id="2129275250">
          <w:marLeft w:val="0"/>
          <w:marRight w:val="0"/>
          <w:marTop w:val="0"/>
          <w:marBottom w:val="0"/>
          <w:divBdr>
            <w:top w:val="none" w:sz="0" w:space="0" w:color="auto"/>
            <w:left w:val="none" w:sz="0" w:space="0" w:color="auto"/>
            <w:bottom w:val="none" w:sz="0" w:space="0" w:color="auto"/>
            <w:right w:val="none" w:sz="0" w:space="0" w:color="auto"/>
          </w:divBdr>
        </w:div>
      </w:divsChild>
    </w:div>
    <w:div w:id="475805243">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0768287">
      <w:bodyDiv w:val="1"/>
      <w:marLeft w:val="0"/>
      <w:marRight w:val="0"/>
      <w:marTop w:val="0"/>
      <w:marBottom w:val="0"/>
      <w:divBdr>
        <w:top w:val="none" w:sz="0" w:space="0" w:color="auto"/>
        <w:left w:val="none" w:sz="0" w:space="0" w:color="auto"/>
        <w:bottom w:val="none" w:sz="0" w:space="0" w:color="auto"/>
        <w:right w:val="none" w:sz="0" w:space="0" w:color="auto"/>
      </w:divBdr>
      <w:divsChild>
        <w:div w:id="1354189395">
          <w:marLeft w:val="0"/>
          <w:marRight w:val="0"/>
          <w:marTop w:val="0"/>
          <w:marBottom w:val="0"/>
          <w:divBdr>
            <w:top w:val="none" w:sz="0" w:space="0" w:color="auto"/>
            <w:left w:val="none" w:sz="0" w:space="0" w:color="auto"/>
            <w:bottom w:val="none" w:sz="0" w:space="0" w:color="auto"/>
            <w:right w:val="none" w:sz="0" w:space="0" w:color="auto"/>
          </w:divBdr>
        </w:div>
        <w:div w:id="2048211616">
          <w:marLeft w:val="0"/>
          <w:marRight w:val="0"/>
          <w:marTop w:val="0"/>
          <w:marBottom w:val="0"/>
          <w:divBdr>
            <w:top w:val="none" w:sz="0" w:space="0" w:color="auto"/>
            <w:left w:val="none" w:sz="0" w:space="0" w:color="auto"/>
            <w:bottom w:val="none" w:sz="0" w:space="0" w:color="auto"/>
            <w:right w:val="none" w:sz="0" w:space="0" w:color="auto"/>
          </w:divBdr>
        </w:div>
        <w:div w:id="309211160">
          <w:marLeft w:val="0"/>
          <w:marRight w:val="0"/>
          <w:marTop w:val="0"/>
          <w:marBottom w:val="0"/>
          <w:divBdr>
            <w:top w:val="none" w:sz="0" w:space="0" w:color="auto"/>
            <w:left w:val="none" w:sz="0" w:space="0" w:color="auto"/>
            <w:bottom w:val="none" w:sz="0" w:space="0" w:color="auto"/>
            <w:right w:val="none" w:sz="0" w:space="0" w:color="auto"/>
          </w:divBdr>
        </w:div>
        <w:div w:id="404109754">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04327208">
      <w:bodyDiv w:val="1"/>
      <w:marLeft w:val="0"/>
      <w:marRight w:val="0"/>
      <w:marTop w:val="0"/>
      <w:marBottom w:val="0"/>
      <w:divBdr>
        <w:top w:val="none" w:sz="0" w:space="0" w:color="auto"/>
        <w:left w:val="none" w:sz="0" w:space="0" w:color="auto"/>
        <w:bottom w:val="none" w:sz="0" w:space="0" w:color="auto"/>
        <w:right w:val="none" w:sz="0" w:space="0" w:color="auto"/>
      </w:divBdr>
    </w:div>
    <w:div w:id="753819288">
      <w:bodyDiv w:val="1"/>
      <w:marLeft w:val="0"/>
      <w:marRight w:val="0"/>
      <w:marTop w:val="0"/>
      <w:marBottom w:val="0"/>
      <w:divBdr>
        <w:top w:val="none" w:sz="0" w:space="0" w:color="auto"/>
        <w:left w:val="none" w:sz="0" w:space="0" w:color="auto"/>
        <w:bottom w:val="none" w:sz="0" w:space="0" w:color="auto"/>
        <w:right w:val="none" w:sz="0" w:space="0" w:color="auto"/>
      </w:divBdr>
      <w:divsChild>
        <w:div w:id="161816403">
          <w:marLeft w:val="0"/>
          <w:marRight w:val="0"/>
          <w:marTop w:val="0"/>
          <w:marBottom w:val="0"/>
          <w:divBdr>
            <w:top w:val="none" w:sz="0" w:space="0" w:color="auto"/>
            <w:left w:val="none" w:sz="0" w:space="0" w:color="auto"/>
            <w:bottom w:val="none" w:sz="0" w:space="0" w:color="auto"/>
            <w:right w:val="none" w:sz="0" w:space="0" w:color="auto"/>
          </w:divBdr>
        </w:div>
        <w:div w:id="1775435887">
          <w:marLeft w:val="0"/>
          <w:marRight w:val="0"/>
          <w:marTop w:val="0"/>
          <w:marBottom w:val="0"/>
          <w:divBdr>
            <w:top w:val="none" w:sz="0" w:space="0" w:color="auto"/>
            <w:left w:val="none" w:sz="0" w:space="0" w:color="auto"/>
            <w:bottom w:val="none" w:sz="0" w:space="0" w:color="auto"/>
            <w:right w:val="none" w:sz="0" w:space="0" w:color="auto"/>
          </w:divBdr>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9665877">
      <w:bodyDiv w:val="1"/>
      <w:marLeft w:val="0"/>
      <w:marRight w:val="0"/>
      <w:marTop w:val="0"/>
      <w:marBottom w:val="0"/>
      <w:divBdr>
        <w:top w:val="none" w:sz="0" w:space="0" w:color="auto"/>
        <w:left w:val="none" w:sz="0" w:space="0" w:color="auto"/>
        <w:bottom w:val="none" w:sz="0" w:space="0" w:color="auto"/>
        <w:right w:val="none" w:sz="0" w:space="0" w:color="auto"/>
      </w:divBdr>
    </w:div>
    <w:div w:id="80655624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6189250">
      <w:bodyDiv w:val="1"/>
      <w:marLeft w:val="0"/>
      <w:marRight w:val="0"/>
      <w:marTop w:val="0"/>
      <w:marBottom w:val="0"/>
      <w:divBdr>
        <w:top w:val="none" w:sz="0" w:space="0" w:color="auto"/>
        <w:left w:val="none" w:sz="0" w:space="0" w:color="auto"/>
        <w:bottom w:val="none" w:sz="0" w:space="0" w:color="auto"/>
        <w:right w:val="none" w:sz="0" w:space="0" w:color="auto"/>
      </w:divBdr>
    </w:div>
    <w:div w:id="884490038">
      <w:bodyDiv w:val="1"/>
      <w:marLeft w:val="0"/>
      <w:marRight w:val="0"/>
      <w:marTop w:val="0"/>
      <w:marBottom w:val="0"/>
      <w:divBdr>
        <w:top w:val="none" w:sz="0" w:space="0" w:color="auto"/>
        <w:left w:val="none" w:sz="0" w:space="0" w:color="auto"/>
        <w:bottom w:val="none" w:sz="0" w:space="0" w:color="auto"/>
        <w:right w:val="none" w:sz="0" w:space="0" w:color="auto"/>
      </w:divBdr>
      <w:divsChild>
        <w:div w:id="74401007">
          <w:marLeft w:val="0"/>
          <w:marRight w:val="0"/>
          <w:marTop w:val="0"/>
          <w:marBottom w:val="0"/>
          <w:divBdr>
            <w:top w:val="none" w:sz="0" w:space="0" w:color="auto"/>
            <w:left w:val="none" w:sz="0" w:space="0" w:color="auto"/>
            <w:bottom w:val="none" w:sz="0" w:space="0" w:color="auto"/>
            <w:right w:val="none" w:sz="0" w:space="0" w:color="auto"/>
          </w:divBdr>
        </w:div>
        <w:div w:id="621695750">
          <w:marLeft w:val="0"/>
          <w:marRight w:val="0"/>
          <w:marTop w:val="0"/>
          <w:marBottom w:val="0"/>
          <w:divBdr>
            <w:top w:val="none" w:sz="0" w:space="0" w:color="auto"/>
            <w:left w:val="none" w:sz="0" w:space="0" w:color="auto"/>
            <w:bottom w:val="none" w:sz="0" w:space="0" w:color="auto"/>
            <w:right w:val="none" w:sz="0" w:space="0" w:color="auto"/>
          </w:divBdr>
        </w:div>
        <w:div w:id="596795487">
          <w:marLeft w:val="0"/>
          <w:marRight w:val="0"/>
          <w:marTop w:val="0"/>
          <w:marBottom w:val="0"/>
          <w:divBdr>
            <w:top w:val="none" w:sz="0" w:space="0" w:color="auto"/>
            <w:left w:val="none" w:sz="0" w:space="0" w:color="auto"/>
            <w:bottom w:val="none" w:sz="0" w:space="0" w:color="auto"/>
            <w:right w:val="none" w:sz="0" w:space="0" w:color="auto"/>
          </w:divBdr>
        </w:div>
        <w:div w:id="1214006732">
          <w:marLeft w:val="0"/>
          <w:marRight w:val="0"/>
          <w:marTop w:val="0"/>
          <w:marBottom w:val="0"/>
          <w:divBdr>
            <w:top w:val="none" w:sz="0" w:space="0" w:color="auto"/>
            <w:left w:val="none" w:sz="0" w:space="0" w:color="auto"/>
            <w:bottom w:val="none" w:sz="0" w:space="0" w:color="auto"/>
            <w:right w:val="none" w:sz="0" w:space="0" w:color="auto"/>
          </w:divBdr>
        </w:div>
      </w:divsChild>
    </w:div>
    <w:div w:id="888609375">
      <w:bodyDiv w:val="1"/>
      <w:marLeft w:val="0"/>
      <w:marRight w:val="0"/>
      <w:marTop w:val="0"/>
      <w:marBottom w:val="0"/>
      <w:divBdr>
        <w:top w:val="none" w:sz="0" w:space="0" w:color="auto"/>
        <w:left w:val="none" w:sz="0" w:space="0" w:color="auto"/>
        <w:bottom w:val="none" w:sz="0" w:space="0" w:color="auto"/>
        <w:right w:val="none" w:sz="0" w:space="0" w:color="auto"/>
      </w:divBdr>
    </w:div>
    <w:div w:id="942155740">
      <w:bodyDiv w:val="1"/>
      <w:marLeft w:val="0"/>
      <w:marRight w:val="0"/>
      <w:marTop w:val="0"/>
      <w:marBottom w:val="0"/>
      <w:divBdr>
        <w:top w:val="none" w:sz="0" w:space="0" w:color="auto"/>
        <w:left w:val="none" w:sz="0" w:space="0" w:color="auto"/>
        <w:bottom w:val="none" w:sz="0" w:space="0" w:color="auto"/>
        <w:right w:val="none" w:sz="0" w:space="0" w:color="auto"/>
      </w:divBdr>
      <w:divsChild>
        <w:div w:id="1414626013">
          <w:marLeft w:val="0"/>
          <w:marRight w:val="0"/>
          <w:marTop w:val="0"/>
          <w:marBottom w:val="0"/>
          <w:divBdr>
            <w:top w:val="none" w:sz="0" w:space="0" w:color="auto"/>
            <w:left w:val="none" w:sz="0" w:space="0" w:color="auto"/>
            <w:bottom w:val="none" w:sz="0" w:space="0" w:color="auto"/>
            <w:right w:val="none" w:sz="0" w:space="0" w:color="auto"/>
          </w:divBdr>
        </w:div>
        <w:div w:id="311443430">
          <w:marLeft w:val="0"/>
          <w:marRight w:val="0"/>
          <w:marTop w:val="0"/>
          <w:marBottom w:val="0"/>
          <w:divBdr>
            <w:top w:val="none" w:sz="0" w:space="0" w:color="auto"/>
            <w:left w:val="none" w:sz="0" w:space="0" w:color="auto"/>
            <w:bottom w:val="none" w:sz="0" w:space="0" w:color="auto"/>
            <w:right w:val="none" w:sz="0" w:space="0" w:color="auto"/>
          </w:divBdr>
        </w:div>
        <w:div w:id="1958754072">
          <w:marLeft w:val="0"/>
          <w:marRight w:val="0"/>
          <w:marTop w:val="0"/>
          <w:marBottom w:val="0"/>
          <w:divBdr>
            <w:top w:val="none" w:sz="0" w:space="0" w:color="auto"/>
            <w:left w:val="none" w:sz="0" w:space="0" w:color="auto"/>
            <w:bottom w:val="none" w:sz="0" w:space="0" w:color="auto"/>
            <w:right w:val="none" w:sz="0" w:space="0" w:color="auto"/>
          </w:divBdr>
        </w:div>
        <w:div w:id="924997266">
          <w:marLeft w:val="0"/>
          <w:marRight w:val="0"/>
          <w:marTop w:val="0"/>
          <w:marBottom w:val="0"/>
          <w:divBdr>
            <w:top w:val="none" w:sz="0" w:space="0" w:color="auto"/>
            <w:left w:val="none" w:sz="0" w:space="0" w:color="auto"/>
            <w:bottom w:val="none" w:sz="0" w:space="0" w:color="auto"/>
            <w:right w:val="none" w:sz="0" w:space="0" w:color="auto"/>
          </w:divBdr>
        </w:div>
      </w:divsChild>
    </w:div>
    <w:div w:id="97124830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92290806">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5461670">
      <w:bodyDiv w:val="1"/>
      <w:marLeft w:val="0"/>
      <w:marRight w:val="0"/>
      <w:marTop w:val="0"/>
      <w:marBottom w:val="0"/>
      <w:divBdr>
        <w:top w:val="none" w:sz="0" w:space="0" w:color="auto"/>
        <w:left w:val="none" w:sz="0" w:space="0" w:color="auto"/>
        <w:bottom w:val="none" w:sz="0" w:space="0" w:color="auto"/>
        <w:right w:val="none" w:sz="0" w:space="0" w:color="auto"/>
      </w:divBdr>
    </w:div>
    <w:div w:id="1147821620">
      <w:bodyDiv w:val="1"/>
      <w:marLeft w:val="0"/>
      <w:marRight w:val="0"/>
      <w:marTop w:val="0"/>
      <w:marBottom w:val="0"/>
      <w:divBdr>
        <w:top w:val="none" w:sz="0" w:space="0" w:color="auto"/>
        <w:left w:val="none" w:sz="0" w:space="0" w:color="auto"/>
        <w:bottom w:val="none" w:sz="0" w:space="0" w:color="auto"/>
        <w:right w:val="none" w:sz="0" w:space="0" w:color="auto"/>
      </w:divBdr>
    </w:div>
    <w:div w:id="115587790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971516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228605">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2785775">
      <w:bodyDiv w:val="1"/>
      <w:marLeft w:val="0"/>
      <w:marRight w:val="0"/>
      <w:marTop w:val="0"/>
      <w:marBottom w:val="0"/>
      <w:divBdr>
        <w:top w:val="none" w:sz="0" w:space="0" w:color="auto"/>
        <w:left w:val="none" w:sz="0" w:space="0" w:color="auto"/>
        <w:bottom w:val="none" w:sz="0" w:space="0" w:color="auto"/>
        <w:right w:val="none" w:sz="0" w:space="0" w:color="auto"/>
      </w:divBdr>
      <w:divsChild>
        <w:div w:id="545994749">
          <w:marLeft w:val="0"/>
          <w:marRight w:val="0"/>
          <w:marTop w:val="0"/>
          <w:marBottom w:val="0"/>
          <w:divBdr>
            <w:top w:val="none" w:sz="0" w:space="0" w:color="auto"/>
            <w:left w:val="none" w:sz="0" w:space="0" w:color="auto"/>
            <w:bottom w:val="none" w:sz="0" w:space="0" w:color="auto"/>
            <w:right w:val="none" w:sz="0" w:space="0" w:color="auto"/>
          </w:divBdr>
        </w:div>
        <w:div w:id="1844083839">
          <w:marLeft w:val="0"/>
          <w:marRight w:val="0"/>
          <w:marTop w:val="0"/>
          <w:marBottom w:val="0"/>
          <w:divBdr>
            <w:top w:val="none" w:sz="0" w:space="0" w:color="auto"/>
            <w:left w:val="none" w:sz="0" w:space="0" w:color="auto"/>
            <w:bottom w:val="none" w:sz="0" w:space="0" w:color="auto"/>
            <w:right w:val="none" w:sz="0" w:space="0" w:color="auto"/>
          </w:divBdr>
        </w:div>
        <w:div w:id="850877653">
          <w:marLeft w:val="0"/>
          <w:marRight w:val="0"/>
          <w:marTop w:val="0"/>
          <w:marBottom w:val="0"/>
          <w:divBdr>
            <w:top w:val="none" w:sz="0" w:space="0" w:color="auto"/>
            <w:left w:val="none" w:sz="0" w:space="0" w:color="auto"/>
            <w:bottom w:val="none" w:sz="0" w:space="0" w:color="auto"/>
            <w:right w:val="none" w:sz="0" w:space="0" w:color="auto"/>
          </w:divBdr>
        </w:div>
        <w:div w:id="152768438">
          <w:marLeft w:val="0"/>
          <w:marRight w:val="0"/>
          <w:marTop w:val="0"/>
          <w:marBottom w:val="0"/>
          <w:divBdr>
            <w:top w:val="none" w:sz="0" w:space="0" w:color="auto"/>
            <w:left w:val="none" w:sz="0" w:space="0" w:color="auto"/>
            <w:bottom w:val="none" w:sz="0" w:space="0" w:color="auto"/>
            <w:right w:val="none" w:sz="0" w:space="0" w:color="auto"/>
          </w:divBdr>
        </w:div>
        <w:div w:id="911500167">
          <w:marLeft w:val="0"/>
          <w:marRight w:val="0"/>
          <w:marTop w:val="0"/>
          <w:marBottom w:val="0"/>
          <w:divBdr>
            <w:top w:val="none" w:sz="0" w:space="0" w:color="auto"/>
            <w:left w:val="none" w:sz="0" w:space="0" w:color="auto"/>
            <w:bottom w:val="none" w:sz="0" w:space="0" w:color="auto"/>
            <w:right w:val="none" w:sz="0" w:space="0" w:color="auto"/>
          </w:divBdr>
        </w:div>
      </w:divsChild>
    </w:div>
    <w:div w:id="1289698776">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2166715">
      <w:bodyDiv w:val="1"/>
      <w:marLeft w:val="0"/>
      <w:marRight w:val="0"/>
      <w:marTop w:val="0"/>
      <w:marBottom w:val="0"/>
      <w:divBdr>
        <w:top w:val="none" w:sz="0" w:space="0" w:color="auto"/>
        <w:left w:val="none" w:sz="0" w:space="0" w:color="auto"/>
        <w:bottom w:val="none" w:sz="0" w:space="0" w:color="auto"/>
        <w:right w:val="none" w:sz="0" w:space="0" w:color="auto"/>
      </w:divBdr>
    </w:div>
    <w:div w:id="1447386177">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sChild>
        <w:div w:id="1762136932">
          <w:marLeft w:val="0"/>
          <w:marRight w:val="0"/>
          <w:marTop w:val="0"/>
          <w:marBottom w:val="0"/>
          <w:divBdr>
            <w:top w:val="none" w:sz="0" w:space="0" w:color="auto"/>
            <w:left w:val="none" w:sz="0" w:space="0" w:color="auto"/>
            <w:bottom w:val="none" w:sz="0" w:space="0" w:color="auto"/>
            <w:right w:val="none" w:sz="0" w:space="0" w:color="auto"/>
          </w:divBdr>
        </w:div>
        <w:div w:id="1698459013">
          <w:marLeft w:val="0"/>
          <w:marRight w:val="0"/>
          <w:marTop w:val="0"/>
          <w:marBottom w:val="0"/>
          <w:divBdr>
            <w:top w:val="none" w:sz="0" w:space="0" w:color="auto"/>
            <w:left w:val="none" w:sz="0" w:space="0" w:color="auto"/>
            <w:bottom w:val="none" w:sz="0" w:space="0" w:color="auto"/>
            <w:right w:val="none" w:sz="0" w:space="0" w:color="auto"/>
          </w:divBdr>
        </w:div>
        <w:div w:id="891770101">
          <w:marLeft w:val="0"/>
          <w:marRight w:val="0"/>
          <w:marTop w:val="0"/>
          <w:marBottom w:val="0"/>
          <w:divBdr>
            <w:top w:val="none" w:sz="0" w:space="0" w:color="auto"/>
            <w:left w:val="none" w:sz="0" w:space="0" w:color="auto"/>
            <w:bottom w:val="none" w:sz="0" w:space="0" w:color="auto"/>
            <w:right w:val="none" w:sz="0" w:space="0" w:color="auto"/>
          </w:divBdr>
        </w:div>
        <w:div w:id="1333527395">
          <w:marLeft w:val="0"/>
          <w:marRight w:val="0"/>
          <w:marTop w:val="0"/>
          <w:marBottom w:val="0"/>
          <w:divBdr>
            <w:top w:val="none" w:sz="0" w:space="0" w:color="auto"/>
            <w:left w:val="none" w:sz="0" w:space="0" w:color="auto"/>
            <w:bottom w:val="none" w:sz="0" w:space="0" w:color="auto"/>
            <w:right w:val="none" w:sz="0" w:space="0" w:color="auto"/>
          </w:divBdr>
        </w:div>
        <w:div w:id="1901750781">
          <w:marLeft w:val="0"/>
          <w:marRight w:val="0"/>
          <w:marTop w:val="0"/>
          <w:marBottom w:val="0"/>
          <w:divBdr>
            <w:top w:val="none" w:sz="0" w:space="0" w:color="auto"/>
            <w:left w:val="none" w:sz="0" w:space="0" w:color="auto"/>
            <w:bottom w:val="none" w:sz="0" w:space="0" w:color="auto"/>
            <w:right w:val="none" w:sz="0" w:space="0" w:color="auto"/>
          </w:divBdr>
        </w:div>
        <w:div w:id="1088422664">
          <w:marLeft w:val="0"/>
          <w:marRight w:val="0"/>
          <w:marTop w:val="0"/>
          <w:marBottom w:val="0"/>
          <w:divBdr>
            <w:top w:val="none" w:sz="0" w:space="0" w:color="auto"/>
            <w:left w:val="none" w:sz="0" w:space="0" w:color="auto"/>
            <w:bottom w:val="none" w:sz="0" w:space="0" w:color="auto"/>
            <w:right w:val="none" w:sz="0" w:space="0" w:color="auto"/>
          </w:divBdr>
        </w:div>
        <w:div w:id="1312295960">
          <w:marLeft w:val="0"/>
          <w:marRight w:val="0"/>
          <w:marTop w:val="0"/>
          <w:marBottom w:val="0"/>
          <w:divBdr>
            <w:top w:val="none" w:sz="0" w:space="0" w:color="auto"/>
            <w:left w:val="none" w:sz="0" w:space="0" w:color="auto"/>
            <w:bottom w:val="none" w:sz="0" w:space="0" w:color="auto"/>
            <w:right w:val="none" w:sz="0" w:space="0" w:color="auto"/>
          </w:divBdr>
        </w:div>
        <w:div w:id="2039160001">
          <w:marLeft w:val="0"/>
          <w:marRight w:val="0"/>
          <w:marTop w:val="0"/>
          <w:marBottom w:val="0"/>
          <w:divBdr>
            <w:top w:val="none" w:sz="0" w:space="0" w:color="auto"/>
            <w:left w:val="none" w:sz="0" w:space="0" w:color="auto"/>
            <w:bottom w:val="none" w:sz="0" w:space="0" w:color="auto"/>
            <w:right w:val="none" w:sz="0" w:space="0" w:color="auto"/>
          </w:divBdr>
        </w:div>
        <w:div w:id="615406564">
          <w:marLeft w:val="0"/>
          <w:marRight w:val="0"/>
          <w:marTop w:val="0"/>
          <w:marBottom w:val="0"/>
          <w:divBdr>
            <w:top w:val="none" w:sz="0" w:space="0" w:color="auto"/>
            <w:left w:val="none" w:sz="0" w:space="0" w:color="auto"/>
            <w:bottom w:val="none" w:sz="0" w:space="0" w:color="auto"/>
            <w:right w:val="none" w:sz="0" w:space="0" w:color="auto"/>
          </w:divBdr>
        </w:div>
        <w:div w:id="1874726491">
          <w:marLeft w:val="0"/>
          <w:marRight w:val="0"/>
          <w:marTop w:val="0"/>
          <w:marBottom w:val="0"/>
          <w:divBdr>
            <w:top w:val="none" w:sz="0" w:space="0" w:color="auto"/>
            <w:left w:val="none" w:sz="0" w:space="0" w:color="auto"/>
            <w:bottom w:val="none" w:sz="0" w:space="0" w:color="auto"/>
            <w:right w:val="none" w:sz="0" w:space="0" w:color="auto"/>
          </w:divBdr>
        </w:div>
        <w:div w:id="880675118">
          <w:marLeft w:val="0"/>
          <w:marRight w:val="0"/>
          <w:marTop w:val="0"/>
          <w:marBottom w:val="0"/>
          <w:divBdr>
            <w:top w:val="none" w:sz="0" w:space="0" w:color="auto"/>
            <w:left w:val="none" w:sz="0" w:space="0" w:color="auto"/>
            <w:bottom w:val="none" w:sz="0" w:space="0" w:color="auto"/>
            <w:right w:val="none" w:sz="0" w:space="0" w:color="auto"/>
          </w:divBdr>
        </w:div>
        <w:div w:id="833960732">
          <w:marLeft w:val="0"/>
          <w:marRight w:val="0"/>
          <w:marTop w:val="0"/>
          <w:marBottom w:val="0"/>
          <w:divBdr>
            <w:top w:val="none" w:sz="0" w:space="0" w:color="auto"/>
            <w:left w:val="none" w:sz="0" w:space="0" w:color="auto"/>
            <w:bottom w:val="none" w:sz="0" w:space="0" w:color="auto"/>
            <w:right w:val="none" w:sz="0" w:space="0" w:color="auto"/>
          </w:divBdr>
        </w:div>
        <w:div w:id="984435995">
          <w:marLeft w:val="0"/>
          <w:marRight w:val="0"/>
          <w:marTop w:val="0"/>
          <w:marBottom w:val="0"/>
          <w:divBdr>
            <w:top w:val="none" w:sz="0" w:space="0" w:color="auto"/>
            <w:left w:val="none" w:sz="0" w:space="0" w:color="auto"/>
            <w:bottom w:val="none" w:sz="0" w:space="0" w:color="auto"/>
            <w:right w:val="none" w:sz="0" w:space="0" w:color="auto"/>
          </w:divBdr>
        </w:div>
        <w:div w:id="407846175">
          <w:marLeft w:val="0"/>
          <w:marRight w:val="0"/>
          <w:marTop w:val="0"/>
          <w:marBottom w:val="0"/>
          <w:divBdr>
            <w:top w:val="none" w:sz="0" w:space="0" w:color="auto"/>
            <w:left w:val="none" w:sz="0" w:space="0" w:color="auto"/>
            <w:bottom w:val="none" w:sz="0" w:space="0" w:color="auto"/>
            <w:right w:val="none" w:sz="0" w:space="0" w:color="auto"/>
          </w:divBdr>
        </w:div>
        <w:div w:id="1664042370">
          <w:marLeft w:val="0"/>
          <w:marRight w:val="0"/>
          <w:marTop w:val="0"/>
          <w:marBottom w:val="0"/>
          <w:divBdr>
            <w:top w:val="none" w:sz="0" w:space="0" w:color="auto"/>
            <w:left w:val="none" w:sz="0" w:space="0" w:color="auto"/>
            <w:bottom w:val="none" w:sz="0" w:space="0" w:color="auto"/>
            <w:right w:val="none" w:sz="0" w:space="0" w:color="auto"/>
          </w:divBdr>
        </w:div>
        <w:div w:id="905185536">
          <w:marLeft w:val="0"/>
          <w:marRight w:val="0"/>
          <w:marTop w:val="0"/>
          <w:marBottom w:val="0"/>
          <w:divBdr>
            <w:top w:val="none" w:sz="0" w:space="0" w:color="auto"/>
            <w:left w:val="none" w:sz="0" w:space="0" w:color="auto"/>
            <w:bottom w:val="none" w:sz="0" w:space="0" w:color="auto"/>
            <w:right w:val="none" w:sz="0" w:space="0" w:color="auto"/>
          </w:divBdr>
        </w:div>
      </w:divsChild>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78674594">
      <w:bodyDiv w:val="1"/>
      <w:marLeft w:val="0"/>
      <w:marRight w:val="0"/>
      <w:marTop w:val="0"/>
      <w:marBottom w:val="0"/>
      <w:divBdr>
        <w:top w:val="none" w:sz="0" w:space="0" w:color="auto"/>
        <w:left w:val="none" w:sz="0" w:space="0" w:color="auto"/>
        <w:bottom w:val="none" w:sz="0" w:space="0" w:color="auto"/>
        <w:right w:val="none" w:sz="0" w:space="0" w:color="auto"/>
      </w:divBdr>
      <w:divsChild>
        <w:div w:id="219371002">
          <w:marLeft w:val="0"/>
          <w:marRight w:val="0"/>
          <w:marTop w:val="0"/>
          <w:marBottom w:val="0"/>
          <w:divBdr>
            <w:top w:val="none" w:sz="0" w:space="0" w:color="auto"/>
            <w:left w:val="none" w:sz="0" w:space="0" w:color="auto"/>
            <w:bottom w:val="none" w:sz="0" w:space="0" w:color="auto"/>
            <w:right w:val="none" w:sz="0" w:space="0" w:color="auto"/>
          </w:divBdr>
        </w:div>
        <w:div w:id="1730037670">
          <w:marLeft w:val="0"/>
          <w:marRight w:val="0"/>
          <w:marTop w:val="0"/>
          <w:marBottom w:val="0"/>
          <w:divBdr>
            <w:top w:val="none" w:sz="0" w:space="0" w:color="auto"/>
            <w:left w:val="none" w:sz="0" w:space="0" w:color="auto"/>
            <w:bottom w:val="none" w:sz="0" w:space="0" w:color="auto"/>
            <w:right w:val="none" w:sz="0" w:space="0" w:color="auto"/>
          </w:divBdr>
        </w:div>
        <w:div w:id="1023870663">
          <w:marLeft w:val="0"/>
          <w:marRight w:val="0"/>
          <w:marTop w:val="0"/>
          <w:marBottom w:val="0"/>
          <w:divBdr>
            <w:top w:val="none" w:sz="0" w:space="0" w:color="auto"/>
            <w:left w:val="none" w:sz="0" w:space="0" w:color="auto"/>
            <w:bottom w:val="none" w:sz="0" w:space="0" w:color="auto"/>
            <w:right w:val="none" w:sz="0" w:space="0" w:color="auto"/>
          </w:divBdr>
        </w:div>
        <w:div w:id="2108690616">
          <w:marLeft w:val="0"/>
          <w:marRight w:val="0"/>
          <w:marTop w:val="0"/>
          <w:marBottom w:val="0"/>
          <w:divBdr>
            <w:top w:val="none" w:sz="0" w:space="0" w:color="auto"/>
            <w:left w:val="none" w:sz="0" w:space="0" w:color="auto"/>
            <w:bottom w:val="none" w:sz="0" w:space="0" w:color="auto"/>
            <w:right w:val="none" w:sz="0" w:space="0" w:color="auto"/>
          </w:divBdr>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6938423">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14405">
      <w:bodyDiv w:val="1"/>
      <w:marLeft w:val="0"/>
      <w:marRight w:val="0"/>
      <w:marTop w:val="0"/>
      <w:marBottom w:val="0"/>
      <w:divBdr>
        <w:top w:val="none" w:sz="0" w:space="0" w:color="auto"/>
        <w:left w:val="none" w:sz="0" w:space="0" w:color="auto"/>
        <w:bottom w:val="none" w:sz="0" w:space="0" w:color="auto"/>
        <w:right w:val="none" w:sz="0" w:space="0" w:color="auto"/>
      </w:divBdr>
      <w:divsChild>
        <w:div w:id="782574700">
          <w:marLeft w:val="0"/>
          <w:marRight w:val="0"/>
          <w:marTop w:val="0"/>
          <w:marBottom w:val="0"/>
          <w:divBdr>
            <w:top w:val="none" w:sz="0" w:space="0" w:color="auto"/>
            <w:left w:val="none" w:sz="0" w:space="0" w:color="auto"/>
            <w:bottom w:val="none" w:sz="0" w:space="0" w:color="auto"/>
            <w:right w:val="none" w:sz="0" w:space="0" w:color="auto"/>
          </w:divBdr>
        </w:div>
        <w:div w:id="1434518004">
          <w:marLeft w:val="0"/>
          <w:marRight w:val="0"/>
          <w:marTop w:val="0"/>
          <w:marBottom w:val="0"/>
          <w:divBdr>
            <w:top w:val="none" w:sz="0" w:space="0" w:color="auto"/>
            <w:left w:val="none" w:sz="0" w:space="0" w:color="auto"/>
            <w:bottom w:val="none" w:sz="0" w:space="0" w:color="auto"/>
            <w:right w:val="none" w:sz="0" w:space="0" w:color="auto"/>
          </w:divBdr>
        </w:div>
      </w:divsChild>
    </w:div>
    <w:div w:id="2022124990">
      <w:bodyDiv w:val="1"/>
      <w:marLeft w:val="0"/>
      <w:marRight w:val="0"/>
      <w:marTop w:val="0"/>
      <w:marBottom w:val="0"/>
      <w:divBdr>
        <w:top w:val="none" w:sz="0" w:space="0" w:color="auto"/>
        <w:left w:val="none" w:sz="0" w:space="0" w:color="auto"/>
        <w:bottom w:val="none" w:sz="0" w:space="0" w:color="auto"/>
        <w:right w:val="none" w:sz="0" w:space="0" w:color="auto"/>
      </w:divBdr>
      <w:divsChild>
        <w:div w:id="815225451">
          <w:marLeft w:val="0"/>
          <w:marRight w:val="0"/>
          <w:marTop w:val="0"/>
          <w:marBottom w:val="0"/>
          <w:divBdr>
            <w:top w:val="none" w:sz="0" w:space="0" w:color="auto"/>
            <w:left w:val="none" w:sz="0" w:space="0" w:color="auto"/>
            <w:bottom w:val="none" w:sz="0" w:space="0" w:color="auto"/>
            <w:right w:val="none" w:sz="0" w:space="0" w:color="auto"/>
          </w:divBdr>
        </w:div>
        <w:div w:id="1864242567">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7899103">
      <w:bodyDiv w:val="1"/>
      <w:marLeft w:val="0"/>
      <w:marRight w:val="0"/>
      <w:marTop w:val="0"/>
      <w:marBottom w:val="0"/>
      <w:divBdr>
        <w:top w:val="none" w:sz="0" w:space="0" w:color="auto"/>
        <w:left w:val="none" w:sz="0" w:space="0" w:color="auto"/>
        <w:bottom w:val="none" w:sz="0" w:space="0" w:color="auto"/>
        <w:right w:val="none" w:sz="0" w:space="0" w:color="auto"/>
      </w:divBdr>
      <w:divsChild>
        <w:div w:id="1921477729">
          <w:marLeft w:val="0"/>
          <w:marRight w:val="0"/>
          <w:marTop w:val="0"/>
          <w:marBottom w:val="0"/>
          <w:divBdr>
            <w:top w:val="none" w:sz="0" w:space="0" w:color="auto"/>
            <w:left w:val="none" w:sz="0" w:space="0" w:color="auto"/>
            <w:bottom w:val="none" w:sz="0" w:space="0" w:color="auto"/>
            <w:right w:val="none" w:sz="0" w:space="0" w:color="auto"/>
          </w:divBdr>
        </w:div>
        <w:div w:id="1630360415">
          <w:marLeft w:val="0"/>
          <w:marRight w:val="0"/>
          <w:marTop w:val="0"/>
          <w:marBottom w:val="0"/>
          <w:divBdr>
            <w:top w:val="none" w:sz="0" w:space="0" w:color="auto"/>
            <w:left w:val="none" w:sz="0" w:space="0" w:color="auto"/>
            <w:bottom w:val="none" w:sz="0" w:space="0" w:color="auto"/>
            <w:right w:val="none" w:sz="0" w:space="0" w:color="auto"/>
          </w:divBdr>
        </w:div>
        <w:div w:id="342051554">
          <w:marLeft w:val="0"/>
          <w:marRight w:val="0"/>
          <w:marTop w:val="0"/>
          <w:marBottom w:val="0"/>
          <w:divBdr>
            <w:top w:val="none" w:sz="0" w:space="0" w:color="auto"/>
            <w:left w:val="none" w:sz="0" w:space="0" w:color="auto"/>
            <w:bottom w:val="none" w:sz="0" w:space="0" w:color="auto"/>
            <w:right w:val="none" w:sz="0" w:space="0" w:color="auto"/>
          </w:divBdr>
        </w:div>
        <w:div w:id="1605336937">
          <w:marLeft w:val="0"/>
          <w:marRight w:val="0"/>
          <w:marTop w:val="0"/>
          <w:marBottom w:val="0"/>
          <w:divBdr>
            <w:top w:val="none" w:sz="0" w:space="0" w:color="auto"/>
            <w:left w:val="none" w:sz="0" w:space="0" w:color="auto"/>
            <w:bottom w:val="none" w:sz="0" w:space="0" w:color="auto"/>
            <w:right w:val="none" w:sz="0" w:space="0" w:color="auto"/>
          </w:divBdr>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7138173">
      <w:bodyDiv w:val="1"/>
      <w:marLeft w:val="0"/>
      <w:marRight w:val="0"/>
      <w:marTop w:val="0"/>
      <w:marBottom w:val="0"/>
      <w:divBdr>
        <w:top w:val="none" w:sz="0" w:space="0" w:color="auto"/>
        <w:left w:val="none" w:sz="0" w:space="0" w:color="auto"/>
        <w:bottom w:val="none" w:sz="0" w:space="0" w:color="auto"/>
        <w:right w:val="none" w:sz="0" w:space="0" w:color="auto"/>
      </w:divBdr>
      <w:divsChild>
        <w:div w:id="2096246548">
          <w:marLeft w:val="0"/>
          <w:marRight w:val="0"/>
          <w:marTop w:val="0"/>
          <w:marBottom w:val="0"/>
          <w:divBdr>
            <w:top w:val="none" w:sz="0" w:space="0" w:color="auto"/>
            <w:left w:val="none" w:sz="0" w:space="0" w:color="auto"/>
            <w:bottom w:val="none" w:sz="0" w:space="0" w:color="auto"/>
            <w:right w:val="none" w:sz="0" w:space="0" w:color="auto"/>
          </w:divBdr>
        </w:div>
        <w:div w:id="411242794">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rive.google.com/file/d/1W4zcFqyrSHXXfn6xdU7L5-FQXlvAUoOD/view?usp=sharing" TargetMode="External"/><Relationship Id="rId18" Type="http://schemas.openxmlformats.org/officeDocument/2006/relationships/diagramLayout" Target="diagrams/layout1.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ettings" Target="settings.xml"/><Relationship Id="rId12" Type="http://schemas.openxmlformats.org/officeDocument/2006/relationships/hyperlink" Target="https://www.susu.org/downloads/SUSU-Expect-Respect-Policy.pdf" TargetMode="External"/><Relationship Id="rId17" Type="http://schemas.openxmlformats.org/officeDocument/2006/relationships/diagramData" Target="diagrams/data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su.org/groups/admin/howto/protectionaccident"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oleObject" Target="embeddings/oleObject1.bin"/><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08225A1-7651-4B2F-87F6-CDBE3E137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14</Pages>
  <Words>2197</Words>
  <Characters>12528</Characters>
  <Application>Microsoft Office Word</Application>
  <DocSecurity>0</DocSecurity>
  <Lines>104</Lines>
  <Paragraphs>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Southampton</Company>
  <LinksUpToDate>false</LinksUpToDate>
  <CharactersWithSpaces>14696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Abby</cp:lastModifiedBy>
  <cp:revision>16</cp:revision>
  <cp:lastPrinted>2016-04-18T12:10:00Z</cp:lastPrinted>
  <dcterms:created xsi:type="dcterms:W3CDTF">2020-09-04T19:26:00Z</dcterms:created>
  <dcterms:modified xsi:type="dcterms:W3CDTF">2020-10-08T11:36:00Z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