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1225"/>
        <w:gridCol w:w="1994"/>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D406F2">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91691C8" w:rsidR="00A156C3" w:rsidRPr="00A156C3" w:rsidRDefault="00DD3DCA" w:rsidP="00A156C3">
            <w:pPr>
              <w:pStyle w:val="ListParagraph"/>
              <w:ind w:left="170"/>
              <w:rPr>
                <w:rFonts w:ascii="Verdana" w:eastAsia="Times New Roman" w:hAnsi="Verdana" w:cs="Times New Roman"/>
                <w:b/>
                <w:lang w:eastAsia="en-GB"/>
              </w:rPr>
            </w:pPr>
            <w:proofErr w:type="spellStart"/>
            <w:r>
              <w:rPr>
                <w:rFonts w:ascii="Verdana" w:eastAsia="Times New Roman" w:hAnsi="Verdana" w:cs="Times New Roman"/>
                <w:b/>
                <w:lang w:eastAsia="en-GB"/>
              </w:rPr>
              <w:t>SouthLANder</w:t>
            </w:r>
            <w:proofErr w:type="spellEnd"/>
            <w:r>
              <w:rPr>
                <w:rFonts w:ascii="Verdana" w:eastAsia="Times New Roman" w:hAnsi="Verdana" w:cs="Times New Roman"/>
                <w:b/>
                <w:lang w:eastAsia="en-GB"/>
              </w:rPr>
              <w:t xml:space="preserve"> </w:t>
            </w:r>
            <w:r w:rsidR="00D406F2">
              <w:rPr>
                <w:rFonts w:ascii="Verdana" w:eastAsia="Times New Roman" w:hAnsi="Verdana" w:cs="Times New Roman"/>
                <w:b/>
                <w:lang w:eastAsia="en-GB"/>
              </w:rPr>
              <w:t>2023 LAN T</w:t>
            </w:r>
            <w:r>
              <w:rPr>
                <w:rFonts w:ascii="Verdana" w:eastAsia="Times New Roman" w:hAnsi="Verdana" w:cs="Times New Roman"/>
                <w:b/>
                <w:lang w:eastAsia="en-GB"/>
              </w:rPr>
              <w:t>ournament</w:t>
            </w:r>
          </w:p>
        </w:tc>
        <w:tc>
          <w:tcPr>
            <w:tcW w:w="400" w:type="pct"/>
            <w:shd w:val="clear" w:color="auto" w:fill="auto"/>
          </w:tcPr>
          <w:p w14:paraId="3C5F03FE" w14:textId="36D8EF01"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r w:rsidR="00D406F2">
              <w:rPr>
                <w:rFonts w:ascii="Verdana" w:eastAsia="Times New Roman" w:hAnsi="Verdana" w:cs="Times New Roman"/>
                <w:b/>
                <w:lang w:eastAsia="en-GB"/>
              </w:rPr>
              <w:t>s</w:t>
            </w:r>
          </w:p>
        </w:tc>
        <w:tc>
          <w:tcPr>
            <w:tcW w:w="650" w:type="pct"/>
            <w:shd w:val="clear" w:color="auto" w:fill="auto"/>
          </w:tcPr>
          <w:p w14:paraId="7367364A" w14:textId="77777777" w:rsidR="00A156C3" w:rsidRDefault="00D406F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25</w:t>
            </w:r>
            <w:r w:rsidR="008B11CE">
              <w:rPr>
                <w:rFonts w:ascii="Verdana" w:eastAsia="Times New Roman" w:hAnsi="Verdana" w:cs="Times New Roman"/>
                <w:b/>
                <w:lang w:eastAsia="en-GB"/>
              </w:rPr>
              <w:t>/0</w:t>
            </w:r>
            <w:r>
              <w:rPr>
                <w:rFonts w:ascii="Verdana" w:eastAsia="Times New Roman" w:hAnsi="Verdana" w:cs="Times New Roman"/>
                <w:b/>
                <w:lang w:eastAsia="en-GB"/>
              </w:rPr>
              <w:t>3</w:t>
            </w:r>
            <w:r w:rsidR="008B11CE">
              <w:rPr>
                <w:rFonts w:ascii="Verdana" w:eastAsia="Times New Roman" w:hAnsi="Verdana" w:cs="Times New Roman"/>
                <w:b/>
                <w:lang w:eastAsia="en-GB"/>
              </w:rPr>
              <w:t>/23</w:t>
            </w:r>
          </w:p>
          <w:p w14:paraId="3C5F03FF" w14:textId="7C235AEF" w:rsidR="00D406F2" w:rsidRPr="00A156C3" w:rsidRDefault="00D406F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26/03/23</w:t>
            </w:r>
          </w:p>
        </w:tc>
      </w:tr>
      <w:tr w:rsidR="00A156C3" w:rsidRPr="00CE5B1E" w14:paraId="3C5F0405" w14:textId="77777777" w:rsidTr="008C216A">
        <w:trPr>
          <w:trHeight w:val="338"/>
        </w:trPr>
        <w:tc>
          <w:tcPr>
            <w:tcW w:w="1156" w:type="pct"/>
            <w:shd w:val="clear" w:color="auto" w:fill="auto"/>
          </w:tcPr>
          <w:p w14:paraId="3C5F0401" w14:textId="7AF05A83" w:rsidR="00A156C3" w:rsidRPr="00A156C3" w:rsidRDefault="00D77F3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Society</w:t>
            </w:r>
          </w:p>
        </w:tc>
        <w:tc>
          <w:tcPr>
            <w:tcW w:w="1837" w:type="pct"/>
            <w:shd w:val="clear" w:color="auto" w:fill="auto"/>
          </w:tcPr>
          <w:p w14:paraId="3C5F0402" w14:textId="597FEE73" w:rsidR="00A156C3" w:rsidRPr="00A156C3" w:rsidRDefault="00DD3DC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Video Games and Esports </w:t>
            </w:r>
            <w:r w:rsidR="00D406F2">
              <w:rPr>
                <w:rFonts w:ascii="Verdana" w:eastAsia="Times New Roman" w:hAnsi="Verdana" w:cs="Times New Roman"/>
                <w:b/>
                <w:lang w:eastAsia="en-GB"/>
              </w:rPr>
              <w:t>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70A90B0" w:rsidR="00A156C3" w:rsidRPr="00A156C3" w:rsidRDefault="00A156C3" w:rsidP="00A156C3">
            <w:pPr>
              <w:pStyle w:val="ListParagraph"/>
              <w:ind w:left="170"/>
              <w:rPr>
                <w:rFonts w:ascii="Verdana" w:eastAsia="Times New Roman" w:hAnsi="Verdana" w:cs="Times New Roman"/>
                <w:b/>
                <w:lang w:eastAsia="en-GB"/>
              </w:rPr>
            </w:pPr>
          </w:p>
        </w:tc>
      </w:tr>
      <w:tr w:rsidR="00EB5320" w:rsidRPr="00CE5B1E" w14:paraId="3C5F040B" w14:textId="77777777" w:rsidTr="008C216A">
        <w:trPr>
          <w:trHeight w:val="338"/>
        </w:trPr>
        <w:tc>
          <w:tcPr>
            <w:tcW w:w="1156" w:type="pct"/>
            <w:shd w:val="clear" w:color="auto" w:fill="auto"/>
          </w:tcPr>
          <w:p w14:paraId="3C5F0406" w14:textId="71CD5C68" w:rsidR="00EB5320" w:rsidRPr="00B817BD" w:rsidRDefault="00D406F2"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Committee Member</w:t>
            </w:r>
            <w:r w:rsidR="004E5A2D">
              <w:rPr>
                <w:rFonts w:ascii="Verdana" w:eastAsia="Times New Roman" w:hAnsi="Verdana" w:cs="Times New Roman"/>
                <w:b/>
                <w:lang w:eastAsia="en-GB"/>
              </w:rPr>
              <w:t>s</w:t>
            </w:r>
            <w:r>
              <w:rPr>
                <w:rFonts w:ascii="Verdana" w:eastAsia="Times New Roman" w:hAnsi="Verdana" w:cs="Times New Roman"/>
                <w:b/>
                <w:lang w:eastAsia="en-GB"/>
              </w:rPr>
              <w:t xml:space="preserve"> completing form</w:t>
            </w:r>
          </w:p>
        </w:tc>
        <w:tc>
          <w:tcPr>
            <w:tcW w:w="1837" w:type="pct"/>
            <w:shd w:val="clear" w:color="auto" w:fill="auto"/>
          </w:tcPr>
          <w:p w14:paraId="3C5F0407" w14:textId="740AEBF4" w:rsidR="00EB5320" w:rsidRPr="00B817BD" w:rsidRDefault="00D406F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Samuel Tiongson</w:t>
            </w:r>
            <w:r w:rsidR="004E5A2D">
              <w:rPr>
                <w:rFonts w:ascii="Verdana" w:eastAsia="Times New Roman" w:hAnsi="Verdana" w:cs="Times New Roman"/>
                <w:b/>
                <w:i/>
                <w:lang w:eastAsia="en-GB"/>
              </w:rPr>
              <w:t xml:space="preserve">, Bernie </w:t>
            </w:r>
            <w:proofErr w:type="spellStart"/>
            <w:r w:rsidR="004E5A2D">
              <w:rPr>
                <w:rFonts w:ascii="Verdana" w:eastAsia="Times New Roman" w:hAnsi="Verdana" w:cs="Times New Roman"/>
                <w:b/>
                <w:i/>
                <w:lang w:eastAsia="en-GB"/>
              </w:rPr>
              <w:t>Lowdon</w:t>
            </w:r>
            <w:proofErr w:type="spellEnd"/>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D" w14:textId="77777777" w:rsidR="00777628" w:rsidRDefault="00777628"/>
    <w:tbl>
      <w:tblPr>
        <w:tblStyle w:val="TableGrid"/>
        <w:tblW w:w="5343" w:type="pct"/>
        <w:tblInd w:w="-431" w:type="dxa"/>
        <w:shd w:val="clear" w:color="auto" w:fill="F2F2F2" w:themeFill="background1" w:themeFillShade="F2"/>
        <w:tblLook w:val="04A0" w:firstRow="1" w:lastRow="0" w:firstColumn="1" w:lastColumn="0" w:noHBand="0" w:noVBand="1"/>
      </w:tblPr>
      <w:tblGrid>
        <w:gridCol w:w="2266"/>
        <w:gridCol w:w="2585"/>
        <w:gridCol w:w="1908"/>
        <w:gridCol w:w="490"/>
        <w:gridCol w:w="490"/>
        <w:gridCol w:w="500"/>
        <w:gridCol w:w="3286"/>
        <w:gridCol w:w="13"/>
        <w:gridCol w:w="490"/>
        <w:gridCol w:w="490"/>
        <w:gridCol w:w="490"/>
        <w:gridCol w:w="3437"/>
      </w:tblGrid>
      <w:tr w:rsidR="00C642F4" w14:paraId="3C5F040F" w14:textId="77777777" w:rsidTr="004E5A2D">
        <w:trPr>
          <w:tblHeader/>
        </w:trPr>
        <w:tc>
          <w:tcPr>
            <w:tcW w:w="5000" w:type="pct"/>
            <w:gridSpan w:val="12"/>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4E5A2D" w14:paraId="3C5F0413" w14:textId="77777777" w:rsidTr="004E5A2D">
        <w:trPr>
          <w:tblHeader/>
        </w:trPr>
        <w:tc>
          <w:tcPr>
            <w:tcW w:w="2055"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53" w:type="pct"/>
            <w:gridSpan w:val="5"/>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9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9B25FA" w14:paraId="3C5F041F" w14:textId="77777777" w:rsidTr="004E5A2D">
        <w:trPr>
          <w:tblHeader/>
        </w:trPr>
        <w:tc>
          <w:tcPr>
            <w:tcW w:w="689"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7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58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5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03" w:type="pct"/>
            <w:gridSpan w:val="2"/>
            <w:shd w:val="clear" w:color="auto" w:fill="F2F2F2" w:themeFill="background1" w:themeFillShade="F2"/>
          </w:tcPr>
          <w:p w14:paraId="3C5F041C" w14:textId="77777777" w:rsidR="00CE1AAA" w:rsidRDefault="00CE1AAA"/>
        </w:tc>
        <w:tc>
          <w:tcPr>
            <w:tcW w:w="44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4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9B25FA" w14:paraId="3C5F042B" w14:textId="77777777" w:rsidTr="004E5A2D">
        <w:trPr>
          <w:cantSplit/>
          <w:trHeight w:val="1510"/>
          <w:tblHeader/>
        </w:trPr>
        <w:tc>
          <w:tcPr>
            <w:tcW w:w="689" w:type="pct"/>
            <w:vMerge/>
            <w:shd w:val="clear" w:color="auto" w:fill="F2F2F2" w:themeFill="background1" w:themeFillShade="F2"/>
          </w:tcPr>
          <w:p w14:paraId="3C5F0420" w14:textId="77777777" w:rsidR="00CE1AAA" w:rsidRDefault="00CE1AAA"/>
        </w:tc>
        <w:tc>
          <w:tcPr>
            <w:tcW w:w="786" w:type="pct"/>
            <w:vMerge/>
            <w:shd w:val="clear" w:color="auto" w:fill="F2F2F2" w:themeFill="background1" w:themeFillShade="F2"/>
          </w:tcPr>
          <w:p w14:paraId="3C5F0421" w14:textId="77777777" w:rsidR="00CE1AAA" w:rsidRDefault="00CE1AAA"/>
        </w:tc>
        <w:tc>
          <w:tcPr>
            <w:tcW w:w="580" w:type="pct"/>
            <w:vMerge/>
            <w:shd w:val="clear" w:color="auto" w:fill="F2F2F2" w:themeFill="background1" w:themeFillShade="F2"/>
          </w:tcPr>
          <w:p w14:paraId="3C5F0422" w14:textId="77777777" w:rsidR="00CE1AAA" w:rsidRDefault="00CE1AAA"/>
        </w:tc>
        <w:tc>
          <w:tcPr>
            <w:tcW w:w="14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4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03" w:type="pct"/>
            <w:gridSpan w:val="2"/>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4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4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4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44" w:type="pct"/>
            <w:vMerge/>
            <w:shd w:val="clear" w:color="auto" w:fill="F2F2F2" w:themeFill="background1" w:themeFillShade="F2"/>
          </w:tcPr>
          <w:p w14:paraId="3C5F042A" w14:textId="77777777" w:rsidR="00CE1AAA" w:rsidRDefault="00CE1AAA"/>
        </w:tc>
      </w:tr>
      <w:tr w:rsidR="009B25FA" w14:paraId="3C5F0437" w14:textId="77777777" w:rsidTr="004E5A2D">
        <w:trPr>
          <w:cantSplit/>
          <w:trHeight w:val="1296"/>
        </w:trPr>
        <w:tc>
          <w:tcPr>
            <w:tcW w:w="689" w:type="pct"/>
            <w:shd w:val="clear" w:color="auto" w:fill="FFFFFF" w:themeFill="background1"/>
          </w:tcPr>
          <w:p w14:paraId="3C5F042C" w14:textId="565FFEEB" w:rsidR="00CE1AAA" w:rsidRDefault="00DD3DCA">
            <w:r>
              <w:t>Trip hazard</w:t>
            </w:r>
            <w:r w:rsidR="00D406F2">
              <w:t xml:space="preserve"> (wires)</w:t>
            </w:r>
          </w:p>
        </w:tc>
        <w:tc>
          <w:tcPr>
            <w:tcW w:w="786" w:type="pct"/>
            <w:shd w:val="clear" w:color="auto" w:fill="FFFFFF" w:themeFill="background1"/>
          </w:tcPr>
          <w:p w14:paraId="3C5F042D" w14:textId="03CA15C4" w:rsidR="00CE1AAA" w:rsidRDefault="00460C34">
            <w:r>
              <w:t>Sprains, strain or broken bones</w:t>
            </w:r>
            <w:r w:rsidR="00D406F2">
              <w:t>, minor injuries</w:t>
            </w:r>
          </w:p>
        </w:tc>
        <w:tc>
          <w:tcPr>
            <w:tcW w:w="580" w:type="pct"/>
            <w:shd w:val="clear" w:color="auto" w:fill="FFFFFF" w:themeFill="background1"/>
          </w:tcPr>
          <w:p w14:paraId="3C5F042E" w14:textId="3193BE74" w:rsidR="00CE1AAA" w:rsidRDefault="00D406F2">
            <w:r w:rsidRPr="00D406F2">
              <w:t>Users, students walking through the areas, staff, members of public</w:t>
            </w:r>
          </w:p>
        </w:tc>
        <w:tc>
          <w:tcPr>
            <w:tcW w:w="149" w:type="pct"/>
            <w:shd w:val="clear" w:color="auto" w:fill="FFFFFF" w:themeFill="background1"/>
          </w:tcPr>
          <w:p w14:paraId="3C5F042F" w14:textId="38EC2E49" w:rsidR="00CE1AAA" w:rsidRPr="00957A37" w:rsidRDefault="0035447F" w:rsidP="00CE1AAA">
            <w:pPr>
              <w:rPr>
                <w:rFonts w:ascii="Lucida Sans" w:hAnsi="Lucida Sans"/>
                <w:b/>
              </w:rPr>
            </w:pPr>
            <w:r>
              <w:rPr>
                <w:rFonts w:ascii="Lucida Sans" w:hAnsi="Lucida Sans"/>
                <w:b/>
              </w:rPr>
              <w:t>3</w:t>
            </w:r>
          </w:p>
        </w:tc>
        <w:tc>
          <w:tcPr>
            <w:tcW w:w="149" w:type="pct"/>
            <w:shd w:val="clear" w:color="auto" w:fill="FFFFFF" w:themeFill="background1"/>
          </w:tcPr>
          <w:p w14:paraId="3C5F0430" w14:textId="0D885770" w:rsidR="00CE1AAA" w:rsidRPr="00957A37" w:rsidRDefault="00460C34" w:rsidP="00CE1AAA">
            <w:pPr>
              <w:rPr>
                <w:rFonts w:ascii="Lucida Sans" w:hAnsi="Lucida Sans"/>
                <w:b/>
              </w:rPr>
            </w:pPr>
            <w:r>
              <w:rPr>
                <w:rFonts w:ascii="Lucida Sans" w:hAnsi="Lucida Sans"/>
                <w:b/>
              </w:rPr>
              <w:t>2</w:t>
            </w:r>
          </w:p>
        </w:tc>
        <w:tc>
          <w:tcPr>
            <w:tcW w:w="152" w:type="pct"/>
            <w:shd w:val="clear" w:color="auto" w:fill="FFFFFF" w:themeFill="background1"/>
          </w:tcPr>
          <w:p w14:paraId="3C5F0431" w14:textId="5C1B5B5A" w:rsidR="00CE1AAA" w:rsidRPr="00957A37" w:rsidRDefault="0035447F" w:rsidP="00CE1AAA">
            <w:pPr>
              <w:rPr>
                <w:rFonts w:ascii="Lucida Sans" w:hAnsi="Lucida Sans"/>
                <w:b/>
              </w:rPr>
            </w:pPr>
            <w:r>
              <w:rPr>
                <w:rFonts w:ascii="Lucida Sans" w:hAnsi="Lucida Sans"/>
                <w:b/>
              </w:rPr>
              <w:t>6</w:t>
            </w:r>
          </w:p>
        </w:tc>
        <w:tc>
          <w:tcPr>
            <w:tcW w:w="999" w:type="pct"/>
            <w:shd w:val="clear" w:color="auto" w:fill="FFFFFF" w:themeFill="background1"/>
          </w:tcPr>
          <w:p w14:paraId="6576C824" w14:textId="05CECE7B" w:rsidR="002D119D" w:rsidRDefault="002D119D" w:rsidP="002D119D">
            <w:pPr>
              <w:pStyle w:val="ListParagraph"/>
              <w:numPr>
                <w:ilvl w:val="0"/>
                <w:numId w:val="39"/>
              </w:numPr>
              <w:rPr>
                <w:rFonts w:cstheme="minorHAnsi"/>
                <w:bCs/>
              </w:rPr>
            </w:pPr>
            <w:r w:rsidRPr="002D119D">
              <w:rPr>
                <w:rFonts w:cstheme="minorHAnsi"/>
                <w:bCs/>
              </w:rPr>
              <w:t>Pathways around the building are to be kept clear. If not possible, objects that are trip hazards are to be taped down and clearly visibly marked.</w:t>
            </w:r>
          </w:p>
          <w:p w14:paraId="0EB6F655" w14:textId="69D40438" w:rsidR="002D119D" w:rsidRDefault="002D119D" w:rsidP="002D119D">
            <w:pPr>
              <w:pStyle w:val="ListParagraph"/>
              <w:numPr>
                <w:ilvl w:val="0"/>
                <w:numId w:val="39"/>
              </w:numPr>
              <w:rPr>
                <w:rFonts w:cstheme="minorHAnsi"/>
                <w:bCs/>
              </w:rPr>
            </w:pPr>
            <w:r w:rsidRPr="00654ABB">
              <w:rPr>
                <w:rFonts w:cstheme="minorHAnsi"/>
                <w:bCs/>
              </w:rPr>
              <w:t xml:space="preserve">Fire exits are clearly marked, paths to them kept clear and unobstructed. </w:t>
            </w:r>
          </w:p>
          <w:p w14:paraId="05B2D9C0" w14:textId="43178488" w:rsidR="002D119D" w:rsidRDefault="002D119D" w:rsidP="002D119D">
            <w:pPr>
              <w:pStyle w:val="ListParagraph"/>
              <w:numPr>
                <w:ilvl w:val="0"/>
                <w:numId w:val="39"/>
              </w:numPr>
              <w:rPr>
                <w:rFonts w:cstheme="minorHAnsi"/>
                <w:bCs/>
              </w:rPr>
            </w:pPr>
            <w:r w:rsidRPr="002D119D">
              <w:rPr>
                <w:rFonts w:cstheme="minorHAnsi"/>
                <w:bCs/>
              </w:rPr>
              <w:t>Committee members at event will monitor users to prevent tripping while using the VR headset.</w:t>
            </w:r>
          </w:p>
          <w:p w14:paraId="5564950D" w14:textId="6BDEB6E6" w:rsidR="002D119D" w:rsidRPr="002D119D" w:rsidRDefault="002D119D" w:rsidP="00460C34">
            <w:pPr>
              <w:pStyle w:val="ListParagraph"/>
              <w:numPr>
                <w:ilvl w:val="0"/>
                <w:numId w:val="39"/>
              </w:numPr>
              <w:rPr>
                <w:rFonts w:cstheme="minorHAnsi"/>
                <w:bCs/>
              </w:rPr>
            </w:pPr>
            <w:r w:rsidRPr="002D119D">
              <w:rPr>
                <w:rFonts w:cstheme="minorHAnsi"/>
                <w:bCs/>
              </w:rPr>
              <w:t>Committee members at event will ensure that trip hazards’ risks that cannot be mitigated in this manner will be clearly marked.</w:t>
            </w:r>
          </w:p>
          <w:p w14:paraId="3C5F0432" w14:textId="324A2994" w:rsidR="00CE1AAA" w:rsidRPr="00957A37" w:rsidRDefault="00CE1AAA">
            <w:pPr>
              <w:rPr>
                <w:rFonts w:ascii="Lucida Sans" w:hAnsi="Lucida Sans"/>
                <w:b/>
              </w:rPr>
            </w:pPr>
          </w:p>
        </w:tc>
        <w:tc>
          <w:tcPr>
            <w:tcW w:w="153" w:type="pct"/>
            <w:gridSpan w:val="2"/>
            <w:shd w:val="clear" w:color="auto" w:fill="FFFFFF" w:themeFill="background1"/>
          </w:tcPr>
          <w:p w14:paraId="3C5F0433" w14:textId="68958F2C" w:rsidR="00CE1AAA" w:rsidRPr="00957A37" w:rsidRDefault="00460C34" w:rsidP="00CE1AAA">
            <w:pPr>
              <w:rPr>
                <w:rFonts w:ascii="Lucida Sans" w:hAnsi="Lucida Sans"/>
                <w:b/>
              </w:rPr>
            </w:pPr>
            <w:r>
              <w:rPr>
                <w:rFonts w:ascii="Lucida Sans" w:hAnsi="Lucida Sans"/>
                <w:b/>
              </w:rPr>
              <w:t>1</w:t>
            </w:r>
          </w:p>
        </w:tc>
        <w:tc>
          <w:tcPr>
            <w:tcW w:w="149" w:type="pct"/>
            <w:shd w:val="clear" w:color="auto" w:fill="FFFFFF" w:themeFill="background1"/>
          </w:tcPr>
          <w:p w14:paraId="3C5F0434" w14:textId="4CA274DC" w:rsidR="00CE1AAA" w:rsidRPr="00957A37" w:rsidRDefault="00460C34" w:rsidP="00CE1AAA">
            <w:pPr>
              <w:rPr>
                <w:rFonts w:ascii="Lucida Sans" w:hAnsi="Lucida Sans"/>
                <w:b/>
              </w:rPr>
            </w:pPr>
            <w:r>
              <w:rPr>
                <w:rFonts w:ascii="Lucida Sans" w:hAnsi="Lucida Sans"/>
                <w:b/>
              </w:rPr>
              <w:t>1</w:t>
            </w:r>
          </w:p>
        </w:tc>
        <w:tc>
          <w:tcPr>
            <w:tcW w:w="149" w:type="pct"/>
            <w:shd w:val="clear" w:color="auto" w:fill="FFFFFF" w:themeFill="background1"/>
          </w:tcPr>
          <w:p w14:paraId="3C5F0435" w14:textId="0F69E8A7" w:rsidR="00CE1AAA" w:rsidRPr="00957A37" w:rsidRDefault="00460C34" w:rsidP="00CE1AAA">
            <w:pPr>
              <w:rPr>
                <w:rFonts w:ascii="Lucida Sans" w:hAnsi="Lucida Sans"/>
                <w:b/>
              </w:rPr>
            </w:pPr>
            <w:r>
              <w:rPr>
                <w:rFonts w:ascii="Lucida Sans" w:hAnsi="Lucida Sans"/>
                <w:b/>
              </w:rPr>
              <w:t>1</w:t>
            </w:r>
          </w:p>
        </w:tc>
        <w:tc>
          <w:tcPr>
            <w:tcW w:w="1044" w:type="pct"/>
            <w:shd w:val="clear" w:color="auto" w:fill="FFFFFF" w:themeFill="background1"/>
          </w:tcPr>
          <w:p w14:paraId="3C5F0436" w14:textId="21B4B749" w:rsidR="00CE1AAA" w:rsidRDefault="00460C34">
            <w:r>
              <w:t>Ensure access to first aid.</w:t>
            </w:r>
          </w:p>
        </w:tc>
      </w:tr>
      <w:tr w:rsidR="00490E61" w14:paraId="47CB1970" w14:textId="77777777" w:rsidTr="004E5A2D">
        <w:trPr>
          <w:cantSplit/>
          <w:trHeight w:val="1296"/>
        </w:trPr>
        <w:tc>
          <w:tcPr>
            <w:tcW w:w="689" w:type="pct"/>
            <w:shd w:val="clear" w:color="auto" w:fill="FFFFFF" w:themeFill="background1"/>
          </w:tcPr>
          <w:p w14:paraId="3698FA8B" w14:textId="48DCEC67" w:rsidR="00490E61" w:rsidRDefault="00490E61" w:rsidP="00490E61">
            <w:r w:rsidRPr="00654ABB">
              <w:rPr>
                <w:rFonts w:cstheme="minorHAnsi"/>
              </w:rPr>
              <w:lastRenderedPageBreak/>
              <w:t>Other trip hazards</w:t>
            </w:r>
          </w:p>
        </w:tc>
        <w:tc>
          <w:tcPr>
            <w:tcW w:w="786" w:type="pct"/>
            <w:shd w:val="clear" w:color="auto" w:fill="FFFFFF" w:themeFill="background1"/>
          </w:tcPr>
          <w:p w14:paraId="25D07480" w14:textId="5E66119E" w:rsidR="00490E61" w:rsidRDefault="00490E61" w:rsidP="00490E61">
            <w:r w:rsidRPr="00654ABB">
              <w:rPr>
                <w:rFonts w:cstheme="minorHAnsi"/>
              </w:rPr>
              <w:t>Seating/stairs/spilled drinks/etc may cause people to trip/slip and injure themselves, causing minor injuries</w:t>
            </w:r>
          </w:p>
        </w:tc>
        <w:tc>
          <w:tcPr>
            <w:tcW w:w="580" w:type="pct"/>
            <w:shd w:val="clear" w:color="auto" w:fill="FFFFFF" w:themeFill="background1"/>
          </w:tcPr>
          <w:p w14:paraId="49120959" w14:textId="0CBED150" w:rsidR="00490E61" w:rsidRPr="00D406F2" w:rsidRDefault="00490E61" w:rsidP="00490E61">
            <w:r w:rsidRPr="00654ABB">
              <w:rPr>
                <w:rFonts w:cstheme="minorHAnsi"/>
              </w:rPr>
              <w:t>The individual</w:t>
            </w:r>
            <w:r>
              <w:rPr>
                <w:rFonts w:cstheme="minorHAnsi"/>
              </w:rPr>
              <w:t xml:space="preserve"> who trips</w:t>
            </w:r>
          </w:p>
        </w:tc>
        <w:tc>
          <w:tcPr>
            <w:tcW w:w="149" w:type="pct"/>
            <w:shd w:val="clear" w:color="auto" w:fill="FFFFFF" w:themeFill="background1"/>
          </w:tcPr>
          <w:p w14:paraId="53FD73AC" w14:textId="0F70A7A8" w:rsidR="00490E61" w:rsidRDefault="00490E61" w:rsidP="00490E61">
            <w:pPr>
              <w:rPr>
                <w:rFonts w:ascii="Lucida Sans" w:hAnsi="Lucida Sans"/>
                <w:b/>
              </w:rPr>
            </w:pPr>
            <w:r>
              <w:rPr>
                <w:rFonts w:ascii="Lucida Sans" w:hAnsi="Lucida Sans"/>
                <w:b/>
              </w:rPr>
              <w:t>1</w:t>
            </w:r>
          </w:p>
        </w:tc>
        <w:tc>
          <w:tcPr>
            <w:tcW w:w="149" w:type="pct"/>
            <w:shd w:val="clear" w:color="auto" w:fill="FFFFFF" w:themeFill="background1"/>
          </w:tcPr>
          <w:p w14:paraId="3D4B6D3E" w14:textId="6FDC9758" w:rsidR="00490E61" w:rsidRDefault="00490E61" w:rsidP="00490E61">
            <w:pPr>
              <w:rPr>
                <w:rFonts w:ascii="Lucida Sans" w:hAnsi="Lucida Sans"/>
                <w:b/>
              </w:rPr>
            </w:pPr>
            <w:r>
              <w:rPr>
                <w:rFonts w:ascii="Lucida Sans" w:hAnsi="Lucida Sans"/>
                <w:b/>
              </w:rPr>
              <w:t>2</w:t>
            </w:r>
          </w:p>
        </w:tc>
        <w:tc>
          <w:tcPr>
            <w:tcW w:w="152" w:type="pct"/>
            <w:shd w:val="clear" w:color="auto" w:fill="FFFFFF" w:themeFill="background1"/>
          </w:tcPr>
          <w:p w14:paraId="11AAC29C" w14:textId="7CA6F776" w:rsidR="00490E61" w:rsidRDefault="00490E61" w:rsidP="00490E61">
            <w:pPr>
              <w:rPr>
                <w:rFonts w:ascii="Lucida Sans" w:hAnsi="Lucida Sans"/>
                <w:b/>
              </w:rPr>
            </w:pPr>
            <w:r>
              <w:rPr>
                <w:rFonts w:ascii="Lucida Sans" w:hAnsi="Lucida Sans"/>
                <w:b/>
              </w:rPr>
              <w:t>2</w:t>
            </w:r>
          </w:p>
        </w:tc>
        <w:tc>
          <w:tcPr>
            <w:tcW w:w="999" w:type="pct"/>
            <w:shd w:val="clear" w:color="auto" w:fill="FFFFFF" w:themeFill="background1"/>
          </w:tcPr>
          <w:p w14:paraId="2C706AAC" w14:textId="4665C824" w:rsidR="00490E61" w:rsidRPr="000A35ED" w:rsidRDefault="00490E61" w:rsidP="00490E61">
            <w:pPr>
              <w:rPr>
                <w:rFonts w:cstheme="minorHAnsi"/>
                <w:bCs/>
              </w:rPr>
            </w:pPr>
            <w:r w:rsidRPr="000A35ED">
              <w:rPr>
                <w:rFonts w:cstheme="minorHAnsi"/>
                <w:bCs/>
              </w:rPr>
              <w:t>Pathways around the building are to be kept clear. If not possible, objects that are trip hazards are to be taped down and clearly visibly marked.</w:t>
            </w:r>
          </w:p>
          <w:p w14:paraId="5EF8A167" w14:textId="77777777" w:rsidR="00490E61" w:rsidRPr="00490E61" w:rsidRDefault="00490E61" w:rsidP="00490E61">
            <w:pPr>
              <w:rPr>
                <w:rFonts w:cstheme="minorHAnsi"/>
                <w:bCs/>
              </w:rPr>
            </w:pPr>
          </w:p>
        </w:tc>
        <w:tc>
          <w:tcPr>
            <w:tcW w:w="153" w:type="pct"/>
            <w:gridSpan w:val="2"/>
            <w:shd w:val="clear" w:color="auto" w:fill="FFFFFF" w:themeFill="background1"/>
          </w:tcPr>
          <w:p w14:paraId="0354D83E" w14:textId="6FB90540" w:rsidR="00490E61" w:rsidRDefault="00490E61" w:rsidP="00490E61">
            <w:pPr>
              <w:rPr>
                <w:rFonts w:ascii="Lucida Sans" w:hAnsi="Lucida Sans"/>
                <w:b/>
              </w:rPr>
            </w:pPr>
            <w:r>
              <w:rPr>
                <w:rFonts w:ascii="Lucida Sans" w:hAnsi="Lucida Sans"/>
                <w:b/>
              </w:rPr>
              <w:t>1</w:t>
            </w:r>
          </w:p>
        </w:tc>
        <w:tc>
          <w:tcPr>
            <w:tcW w:w="149" w:type="pct"/>
            <w:shd w:val="clear" w:color="auto" w:fill="FFFFFF" w:themeFill="background1"/>
          </w:tcPr>
          <w:p w14:paraId="68F8849C" w14:textId="280B4E01" w:rsidR="00490E61" w:rsidRDefault="00490E61" w:rsidP="00490E61">
            <w:pPr>
              <w:rPr>
                <w:rFonts w:ascii="Lucida Sans" w:hAnsi="Lucida Sans"/>
                <w:b/>
              </w:rPr>
            </w:pPr>
            <w:r>
              <w:rPr>
                <w:rFonts w:ascii="Lucida Sans" w:hAnsi="Lucida Sans"/>
                <w:b/>
              </w:rPr>
              <w:t>1</w:t>
            </w:r>
          </w:p>
        </w:tc>
        <w:tc>
          <w:tcPr>
            <w:tcW w:w="149" w:type="pct"/>
            <w:shd w:val="clear" w:color="auto" w:fill="FFFFFF" w:themeFill="background1"/>
          </w:tcPr>
          <w:p w14:paraId="21043675" w14:textId="54BC499D" w:rsidR="00490E61" w:rsidRDefault="00490E61" w:rsidP="00490E61">
            <w:pPr>
              <w:rPr>
                <w:rFonts w:ascii="Lucida Sans" w:hAnsi="Lucida Sans"/>
                <w:b/>
              </w:rPr>
            </w:pPr>
            <w:r>
              <w:rPr>
                <w:rFonts w:ascii="Lucida Sans" w:hAnsi="Lucida Sans"/>
                <w:b/>
              </w:rPr>
              <w:t>1</w:t>
            </w:r>
          </w:p>
        </w:tc>
        <w:tc>
          <w:tcPr>
            <w:tcW w:w="1044" w:type="pct"/>
            <w:shd w:val="clear" w:color="auto" w:fill="FFFFFF" w:themeFill="background1"/>
          </w:tcPr>
          <w:p w14:paraId="518ADFE9" w14:textId="77777777" w:rsidR="00490E61" w:rsidRDefault="00490E61" w:rsidP="00490E61">
            <w:pPr>
              <w:rPr>
                <w:rFonts w:ascii="Lucida Sans" w:hAnsi="Lucida Sans"/>
              </w:rPr>
            </w:pPr>
            <w:r>
              <w:rPr>
                <w:rFonts w:ascii="Lucida Sans" w:hAnsi="Lucida Sans"/>
              </w:rPr>
              <w:t>Not Needed</w:t>
            </w:r>
          </w:p>
          <w:p w14:paraId="39A9F28F" w14:textId="3F1CDE59" w:rsidR="006747A1" w:rsidRPr="006747A1" w:rsidRDefault="006747A1" w:rsidP="006747A1"/>
        </w:tc>
      </w:tr>
      <w:tr w:rsidR="00490E61" w14:paraId="3C5F0443" w14:textId="77777777" w:rsidTr="004E5A2D">
        <w:trPr>
          <w:cantSplit/>
          <w:trHeight w:val="1296"/>
        </w:trPr>
        <w:tc>
          <w:tcPr>
            <w:tcW w:w="689" w:type="pct"/>
            <w:shd w:val="clear" w:color="auto" w:fill="FFFFFF" w:themeFill="background1"/>
          </w:tcPr>
          <w:p w14:paraId="3C5F0438" w14:textId="48CA88CB" w:rsidR="00490E61" w:rsidRDefault="00490E61" w:rsidP="00490E61">
            <w:r>
              <w:t>Vertigo/Dizziness, Disorientation</w:t>
            </w:r>
          </w:p>
        </w:tc>
        <w:tc>
          <w:tcPr>
            <w:tcW w:w="786" w:type="pct"/>
            <w:shd w:val="clear" w:color="auto" w:fill="FFFFFF" w:themeFill="background1"/>
          </w:tcPr>
          <w:p w14:paraId="1C9D4FAD" w14:textId="2D01179E" w:rsidR="00490E61" w:rsidRPr="00D406F2" w:rsidRDefault="00490E61" w:rsidP="00490E61">
            <w:pPr>
              <w:rPr>
                <w:rFonts w:cstheme="minorHAnsi"/>
              </w:rPr>
            </w:pPr>
            <w:r w:rsidRPr="00D406F2">
              <w:rPr>
                <w:rFonts w:cstheme="minorHAnsi"/>
              </w:rPr>
              <w:t>Loss of balance leading to falling on the ground – Could lead to minor injuries and nausea</w:t>
            </w:r>
          </w:p>
          <w:p w14:paraId="3C5F0439" w14:textId="5A0670C5" w:rsidR="00490E61" w:rsidRDefault="00490E61" w:rsidP="00490E61"/>
        </w:tc>
        <w:tc>
          <w:tcPr>
            <w:tcW w:w="580" w:type="pct"/>
            <w:shd w:val="clear" w:color="auto" w:fill="FFFFFF" w:themeFill="background1"/>
          </w:tcPr>
          <w:p w14:paraId="3C5F043A" w14:textId="26EB2B4B" w:rsidR="00490E61" w:rsidRDefault="00490E61" w:rsidP="00490E61">
            <w:r>
              <w:t>Anyone</w:t>
            </w:r>
          </w:p>
        </w:tc>
        <w:tc>
          <w:tcPr>
            <w:tcW w:w="149" w:type="pct"/>
            <w:shd w:val="clear" w:color="auto" w:fill="FFFFFF" w:themeFill="background1"/>
          </w:tcPr>
          <w:p w14:paraId="3C5F043B" w14:textId="52183450" w:rsidR="00490E61" w:rsidRPr="00957A37" w:rsidRDefault="00490E61" w:rsidP="00490E61">
            <w:pPr>
              <w:rPr>
                <w:rFonts w:ascii="Lucida Sans" w:hAnsi="Lucida Sans"/>
                <w:b/>
              </w:rPr>
            </w:pPr>
            <w:r>
              <w:rPr>
                <w:rFonts w:ascii="Lucida Sans" w:hAnsi="Lucida Sans"/>
                <w:b/>
              </w:rPr>
              <w:t>1</w:t>
            </w:r>
          </w:p>
        </w:tc>
        <w:tc>
          <w:tcPr>
            <w:tcW w:w="149" w:type="pct"/>
            <w:shd w:val="clear" w:color="auto" w:fill="FFFFFF" w:themeFill="background1"/>
          </w:tcPr>
          <w:p w14:paraId="3C5F043C" w14:textId="059BBFED" w:rsidR="00490E61" w:rsidRPr="00957A37" w:rsidRDefault="00490E61" w:rsidP="00490E61">
            <w:pPr>
              <w:rPr>
                <w:rFonts w:ascii="Lucida Sans" w:hAnsi="Lucida Sans"/>
                <w:b/>
              </w:rPr>
            </w:pPr>
            <w:r>
              <w:rPr>
                <w:rFonts w:ascii="Lucida Sans" w:hAnsi="Lucida Sans"/>
                <w:b/>
              </w:rPr>
              <w:t>2</w:t>
            </w:r>
          </w:p>
        </w:tc>
        <w:tc>
          <w:tcPr>
            <w:tcW w:w="152" w:type="pct"/>
            <w:shd w:val="clear" w:color="auto" w:fill="FFFFFF" w:themeFill="background1"/>
          </w:tcPr>
          <w:p w14:paraId="3C5F043D" w14:textId="599A57B2" w:rsidR="00490E61" w:rsidRPr="00957A37" w:rsidRDefault="00490E61" w:rsidP="00490E61">
            <w:pPr>
              <w:rPr>
                <w:rFonts w:ascii="Lucida Sans" w:hAnsi="Lucida Sans"/>
                <w:b/>
              </w:rPr>
            </w:pPr>
            <w:r>
              <w:rPr>
                <w:rFonts w:ascii="Lucida Sans" w:hAnsi="Lucida Sans"/>
                <w:b/>
              </w:rPr>
              <w:t>2</w:t>
            </w:r>
          </w:p>
        </w:tc>
        <w:tc>
          <w:tcPr>
            <w:tcW w:w="1003" w:type="pct"/>
            <w:gridSpan w:val="2"/>
            <w:shd w:val="clear" w:color="auto" w:fill="FFFFFF" w:themeFill="background1"/>
          </w:tcPr>
          <w:p w14:paraId="5F44CC13" w14:textId="6C8A38FA" w:rsidR="00490E61" w:rsidRDefault="00490E61" w:rsidP="00490E61">
            <w:pPr>
              <w:pStyle w:val="ListParagraph"/>
              <w:numPr>
                <w:ilvl w:val="0"/>
                <w:numId w:val="39"/>
              </w:numPr>
              <w:rPr>
                <w:rFonts w:cstheme="minorHAnsi"/>
                <w:bCs/>
              </w:rPr>
            </w:pPr>
            <w:r w:rsidRPr="009B25FA">
              <w:rPr>
                <w:rFonts w:cstheme="minorHAnsi"/>
                <w:bCs/>
              </w:rPr>
              <w:t xml:space="preserve">On seeing someone looking unwell, a </w:t>
            </w:r>
            <w:proofErr w:type="gramStart"/>
            <w:r w:rsidRPr="009B25FA">
              <w:rPr>
                <w:rFonts w:cstheme="minorHAnsi"/>
                <w:bCs/>
              </w:rPr>
              <w:t>Committee</w:t>
            </w:r>
            <w:proofErr w:type="gramEnd"/>
            <w:r w:rsidRPr="009B25FA">
              <w:rPr>
                <w:rFonts w:cstheme="minorHAnsi"/>
                <w:bCs/>
              </w:rPr>
              <w:t xml:space="preserve"> member remove them temporarily from the area and offer assistance.</w:t>
            </w:r>
          </w:p>
          <w:p w14:paraId="3C5F043E" w14:textId="734FEE3B" w:rsidR="00490E61" w:rsidRPr="009B25FA" w:rsidRDefault="00490E61" w:rsidP="00490E61">
            <w:pPr>
              <w:pStyle w:val="ListParagraph"/>
              <w:numPr>
                <w:ilvl w:val="0"/>
                <w:numId w:val="39"/>
              </w:numPr>
              <w:rPr>
                <w:rFonts w:cstheme="minorHAnsi"/>
                <w:bCs/>
              </w:rPr>
            </w:pPr>
            <w:r w:rsidRPr="009B25FA">
              <w:rPr>
                <w:rFonts w:cstheme="minorHAnsi"/>
                <w:bCs/>
              </w:rPr>
              <w:t>Committee members supervise VR headset users to ensure they are guided in real space. In game VR “ring” setup to show the user the limit of movement in real space.</w:t>
            </w:r>
          </w:p>
        </w:tc>
        <w:tc>
          <w:tcPr>
            <w:tcW w:w="149" w:type="pct"/>
            <w:shd w:val="clear" w:color="auto" w:fill="FFFFFF" w:themeFill="background1"/>
          </w:tcPr>
          <w:p w14:paraId="3C5F043F" w14:textId="38EA019B" w:rsidR="00490E61" w:rsidRPr="00957A37" w:rsidRDefault="00490E61" w:rsidP="00490E61">
            <w:pPr>
              <w:rPr>
                <w:rFonts w:ascii="Lucida Sans" w:hAnsi="Lucida Sans"/>
                <w:b/>
              </w:rPr>
            </w:pPr>
            <w:r>
              <w:rPr>
                <w:rFonts w:ascii="Lucida Sans" w:hAnsi="Lucida Sans"/>
                <w:b/>
              </w:rPr>
              <w:t>1</w:t>
            </w:r>
          </w:p>
        </w:tc>
        <w:tc>
          <w:tcPr>
            <w:tcW w:w="149" w:type="pct"/>
            <w:shd w:val="clear" w:color="auto" w:fill="FFFFFF" w:themeFill="background1"/>
          </w:tcPr>
          <w:p w14:paraId="3C5F0440" w14:textId="044C5F05" w:rsidR="00490E61" w:rsidRPr="00957A37" w:rsidRDefault="00490E61" w:rsidP="00490E61">
            <w:pPr>
              <w:rPr>
                <w:rFonts w:ascii="Lucida Sans" w:hAnsi="Lucida Sans"/>
                <w:b/>
              </w:rPr>
            </w:pPr>
            <w:r>
              <w:rPr>
                <w:rFonts w:ascii="Lucida Sans" w:hAnsi="Lucida Sans"/>
                <w:b/>
              </w:rPr>
              <w:t>1</w:t>
            </w:r>
          </w:p>
        </w:tc>
        <w:tc>
          <w:tcPr>
            <w:tcW w:w="149" w:type="pct"/>
            <w:shd w:val="clear" w:color="auto" w:fill="FFFFFF" w:themeFill="background1"/>
          </w:tcPr>
          <w:p w14:paraId="3C5F0441" w14:textId="00E5EFC7" w:rsidR="00490E61" w:rsidRPr="00957A37" w:rsidRDefault="00490E61" w:rsidP="00490E61">
            <w:pPr>
              <w:rPr>
                <w:rFonts w:ascii="Lucida Sans" w:hAnsi="Lucida Sans"/>
                <w:b/>
              </w:rPr>
            </w:pPr>
            <w:r>
              <w:rPr>
                <w:rFonts w:ascii="Lucida Sans" w:hAnsi="Lucida Sans"/>
                <w:b/>
              </w:rPr>
              <w:t>1</w:t>
            </w:r>
          </w:p>
        </w:tc>
        <w:tc>
          <w:tcPr>
            <w:tcW w:w="1044" w:type="pct"/>
            <w:shd w:val="clear" w:color="auto" w:fill="FFFFFF" w:themeFill="background1"/>
          </w:tcPr>
          <w:p w14:paraId="3C5F0442" w14:textId="56C5518B" w:rsidR="00490E61" w:rsidRDefault="00490E61" w:rsidP="00490E61">
            <w:r>
              <w:t>Ensure access to first aid and fresh water.</w:t>
            </w:r>
          </w:p>
        </w:tc>
      </w:tr>
      <w:tr w:rsidR="00490E61" w14:paraId="3C5F044F" w14:textId="77777777" w:rsidTr="004E5A2D">
        <w:trPr>
          <w:cantSplit/>
          <w:trHeight w:val="1296"/>
        </w:trPr>
        <w:tc>
          <w:tcPr>
            <w:tcW w:w="689" w:type="pct"/>
            <w:shd w:val="clear" w:color="auto" w:fill="FFFFFF" w:themeFill="background1"/>
          </w:tcPr>
          <w:p w14:paraId="3C5F0444" w14:textId="148F424F" w:rsidR="00490E61" w:rsidRDefault="004E5A2D" w:rsidP="00490E61">
            <w:r>
              <w:lastRenderedPageBreak/>
              <w:t>Fire from daisy chaining</w:t>
            </w:r>
            <w:r w:rsidR="00490E61">
              <w:t xml:space="preserve"> </w:t>
            </w:r>
          </w:p>
        </w:tc>
        <w:tc>
          <w:tcPr>
            <w:tcW w:w="786" w:type="pct"/>
            <w:shd w:val="clear" w:color="auto" w:fill="FFFFFF" w:themeFill="background1"/>
          </w:tcPr>
          <w:p w14:paraId="3C5F0445" w14:textId="17308B12" w:rsidR="00490E61" w:rsidRDefault="00490E61" w:rsidP="00490E61">
            <w:r>
              <w:t>Burns, smoke inhalation</w:t>
            </w:r>
            <w:r w:rsidR="004E5A2D">
              <w:t>, m</w:t>
            </w:r>
            <w:r w:rsidR="004E5A2D" w:rsidRPr="004E5A2D">
              <w:t>ajor injury or fatality from excessive daisy chaining which could cause fire and electrocution risks from excessive power draw</w:t>
            </w:r>
          </w:p>
        </w:tc>
        <w:tc>
          <w:tcPr>
            <w:tcW w:w="580" w:type="pct"/>
            <w:shd w:val="clear" w:color="auto" w:fill="FFFFFF" w:themeFill="background1"/>
          </w:tcPr>
          <w:p w14:paraId="3C5F0446" w14:textId="36157A58" w:rsidR="00490E61" w:rsidRDefault="00490E61" w:rsidP="00490E61">
            <w:r>
              <w:t>Attendees and organisers</w:t>
            </w:r>
            <w:r w:rsidR="004E5A2D">
              <w:t xml:space="preserve"> nearby sockets</w:t>
            </w:r>
          </w:p>
        </w:tc>
        <w:tc>
          <w:tcPr>
            <w:tcW w:w="149" w:type="pct"/>
            <w:shd w:val="clear" w:color="auto" w:fill="FFFFFF" w:themeFill="background1"/>
          </w:tcPr>
          <w:p w14:paraId="3C5F0447" w14:textId="26D7DD8A" w:rsidR="00490E61" w:rsidRPr="00957A37" w:rsidRDefault="004E5A2D" w:rsidP="00490E61">
            <w:pPr>
              <w:rPr>
                <w:rFonts w:ascii="Lucida Sans" w:hAnsi="Lucida Sans"/>
                <w:b/>
              </w:rPr>
            </w:pPr>
            <w:r>
              <w:rPr>
                <w:rFonts w:ascii="Lucida Sans" w:hAnsi="Lucida Sans"/>
                <w:b/>
              </w:rPr>
              <w:t>3</w:t>
            </w:r>
          </w:p>
        </w:tc>
        <w:tc>
          <w:tcPr>
            <w:tcW w:w="149" w:type="pct"/>
            <w:shd w:val="clear" w:color="auto" w:fill="FFFFFF" w:themeFill="background1"/>
          </w:tcPr>
          <w:p w14:paraId="3C5F0448" w14:textId="0BB4FA78" w:rsidR="00490E61" w:rsidRPr="00957A37" w:rsidRDefault="00490E61" w:rsidP="00490E61">
            <w:pPr>
              <w:rPr>
                <w:rFonts w:ascii="Lucida Sans" w:hAnsi="Lucida Sans"/>
                <w:b/>
              </w:rPr>
            </w:pPr>
            <w:r>
              <w:rPr>
                <w:rFonts w:ascii="Lucida Sans" w:hAnsi="Lucida Sans"/>
                <w:b/>
              </w:rPr>
              <w:t>5</w:t>
            </w:r>
          </w:p>
        </w:tc>
        <w:tc>
          <w:tcPr>
            <w:tcW w:w="152" w:type="pct"/>
            <w:shd w:val="clear" w:color="auto" w:fill="FFFFFF" w:themeFill="background1"/>
          </w:tcPr>
          <w:p w14:paraId="3C5F0449" w14:textId="38AF010F" w:rsidR="00490E61" w:rsidRPr="00957A37" w:rsidRDefault="004E5A2D" w:rsidP="00490E61">
            <w:pPr>
              <w:rPr>
                <w:rFonts w:ascii="Lucida Sans" w:hAnsi="Lucida Sans"/>
                <w:b/>
              </w:rPr>
            </w:pPr>
            <w:r>
              <w:rPr>
                <w:rFonts w:ascii="Lucida Sans" w:hAnsi="Lucida Sans"/>
                <w:b/>
              </w:rPr>
              <w:t>15</w:t>
            </w:r>
          </w:p>
        </w:tc>
        <w:tc>
          <w:tcPr>
            <w:tcW w:w="1003" w:type="pct"/>
            <w:gridSpan w:val="2"/>
            <w:shd w:val="clear" w:color="auto" w:fill="FFFFFF" w:themeFill="background1"/>
          </w:tcPr>
          <w:p w14:paraId="47DF3F8F" w14:textId="34F48215" w:rsidR="00490E61" w:rsidRPr="006C14CA" w:rsidRDefault="00490E61" w:rsidP="006C14CA">
            <w:pPr>
              <w:pStyle w:val="ListParagraph"/>
              <w:numPr>
                <w:ilvl w:val="0"/>
                <w:numId w:val="39"/>
              </w:numPr>
              <w:rPr>
                <w:rFonts w:cstheme="minorHAnsi"/>
                <w:bCs/>
              </w:rPr>
            </w:pPr>
            <w:r w:rsidRPr="00654ABB">
              <w:rPr>
                <w:rFonts w:cstheme="minorHAnsi"/>
                <w:bCs/>
              </w:rPr>
              <w:t xml:space="preserve">Fire exits are clearly marked, paths to them kept clear and unobstructed. </w:t>
            </w:r>
          </w:p>
          <w:p w14:paraId="5A962CCF" w14:textId="77777777" w:rsidR="00490E61" w:rsidRPr="009B25FA" w:rsidRDefault="00490E61" w:rsidP="00490E61">
            <w:pPr>
              <w:pStyle w:val="ListParagraph"/>
              <w:numPr>
                <w:ilvl w:val="0"/>
                <w:numId w:val="39"/>
              </w:numPr>
              <w:rPr>
                <w:rFonts w:cstheme="minorHAnsi"/>
                <w:bCs/>
              </w:rPr>
            </w:pPr>
            <w:r w:rsidRPr="009B25FA">
              <w:rPr>
                <w:rFonts w:cstheme="minorHAnsi"/>
                <w:bCs/>
              </w:rPr>
              <w:t>Escape routes are to be known by attendees and organisers beforehand, shared to them via social media or other means</w:t>
            </w:r>
          </w:p>
          <w:p w14:paraId="54843AB7" w14:textId="77777777" w:rsidR="00490E61" w:rsidRPr="009B25FA" w:rsidRDefault="00490E61" w:rsidP="00490E61">
            <w:pPr>
              <w:pStyle w:val="ListParagraph"/>
              <w:numPr>
                <w:ilvl w:val="0"/>
                <w:numId w:val="39"/>
              </w:numPr>
              <w:rPr>
                <w:rFonts w:cstheme="minorHAnsi"/>
                <w:bCs/>
              </w:rPr>
            </w:pPr>
            <w:r w:rsidRPr="009B25FA">
              <w:rPr>
                <w:rFonts w:cstheme="minorHAnsi"/>
                <w:bCs/>
              </w:rPr>
              <w:t xml:space="preserve">Keep a fire register of individuals on </w:t>
            </w:r>
            <w:proofErr w:type="gramStart"/>
            <w:r w:rsidRPr="009B25FA">
              <w:rPr>
                <w:rFonts w:cstheme="minorHAnsi"/>
                <w:bCs/>
              </w:rPr>
              <w:t>site, and</w:t>
            </w:r>
            <w:proofErr w:type="gramEnd"/>
            <w:r w:rsidRPr="009B25FA">
              <w:rPr>
                <w:rFonts w:cstheme="minorHAnsi"/>
                <w:bCs/>
              </w:rPr>
              <w:t xml:space="preserve"> require that attendees leaving or arriving at the venue notify organisers of when they do so.</w:t>
            </w:r>
          </w:p>
          <w:p w14:paraId="75B9B569" w14:textId="77777777" w:rsidR="00490E61" w:rsidRPr="004E5A2D" w:rsidRDefault="00490E61" w:rsidP="00490E61">
            <w:pPr>
              <w:pStyle w:val="ListParagraph"/>
              <w:numPr>
                <w:ilvl w:val="0"/>
                <w:numId w:val="39"/>
              </w:numPr>
              <w:rPr>
                <w:rFonts w:cstheme="minorHAnsi"/>
                <w:b/>
              </w:rPr>
            </w:pPr>
            <w:r w:rsidRPr="00460C34">
              <w:rPr>
                <w:rFonts w:cstheme="minorHAnsi"/>
                <w:bCs/>
              </w:rPr>
              <w:t>Electrical equipment is to be checked by organisers to ensure no faults. Faulty electrical equipment is to be removed from the premises. Attendees are required to report faulty equipment to the organisers, and not use it.</w:t>
            </w:r>
          </w:p>
          <w:p w14:paraId="129B28C0" w14:textId="77777777" w:rsidR="004E5A2D" w:rsidRDefault="004E5A2D" w:rsidP="00490E61">
            <w:pPr>
              <w:pStyle w:val="ListParagraph"/>
              <w:numPr>
                <w:ilvl w:val="0"/>
                <w:numId w:val="39"/>
              </w:numPr>
              <w:rPr>
                <w:rFonts w:cstheme="minorHAnsi"/>
                <w:bCs/>
              </w:rPr>
            </w:pPr>
            <w:r w:rsidRPr="004E5A2D">
              <w:rPr>
                <w:rFonts w:cstheme="minorHAnsi"/>
                <w:bCs/>
              </w:rPr>
              <w:t>Ensure cables are properly rated and comply with British standards.</w:t>
            </w:r>
          </w:p>
          <w:p w14:paraId="3C5F044A" w14:textId="657703EC" w:rsidR="004E5A2D" w:rsidRPr="004E5A2D" w:rsidRDefault="004E5A2D" w:rsidP="00490E61">
            <w:pPr>
              <w:pStyle w:val="ListParagraph"/>
              <w:numPr>
                <w:ilvl w:val="0"/>
                <w:numId w:val="39"/>
              </w:numPr>
              <w:rPr>
                <w:rFonts w:cstheme="minorHAnsi"/>
                <w:bCs/>
              </w:rPr>
            </w:pPr>
            <w:r w:rsidRPr="004E5A2D">
              <w:rPr>
                <w:rFonts w:cstheme="minorHAnsi"/>
                <w:bCs/>
              </w:rPr>
              <w:t>Limit use of extension cabling by moving positions of equipment closer to sockets where possible, ideally eliminating need for it. Where not possible, check rating of extension leads to ensure that maximum power draw limit is never exceeded.</w:t>
            </w:r>
          </w:p>
        </w:tc>
        <w:tc>
          <w:tcPr>
            <w:tcW w:w="149" w:type="pct"/>
            <w:shd w:val="clear" w:color="auto" w:fill="FFFFFF" w:themeFill="background1"/>
          </w:tcPr>
          <w:p w14:paraId="3C5F044B" w14:textId="5FA27933" w:rsidR="00490E61" w:rsidRPr="00957A37" w:rsidRDefault="00490E61" w:rsidP="00490E61">
            <w:pPr>
              <w:rPr>
                <w:rFonts w:ascii="Lucida Sans" w:hAnsi="Lucida Sans"/>
                <w:b/>
              </w:rPr>
            </w:pPr>
            <w:r>
              <w:rPr>
                <w:rFonts w:ascii="Lucida Sans" w:hAnsi="Lucida Sans"/>
                <w:b/>
              </w:rPr>
              <w:t>1</w:t>
            </w:r>
          </w:p>
        </w:tc>
        <w:tc>
          <w:tcPr>
            <w:tcW w:w="149" w:type="pct"/>
            <w:shd w:val="clear" w:color="auto" w:fill="FFFFFF" w:themeFill="background1"/>
          </w:tcPr>
          <w:p w14:paraId="3C5F044C" w14:textId="2115AA91" w:rsidR="00490E61" w:rsidRPr="00957A37" w:rsidRDefault="004E5A2D" w:rsidP="00490E61">
            <w:pPr>
              <w:rPr>
                <w:rFonts w:ascii="Lucida Sans" w:hAnsi="Lucida Sans"/>
                <w:b/>
              </w:rPr>
            </w:pPr>
            <w:r>
              <w:rPr>
                <w:rFonts w:ascii="Lucida Sans" w:hAnsi="Lucida Sans"/>
                <w:b/>
              </w:rPr>
              <w:t>5</w:t>
            </w:r>
          </w:p>
        </w:tc>
        <w:tc>
          <w:tcPr>
            <w:tcW w:w="149" w:type="pct"/>
            <w:shd w:val="clear" w:color="auto" w:fill="FFFFFF" w:themeFill="background1"/>
          </w:tcPr>
          <w:p w14:paraId="3C5F044D" w14:textId="6341A4C2" w:rsidR="00490E61" w:rsidRPr="00957A37" w:rsidRDefault="004E5A2D" w:rsidP="00490E61">
            <w:pPr>
              <w:rPr>
                <w:rFonts w:ascii="Lucida Sans" w:hAnsi="Lucida Sans"/>
                <w:b/>
              </w:rPr>
            </w:pPr>
            <w:r>
              <w:rPr>
                <w:rFonts w:ascii="Lucida Sans" w:hAnsi="Lucida Sans"/>
                <w:b/>
              </w:rPr>
              <w:t>5</w:t>
            </w:r>
          </w:p>
        </w:tc>
        <w:tc>
          <w:tcPr>
            <w:tcW w:w="1044" w:type="pct"/>
            <w:shd w:val="clear" w:color="auto" w:fill="FFFFFF" w:themeFill="background1"/>
          </w:tcPr>
          <w:p w14:paraId="19A9AE9C" w14:textId="77777777" w:rsidR="00490E61" w:rsidRPr="00913B25" w:rsidRDefault="00490E61" w:rsidP="00490E61">
            <w:pPr>
              <w:pStyle w:val="ListParagraph"/>
              <w:numPr>
                <w:ilvl w:val="0"/>
                <w:numId w:val="40"/>
              </w:numPr>
              <w:rPr>
                <w:rFonts w:cstheme="minorHAnsi"/>
              </w:rPr>
            </w:pPr>
            <w:r w:rsidRPr="00913B25">
              <w:rPr>
                <w:rFonts w:cstheme="minorHAnsi"/>
              </w:rPr>
              <w:t>Limit audience on site by promoting viewing from home in a Twitch livestream over an in-person audience</w:t>
            </w:r>
          </w:p>
          <w:p w14:paraId="1D9C4B46" w14:textId="77777777" w:rsidR="00490E61" w:rsidRPr="00913B25" w:rsidRDefault="00490E61" w:rsidP="00490E61">
            <w:pPr>
              <w:pStyle w:val="ListParagraph"/>
              <w:numPr>
                <w:ilvl w:val="0"/>
                <w:numId w:val="40"/>
              </w:numPr>
              <w:rPr>
                <w:rFonts w:cstheme="minorHAnsi"/>
              </w:rPr>
            </w:pPr>
            <w:r w:rsidRPr="00913B25">
              <w:rPr>
                <w:rFonts w:cstheme="minorHAnsi"/>
              </w:rPr>
              <w:t>In the event of a fire, organisers are to organise an orderly evacuation from the building of all attendees, ensuring that all rooms are checked. The register is also to be checked to confirm this is the case.</w:t>
            </w:r>
          </w:p>
          <w:p w14:paraId="185D18F2" w14:textId="77777777" w:rsidR="00490E61" w:rsidRDefault="00490E61" w:rsidP="00490E61">
            <w:pPr>
              <w:pStyle w:val="ListParagraph"/>
              <w:numPr>
                <w:ilvl w:val="0"/>
                <w:numId w:val="40"/>
              </w:numPr>
              <w:rPr>
                <w:rFonts w:cstheme="minorHAnsi"/>
              </w:rPr>
            </w:pPr>
            <w:r w:rsidRPr="00913B25">
              <w:rPr>
                <w:rFonts w:cstheme="minorHAnsi"/>
              </w:rPr>
              <w:t>Emergency Services to be called as required. Similarly, First Aid services will also be requested as required.</w:t>
            </w:r>
          </w:p>
          <w:p w14:paraId="3C5F044E" w14:textId="25DC8813" w:rsidR="00490E61" w:rsidRPr="00460C34" w:rsidRDefault="00490E61" w:rsidP="00490E61">
            <w:pPr>
              <w:pStyle w:val="ListParagraph"/>
              <w:numPr>
                <w:ilvl w:val="0"/>
                <w:numId w:val="40"/>
              </w:numPr>
              <w:rPr>
                <w:rFonts w:cstheme="minorHAnsi"/>
              </w:rPr>
            </w:pPr>
            <w:r w:rsidRPr="00460C34">
              <w:rPr>
                <w:rFonts w:cstheme="minorHAnsi"/>
                <w:color w:val="000000" w:themeColor="text1"/>
              </w:rPr>
              <w:t xml:space="preserve">Follow </w:t>
            </w:r>
            <w:hyperlink r:id="rId11" w:history="1">
              <w:r w:rsidRPr="00460C34">
                <w:rPr>
                  <w:rStyle w:val="Hyperlink"/>
                  <w:rFonts w:cstheme="minorHAnsi"/>
                </w:rPr>
                <w:t>SUSU incident report policy</w:t>
              </w:r>
            </w:hyperlink>
          </w:p>
        </w:tc>
      </w:tr>
      <w:tr w:rsidR="00490E61" w14:paraId="3C5F045B" w14:textId="77777777" w:rsidTr="004E5A2D">
        <w:trPr>
          <w:cantSplit/>
          <w:trHeight w:val="1296"/>
        </w:trPr>
        <w:tc>
          <w:tcPr>
            <w:tcW w:w="689" w:type="pct"/>
            <w:shd w:val="clear" w:color="auto" w:fill="FFFFFF" w:themeFill="background1"/>
          </w:tcPr>
          <w:p w14:paraId="3C5F0450" w14:textId="71E75539" w:rsidR="00490E61" w:rsidRDefault="00490E61" w:rsidP="00490E61">
            <w:r>
              <w:lastRenderedPageBreak/>
              <w:t>Offensive or violent behaviour</w:t>
            </w:r>
          </w:p>
        </w:tc>
        <w:tc>
          <w:tcPr>
            <w:tcW w:w="786" w:type="pct"/>
            <w:shd w:val="clear" w:color="auto" w:fill="FFFFFF" w:themeFill="background1"/>
          </w:tcPr>
          <w:p w14:paraId="3C5F0451" w14:textId="37363524" w:rsidR="00490E61" w:rsidRDefault="00490E61" w:rsidP="00490E61">
            <w:r>
              <w:t>Various injuries</w:t>
            </w:r>
          </w:p>
        </w:tc>
        <w:tc>
          <w:tcPr>
            <w:tcW w:w="580" w:type="pct"/>
            <w:shd w:val="clear" w:color="auto" w:fill="FFFFFF" w:themeFill="background1"/>
          </w:tcPr>
          <w:p w14:paraId="3C5F0452" w14:textId="591B4D3D" w:rsidR="00490E61" w:rsidRDefault="00490E61" w:rsidP="00490E61">
            <w:r w:rsidRPr="00654ABB">
              <w:rPr>
                <w:rFonts w:cstheme="minorHAnsi"/>
              </w:rPr>
              <w:t>The</w:t>
            </w:r>
            <w:r>
              <w:rPr>
                <w:rFonts w:cstheme="minorHAnsi"/>
              </w:rPr>
              <w:t xml:space="preserve"> </w:t>
            </w:r>
            <w:r w:rsidRPr="00654ABB">
              <w:rPr>
                <w:rFonts w:cstheme="minorHAnsi"/>
              </w:rPr>
              <w:t>attendees/players involved, and any people nearby</w:t>
            </w:r>
          </w:p>
        </w:tc>
        <w:tc>
          <w:tcPr>
            <w:tcW w:w="149" w:type="pct"/>
            <w:shd w:val="clear" w:color="auto" w:fill="FFFFFF" w:themeFill="background1"/>
          </w:tcPr>
          <w:p w14:paraId="3C5F0453" w14:textId="076EF13C" w:rsidR="00490E61" w:rsidRPr="00957A37" w:rsidRDefault="00490E61" w:rsidP="00490E61">
            <w:pPr>
              <w:rPr>
                <w:rFonts w:ascii="Lucida Sans" w:hAnsi="Lucida Sans"/>
                <w:b/>
              </w:rPr>
            </w:pPr>
            <w:r>
              <w:rPr>
                <w:rFonts w:ascii="Lucida Sans" w:hAnsi="Lucida Sans"/>
                <w:b/>
              </w:rPr>
              <w:t>2</w:t>
            </w:r>
          </w:p>
        </w:tc>
        <w:tc>
          <w:tcPr>
            <w:tcW w:w="149" w:type="pct"/>
            <w:shd w:val="clear" w:color="auto" w:fill="FFFFFF" w:themeFill="background1"/>
          </w:tcPr>
          <w:p w14:paraId="3C5F0454" w14:textId="462936A1" w:rsidR="00490E61" w:rsidRPr="00957A37" w:rsidRDefault="00490E61" w:rsidP="00490E61">
            <w:pPr>
              <w:rPr>
                <w:rFonts w:ascii="Lucida Sans" w:hAnsi="Lucida Sans"/>
                <w:b/>
              </w:rPr>
            </w:pPr>
            <w:r>
              <w:rPr>
                <w:rFonts w:ascii="Lucida Sans" w:hAnsi="Lucida Sans"/>
                <w:b/>
              </w:rPr>
              <w:t>4</w:t>
            </w:r>
          </w:p>
        </w:tc>
        <w:tc>
          <w:tcPr>
            <w:tcW w:w="152" w:type="pct"/>
            <w:shd w:val="clear" w:color="auto" w:fill="FFFFFF" w:themeFill="background1"/>
          </w:tcPr>
          <w:p w14:paraId="3C5F0455" w14:textId="3621A24B" w:rsidR="00490E61" w:rsidRPr="00957A37" w:rsidRDefault="00490E61" w:rsidP="00490E61">
            <w:pPr>
              <w:rPr>
                <w:rFonts w:ascii="Lucida Sans" w:hAnsi="Lucida Sans"/>
                <w:b/>
              </w:rPr>
            </w:pPr>
            <w:r>
              <w:rPr>
                <w:rFonts w:ascii="Lucida Sans" w:hAnsi="Lucida Sans"/>
                <w:b/>
              </w:rPr>
              <w:t>8</w:t>
            </w:r>
          </w:p>
        </w:tc>
        <w:tc>
          <w:tcPr>
            <w:tcW w:w="1003" w:type="pct"/>
            <w:gridSpan w:val="2"/>
            <w:shd w:val="clear" w:color="auto" w:fill="FFFFFF" w:themeFill="background1"/>
          </w:tcPr>
          <w:p w14:paraId="423B2426" w14:textId="77777777" w:rsidR="00490E61" w:rsidRPr="00654ABB" w:rsidRDefault="00490E61" w:rsidP="00490E61">
            <w:pPr>
              <w:pStyle w:val="ListParagraph"/>
              <w:numPr>
                <w:ilvl w:val="0"/>
                <w:numId w:val="39"/>
              </w:numPr>
              <w:rPr>
                <w:rFonts w:cstheme="minorHAnsi"/>
                <w:b/>
              </w:rPr>
            </w:pPr>
            <w:r w:rsidRPr="00654ABB">
              <w:rPr>
                <w:rFonts w:cstheme="minorHAnsi"/>
                <w:b/>
              </w:rPr>
              <w:t xml:space="preserve">Society to follow and share with members Code of conduct/SUSU </w:t>
            </w:r>
            <w:hyperlink r:id="rId12" w:history="1">
              <w:r w:rsidRPr="00654ABB">
                <w:rPr>
                  <w:rStyle w:val="Hyperlink"/>
                  <w:rFonts w:cstheme="minorHAnsi"/>
                  <w:b/>
                </w:rPr>
                <w:t>Expect Respect policy</w:t>
              </w:r>
            </w:hyperlink>
            <w:r w:rsidRPr="00654ABB">
              <w:rPr>
                <w:rFonts w:cstheme="minorHAnsi"/>
                <w:b/>
              </w:rPr>
              <w:t xml:space="preserve">, as well as the </w:t>
            </w:r>
            <w:hyperlink r:id="rId13" w:history="1">
              <w:r w:rsidRPr="00654ABB">
                <w:rPr>
                  <w:rStyle w:val="Hyperlink"/>
                  <w:rFonts w:cstheme="minorHAnsi"/>
                  <w:b/>
                </w:rPr>
                <w:t>Sportsmanship and Competitive Conduct Policy</w:t>
              </w:r>
            </w:hyperlink>
            <w:r w:rsidRPr="00654ABB">
              <w:rPr>
                <w:rFonts w:cstheme="minorHAnsi"/>
                <w:b/>
              </w:rPr>
              <w:t xml:space="preserve"> of the Society.</w:t>
            </w:r>
          </w:p>
          <w:p w14:paraId="71E69527" w14:textId="77777777" w:rsidR="00490E61" w:rsidRPr="00654ABB" w:rsidRDefault="00490E61" w:rsidP="00490E61">
            <w:pPr>
              <w:pStyle w:val="ListParagraph"/>
              <w:numPr>
                <w:ilvl w:val="0"/>
                <w:numId w:val="39"/>
              </w:numPr>
              <w:rPr>
                <w:rFonts w:cstheme="minorHAnsi"/>
                <w:bCs/>
              </w:rPr>
            </w:pPr>
            <w:r w:rsidRPr="00654ABB">
              <w:rPr>
                <w:rFonts w:cstheme="minorHAnsi"/>
                <w:bCs/>
              </w:rPr>
              <w:t>Committee on hand to ensure tensions cool down. Separate participants involved in such behaviour, removing them from the premises if necessary.</w:t>
            </w:r>
          </w:p>
          <w:p w14:paraId="35F4E0B8" w14:textId="77777777" w:rsidR="00490E61" w:rsidRPr="00654ABB" w:rsidRDefault="00490E61" w:rsidP="00490E61">
            <w:pPr>
              <w:pStyle w:val="ListParagraph"/>
              <w:numPr>
                <w:ilvl w:val="0"/>
                <w:numId w:val="39"/>
              </w:numPr>
              <w:rPr>
                <w:rFonts w:cstheme="minorHAnsi"/>
                <w:bCs/>
              </w:rPr>
            </w:pPr>
            <w:r w:rsidRPr="00654ABB">
              <w:rPr>
                <w:rFonts w:cstheme="minorHAnsi"/>
                <w:bCs/>
              </w:rPr>
              <w:t>Avoid behaviour likely to provoke a disturbance or fights</w:t>
            </w:r>
          </w:p>
          <w:p w14:paraId="3C5F0456" w14:textId="77777777" w:rsidR="00490E61" w:rsidRDefault="00490E61" w:rsidP="00490E61">
            <w:pPr>
              <w:rPr>
                <w:rFonts w:ascii="Lucida Sans" w:hAnsi="Lucida Sans"/>
                <w:b/>
              </w:rPr>
            </w:pPr>
          </w:p>
        </w:tc>
        <w:tc>
          <w:tcPr>
            <w:tcW w:w="149" w:type="pct"/>
            <w:shd w:val="clear" w:color="auto" w:fill="FFFFFF" w:themeFill="background1"/>
          </w:tcPr>
          <w:p w14:paraId="3C5F0457" w14:textId="1AD02EFC" w:rsidR="00490E61" w:rsidRPr="00957A37" w:rsidRDefault="00490E61" w:rsidP="00490E61">
            <w:pPr>
              <w:rPr>
                <w:rFonts w:ascii="Lucida Sans" w:hAnsi="Lucida Sans"/>
                <w:b/>
              </w:rPr>
            </w:pPr>
            <w:r>
              <w:rPr>
                <w:rFonts w:ascii="Lucida Sans" w:hAnsi="Lucida Sans"/>
                <w:b/>
              </w:rPr>
              <w:t>1</w:t>
            </w:r>
          </w:p>
        </w:tc>
        <w:tc>
          <w:tcPr>
            <w:tcW w:w="149" w:type="pct"/>
            <w:shd w:val="clear" w:color="auto" w:fill="FFFFFF" w:themeFill="background1"/>
          </w:tcPr>
          <w:p w14:paraId="3C5F0458" w14:textId="3FA7472C" w:rsidR="00490E61" w:rsidRPr="00957A37" w:rsidRDefault="00490E61" w:rsidP="00490E61">
            <w:pPr>
              <w:rPr>
                <w:rFonts w:ascii="Lucida Sans" w:hAnsi="Lucida Sans"/>
                <w:b/>
              </w:rPr>
            </w:pPr>
            <w:r>
              <w:rPr>
                <w:rFonts w:ascii="Lucida Sans" w:hAnsi="Lucida Sans"/>
                <w:b/>
              </w:rPr>
              <w:t>4</w:t>
            </w:r>
          </w:p>
        </w:tc>
        <w:tc>
          <w:tcPr>
            <w:tcW w:w="149" w:type="pct"/>
            <w:shd w:val="clear" w:color="auto" w:fill="FFFFFF" w:themeFill="background1"/>
          </w:tcPr>
          <w:p w14:paraId="3C5F0459" w14:textId="0F6243B8" w:rsidR="00490E61" w:rsidRPr="00957A37" w:rsidRDefault="00490E61" w:rsidP="00490E61">
            <w:pPr>
              <w:rPr>
                <w:rFonts w:ascii="Lucida Sans" w:hAnsi="Lucida Sans"/>
                <w:b/>
              </w:rPr>
            </w:pPr>
            <w:r>
              <w:rPr>
                <w:rFonts w:ascii="Lucida Sans" w:hAnsi="Lucida Sans"/>
                <w:b/>
              </w:rPr>
              <w:t>4</w:t>
            </w:r>
          </w:p>
        </w:tc>
        <w:tc>
          <w:tcPr>
            <w:tcW w:w="1044" w:type="pct"/>
            <w:shd w:val="clear" w:color="auto" w:fill="FFFFFF" w:themeFill="background1"/>
          </w:tcPr>
          <w:p w14:paraId="17F31661" w14:textId="26E7A898" w:rsidR="00490E61" w:rsidRPr="00913B25" w:rsidRDefault="00490E61" w:rsidP="00490E61">
            <w:pPr>
              <w:pStyle w:val="ListParagraph"/>
              <w:numPr>
                <w:ilvl w:val="0"/>
                <w:numId w:val="40"/>
              </w:numPr>
              <w:rPr>
                <w:rFonts w:cstheme="minorHAnsi"/>
              </w:rPr>
            </w:pPr>
            <w:r w:rsidRPr="00913B25">
              <w:rPr>
                <w:rFonts w:cstheme="minorHAnsi"/>
              </w:rPr>
              <w:t>Follow SUSU incident report policy</w:t>
            </w:r>
          </w:p>
          <w:p w14:paraId="63AE41E8" w14:textId="46CC4E61" w:rsidR="00490E61" w:rsidRPr="00913B25" w:rsidRDefault="00490E61" w:rsidP="00490E61">
            <w:pPr>
              <w:pStyle w:val="ListParagraph"/>
              <w:numPr>
                <w:ilvl w:val="0"/>
                <w:numId w:val="40"/>
              </w:numPr>
              <w:rPr>
                <w:rFonts w:cstheme="minorHAnsi"/>
              </w:rPr>
            </w:pPr>
            <w:r w:rsidRPr="00913B25">
              <w:rPr>
                <w:rFonts w:cstheme="minorHAnsi"/>
              </w:rPr>
              <w:t>Call emergency services as required</w:t>
            </w:r>
          </w:p>
          <w:p w14:paraId="3C5F045A" w14:textId="77777777" w:rsidR="00490E61" w:rsidRDefault="00490E61" w:rsidP="00490E61"/>
        </w:tc>
      </w:tr>
      <w:tr w:rsidR="00490E61" w14:paraId="2C5FEC27" w14:textId="77777777" w:rsidTr="004E5A2D">
        <w:trPr>
          <w:cantSplit/>
          <w:trHeight w:val="1296"/>
        </w:trPr>
        <w:tc>
          <w:tcPr>
            <w:tcW w:w="689" w:type="pct"/>
            <w:shd w:val="clear" w:color="auto" w:fill="FFFFFF" w:themeFill="background1"/>
          </w:tcPr>
          <w:p w14:paraId="6D60EB5F" w14:textId="77777777" w:rsidR="00490E61" w:rsidRPr="00D406F2" w:rsidRDefault="00490E61" w:rsidP="00490E61">
            <w:pPr>
              <w:rPr>
                <w:rFonts w:cstheme="minorHAnsi"/>
              </w:rPr>
            </w:pPr>
            <w:r w:rsidRPr="00D406F2">
              <w:rPr>
                <w:rFonts w:cstheme="minorHAnsi"/>
              </w:rPr>
              <w:lastRenderedPageBreak/>
              <w:t>Obstructions.</w:t>
            </w:r>
          </w:p>
          <w:p w14:paraId="27466FB6" w14:textId="3A329D10" w:rsidR="00490E61" w:rsidRPr="00D406F2" w:rsidRDefault="00490E61" w:rsidP="00490E61">
            <w:pPr>
              <w:rPr>
                <w:rFonts w:cstheme="minorHAnsi"/>
              </w:rPr>
            </w:pPr>
            <w:r w:rsidRPr="00D406F2">
              <w:rPr>
                <w:rFonts w:cstheme="minorHAnsi"/>
              </w:rPr>
              <w:t>Build-up of rubbish/debris.</w:t>
            </w:r>
          </w:p>
        </w:tc>
        <w:tc>
          <w:tcPr>
            <w:tcW w:w="786" w:type="pct"/>
            <w:shd w:val="clear" w:color="auto" w:fill="FFFFFF" w:themeFill="background1"/>
          </w:tcPr>
          <w:p w14:paraId="76F4C3FF" w14:textId="77777777" w:rsidR="00490E61" w:rsidRPr="00D406F2" w:rsidRDefault="00490E61" w:rsidP="00490E61">
            <w:pPr>
              <w:rPr>
                <w:rFonts w:cstheme="minorHAnsi"/>
              </w:rPr>
            </w:pPr>
            <w:r w:rsidRPr="00D406F2">
              <w:rPr>
                <w:rFonts w:cstheme="minorHAnsi"/>
              </w:rPr>
              <w:t xml:space="preserve">Slips, trips and </w:t>
            </w:r>
            <w:proofErr w:type="gramStart"/>
            <w:r w:rsidRPr="00D406F2">
              <w:rPr>
                <w:rFonts w:cstheme="minorHAnsi"/>
              </w:rPr>
              <w:t>falls;</w:t>
            </w:r>
            <w:proofErr w:type="gramEnd"/>
          </w:p>
          <w:p w14:paraId="27100D3E" w14:textId="77777777" w:rsidR="00490E61" w:rsidRPr="00D406F2" w:rsidRDefault="00490E61" w:rsidP="00490E61">
            <w:pPr>
              <w:rPr>
                <w:rFonts w:cstheme="minorHAnsi"/>
              </w:rPr>
            </w:pPr>
            <w:r w:rsidRPr="00D406F2">
              <w:rPr>
                <w:rFonts w:cstheme="minorHAnsi"/>
              </w:rPr>
              <w:t>Risk of Minor Injuries: Grazes, cuts and bruising.</w:t>
            </w:r>
          </w:p>
          <w:p w14:paraId="5438586E" w14:textId="2DD8C3E3" w:rsidR="00490E61" w:rsidRPr="00D406F2" w:rsidRDefault="00490E61" w:rsidP="00490E61">
            <w:pPr>
              <w:rPr>
                <w:rFonts w:cstheme="minorHAnsi"/>
              </w:rPr>
            </w:pPr>
            <w:r w:rsidRPr="00D406F2">
              <w:rPr>
                <w:rFonts w:cstheme="minorHAnsi"/>
              </w:rPr>
              <w:t>Major injury: Fractures</w:t>
            </w:r>
          </w:p>
        </w:tc>
        <w:tc>
          <w:tcPr>
            <w:tcW w:w="580" w:type="pct"/>
            <w:shd w:val="clear" w:color="auto" w:fill="FFFFFF" w:themeFill="background1"/>
          </w:tcPr>
          <w:p w14:paraId="10A56076" w14:textId="6A2F5B13" w:rsidR="00490E61" w:rsidRPr="00D406F2" w:rsidRDefault="00490E61" w:rsidP="00490E61">
            <w:pPr>
              <w:rPr>
                <w:rFonts w:cstheme="minorHAnsi"/>
              </w:rPr>
            </w:pPr>
            <w:r w:rsidRPr="00D406F2">
              <w:rPr>
                <w:rFonts w:cstheme="minorHAnsi"/>
              </w:rPr>
              <w:t>User, Attendees, Students, Staff</w:t>
            </w:r>
          </w:p>
        </w:tc>
        <w:tc>
          <w:tcPr>
            <w:tcW w:w="149" w:type="pct"/>
            <w:shd w:val="clear" w:color="auto" w:fill="FFFFFF" w:themeFill="background1"/>
          </w:tcPr>
          <w:p w14:paraId="337242F2" w14:textId="35C5D453" w:rsidR="00490E61" w:rsidRPr="00D406F2" w:rsidRDefault="00490E61" w:rsidP="00490E61">
            <w:pPr>
              <w:rPr>
                <w:rFonts w:cstheme="minorHAnsi"/>
                <w:b/>
              </w:rPr>
            </w:pPr>
            <w:r w:rsidRPr="00D406F2">
              <w:rPr>
                <w:rFonts w:cstheme="minorHAnsi"/>
                <w:b/>
              </w:rPr>
              <w:t>3</w:t>
            </w:r>
          </w:p>
        </w:tc>
        <w:tc>
          <w:tcPr>
            <w:tcW w:w="149" w:type="pct"/>
            <w:shd w:val="clear" w:color="auto" w:fill="FFFFFF" w:themeFill="background1"/>
          </w:tcPr>
          <w:p w14:paraId="417EFA9B" w14:textId="016F47A0" w:rsidR="00490E61" w:rsidRPr="00D406F2" w:rsidRDefault="00490E61" w:rsidP="00490E61">
            <w:pPr>
              <w:rPr>
                <w:rFonts w:cstheme="minorHAnsi"/>
                <w:b/>
              </w:rPr>
            </w:pPr>
            <w:r w:rsidRPr="00D406F2">
              <w:rPr>
                <w:rFonts w:cstheme="minorHAnsi"/>
                <w:b/>
              </w:rPr>
              <w:t>2</w:t>
            </w:r>
          </w:p>
        </w:tc>
        <w:tc>
          <w:tcPr>
            <w:tcW w:w="152" w:type="pct"/>
            <w:shd w:val="clear" w:color="auto" w:fill="FFFFFF" w:themeFill="background1"/>
          </w:tcPr>
          <w:p w14:paraId="3F60EB18" w14:textId="251B85F1" w:rsidR="00490E61" w:rsidRPr="00D406F2" w:rsidRDefault="00490E61" w:rsidP="00490E61">
            <w:pPr>
              <w:rPr>
                <w:rFonts w:cstheme="minorHAnsi"/>
                <w:b/>
              </w:rPr>
            </w:pPr>
            <w:r w:rsidRPr="00D406F2">
              <w:rPr>
                <w:rFonts w:cstheme="minorHAnsi"/>
                <w:b/>
              </w:rPr>
              <w:t>6</w:t>
            </w:r>
          </w:p>
        </w:tc>
        <w:tc>
          <w:tcPr>
            <w:tcW w:w="1003" w:type="pct"/>
            <w:gridSpan w:val="2"/>
            <w:shd w:val="clear" w:color="auto" w:fill="FFFFFF" w:themeFill="background1"/>
          </w:tcPr>
          <w:p w14:paraId="0862E044" w14:textId="03E523FB" w:rsidR="00490E61" w:rsidRPr="00D406F2" w:rsidRDefault="00490E61" w:rsidP="00490E61">
            <w:pPr>
              <w:rPr>
                <w:rFonts w:cstheme="minorHAnsi"/>
                <w:bCs/>
              </w:rPr>
            </w:pPr>
          </w:p>
          <w:p w14:paraId="7937FE85" w14:textId="77777777" w:rsidR="00490E61" w:rsidRPr="00D406F2" w:rsidRDefault="00490E61" w:rsidP="00490E61">
            <w:pPr>
              <w:pStyle w:val="ListParagraph"/>
              <w:numPr>
                <w:ilvl w:val="0"/>
                <w:numId w:val="39"/>
              </w:numPr>
              <w:rPr>
                <w:rFonts w:cstheme="minorHAnsi"/>
                <w:bCs/>
              </w:rPr>
            </w:pPr>
            <w:r w:rsidRPr="00D406F2">
              <w:rPr>
                <w:rFonts w:cstheme="minorHAnsi"/>
                <w:bCs/>
              </w:rPr>
              <w:t>Space allocated to be kept tidy by committee with regular cleaning.</w:t>
            </w:r>
          </w:p>
          <w:p w14:paraId="742C1ABE" w14:textId="77777777" w:rsidR="00490E61" w:rsidRPr="00D406F2" w:rsidRDefault="00490E61" w:rsidP="00490E61">
            <w:pPr>
              <w:pStyle w:val="ListParagraph"/>
              <w:numPr>
                <w:ilvl w:val="0"/>
                <w:numId w:val="39"/>
              </w:numPr>
              <w:rPr>
                <w:rFonts w:cstheme="minorHAnsi"/>
                <w:b/>
              </w:rPr>
            </w:pPr>
            <w:r w:rsidRPr="00D406F2">
              <w:rPr>
                <w:rFonts w:cstheme="minorHAnsi"/>
                <w:bCs/>
              </w:rPr>
              <w:t>Attendees to be reminded to reduce their waste, and not to litter.</w:t>
            </w:r>
          </w:p>
          <w:p w14:paraId="5B0AD08D" w14:textId="77777777" w:rsidR="00490E61" w:rsidRPr="00D406F2" w:rsidRDefault="00490E61" w:rsidP="00490E61">
            <w:pPr>
              <w:pStyle w:val="ListParagraph"/>
              <w:numPr>
                <w:ilvl w:val="0"/>
                <w:numId w:val="39"/>
              </w:numPr>
              <w:rPr>
                <w:rFonts w:cstheme="minorHAnsi"/>
                <w:b/>
              </w:rPr>
            </w:pPr>
            <w:r w:rsidRPr="00D406F2">
              <w:rPr>
                <w:rFonts w:cstheme="minorHAnsi"/>
                <w:bCs/>
              </w:rPr>
              <w:t>Walkways to be kept unobstructed and cleared regularly.</w:t>
            </w:r>
          </w:p>
          <w:p w14:paraId="1FBC5D2A" w14:textId="77777777" w:rsidR="00490E61" w:rsidRPr="00D406F2" w:rsidRDefault="00490E61" w:rsidP="00490E61">
            <w:pPr>
              <w:rPr>
                <w:rFonts w:cstheme="minorHAnsi"/>
                <w:b/>
              </w:rPr>
            </w:pPr>
          </w:p>
          <w:p w14:paraId="0427C8F2" w14:textId="64BECA4B" w:rsidR="00490E61" w:rsidRPr="00D406F2" w:rsidRDefault="00490E61" w:rsidP="00490E61">
            <w:pPr>
              <w:rPr>
                <w:rFonts w:cstheme="minorHAnsi"/>
                <w:b/>
              </w:rPr>
            </w:pPr>
          </w:p>
        </w:tc>
        <w:tc>
          <w:tcPr>
            <w:tcW w:w="149" w:type="pct"/>
            <w:shd w:val="clear" w:color="auto" w:fill="FFFFFF" w:themeFill="background1"/>
          </w:tcPr>
          <w:p w14:paraId="05549B7F" w14:textId="48EF8FDB" w:rsidR="00490E61" w:rsidRPr="00D406F2" w:rsidRDefault="00490E61" w:rsidP="00490E61">
            <w:pPr>
              <w:rPr>
                <w:rFonts w:cstheme="minorHAnsi"/>
                <w:b/>
              </w:rPr>
            </w:pPr>
            <w:r w:rsidRPr="00D406F2">
              <w:rPr>
                <w:rFonts w:cstheme="minorHAnsi"/>
                <w:b/>
              </w:rPr>
              <w:t>2</w:t>
            </w:r>
          </w:p>
        </w:tc>
        <w:tc>
          <w:tcPr>
            <w:tcW w:w="149" w:type="pct"/>
            <w:shd w:val="clear" w:color="auto" w:fill="FFFFFF" w:themeFill="background1"/>
          </w:tcPr>
          <w:p w14:paraId="19DE17BA" w14:textId="296EAE36" w:rsidR="00490E61" w:rsidRPr="00D406F2" w:rsidRDefault="00490E61" w:rsidP="00490E61">
            <w:pPr>
              <w:rPr>
                <w:rFonts w:cstheme="minorHAnsi"/>
                <w:b/>
              </w:rPr>
            </w:pPr>
            <w:r w:rsidRPr="00D406F2">
              <w:rPr>
                <w:rFonts w:cstheme="minorHAnsi"/>
                <w:b/>
              </w:rPr>
              <w:t>2</w:t>
            </w:r>
          </w:p>
        </w:tc>
        <w:tc>
          <w:tcPr>
            <w:tcW w:w="149" w:type="pct"/>
            <w:shd w:val="clear" w:color="auto" w:fill="FFFFFF" w:themeFill="background1"/>
          </w:tcPr>
          <w:p w14:paraId="78410412" w14:textId="161E0571" w:rsidR="00490E61" w:rsidRPr="00D406F2" w:rsidRDefault="00490E61" w:rsidP="00490E61">
            <w:pPr>
              <w:rPr>
                <w:rFonts w:cstheme="minorHAnsi"/>
                <w:b/>
              </w:rPr>
            </w:pPr>
            <w:r w:rsidRPr="00D406F2">
              <w:rPr>
                <w:rFonts w:cstheme="minorHAnsi"/>
                <w:b/>
              </w:rPr>
              <w:t>4</w:t>
            </w:r>
          </w:p>
        </w:tc>
        <w:tc>
          <w:tcPr>
            <w:tcW w:w="1044" w:type="pct"/>
            <w:shd w:val="clear" w:color="auto" w:fill="FFFFFF" w:themeFill="background1"/>
          </w:tcPr>
          <w:p w14:paraId="4C0C5047" w14:textId="11E1A1B9" w:rsidR="00490E61" w:rsidRPr="00D406F2" w:rsidRDefault="00490E61" w:rsidP="00490E61">
            <w:pPr>
              <w:rPr>
                <w:rFonts w:cstheme="minorHAnsi"/>
              </w:rPr>
            </w:pPr>
          </w:p>
          <w:p w14:paraId="3738C0DB" w14:textId="27702568" w:rsidR="00490E61" w:rsidRPr="00D406F2" w:rsidRDefault="00490E61" w:rsidP="00490E61">
            <w:pPr>
              <w:pStyle w:val="ListParagraph"/>
              <w:numPr>
                <w:ilvl w:val="0"/>
                <w:numId w:val="40"/>
              </w:numPr>
              <w:rPr>
                <w:rFonts w:cstheme="minorHAnsi"/>
              </w:rPr>
            </w:pPr>
            <w:r w:rsidRPr="00D406F2">
              <w:rPr>
                <w:rFonts w:cstheme="minorHAnsi"/>
              </w:rPr>
              <w:t>Report incidents according to SUSU Incident Reporting Policy.</w:t>
            </w:r>
          </w:p>
          <w:p w14:paraId="71462E02" w14:textId="1805F29A" w:rsidR="00490E61" w:rsidRPr="00D406F2" w:rsidRDefault="00490E61" w:rsidP="00490E61">
            <w:pPr>
              <w:pStyle w:val="ListParagraph"/>
              <w:numPr>
                <w:ilvl w:val="0"/>
                <w:numId w:val="40"/>
              </w:numPr>
              <w:rPr>
                <w:rFonts w:cstheme="minorHAnsi"/>
              </w:rPr>
            </w:pPr>
            <w:r w:rsidRPr="00D406F2">
              <w:rPr>
                <w:rFonts w:cstheme="minorHAnsi"/>
              </w:rPr>
              <w:t>Call for aid if required.</w:t>
            </w:r>
          </w:p>
        </w:tc>
      </w:tr>
      <w:tr w:rsidR="00490E61" w14:paraId="3C5F0467" w14:textId="77777777" w:rsidTr="004E5A2D">
        <w:trPr>
          <w:cantSplit/>
          <w:trHeight w:val="1296"/>
        </w:trPr>
        <w:tc>
          <w:tcPr>
            <w:tcW w:w="689" w:type="pct"/>
            <w:shd w:val="clear" w:color="auto" w:fill="FFFFFF" w:themeFill="background1"/>
          </w:tcPr>
          <w:p w14:paraId="3C5F045C" w14:textId="227AC1B6" w:rsidR="00490E61" w:rsidRDefault="00490E61" w:rsidP="00490E61">
            <w:r>
              <w:t>Transmission of disease – COVID-19, Influenza</w:t>
            </w:r>
          </w:p>
        </w:tc>
        <w:tc>
          <w:tcPr>
            <w:tcW w:w="786" w:type="pct"/>
            <w:shd w:val="clear" w:color="auto" w:fill="FFFFFF" w:themeFill="background1"/>
          </w:tcPr>
          <w:p w14:paraId="3C5F045D" w14:textId="4B145F85" w:rsidR="00490E61" w:rsidRDefault="00490E61" w:rsidP="00490E61">
            <w:r w:rsidRPr="00654ABB">
              <w:rPr>
                <w:rFonts w:cstheme="minorHAnsi"/>
              </w:rPr>
              <w:t xml:space="preserve">Disease transmission, sickness and </w:t>
            </w:r>
            <w:r>
              <w:rPr>
                <w:rFonts w:cstheme="minorHAnsi"/>
              </w:rPr>
              <w:t>severe illness of those with underlying health conditions</w:t>
            </w:r>
          </w:p>
        </w:tc>
        <w:tc>
          <w:tcPr>
            <w:tcW w:w="580" w:type="pct"/>
            <w:shd w:val="clear" w:color="auto" w:fill="FFFFFF" w:themeFill="background1"/>
          </w:tcPr>
          <w:p w14:paraId="3C5F045E" w14:textId="6382D0D5" w:rsidR="00490E61" w:rsidRDefault="00490E61" w:rsidP="00490E61">
            <w:r>
              <w:t>Those in the vicinity</w:t>
            </w:r>
          </w:p>
        </w:tc>
        <w:tc>
          <w:tcPr>
            <w:tcW w:w="149" w:type="pct"/>
            <w:shd w:val="clear" w:color="auto" w:fill="FFFFFF" w:themeFill="background1"/>
          </w:tcPr>
          <w:p w14:paraId="3C5F045F" w14:textId="203BA264" w:rsidR="00490E61" w:rsidRPr="00957A37" w:rsidRDefault="00490E61" w:rsidP="00490E61">
            <w:pPr>
              <w:rPr>
                <w:rFonts w:ascii="Lucida Sans" w:hAnsi="Lucida Sans"/>
                <w:b/>
              </w:rPr>
            </w:pPr>
            <w:r>
              <w:rPr>
                <w:rFonts w:ascii="Lucida Sans" w:hAnsi="Lucida Sans"/>
                <w:b/>
              </w:rPr>
              <w:t>3</w:t>
            </w:r>
          </w:p>
        </w:tc>
        <w:tc>
          <w:tcPr>
            <w:tcW w:w="149" w:type="pct"/>
            <w:shd w:val="clear" w:color="auto" w:fill="FFFFFF" w:themeFill="background1"/>
          </w:tcPr>
          <w:p w14:paraId="3C5F0460" w14:textId="2AD1A1A2" w:rsidR="00490E61" w:rsidRPr="00957A37" w:rsidRDefault="00490E61" w:rsidP="00490E61">
            <w:pPr>
              <w:rPr>
                <w:rFonts w:ascii="Lucida Sans" w:hAnsi="Lucida Sans"/>
                <w:b/>
              </w:rPr>
            </w:pPr>
            <w:r>
              <w:rPr>
                <w:rFonts w:ascii="Lucida Sans" w:hAnsi="Lucida Sans"/>
                <w:b/>
              </w:rPr>
              <w:t>3</w:t>
            </w:r>
          </w:p>
        </w:tc>
        <w:tc>
          <w:tcPr>
            <w:tcW w:w="152" w:type="pct"/>
            <w:shd w:val="clear" w:color="auto" w:fill="FFFFFF" w:themeFill="background1"/>
          </w:tcPr>
          <w:p w14:paraId="3C5F0461" w14:textId="47328C62" w:rsidR="00490E61" w:rsidRPr="00957A37" w:rsidRDefault="00490E61" w:rsidP="00490E61">
            <w:pPr>
              <w:rPr>
                <w:rFonts w:ascii="Lucida Sans" w:hAnsi="Lucida Sans"/>
                <w:b/>
              </w:rPr>
            </w:pPr>
            <w:r>
              <w:rPr>
                <w:rFonts w:ascii="Lucida Sans" w:hAnsi="Lucida Sans"/>
                <w:b/>
              </w:rPr>
              <w:t>9</w:t>
            </w:r>
          </w:p>
        </w:tc>
        <w:tc>
          <w:tcPr>
            <w:tcW w:w="1003" w:type="pct"/>
            <w:gridSpan w:val="2"/>
            <w:shd w:val="clear" w:color="auto" w:fill="FFFFFF" w:themeFill="background1"/>
          </w:tcPr>
          <w:p w14:paraId="480463D7" w14:textId="77777777" w:rsidR="00490E61" w:rsidRDefault="00490E61" w:rsidP="00490E61">
            <w:pPr>
              <w:pStyle w:val="ListParagraph"/>
              <w:numPr>
                <w:ilvl w:val="0"/>
                <w:numId w:val="44"/>
              </w:numPr>
              <w:rPr>
                <w:rFonts w:cstheme="minorHAnsi"/>
                <w:bCs/>
              </w:rPr>
            </w:pPr>
            <w:r>
              <w:rPr>
                <w:rFonts w:cstheme="minorHAnsi"/>
                <w:bCs/>
              </w:rPr>
              <w:t>Advise participants feeling unwell to not attend or go home</w:t>
            </w:r>
          </w:p>
          <w:p w14:paraId="3C5F0462" w14:textId="3672765B" w:rsidR="00490E61" w:rsidRPr="0035447F" w:rsidRDefault="00490E61" w:rsidP="00490E61">
            <w:pPr>
              <w:pStyle w:val="ListParagraph"/>
              <w:numPr>
                <w:ilvl w:val="0"/>
                <w:numId w:val="44"/>
              </w:numPr>
              <w:rPr>
                <w:rFonts w:cstheme="minorHAnsi"/>
                <w:bCs/>
              </w:rPr>
            </w:pPr>
            <w:r>
              <w:rPr>
                <w:rFonts w:cstheme="minorHAnsi"/>
                <w:bCs/>
              </w:rPr>
              <w:t>Sanitise equipment between users</w:t>
            </w:r>
          </w:p>
        </w:tc>
        <w:tc>
          <w:tcPr>
            <w:tcW w:w="149" w:type="pct"/>
            <w:shd w:val="clear" w:color="auto" w:fill="FFFFFF" w:themeFill="background1"/>
          </w:tcPr>
          <w:p w14:paraId="3C5F0463" w14:textId="60334D1C" w:rsidR="00490E61" w:rsidRPr="00957A37" w:rsidRDefault="00490E61" w:rsidP="00490E61">
            <w:pPr>
              <w:rPr>
                <w:rFonts w:ascii="Lucida Sans" w:hAnsi="Lucida Sans"/>
                <w:b/>
              </w:rPr>
            </w:pPr>
            <w:r>
              <w:rPr>
                <w:rFonts w:ascii="Lucida Sans" w:hAnsi="Lucida Sans"/>
                <w:b/>
              </w:rPr>
              <w:t>1</w:t>
            </w:r>
          </w:p>
        </w:tc>
        <w:tc>
          <w:tcPr>
            <w:tcW w:w="149" w:type="pct"/>
            <w:shd w:val="clear" w:color="auto" w:fill="FFFFFF" w:themeFill="background1"/>
          </w:tcPr>
          <w:p w14:paraId="3C5F0464" w14:textId="2B221306" w:rsidR="00490E61" w:rsidRPr="00957A37" w:rsidRDefault="00490E61" w:rsidP="00490E61">
            <w:pPr>
              <w:rPr>
                <w:rFonts w:ascii="Lucida Sans" w:hAnsi="Lucida Sans"/>
                <w:b/>
              </w:rPr>
            </w:pPr>
            <w:r>
              <w:rPr>
                <w:rFonts w:ascii="Lucida Sans" w:hAnsi="Lucida Sans"/>
                <w:b/>
              </w:rPr>
              <w:t>3</w:t>
            </w:r>
          </w:p>
        </w:tc>
        <w:tc>
          <w:tcPr>
            <w:tcW w:w="149" w:type="pct"/>
            <w:shd w:val="clear" w:color="auto" w:fill="FFFFFF" w:themeFill="background1"/>
          </w:tcPr>
          <w:p w14:paraId="3C5F0465" w14:textId="55409D94" w:rsidR="00490E61" w:rsidRPr="00957A37" w:rsidRDefault="00490E61" w:rsidP="00490E61">
            <w:pPr>
              <w:rPr>
                <w:rFonts w:ascii="Lucida Sans" w:hAnsi="Lucida Sans"/>
                <w:b/>
              </w:rPr>
            </w:pPr>
            <w:r>
              <w:rPr>
                <w:rFonts w:ascii="Lucida Sans" w:hAnsi="Lucida Sans"/>
                <w:b/>
              </w:rPr>
              <w:t>3</w:t>
            </w:r>
          </w:p>
        </w:tc>
        <w:tc>
          <w:tcPr>
            <w:tcW w:w="1044" w:type="pct"/>
            <w:shd w:val="clear" w:color="auto" w:fill="FFFFFF" w:themeFill="background1"/>
          </w:tcPr>
          <w:p w14:paraId="5E5ACD8E" w14:textId="77777777" w:rsidR="00490E61" w:rsidRDefault="00490E61" w:rsidP="00490E61">
            <w:pPr>
              <w:pStyle w:val="ListParagraph"/>
              <w:numPr>
                <w:ilvl w:val="0"/>
                <w:numId w:val="40"/>
              </w:numPr>
              <w:rPr>
                <w:rFonts w:cstheme="minorHAnsi"/>
              </w:rPr>
            </w:pPr>
            <w:r w:rsidRPr="00654ABB">
              <w:rPr>
                <w:rFonts w:cstheme="minorHAnsi"/>
              </w:rPr>
              <w:t xml:space="preserve">Offer and advertise a Twitch stream of the event for those who are unable to view in person. </w:t>
            </w:r>
          </w:p>
          <w:p w14:paraId="5C8C96D4" w14:textId="77777777" w:rsidR="00490E61" w:rsidRPr="00654ABB" w:rsidRDefault="00490E61" w:rsidP="00490E61">
            <w:pPr>
              <w:pStyle w:val="ListParagraph"/>
              <w:numPr>
                <w:ilvl w:val="0"/>
                <w:numId w:val="40"/>
              </w:numPr>
              <w:rPr>
                <w:rFonts w:cstheme="minorHAnsi"/>
              </w:rPr>
            </w:pPr>
            <w:r w:rsidRPr="00654ABB">
              <w:rPr>
                <w:rFonts w:cstheme="minorHAnsi"/>
              </w:rPr>
              <w:t xml:space="preserve">Face masks if worn and disposable must not be shared between people in any way, and in case of damage must be disposed of. </w:t>
            </w:r>
          </w:p>
          <w:p w14:paraId="3C5F0466" w14:textId="1ED4A215" w:rsidR="00490E61" w:rsidRPr="0035447F" w:rsidRDefault="00490E61" w:rsidP="00490E61">
            <w:pPr>
              <w:rPr>
                <w:rFonts w:cstheme="minorHAnsi"/>
              </w:rPr>
            </w:pPr>
          </w:p>
        </w:tc>
      </w:tr>
      <w:tr w:rsidR="00490E61" w14:paraId="3C5F0473" w14:textId="77777777" w:rsidTr="004E5A2D">
        <w:trPr>
          <w:cantSplit/>
          <w:trHeight w:val="1296"/>
        </w:trPr>
        <w:tc>
          <w:tcPr>
            <w:tcW w:w="689" w:type="pct"/>
            <w:shd w:val="clear" w:color="auto" w:fill="FFFFFF" w:themeFill="background1"/>
          </w:tcPr>
          <w:p w14:paraId="3C5F0468" w14:textId="625FADB1" w:rsidR="00490E61" w:rsidRDefault="00490E61" w:rsidP="00490E61">
            <w:r>
              <w:lastRenderedPageBreak/>
              <w:t>Fire/electrocution</w:t>
            </w:r>
            <w:r w:rsidR="00955A1C">
              <w:t xml:space="preserve"> from spilt drinks</w:t>
            </w:r>
          </w:p>
        </w:tc>
        <w:tc>
          <w:tcPr>
            <w:tcW w:w="786" w:type="pct"/>
            <w:shd w:val="clear" w:color="auto" w:fill="FFFFFF" w:themeFill="background1"/>
          </w:tcPr>
          <w:p w14:paraId="3C5F0469" w14:textId="7A8BDDC6" w:rsidR="00490E61" w:rsidRDefault="00490E61" w:rsidP="00490E61">
            <w:r>
              <w:t>Burns, smoke inhalation, electrocution, hospitalisation</w:t>
            </w:r>
          </w:p>
        </w:tc>
        <w:tc>
          <w:tcPr>
            <w:tcW w:w="580" w:type="pct"/>
            <w:shd w:val="clear" w:color="auto" w:fill="FFFFFF" w:themeFill="background1"/>
          </w:tcPr>
          <w:p w14:paraId="3C5F046A" w14:textId="677CE457" w:rsidR="00490E61" w:rsidRDefault="00490E61" w:rsidP="00490E61">
            <w:r>
              <w:t>Attendees and organisers</w:t>
            </w:r>
          </w:p>
        </w:tc>
        <w:tc>
          <w:tcPr>
            <w:tcW w:w="149" w:type="pct"/>
            <w:shd w:val="clear" w:color="auto" w:fill="FFFFFF" w:themeFill="background1"/>
          </w:tcPr>
          <w:p w14:paraId="3C5F046B" w14:textId="4E1A3868" w:rsidR="00490E61" w:rsidRPr="00957A37" w:rsidRDefault="00490E61" w:rsidP="00490E61">
            <w:pPr>
              <w:rPr>
                <w:rFonts w:ascii="Lucida Sans" w:hAnsi="Lucida Sans"/>
                <w:b/>
              </w:rPr>
            </w:pPr>
            <w:r>
              <w:rPr>
                <w:rFonts w:ascii="Lucida Sans" w:hAnsi="Lucida Sans"/>
                <w:b/>
              </w:rPr>
              <w:t>2</w:t>
            </w:r>
          </w:p>
        </w:tc>
        <w:tc>
          <w:tcPr>
            <w:tcW w:w="149" w:type="pct"/>
            <w:shd w:val="clear" w:color="auto" w:fill="FFFFFF" w:themeFill="background1"/>
          </w:tcPr>
          <w:p w14:paraId="3C5F046C" w14:textId="5EF2BEC7" w:rsidR="00490E61" w:rsidRPr="00957A37" w:rsidRDefault="00490E61" w:rsidP="00490E61">
            <w:pPr>
              <w:rPr>
                <w:rFonts w:ascii="Lucida Sans" w:hAnsi="Lucida Sans"/>
                <w:b/>
              </w:rPr>
            </w:pPr>
            <w:r>
              <w:rPr>
                <w:rFonts w:ascii="Lucida Sans" w:hAnsi="Lucida Sans"/>
                <w:b/>
              </w:rPr>
              <w:t>5</w:t>
            </w:r>
          </w:p>
        </w:tc>
        <w:tc>
          <w:tcPr>
            <w:tcW w:w="152" w:type="pct"/>
            <w:shd w:val="clear" w:color="auto" w:fill="FFFFFF" w:themeFill="background1"/>
          </w:tcPr>
          <w:p w14:paraId="3C5F046D" w14:textId="55FFDC9D" w:rsidR="00490E61" w:rsidRPr="00957A37" w:rsidRDefault="00490E61" w:rsidP="00490E61">
            <w:pPr>
              <w:rPr>
                <w:rFonts w:ascii="Lucida Sans" w:hAnsi="Lucida Sans"/>
                <w:b/>
              </w:rPr>
            </w:pPr>
            <w:r>
              <w:rPr>
                <w:rFonts w:ascii="Lucida Sans" w:hAnsi="Lucida Sans"/>
                <w:b/>
              </w:rPr>
              <w:t>10</w:t>
            </w:r>
          </w:p>
        </w:tc>
        <w:tc>
          <w:tcPr>
            <w:tcW w:w="1003" w:type="pct"/>
            <w:gridSpan w:val="2"/>
            <w:shd w:val="clear" w:color="auto" w:fill="FFFFFF" w:themeFill="background1"/>
          </w:tcPr>
          <w:p w14:paraId="3C5F046E" w14:textId="0F609BEB" w:rsidR="00490E61" w:rsidRPr="0064369A" w:rsidRDefault="000676AF" w:rsidP="00490E61">
            <w:pPr>
              <w:pStyle w:val="ListParagraph"/>
              <w:numPr>
                <w:ilvl w:val="0"/>
                <w:numId w:val="39"/>
              </w:numPr>
              <w:rPr>
                <w:rFonts w:cstheme="minorHAnsi"/>
                <w:bCs/>
              </w:rPr>
            </w:pPr>
            <w:r w:rsidRPr="0064369A">
              <w:rPr>
                <w:rFonts w:cstheme="minorHAnsi"/>
                <w:bCs/>
              </w:rPr>
              <w:t>All</w:t>
            </w:r>
            <w:r w:rsidR="00490E61" w:rsidRPr="0064369A">
              <w:rPr>
                <w:rFonts w:cstheme="minorHAnsi"/>
                <w:bCs/>
              </w:rPr>
              <w:t xml:space="preserve"> fluids must be consumed away from equipment, and spills must be cleaned up quickly, after ensuring that the electrical equipment and power supply is turned off, and people are moved away from the area.</w:t>
            </w:r>
          </w:p>
        </w:tc>
        <w:tc>
          <w:tcPr>
            <w:tcW w:w="149" w:type="pct"/>
            <w:shd w:val="clear" w:color="auto" w:fill="FFFFFF" w:themeFill="background1"/>
          </w:tcPr>
          <w:p w14:paraId="3C5F046F" w14:textId="6BF84212" w:rsidR="00490E61" w:rsidRPr="00957A37" w:rsidRDefault="00490E61" w:rsidP="00490E61">
            <w:pPr>
              <w:rPr>
                <w:rFonts w:ascii="Lucida Sans" w:hAnsi="Lucida Sans"/>
                <w:b/>
              </w:rPr>
            </w:pPr>
            <w:r>
              <w:rPr>
                <w:rFonts w:ascii="Lucida Sans" w:hAnsi="Lucida Sans"/>
                <w:b/>
              </w:rPr>
              <w:t>1</w:t>
            </w:r>
          </w:p>
        </w:tc>
        <w:tc>
          <w:tcPr>
            <w:tcW w:w="149" w:type="pct"/>
            <w:shd w:val="clear" w:color="auto" w:fill="FFFFFF" w:themeFill="background1"/>
          </w:tcPr>
          <w:p w14:paraId="3C5F0470" w14:textId="2E0B9477" w:rsidR="00490E61" w:rsidRPr="00957A37" w:rsidRDefault="00490E61" w:rsidP="00490E61">
            <w:pPr>
              <w:rPr>
                <w:rFonts w:ascii="Lucida Sans" w:hAnsi="Lucida Sans"/>
                <w:b/>
              </w:rPr>
            </w:pPr>
            <w:r>
              <w:rPr>
                <w:rFonts w:ascii="Lucida Sans" w:hAnsi="Lucida Sans"/>
                <w:b/>
              </w:rPr>
              <w:t>5</w:t>
            </w:r>
          </w:p>
        </w:tc>
        <w:tc>
          <w:tcPr>
            <w:tcW w:w="149" w:type="pct"/>
            <w:shd w:val="clear" w:color="auto" w:fill="FFFFFF" w:themeFill="background1"/>
          </w:tcPr>
          <w:p w14:paraId="3C5F0471" w14:textId="0D4B70AD" w:rsidR="00490E61" w:rsidRPr="00957A37" w:rsidRDefault="00490E61" w:rsidP="00490E61">
            <w:pPr>
              <w:rPr>
                <w:rFonts w:ascii="Lucida Sans" w:hAnsi="Lucida Sans"/>
                <w:b/>
              </w:rPr>
            </w:pPr>
            <w:r>
              <w:rPr>
                <w:rFonts w:ascii="Lucida Sans" w:hAnsi="Lucida Sans"/>
                <w:b/>
              </w:rPr>
              <w:t>5</w:t>
            </w:r>
          </w:p>
        </w:tc>
        <w:tc>
          <w:tcPr>
            <w:tcW w:w="1044" w:type="pct"/>
            <w:shd w:val="clear" w:color="auto" w:fill="FFFFFF" w:themeFill="background1"/>
          </w:tcPr>
          <w:p w14:paraId="25211A34" w14:textId="77777777" w:rsidR="00490E61" w:rsidRDefault="00490E61" w:rsidP="00490E61">
            <w:pPr>
              <w:pStyle w:val="ListParagraph"/>
              <w:numPr>
                <w:ilvl w:val="0"/>
                <w:numId w:val="40"/>
              </w:numPr>
              <w:rPr>
                <w:rFonts w:cstheme="minorHAnsi"/>
              </w:rPr>
            </w:pPr>
            <w:r w:rsidRPr="00913B25">
              <w:rPr>
                <w:rFonts w:cstheme="minorHAnsi"/>
              </w:rPr>
              <w:t xml:space="preserve">Organisers to keep watch over electrical equipment to ensure this rule is enforced. </w:t>
            </w:r>
          </w:p>
          <w:p w14:paraId="586DD2E2" w14:textId="77777777" w:rsidR="00490E61" w:rsidRDefault="00490E61" w:rsidP="00490E61">
            <w:pPr>
              <w:pStyle w:val="ListParagraph"/>
              <w:numPr>
                <w:ilvl w:val="0"/>
                <w:numId w:val="40"/>
              </w:numPr>
              <w:rPr>
                <w:rFonts w:cstheme="minorHAnsi"/>
              </w:rPr>
            </w:pPr>
            <w:r w:rsidRPr="0064369A">
              <w:rPr>
                <w:rFonts w:cstheme="minorHAnsi"/>
              </w:rPr>
              <w:t>In case of incident, follow SUSU Incident reporting policy and call for Emergency Services and First Aid as required.</w:t>
            </w:r>
          </w:p>
          <w:p w14:paraId="3C5F0472" w14:textId="2F7074BC" w:rsidR="00490E61" w:rsidRPr="0064369A" w:rsidRDefault="00490E61" w:rsidP="00490E61">
            <w:pPr>
              <w:pStyle w:val="ListParagraph"/>
              <w:numPr>
                <w:ilvl w:val="0"/>
                <w:numId w:val="40"/>
              </w:numPr>
              <w:rPr>
                <w:rFonts w:cstheme="minorHAnsi"/>
              </w:rPr>
            </w:pPr>
            <w:r w:rsidRPr="00490E61">
              <w:rPr>
                <w:rFonts w:cstheme="minorHAnsi"/>
              </w:rPr>
              <w:t>Escape routes are to be known by attendees and organisers beforehand, shared via social media or other means.</w:t>
            </w:r>
          </w:p>
        </w:tc>
      </w:tr>
      <w:tr w:rsidR="00490E61" w14:paraId="3C5F047F" w14:textId="77777777" w:rsidTr="004E5A2D">
        <w:trPr>
          <w:cantSplit/>
          <w:trHeight w:val="1296"/>
        </w:trPr>
        <w:tc>
          <w:tcPr>
            <w:tcW w:w="689" w:type="pct"/>
            <w:shd w:val="clear" w:color="auto" w:fill="FFFFFF" w:themeFill="background1"/>
          </w:tcPr>
          <w:p w14:paraId="1FF7CD46" w14:textId="1B96F219" w:rsidR="00490E61" w:rsidRPr="00D406F2" w:rsidRDefault="00490E61" w:rsidP="00490E61">
            <w:pPr>
              <w:rPr>
                <w:rFonts w:cstheme="minorHAnsi"/>
              </w:rPr>
            </w:pPr>
            <w:r w:rsidRPr="00D406F2">
              <w:rPr>
                <w:rFonts w:cstheme="minorHAnsi"/>
              </w:rPr>
              <w:lastRenderedPageBreak/>
              <w:t>Manual handling of heavy equipment and setting up of PCs and peripherals</w:t>
            </w:r>
          </w:p>
          <w:p w14:paraId="3C5F0474" w14:textId="6B3A6481" w:rsidR="00490E61" w:rsidRDefault="00490E61" w:rsidP="00490E61"/>
        </w:tc>
        <w:tc>
          <w:tcPr>
            <w:tcW w:w="786" w:type="pct"/>
            <w:shd w:val="clear" w:color="auto" w:fill="FFFFFF" w:themeFill="background1"/>
          </w:tcPr>
          <w:p w14:paraId="3C5F0475" w14:textId="54A8693F" w:rsidR="00490E61" w:rsidRDefault="00490E61" w:rsidP="00490E61">
            <w:r>
              <w:t>Sprains, strain or broken bones when moving equipment, risk of musculoskeletal injuries, cuts, bruises and crushing</w:t>
            </w:r>
          </w:p>
        </w:tc>
        <w:tc>
          <w:tcPr>
            <w:tcW w:w="580" w:type="pct"/>
            <w:shd w:val="clear" w:color="auto" w:fill="FFFFFF" w:themeFill="background1"/>
          </w:tcPr>
          <w:p w14:paraId="3C5F0476" w14:textId="4D42A9DC" w:rsidR="00490E61" w:rsidRDefault="00490E61" w:rsidP="00490E61">
            <w:r>
              <w:t>User</w:t>
            </w:r>
          </w:p>
        </w:tc>
        <w:tc>
          <w:tcPr>
            <w:tcW w:w="149" w:type="pct"/>
            <w:shd w:val="clear" w:color="auto" w:fill="FFFFFF" w:themeFill="background1"/>
          </w:tcPr>
          <w:p w14:paraId="3C5F0477" w14:textId="117B2B26" w:rsidR="00490E61" w:rsidRPr="00957A37" w:rsidRDefault="00490E61" w:rsidP="00490E61">
            <w:pPr>
              <w:rPr>
                <w:rFonts w:ascii="Lucida Sans" w:hAnsi="Lucida Sans"/>
                <w:b/>
              </w:rPr>
            </w:pPr>
            <w:r>
              <w:rPr>
                <w:rFonts w:ascii="Lucida Sans" w:hAnsi="Lucida Sans"/>
                <w:b/>
              </w:rPr>
              <w:t>2</w:t>
            </w:r>
          </w:p>
        </w:tc>
        <w:tc>
          <w:tcPr>
            <w:tcW w:w="149" w:type="pct"/>
            <w:shd w:val="clear" w:color="auto" w:fill="FFFFFF" w:themeFill="background1"/>
          </w:tcPr>
          <w:p w14:paraId="3C5F0478" w14:textId="3D331C8F" w:rsidR="00490E61" w:rsidRPr="00957A37" w:rsidRDefault="00490E61" w:rsidP="00490E61">
            <w:pPr>
              <w:rPr>
                <w:rFonts w:ascii="Lucida Sans" w:hAnsi="Lucida Sans"/>
                <w:b/>
              </w:rPr>
            </w:pPr>
            <w:r>
              <w:rPr>
                <w:rFonts w:ascii="Lucida Sans" w:hAnsi="Lucida Sans"/>
                <w:b/>
              </w:rPr>
              <w:t>4</w:t>
            </w:r>
          </w:p>
        </w:tc>
        <w:tc>
          <w:tcPr>
            <w:tcW w:w="152" w:type="pct"/>
            <w:shd w:val="clear" w:color="auto" w:fill="FFFFFF" w:themeFill="background1"/>
          </w:tcPr>
          <w:p w14:paraId="3C5F0479" w14:textId="777212C6" w:rsidR="00490E61" w:rsidRPr="00957A37" w:rsidRDefault="00490E61" w:rsidP="00490E61">
            <w:pPr>
              <w:rPr>
                <w:rFonts w:ascii="Lucida Sans" w:hAnsi="Lucida Sans"/>
                <w:b/>
              </w:rPr>
            </w:pPr>
            <w:r>
              <w:rPr>
                <w:rFonts w:ascii="Lucida Sans" w:hAnsi="Lucida Sans"/>
                <w:b/>
              </w:rPr>
              <w:t>8</w:t>
            </w:r>
          </w:p>
        </w:tc>
        <w:tc>
          <w:tcPr>
            <w:tcW w:w="1003" w:type="pct"/>
            <w:gridSpan w:val="2"/>
            <w:shd w:val="clear" w:color="auto" w:fill="FFFFFF" w:themeFill="background1"/>
          </w:tcPr>
          <w:p w14:paraId="4CDFFA4B" w14:textId="77777777" w:rsidR="00490E61" w:rsidRPr="00D406F2" w:rsidRDefault="00490E61" w:rsidP="00490E61">
            <w:pPr>
              <w:pStyle w:val="ListParagraph"/>
              <w:numPr>
                <w:ilvl w:val="0"/>
                <w:numId w:val="40"/>
              </w:numPr>
              <w:rPr>
                <w:rFonts w:ascii="Lucida Sans" w:hAnsi="Lucida Sans"/>
                <w:b/>
              </w:rPr>
            </w:pPr>
            <w:r w:rsidRPr="00654ABB">
              <w:rPr>
                <w:rFonts w:cstheme="minorHAnsi"/>
                <w:bCs/>
              </w:rPr>
              <w:t xml:space="preserve">Organisers are aware of the correct method of lifting. A presentation before setup is given to ensure that proper lifting technique is </w:t>
            </w:r>
            <w:r>
              <w:rPr>
                <w:rFonts w:cstheme="minorHAnsi"/>
                <w:bCs/>
              </w:rPr>
              <w:t>d</w:t>
            </w:r>
            <w:r w:rsidRPr="00654ABB">
              <w:rPr>
                <w:rFonts w:cstheme="minorHAnsi"/>
                <w:bCs/>
              </w:rPr>
              <w:t>emonstrated.</w:t>
            </w:r>
          </w:p>
          <w:p w14:paraId="43010A2A" w14:textId="77777777" w:rsidR="00490E61" w:rsidRPr="00D406F2" w:rsidRDefault="00490E61" w:rsidP="00490E61">
            <w:pPr>
              <w:pStyle w:val="ListParagraph"/>
              <w:numPr>
                <w:ilvl w:val="0"/>
                <w:numId w:val="40"/>
              </w:numPr>
              <w:rPr>
                <w:rFonts w:ascii="Lucida Sans" w:hAnsi="Lucida Sans"/>
                <w:b/>
              </w:rPr>
            </w:pPr>
            <w:r w:rsidRPr="00654ABB">
              <w:rPr>
                <w:rFonts w:cstheme="minorHAnsi"/>
                <w:bCs/>
              </w:rPr>
              <w:t>Organisers supervise each other to avoid attempts to lift unsafe weights</w:t>
            </w:r>
          </w:p>
          <w:p w14:paraId="1BE5CD58" w14:textId="77777777" w:rsidR="00490E61" w:rsidRPr="00BF050B" w:rsidRDefault="00490E61" w:rsidP="00490E61">
            <w:pPr>
              <w:pStyle w:val="ListParagraph"/>
              <w:numPr>
                <w:ilvl w:val="0"/>
                <w:numId w:val="40"/>
              </w:numPr>
              <w:rPr>
                <w:rFonts w:cstheme="minorHAnsi"/>
                <w:bCs/>
              </w:rPr>
            </w:pPr>
            <w:r w:rsidRPr="00BF050B">
              <w:rPr>
                <w:rFonts w:cstheme="minorHAnsi"/>
                <w:bCs/>
              </w:rPr>
              <w:t>Ensure 2 people carry tables</w:t>
            </w:r>
          </w:p>
          <w:p w14:paraId="47453D7B" w14:textId="77777777" w:rsidR="00490E61" w:rsidRPr="00BF050B" w:rsidRDefault="00490E61" w:rsidP="00490E61">
            <w:pPr>
              <w:pStyle w:val="ListParagraph"/>
              <w:numPr>
                <w:ilvl w:val="0"/>
                <w:numId w:val="40"/>
              </w:numPr>
              <w:rPr>
                <w:rFonts w:cstheme="minorHAnsi"/>
                <w:bCs/>
              </w:rPr>
            </w:pPr>
            <w:r w:rsidRPr="00BF050B">
              <w:rPr>
                <w:rFonts w:cstheme="minorHAnsi"/>
                <w:bCs/>
              </w:rPr>
              <w:t>Work in teams with large items</w:t>
            </w:r>
          </w:p>
          <w:p w14:paraId="3C5F047A" w14:textId="47AF708E" w:rsidR="00490E61" w:rsidRPr="00D406F2" w:rsidRDefault="00490E61" w:rsidP="00490E61">
            <w:pPr>
              <w:pStyle w:val="ListParagraph"/>
              <w:numPr>
                <w:ilvl w:val="0"/>
                <w:numId w:val="40"/>
              </w:numPr>
              <w:rPr>
                <w:rFonts w:ascii="Lucida Sans" w:hAnsi="Lucida Sans"/>
                <w:bCs/>
              </w:rPr>
            </w:pPr>
            <w:r w:rsidRPr="00BF050B">
              <w:rPr>
                <w:rFonts w:cstheme="minorHAnsi"/>
                <w:bCs/>
              </w:rPr>
              <w:t xml:space="preserve">Utilise lift facilities wherever possible and avoid use of </w:t>
            </w:r>
            <w:proofErr w:type="gramStart"/>
            <w:r w:rsidRPr="00BF050B">
              <w:rPr>
                <w:rFonts w:cstheme="minorHAnsi"/>
                <w:bCs/>
              </w:rPr>
              <w:t>stair-cases</w:t>
            </w:r>
            <w:proofErr w:type="gramEnd"/>
            <w:r w:rsidRPr="00BF050B">
              <w:rPr>
                <w:rFonts w:cstheme="minorHAnsi"/>
                <w:bCs/>
              </w:rPr>
              <w:t xml:space="preserve"> for bulky items</w:t>
            </w:r>
          </w:p>
        </w:tc>
        <w:tc>
          <w:tcPr>
            <w:tcW w:w="149" w:type="pct"/>
            <w:shd w:val="clear" w:color="auto" w:fill="FFFFFF" w:themeFill="background1"/>
          </w:tcPr>
          <w:p w14:paraId="3C5F047B" w14:textId="7574AFA1" w:rsidR="00490E61" w:rsidRPr="00957A37" w:rsidRDefault="00490E61" w:rsidP="00490E61">
            <w:pPr>
              <w:rPr>
                <w:rFonts w:ascii="Lucida Sans" w:hAnsi="Lucida Sans"/>
                <w:b/>
              </w:rPr>
            </w:pPr>
            <w:r>
              <w:rPr>
                <w:rFonts w:ascii="Lucida Sans" w:hAnsi="Lucida Sans"/>
                <w:b/>
              </w:rPr>
              <w:t>1</w:t>
            </w:r>
          </w:p>
        </w:tc>
        <w:tc>
          <w:tcPr>
            <w:tcW w:w="149" w:type="pct"/>
            <w:shd w:val="clear" w:color="auto" w:fill="FFFFFF" w:themeFill="background1"/>
          </w:tcPr>
          <w:p w14:paraId="3C5F047C" w14:textId="44C5568E" w:rsidR="00490E61" w:rsidRPr="00957A37" w:rsidRDefault="00922E20" w:rsidP="00490E61">
            <w:pPr>
              <w:rPr>
                <w:rFonts w:ascii="Lucida Sans" w:hAnsi="Lucida Sans"/>
                <w:b/>
              </w:rPr>
            </w:pPr>
            <w:r>
              <w:rPr>
                <w:rFonts w:ascii="Lucida Sans" w:hAnsi="Lucida Sans"/>
                <w:b/>
              </w:rPr>
              <w:t>3</w:t>
            </w:r>
          </w:p>
        </w:tc>
        <w:tc>
          <w:tcPr>
            <w:tcW w:w="149" w:type="pct"/>
            <w:shd w:val="clear" w:color="auto" w:fill="FFFFFF" w:themeFill="background1"/>
          </w:tcPr>
          <w:p w14:paraId="3C5F047D" w14:textId="5FFD3419" w:rsidR="00490E61" w:rsidRPr="00957A37" w:rsidRDefault="00922E20" w:rsidP="00490E61">
            <w:pPr>
              <w:rPr>
                <w:rFonts w:ascii="Lucida Sans" w:hAnsi="Lucida Sans"/>
                <w:b/>
              </w:rPr>
            </w:pPr>
            <w:r>
              <w:rPr>
                <w:rFonts w:ascii="Lucida Sans" w:hAnsi="Lucida Sans"/>
                <w:b/>
              </w:rPr>
              <w:t>3</w:t>
            </w:r>
          </w:p>
        </w:tc>
        <w:tc>
          <w:tcPr>
            <w:tcW w:w="1044" w:type="pct"/>
            <w:shd w:val="clear" w:color="auto" w:fill="FFFFFF" w:themeFill="background1"/>
          </w:tcPr>
          <w:p w14:paraId="3C5F047E" w14:textId="6A9EF52D" w:rsidR="00490E61" w:rsidRPr="0064369A" w:rsidRDefault="00490E61" w:rsidP="00490E61">
            <w:pPr>
              <w:pStyle w:val="ListParagraph"/>
              <w:numPr>
                <w:ilvl w:val="0"/>
                <w:numId w:val="40"/>
              </w:numPr>
              <w:rPr>
                <w:rFonts w:cstheme="minorHAnsi"/>
              </w:rPr>
            </w:pPr>
            <w:r w:rsidRPr="0064369A">
              <w:rPr>
                <w:rFonts w:cstheme="minorHAnsi"/>
              </w:rPr>
              <w:t>In case of incident, follow SUSU Incident reporting policy and call for Emergency Services and First Aid as required.</w:t>
            </w:r>
          </w:p>
        </w:tc>
      </w:tr>
      <w:tr w:rsidR="00490E61" w14:paraId="4553D700" w14:textId="77777777" w:rsidTr="004E5A2D">
        <w:trPr>
          <w:cantSplit/>
          <w:trHeight w:val="1296"/>
        </w:trPr>
        <w:tc>
          <w:tcPr>
            <w:tcW w:w="689" w:type="pct"/>
            <w:shd w:val="clear" w:color="auto" w:fill="FFFFFF" w:themeFill="background1"/>
          </w:tcPr>
          <w:p w14:paraId="11C79BE5" w14:textId="6EB4AEFD" w:rsidR="00490E61" w:rsidRPr="00490E61" w:rsidRDefault="00490E61" w:rsidP="00490E61">
            <w:pPr>
              <w:rPr>
                <w:rFonts w:cstheme="minorHAnsi"/>
              </w:rPr>
            </w:pPr>
            <w:r w:rsidRPr="00490E61">
              <w:rPr>
                <w:rFonts w:cstheme="minorHAnsi"/>
              </w:rPr>
              <w:lastRenderedPageBreak/>
              <w:t>Food Allergies</w:t>
            </w:r>
          </w:p>
        </w:tc>
        <w:tc>
          <w:tcPr>
            <w:tcW w:w="786" w:type="pct"/>
            <w:shd w:val="clear" w:color="auto" w:fill="FFFFFF" w:themeFill="background1"/>
          </w:tcPr>
          <w:p w14:paraId="31B448BB" w14:textId="24AA042B" w:rsidR="00490E61" w:rsidRPr="00490E61" w:rsidRDefault="00490E61" w:rsidP="00490E61">
            <w:pPr>
              <w:rPr>
                <w:rFonts w:cstheme="minorHAnsi"/>
              </w:rPr>
            </w:pPr>
            <w:r w:rsidRPr="00490E61">
              <w:rPr>
                <w:rFonts w:cstheme="minorHAnsi"/>
              </w:rPr>
              <w:t>Risk of allergic reaction to ingredients in food.</w:t>
            </w:r>
          </w:p>
        </w:tc>
        <w:tc>
          <w:tcPr>
            <w:tcW w:w="580" w:type="pct"/>
            <w:shd w:val="clear" w:color="auto" w:fill="FFFFFF" w:themeFill="background1"/>
          </w:tcPr>
          <w:p w14:paraId="296E9A99" w14:textId="77777777" w:rsidR="00490E61" w:rsidRPr="00490E61" w:rsidRDefault="00490E61" w:rsidP="00490E61">
            <w:pPr>
              <w:rPr>
                <w:rFonts w:cstheme="minorHAnsi"/>
              </w:rPr>
            </w:pPr>
            <w:r w:rsidRPr="00490E61">
              <w:rPr>
                <w:rFonts w:cstheme="minorHAnsi"/>
              </w:rPr>
              <w:t>Attendees, students, staff</w:t>
            </w:r>
          </w:p>
          <w:p w14:paraId="6C56EBAC" w14:textId="77777777" w:rsidR="00490E61" w:rsidRPr="00490E61" w:rsidRDefault="00490E61" w:rsidP="00490E61">
            <w:pPr>
              <w:rPr>
                <w:rFonts w:cstheme="minorHAnsi"/>
              </w:rPr>
            </w:pPr>
          </w:p>
        </w:tc>
        <w:tc>
          <w:tcPr>
            <w:tcW w:w="149" w:type="pct"/>
            <w:shd w:val="clear" w:color="auto" w:fill="FFFFFF" w:themeFill="background1"/>
          </w:tcPr>
          <w:p w14:paraId="5D9C1919" w14:textId="132DA32C" w:rsidR="00490E61" w:rsidRPr="00490E61" w:rsidRDefault="00490E61" w:rsidP="00490E61">
            <w:pPr>
              <w:rPr>
                <w:rFonts w:cstheme="minorHAnsi"/>
                <w:b/>
              </w:rPr>
            </w:pPr>
            <w:r w:rsidRPr="00490E61">
              <w:rPr>
                <w:rFonts w:cstheme="minorHAnsi"/>
                <w:b/>
              </w:rPr>
              <w:t>3</w:t>
            </w:r>
          </w:p>
        </w:tc>
        <w:tc>
          <w:tcPr>
            <w:tcW w:w="149" w:type="pct"/>
            <w:shd w:val="clear" w:color="auto" w:fill="FFFFFF" w:themeFill="background1"/>
          </w:tcPr>
          <w:p w14:paraId="487BB869" w14:textId="58D97C51" w:rsidR="00490E61" w:rsidRPr="00490E61" w:rsidRDefault="00490E61" w:rsidP="00490E61">
            <w:pPr>
              <w:rPr>
                <w:rFonts w:cstheme="minorHAnsi"/>
                <w:b/>
              </w:rPr>
            </w:pPr>
            <w:r w:rsidRPr="00490E61">
              <w:rPr>
                <w:rFonts w:cstheme="minorHAnsi"/>
                <w:b/>
              </w:rPr>
              <w:t>4</w:t>
            </w:r>
          </w:p>
        </w:tc>
        <w:tc>
          <w:tcPr>
            <w:tcW w:w="152" w:type="pct"/>
            <w:shd w:val="clear" w:color="auto" w:fill="FFFFFF" w:themeFill="background1"/>
          </w:tcPr>
          <w:p w14:paraId="4D5E764D" w14:textId="2A830525" w:rsidR="00490E61" w:rsidRPr="00490E61" w:rsidRDefault="00490E61" w:rsidP="00490E61">
            <w:pPr>
              <w:rPr>
                <w:rFonts w:cstheme="minorHAnsi"/>
                <w:b/>
              </w:rPr>
            </w:pPr>
            <w:r w:rsidRPr="00490E61">
              <w:rPr>
                <w:rFonts w:cstheme="minorHAnsi"/>
                <w:b/>
              </w:rPr>
              <w:t>12</w:t>
            </w:r>
          </w:p>
        </w:tc>
        <w:tc>
          <w:tcPr>
            <w:tcW w:w="1003" w:type="pct"/>
            <w:gridSpan w:val="2"/>
            <w:shd w:val="clear" w:color="auto" w:fill="FFFFFF" w:themeFill="background1"/>
          </w:tcPr>
          <w:p w14:paraId="7F692E7C" w14:textId="097F6512" w:rsidR="00490E61" w:rsidRPr="00490E61" w:rsidRDefault="00490E61" w:rsidP="00490E61">
            <w:pPr>
              <w:pStyle w:val="ListParagraph"/>
              <w:numPr>
                <w:ilvl w:val="0"/>
                <w:numId w:val="40"/>
              </w:numPr>
              <w:rPr>
                <w:rFonts w:cstheme="minorHAnsi"/>
                <w:bCs/>
              </w:rPr>
            </w:pPr>
            <w:r w:rsidRPr="00490E61">
              <w:rPr>
                <w:rFonts w:cstheme="minorHAnsi"/>
                <w:bCs/>
              </w:rPr>
              <w:t xml:space="preserve">Only individually wrapped, store-bought items to be available on </w:t>
            </w:r>
            <w:proofErr w:type="gramStart"/>
            <w:r w:rsidRPr="00490E61">
              <w:rPr>
                <w:rFonts w:cstheme="minorHAnsi"/>
                <w:bCs/>
              </w:rPr>
              <w:t>stalls;</w:t>
            </w:r>
            <w:proofErr w:type="gramEnd"/>
          </w:p>
          <w:p w14:paraId="01294748" w14:textId="775512F7" w:rsidR="00490E61" w:rsidRPr="00490E61" w:rsidRDefault="00490E61" w:rsidP="00490E61">
            <w:pPr>
              <w:pStyle w:val="ListParagraph"/>
              <w:numPr>
                <w:ilvl w:val="0"/>
                <w:numId w:val="40"/>
              </w:numPr>
              <w:rPr>
                <w:rFonts w:cstheme="minorHAnsi"/>
                <w:bCs/>
              </w:rPr>
            </w:pPr>
            <w:r w:rsidRPr="00490E61">
              <w:rPr>
                <w:rFonts w:cstheme="minorHAnsi"/>
                <w:bCs/>
              </w:rPr>
              <w:t xml:space="preserve">A list of ingredients of the food items to be kept at the </w:t>
            </w:r>
            <w:proofErr w:type="gramStart"/>
            <w:r w:rsidRPr="00490E61">
              <w:rPr>
                <w:rFonts w:cstheme="minorHAnsi"/>
                <w:bCs/>
              </w:rPr>
              <w:t>stall;</w:t>
            </w:r>
            <w:proofErr w:type="gramEnd"/>
          </w:p>
          <w:p w14:paraId="27A04EEE" w14:textId="15C58D1D" w:rsidR="00490E61" w:rsidRPr="00490E61" w:rsidRDefault="00490E61" w:rsidP="00490E61">
            <w:pPr>
              <w:pStyle w:val="ListParagraph"/>
              <w:numPr>
                <w:ilvl w:val="0"/>
                <w:numId w:val="40"/>
              </w:numPr>
              <w:rPr>
                <w:rFonts w:cstheme="minorHAnsi"/>
                <w:bCs/>
              </w:rPr>
            </w:pPr>
            <w:r w:rsidRPr="00490E61">
              <w:rPr>
                <w:rFonts w:cstheme="minorHAnsi"/>
                <w:bCs/>
              </w:rPr>
              <w:t xml:space="preserve">Representatives to ask attendees if they have any allergies and clearly direct to ingredient </w:t>
            </w:r>
            <w:proofErr w:type="gramStart"/>
            <w:r w:rsidRPr="00490E61">
              <w:rPr>
                <w:rFonts w:cstheme="minorHAnsi"/>
                <w:bCs/>
              </w:rPr>
              <w:t>lists;</w:t>
            </w:r>
            <w:proofErr w:type="gramEnd"/>
          </w:p>
          <w:p w14:paraId="4C00B5A9" w14:textId="56C33CEB" w:rsidR="00490E61" w:rsidRPr="00490E61" w:rsidRDefault="00490E61" w:rsidP="00490E61">
            <w:pPr>
              <w:pStyle w:val="ListParagraph"/>
              <w:numPr>
                <w:ilvl w:val="0"/>
                <w:numId w:val="40"/>
              </w:numPr>
              <w:rPr>
                <w:rFonts w:cstheme="minorHAnsi"/>
                <w:bCs/>
              </w:rPr>
            </w:pPr>
            <w:r w:rsidRPr="00490E61">
              <w:rPr>
                <w:rFonts w:cstheme="minorHAnsi"/>
                <w:bCs/>
              </w:rPr>
              <w:t xml:space="preserve">If the food items may contain or do contain any common allergens, </w:t>
            </w:r>
            <w:proofErr w:type="gramStart"/>
            <w:r w:rsidRPr="00490E61">
              <w:rPr>
                <w:rFonts w:cstheme="minorHAnsi"/>
                <w:bCs/>
              </w:rPr>
              <w:t>e.g.</w:t>
            </w:r>
            <w:proofErr w:type="gramEnd"/>
            <w:r w:rsidRPr="00490E61">
              <w:rPr>
                <w:rFonts w:cstheme="minorHAnsi"/>
                <w:bCs/>
              </w:rPr>
              <w:t xml:space="preserve"> nuts, signs will be displayed to notify attendees of this:</w:t>
            </w:r>
          </w:p>
          <w:p w14:paraId="3BED3FDD" w14:textId="5245F863" w:rsidR="00490E61" w:rsidRPr="00490E61" w:rsidRDefault="00490E61" w:rsidP="00490E61">
            <w:pPr>
              <w:pStyle w:val="ListParagraph"/>
              <w:numPr>
                <w:ilvl w:val="0"/>
                <w:numId w:val="40"/>
              </w:numPr>
              <w:rPr>
                <w:rFonts w:cstheme="minorHAnsi"/>
                <w:bCs/>
              </w:rPr>
            </w:pPr>
            <w:r w:rsidRPr="00490E61">
              <w:rPr>
                <w:rFonts w:cstheme="minorHAnsi"/>
                <w:bCs/>
              </w:rPr>
              <w:t>‘Products may contain nuts or nut extract…’</w:t>
            </w:r>
          </w:p>
        </w:tc>
        <w:tc>
          <w:tcPr>
            <w:tcW w:w="149" w:type="pct"/>
            <w:shd w:val="clear" w:color="auto" w:fill="FFFFFF" w:themeFill="background1"/>
          </w:tcPr>
          <w:p w14:paraId="17B7DD99" w14:textId="6156C3FB" w:rsidR="00490E61" w:rsidRPr="00490E61" w:rsidRDefault="00490E61" w:rsidP="00490E61">
            <w:pPr>
              <w:rPr>
                <w:rFonts w:cstheme="minorHAnsi"/>
                <w:b/>
              </w:rPr>
            </w:pPr>
            <w:r w:rsidRPr="00490E61">
              <w:rPr>
                <w:rFonts w:cstheme="minorHAnsi"/>
                <w:b/>
              </w:rPr>
              <w:t>1</w:t>
            </w:r>
          </w:p>
        </w:tc>
        <w:tc>
          <w:tcPr>
            <w:tcW w:w="149" w:type="pct"/>
            <w:shd w:val="clear" w:color="auto" w:fill="FFFFFF" w:themeFill="background1"/>
          </w:tcPr>
          <w:p w14:paraId="03BD0808" w14:textId="58A9621A" w:rsidR="00490E61" w:rsidRPr="00490E61" w:rsidRDefault="00490E61" w:rsidP="00490E61">
            <w:pPr>
              <w:rPr>
                <w:rFonts w:cstheme="minorHAnsi"/>
                <w:b/>
              </w:rPr>
            </w:pPr>
            <w:r w:rsidRPr="00490E61">
              <w:rPr>
                <w:rFonts w:cstheme="minorHAnsi"/>
                <w:b/>
              </w:rPr>
              <w:t>4</w:t>
            </w:r>
          </w:p>
        </w:tc>
        <w:tc>
          <w:tcPr>
            <w:tcW w:w="149" w:type="pct"/>
            <w:shd w:val="clear" w:color="auto" w:fill="FFFFFF" w:themeFill="background1"/>
          </w:tcPr>
          <w:p w14:paraId="05E9DF65" w14:textId="75256B30" w:rsidR="00490E61" w:rsidRPr="00490E61" w:rsidRDefault="00490E61" w:rsidP="00490E61">
            <w:pPr>
              <w:rPr>
                <w:rFonts w:cstheme="minorHAnsi"/>
                <w:b/>
              </w:rPr>
            </w:pPr>
            <w:r w:rsidRPr="00490E61">
              <w:rPr>
                <w:rFonts w:cstheme="minorHAnsi"/>
                <w:b/>
              </w:rPr>
              <w:t>4</w:t>
            </w:r>
          </w:p>
        </w:tc>
        <w:tc>
          <w:tcPr>
            <w:tcW w:w="1044" w:type="pct"/>
            <w:shd w:val="clear" w:color="auto" w:fill="FFFFFF" w:themeFill="background1"/>
          </w:tcPr>
          <w:p w14:paraId="1D655C6A" w14:textId="0165EE87" w:rsidR="00490E61" w:rsidRDefault="00490E61" w:rsidP="00490E61">
            <w:pPr>
              <w:pStyle w:val="ListParagraph"/>
              <w:numPr>
                <w:ilvl w:val="0"/>
                <w:numId w:val="40"/>
              </w:numPr>
              <w:rPr>
                <w:rFonts w:cstheme="minorHAnsi"/>
              </w:rPr>
            </w:pPr>
            <w:r w:rsidRPr="00490E61">
              <w:rPr>
                <w:rFonts w:cstheme="minorHAnsi"/>
              </w:rPr>
              <w:t>Report incidents according to SUSU Incident Reporting Policy.</w:t>
            </w:r>
          </w:p>
          <w:p w14:paraId="782BD9EA" w14:textId="01BBD19E" w:rsidR="00490E61" w:rsidRPr="00490E61" w:rsidRDefault="00490E61" w:rsidP="00490E61">
            <w:pPr>
              <w:pStyle w:val="ListParagraph"/>
              <w:numPr>
                <w:ilvl w:val="0"/>
                <w:numId w:val="40"/>
              </w:numPr>
              <w:rPr>
                <w:rFonts w:cstheme="minorHAnsi"/>
              </w:rPr>
            </w:pPr>
            <w:r w:rsidRPr="00490E61">
              <w:rPr>
                <w:rFonts w:cstheme="minorHAnsi"/>
              </w:rPr>
              <w:t>Call for aid if required.</w:t>
            </w:r>
          </w:p>
        </w:tc>
      </w:tr>
    </w:tbl>
    <w:p w14:paraId="3C5F0480" w14:textId="77777777" w:rsidR="00CE1AAA" w:rsidRDefault="00CE1AAA"/>
    <w:p w14:paraId="3C5F0481" w14:textId="5C73465E" w:rsidR="00CE1AAA" w:rsidRDefault="00CE1AAA"/>
    <w:p w14:paraId="4D5F6495" w14:textId="77777777" w:rsidR="009B25FA" w:rsidRDefault="009B25F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40"/>
        <w:gridCol w:w="1751"/>
        <w:gridCol w:w="1807"/>
        <w:gridCol w:w="1019"/>
        <w:gridCol w:w="4026"/>
        <w:gridCol w:w="1576"/>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6F5F96" w:rsidRPr="00957A37" w14:paraId="3C5F048C" w14:textId="77777777" w:rsidTr="004E5A2D">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7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87"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37"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6F5F96" w:rsidRPr="00957A37" w14:paraId="3C5F0493" w14:textId="77777777" w:rsidTr="004E5A2D">
        <w:trPr>
          <w:trHeight w:val="574"/>
        </w:trPr>
        <w:tc>
          <w:tcPr>
            <w:tcW w:w="218" w:type="pct"/>
          </w:tcPr>
          <w:p w14:paraId="3C5F048D" w14:textId="499A601A" w:rsidR="0064369A" w:rsidRPr="00957A37" w:rsidRDefault="0064369A" w:rsidP="0064369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75" w:type="pct"/>
          </w:tcPr>
          <w:p w14:paraId="3C5F048E" w14:textId="572EE806"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sidRPr="00F7196A">
              <w:rPr>
                <w:rFonts w:ascii="Lucida Sans" w:eastAsia="Times New Roman" w:hAnsi="Lucida Sans" w:cs="Arial"/>
                <w:color w:val="000000"/>
                <w:szCs w:val="20"/>
              </w:rPr>
              <w:t xml:space="preserve">Organisers to ensure they have shared and read </w:t>
            </w:r>
            <w:r w:rsidR="004E5A2D">
              <w:rPr>
                <w:rFonts w:ascii="Lucida Sans" w:eastAsia="Times New Roman" w:hAnsi="Lucida Sans" w:cs="Arial"/>
                <w:color w:val="000000"/>
                <w:szCs w:val="20"/>
              </w:rPr>
              <w:t>the “</w:t>
            </w:r>
            <w:r w:rsidRPr="00F7196A">
              <w:rPr>
                <w:rFonts w:ascii="Lucida Sans" w:eastAsia="Times New Roman" w:hAnsi="Lucida Sans" w:cs="Arial"/>
                <w:color w:val="000000"/>
                <w:szCs w:val="20"/>
              </w:rPr>
              <w:t>Expect Respect</w:t>
            </w:r>
            <w:r w:rsidR="004E5A2D">
              <w:rPr>
                <w:rFonts w:ascii="Lucida Sans" w:eastAsia="Times New Roman" w:hAnsi="Lucida Sans" w:cs="Arial"/>
                <w:color w:val="000000"/>
                <w:szCs w:val="20"/>
              </w:rPr>
              <w:t>”</w:t>
            </w:r>
            <w:r w:rsidRPr="00F7196A">
              <w:rPr>
                <w:rFonts w:ascii="Lucida Sans" w:eastAsia="Times New Roman" w:hAnsi="Lucida Sans" w:cs="Arial"/>
                <w:color w:val="000000"/>
                <w:szCs w:val="20"/>
              </w:rPr>
              <w:t xml:space="preserve"> policy with members</w:t>
            </w:r>
          </w:p>
        </w:tc>
        <w:tc>
          <w:tcPr>
            <w:tcW w:w="552" w:type="pct"/>
          </w:tcPr>
          <w:p w14:paraId="3C5F048F" w14:textId="63FE10E9"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sidRPr="00F7196A">
              <w:rPr>
                <w:rFonts w:ascii="Lucida Sans" w:eastAsia="Times New Roman" w:hAnsi="Lucida Sans" w:cs="Arial"/>
                <w:color w:val="000000"/>
                <w:szCs w:val="20"/>
              </w:rPr>
              <w:t>Organisers</w:t>
            </w:r>
          </w:p>
        </w:tc>
        <w:tc>
          <w:tcPr>
            <w:tcW w:w="587" w:type="pct"/>
          </w:tcPr>
          <w:p w14:paraId="3C5F0490" w14:textId="478DD0CD"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2023-03-24</w:t>
            </w:r>
          </w:p>
        </w:tc>
        <w:tc>
          <w:tcPr>
            <w:tcW w:w="331" w:type="pct"/>
            <w:tcBorders>
              <w:right w:val="single" w:sz="18" w:space="0" w:color="auto"/>
            </w:tcBorders>
          </w:tcPr>
          <w:p w14:paraId="3C5F0491" w14:textId="0438F4F4"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2023-03-25</w:t>
            </w:r>
          </w:p>
        </w:tc>
        <w:tc>
          <w:tcPr>
            <w:tcW w:w="1837" w:type="pct"/>
            <w:gridSpan w:val="2"/>
            <w:tcBorders>
              <w:left w:val="single" w:sz="18" w:space="0" w:color="auto"/>
            </w:tcBorders>
          </w:tcPr>
          <w:p w14:paraId="3C5F0492" w14:textId="77777777"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p>
        </w:tc>
      </w:tr>
      <w:tr w:rsidR="006F5F96" w:rsidRPr="00957A37" w14:paraId="3C5F049A" w14:textId="77777777" w:rsidTr="004E5A2D">
        <w:trPr>
          <w:trHeight w:val="574"/>
        </w:trPr>
        <w:tc>
          <w:tcPr>
            <w:tcW w:w="218" w:type="pct"/>
          </w:tcPr>
          <w:p w14:paraId="3C5F0494" w14:textId="775A8233" w:rsidR="0064369A" w:rsidRPr="00957A37" w:rsidRDefault="0064369A" w:rsidP="0064369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75" w:type="pct"/>
          </w:tcPr>
          <w:p w14:paraId="3C5F0495" w14:textId="3AD725E7"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sidRPr="00F7196A">
              <w:rPr>
                <w:rFonts w:ascii="Lucida Sans" w:eastAsia="Times New Roman" w:hAnsi="Lucida Sans" w:cs="Arial"/>
                <w:color w:val="000000"/>
                <w:szCs w:val="20"/>
              </w:rPr>
              <w:t>All major incidents to be logged with SUSU the next day</w:t>
            </w:r>
          </w:p>
        </w:tc>
        <w:tc>
          <w:tcPr>
            <w:tcW w:w="552" w:type="pct"/>
          </w:tcPr>
          <w:p w14:paraId="3C5F0496" w14:textId="61115CCA"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Organisers</w:t>
            </w:r>
          </w:p>
        </w:tc>
        <w:tc>
          <w:tcPr>
            <w:tcW w:w="587" w:type="pct"/>
          </w:tcPr>
          <w:p w14:paraId="3C5F0497" w14:textId="16255194"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2023-03-27</w:t>
            </w:r>
          </w:p>
        </w:tc>
        <w:tc>
          <w:tcPr>
            <w:tcW w:w="331" w:type="pct"/>
            <w:tcBorders>
              <w:right w:val="single" w:sz="18" w:space="0" w:color="auto"/>
            </w:tcBorders>
          </w:tcPr>
          <w:p w14:paraId="3C5F0498" w14:textId="0407C947"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2023-03-28</w:t>
            </w:r>
          </w:p>
        </w:tc>
        <w:tc>
          <w:tcPr>
            <w:tcW w:w="1837" w:type="pct"/>
            <w:gridSpan w:val="2"/>
            <w:tcBorders>
              <w:left w:val="single" w:sz="18" w:space="0" w:color="auto"/>
            </w:tcBorders>
          </w:tcPr>
          <w:p w14:paraId="3C5F0499" w14:textId="77777777"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p>
        </w:tc>
      </w:tr>
      <w:tr w:rsidR="006F5F96" w:rsidRPr="00957A37" w14:paraId="3C5F04A1" w14:textId="77777777" w:rsidTr="004E5A2D">
        <w:trPr>
          <w:trHeight w:val="574"/>
        </w:trPr>
        <w:tc>
          <w:tcPr>
            <w:tcW w:w="218" w:type="pct"/>
          </w:tcPr>
          <w:p w14:paraId="3C5F049B" w14:textId="72218932" w:rsidR="0064369A" w:rsidRPr="00957A37" w:rsidRDefault="0064369A" w:rsidP="0064369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75" w:type="pct"/>
          </w:tcPr>
          <w:p w14:paraId="3C5F049C" w14:textId="39B4EEE3"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sidRPr="00F7196A">
              <w:rPr>
                <w:rFonts w:ascii="Lucida Sans" w:eastAsia="Times New Roman" w:hAnsi="Lucida Sans" w:cs="Arial"/>
                <w:color w:val="000000"/>
                <w:szCs w:val="20"/>
              </w:rPr>
              <w:t>Fire exits of venue to be known by organisers, and routes shared with attendees prior to the event</w:t>
            </w:r>
          </w:p>
        </w:tc>
        <w:tc>
          <w:tcPr>
            <w:tcW w:w="552" w:type="pct"/>
          </w:tcPr>
          <w:p w14:paraId="3C5F049D" w14:textId="35971D69"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Organisers</w:t>
            </w:r>
          </w:p>
        </w:tc>
        <w:tc>
          <w:tcPr>
            <w:tcW w:w="587" w:type="pct"/>
          </w:tcPr>
          <w:p w14:paraId="3C5F049E" w14:textId="3642F743"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2023-03-25</w:t>
            </w:r>
          </w:p>
        </w:tc>
        <w:tc>
          <w:tcPr>
            <w:tcW w:w="331" w:type="pct"/>
            <w:tcBorders>
              <w:right w:val="single" w:sz="18" w:space="0" w:color="auto"/>
            </w:tcBorders>
          </w:tcPr>
          <w:p w14:paraId="3C5F049F" w14:textId="09E37BF4"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2023-03-26</w:t>
            </w:r>
          </w:p>
        </w:tc>
        <w:tc>
          <w:tcPr>
            <w:tcW w:w="1837" w:type="pct"/>
            <w:gridSpan w:val="2"/>
            <w:tcBorders>
              <w:left w:val="single" w:sz="18" w:space="0" w:color="auto"/>
            </w:tcBorders>
          </w:tcPr>
          <w:p w14:paraId="3C5F04A0" w14:textId="77777777"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p>
        </w:tc>
      </w:tr>
      <w:tr w:rsidR="006F5F96" w:rsidRPr="00957A37" w14:paraId="3C5F04A8" w14:textId="77777777" w:rsidTr="004E5A2D">
        <w:trPr>
          <w:trHeight w:val="574"/>
        </w:trPr>
        <w:tc>
          <w:tcPr>
            <w:tcW w:w="218" w:type="pct"/>
          </w:tcPr>
          <w:p w14:paraId="3C5F04A2" w14:textId="3DAC9316" w:rsidR="0064369A" w:rsidRPr="00957A37" w:rsidRDefault="0064369A" w:rsidP="0064369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475" w:type="pct"/>
          </w:tcPr>
          <w:p w14:paraId="3C5F04A3" w14:textId="2B44A680"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sidRPr="00F7196A">
              <w:rPr>
                <w:rFonts w:ascii="Lucida Sans" w:eastAsia="Times New Roman" w:hAnsi="Lucida Sans" w:cstheme="minorHAnsi"/>
                <w:color w:val="000000"/>
                <w:szCs w:val="20"/>
              </w:rPr>
              <w:t>Organisers to ensure they have shared and read Society Sportsmanship and Competitive Conduct policy with attendees</w:t>
            </w:r>
          </w:p>
        </w:tc>
        <w:tc>
          <w:tcPr>
            <w:tcW w:w="552" w:type="pct"/>
          </w:tcPr>
          <w:p w14:paraId="3C5F04A4" w14:textId="3214F8F2"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Organisers</w:t>
            </w:r>
          </w:p>
        </w:tc>
        <w:tc>
          <w:tcPr>
            <w:tcW w:w="587" w:type="pct"/>
          </w:tcPr>
          <w:p w14:paraId="3C5F04A5" w14:textId="32585630"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2023-03-24</w:t>
            </w:r>
          </w:p>
        </w:tc>
        <w:tc>
          <w:tcPr>
            <w:tcW w:w="331" w:type="pct"/>
            <w:tcBorders>
              <w:right w:val="single" w:sz="18" w:space="0" w:color="auto"/>
            </w:tcBorders>
          </w:tcPr>
          <w:p w14:paraId="3C5F04A6" w14:textId="0466EB61"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2023-03-25</w:t>
            </w:r>
          </w:p>
        </w:tc>
        <w:tc>
          <w:tcPr>
            <w:tcW w:w="1837" w:type="pct"/>
            <w:gridSpan w:val="2"/>
            <w:tcBorders>
              <w:left w:val="single" w:sz="18" w:space="0" w:color="auto"/>
            </w:tcBorders>
          </w:tcPr>
          <w:p w14:paraId="3C5F04A7" w14:textId="77777777" w:rsidR="0064369A" w:rsidRPr="00957A37" w:rsidRDefault="0064369A" w:rsidP="0064369A">
            <w:pPr>
              <w:autoSpaceDE w:val="0"/>
              <w:autoSpaceDN w:val="0"/>
              <w:adjustRightInd w:val="0"/>
              <w:spacing w:after="0" w:line="240" w:lineRule="auto"/>
              <w:outlineLvl w:val="0"/>
              <w:rPr>
                <w:rFonts w:ascii="Lucida Sans" w:eastAsia="Times New Roman" w:hAnsi="Lucida Sans" w:cs="Arial"/>
                <w:color w:val="000000"/>
                <w:szCs w:val="20"/>
              </w:rPr>
            </w:pPr>
          </w:p>
        </w:tc>
      </w:tr>
      <w:tr w:rsidR="006F5F96" w:rsidRPr="00957A37" w14:paraId="3C5F04AF" w14:textId="77777777" w:rsidTr="004E5A2D">
        <w:trPr>
          <w:trHeight w:val="574"/>
        </w:trPr>
        <w:tc>
          <w:tcPr>
            <w:tcW w:w="218" w:type="pct"/>
          </w:tcPr>
          <w:p w14:paraId="3C5F04A9" w14:textId="29D18E4F" w:rsidR="004E5A2D" w:rsidRPr="00957A37" w:rsidRDefault="004E5A2D" w:rsidP="004E5A2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75" w:type="pct"/>
          </w:tcPr>
          <w:p w14:paraId="3C5F04AA" w14:textId="2D91813E"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major incidents to be logged with SUSU the next day</w:t>
            </w:r>
          </w:p>
        </w:tc>
        <w:tc>
          <w:tcPr>
            <w:tcW w:w="552" w:type="pct"/>
          </w:tcPr>
          <w:p w14:paraId="3C5F04AB" w14:textId="1D651568"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Organisers</w:t>
            </w:r>
          </w:p>
        </w:tc>
        <w:tc>
          <w:tcPr>
            <w:tcW w:w="587" w:type="pct"/>
          </w:tcPr>
          <w:p w14:paraId="3C5F04AC" w14:textId="3599C9C2"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2023-03-27</w:t>
            </w:r>
          </w:p>
        </w:tc>
        <w:tc>
          <w:tcPr>
            <w:tcW w:w="331" w:type="pct"/>
            <w:tcBorders>
              <w:right w:val="single" w:sz="18" w:space="0" w:color="auto"/>
            </w:tcBorders>
          </w:tcPr>
          <w:p w14:paraId="3C5F04AD" w14:textId="79892F88"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2023-03-28</w:t>
            </w:r>
          </w:p>
        </w:tc>
        <w:tc>
          <w:tcPr>
            <w:tcW w:w="1837" w:type="pct"/>
            <w:gridSpan w:val="2"/>
            <w:tcBorders>
              <w:left w:val="single" w:sz="18" w:space="0" w:color="auto"/>
            </w:tcBorders>
          </w:tcPr>
          <w:p w14:paraId="3C5F04AE" w14:textId="77777777"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p>
        </w:tc>
      </w:tr>
      <w:tr w:rsidR="006F5F96" w:rsidRPr="00957A37" w14:paraId="3C5F04B6" w14:textId="77777777" w:rsidTr="004E5A2D">
        <w:trPr>
          <w:trHeight w:val="574"/>
        </w:trPr>
        <w:tc>
          <w:tcPr>
            <w:tcW w:w="218" w:type="pct"/>
          </w:tcPr>
          <w:p w14:paraId="3C5F04B0" w14:textId="77777777" w:rsidR="004E5A2D" w:rsidRPr="00957A37" w:rsidRDefault="004E5A2D" w:rsidP="004E5A2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75" w:type="pct"/>
          </w:tcPr>
          <w:p w14:paraId="3C5F04B1" w14:textId="77777777"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p>
        </w:tc>
        <w:tc>
          <w:tcPr>
            <w:tcW w:w="552" w:type="pct"/>
          </w:tcPr>
          <w:p w14:paraId="3C5F04B2" w14:textId="77777777"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p>
        </w:tc>
        <w:tc>
          <w:tcPr>
            <w:tcW w:w="587" w:type="pct"/>
          </w:tcPr>
          <w:p w14:paraId="3C5F04B3" w14:textId="77777777"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p>
        </w:tc>
        <w:tc>
          <w:tcPr>
            <w:tcW w:w="1837" w:type="pct"/>
            <w:gridSpan w:val="2"/>
            <w:tcBorders>
              <w:left w:val="single" w:sz="18" w:space="0" w:color="auto"/>
            </w:tcBorders>
          </w:tcPr>
          <w:p w14:paraId="3C5F04B5" w14:textId="77777777"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p>
        </w:tc>
      </w:tr>
      <w:tr w:rsidR="006F5F96" w:rsidRPr="00957A37" w14:paraId="3C5F04C2" w14:textId="77777777" w:rsidTr="004E5A2D">
        <w:trPr>
          <w:cantSplit/>
        </w:trPr>
        <w:tc>
          <w:tcPr>
            <w:tcW w:w="2832" w:type="pct"/>
            <w:gridSpan w:val="4"/>
            <w:tcBorders>
              <w:bottom w:val="nil"/>
            </w:tcBorders>
          </w:tcPr>
          <w:p w14:paraId="3C5F04BF" w14:textId="6D8516B8"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committee’s</w:t>
            </w:r>
            <w:r w:rsidRPr="00957A37">
              <w:rPr>
                <w:rFonts w:ascii="Lucida Sans" w:eastAsia="Times New Roman" w:hAnsi="Lucida Sans" w:cs="Arial"/>
                <w:color w:val="000000"/>
                <w:szCs w:val="20"/>
              </w:rPr>
              <w:t xml:space="preserve"> signature:</w:t>
            </w:r>
          </w:p>
          <w:p w14:paraId="2DCB5D4F" w14:textId="06678F19" w:rsidR="006F5F96" w:rsidRDefault="006F5F96" w:rsidP="004E5A2D">
            <w:pPr>
              <w:autoSpaceDE w:val="0"/>
              <w:autoSpaceDN w:val="0"/>
              <w:adjustRightInd w:val="0"/>
              <w:spacing w:after="0" w:line="240" w:lineRule="auto"/>
              <w:outlineLvl w:val="0"/>
              <w:rPr>
                <w:rFonts w:ascii="Lucida Sans" w:eastAsia="Times New Roman" w:hAnsi="Lucida Sans" w:cs="Arial"/>
                <w:noProof/>
                <w:color w:val="000000"/>
                <w:szCs w:val="20"/>
              </w:rPr>
            </w:pPr>
            <w:r>
              <w:rPr>
                <w:rFonts w:ascii="Lucida Sans" w:eastAsia="Times New Roman" w:hAnsi="Lucida Sans" w:cs="Arial"/>
                <w:noProof/>
                <w:color w:val="000000"/>
                <w:szCs w:val="20"/>
              </w:rPr>
              <w:drawing>
                <wp:inline distT="0" distB="0" distL="0" distR="0" wp14:anchorId="4DE974B1" wp14:editId="416B1B81">
                  <wp:extent cx="740495" cy="687199"/>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r="12525" b="21452"/>
                          <a:stretch/>
                        </pic:blipFill>
                        <pic:spPr bwMode="auto">
                          <a:xfrm>
                            <a:off x="0" y="0"/>
                            <a:ext cx="770587" cy="715125"/>
                          </a:xfrm>
                          <a:prstGeom prst="rect">
                            <a:avLst/>
                          </a:prstGeom>
                          <a:noFill/>
                          <a:ln>
                            <a:noFill/>
                          </a:ln>
                          <a:extLst>
                            <a:ext uri="{53640926-AAD7-44D8-BBD7-CCE9431645EC}">
                              <a14:shadowObscured xmlns:a14="http://schemas.microsoft.com/office/drawing/2010/main"/>
                            </a:ext>
                          </a:extLst>
                        </pic:spPr>
                      </pic:pic>
                    </a:graphicData>
                  </a:graphic>
                </wp:inline>
              </w:drawing>
            </w:r>
          </w:p>
          <w:p w14:paraId="3C5F04C0" w14:textId="6ECADADE"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p>
        </w:tc>
        <w:tc>
          <w:tcPr>
            <w:tcW w:w="2168" w:type="pct"/>
            <w:gridSpan w:val="3"/>
            <w:tcBorders>
              <w:bottom w:val="nil"/>
            </w:tcBorders>
          </w:tcPr>
          <w:p w14:paraId="3C5F04C1" w14:textId="77777777"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6F5F96" w:rsidRPr="00957A37" w14:paraId="3C5F04C7" w14:textId="77777777" w:rsidTr="004E5A2D">
        <w:trPr>
          <w:cantSplit/>
          <w:trHeight w:val="606"/>
        </w:trPr>
        <w:tc>
          <w:tcPr>
            <w:tcW w:w="2262" w:type="pct"/>
            <w:gridSpan w:val="3"/>
            <w:tcBorders>
              <w:top w:val="nil"/>
              <w:right w:val="nil"/>
            </w:tcBorders>
          </w:tcPr>
          <w:p w14:paraId="7A49589D" w14:textId="52602C4D" w:rsidR="00285314"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285314">
              <w:rPr>
                <w:rFonts w:ascii="Lucida Sans" w:eastAsia="Times New Roman" w:hAnsi="Lucida Sans" w:cs="Arial"/>
                <w:color w:val="000000"/>
                <w:szCs w:val="20"/>
              </w:rPr>
              <w:t xml:space="preserve">Bernie </w:t>
            </w:r>
            <w:proofErr w:type="spellStart"/>
            <w:r w:rsidR="00285314">
              <w:rPr>
                <w:rFonts w:ascii="Lucida Sans" w:eastAsia="Times New Roman" w:hAnsi="Lucida Sans" w:cs="Arial"/>
                <w:color w:val="000000"/>
                <w:szCs w:val="20"/>
              </w:rPr>
              <w:t>Lowd</w:t>
            </w:r>
            <w:r w:rsidR="006F5F96">
              <w:rPr>
                <w:rFonts w:ascii="Lucida Sans" w:eastAsia="Times New Roman" w:hAnsi="Lucida Sans" w:cs="Arial"/>
                <w:color w:val="000000"/>
                <w:szCs w:val="20"/>
              </w:rPr>
              <w:t>o</w:t>
            </w:r>
            <w:r w:rsidR="00285314">
              <w:rPr>
                <w:rFonts w:ascii="Lucida Sans" w:eastAsia="Times New Roman" w:hAnsi="Lucida Sans" w:cs="Arial"/>
                <w:color w:val="000000"/>
                <w:szCs w:val="20"/>
              </w:rPr>
              <w:t>n</w:t>
            </w:r>
            <w:proofErr w:type="spellEnd"/>
          </w:p>
          <w:p w14:paraId="1E37F91E" w14:textId="4F71432A" w:rsidR="00285314" w:rsidRDefault="00285314" w:rsidP="004E5A2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Responsible committee’s signature</w:t>
            </w:r>
          </w:p>
          <w:p w14:paraId="5203BA3E" w14:textId="77777777" w:rsidR="00285314" w:rsidRDefault="00285314" w:rsidP="004E5A2D">
            <w:pPr>
              <w:autoSpaceDE w:val="0"/>
              <w:autoSpaceDN w:val="0"/>
              <w:adjustRightInd w:val="0"/>
              <w:spacing w:after="0" w:line="240" w:lineRule="auto"/>
              <w:outlineLvl w:val="0"/>
              <w:rPr>
                <w:rFonts w:ascii="Lucida Sans" w:eastAsia="Times New Roman" w:hAnsi="Lucida Sans" w:cs="Arial"/>
                <w:color w:val="000000"/>
                <w:szCs w:val="20"/>
              </w:rPr>
            </w:pPr>
          </w:p>
          <w:p w14:paraId="37B255A8" w14:textId="0CBEC0E2" w:rsidR="00285314" w:rsidRDefault="00285314" w:rsidP="004E5A2D">
            <w:pPr>
              <w:autoSpaceDE w:val="0"/>
              <w:autoSpaceDN w:val="0"/>
              <w:adjustRightInd w:val="0"/>
              <w:spacing w:after="0" w:line="240" w:lineRule="auto"/>
              <w:outlineLvl w:val="0"/>
              <w:rPr>
                <w:rFonts w:ascii="Lucida Sans" w:eastAsia="Times New Roman" w:hAnsi="Lucida Sans" w:cs="Arial"/>
                <w:color w:val="000000"/>
                <w:szCs w:val="20"/>
              </w:rPr>
            </w:pPr>
            <w:r w:rsidRPr="00CA2664">
              <w:rPr>
                <w:rFonts w:ascii="Lucida Sans" w:eastAsia="Times New Roman" w:hAnsi="Lucida Sans" w:cs="Arial"/>
                <w:noProof/>
                <w:color w:val="000000"/>
                <w:szCs w:val="20"/>
              </w:rPr>
              <w:drawing>
                <wp:inline distT="0" distB="0" distL="0" distR="0" wp14:anchorId="64099AED" wp14:editId="4A0D132D">
                  <wp:extent cx="970498" cy="485249"/>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5">
                            <a:extLst>
                              <a:ext uri="{28A0092B-C50C-407E-A947-70E740481C1C}">
                                <a14:useLocalDpi xmlns:a14="http://schemas.microsoft.com/office/drawing/2010/main" val="0"/>
                              </a:ext>
                            </a:extLst>
                          </a:blip>
                          <a:srcRect l="22434" t="21016" r="34168" b="40236"/>
                          <a:stretch/>
                        </pic:blipFill>
                        <pic:spPr bwMode="auto">
                          <a:xfrm>
                            <a:off x="0" y="0"/>
                            <a:ext cx="983776" cy="491888"/>
                          </a:xfrm>
                          <a:prstGeom prst="rect">
                            <a:avLst/>
                          </a:prstGeom>
                          <a:noFill/>
                          <a:ln>
                            <a:noFill/>
                          </a:ln>
                          <a:extLst>
                            <a:ext uri="{53640926-AAD7-44D8-BBD7-CCE9431645EC}">
                              <a14:shadowObscured xmlns:a14="http://schemas.microsoft.com/office/drawing/2010/main"/>
                            </a:ext>
                          </a:extLst>
                        </pic:spPr>
                      </pic:pic>
                    </a:graphicData>
                  </a:graphic>
                </wp:inline>
              </w:drawing>
            </w:r>
          </w:p>
          <w:p w14:paraId="3C5F04C3" w14:textId="00245432" w:rsidR="00285314" w:rsidRPr="00957A37" w:rsidRDefault="00285314" w:rsidP="004E5A2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Print name: Samuel Tiongson</w:t>
            </w:r>
          </w:p>
        </w:tc>
        <w:tc>
          <w:tcPr>
            <w:tcW w:w="570" w:type="pct"/>
            <w:tcBorders>
              <w:top w:val="nil"/>
              <w:left w:val="nil"/>
            </w:tcBorders>
          </w:tcPr>
          <w:p w14:paraId="3C5F04C4" w14:textId="47B5E17C"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18.02.23</w:t>
            </w:r>
          </w:p>
        </w:tc>
        <w:tc>
          <w:tcPr>
            <w:tcW w:w="1639" w:type="pct"/>
            <w:gridSpan w:val="2"/>
            <w:tcBorders>
              <w:top w:val="nil"/>
              <w:right w:val="nil"/>
            </w:tcBorders>
          </w:tcPr>
          <w:p w14:paraId="3C5F04C5" w14:textId="77777777"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29" w:type="pct"/>
            <w:tcBorders>
              <w:top w:val="nil"/>
              <w:left w:val="nil"/>
            </w:tcBorders>
          </w:tcPr>
          <w:p w14:paraId="3C5F04C6" w14:textId="77777777" w:rsidR="004E5A2D" w:rsidRPr="00957A37" w:rsidRDefault="004E5A2D" w:rsidP="004E5A2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A" w14:textId="77777777" w:rsidR="007F1D5A" w:rsidRDefault="007F1D5A" w:rsidP="00F1527D">
      <w:pPr>
        <w:rPr>
          <w:sz w:val="24"/>
          <w:szCs w:val="24"/>
        </w:rPr>
      </w:pPr>
    </w:p>
    <w:p w14:paraId="3C5F04CC" w14:textId="15C22A96" w:rsidR="00530142" w:rsidRPr="00206901" w:rsidRDefault="00530142" w:rsidP="00530142">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805BE0"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0F3A11A6" w:rsidR="00530142" w:rsidRDefault="004E5A2D"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703FE90B">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lastRenderedPageBreak/>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3C5F054E" w14:textId="206232FC" w:rsidR="007361BE" w:rsidRDefault="007361BE" w:rsidP="00F1527D">
      <w:pPr>
        <w:rPr>
          <w:sz w:val="24"/>
          <w:szCs w:val="24"/>
        </w:rPr>
      </w:pPr>
    </w:p>
    <w:sectPr w:rsidR="007361BE"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DD4A17" w14:textId="77777777" w:rsidR="009D66D4" w:rsidRDefault="009D66D4" w:rsidP="00AC47B4">
      <w:pPr>
        <w:spacing w:after="0" w:line="240" w:lineRule="auto"/>
      </w:pPr>
      <w:r>
        <w:separator/>
      </w:r>
    </w:p>
  </w:endnote>
  <w:endnote w:type="continuationSeparator" w:id="0">
    <w:p w14:paraId="365DC6AB" w14:textId="77777777" w:rsidR="009D66D4" w:rsidRDefault="009D66D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863D0" w14:textId="77777777" w:rsidR="009D66D4" w:rsidRDefault="009D66D4" w:rsidP="00AC47B4">
      <w:pPr>
        <w:spacing w:after="0" w:line="240" w:lineRule="auto"/>
      </w:pPr>
      <w:r>
        <w:separator/>
      </w:r>
    </w:p>
  </w:footnote>
  <w:footnote w:type="continuationSeparator" w:id="0">
    <w:p w14:paraId="79FB04F5" w14:textId="77777777" w:rsidR="009D66D4" w:rsidRDefault="009D66D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98A24A1"/>
    <w:multiLevelType w:val="hybridMultilevel"/>
    <w:tmpl w:val="C5560E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499666A"/>
    <w:multiLevelType w:val="hybridMultilevel"/>
    <w:tmpl w:val="068ED5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EC119AC"/>
    <w:multiLevelType w:val="hybridMultilevel"/>
    <w:tmpl w:val="2C5C0A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70A745D"/>
    <w:multiLevelType w:val="hybridMultilevel"/>
    <w:tmpl w:val="C2BA11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21D4846"/>
    <w:multiLevelType w:val="hybridMultilevel"/>
    <w:tmpl w:val="EBF6CA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CBD6277"/>
    <w:multiLevelType w:val="hybridMultilevel"/>
    <w:tmpl w:val="015805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8A34712"/>
    <w:multiLevelType w:val="hybridMultilevel"/>
    <w:tmpl w:val="8444B0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D0E2398"/>
    <w:multiLevelType w:val="hybridMultilevel"/>
    <w:tmpl w:val="4CFE23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B14A66"/>
    <w:multiLevelType w:val="hybridMultilevel"/>
    <w:tmpl w:val="BB7616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06029396">
    <w:abstractNumId w:val="38"/>
  </w:num>
  <w:num w:numId="2" w16cid:durableId="1818297600">
    <w:abstractNumId w:val="12"/>
  </w:num>
  <w:num w:numId="3" w16cid:durableId="1781218926">
    <w:abstractNumId w:val="8"/>
  </w:num>
  <w:num w:numId="4" w16cid:durableId="1745109166">
    <w:abstractNumId w:val="15"/>
  </w:num>
  <w:num w:numId="5" w16cid:durableId="1015886749">
    <w:abstractNumId w:val="16"/>
  </w:num>
  <w:num w:numId="6" w16cid:durableId="1889611823">
    <w:abstractNumId w:val="41"/>
  </w:num>
  <w:num w:numId="7" w16cid:durableId="779640222">
    <w:abstractNumId w:val="24"/>
  </w:num>
  <w:num w:numId="8" w16cid:durableId="1699819724">
    <w:abstractNumId w:val="23"/>
  </w:num>
  <w:num w:numId="9" w16cid:durableId="1936479422">
    <w:abstractNumId w:val="31"/>
  </w:num>
  <w:num w:numId="10" w16cid:durableId="2043363295">
    <w:abstractNumId w:val="17"/>
  </w:num>
  <w:num w:numId="11" w16cid:durableId="1005665979">
    <w:abstractNumId w:val="26"/>
  </w:num>
  <w:num w:numId="12" w16cid:durableId="508714628">
    <w:abstractNumId w:val="43"/>
  </w:num>
  <w:num w:numId="13" w16cid:durableId="907152189">
    <w:abstractNumId w:val="25"/>
  </w:num>
  <w:num w:numId="14" w16cid:durableId="41830561">
    <w:abstractNumId w:val="42"/>
  </w:num>
  <w:num w:numId="15" w16cid:durableId="941842040">
    <w:abstractNumId w:val="1"/>
  </w:num>
  <w:num w:numId="16" w16cid:durableId="1491367075">
    <w:abstractNumId w:val="28"/>
  </w:num>
  <w:num w:numId="17" w16cid:durableId="905995274">
    <w:abstractNumId w:val="14"/>
  </w:num>
  <w:num w:numId="18" w16cid:durableId="325523588">
    <w:abstractNumId w:val="3"/>
  </w:num>
  <w:num w:numId="19" w16cid:durableId="762142048">
    <w:abstractNumId w:val="22"/>
  </w:num>
  <w:num w:numId="20" w16cid:durableId="1508402959">
    <w:abstractNumId w:val="36"/>
  </w:num>
  <w:num w:numId="21" w16cid:durableId="573709892">
    <w:abstractNumId w:val="7"/>
  </w:num>
  <w:num w:numId="22" w16cid:durableId="1313412138">
    <w:abstractNumId w:val="20"/>
  </w:num>
  <w:num w:numId="23" w16cid:durableId="1908689889">
    <w:abstractNumId w:val="37"/>
  </w:num>
  <w:num w:numId="24" w16cid:durableId="953173701">
    <w:abstractNumId w:val="34"/>
  </w:num>
  <w:num w:numId="25" w16cid:durableId="1604728685">
    <w:abstractNumId w:val="10"/>
  </w:num>
  <w:num w:numId="26" w16cid:durableId="1260135326">
    <w:abstractNumId w:val="35"/>
  </w:num>
  <w:num w:numId="27" w16cid:durableId="1462722882">
    <w:abstractNumId w:val="4"/>
  </w:num>
  <w:num w:numId="28" w16cid:durableId="2036148153">
    <w:abstractNumId w:val="6"/>
  </w:num>
  <w:num w:numId="29" w16cid:durableId="1450315941">
    <w:abstractNumId w:val="30"/>
  </w:num>
  <w:num w:numId="30" w16cid:durableId="1433164628">
    <w:abstractNumId w:val="2"/>
  </w:num>
  <w:num w:numId="31" w16cid:durableId="2118134776">
    <w:abstractNumId w:val="29"/>
  </w:num>
  <w:num w:numId="32" w16cid:durableId="1546520450">
    <w:abstractNumId w:val="32"/>
  </w:num>
  <w:num w:numId="33" w16cid:durableId="1750882657">
    <w:abstractNumId w:val="40"/>
  </w:num>
  <w:num w:numId="34" w16cid:durableId="1335380526">
    <w:abstractNumId w:val="0"/>
  </w:num>
  <w:num w:numId="35" w16cid:durableId="209708839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224369757">
    <w:abstractNumId w:val="19"/>
  </w:num>
  <w:num w:numId="37" w16cid:durableId="1079672605">
    <w:abstractNumId w:val="45"/>
  </w:num>
  <w:num w:numId="38" w16cid:durableId="857042390">
    <w:abstractNumId w:val="44"/>
  </w:num>
  <w:num w:numId="39" w16cid:durableId="610358769">
    <w:abstractNumId w:val="27"/>
  </w:num>
  <w:num w:numId="40" w16cid:durableId="724912127">
    <w:abstractNumId w:val="9"/>
  </w:num>
  <w:num w:numId="41" w16cid:durableId="1373459810">
    <w:abstractNumId w:val="33"/>
  </w:num>
  <w:num w:numId="42" w16cid:durableId="20475475">
    <w:abstractNumId w:val="13"/>
  </w:num>
  <w:num w:numId="43" w16cid:durableId="78451656">
    <w:abstractNumId w:val="5"/>
  </w:num>
  <w:num w:numId="44" w16cid:durableId="859588408">
    <w:abstractNumId w:val="21"/>
  </w:num>
  <w:num w:numId="45" w16cid:durableId="790827715">
    <w:abstractNumId w:val="11"/>
  </w:num>
  <w:num w:numId="46" w16cid:durableId="623972368">
    <w:abstractNumId w:val="39"/>
  </w:num>
  <w:num w:numId="47" w16cid:durableId="1113210711">
    <w:abstractNumId w:val="1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5FB0"/>
    <w:rsid w:val="000670A4"/>
    <w:rsid w:val="000676AF"/>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E7EB9"/>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531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119D"/>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447F"/>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3F36"/>
    <w:rsid w:val="00436AF8"/>
    <w:rsid w:val="004375F6"/>
    <w:rsid w:val="004452CA"/>
    <w:rsid w:val="004459F4"/>
    <w:rsid w:val="004470AF"/>
    <w:rsid w:val="00451092"/>
    <w:rsid w:val="0045152F"/>
    <w:rsid w:val="00453065"/>
    <w:rsid w:val="00453B62"/>
    <w:rsid w:val="00460C34"/>
    <w:rsid w:val="00461F5D"/>
    <w:rsid w:val="0047445C"/>
    <w:rsid w:val="0047550C"/>
    <w:rsid w:val="0047605E"/>
    <w:rsid w:val="004768EF"/>
    <w:rsid w:val="00484EE8"/>
    <w:rsid w:val="00487488"/>
    <w:rsid w:val="00490C37"/>
    <w:rsid w:val="00490E61"/>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D4FCC"/>
    <w:rsid w:val="004E0B6F"/>
    <w:rsid w:val="004E59E3"/>
    <w:rsid w:val="004E5A2D"/>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369A"/>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47A1"/>
    <w:rsid w:val="006764BF"/>
    <w:rsid w:val="00676FA5"/>
    <w:rsid w:val="00685B62"/>
    <w:rsid w:val="00686895"/>
    <w:rsid w:val="00691E1A"/>
    <w:rsid w:val="006A29A5"/>
    <w:rsid w:val="006A3F39"/>
    <w:rsid w:val="006A50BA"/>
    <w:rsid w:val="006B0714"/>
    <w:rsid w:val="006B078E"/>
    <w:rsid w:val="006B42EF"/>
    <w:rsid w:val="006B5B3A"/>
    <w:rsid w:val="006B65DD"/>
    <w:rsid w:val="006C14CA"/>
    <w:rsid w:val="006C224F"/>
    <w:rsid w:val="006C41D5"/>
    <w:rsid w:val="006C5027"/>
    <w:rsid w:val="006C66BF"/>
    <w:rsid w:val="006D3C18"/>
    <w:rsid w:val="006D6844"/>
    <w:rsid w:val="006D7D78"/>
    <w:rsid w:val="006E4961"/>
    <w:rsid w:val="006F5F96"/>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11CE"/>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22E20"/>
    <w:rsid w:val="009402B4"/>
    <w:rsid w:val="00941051"/>
    <w:rsid w:val="00942190"/>
    <w:rsid w:val="00946DF9"/>
    <w:rsid w:val="009534F0"/>
    <w:rsid w:val="009539A7"/>
    <w:rsid w:val="00953AC7"/>
    <w:rsid w:val="009548AF"/>
    <w:rsid w:val="00955A1C"/>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25FA"/>
    <w:rsid w:val="009B4008"/>
    <w:rsid w:val="009C3528"/>
    <w:rsid w:val="009C6E67"/>
    <w:rsid w:val="009D3362"/>
    <w:rsid w:val="009D66D4"/>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6735A"/>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50B"/>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6F2"/>
    <w:rsid w:val="00D40B9C"/>
    <w:rsid w:val="00D42B42"/>
    <w:rsid w:val="00D5311F"/>
    <w:rsid w:val="00D53DC4"/>
    <w:rsid w:val="00D53E0A"/>
    <w:rsid w:val="00D667A6"/>
    <w:rsid w:val="00D71B15"/>
    <w:rsid w:val="00D77BD4"/>
    <w:rsid w:val="00D77D5E"/>
    <w:rsid w:val="00D77F37"/>
    <w:rsid w:val="00D8260C"/>
    <w:rsid w:val="00D8765E"/>
    <w:rsid w:val="00D93156"/>
    <w:rsid w:val="00D967F0"/>
    <w:rsid w:val="00DA3F26"/>
    <w:rsid w:val="00DA7205"/>
    <w:rsid w:val="00DC15AB"/>
    <w:rsid w:val="00DC17FC"/>
    <w:rsid w:val="00DC1843"/>
    <w:rsid w:val="00DC6631"/>
    <w:rsid w:val="00DD3DCA"/>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864CA"/>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1996"/>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39C9"/>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460C3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drive.google.com/file/d/1W4zcFqyrSHXXfn6xdU7L5-FQXlvAUoOD/view?usp=sharing" TargetMode="External"/><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3EE6C1BF6073D74D9CBFC2EF2B6C0F83" ma:contentTypeVersion="2" ma:contentTypeDescription="Create a new document." ma:contentTypeScope="" ma:versionID="788ca1b18ff3cbf759213b5681f2bae4">
  <xsd:schema xmlns:xsd="http://www.w3.org/2001/XMLSchema" xmlns:xs="http://www.w3.org/2001/XMLSchema" xmlns:p="http://schemas.microsoft.com/office/2006/metadata/properties" xmlns:ns3="6a378cdb-03a9-43d5-ae39-80a7b6f0f9ba" targetNamespace="http://schemas.microsoft.com/office/2006/metadata/properties" ma:root="true" ma:fieldsID="e62fa70acd5945ea60440ab8b611ab10" ns3:_="">
    <xsd:import namespace="6a378cdb-03a9-43d5-ae39-80a7b6f0f9ba"/>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378cdb-03a9-43d5-ae39-80a7b6f0f9b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D1A851B7-B100-4324-970D-E86288B89D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378cdb-03a9-43d5-ae39-80a7b6f0f9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12</Pages>
  <Words>1444</Words>
  <Characters>8235</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Samuel Tiongson (st4g20)</cp:lastModifiedBy>
  <cp:revision>21</cp:revision>
  <cp:lastPrinted>2016-04-18T12:10:00Z</cp:lastPrinted>
  <dcterms:created xsi:type="dcterms:W3CDTF">2023-02-19T00:26:00Z</dcterms:created>
  <dcterms:modified xsi:type="dcterms:W3CDTF">2023-02-23T17:13:00Z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0x0101003EE6C1BF6073D74D9CBFC2EF2B6C0F83</vt:lpwstr>
  </property>
</Properties>
</file>