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BD5A" w14:textId="6FC0DC0C" w:rsidR="0106B2F0" w:rsidRDefault="0106B2F0" w:rsidP="0B68248E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B68248E">
        <w:rPr>
          <w:rFonts w:ascii="Calibri" w:eastAsia="Calibri" w:hAnsi="Calibri" w:cs="Calibri"/>
          <w:color w:val="000000" w:themeColor="text1"/>
          <w:sz w:val="24"/>
          <w:szCs w:val="24"/>
        </w:rPr>
        <w:t>This Document Contains both Part 1: Event Plan &amp; Part 2: Risk Assessment. Both parts are required to be completed by the organising group.</w:t>
      </w:r>
      <w:r w:rsidR="5C894B8A" w:rsidRPr="0B68248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You will also need to complete a charity form linked </w:t>
      </w:r>
      <w:hyperlink r:id="rId11">
        <w:r w:rsidR="5C894B8A" w:rsidRPr="0B68248E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66"/>
        <w:gridCol w:w="3766"/>
        <w:gridCol w:w="3766"/>
        <w:gridCol w:w="3766"/>
      </w:tblGrid>
      <w:tr w:rsidR="16D1EAB7" w14:paraId="530CA54F" w14:textId="77777777" w:rsidTr="0B68248E">
        <w:trPr>
          <w:trHeight w:val="300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262057D" w14:textId="21FD248E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16D1EAB7" w14:paraId="340A8523" w14:textId="77777777" w:rsidTr="0B68248E">
        <w:trPr>
          <w:trHeight w:val="300"/>
        </w:trPr>
        <w:tc>
          <w:tcPr>
            <w:tcW w:w="1506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69840248" w14:textId="487B19C6" w:rsidR="16D1EAB7" w:rsidRDefault="16D1EAB7" w:rsidP="16D1EAB7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16D1EAB7" w14:paraId="52913C6B" w14:textId="77777777" w:rsidTr="0B68248E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1FA3F7F9" w14:textId="33217E5A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16D1EAB7" w14:paraId="1325A4EC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1F95BB" w14:textId="5BCB76DE" w:rsidR="16D1EAB7" w:rsidRDefault="16D1EAB7" w:rsidP="0B68248E">
            <w:pPr>
              <w:rPr>
                <w:rFonts w:ascii="Calibri" w:eastAsia="Calibri" w:hAnsi="Calibri" w:cs="Calibri"/>
                <w:b/>
                <w:bCs/>
              </w:rPr>
            </w:pPr>
            <w:r w:rsidRPr="0B68248E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773C98">
              <w:rPr>
                <w:rFonts w:ascii="Calibri" w:eastAsia="Calibri" w:hAnsi="Calibri" w:cs="Calibri"/>
                <w:b/>
                <w:bCs/>
              </w:rPr>
              <w:t>Bethany Milne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3C54F510" w14:textId="40CD10B8" w:rsidR="16D1EAB7" w:rsidRDefault="16D1EAB7" w:rsidP="0B68248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B6824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  <w:r w:rsidR="14CA3C49" w:rsidRPr="0B6824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73C9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am4n23</w:t>
            </w:r>
            <w:r w:rsidR="14CA3C49" w:rsidRPr="0B68248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@soton.ac.uk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2CFF3364" w14:textId="0568D45E" w:rsidR="16D1EAB7" w:rsidRDefault="16D1EAB7" w:rsidP="0B68248E">
            <w:pPr>
              <w:rPr>
                <w:rFonts w:ascii="Calibri" w:eastAsia="Calibri" w:hAnsi="Calibri" w:cs="Calibri"/>
              </w:rPr>
            </w:pPr>
            <w:r w:rsidRPr="0B68248E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  <w:r w:rsidR="22AB56F0" w:rsidRPr="0B68248E">
              <w:rPr>
                <w:rFonts w:ascii="Calibri" w:eastAsia="Calibri" w:hAnsi="Calibri" w:cs="Calibri"/>
                <w:b/>
                <w:bCs/>
              </w:rPr>
              <w:t xml:space="preserve">Southampton </w:t>
            </w:r>
            <w:r w:rsidR="00773C98">
              <w:rPr>
                <w:rFonts w:ascii="Calibri" w:eastAsia="Calibri" w:hAnsi="Calibri" w:cs="Calibri"/>
                <w:b/>
                <w:bCs/>
              </w:rPr>
              <w:t>Video Games &amp; Esports Society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677D19" w14:textId="5829BCB3" w:rsidR="16D1EAB7" w:rsidRDefault="16D1EAB7" w:rsidP="0B68248E">
            <w:pPr>
              <w:rPr>
                <w:rFonts w:ascii="Calibri" w:eastAsia="Calibri" w:hAnsi="Calibri" w:cs="Calibri"/>
              </w:rPr>
            </w:pPr>
            <w:r w:rsidRPr="0B68248E">
              <w:rPr>
                <w:rFonts w:ascii="Calibri" w:eastAsia="Calibri" w:hAnsi="Calibri" w:cs="Calibri"/>
                <w:b/>
                <w:bCs/>
              </w:rPr>
              <w:t>Contact Number:</w:t>
            </w:r>
            <w:r w:rsidR="5A0BB63F" w:rsidRPr="0B68248E">
              <w:rPr>
                <w:rFonts w:ascii="Calibri" w:eastAsia="Calibri" w:hAnsi="Calibri" w:cs="Calibri"/>
                <w:b/>
                <w:bCs/>
              </w:rPr>
              <w:t xml:space="preserve"> 07</w:t>
            </w:r>
            <w:r w:rsidR="00773C98">
              <w:rPr>
                <w:rFonts w:ascii="Calibri" w:eastAsia="Calibri" w:hAnsi="Calibri" w:cs="Calibri"/>
                <w:b/>
                <w:bCs/>
              </w:rPr>
              <w:t>871 964758</w:t>
            </w:r>
          </w:p>
        </w:tc>
      </w:tr>
      <w:tr w:rsidR="16D1EAB7" w14:paraId="41281A01" w14:textId="77777777" w:rsidTr="0B68248E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6FC73C57" w14:textId="16F23E15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16D1EAB7" w14:paraId="46116728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16B278" w14:textId="34CC72F1" w:rsidR="16D1EAB7" w:rsidRDefault="16D1EAB7" w:rsidP="0B6824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SVGE Presents: Speedruns &amp; Showcases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9DFCF62" w14:textId="3D7294C1" w:rsidR="16D1EAB7" w:rsidRDefault="16D1EAB7" w:rsidP="0B68248E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708672A3"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15</w:t>
            </w:r>
            <w:r w:rsidR="708672A3"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-03-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5A585949" w14:textId="101D465A" w:rsidR="16D1EAB7" w:rsidRPr="00B47E6C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  <w:r w:rsidR="74F0476E"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SUSU Concourse</w:t>
            </w:r>
            <w:r w:rsidR="74F0476E"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BE9224" w14:textId="4E209AA6" w:rsidR="16D1EAB7" w:rsidRPr="00B47E6C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B68248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50 (up to 20 at a time) including spectators; 12 (up to 6 at a time) excluding spectators</w:t>
            </w:r>
          </w:p>
        </w:tc>
      </w:tr>
      <w:tr w:rsidR="16D1EAB7" w14:paraId="655369C5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8E2ED61" w14:textId="4F5FCFF1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97A0F2" w14:textId="54908241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Starts 09:00</w:t>
            </w:r>
          </w:p>
          <w:p w14:paraId="03E708AA" w14:textId="4D15FC5C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11:00</w:t>
            </w:r>
          </w:p>
          <w:p w14:paraId="6760EAC6" w14:textId="25FEB38F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19:00-20:00</w:t>
            </w:r>
          </w:p>
          <w:p w14:paraId="43A96958" w14:textId="3F5E2BDB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773C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Complete by 21:00</w:t>
            </w:r>
          </w:p>
        </w:tc>
      </w:tr>
      <w:tr w:rsidR="16D1EAB7" w14:paraId="598AA0F5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66A9563" w14:textId="3DC8457F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0A067A28" w14:textId="3DD06E8E" w:rsidR="16D1EAB7" w:rsidRDefault="16D1EAB7" w:rsidP="16D1EA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6D1EAB7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="00EA5032" w:rsidRPr="16D1EAB7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16D1EAB7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E79C4D" w14:textId="77777777" w:rsidR="16D1EAB7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6D5424">
              <w:rPr>
                <w:rFonts w:ascii="Calibri" w:eastAsia="Calibri" w:hAnsi="Calibri" w:cs="Calibri"/>
              </w:rPr>
              <w:t>0</w:t>
            </w:r>
            <w:r w:rsidRPr="00773C98">
              <w:rPr>
                <w:rFonts w:ascii="Calibri" w:eastAsia="Calibri" w:hAnsi="Calibri" w:cs="Calibri"/>
              </w:rPr>
              <w:t>9:00-11:00 Set up tech</w:t>
            </w:r>
          </w:p>
          <w:p w14:paraId="4071D8FE" w14:textId="77777777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773C98">
              <w:rPr>
                <w:rFonts w:ascii="Calibri" w:eastAsia="Calibri" w:hAnsi="Calibri" w:cs="Calibri"/>
              </w:rPr>
              <w:t>11:00 Welcome speech</w:t>
            </w:r>
          </w:p>
          <w:p w14:paraId="2BFE65F8" w14:textId="77777777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773C98">
              <w:rPr>
                <w:rFonts w:ascii="Calibri" w:eastAsia="Calibri" w:hAnsi="Calibri" w:cs="Calibri"/>
              </w:rPr>
              <w:t>11:10 First performance starts</w:t>
            </w:r>
          </w:p>
          <w:p w14:paraId="2E77B421" w14:textId="77777777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773C98">
              <w:rPr>
                <w:rFonts w:ascii="Calibri" w:eastAsia="Calibri" w:hAnsi="Calibri" w:cs="Calibri"/>
              </w:rPr>
              <w:t xml:space="preserve">Performances of video games and board games, as dictated by schedule (specifics to be determined, see </w:t>
            </w:r>
            <w:hyperlink r:id="rId12" w:history="1">
              <w:r w:rsidRPr="00773C98">
                <w:rPr>
                  <w:rStyle w:val="Hyperlink"/>
                  <w:rFonts w:ascii="Calibri" w:eastAsia="Calibri" w:hAnsi="Calibri" w:cs="Calibri"/>
                </w:rPr>
                <w:t>https://oengus.io/marathon/svge-2026</w:t>
              </w:r>
            </w:hyperlink>
            <w:r w:rsidRPr="00773C98">
              <w:rPr>
                <w:rFonts w:ascii="Calibri" w:eastAsia="Calibri" w:hAnsi="Calibri" w:cs="Calibri"/>
              </w:rPr>
              <w:t xml:space="preserve"> for details); 15-minute breaks between each</w:t>
            </w:r>
          </w:p>
          <w:p w14:paraId="55C182C1" w14:textId="6E240244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773C98">
              <w:rPr>
                <w:rFonts w:ascii="Calibri" w:eastAsia="Calibri" w:hAnsi="Calibri" w:cs="Calibri"/>
              </w:rPr>
              <w:t>18:55-19:55 Last performance ends (malleable, depends on how long performances last which can vary significantly), thank you/goodbye speech</w:t>
            </w:r>
          </w:p>
          <w:p w14:paraId="741FCC89" w14:textId="77777777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773C98">
              <w:rPr>
                <w:rFonts w:ascii="Calibri" w:eastAsia="Calibri" w:hAnsi="Calibri" w:cs="Calibri"/>
              </w:rPr>
              <w:t>19:00-20:00 Pack down begins</w:t>
            </w:r>
          </w:p>
          <w:p w14:paraId="6813C0A1" w14:textId="77777777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</w:rPr>
            </w:pPr>
            <w:r w:rsidRPr="00773C98">
              <w:rPr>
                <w:rFonts w:ascii="Calibri" w:eastAsia="Calibri" w:hAnsi="Calibri" w:cs="Calibri"/>
              </w:rPr>
              <w:t>21:00 Pack down ends</w:t>
            </w:r>
          </w:p>
          <w:p w14:paraId="63FF88AB" w14:textId="44F3CD3A" w:rsidR="00773C98" w:rsidRPr="00773C98" w:rsidRDefault="00773C98" w:rsidP="00773C98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73C98">
              <w:rPr>
                <w:rFonts w:ascii="Calibri" w:eastAsia="Calibri" w:hAnsi="Calibri" w:cs="Calibri"/>
              </w:rPr>
              <w:t>Donations can be made throughout (online</w:t>
            </w:r>
            <w:r w:rsidR="006D5424">
              <w:rPr>
                <w:rFonts w:ascii="Calibri" w:eastAsia="Calibri" w:hAnsi="Calibri" w:cs="Calibri"/>
              </w:rPr>
              <w:t xml:space="preserve"> </w:t>
            </w:r>
            <w:r w:rsidRPr="00773C98">
              <w:rPr>
                <w:rFonts w:ascii="Calibri" w:eastAsia="Calibri" w:hAnsi="Calibri" w:cs="Calibri"/>
              </w:rPr>
              <w:t>through Tiltify [see Charity Form] and contribute to incentives</w:t>
            </w:r>
            <w:r>
              <w:rPr>
                <w:rFonts w:ascii="Calibri" w:eastAsia="Calibri" w:hAnsi="Calibri" w:cs="Calibri"/>
              </w:rPr>
              <w:t xml:space="preserve"> [something happens when donation goal reached]</w:t>
            </w:r>
            <w:r w:rsidRPr="00773C98">
              <w:rPr>
                <w:rFonts w:ascii="Calibri" w:eastAsia="Calibri" w:hAnsi="Calibri" w:cs="Calibri"/>
              </w:rPr>
              <w:t xml:space="preserve"> and bid wars</w:t>
            </w:r>
            <w:r>
              <w:rPr>
                <w:rFonts w:ascii="Calibri" w:eastAsia="Calibri" w:hAnsi="Calibri" w:cs="Calibri"/>
              </w:rPr>
              <w:t xml:space="preserve"> [multiple options, option with most money raised wins]</w:t>
            </w:r>
            <w:r w:rsidRPr="00773C98">
              <w:rPr>
                <w:rFonts w:ascii="Calibri" w:eastAsia="Calibri" w:hAnsi="Calibri" w:cs="Calibri"/>
              </w:rPr>
              <w:t>)</w:t>
            </w:r>
          </w:p>
        </w:tc>
      </w:tr>
      <w:tr w:rsidR="16D1EAB7" w14:paraId="0F095968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C8CAD6B" w14:textId="53D9B5BC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Ticketed Event? If </w:t>
            </w:r>
            <w:proofErr w:type="gramStart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</w:t>
            </w:r>
            <w:proofErr w:type="gramEnd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Name of the ticket on </w:t>
            </w:r>
            <w:proofErr w:type="spellStart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572EC77C" w14:textId="7A8EDE3D" w:rsidR="16D1EAB7" w:rsidRPr="00B47E6C" w:rsidRDefault="16D1EAB7" w:rsidP="16D1EAB7">
            <w:pPr>
              <w:rPr>
                <w:rFonts w:eastAsia="Calibri" w:cstheme="minorHAnsi"/>
                <w:sz w:val="20"/>
                <w:szCs w:val="20"/>
              </w:rPr>
            </w:pPr>
            <w:r w:rsidRPr="00B47E6C">
              <w:rPr>
                <w:rFonts w:eastAsia="Segoe UI" w:cstheme="minorHAns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3">
              <w:r w:rsidRPr="00B47E6C">
                <w:rPr>
                  <w:rStyle w:val="Hyperlink"/>
                  <w:rFonts w:eastAsia="Segoe UI" w:cstheme="minorHAnsi"/>
                  <w:sz w:val="20"/>
                  <w:szCs w:val="20"/>
                </w:rPr>
                <w:t>here:</w:t>
              </w:r>
            </w:hyperlink>
            <w:r w:rsidRPr="00B47E6C">
              <w:rPr>
                <w:rFonts w:eastAsia="Segoe UI" w:cstheme="minorHAnsi"/>
                <w:color w:val="000000" w:themeColor="text1"/>
                <w:sz w:val="20"/>
                <w:szCs w:val="20"/>
              </w:rPr>
              <w:t xml:space="preserve">  </w:t>
            </w:r>
            <w:r w:rsidRPr="00B47E6C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20615B8" w14:textId="3C8F636D" w:rsidR="16D1EAB7" w:rsidRDefault="00773C98" w:rsidP="47A33D92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</w:t>
            </w:r>
            <w:r w:rsidR="4B5F3B55" w:rsidRPr="00773C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76B3F65" w14:textId="3D94377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1CBFF17C" w14:textId="37FA2851" w:rsidR="16D1EAB7" w:rsidRDefault="16D1EAB7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2F81AD" w14:textId="1901EC70" w:rsidR="51588F58" w:rsidRPr="00773C98" w:rsidRDefault="00773C98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N/A</w:t>
            </w:r>
          </w:p>
          <w:p w14:paraId="6B3F8AB6" w14:textId="72858251" w:rsidR="16D1EAB7" w:rsidRDefault="16D1EAB7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16D1EAB7" w14:paraId="6D3A9C77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4C3229" w14:textId="4DE6BFFC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16D1EAB7">
              <w:rPr>
                <w:rFonts w:ascii="Calibri" w:eastAsia="Calibri" w:hAnsi="Calibri" w:cs="Calibri"/>
              </w:rPr>
              <w:t>(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16D1EAB7">
              <w:rPr>
                <w:rFonts w:ascii="Calibri" w:eastAsia="Calibri" w:hAnsi="Calibri" w:cs="Calibri"/>
              </w:rPr>
              <w:t xml:space="preserve"> </w:t>
            </w:r>
            <w:r w:rsidRPr="16D1EAB7">
              <w:rPr>
                <w:rFonts w:ascii="Calibri" w:eastAsia="Calibri" w:hAnsi="Calibri" w:cs="Calibri"/>
                <w:sz w:val="20"/>
                <w:szCs w:val="20"/>
              </w:rPr>
              <w:t xml:space="preserve">This includes everything happening at your event </w:t>
            </w:r>
            <w:proofErr w:type="spellStart"/>
            <w:r w:rsidRPr="16D1EAB7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16D1EAB7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16D1EAB7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554957" w14:textId="6143AA5D" w:rsidR="16D1EAB7" w:rsidRPr="006D5424" w:rsidRDefault="00BF3A2A" w:rsidP="47A33D92">
            <w:pPr>
              <w:rPr>
                <w:rFonts w:ascii="Calibri" w:eastAsia="Calibri" w:hAnsi="Calibri" w:cs="Calibri"/>
              </w:rPr>
            </w:pPr>
            <w:proofErr w:type="gramStart"/>
            <w:r w:rsidRPr="006D5424">
              <w:rPr>
                <w:rFonts w:ascii="Calibri" w:eastAsia="Calibri" w:hAnsi="Calibri" w:cs="Calibri"/>
              </w:rPr>
              <w:t>8-9 hour</w:t>
            </w:r>
            <w:proofErr w:type="gramEnd"/>
            <w:r w:rsidRPr="006D5424">
              <w:rPr>
                <w:rFonts w:ascii="Calibri" w:eastAsia="Calibri" w:hAnsi="Calibri" w:cs="Calibri"/>
              </w:rPr>
              <w:t xml:space="preserve"> gaming event raising money for the Rose Road Association! Individuals will take part in performances of video games and board games; performances include but are not limited to speedrunning, and will be listed in advance at </w:t>
            </w:r>
            <w:hyperlink r:id="rId14" w:history="1">
              <w:r w:rsidRPr="006D5424">
                <w:rPr>
                  <w:rStyle w:val="Hyperlink"/>
                  <w:rFonts w:ascii="Calibri" w:eastAsia="Calibri" w:hAnsi="Calibri" w:cs="Calibri"/>
                </w:rPr>
                <w:t>https://oengus.io/marathon/svge-2026/schedule/release</w:t>
              </w:r>
            </w:hyperlink>
            <w:r w:rsidRPr="006D5424">
              <w:rPr>
                <w:rFonts w:ascii="Calibri" w:eastAsia="Calibri" w:hAnsi="Calibri" w:cs="Calibri"/>
              </w:rPr>
              <w:t xml:space="preserve"> once finalised (submissions are also listed at </w:t>
            </w:r>
            <w:hyperlink r:id="rId15" w:history="1">
              <w:r w:rsidRPr="006D5424">
                <w:rPr>
                  <w:rStyle w:val="Hyperlink"/>
                  <w:rFonts w:ascii="Calibri" w:eastAsia="Calibri" w:hAnsi="Calibri" w:cs="Calibri"/>
                </w:rPr>
                <w:t>https://oengus.io/marathon/svge-2026/submissions</w:t>
              </w:r>
            </w:hyperlink>
            <w:r w:rsidRPr="006D5424">
              <w:rPr>
                <w:rFonts w:ascii="Calibri" w:eastAsia="Calibri" w:hAnsi="Calibri" w:cs="Calibri"/>
              </w:rPr>
              <w:t>). Performances will be of any length up to 3 hours and will be separated by 15-minute breaks. Online donations will be encouraged throughout, with fundraising being done through Tiltify</w:t>
            </w:r>
            <w:r w:rsidR="006D5424" w:rsidRPr="006D5424">
              <w:rPr>
                <w:rFonts w:ascii="Calibri" w:eastAsia="Calibri" w:hAnsi="Calibri" w:cs="Calibri"/>
              </w:rPr>
              <w:t xml:space="preserve"> (set up as an individual user with funds going directly to Rose Road without touching SUSU or any person bank account)</w:t>
            </w:r>
            <w:r w:rsidRPr="006D5424">
              <w:rPr>
                <w:rFonts w:ascii="Calibri" w:eastAsia="Calibri" w:hAnsi="Calibri" w:cs="Calibri"/>
              </w:rPr>
              <w:t>. There will always be at least 2 committee members present, and the event will take place within the SUSU Concourse.</w:t>
            </w:r>
          </w:p>
        </w:tc>
      </w:tr>
      <w:tr w:rsidR="16D1EAB7" w14:paraId="2510E38E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E75EEC" w14:textId="61FE3A90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Staff Hosting the event</w:t>
            </w:r>
          </w:p>
          <w:p w14:paraId="3BC68EEA" w14:textId="4B008AA4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47E6C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Pr="16D1EAB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00B47E6C">
              <w:rPr>
                <w:rFonts w:ascii="Calibri" w:eastAsia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EFBF73" w14:textId="77777777" w:rsidR="16D1EAB7" w:rsidRDefault="16D1EAB7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BF3A2A">
              <w:rPr>
                <w:rFonts w:ascii="Calibri" w:eastAsia="Calibri" w:hAnsi="Calibri" w:cs="Calibri"/>
                <w:sz w:val="24"/>
                <w:szCs w:val="24"/>
              </w:rPr>
              <w:t xml:space="preserve">Event lead: </w:t>
            </w:r>
            <w:r w:rsidR="00BF3A2A">
              <w:rPr>
                <w:rFonts w:ascii="Calibri" w:eastAsia="Calibri" w:hAnsi="Calibri" w:cs="Calibri"/>
                <w:sz w:val="24"/>
                <w:szCs w:val="24"/>
              </w:rPr>
              <w:t>Bethany Milne</w:t>
            </w:r>
          </w:p>
          <w:p w14:paraId="3FC3BCF1" w14:textId="3F3E54E8" w:rsidR="00BF3A2A" w:rsidRDefault="00BF3A2A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Tech </w:t>
            </w:r>
            <w:proofErr w:type="gramStart"/>
            <w:r w:rsidR="00D809CA">
              <w:rPr>
                <w:rFonts w:ascii="Calibri" w:eastAsia="Calibri" w:hAnsi="Calibri" w:cs="Calibri"/>
                <w:sz w:val="24"/>
                <w:szCs w:val="24"/>
              </w:rPr>
              <w:t>lead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: Alex </w:t>
            </w:r>
            <w:r w:rsidR="00565345">
              <w:rPr>
                <w:rFonts w:ascii="Calibri" w:eastAsia="Calibri" w:hAnsi="Calibri" w:cs="Calibri"/>
                <w:sz w:val="24"/>
                <w:szCs w:val="24"/>
              </w:rPr>
              <w:t>New</w:t>
            </w:r>
          </w:p>
          <w:p w14:paraId="40AA21D3" w14:textId="17B76E2F" w:rsidR="00565345" w:rsidRPr="00BF3A2A" w:rsidRDefault="00565345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Hosting </w:t>
            </w:r>
            <w:r w:rsidR="00D809CA">
              <w:rPr>
                <w:rFonts w:ascii="Calibri" w:eastAsia="Calibri" w:hAnsi="Calibri" w:cs="Calibri"/>
                <w:sz w:val="24"/>
                <w:szCs w:val="24"/>
              </w:rPr>
              <w:t>lead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 Brandon Koh</w:t>
            </w:r>
          </w:p>
        </w:tc>
      </w:tr>
      <w:tr w:rsidR="16D1EAB7" w14:paraId="346BE7F9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D4C4507" w14:textId="652F180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3273E849" w14:textId="499B1193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00B47E6C">
              <w:rPr>
                <w:rFonts w:ascii="Calibri" w:eastAsia="Calibri" w:hAnsi="Calibri" w:cs="Calibri"/>
                <w:sz w:val="20"/>
                <w:szCs w:val="20"/>
              </w:rPr>
              <w:t xml:space="preserve">(For a full list of what you can hire click </w:t>
            </w:r>
            <w:hyperlink r:id="rId16">
              <w:r w:rsidRPr="00B47E6C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here)</w:t>
              </w:r>
            </w:hyperlink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C486DC" w14:textId="42112FA1" w:rsidR="00565345" w:rsidRPr="00565345" w:rsidRDefault="00565345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Tripod for camera</w:t>
            </w:r>
          </w:p>
        </w:tc>
      </w:tr>
      <w:tr w:rsidR="16D1EAB7" w14:paraId="0619EA2F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D3E213B" w14:textId="041C4D78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E59BC7" w14:textId="77777777" w:rsidR="16D1EAB7" w:rsidRDefault="00565345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Staging</w:t>
            </w:r>
          </w:p>
          <w:p w14:paraId="5806D3E9" w14:textId="6F74A202" w:rsidR="00565345" w:rsidRPr="00565345" w:rsidRDefault="00565345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Screen and speakers present in room</w:t>
            </w:r>
          </w:p>
        </w:tc>
      </w:tr>
      <w:tr w:rsidR="16D1EAB7" w14:paraId="440D08ED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C64EDB" w14:textId="7E0F3A5D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0292B445" w14:textId="5899C3C1" w:rsidR="16D1EAB7" w:rsidRPr="00B47E6C" w:rsidRDefault="16D1EAB7" w:rsidP="16D1EAB7">
            <w:pPr>
              <w:rPr>
                <w:rFonts w:ascii="Calibri" w:eastAsia="Calibri" w:hAnsi="Calibri" w:cs="Calibri"/>
              </w:rPr>
            </w:pPr>
            <w:r w:rsidRPr="00B47E6C">
              <w:rPr>
                <w:rFonts w:ascii="Calibri" w:eastAsia="Calibri" w:hAnsi="Calibri" w:cs="Calibri"/>
                <w:sz w:val="20"/>
                <w:szCs w:val="20"/>
              </w:rPr>
              <w:t xml:space="preserve">(For full guidance on this click </w:t>
            </w:r>
            <w:r w:rsidRPr="00B47E6C">
              <w:rPr>
                <w:rStyle w:val="Hyperlink"/>
                <w:rFonts w:ascii="Calibri" w:eastAsia="Calibri" w:hAnsi="Calibri" w:cs="Calibri"/>
                <w:sz w:val="20"/>
                <w:szCs w:val="20"/>
              </w:rPr>
              <w:t>here)</w:t>
            </w:r>
            <w:r w:rsidRPr="00B47E6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2E7DD2" w14:textId="50CEF186" w:rsidR="16D1EAB7" w:rsidRPr="00565345" w:rsidRDefault="00D86D35" w:rsidP="47A33D92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  <w:tr w:rsidR="16D1EAB7" w14:paraId="7E08AE78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533AF3B" w14:textId="74BAD113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5C5D7B9" w14:textId="678446B7" w:rsidR="16D1EAB7" w:rsidRPr="00B47E6C" w:rsidRDefault="16D1EAB7" w:rsidP="16D1EAB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B47E6C">
              <w:rPr>
                <w:rFonts w:ascii="Calibri" w:eastAsia="Calibri" w:hAnsi="Calibri" w:cs="Calibri"/>
              </w:rPr>
              <w:t>(</w:t>
            </w:r>
            <w:r w:rsidRPr="00B47E6C">
              <w:rPr>
                <w:rFonts w:ascii="Arial" w:eastAsia="Arial" w:hAnsi="Arial" w:cs="Arial"/>
                <w:color w:val="000000" w:themeColor="text1"/>
                <w:sz w:val="18"/>
                <w:szCs w:val="18"/>
              </w:rPr>
              <w:t>Who are the qualified first aiders in the group should a medical emergency occur?)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1ABA19" w14:textId="078165B2" w:rsidR="16D1EAB7" w:rsidRDefault="16D1EAB7" w:rsidP="16D1EAB7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16D1EAB7" w14:paraId="7BC1BD83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F8E6A86" w14:textId="6754E9EB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20DC0F4" w14:textId="00DA202C" w:rsidR="16D1EAB7" w:rsidRPr="00565345" w:rsidRDefault="00565345" w:rsidP="005653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None</w:t>
            </w:r>
          </w:p>
        </w:tc>
      </w:tr>
      <w:tr w:rsidR="16D1EAB7" w14:paraId="31AACD69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08119CA" w14:textId="6266C836" w:rsidR="16D1EAB7" w:rsidRDefault="16D1EAB7" w:rsidP="16D1EAB7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D1EAB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75C735C1" w14:textId="48E02034" w:rsidR="16D1EAB7" w:rsidRPr="006D5424" w:rsidRDefault="16D1EAB7" w:rsidP="16D1EAB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D5424">
              <w:rPr>
                <w:rFonts w:ascii="Calibri" w:eastAsia="Calibri" w:hAnsi="Calibri" w:cs="Calibri"/>
                <w:sz w:val="20"/>
                <w:szCs w:val="20"/>
              </w:rPr>
              <w:t xml:space="preserve">(if you would like a more extensive budget tracker click </w:t>
            </w:r>
            <w:hyperlink r:id="rId17">
              <w:r w:rsidRPr="006D5424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here</w:t>
              </w:r>
            </w:hyperlink>
            <w:r w:rsidRPr="006D5424">
              <w:rPr>
                <w:rFonts w:ascii="Calibri" w:eastAsia="Calibri" w:hAnsi="Calibri" w:cs="Calibri"/>
                <w:sz w:val="20"/>
                <w:szCs w:val="20"/>
              </w:rPr>
              <w:t xml:space="preserve">.) </w:t>
            </w:r>
          </w:p>
        </w:tc>
        <w:tc>
          <w:tcPr>
            <w:tcW w:w="11298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92E651" w14:textId="71A88D85" w:rsidR="16D1EAB7" w:rsidRPr="00565345" w:rsidRDefault="00565345" w:rsidP="005653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Tripod and staging costs will come out of society account</w:t>
            </w:r>
            <w:r w:rsidR="00D809CA">
              <w:rPr>
                <w:rFonts w:ascii="Calibri" w:eastAsia="Calibri" w:hAnsi="Calibri" w:cs="Calibri"/>
                <w:sz w:val="24"/>
                <w:szCs w:val="24"/>
              </w:rPr>
              <w:t>, as per signed contract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No other costs are present.</w:t>
            </w:r>
          </w:p>
        </w:tc>
      </w:tr>
      <w:tr w:rsidR="16D1EAB7" w14:paraId="15D242C0" w14:textId="77777777" w:rsidTr="0B68248E">
        <w:trPr>
          <w:trHeight w:val="300"/>
        </w:trPr>
        <w:tc>
          <w:tcPr>
            <w:tcW w:w="1506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02E187D" w14:textId="417BA7C3" w:rsidR="16D1EAB7" w:rsidRDefault="16D1EAB7" w:rsidP="16D1EAB7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16D1EAB7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>1C) Only Required If External Company/External Speaker On Site For Event</w:t>
            </w:r>
          </w:p>
        </w:tc>
      </w:tr>
      <w:tr w:rsidR="16D1EAB7" w14:paraId="2B4F451F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4390CF" w14:textId="4F5CFD6B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  <w:r w:rsidR="00C427DE">
              <w:rPr>
                <w:rFonts w:ascii="Calibri" w:eastAsia="Calibri" w:hAnsi="Calibri" w:cs="Calibri"/>
                <w:b/>
                <w:bCs/>
              </w:rPr>
              <w:t>Rose Road Association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2FF7263F" w14:textId="7EF4A3CF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  <w:r w:rsidR="00D809CA">
              <w:rPr>
                <w:rFonts w:ascii="Calibri" w:eastAsia="Calibri" w:hAnsi="Calibri" w:cs="Calibri"/>
                <w:b/>
                <w:bCs/>
              </w:rPr>
              <w:t>Jack Williamson</w:t>
            </w:r>
          </w:p>
        </w:tc>
        <w:tc>
          <w:tcPr>
            <w:tcW w:w="3766" w:type="dxa"/>
            <w:tcMar>
              <w:left w:w="90" w:type="dxa"/>
              <w:right w:w="90" w:type="dxa"/>
            </w:tcMar>
          </w:tcPr>
          <w:p w14:paraId="4D0E47B5" w14:textId="675F0CBE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  <w:r w:rsidR="00B47E6C">
              <w:rPr>
                <w:rFonts w:ascii="Calibri" w:eastAsia="Calibri" w:hAnsi="Calibri" w:cs="Calibri"/>
                <w:b/>
                <w:bCs/>
              </w:rPr>
              <w:t>JackWilliamson@roseroad.org.uk</w:t>
            </w:r>
          </w:p>
          <w:p w14:paraId="5839F99D" w14:textId="5D5CBFB7" w:rsidR="16D1EAB7" w:rsidRDefault="16D1EAB7" w:rsidP="16D1EAB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66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0DDF4F" w14:textId="6EC862AE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  <w:r w:rsidR="00B47E6C">
              <w:rPr>
                <w:rFonts w:ascii="Calibri" w:eastAsia="Calibri" w:hAnsi="Calibri" w:cs="Calibri"/>
                <w:b/>
                <w:bCs/>
              </w:rPr>
              <w:t>023 8072 1202</w:t>
            </w:r>
          </w:p>
        </w:tc>
      </w:tr>
      <w:tr w:rsidR="16D1EAB7" w14:paraId="7B13A68B" w14:textId="77777777" w:rsidTr="0B68248E">
        <w:trPr>
          <w:trHeight w:val="300"/>
        </w:trPr>
        <w:tc>
          <w:tcPr>
            <w:tcW w:w="3766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FF3096" w14:textId="311DD2CB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  <w:r w:rsidR="00B47E6C">
              <w:rPr>
                <w:rFonts w:ascii="Calibri" w:eastAsia="Calibri" w:hAnsi="Calibri" w:cs="Calibri"/>
                <w:b/>
                <w:bCs/>
              </w:rPr>
              <w:t>10:45am</w:t>
            </w:r>
            <w:r w:rsidR="00D809CA">
              <w:rPr>
                <w:rFonts w:ascii="Calibri" w:eastAsia="Calibri" w:hAnsi="Calibri" w:cs="Calibri"/>
                <w:b/>
                <w:bCs/>
              </w:rPr>
              <w:t>-11am</w:t>
            </w:r>
          </w:p>
          <w:p w14:paraId="14155929" w14:textId="418C8068" w:rsidR="16D1EAB7" w:rsidRDefault="16D1EAB7" w:rsidP="16D1EAB7">
            <w:pPr>
              <w:rPr>
                <w:rFonts w:ascii="Calibri" w:eastAsia="Calibri" w:hAnsi="Calibri" w:cs="Calibri"/>
              </w:rPr>
            </w:pPr>
          </w:p>
          <w:p w14:paraId="3DFF226D" w14:textId="18F6FC06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  <w:r w:rsidR="00D809CA">
              <w:rPr>
                <w:rFonts w:ascii="Calibri" w:eastAsia="Calibri" w:hAnsi="Calibri" w:cs="Calibri"/>
                <w:b/>
                <w:bCs/>
              </w:rPr>
              <w:t>11:30am</w:t>
            </w:r>
          </w:p>
        </w:tc>
        <w:tc>
          <w:tcPr>
            <w:tcW w:w="376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A388E9F" w14:textId="61BDC2B1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  <w:r w:rsidR="00456294">
              <w:rPr>
                <w:rFonts w:ascii="Calibri" w:eastAsia="Calibri" w:hAnsi="Calibri" w:cs="Calibri"/>
                <w:b/>
                <w:bCs/>
              </w:rPr>
              <w:t xml:space="preserve">[in development, will send on </w:t>
            </w:r>
            <w:r w:rsidR="00A60815">
              <w:rPr>
                <w:rFonts w:ascii="Calibri" w:eastAsia="Calibri" w:hAnsi="Calibri" w:cs="Calibri"/>
                <w:b/>
                <w:bCs/>
              </w:rPr>
              <w:t>dedicated Teams chat when complete]</w:t>
            </w:r>
          </w:p>
        </w:tc>
        <w:tc>
          <w:tcPr>
            <w:tcW w:w="3766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09CF1CA" w14:textId="113E6F0D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  <w:r w:rsidR="00B1716B">
              <w:rPr>
                <w:rFonts w:ascii="Calibri" w:eastAsia="Calibri" w:hAnsi="Calibri" w:cs="Calibri"/>
                <w:b/>
                <w:bCs/>
              </w:rPr>
              <w:t>[sent on dedicated Teams chat]</w:t>
            </w:r>
          </w:p>
        </w:tc>
        <w:tc>
          <w:tcPr>
            <w:tcW w:w="3766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4BC308" w14:textId="2C3037D1" w:rsidR="16D1EAB7" w:rsidRDefault="16D1EAB7" w:rsidP="16D1EAB7">
            <w:pPr>
              <w:rPr>
                <w:rFonts w:ascii="Calibri" w:eastAsia="Calibri" w:hAnsi="Calibri" w:cs="Calibri"/>
              </w:rPr>
            </w:pPr>
            <w:r w:rsidRPr="16D1EAB7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  <w:r w:rsidR="00B1716B">
              <w:rPr>
                <w:rFonts w:ascii="Calibri" w:eastAsia="Calibri" w:hAnsi="Calibri" w:cs="Calibri"/>
                <w:b/>
                <w:bCs/>
              </w:rPr>
              <w:t>[same as Companies Insurance Link, sent on dedicated Teams chat]</w:t>
            </w:r>
          </w:p>
        </w:tc>
      </w:tr>
    </w:tbl>
    <w:p w14:paraId="174D04DC" w14:textId="16623CD6" w:rsidR="16D1EAB7" w:rsidRDefault="16D1EAB7" w:rsidP="16D1EAB7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65DE64A8" w14:textId="1826E5B9" w:rsidR="0106B2F0" w:rsidRDefault="0106B2F0" w:rsidP="16D1EAB7">
      <w:pPr>
        <w:rPr>
          <w:rFonts w:ascii="Calibri" w:eastAsia="Calibri" w:hAnsi="Calibri" w:cs="Calibri"/>
          <w:color w:val="FF0000"/>
        </w:rPr>
      </w:pPr>
      <w:r w:rsidRPr="16D1EAB7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8">
        <w:r w:rsidRPr="16D1EAB7">
          <w:rPr>
            <w:rStyle w:val="Hyperlink"/>
            <w:rFonts w:ascii="Calibri" w:eastAsia="Calibri" w:hAnsi="Calibri" w:cs="Calibri"/>
          </w:rPr>
          <w:t>this form</w:t>
        </w:r>
      </w:hyperlink>
      <w:r w:rsidRPr="16D1EAB7">
        <w:rPr>
          <w:rFonts w:ascii="Calibri" w:eastAsia="Calibri" w:hAnsi="Calibri" w:cs="Calibri"/>
          <w:color w:val="FF0000"/>
        </w:rPr>
        <w:t xml:space="preserve"> to </w:t>
      </w:r>
      <w:hyperlink r:id="rId19">
        <w:r w:rsidRPr="16D1EAB7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16D1EAB7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0">
        <w:r w:rsidRPr="16D1EAB7">
          <w:rPr>
            <w:rStyle w:val="Hyperlink"/>
            <w:rFonts w:ascii="Calibri" w:eastAsia="Calibri" w:hAnsi="Calibri" w:cs="Calibri"/>
          </w:rPr>
          <w:t>click here.</w:t>
        </w:r>
      </w:hyperlink>
      <w:r w:rsidRPr="16D1EAB7">
        <w:rPr>
          <w:rFonts w:ascii="Calibri" w:eastAsia="Calibri" w:hAnsi="Calibri" w:cs="Calibri"/>
          <w:color w:val="FF0000"/>
        </w:rPr>
        <w:t xml:space="preserve"> </w:t>
      </w:r>
    </w:p>
    <w:p w14:paraId="46D24EBA" w14:textId="4BBEBE79" w:rsidR="16D1EAB7" w:rsidRDefault="16D1EAB7" w:rsidP="16D1EAB7">
      <w:pPr>
        <w:rPr>
          <w:rFonts w:ascii="Calibri" w:eastAsia="Calibri" w:hAnsi="Calibri" w:cs="Calibri"/>
          <w:color w:val="FF0000"/>
          <w:lang w:val="en-US"/>
        </w:rPr>
      </w:pPr>
    </w:p>
    <w:p w14:paraId="6C2B2A0F" w14:textId="48DBEFAD" w:rsidR="16D1EAB7" w:rsidRDefault="16D1EAB7" w:rsidP="16D1EAB7">
      <w:pPr>
        <w:rPr>
          <w:rFonts w:ascii="Calibri" w:eastAsia="Calibri" w:hAnsi="Calibri" w:cs="Calibri"/>
          <w:color w:val="FF0000"/>
          <w:lang w:val="en-US"/>
        </w:rPr>
      </w:pPr>
    </w:p>
    <w:p w14:paraId="240007F3" w14:textId="6B22EEA4" w:rsidR="16D1EAB7" w:rsidRDefault="16D1EAB7" w:rsidP="16D1EAB7">
      <w:pPr>
        <w:rPr>
          <w:rFonts w:ascii="Calibri" w:eastAsia="Calibri" w:hAnsi="Calibri" w:cs="Calibri"/>
          <w:color w:val="FF0000"/>
          <w:lang w:val="en-US"/>
        </w:rPr>
      </w:pPr>
    </w:p>
    <w:p w14:paraId="5698AA53" w14:textId="57633085" w:rsidR="16D1EAB7" w:rsidRDefault="16D1EAB7" w:rsidP="16D1EAB7">
      <w:pPr>
        <w:rPr>
          <w:rFonts w:ascii="Calibri" w:eastAsia="Calibri" w:hAnsi="Calibri" w:cs="Calibri"/>
        </w:rPr>
      </w:pPr>
    </w:p>
    <w:p w14:paraId="3C5F040D" w14:textId="38E0E051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3E3E4E82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19A39B65" w:rsidR="00C642F4" w:rsidRPr="00957A37" w:rsidRDefault="00C642F4" w:rsidP="16D1EAB7">
            <w:pPr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</w:pPr>
            <w:r w:rsidRPr="16D1EAB7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4AA8B871" w:rsidRPr="16D1EAB7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CE1AAA" w14:paraId="3C5F0413" w14:textId="77777777" w:rsidTr="3E3E4E82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3E3E4E82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3E3E4E82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3E3E4E82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5873E684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4A26BBE0" w14:textId="5F852555" w:rsidR="00D71F0C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All boxes and equipment to be stored away from the main meeting area, e.g. stored under tables.</w:t>
            </w:r>
          </w:p>
          <w:p w14:paraId="5BEFFC60" w14:textId="77777777" w:rsidR="00D71F0C" w:rsidRPr="00D71F0C" w:rsidRDefault="00D71F0C" w:rsidP="00D71F0C">
            <w:pPr>
              <w:rPr>
                <w:sz w:val="8"/>
                <w:szCs w:val="8"/>
              </w:rPr>
            </w:pPr>
          </w:p>
          <w:p w14:paraId="268D55D2" w14:textId="780366B8" w:rsidR="00D86D35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Any cables to be organised as best as possible, e.g. cable ties to be used if necessary.</w:t>
            </w:r>
          </w:p>
          <w:p w14:paraId="6250A4EA" w14:textId="77777777" w:rsidR="00D71F0C" w:rsidRPr="00D71F0C" w:rsidRDefault="00D71F0C" w:rsidP="00D71F0C">
            <w:pPr>
              <w:rPr>
                <w:sz w:val="8"/>
                <w:szCs w:val="8"/>
              </w:rPr>
            </w:pPr>
          </w:p>
          <w:p w14:paraId="3F032457" w14:textId="6ADC2979" w:rsidR="00D86D35" w:rsidRPr="00D71F0C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Floors to be kept clear and dry, and visual checks to be</w:t>
            </w:r>
          </w:p>
          <w:p w14:paraId="7695EC5A" w14:textId="77777777" w:rsidR="00D86D35" w:rsidRPr="00D71F0C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maintained throughout the</w:t>
            </w:r>
          </w:p>
          <w:p w14:paraId="120B38F6" w14:textId="1EEC3441" w:rsidR="00D86D35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meeting by organisers.</w:t>
            </w:r>
          </w:p>
          <w:p w14:paraId="36B5DCDA" w14:textId="77777777" w:rsidR="00D71F0C" w:rsidRPr="00D71F0C" w:rsidRDefault="00D71F0C" w:rsidP="00D71F0C">
            <w:pPr>
              <w:rPr>
                <w:sz w:val="8"/>
                <w:szCs w:val="8"/>
              </w:rPr>
            </w:pPr>
          </w:p>
          <w:p w14:paraId="409BC7B7" w14:textId="77777777" w:rsidR="00D86D35" w:rsidRPr="00D71F0C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Extra vigilance will be paid to</w:t>
            </w:r>
          </w:p>
          <w:p w14:paraId="2F19BBA5" w14:textId="669D5B4E" w:rsidR="00D86D35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make sure that any spilled food products/objects are cleaned up quickly and efficiently in the area.</w:t>
            </w:r>
          </w:p>
          <w:p w14:paraId="16914EB5" w14:textId="77777777" w:rsidR="00D71F0C" w:rsidRPr="00D71F0C" w:rsidRDefault="00D71F0C" w:rsidP="00D71F0C">
            <w:pPr>
              <w:rPr>
                <w:sz w:val="8"/>
                <w:szCs w:val="8"/>
              </w:rPr>
            </w:pPr>
          </w:p>
          <w:p w14:paraId="684DBA75" w14:textId="77777777" w:rsidR="00D86D35" w:rsidRPr="00D71F0C" w:rsidRDefault="00D86D35" w:rsidP="00D71F0C">
            <w:pPr>
              <w:rPr>
                <w:sz w:val="20"/>
                <w:szCs w:val="20"/>
              </w:rPr>
            </w:pPr>
            <w:r w:rsidRPr="00D71F0C">
              <w:rPr>
                <w:sz w:val="20"/>
                <w:szCs w:val="20"/>
              </w:rPr>
              <w:t>Report any trip hazards to</w:t>
            </w:r>
          </w:p>
          <w:p w14:paraId="3C5F043E" w14:textId="19B702F2" w:rsidR="006003C7" w:rsidRPr="00323D99" w:rsidRDefault="00D86D35" w:rsidP="00D71F0C">
            <w:r w:rsidRPr="00D71F0C">
              <w:rPr>
                <w:sz w:val="20"/>
                <w:szCs w:val="20"/>
              </w:rPr>
              <w:t>facilities teams/venue staff asap. If cannot be removed, mark off with hazard signs.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4893FE2C" w:rsidP="006003C7">
            <w:r>
              <w:t>If the injury is serious and participant in a lot of pain or discomfort, seek medical attention immediately.</w:t>
            </w:r>
          </w:p>
          <w:p w14:paraId="09294E8A" w14:textId="05ECF234" w:rsidR="3E3E4E82" w:rsidRDefault="3E3E4E82"/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5B83AAD9" w14:textId="63BB0438" w:rsidR="006003C7" w:rsidRPr="00323D99" w:rsidRDefault="4893FE2C" w:rsidP="3E3E4E82">
            <w:r>
              <w:t>Any incidents need to be reported as soon as possible ensuring duty manager/health and safety</w:t>
            </w:r>
          </w:p>
          <w:p w14:paraId="07247D68" w14:textId="065079F4" w:rsidR="006003C7" w:rsidRPr="00323D99" w:rsidRDefault="4893FE2C" w:rsidP="3E3E4E82">
            <w:r>
              <w:t xml:space="preserve"> officers have been informed.</w:t>
            </w:r>
          </w:p>
          <w:p w14:paraId="7DEAEDCC" w14:textId="42BE9F04" w:rsidR="006003C7" w:rsidRPr="00323D99" w:rsidRDefault="006003C7" w:rsidP="006003C7"/>
          <w:p w14:paraId="396898E9" w14:textId="2FDC5FF5" w:rsidR="006003C7" w:rsidRPr="00323D99" w:rsidRDefault="4893FE2C" w:rsidP="3E3E4E82">
            <w:pPr>
              <w:rPr>
                <w:rFonts w:ascii="Calibri" w:eastAsia="Calibri" w:hAnsi="Calibri" w:cs="Calibri"/>
              </w:rPr>
            </w:pPr>
            <w:r>
              <w:t>Follow SUSU incident report policy.</w:t>
            </w:r>
            <w:r w:rsidR="554D553A">
              <w:t xml:space="preserve"> </w:t>
            </w:r>
            <w:hyperlink r:id="rId21">
              <w:r w:rsidR="554D553A" w:rsidRPr="3E3E4E82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3C5F0442" w14:textId="3A6F12A4" w:rsidR="006003C7" w:rsidRPr="00323D99" w:rsidRDefault="006003C7" w:rsidP="3E3E4E82"/>
        </w:tc>
      </w:tr>
      <w:tr w:rsidR="00A52A12" w14:paraId="06820666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proofErr w:type="gramStart"/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>,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7B9EBAD5" w:rsidR="00A52A12" w:rsidRPr="00323D99" w:rsidRDefault="00D86D35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1D751812" w:rsidR="00A52A12" w:rsidRPr="00323D99" w:rsidRDefault="00D86D35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2CCCD5BA" w14:textId="2858C991" w:rsidR="00A52A12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48E5D895" w14:textId="77777777" w:rsidR="00D71F0C" w:rsidRPr="00323D99" w:rsidRDefault="00D71F0C" w:rsidP="00A52A12">
            <w:pPr>
              <w:rPr>
                <w:rFonts w:ascii="Calibri" w:eastAsia="Calibri" w:hAnsi="Calibri" w:cs="Calibri"/>
              </w:rPr>
            </w:pPr>
          </w:p>
          <w:p w14:paraId="18EC7744" w14:textId="7A2551C2" w:rsidR="00D735E7" w:rsidRDefault="00D86D35" w:rsidP="00D71F0C">
            <w:pPr>
              <w:spacing w:line="276" w:lineRule="auto"/>
              <w:rPr>
                <w:rFonts w:ascii="Calibri" w:eastAsia="Calibri" w:hAnsi="Calibri" w:cs="Calibri"/>
              </w:rPr>
            </w:pPr>
            <w:r w:rsidRPr="00D86D35">
              <w:rPr>
                <w:rFonts w:ascii="Calibri" w:eastAsia="Calibri" w:hAnsi="Calibri" w:cs="Calibri"/>
              </w:rPr>
              <w:t xml:space="preserve">Highlight to all the </w:t>
            </w:r>
            <w:r>
              <w:rPr>
                <w:rFonts w:ascii="Calibri" w:eastAsia="Calibri" w:hAnsi="Calibri" w:cs="Calibri"/>
              </w:rPr>
              <w:t>p</w:t>
            </w:r>
            <w:r w:rsidRPr="00D86D35">
              <w:rPr>
                <w:rFonts w:ascii="Calibri" w:eastAsia="Calibri" w:hAnsi="Calibri" w:cs="Calibri"/>
              </w:rPr>
              <w:t>articipants the nearest emergency exit routes at the start of a session, and the importance of leaving calmly in case of an emergency.</w:t>
            </w:r>
            <w:r w:rsidR="00D71F0C">
              <w:rPr>
                <w:rFonts w:ascii="Calibri" w:eastAsia="Calibri" w:hAnsi="Calibri" w:cs="Calibri"/>
              </w:rPr>
              <w:t xml:space="preserve"> </w:t>
            </w:r>
            <w:r w:rsidRPr="00D86D35">
              <w:rPr>
                <w:rFonts w:ascii="Calibri" w:eastAsia="Calibri" w:hAnsi="Calibri" w:cs="Calibri"/>
              </w:rPr>
              <w:t>Avoid build-up of debris in the activity area.</w:t>
            </w:r>
          </w:p>
          <w:p w14:paraId="0CADD652" w14:textId="77777777" w:rsidR="00D71F0C" w:rsidRDefault="00D71F0C" w:rsidP="00D71F0C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236611A3" w:rsidR="00A52A12" w:rsidRPr="00323D99" w:rsidRDefault="00D86D35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53783E68" w:rsidR="00A52A12" w:rsidRPr="00323D99" w:rsidRDefault="00D86D35" w:rsidP="00A52A1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1E72DB8" w14:textId="6612E8C4" w:rsidR="00A52A12" w:rsidRPr="00323D99" w:rsidRDefault="6E3EFED0" w:rsidP="00A52A12">
            <w:r>
              <w:t>Any incidents need to be reported as soon as possible ensuring duty manager/health and safety officers have been informed.</w:t>
            </w:r>
          </w:p>
          <w:p w14:paraId="0EAB4A34" w14:textId="34749983" w:rsidR="00A52A12" w:rsidRPr="00323D99" w:rsidRDefault="00A52A12" w:rsidP="00A52A12"/>
          <w:p w14:paraId="455A8BAD" w14:textId="37B8CF98" w:rsidR="00A52A12" w:rsidRPr="00323D99" w:rsidRDefault="6E3EFED0" w:rsidP="3E3E4E82">
            <w:pPr>
              <w:rPr>
                <w:rFonts w:ascii="Calibri" w:eastAsia="Calibri" w:hAnsi="Calibri" w:cs="Calibri"/>
              </w:rPr>
            </w:pPr>
            <w:r>
              <w:t>Follow SUSU incident report policy.</w:t>
            </w:r>
            <w:r w:rsidR="53568595">
              <w:t xml:space="preserve"> </w:t>
            </w:r>
            <w:hyperlink r:id="rId22">
              <w:r w:rsidR="53568595" w:rsidRPr="3E3E4E82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CFA39A3" w14:textId="3D0D8436" w:rsidR="00A52A12" w:rsidRPr="00323D99" w:rsidRDefault="00A52A12" w:rsidP="00A52A12"/>
        </w:tc>
      </w:tr>
      <w:tr w:rsidR="000D28AD" w14:paraId="65CDCC68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4352FE36" w14:textId="30C8B5FB" w:rsidR="000D28AD" w:rsidRDefault="00D86D35" w:rsidP="000D28AD">
            <w:pPr>
              <w:rPr>
                <w:rFonts w:ascii="Calibri" w:eastAsia="Calibri" w:hAnsi="Calibri" w:cs="Calibri"/>
              </w:rPr>
            </w:pPr>
            <w:r w:rsidRPr="00D86D35">
              <w:rPr>
                <w:rFonts w:ascii="Calibri" w:eastAsia="Calibri" w:hAnsi="Calibri" w:cs="Calibri"/>
                <w:b/>
                <w:bCs/>
              </w:rPr>
              <w:t>Manual handling, including setting up of equipment. E.g. table and chairs</w:t>
            </w: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398925A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tools to support with move of heavy objects- SUSU Facilities/venue. E.g., hand truck, dolly, skates</w:t>
            </w:r>
          </w:p>
          <w:p w14:paraId="5D753AEC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42306807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3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7FF564A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  <w:r w:rsidR="00D86D35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D86D35" w:rsidRPr="00D86D35">
              <w:rPr>
                <w:rFonts w:ascii="Calibri" w:eastAsia="Calibri" w:hAnsi="Calibri" w:cs="Calibri"/>
                <w:b/>
                <w:bCs/>
              </w:rPr>
              <w:t>/ Inadequate Meeting Space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225F1A84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  <w:r w:rsidR="00D86D35">
              <w:rPr>
                <w:rFonts w:ascii="Calibri" w:eastAsia="Calibri" w:hAnsi="Calibri" w:cs="Calibri"/>
              </w:rPr>
              <w:t>,</w:t>
            </w:r>
            <w:r w:rsidR="00D86D35" w:rsidRPr="00D86D35">
              <w:rPr>
                <w:rFonts w:ascii="Calibri" w:eastAsia="Calibri" w:hAnsi="Calibri" w:cs="Calibri"/>
              </w:rPr>
              <w:t xml:space="preserve"> distress, exclusion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6193606C" w:rsidR="003D3BAD" w:rsidRPr="00E41A9D" w:rsidRDefault="00D86D35" w:rsidP="003D3BA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5350D87B" w:rsidR="003D3BAD" w:rsidRPr="00E41A9D" w:rsidRDefault="00D86D35" w:rsidP="003D3BAD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5F8DC936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  <w:r w:rsidR="00D86D35">
              <w:rPr>
                <w:rFonts w:ascii="Calibri" w:eastAsia="Calibri" w:hAnsi="Calibri" w:cs="Calibri"/>
              </w:rPr>
              <w:t>.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51CD5F" w14:textId="77777777" w:rsidR="003D2304" w:rsidRDefault="003D2304" w:rsidP="003D3BAD">
            <w:pPr>
              <w:rPr>
                <w:rFonts w:ascii="Calibri" w:eastAsia="Calibri" w:hAnsi="Calibri" w:cs="Calibri"/>
              </w:rPr>
            </w:pPr>
          </w:p>
          <w:p w14:paraId="717E1B6E" w14:textId="23070B86" w:rsidR="003D2304" w:rsidRDefault="003D2304" w:rsidP="003D3BAD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proofErr w:type="spellStart"/>
            <w:r w:rsidRPr="003D2304">
              <w:rPr>
                <w:rFonts w:ascii="Calibri" w:eastAsia="Calibri" w:hAnsi="Calibri" w:cs="Calibri"/>
              </w:rPr>
              <w:t>AcessAble</w:t>
            </w:r>
            <w:proofErr w:type="spellEnd"/>
            <w:r w:rsidRPr="003D2304">
              <w:rPr>
                <w:rFonts w:ascii="Calibri" w:eastAsia="Calibri" w:hAnsi="Calibri" w:cs="Calibri"/>
              </w:rPr>
              <w:t xml:space="preserve"> database to check accessibility information of venues).</w:t>
            </w:r>
          </w:p>
          <w:p w14:paraId="30F252B2" w14:textId="77777777" w:rsidR="003D2304" w:rsidRDefault="003D2304" w:rsidP="003D3BAD">
            <w:pPr>
              <w:rPr>
                <w:rFonts w:ascii="Calibri" w:eastAsia="Calibri" w:hAnsi="Calibri" w:cs="Calibri"/>
              </w:rPr>
            </w:pPr>
          </w:p>
          <w:p w14:paraId="091F5D0A" w14:textId="77777777" w:rsidR="003D3BAD" w:rsidRDefault="003D2304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 w:rsidRPr="003D2304">
              <w:rPr>
                <w:rFonts w:ascii="Calibri" w:eastAsia="Calibri" w:hAnsi="Calibri" w:cs="Calibri"/>
              </w:rPr>
              <w:t>onsider all accessibility requirements and ensure that the area chosen is as accessible as possible.</w:t>
            </w:r>
          </w:p>
          <w:p w14:paraId="3E0EFB9D" w14:textId="77777777" w:rsidR="003D2304" w:rsidRDefault="003D2304" w:rsidP="003D3BAD">
            <w:pPr>
              <w:rPr>
                <w:rFonts w:ascii="Calibri" w:eastAsia="Calibri" w:hAnsi="Calibri" w:cs="Calibri"/>
              </w:rPr>
            </w:pPr>
          </w:p>
          <w:p w14:paraId="41EDA17B" w14:textId="77777777" w:rsidR="003D2304" w:rsidRDefault="003D2304" w:rsidP="003D3BAD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</w:p>
          <w:p w14:paraId="6A76902E" w14:textId="77777777" w:rsidR="003D2304" w:rsidRDefault="003D2304" w:rsidP="003D3BAD">
            <w:pPr>
              <w:rPr>
                <w:rFonts w:ascii="Calibri" w:eastAsia="Calibri" w:hAnsi="Calibri" w:cs="Calibri"/>
              </w:rPr>
            </w:pPr>
          </w:p>
          <w:p w14:paraId="0D51D6BB" w14:textId="61862613" w:rsidR="003D2304" w:rsidRDefault="003D2304" w:rsidP="003D3BAD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Provide remote meeting options for members.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3EB2A07C" w14:textId="071C507C" w:rsidR="3E3E4E82" w:rsidRDefault="003D2304" w:rsidP="3E3E4E82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 xml:space="preserve">All incidents are to be reported on as soon as possible ensuring the duty manager/health and safety officer has been informed. </w:t>
            </w:r>
          </w:p>
          <w:p w14:paraId="0808BC6A" w14:textId="77777777" w:rsidR="003D2304" w:rsidRDefault="003D2304" w:rsidP="3E3E4E82">
            <w:pPr>
              <w:rPr>
                <w:rFonts w:ascii="Calibri" w:eastAsia="Calibri" w:hAnsi="Calibri" w:cs="Calibri"/>
              </w:rPr>
            </w:pPr>
          </w:p>
          <w:p w14:paraId="45360BBA" w14:textId="524F8CF0" w:rsidR="6BF41383" w:rsidRDefault="6BF41383" w:rsidP="3E3E4E82">
            <w:pPr>
              <w:rPr>
                <w:color w:val="FF0000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="003D2304">
                <w:rPr>
                  <w:rFonts w:ascii="Calibri" w:eastAsia="Calibri" w:hAnsi="Calibri" w:cs="Calibri"/>
                  <w:color w:val="0000FF"/>
                  <w:u w:val="single"/>
                </w:rPr>
                <w:t>SUSU incident reporting guide</w:t>
              </w:r>
            </w:hyperlink>
          </w:p>
          <w:p w14:paraId="21112C00" w14:textId="31812855" w:rsidR="3E3E4E82" w:rsidRDefault="3E3E4E82" w:rsidP="3E3E4E82">
            <w:pPr>
              <w:rPr>
                <w:rFonts w:ascii="Calibri" w:eastAsia="Calibri" w:hAnsi="Calibri" w:cs="Calibri"/>
              </w:rPr>
            </w:pP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6A555923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DBDC288" w14:textId="78124A64" w:rsidR="00135E69" w:rsidRPr="00DE0179" w:rsidRDefault="00135E69" w:rsidP="00135E69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Electronics</w:t>
            </w:r>
          </w:p>
        </w:tc>
        <w:tc>
          <w:tcPr>
            <w:tcW w:w="876" w:type="pct"/>
            <w:shd w:val="clear" w:color="auto" w:fill="FFFFFF" w:themeFill="background1"/>
          </w:tcPr>
          <w:p w14:paraId="63DCB864" w14:textId="2885248A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Risk of eye strain, electric shock</w:t>
            </w:r>
            <w:r w:rsidR="003D2304">
              <w:rPr>
                <w:rFonts w:ascii="Calibri" w:eastAsia="Calibri" w:hAnsi="Calibri" w:cs="Calibri"/>
              </w:rPr>
              <w:t xml:space="preserve">, </w:t>
            </w:r>
            <w:r w:rsidR="003D2304" w:rsidRPr="003D2304">
              <w:rPr>
                <w:rFonts w:ascii="Calibri" w:eastAsia="Calibri" w:hAnsi="Calibri" w:cs="Calibri"/>
              </w:rPr>
              <w:t>injury due to trip hazards, causing fire</w:t>
            </w:r>
          </w:p>
        </w:tc>
        <w:tc>
          <w:tcPr>
            <w:tcW w:w="640" w:type="pct"/>
            <w:shd w:val="clear" w:color="auto" w:fill="FFFFFF" w:themeFill="background1"/>
          </w:tcPr>
          <w:p w14:paraId="22FA45F6" w14:textId="4538360D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</w:t>
            </w:r>
            <w:r w:rsidR="00135E69">
              <w:rPr>
                <w:rFonts w:ascii="Calibri" w:eastAsia="Calibri" w:hAnsi="Calibri" w:cs="Calibri"/>
              </w:rPr>
              <w:t xml:space="preserve"> and attendees</w:t>
            </w:r>
          </w:p>
          <w:p w14:paraId="259ABE21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3C7CBDBF" w14:textId="765AAF07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8882659" w14:textId="0FF99662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3A33F5A1" w14:textId="750AE45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959" w:type="pct"/>
            <w:shd w:val="clear" w:color="auto" w:fill="FFFFFF" w:themeFill="background1"/>
          </w:tcPr>
          <w:p w14:paraId="3DE8083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692CF52F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09913CEB" w14:textId="3C7ED7E3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Ensure screen is set up to avoid glare, is at eye height where possible</w:t>
            </w:r>
          </w:p>
          <w:p w14:paraId="77B6996C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23DAC9A8" w14:textId="7CC6F51F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3F130247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1B76F40C" w14:textId="3328CB7B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2313F0D5" w14:textId="77777777" w:rsidR="003D2304" w:rsidRDefault="003D2304" w:rsidP="00135E69">
            <w:pPr>
              <w:rPr>
                <w:rFonts w:ascii="Calibri" w:eastAsia="Calibri" w:hAnsi="Calibri" w:cs="Calibri"/>
              </w:rPr>
            </w:pPr>
          </w:p>
          <w:p w14:paraId="7662FE65" w14:textId="63C36053" w:rsidR="00135E69" w:rsidRDefault="003D2304" w:rsidP="003D23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all relevant equipment has passed PAT testing</w:t>
            </w:r>
          </w:p>
        </w:tc>
        <w:tc>
          <w:tcPr>
            <w:tcW w:w="159" w:type="pct"/>
            <w:shd w:val="clear" w:color="auto" w:fill="FFFFFF" w:themeFill="background1"/>
          </w:tcPr>
          <w:p w14:paraId="4EC671E2" w14:textId="3D7D24CF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0BDB6C" w14:textId="04F9F8BD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7ED7C6D" w14:textId="04C80E7B" w:rsidR="00135E69" w:rsidRPr="004E2DE5" w:rsidRDefault="00135E6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09E0316B" w14:textId="574B3A67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3816D8CA" w14:textId="77777777" w:rsidR="00135E69" w:rsidRDefault="00135E69" w:rsidP="00135E69">
            <w:pPr>
              <w:rPr>
                <w:rFonts w:ascii="Calibri" w:eastAsia="Calibri" w:hAnsi="Calibri" w:cs="Calibri"/>
              </w:rPr>
            </w:pPr>
          </w:p>
          <w:p w14:paraId="751AB69A" w14:textId="77777777" w:rsidR="00135E69" w:rsidRDefault="003D2304" w:rsidP="00135E69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lastRenderedPageBreak/>
              <w:t>Seek medical attention as required.</w:t>
            </w:r>
          </w:p>
          <w:p w14:paraId="4385CFB2" w14:textId="77777777" w:rsidR="003D2304" w:rsidRDefault="003D2304" w:rsidP="00135E69">
            <w:pPr>
              <w:rPr>
                <w:rFonts w:ascii="Calibri" w:eastAsia="Calibri" w:hAnsi="Calibri" w:cs="Calibri"/>
              </w:rPr>
            </w:pPr>
          </w:p>
          <w:p w14:paraId="0CCB324D" w14:textId="02971772" w:rsidR="003D2304" w:rsidRDefault="003D2304" w:rsidP="00135E69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 xml:space="preserve">Follow </w:t>
            </w:r>
            <w:hyperlink r:id="rId26" w:history="1">
              <w:r w:rsidRPr="003D230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</w:tc>
      </w:tr>
      <w:tr w:rsidR="00454E9E" w14:paraId="2D0DB476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2E8AD88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Ensuring all members are reminded that they are representing the club/society, SUSU and the University</w:t>
            </w:r>
            <w:r w:rsidR="003D2304">
              <w:rPr>
                <w:rStyle w:val="normaltextrun"/>
                <w:rFonts w:ascii="Calibri" w:hAnsi="Calibri" w:cs="Calibri"/>
                <w:sz w:val="22"/>
                <w:szCs w:val="22"/>
              </w:rPr>
              <w:t>, often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in branded clothing. </w:t>
            </w:r>
          </w:p>
          <w:p w14:paraId="12227D3C" w14:textId="77777777" w:rsidR="003D2304" w:rsidRDefault="003D2304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5955AD7" w14:textId="77777777" w:rsidR="003D2304" w:rsidRDefault="003D2304" w:rsidP="00454E9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2304">
              <w:rPr>
                <w:rFonts w:ascii="Calibri" w:hAnsi="Calibri" w:cs="Calibri"/>
                <w:sz w:val="22"/>
                <w:szCs w:val="22"/>
              </w:rPr>
              <w:t>Members are reminded that they need to adhere to SUSU’s Code of Conduct.</w:t>
            </w:r>
          </w:p>
          <w:p w14:paraId="395E2EF9" w14:textId="77777777" w:rsidR="003D2304" w:rsidRDefault="003D2304" w:rsidP="00454E9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0CD54CD9" w14:textId="77777777" w:rsidR="003D2304" w:rsidRDefault="003D2304" w:rsidP="00454E9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3D2304">
              <w:rPr>
                <w:rFonts w:ascii="Calibri" w:hAnsi="Calibri" w:cs="Calibri"/>
                <w:sz w:val="22"/>
                <w:szCs w:val="22"/>
              </w:rPr>
              <w:t>Consider risks at activities as well as digital presence (e.g. social media posts).</w:t>
            </w:r>
          </w:p>
          <w:p w14:paraId="70651823" w14:textId="77777777" w:rsidR="003D2304" w:rsidRDefault="003D2304" w:rsidP="00454E9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</w:p>
          <w:p w14:paraId="236D40A5" w14:textId="6DF1CD7D" w:rsidR="003D2304" w:rsidRPr="00EA6F4E" w:rsidRDefault="003D2304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3D2304">
              <w:rPr>
                <w:rFonts w:ascii="Calibri" w:hAnsi="Calibri" w:cs="Calibri"/>
                <w:sz w:val="22"/>
                <w:szCs w:val="22"/>
              </w:rPr>
              <w:t>Ensure proper moderation of public SVGE chat rooms.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</w:t>
            </w:r>
            <w:r w:rsidR="006A1C36">
              <w:rPr>
                <w:rFonts w:eastAsia="Calibri"/>
              </w:rPr>
              <w:lastRenderedPageBreak/>
              <w:t xml:space="preserve">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with members of the public, participants, 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lastRenderedPageBreak/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1DB70B2C" w14:textId="77777777" w:rsidR="00454E9E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EA2D9CC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</w:p>
          <w:p w14:paraId="260EDD3B" w14:textId="77777777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</w:t>
            </w:r>
            <w:r>
              <w:rPr>
                <w:rFonts w:ascii="Calibri" w:eastAsia="Calibri" w:hAnsi="Calibri" w:cs="Calibri"/>
              </w:rPr>
              <w:lastRenderedPageBreak/>
              <w:t xml:space="preserve">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6D018EF7" w14:textId="1B7B8CE0" w:rsidR="00677C90" w:rsidRDefault="00677C90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br/>
              <w:t xml:space="preserve">SUSU can offer clubs and societies loans – these </w:t>
            </w:r>
            <w:r w:rsidR="00947829">
              <w:rPr>
                <w:rFonts w:ascii="Calibri" w:eastAsia="Calibri" w:hAnsi="Calibri" w:cs="Calibri"/>
              </w:rPr>
              <w:t xml:space="preserve">will need to be </w:t>
            </w:r>
            <w:proofErr w:type="gramStart"/>
            <w:r w:rsidR="00947829">
              <w:rPr>
                <w:rFonts w:ascii="Calibri" w:eastAsia="Calibri" w:hAnsi="Calibri" w:cs="Calibri"/>
              </w:rPr>
              <w:t>agreed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and a payment schedule decided upon. Clubs and societies that </w:t>
            </w:r>
            <w:proofErr w:type="gramStart"/>
            <w:r w:rsidR="00947829">
              <w:rPr>
                <w:rFonts w:ascii="Calibri" w:eastAsia="Calibri" w:hAnsi="Calibri" w:cs="Calibri"/>
              </w:rPr>
              <w:t>have to</w:t>
            </w:r>
            <w:proofErr w:type="gramEnd"/>
            <w:r w:rsidR="00947829"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3D2304" w14:paraId="30694E54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2A03186" w14:textId="64B71E7A" w:rsidR="003D2304" w:rsidRPr="00A94465" w:rsidRDefault="003D2304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3D2304">
              <w:rPr>
                <w:rFonts w:ascii="Calibri" w:eastAsia="Calibri" w:hAnsi="Calibri" w:cs="Calibri"/>
                <w:b/>
                <w:bCs/>
              </w:rPr>
              <w:t>Members leaving an event/activity alone or without notifying others.</w:t>
            </w:r>
          </w:p>
        </w:tc>
        <w:tc>
          <w:tcPr>
            <w:tcW w:w="876" w:type="pct"/>
            <w:shd w:val="clear" w:color="auto" w:fill="FFFFFF" w:themeFill="background1"/>
          </w:tcPr>
          <w:p w14:paraId="7698B43F" w14:textId="25671D4E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Getting lost, increased risk to personal safety.</w:t>
            </w:r>
          </w:p>
        </w:tc>
        <w:tc>
          <w:tcPr>
            <w:tcW w:w="640" w:type="pct"/>
            <w:shd w:val="clear" w:color="auto" w:fill="FFFFFF" w:themeFill="background1"/>
          </w:tcPr>
          <w:p w14:paraId="5B47DB88" w14:textId="389939DE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Event organisers, event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6EBDD9FA" w14:textId="509089B7" w:rsidR="003D2304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04604967" w14:textId="65FCDF04" w:rsidR="003D2304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CECB860" w14:textId="24AE73B9" w:rsidR="003D2304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6186DD09" w14:textId="77777777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If a person leaves without warning all efforts will be made to locate them. Stress however that attendees are responsible for their individual safety.</w:t>
            </w:r>
          </w:p>
          <w:p w14:paraId="11CC905D" w14:textId="77777777" w:rsidR="003D2304" w:rsidRDefault="003D2304" w:rsidP="00454E9E">
            <w:pPr>
              <w:rPr>
                <w:rFonts w:ascii="Calibri" w:eastAsia="Calibri" w:hAnsi="Calibri" w:cs="Calibri"/>
              </w:rPr>
            </w:pPr>
          </w:p>
          <w:p w14:paraId="206A316A" w14:textId="628D8C1C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Committee to supervise</w:t>
            </w:r>
            <w:r>
              <w:rPr>
                <w:rFonts w:ascii="Calibri" w:eastAsia="Calibri" w:hAnsi="Calibri" w:cs="Calibri"/>
              </w:rPr>
              <w:t xml:space="preserve"> the event.</w:t>
            </w:r>
          </w:p>
        </w:tc>
        <w:tc>
          <w:tcPr>
            <w:tcW w:w="159" w:type="pct"/>
            <w:shd w:val="clear" w:color="auto" w:fill="FFFFFF" w:themeFill="background1"/>
          </w:tcPr>
          <w:p w14:paraId="24F670C6" w14:textId="200CE27B" w:rsidR="003D2304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D51176D" w14:textId="367DF43E" w:rsidR="003D2304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AFC6C9D" w14:textId="632017A1" w:rsidR="003D2304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1C4E9FF9" w14:textId="313C31DD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 xml:space="preserve">Follow </w:t>
            </w:r>
            <w:hyperlink r:id="rId27" w:history="1">
              <w:r w:rsidRPr="003D230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08C5DBE" w14:textId="77777777" w:rsidR="003D2304" w:rsidRDefault="003D2304" w:rsidP="00454E9E">
            <w:pPr>
              <w:rPr>
                <w:rFonts w:ascii="Calibri" w:eastAsia="Calibri" w:hAnsi="Calibri" w:cs="Calibri"/>
              </w:rPr>
            </w:pPr>
          </w:p>
          <w:p w14:paraId="50DFAFD5" w14:textId="0F5BD1CD" w:rsidR="003D2304" w:rsidRPr="3E3E4E82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Call emergency services as required.</w:t>
            </w:r>
          </w:p>
        </w:tc>
      </w:tr>
      <w:tr w:rsidR="00454E9E" w14:paraId="3667C638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lastRenderedPageBreak/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77777777" w:rsidR="00454E9E" w:rsidRDefault="00163937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26B0EFCA" w14:textId="77777777" w:rsidR="00163937" w:rsidRDefault="00163937" w:rsidP="00454E9E">
            <w:pPr>
              <w:rPr>
                <w:rFonts w:ascii="Calibri" w:eastAsia="Calibri" w:hAnsi="Calibri" w:cs="Calibri"/>
              </w:rPr>
            </w:pPr>
          </w:p>
          <w:p w14:paraId="029AC8F7" w14:textId="77777777" w:rsidR="00163937" w:rsidRDefault="00997B0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</w:t>
            </w:r>
            <w:r w:rsidR="00A1654B">
              <w:rPr>
                <w:rFonts w:ascii="Calibri" w:eastAsia="Calibri" w:hAnsi="Calibri" w:cs="Calibri"/>
              </w:rPr>
              <w:t xml:space="preserve">who wish to bring in an external speaker must follow due </w:t>
            </w:r>
            <w:r w:rsidR="00C5632B">
              <w:rPr>
                <w:rFonts w:ascii="Calibri" w:eastAsia="Calibri" w:hAnsi="Calibri" w:cs="Calibri"/>
              </w:rPr>
              <w:t xml:space="preserve">process, </w:t>
            </w:r>
            <w:hyperlink r:id="rId28" w:history="1">
              <w:r w:rsidR="00C5632B"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65B12F1C" w14:textId="77777777" w:rsidR="00C17AD2" w:rsidRDefault="00C17AD2" w:rsidP="00454E9E">
            <w:pPr>
              <w:rPr>
                <w:rFonts w:ascii="Calibri" w:eastAsia="Calibri" w:hAnsi="Calibri" w:cs="Calibri"/>
              </w:rPr>
            </w:pPr>
          </w:p>
          <w:p w14:paraId="3CAF1104" w14:textId="3409604D" w:rsidR="00C17AD2" w:rsidRDefault="00C17AD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</w:t>
            </w:r>
            <w:r w:rsidR="00A771AB">
              <w:rPr>
                <w:rFonts w:ascii="Calibri" w:eastAsia="Calibri" w:hAnsi="Calibri" w:cs="Calibri"/>
              </w:rPr>
              <w:t>, and</w:t>
            </w:r>
            <w:proofErr w:type="gramEnd"/>
            <w:r w:rsidR="00A771AB"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539A39AD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3E3E4E82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77777777" w:rsidR="00D0129B" w:rsidRDefault="00D0129B" w:rsidP="00454E9E">
            <w:pPr>
              <w:rPr>
                <w:rFonts w:ascii="Calibri" w:eastAsia="Calibri" w:hAnsi="Calibri" w:cs="Calibri"/>
              </w:rPr>
            </w:pPr>
          </w:p>
          <w:p w14:paraId="39653E1C" w14:textId="536243EB" w:rsidR="00D0129B" w:rsidRPr="00A40541" w:rsidRDefault="00A40541" w:rsidP="00454E9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Pre-existing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BCE7F87" w14:textId="77777777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Members may sustain injury /become unwell</w:t>
            </w:r>
          </w:p>
          <w:p w14:paraId="4E3FAF19" w14:textId="77777777" w:rsidR="003D2304" w:rsidRDefault="003D2304" w:rsidP="00454E9E">
            <w:pPr>
              <w:rPr>
                <w:rFonts w:ascii="Calibri" w:eastAsia="Calibri" w:hAnsi="Calibri" w:cs="Calibri"/>
              </w:rPr>
            </w:pPr>
          </w:p>
          <w:p w14:paraId="28000438" w14:textId="3BFF5A80" w:rsidR="003D2304" w:rsidRDefault="003D2304" w:rsidP="00454E9E">
            <w:pPr>
              <w:rPr>
                <w:rFonts w:ascii="Calibri" w:eastAsia="Calibri" w:hAnsi="Calibri" w:cs="Calibri"/>
              </w:rPr>
            </w:pPr>
            <w:r w:rsidRPr="003D2304">
              <w:rPr>
                <w:rFonts w:ascii="Calibri" w:eastAsia="Calibri" w:hAnsi="Calibri" w:cs="Calibri"/>
              </w:rPr>
              <w:t>Pre-existing medical conditions, sickness, distress</w:t>
            </w:r>
          </w:p>
          <w:p w14:paraId="1A5302C1" w14:textId="77777777" w:rsidR="003D2304" w:rsidRDefault="003D2304" w:rsidP="00454E9E">
            <w:pPr>
              <w:rPr>
                <w:rFonts w:ascii="Calibri" w:eastAsia="Calibri" w:hAnsi="Calibri" w:cs="Calibri"/>
              </w:rPr>
            </w:pPr>
          </w:p>
          <w:p w14:paraId="7C0C9AA0" w14:textId="7D9D75C2" w:rsidR="00454E9E" w:rsidRDefault="003D2304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  <w:r w:rsidR="00A40541">
              <w:rPr>
                <w:rFonts w:ascii="Calibri" w:eastAsia="Calibri" w:hAnsi="Calibri" w:cs="Calibri"/>
              </w:rPr>
              <w:t xml:space="preserve">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0A94DFE5" w14:textId="086F4B42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Members, committee 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6F170A95" w:rsidR="00454E9E" w:rsidRPr="004E2DE5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62791F52" w:rsidR="00454E9E" w:rsidRPr="004E2DE5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6972F34B" w14:textId="4DD6EF96" w:rsidR="00B84D79" w:rsidRPr="00AE75B7" w:rsidRDefault="00AE75B7" w:rsidP="00454E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E75B7">
              <w:rPr>
                <w:rFonts w:ascii="Calibri" w:eastAsia="Calibri" w:hAnsi="Calibri" w:cs="Calibri"/>
                <w:sz w:val="20"/>
                <w:szCs w:val="20"/>
              </w:rPr>
              <w:t>Advise participants to bring their personal medication if it might be required.</w:t>
            </w:r>
          </w:p>
          <w:p w14:paraId="53BB2C9E" w14:textId="77777777" w:rsidR="00AE75B7" w:rsidRPr="00AE75B7" w:rsidRDefault="00AE75B7" w:rsidP="00454E9E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5664528" w14:textId="37FAB849" w:rsidR="00383268" w:rsidRPr="00AE75B7" w:rsidRDefault="00B84D79" w:rsidP="00926A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E75B7">
              <w:rPr>
                <w:rFonts w:ascii="Calibri" w:eastAsia="Calibri" w:hAnsi="Calibri" w:cs="Calibri"/>
                <w:sz w:val="20"/>
                <w:szCs w:val="20"/>
              </w:rPr>
              <w:t>All should know the location of the nearest first aider. Members do not need to disclose medical information to committee</w:t>
            </w:r>
            <w:r w:rsidR="001C6874" w:rsidRPr="00AE75B7">
              <w:rPr>
                <w:rFonts w:ascii="Calibri" w:eastAsia="Calibri" w:hAnsi="Calibri" w:cs="Calibri"/>
                <w:sz w:val="20"/>
                <w:szCs w:val="20"/>
              </w:rPr>
              <w:t xml:space="preserve"> (GDPR), but all committee should know how to find a first aider and help quickly. </w:t>
            </w:r>
            <w:r w:rsidR="00AE75B7" w:rsidRPr="00AE75B7">
              <w:rPr>
                <w:rFonts w:ascii="Calibri" w:eastAsia="Calibri" w:hAnsi="Calibri" w:cs="Calibri"/>
                <w:sz w:val="20"/>
                <w:szCs w:val="20"/>
              </w:rPr>
              <w:t>(</w:t>
            </w:r>
            <w:r w:rsidR="00926A23" w:rsidRPr="00AE75B7">
              <w:rPr>
                <w:rFonts w:ascii="Calibri" w:eastAsia="Calibri" w:hAnsi="Calibri" w:cs="Calibri"/>
                <w:sz w:val="20"/>
                <w:szCs w:val="20"/>
              </w:rPr>
              <w:t xml:space="preserve">In SUSU, </w:t>
            </w:r>
            <w:r w:rsidR="00AE75B7" w:rsidRPr="00AE75B7">
              <w:rPr>
                <w:rFonts w:ascii="Calibri" w:eastAsia="Calibri" w:hAnsi="Calibri" w:cs="Calibri"/>
                <w:sz w:val="20"/>
                <w:szCs w:val="20"/>
              </w:rPr>
              <w:t xml:space="preserve">so </w:t>
            </w:r>
            <w:r w:rsidR="00926A23" w:rsidRPr="00AE75B7">
              <w:rPr>
                <w:rFonts w:ascii="Calibri" w:eastAsia="Calibri" w:hAnsi="Calibri" w:cs="Calibri"/>
                <w:sz w:val="20"/>
                <w:szCs w:val="20"/>
              </w:rPr>
              <w:t>contact reception.</w:t>
            </w:r>
            <w:r w:rsidR="00AE75B7" w:rsidRPr="00AE75B7"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r w:rsidR="00926A23" w:rsidRPr="00AE75B7">
              <w:rPr>
                <w:rFonts w:ascii="Calibri" w:eastAsia="Calibri" w:hAnsi="Calibri" w:cs="Calibri"/>
                <w:sz w:val="20"/>
                <w:szCs w:val="20"/>
              </w:rPr>
              <w:t xml:space="preserve"> If no-one can be found, contact campus Security – 02380 59331</w:t>
            </w:r>
          </w:p>
          <w:p w14:paraId="257D4573" w14:textId="77777777" w:rsidR="00A156CF" w:rsidRPr="00AE75B7" w:rsidRDefault="00A156CF" w:rsidP="00926A2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FEE72FE" w14:textId="15423DB3" w:rsidR="00383268" w:rsidRPr="00AE75B7" w:rsidRDefault="00AE75B7" w:rsidP="00926A23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E75B7">
              <w:rPr>
                <w:rFonts w:ascii="Calibri" w:eastAsia="Calibri" w:hAnsi="Calibri" w:cs="Calibri"/>
                <w:sz w:val="20"/>
                <w:szCs w:val="20"/>
              </w:rPr>
              <w:t>Contact emergency services as required – 111/999.</w:t>
            </w:r>
          </w:p>
          <w:p w14:paraId="1CC09CCF" w14:textId="77777777" w:rsidR="00383268" w:rsidRPr="00AE75B7" w:rsidRDefault="00383268" w:rsidP="00926A23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A7FB439" w14:textId="534B1C58" w:rsidR="00926A23" w:rsidRPr="00AE75B7" w:rsidRDefault="00AE75B7" w:rsidP="00454E9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E75B7">
              <w:rPr>
                <w:rFonts w:ascii="Calibri" w:eastAsia="Calibri" w:hAnsi="Calibri" w:cs="Calibri"/>
                <w:sz w:val="20"/>
                <w:szCs w:val="20"/>
              </w:rPr>
              <w:t>Members can be referred to The Student Hub (02380 599 599, studenthub@soton.ac.uk) in case of distress</w:t>
            </w: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0E100DAB" w:rsidR="00454E9E" w:rsidRPr="004E2DE5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432FD1BE" w:rsidR="00454E9E" w:rsidRPr="004E2DE5" w:rsidRDefault="003D2304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2164B03D" w14:textId="66E90E43" w:rsidR="009770A9" w:rsidRDefault="3959C880" w:rsidP="3E3E4E82">
            <w:pPr>
              <w:rPr>
                <w:rFonts w:ascii="Calibri" w:eastAsia="Calibri" w:hAnsi="Calibri" w:cs="Calibri"/>
              </w:rPr>
            </w:pPr>
            <w:r>
              <w:t>Any incidents need to be reported as soon as possible ensuring duty manager/health and safety officers have been informed.</w:t>
            </w:r>
          </w:p>
          <w:p w14:paraId="4A59364E" w14:textId="585F2C4F" w:rsidR="009770A9" w:rsidRDefault="009770A9" w:rsidP="00454E9E"/>
          <w:p w14:paraId="7F6759A0" w14:textId="45A18DAC" w:rsidR="009770A9" w:rsidRDefault="00800253" w:rsidP="3E3E4E82">
            <w:pPr>
              <w:rPr>
                <w:color w:val="FF0000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="00AE75B7">
                <w:rPr>
                  <w:rFonts w:ascii="Calibri" w:eastAsia="Calibri" w:hAnsi="Calibri" w:cs="Calibri"/>
                  <w:color w:val="0000FF"/>
                  <w:u w:val="single"/>
                </w:rPr>
                <w:t>SUSU incident reporting guide</w:t>
              </w:r>
            </w:hyperlink>
          </w:p>
        </w:tc>
      </w:tr>
      <w:tr w:rsidR="01275D82" w14:paraId="4FC4B840" w14:textId="77777777" w:rsidTr="003D2304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456AB040" w:rsidR="58B6D98B" w:rsidRDefault="318B4534" w:rsidP="01275D82">
            <w:pPr>
              <w:rPr>
                <w:rFonts w:ascii="Calibri" w:eastAsia="Calibri" w:hAnsi="Calibri" w:cs="Calibri"/>
              </w:rPr>
            </w:pPr>
            <w:r w:rsidRPr="3E3E4E82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3E69C0D7" w:rsidRPr="3E3E4E82">
              <w:rPr>
                <w:rFonts w:ascii="Calibri" w:eastAsia="Calibri" w:hAnsi="Calibri" w:cs="Calibri"/>
              </w:rPr>
              <w:t>Card Readers</w:t>
            </w:r>
            <w:r w:rsidRPr="3E3E4E82">
              <w:rPr>
                <w:rFonts w:ascii="Calibri" w:eastAsia="Calibri" w:hAnsi="Calibri" w:cs="Calibri"/>
              </w:rPr>
              <w:t xml:space="preserve"> – </w:t>
            </w:r>
            <w:r w:rsidRPr="00AE75B7">
              <w:rPr>
                <w:rFonts w:ascii="Calibri" w:eastAsia="Calibri" w:hAnsi="Calibri" w:cs="Calibri"/>
              </w:rPr>
              <w:t>Charity Fundraiser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1275D82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1275D82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1275D82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1275D82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5F72C538" w:rsidR="791A351E" w:rsidRDefault="00AE75B7" w:rsidP="01275D82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791A351E" w:rsidRPr="01275D82">
              <w:rPr>
                <w:rFonts w:ascii="Calibri" w:eastAsia="Calibri" w:hAnsi="Calibri" w:cs="Calibri"/>
                <w:color w:val="000000" w:themeColor="text1"/>
              </w:rPr>
              <w:t>vent risk assessment to be approved by activities team</w:t>
            </w:r>
          </w:p>
          <w:p w14:paraId="70D3DDA6" w14:textId="23C2C5C4" w:rsidR="01275D82" w:rsidRDefault="41703F1C" w:rsidP="00AE75B7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Should not be storing money </w:t>
            </w:r>
            <w:r w:rsidR="00AE75B7">
              <w:rPr>
                <w:rFonts w:ascii="Calibri" w:eastAsia="Calibri" w:hAnsi="Calibri" w:cs="Calibri"/>
                <w:color w:val="000000" w:themeColor="text1"/>
              </w:rPr>
              <w:t xml:space="preserve">-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all donations to be taken </w:t>
            </w:r>
            <w:r w:rsidR="00AE75B7">
              <w:rPr>
                <w:rFonts w:ascii="Calibri" w:eastAsia="Calibri" w:hAnsi="Calibri" w:cs="Calibri"/>
                <w:color w:val="000000" w:themeColor="text1"/>
              </w:rPr>
              <w:t xml:space="preserve">via online methods (Tiltify if possible, otherwise other method to be discussed with and approved by SUSU) </w:t>
            </w: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0CA5F343" w14:textId="0229AAF3" w:rsidR="185CE6A9" w:rsidRDefault="185CE6A9" w:rsidP="00AE75B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1275D8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1275D8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0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485204D8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1275D8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1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1275D82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1275D82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1275D82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1275D82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3495C57" w14:textId="260BBB94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5C97FB98" w14:textId="5AE1B406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5F0F8CE0" w14:textId="00A7AC7C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1D43561B" w14:textId="30E0F1E6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8BD727E" w14:textId="253C8152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10B9BDE" w14:textId="4BBAB345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0964E66E" w14:textId="403E1BB4" w:rsidR="5A52E563" w:rsidRDefault="5A52E563" w:rsidP="5A52E563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Ensure </w:t>
            </w:r>
            <w:r w:rsidR="00AE75B7"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 event has the required sign off by the </w:t>
            </w:r>
            <w:r w:rsidR="00AE75B7">
              <w:rPr>
                <w:rFonts w:ascii="Calibri" w:eastAsia="Calibri" w:hAnsi="Calibri" w:cs="Calibri"/>
                <w:color w:val="000000" w:themeColor="text1"/>
              </w:rPr>
              <w:t>SUSU’s</w:t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 security teams.</w:t>
            </w:r>
          </w:p>
          <w:p w14:paraId="4F58E076" w14:textId="15728DC6" w:rsidR="5A52E563" w:rsidRDefault="5A52E563" w:rsidP="5A52E563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followed. </w:t>
            </w:r>
            <w:r w:rsidR="00AE75B7">
              <w:rPr>
                <w:rFonts w:ascii="Calibri" w:eastAsia="Calibri" w:hAnsi="Calibri" w:cs="Calibri"/>
                <w:color w:val="000000" w:themeColor="text1"/>
              </w:rPr>
              <w:t>The event will not go</w:t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 forward without Activities Approving the Risk Assessment. </w:t>
            </w:r>
          </w:p>
          <w:p w14:paraId="4F16F598" w14:textId="08F86FE9" w:rsidR="5A52E563" w:rsidRDefault="5A52E563" w:rsidP="5A52E563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2BAD6F61" w14:textId="5C8AE72B" w:rsidR="5A52E563" w:rsidRDefault="5A52E563" w:rsidP="5A52E563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Ivvy Booking</w:t>
            </w:r>
          </w:p>
          <w:p w14:paraId="66B320C9" w14:textId="6762D704" w:rsidR="5A52E563" w:rsidRDefault="5A52E563" w:rsidP="5A52E563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796A5115" w14:textId="33AAF7BA" w:rsidR="5A52E563" w:rsidRPr="00AE75B7" w:rsidRDefault="5A52E563" w:rsidP="00AE75B7">
            <w:pPr>
              <w:pStyle w:val="ListParagraph"/>
              <w:numPr>
                <w:ilvl w:val="0"/>
                <w:numId w:val="17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</w:tc>
        <w:tc>
          <w:tcPr>
            <w:tcW w:w="159" w:type="pct"/>
            <w:shd w:val="clear" w:color="auto" w:fill="FFFFFF" w:themeFill="background1"/>
          </w:tcPr>
          <w:p w14:paraId="7C1FE5DE" w14:textId="694455CE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6E5BF0F" w14:textId="2703C913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600455E" w14:textId="02E7A1DF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34195B81" w14:textId="30C4701B" w:rsidR="5A52E563" w:rsidRDefault="5A52E563" w:rsidP="5A52E563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0CE8EBC0" w14:textId="55B0CC6F" w:rsidR="5A52E563" w:rsidRDefault="5A52E563" w:rsidP="5A52E563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6812E760" w14:textId="09F97EBD" w:rsidR="5A52E563" w:rsidRDefault="5A52E563" w:rsidP="5A52E563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30AB1A44" w14:textId="0C007CC4" w:rsidR="5A52E563" w:rsidRDefault="1F7493A6" w:rsidP="5A52E563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16FBE1C" w14:textId="299BC382" w:rsidR="3E3E4E82" w:rsidRDefault="3E3E4E82" w:rsidP="3E3E4E8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  <w:p w14:paraId="53B572D6" w14:textId="337E3D5E" w:rsidR="1FF19977" w:rsidRDefault="1FF19977" w:rsidP="3E3E4E82">
            <w:pPr>
              <w:rPr>
                <w:color w:val="FF0000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E3E4E8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  <w:p w14:paraId="6EC1B3BE" w14:textId="5AA66570" w:rsidR="5A52E563" w:rsidRDefault="5A52E563" w:rsidP="5A52E563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9150C" w14:textId="74671886" w:rsidR="5A52E563" w:rsidRDefault="5A52E563" w:rsidP="5A52E563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FC8EC5E" w14:textId="05EE4E5A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lastRenderedPageBreak/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7D893EE" w14:textId="20AB4F55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Stolen goods, injury to individual.</w:t>
            </w:r>
          </w:p>
        </w:tc>
        <w:tc>
          <w:tcPr>
            <w:tcW w:w="640" w:type="pct"/>
            <w:shd w:val="clear" w:color="auto" w:fill="FFFFFF" w:themeFill="background1"/>
          </w:tcPr>
          <w:p w14:paraId="01DC81CF" w14:textId="2BB85118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A6CAC87" w14:textId="12E4C3B2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D27706F" w14:textId="422F843D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B5A8C0F" w14:textId="465637A6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04D40D84" w14:textId="540A0D41" w:rsidR="5A52E563" w:rsidRDefault="5A52E563" w:rsidP="5A52E563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event. </w:t>
            </w:r>
          </w:p>
        </w:tc>
        <w:tc>
          <w:tcPr>
            <w:tcW w:w="159" w:type="pct"/>
            <w:shd w:val="clear" w:color="auto" w:fill="FFFFFF" w:themeFill="background1"/>
          </w:tcPr>
          <w:p w14:paraId="2F4636AE" w14:textId="47310F7D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8736DC7" w14:textId="6C70D094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C94DAB5" w14:textId="4852FD3F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9EFEDCE" w14:textId="2C02E8AC" w:rsidR="5A52E563" w:rsidRDefault="5A52E563" w:rsidP="5A52E5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35776C64" w14:textId="1951DCAB" w:rsidR="5A52E563" w:rsidRDefault="5A52E563" w:rsidP="5A52E563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4CE5DA47" w14:textId="03C68907" w:rsidR="5A52E563" w:rsidRDefault="5A52E563" w:rsidP="5A52E563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DFFEA12" w14:textId="4215D209" w:rsidR="5A52E563" w:rsidRDefault="5A52E563" w:rsidP="5A52E563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29EF0E21" w14:textId="4E5F7212" w:rsidR="5A52E563" w:rsidRDefault="5A52E563" w:rsidP="5A52E563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8CF99E9" w14:textId="46F38E10" w:rsidR="5A52E563" w:rsidRDefault="44167B14" w:rsidP="3E3E4E82">
            <w:pPr>
              <w:spacing w:after="200"/>
              <w:rPr>
                <w:color w:val="000000" w:themeColor="text1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E3E4E8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1275D82" w14:paraId="42A44633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2CA0C81" w14:textId="572DAD8D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75CBB4BD" w14:textId="450FB46D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2B751D3" w14:textId="41F54223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38B94A19" w14:textId="15DBA3D1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B581B28" w14:textId="3A6E7F3A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646F52" w14:textId="7AF3EBD6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0AAC9BC8" w14:textId="6157C29B" w:rsidR="5A52E563" w:rsidRDefault="5A52E563" w:rsidP="5A52E563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  <w:r w:rsidR="00556FFB">
              <w:rPr>
                <w:rFonts w:ascii="Calibri" w:eastAsia="Calibri" w:hAnsi="Calibri" w:cs="Calibri"/>
                <w:color w:val="000000" w:themeColor="text1"/>
              </w:rPr>
              <w:t>(primarily travel to event)</w:t>
            </w:r>
          </w:p>
          <w:p w14:paraId="1DD7C6C1" w14:textId="79D5F984" w:rsidR="5A52E563" w:rsidRDefault="5A52E563" w:rsidP="5A52E5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158B9B" w14:textId="2F6D7322" w:rsidR="5A52E563" w:rsidRDefault="00361262" w:rsidP="5A52E563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Cancellation window is 2 weeks</w:t>
            </w:r>
          </w:p>
          <w:p w14:paraId="27A0C833" w14:textId="77777777" w:rsidR="00361262" w:rsidRDefault="00361262" w:rsidP="5A52E5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320774C" w14:textId="58068F68" w:rsidR="5A52E563" w:rsidRDefault="5A52E563" w:rsidP="5A52E563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2734A7CE" w14:textId="74D27E82" w:rsidR="5A52E563" w:rsidRDefault="5A52E563" w:rsidP="5A52E5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4A387EF" w14:textId="7C1C8EC4" w:rsidR="5A52E563" w:rsidRDefault="5A52E563" w:rsidP="5A52E563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26B5419A" w14:textId="4FDFA7F1" w:rsidR="5A52E563" w:rsidRDefault="5A52E563" w:rsidP="5A52E563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CAFC609" w14:textId="2A413B53" w:rsidR="5A52E563" w:rsidRDefault="5A52E563" w:rsidP="5A52E563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6114A3C2" w14:textId="3D08D98A" w:rsidR="5A52E563" w:rsidRDefault="5A52E563" w:rsidP="5A52E563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34">
              <w:r w:rsidRPr="5A52E563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0E8CFFE7" w14:textId="5F5398D7" w:rsidR="5A52E563" w:rsidRDefault="5A52E563" w:rsidP="00556FFB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6273AF5B" w14:textId="403AAEC0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18913E9" w14:textId="7EBA7287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CDBAD3C" w14:textId="58CF2843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2B1AC9B8" w14:textId="0BDC42BE" w:rsidR="5A52E563" w:rsidRDefault="5A52E563" w:rsidP="5A52E563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A52E563" w14:paraId="2299FE1C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CF182" w14:textId="465ADD2C" w:rsidR="5A52E563" w:rsidRPr="00361262" w:rsidRDefault="681DE3AE" w:rsidP="00361262">
            <w:pPr>
              <w:spacing w:after="240"/>
              <w:rPr>
                <w:rFonts w:eastAsiaTheme="minorEastAsia"/>
                <w:color w:val="000000" w:themeColor="text1"/>
              </w:rPr>
            </w:pPr>
            <w:r w:rsidRPr="5A52E563">
              <w:rPr>
                <w:rFonts w:eastAsiaTheme="minorEastAsia"/>
                <w:color w:val="000000" w:themeColor="text1"/>
              </w:rPr>
              <w:t>Fatigue</w:t>
            </w:r>
            <w:r w:rsidR="00361262">
              <w:rPr>
                <w:rFonts w:eastAsiaTheme="minorEastAsia"/>
                <w:color w:val="000000" w:themeColor="text1"/>
              </w:rPr>
              <w:t xml:space="preserve"> </w:t>
            </w:r>
            <w:r w:rsidRPr="5A52E563">
              <w:rPr>
                <w:rFonts w:eastAsiaTheme="minorEastAsia"/>
                <w:color w:val="000000" w:themeColor="text1"/>
              </w:rPr>
              <w:t>(</w:t>
            </w:r>
            <w:r w:rsidR="5491FB3A" w:rsidRPr="5A52E563">
              <w:rPr>
                <w:rFonts w:eastAsiaTheme="minorEastAsia"/>
                <w:color w:val="000000" w:themeColor="text1"/>
              </w:rPr>
              <w:t>Including</w:t>
            </w:r>
            <w:r w:rsidR="00361262">
              <w:rPr>
                <w:rFonts w:eastAsiaTheme="minorEastAsia"/>
                <w:color w:val="000000" w:themeColor="text1"/>
              </w:rPr>
              <w:t xml:space="preserve"> </w:t>
            </w:r>
            <w:r w:rsidRPr="5A52E563">
              <w:rPr>
                <w:rFonts w:eastAsiaTheme="minorEastAsia"/>
                <w:color w:val="000000" w:themeColor="text1"/>
              </w:rPr>
              <w:t>dehydration</w:t>
            </w:r>
            <w:r w:rsidR="00361262">
              <w:rPr>
                <w:rFonts w:eastAsiaTheme="minorEastAsia"/>
                <w:color w:val="000000" w:themeColor="text1"/>
              </w:rPr>
              <w:t xml:space="preserve"> </w:t>
            </w:r>
            <w:r w:rsidRPr="5A52E563">
              <w:rPr>
                <w:rFonts w:eastAsiaTheme="minorEastAsia"/>
                <w:color w:val="000000" w:themeColor="text1"/>
              </w:rPr>
              <w:t>and hunger)</w:t>
            </w:r>
          </w:p>
        </w:tc>
        <w:tc>
          <w:tcPr>
            <w:tcW w:w="876" w:type="pct"/>
            <w:shd w:val="clear" w:color="auto" w:fill="FFFFFF" w:themeFill="background1"/>
          </w:tcPr>
          <w:p w14:paraId="44DB6163" w14:textId="16C7CBEF" w:rsidR="2A4EE647" w:rsidRDefault="2A4EE647" w:rsidP="5A52E563">
            <w:pPr>
              <w:rPr>
                <w:rFonts w:eastAsiaTheme="minorEastAsia"/>
              </w:rPr>
            </w:pPr>
            <w:r w:rsidRPr="5A52E563">
              <w:rPr>
                <w:rFonts w:eastAsiaTheme="minorEastAsia"/>
                <w:color w:val="000000" w:themeColor="text1"/>
              </w:rPr>
              <w:t>Participants and volunteers on the day may become tired if they have not properly slept, eaten or drank.</w:t>
            </w:r>
          </w:p>
        </w:tc>
        <w:tc>
          <w:tcPr>
            <w:tcW w:w="640" w:type="pct"/>
            <w:shd w:val="clear" w:color="auto" w:fill="FFFFFF" w:themeFill="background1"/>
          </w:tcPr>
          <w:p w14:paraId="6E9BB7B5" w14:textId="04862A96" w:rsidR="2A4EE647" w:rsidRDefault="2A4EE647" w:rsidP="5A52E563">
            <w:pPr>
              <w:rPr>
                <w:rFonts w:ascii="Calibri" w:eastAsia="Calibri" w:hAnsi="Calibri" w:cs="Calibri"/>
              </w:rPr>
            </w:pPr>
            <w:r w:rsidRPr="5A52E563">
              <w:rPr>
                <w:rFonts w:ascii="Calibri" w:eastAsia="Calibri" w:hAnsi="Calibri" w:cs="Calibri"/>
              </w:rPr>
              <w:t>Event Attendees and Organisers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027777C" w14:textId="7D057733" w:rsidR="2A4EE647" w:rsidRDefault="2A4EE647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C137657" w14:textId="357B1A93" w:rsidR="2A4EE647" w:rsidRDefault="2A4EE647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DA503F1" w14:textId="4177794B" w:rsidR="2A4EE647" w:rsidRDefault="2A4EE647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6B838EA" w14:textId="167E4558" w:rsidR="2A4EE647" w:rsidRDefault="2A4EE647" w:rsidP="5A52E563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5A52E563">
              <w:rPr>
                <w:rFonts w:eastAsiaTheme="minorEastAsia"/>
                <w:color w:val="000000" w:themeColor="text1"/>
              </w:rPr>
              <w:t xml:space="preserve">All participants and volunteers have been advised to properly eat and drink prior </w:t>
            </w:r>
            <w:r w:rsidR="00F9687F">
              <w:rPr>
                <w:rFonts w:eastAsiaTheme="minorEastAsia"/>
                <w:color w:val="000000" w:themeColor="text1"/>
              </w:rPr>
              <w:t xml:space="preserve">to </w:t>
            </w:r>
            <w:r w:rsidRPr="5A52E563">
              <w:rPr>
                <w:rFonts w:eastAsiaTheme="minorEastAsia"/>
                <w:color w:val="000000" w:themeColor="text1"/>
              </w:rPr>
              <w:t xml:space="preserve">and during their </w:t>
            </w:r>
            <w:r w:rsidR="00556FFB">
              <w:rPr>
                <w:rFonts w:eastAsiaTheme="minorEastAsia"/>
                <w:color w:val="000000" w:themeColor="text1"/>
              </w:rPr>
              <w:t>periods</w:t>
            </w:r>
            <w:r w:rsidRPr="5A52E563">
              <w:rPr>
                <w:rFonts w:eastAsiaTheme="minorEastAsia"/>
                <w:color w:val="000000" w:themeColor="text1"/>
              </w:rPr>
              <w:t>.</w:t>
            </w:r>
          </w:p>
          <w:p w14:paraId="51829EC2" w14:textId="7CD298CF" w:rsidR="2A4EE647" w:rsidRDefault="2A4EE647" w:rsidP="5A52E563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</w:rPr>
            </w:pPr>
            <w:r w:rsidRPr="5A52E563">
              <w:rPr>
                <w:rFonts w:eastAsiaTheme="minorEastAsia"/>
                <w:color w:val="000000" w:themeColor="text1"/>
              </w:rPr>
              <w:lastRenderedPageBreak/>
              <w:t>Volunteers have also been encouraged to bring food and drink with them to consume during their go.</w:t>
            </w:r>
          </w:p>
          <w:p w14:paraId="7E44CD75" w14:textId="576D7D7E" w:rsidR="2A4EE647" w:rsidRDefault="2A4EE647" w:rsidP="5A52E563">
            <w:pPr>
              <w:pStyle w:val="ListParagraph"/>
              <w:numPr>
                <w:ilvl w:val="0"/>
                <w:numId w:val="8"/>
              </w:numPr>
              <w:rPr>
                <w:rFonts w:eastAsiaTheme="minorEastAsia"/>
                <w:color w:val="000000" w:themeColor="text1"/>
              </w:rPr>
            </w:pPr>
            <w:r w:rsidRPr="00F9687F">
              <w:rPr>
                <w:rFonts w:eastAsiaTheme="minorEastAsia"/>
              </w:rPr>
              <w:t xml:space="preserve">Access </w:t>
            </w:r>
            <w:r w:rsidR="00F9687F">
              <w:rPr>
                <w:rFonts w:eastAsiaTheme="minorEastAsia"/>
              </w:rPr>
              <w:t>to</w:t>
            </w:r>
            <w:r w:rsidRPr="00F9687F">
              <w:rPr>
                <w:rFonts w:eastAsiaTheme="minorEastAsia"/>
              </w:rPr>
              <w:t xml:space="preserve"> a Water </w:t>
            </w:r>
            <w:r w:rsidR="2D7642B2" w:rsidRPr="00F9687F">
              <w:rPr>
                <w:rFonts w:eastAsiaTheme="minorEastAsia"/>
              </w:rPr>
              <w:t>Fountain</w:t>
            </w:r>
            <w:r w:rsidRPr="00F9687F">
              <w:rPr>
                <w:rFonts w:eastAsiaTheme="minorEastAsia"/>
              </w:rPr>
              <w:t>/Tap throughout the event</w:t>
            </w:r>
            <w:r w:rsidR="6D7CD012" w:rsidRPr="00F9687F">
              <w:rPr>
                <w:rFonts w:eastAsiaTheme="minorEastAsia"/>
              </w:rPr>
              <w:t>.</w:t>
            </w:r>
            <w:r w:rsidRPr="00F9687F">
              <w:rPr>
                <w:rFonts w:eastAsiaTheme="minorEastAsia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2EBEC805" w14:textId="1558EAFA" w:rsidR="14CB7F6F" w:rsidRDefault="14CB7F6F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C28947A" w14:textId="28924CF9" w:rsidR="14CB7F6F" w:rsidRDefault="14CB7F6F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D1115A2" w14:textId="5CAAB99A" w:rsidR="14CB7F6F" w:rsidRDefault="14CB7F6F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1D103E37" w14:textId="2C02E8AC" w:rsidR="14CB7F6F" w:rsidRDefault="14CB7F6F" w:rsidP="5A52E5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24F894F" w14:textId="1951DCAB" w:rsidR="14CB7F6F" w:rsidRDefault="14CB7F6F" w:rsidP="5A52E563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lastRenderedPageBreak/>
              <w:t>Tel: +44 (0)23 8059 3311</w:t>
            </w:r>
          </w:p>
          <w:p w14:paraId="5913AE79" w14:textId="03C68907" w:rsidR="14CB7F6F" w:rsidRDefault="14CB7F6F" w:rsidP="5A52E563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3384BCD9" w14:textId="4215D209" w:rsidR="14CB7F6F" w:rsidRDefault="14CB7F6F" w:rsidP="5A52E563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0DBC5DD1" w14:textId="4E5F7212" w:rsidR="5A52E563" w:rsidRDefault="5A52E563" w:rsidP="5A52E563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469DC536" w14:textId="5D208DF5" w:rsidR="5A52E563" w:rsidRDefault="5A52E563" w:rsidP="5A52E56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A52E563" w14:paraId="1E8A22E8" w14:textId="77777777" w:rsidTr="003D2304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4C9F6C" w14:textId="4E73CABD" w:rsidR="07E0CC9E" w:rsidRDefault="07E0CC9E" w:rsidP="5A52E563">
            <w:pPr>
              <w:rPr>
                <w:rFonts w:eastAsiaTheme="minorEastAsia"/>
                <w:color w:val="000000" w:themeColor="text1"/>
              </w:rPr>
            </w:pPr>
            <w:r w:rsidRPr="5A52E563">
              <w:rPr>
                <w:rFonts w:eastAsiaTheme="minorEastAsia"/>
                <w:color w:val="000000" w:themeColor="text1"/>
              </w:rPr>
              <w:lastRenderedPageBreak/>
              <w:t xml:space="preserve">Use of </w:t>
            </w:r>
            <w:r w:rsidR="5CBBE16B" w:rsidRPr="5A52E563">
              <w:rPr>
                <w:rFonts w:eastAsiaTheme="minorEastAsia"/>
                <w:color w:val="000000" w:themeColor="text1"/>
              </w:rPr>
              <w:t>Toilets</w:t>
            </w:r>
            <w:r w:rsidRPr="5A52E563">
              <w:rPr>
                <w:rFonts w:eastAsiaTheme="minorEastAsia"/>
                <w:color w:val="000000" w:themeColor="text1"/>
              </w:rPr>
              <w:t xml:space="preserve"> </w:t>
            </w:r>
            <w:r w:rsidR="00556FFB">
              <w:rPr>
                <w:rFonts w:eastAsiaTheme="minorEastAsia"/>
                <w:color w:val="000000" w:themeColor="text1"/>
              </w:rPr>
              <w:t>prior to SUSU officially opening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8F470A1" w14:textId="335C6877" w:rsidR="07E0CC9E" w:rsidRDefault="07E0CC9E" w:rsidP="5A52E563">
            <w:pPr>
              <w:rPr>
                <w:rFonts w:eastAsiaTheme="minorEastAsia"/>
                <w:color w:val="000000" w:themeColor="text1"/>
              </w:rPr>
            </w:pPr>
            <w:r w:rsidRPr="5A52E563">
              <w:rPr>
                <w:rFonts w:eastAsiaTheme="minorEastAsia"/>
                <w:color w:val="000000" w:themeColor="text1"/>
              </w:rPr>
              <w:t xml:space="preserve">Event </w:t>
            </w:r>
            <w:r w:rsidR="00556FFB">
              <w:rPr>
                <w:rFonts w:eastAsiaTheme="minorEastAsia"/>
                <w:color w:val="000000" w:themeColor="text1"/>
              </w:rPr>
              <w:t>volunteers</w:t>
            </w:r>
            <w:r w:rsidRPr="5A52E563">
              <w:rPr>
                <w:rFonts w:eastAsiaTheme="minorEastAsia"/>
                <w:color w:val="000000" w:themeColor="text1"/>
              </w:rPr>
              <w:t xml:space="preserve"> and organisers not having any facilities to use.</w:t>
            </w:r>
          </w:p>
        </w:tc>
        <w:tc>
          <w:tcPr>
            <w:tcW w:w="640" w:type="pct"/>
            <w:shd w:val="clear" w:color="auto" w:fill="FFFFFF" w:themeFill="background1"/>
          </w:tcPr>
          <w:p w14:paraId="6A97E220" w14:textId="1222D76C" w:rsidR="07E0CC9E" w:rsidRDefault="00556FFB" w:rsidP="5A52E56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and </w:t>
            </w:r>
            <w:r w:rsidR="07E0CC9E" w:rsidRPr="5A52E563">
              <w:rPr>
                <w:rFonts w:ascii="Calibri" w:eastAsia="Calibri" w:hAnsi="Calibri" w:cs="Calibri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6A2F67C3" w14:textId="21FC714D" w:rsidR="07E0CC9E" w:rsidRDefault="07E0CC9E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F0E2623" w14:textId="2ADA7961" w:rsidR="07E0CC9E" w:rsidRDefault="07E0CC9E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E5E463C" w14:textId="40877699" w:rsidR="07E0CC9E" w:rsidRDefault="07E0CC9E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51F72EDB" w14:textId="3344E0E1" w:rsidR="07E0CC9E" w:rsidRDefault="07E0CC9E" w:rsidP="5A52E563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 w:themeColor="text1"/>
              </w:rPr>
            </w:pPr>
            <w:r w:rsidRPr="5A52E563">
              <w:rPr>
                <w:rFonts w:eastAsiaTheme="minorEastAsia"/>
                <w:color w:val="000000" w:themeColor="text1"/>
              </w:rPr>
              <w:t>Requested for toilet facilities to be left open for duration of event.</w:t>
            </w:r>
          </w:p>
          <w:p w14:paraId="76DEED64" w14:textId="5D5270E4" w:rsidR="40585F17" w:rsidRDefault="40585F17" w:rsidP="5A52E563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 w:themeColor="text1"/>
              </w:rPr>
            </w:pPr>
            <w:r w:rsidRPr="5A52E563">
              <w:rPr>
                <w:rFonts w:eastAsiaTheme="minorEastAsia"/>
                <w:color w:val="000000" w:themeColor="text1"/>
              </w:rPr>
              <w:t>Pre event conversations had with university security team.</w:t>
            </w:r>
          </w:p>
          <w:p w14:paraId="332ED1BF" w14:textId="3074A41A" w:rsidR="74AEDA28" w:rsidRDefault="74AEDA28" w:rsidP="5A52E563">
            <w:pPr>
              <w:pStyle w:val="ListParagraph"/>
              <w:numPr>
                <w:ilvl w:val="0"/>
                <w:numId w:val="21"/>
              </w:numPr>
              <w:rPr>
                <w:rFonts w:eastAsiaTheme="minorEastAsia"/>
                <w:color w:val="000000" w:themeColor="text1"/>
              </w:rPr>
            </w:pPr>
            <w:r w:rsidRPr="5A52E563">
              <w:rPr>
                <w:rFonts w:eastAsiaTheme="minorEastAsia"/>
                <w:color w:val="000000" w:themeColor="text1"/>
              </w:rPr>
              <w:t xml:space="preserve">Facilities/security team to leave entrance open for toilet use.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20DADFC4" w14:textId="02AE7323" w:rsidR="57485C02" w:rsidRDefault="57485C02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F2E43C1" w14:textId="3AE46520" w:rsidR="57485C02" w:rsidRDefault="57485C02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59C9622" w14:textId="67F6B03F" w:rsidR="57485C02" w:rsidRDefault="57485C02" w:rsidP="5A52E563">
            <w:pPr>
              <w:rPr>
                <w:rFonts w:eastAsia="Lucida Sans"/>
                <w:sz w:val="20"/>
                <w:szCs w:val="20"/>
              </w:rPr>
            </w:pPr>
            <w:r w:rsidRPr="5A52E563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0EC2C536" w14:textId="03E1AA02" w:rsidR="4BCFF3C7" w:rsidRDefault="4BCFF3C7" w:rsidP="5A52E56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If building is not left </w:t>
            </w:r>
            <w:proofErr w:type="gramStart"/>
            <w:r w:rsidRPr="5A52E563">
              <w:rPr>
                <w:rFonts w:ascii="Calibri" w:eastAsia="Calibri" w:hAnsi="Calibri" w:cs="Calibri"/>
                <w:color w:val="000000" w:themeColor="text1"/>
              </w:rPr>
              <w:t>open</w:t>
            </w:r>
            <w:proofErr w:type="gramEnd"/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 contact </w:t>
            </w:r>
            <w:r w:rsidR="22FA929F" w:rsidRPr="5A52E563">
              <w:rPr>
                <w:rFonts w:ascii="Calibri" w:eastAsia="Calibri" w:hAnsi="Calibri" w:cs="Calibri"/>
                <w:color w:val="000000" w:themeColor="text1"/>
              </w:rPr>
              <w:t>university</w:t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5386CF4" w:rsidRPr="5A52E563">
              <w:rPr>
                <w:rFonts w:ascii="Calibri" w:eastAsia="Calibri" w:hAnsi="Calibri" w:cs="Calibri"/>
                <w:color w:val="000000" w:themeColor="text1"/>
              </w:rPr>
              <w:t>security</w:t>
            </w:r>
          </w:p>
          <w:p w14:paraId="3EB8C99E" w14:textId="4B697B5C" w:rsidR="15386CF4" w:rsidRDefault="15386CF4" w:rsidP="5A52E56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A52E563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6FF5E47C" w14:textId="03C68907" w:rsidR="15386CF4" w:rsidRDefault="15386CF4" w:rsidP="5A52E563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A52E563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FAE960D" w14:textId="28F67E09" w:rsidR="15386CF4" w:rsidRDefault="371BCD97" w:rsidP="3E3E4E82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67BA33F7" w14:textId="2AAF1C25" w:rsidR="15386CF4" w:rsidRDefault="41DBF552" w:rsidP="3E3E4E82">
            <w:pPr>
              <w:rPr>
                <w:color w:val="000000" w:themeColor="text1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E3E4E82"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A906EDB" w14:textId="77777777" w:rsidR="00556FFB" w:rsidRDefault="00556FFB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6"/>
        <w:gridCol w:w="4256"/>
        <w:gridCol w:w="1843"/>
        <w:gridCol w:w="1559"/>
        <w:gridCol w:w="1701"/>
        <w:gridCol w:w="3191"/>
        <w:gridCol w:w="1713"/>
      </w:tblGrid>
      <w:tr w:rsidR="00C642F4" w:rsidRPr="00957A37" w14:paraId="3C5F0483" w14:textId="77777777" w:rsidTr="3E3E4E82">
        <w:trPr>
          <w:cantSplit/>
          <w:trHeight w:val="425"/>
        </w:trPr>
        <w:tc>
          <w:tcPr>
            <w:tcW w:w="153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1001BB62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40"/>
              </w:rPr>
            </w:pPr>
            <w:r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lastRenderedPageBreak/>
              <w:t xml:space="preserve">PART </w:t>
            </w:r>
            <w:r w:rsidR="1926716B"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2</w:t>
            </w:r>
            <w:r w:rsidRPr="6DA15C29">
              <w:rPr>
                <w:rFonts w:ascii="Lucida Sans" w:eastAsia="Calibri" w:hAnsi="Lucida Sans"/>
                <w:b/>
                <w:bCs/>
                <w:i/>
                <w:iCs/>
                <w:sz w:val="24"/>
                <w:szCs w:val="24"/>
              </w:rPr>
              <w:t>B – Action Plan</w:t>
            </w:r>
          </w:p>
        </w:tc>
      </w:tr>
      <w:tr w:rsidR="00C642F4" w:rsidRPr="00957A37" w14:paraId="3C5F0485" w14:textId="77777777" w:rsidTr="3E3E4E82">
        <w:trPr>
          <w:cantSplit/>
        </w:trPr>
        <w:tc>
          <w:tcPr>
            <w:tcW w:w="15389" w:type="dxa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A20E6A" w:rsidRPr="00957A37" w14:paraId="3C5F048C" w14:textId="77777777" w:rsidTr="00F9687F">
        <w:tc>
          <w:tcPr>
            <w:tcW w:w="1126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256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843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59" w:type="dxa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701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A20E6A" w:rsidRPr="00957A37" w14:paraId="3C5F0493" w14:textId="77777777" w:rsidTr="00F9687F">
        <w:trPr>
          <w:trHeight w:val="574"/>
        </w:trPr>
        <w:tc>
          <w:tcPr>
            <w:tcW w:w="1126" w:type="dxa"/>
          </w:tcPr>
          <w:p w14:paraId="3C5F048D" w14:textId="0C4277F0" w:rsidR="00C642F4" w:rsidRPr="00957A37" w:rsidRDefault="00A20E6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4256" w:type="dxa"/>
          </w:tcPr>
          <w:p w14:paraId="3C5F048E" w14:textId="099EF277" w:rsidR="00C642F4" w:rsidRPr="00957A37" w:rsidRDefault="73A77261" w:rsidP="5A52E5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556FFB">
              <w:rPr>
                <w:rFonts w:ascii="Lucida Sans" w:eastAsia="Times New Roman" w:hAnsi="Lucida Sans" w:cs="Arial"/>
              </w:rPr>
              <w:t xml:space="preserve">Committee member </w:t>
            </w:r>
            <w:r w:rsidR="439EBE39" w:rsidRPr="00556FFB">
              <w:rPr>
                <w:rFonts w:ascii="Lucida Sans" w:eastAsia="Times New Roman" w:hAnsi="Lucida Sans" w:cs="Arial"/>
              </w:rPr>
              <w:t>to check weather and make a call if event is okay to go ahead</w:t>
            </w:r>
          </w:p>
        </w:tc>
        <w:tc>
          <w:tcPr>
            <w:tcW w:w="1843" w:type="dxa"/>
          </w:tcPr>
          <w:p w14:paraId="237648ED" w14:textId="3EAFD092" w:rsidR="3E3E4E82" w:rsidRDefault="3E3E4E82" w:rsidP="3E3E4E82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4ED2349D" w14:textId="7FB05115" w:rsidR="3E3E4E82" w:rsidRPr="00556FFB" w:rsidRDefault="00556FFB" w:rsidP="00556FFB">
            <w:pPr>
              <w:spacing w:after="0"/>
              <w:ind w:left="-20" w:right="-20"/>
              <w:rPr>
                <w:rFonts w:ascii="Lucida Sans" w:eastAsia="Lucida Sans" w:hAnsi="Lucida Sans" w:cs="Lucida Sans"/>
                <w:lang w:val="en-US"/>
              </w:rPr>
            </w:pPr>
            <w:r w:rsidRPr="00556FFB">
              <w:rPr>
                <w:rFonts w:ascii="Lucida Sans" w:eastAsia="Calibri" w:hAnsi="Lucida Sans" w:cs="Calibri"/>
              </w:rPr>
              <w:t>13</w:t>
            </w:r>
            <w:r w:rsidR="00EA1EA6">
              <w:rPr>
                <w:rFonts w:ascii="Lucida Sans" w:eastAsia="Calibri" w:hAnsi="Lucida Sans" w:cs="Calibri"/>
              </w:rPr>
              <w:t>/</w:t>
            </w:r>
            <w:r w:rsidRPr="00556FFB">
              <w:rPr>
                <w:rFonts w:ascii="Lucida Sans" w:eastAsia="Calibri" w:hAnsi="Lucida Sans" w:cs="Calibri"/>
              </w:rPr>
              <w:t>03</w:t>
            </w:r>
            <w:r w:rsidR="00EA1EA6">
              <w:rPr>
                <w:rFonts w:ascii="Lucida Sans" w:eastAsia="Calibri" w:hAnsi="Lucida Sans" w:cs="Calibri"/>
              </w:rPr>
              <w:t>/</w:t>
            </w:r>
            <w:r w:rsidRPr="00556FFB">
              <w:rPr>
                <w:rFonts w:ascii="Lucida Sans" w:eastAsia="Calibri" w:hAnsi="Lucida Sans" w:cs="Calibri"/>
              </w:rPr>
              <w:t>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20E6A" w:rsidRPr="00957A37" w14:paraId="3C5F049A" w14:textId="77777777" w:rsidTr="00F9687F">
        <w:trPr>
          <w:trHeight w:val="574"/>
        </w:trPr>
        <w:tc>
          <w:tcPr>
            <w:tcW w:w="1126" w:type="dxa"/>
          </w:tcPr>
          <w:p w14:paraId="3C5F0494" w14:textId="263CB042" w:rsidR="00C642F4" w:rsidRPr="00957A37" w:rsidRDefault="00A20E6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4256" w:type="dxa"/>
          </w:tcPr>
          <w:p w14:paraId="3C5F0495" w14:textId="6356C20F" w:rsidR="00C642F4" w:rsidRPr="00957A37" w:rsidRDefault="439EBE39" w:rsidP="5A52E5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556FFB">
              <w:rPr>
                <w:rFonts w:ascii="Lucida Sans" w:eastAsia="Times New Roman" w:hAnsi="Lucida Sans" w:cs="Arial"/>
              </w:rPr>
              <w:t>Committee member to ensure all supplies are there, e</w:t>
            </w:r>
            <w:r w:rsidR="00556FFB">
              <w:rPr>
                <w:rFonts w:ascii="Lucida Sans" w:eastAsia="Times New Roman" w:hAnsi="Lucida Sans" w:cs="Arial"/>
              </w:rPr>
              <w:t>.</w:t>
            </w:r>
            <w:r w:rsidRPr="00556FFB">
              <w:rPr>
                <w:rFonts w:ascii="Lucida Sans" w:eastAsia="Times New Roman" w:hAnsi="Lucida Sans" w:cs="Arial"/>
              </w:rPr>
              <w:t>g</w:t>
            </w:r>
            <w:r w:rsidR="00556FFB">
              <w:rPr>
                <w:rFonts w:ascii="Lucida Sans" w:eastAsia="Times New Roman" w:hAnsi="Lucida Sans" w:cs="Arial"/>
              </w:rPr>
              <w:t>.</w:t>
            </w:r>
            <w:r w:rsidR="00556FFB" w:rsidRPr="00556FFB">
              <w:rPr>
                <w:rFonts w:ascii="Lucida Sans" w:eastAsia="Times New Roman" w:hAnsi="Lucida Sans" w:cs="Arial"/>
              </w:rPr>
              <w:t xml:space="preserve"> access to</w:t>
            </w:r>
            <w:r w:rsidRPr="00556FFB">
              <w:rPr>
                <w:rFonts w:ascii="Lucida Sans" w:eastAsia="Times New Roman" w:hAnsi="Lucida Sans" w:cs="Arial"/>
              </w:rPr>
              <w:t xml:space="preserve"> </w:t>
            </w:r>
            <w:r w:rsidR="00556FFB" w:rsidRPr="00556FFB">
              <w:rPr>
                <w:rFonts w:ascii="Lucida Sans" w:eastAsia="Times New Roman" w:hAnsi="Lucida Sans" w:cs="Arial"/>
              </w:rPr>
              <w:t>toilets</w:t>
            </w:r>
          </w:p>
        </w:tc>
        <w:tc>
          <w:tcPr>
            <w:tcW w:w="1843" w:type="dxa"/>
          </w:tcPr>
          <w:p w14:paraId="3C5F0496" w14:textId="7B205D2E" w:rsidR="00C642F4" w:rsidRPr="00957A37" w:rsidRDefault="00556FF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3C5F0497" w14:textId="2F43CF6E" w:rsidR="00C642F4" w:rsidRPr="00556FFB" w:rsidRDefault="00556FFB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szCs w:val="20"/>
              </w:rPr>
            </w:pPr>
            <w:r>
              <w:rPr>
                <w:rFonts w:ascii="Lucida Sans" w:eastAsia="Times New Roman" w:hAnsi="Lucida Sans" w:cs="Arial"/>
                <w:szCs w:val="20"/>
              </w:rPr>
              <w:t>15</w:t>
            </w:r>
            <w:r w:rsidR="00EA1EA6">
              <w:rPr>
                <w:rFonts w:ascii="Lucida Sans" w:eastAsia="Times New Roman" w:hAnsi="Lucida Sans" w:cs="Arial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szCs w:val="20"/>
              </w:rPr>
              <w:t>03</w:t>
            </w:r>
            <w:r w:rsidR="00EA1EA6">
              <w:rPr>
                <w:rFonts w:ascii="Lucida Sans" w:eastAsia="Times New Roman" w:hAnsi="Lucida Sans" w:cs="Arial"/>
                <w:szCs w:val="20"/>
              </w:rPr>
              <w:t>/</w:t>
            </w:r>
            <w:r>
              <w:rPr>
                <w:rFonts w:ascii="Lucida Sans" w:eastAsia="Times New Roman" w:hAnsi="Lucida Sans" w:cs="Arial"/>
                <w:szCs w:val="20"/>
              </w:rPr>
              <w:t>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20E6A" w:rsidRPr="00957A37" w14:paraId="3C5F04A1" w14:textId="77777777" w:rsidTr="00F9687F">
        <w:trPr>
          <w:trHeight w:val="574"/>
        </w:trPr>
        <w:tc>
          <w:tcPr>
            <w:tcW w:w="1126" w:type="dxa"/>
          </w:tcPr>
          <w:p w14:paraId="3C5F049B" w14:textId="5FBB70D2" w:rsidR="00C642F4" w:rsidRPr="00957A37" w:rsidRDefault="00A20E6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256" w:type="dxa"/>
          </w:tcPr>
          <w:p w14:paraId="0075A943" w14:textId="0B3AB7EC" w:rsidR="3E3E4E82" w:rsidRDefault="3E3E4E82" w:rsidP="3E3E4E82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 xml:space="preserve">Complete a </w:t>
            </w:r>
            <w:hyperlink r:id="rId36">
              <w:r w:rsidRPr="3E3E4E82">
                <w:rPr>
                  <w:rStyle w:val="Hyperlink"/>
                  <w:rFonts w:ascii="Lucida Sans" w:eastAsia="Lucida Sans" w:hAnsi="Lucida Sans" w:cs="Lucida Sans"/>
                </w:rPr>
                <w:t>Charity Event form</w:t>
              </w:r>
            </w:hyperlink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 xml:space="preserve"> and send this to </w:t>
            </w:r>
            <w:hyperlink r:id="rId37">
              <w:r w:rsidRPr="3E3E4E82">
                <w:rPr>
                  <w:rStyle w:val="Hyperlink"/>
                  <w:rFonts w:ascii="Lucida Sans" w:eastAsia="Lucida Sans" w:hAnsi="Lucida Sans" w:cs="Lucida Sans"/>
                </w:rPr>
                <w:t>suactivties@soton.ac.uk</w:t>
              </w:r>
            </w:hyperlink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843" w:type="dxa"/>
          </w:tcPr>
          <w:p w14:paraId="22FEDFF5" w14:textId="05370BC0" w:rsidR="3E3E4E82" w:rsidRPr="00F9687F" w:rsidRDefault="3E3E4E82" w:rsidP="00F9687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03389D77" w14:textId="6C0657B4" w:rsidR="3E3E4E82" w:rsidRPr="00556FFB" w:rsidRDefault="00EA1EA6" w:rsidP="00556FFB">
            <w:pPr>
              <w:spacing w:after="0"/>
              <w:ind w:left="-20" w:right="-20"/>
              <w:rPr>
                <w:rFonts w:ascii="Lucida Sans" w:eastAsia="Lucida Sans" w:hAnsi="Lucida Sans" w:cs="Lucida Sans"/>
                <w:lang w:val="en-US"/>
              </w:rPr>
            </w:pPr>
            <w:r>
              <w:rPr>
                <w:rFonts w:ascii="Lucida Sans" w:eastAsia="Lucida Sans" w:hAnsi="Lucida Sans" w:cs="Lucida Sans"/>
                <w:lang w:val="en-US"/>
              </w:rPr>
              <w:t xml:space="preserve">Immediate, </w:t>
            </w:r>
            <w:r w:rsidR="00556FFB">
              <w:rPr>
                <w:rFonts w:ascii="Lucida Sans" w:eastAsia="Lucida Sans" w:hAnsi="Lucida Sans" w:cs="Lucida Sans"/>
                <w:lang w:val="en-US"/>
              </w:rPr>
              <w:t>26</w:t>
            </w:r>
            <w:r>
              <w:rPr>
                <w:rFonts w:ascii="Lucida Sans" w:eastAsia="Lucida Sans" w:hAnsi="Lucida Sans" w:cs="Lucida Sans"/>
                <w:lang w:val="en-US"/>
              </w:rPr>
              <w:t>/</w:t>
            </w:r>
            <w:r w:rsidR="00556FFB">
              <w:rPr>
                <w:rFonts w:ascii="Lucida Sans" w:eastAsia="Lucida Sans" w:hAnsi="Lucida Sans" w:cs="Lucida Sans"/>
                <w:lang w:val="en-US"/>
              </w:rPr>
              <w:t>02</w:t>
            </w:r>
            <w:r>
              <w:rPr>
                <w:rFonts w:ascii="Lucida Sans" w:eastAsia="Lucida Sans" w:hAnsi="Lucida Sans" w:cs="Lucida Sans"/>
                <w:lang w:val="en-US"/>
              </w:rPr>
              <w:t>/</w:t>
            </w:r>
            <w:r w:rsidR="00556FFB">
              <w:rPr>
                <w:rFonts w:ascii="Lucida Sans" w:eastAsia="Lucida Sans" w:hAnsi="Lucida Sans" w:cs="Lucida Sans"/>
                <w:lang w:val="en-US"/>
              </w:rPr>
              <w:t>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20E6A" w:rsidRPr="00957A37" w14:paraId="3C5F04A8" w14:textId="77777777" w:rsidTr="00F9687F">
        <w:trPr>
          <w:trHeight w:val="574"/>
        </w:trPr>
        <w:tc>
          <w:tcPr>
            <w:tcW w:w="1126" w:type="dxa"/>
          </w:tcPr>
          <w:p w14:paraId="3C5F04A2" w14:textId="2CFB5D97" w:rsidR="00C642F4" w:rsidRPr="00957A37" w:rsidRDefault="00A20E6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256" w:type="dxa"/>
          </w:tcPr>
          <w:p w14:paraId="5D80503F" w14:textId="17439F7E" w:rsidR="3E3E4E82" w:rsidRDefault="3E3E4E82" w:rsidP="3E3E4E82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>Committe</w:t>
            </w:r>
            <w:r w:rsidR="00556FFB">
              <w:rPr>
                <w:rFonts w:ascii="Lucida Sans" w:eastAsia="Lucida Sans" w:hAnsi="Lucida Sans" w:cs="Lucida Sans"/>
                <w:color w:val="000000" w:themeColor="text1"/>
              </w:rPr>
              <w:t>e</w:t>
            </w:r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 xml:space="preserve"> to </w:t>
            </w:r>
            <w:r w:rsidR="00556FFB">
              <w:rPr>
                <w:rFonts w:ascii="Lucida Sans" w:eastAsia="Lucida Sans" w:hAnsi="Lucida Sans" w:cs="Lucida Sans"/>
                <w:color w:val="000000" w:themeColor="text1"/>
              </w:rPr>
              <w:t>re-r</w:t>
            </w:r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>ead and share SUSU Expect respect policy</w:t>
            </w:r>
          </w:p>
        </w:tc>
        <w:tc>
          <w:tcPr>
            <w:tcW w:w="1843" w:type="dxa"/>
          </w:tcPr>
          <w:p w14:paraId="4BBAD4A8" w14:textId="2BCA82DE" w:rsidR="3E3E4E82" w:rsidRPr="00F9687F" w:rsidRDefault="3E3E4E82" w:rsidP="00F9687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04173FC2" w14:textId="4D929709" w:rsidR="3E3E4E82" w:rsidRPr="00556FFB" w:rsidRDefault="00EA1EA6" w:rsidP="00556FFB">
            <w:pPr>
              <w:spacing w:after="0"/>
              <w:ind w:left="-20" w:right="-20"/>
              <w:rPr>
                <w:rFonts w:ascii="Lucida Sans" w:eastAsia="Lucida Sans" w:hAnsi="Lucida Sans" w:cs="Lucida Sans"/>
                <w:lang w:val="en-US"/>
              </w:rPr>
            </w:pPr>
            <w:r>
              <w:rPr>
                <w:rFonts w:ascii="Lucida Sans" w:eastAsia="Lucida Sans" w:hAnsi="Lucida Sans" w:cs="Lucida Sans"/>
                <w:lang w:val="en-US"/>
              </w:rPr>
              <w:t>Immediate, 27/02/2026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20E6A" w:rsidRPr="00957A37" w14:paraId="3C5F04AF" w14:textId="77777777" w:rsidTr="00F9687F">
        <w:trPr>
          <w:trHeight w:val="574"/>
        </w:trPr>
        <w:tc>
          <w:tcPr>
            <w:tcW w:w="1126" w:type="dxa"/>
          </w:tcPr>
          <w:p w14:paraId="3C5F04A9" w14:textId="272DDBE3" w:rsidR="00C642F4" w:rsidRPr="00957A37" w:rsidRDefault="00A20E6A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4256" w:type="dxa"/>
          </w:tcPr>
          <w:p w14:paraId="0537E4E7" w14:textId="5A49E315" w:rsidR="3E3E4E82" w:rsidRDefault="3E3E4E82" w:rsidP="3E3E4E82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3E3E4E82">
              <w:rPr>
                <w:rFonts w:ascii="Lucida Sans" w:eastAsia="Lucida Sans" w:hAnsi="Lucida Sans" w:cs="Lucida Sans"/>
                <w:color w:val="000000" w:themeColor="text1"/>
              </w:rPr>
              <w:t>Set Up Fundraising Platform</w:t>
            </w:r>
          </w:p>
        </w:tc>
        <w:tc>
          <w:tcPr>
            <w:tcW w:w="1843" w:type="dxa"/>
          </w:tcPr>
          <w:p w14:paraId="25D3642C" w14:textId="130B4862" w:rsidR="3E3E4E82" w:rsidRPr="00F9687F" w:rsidRDefault="3E3E4E82" w:rsidP="00F9687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4FA290FB" w14:textId="550BBD98" w:rsidR="3E3E4E82" w:rsidRPr="00556FFB" w:rsidRDefault="00EA1EA6" w:rsidP="00556FFB">
            <w:pPr>
              <w:spacing w:after="0"/>
              <w:ind w:left="-20" w:right="-20"/>
              <w:rPr>
                <w:rFonts w:ascii="Lucida Sans" w:eastAsia="Lucida Sans" w:hAnsi="Lucida Sans" w:cs="Lucida Sans"/>
                <w:lang w:val="en-US"/>
              </w:rPr>
            </w:pPr>
            <w:r>
              <w:rPr>
                <w:rFonts w:ascii="Lucida Sans" w:eastAsia="Lucida Sans" w:hAnsi="Lucida Sans" w:cs="Lucida Sans"/>
                <w:lang w:val="en-US"/>
              </w:rPr>
              <w:t>09/03/2026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A20E6A" w:rsidRPr="00957A37" w14:paraId="3C5F04BE" w14:textId="77777777" w:rsidTr="00F9687F">
        <w:trPr>
          <w:trHeight w:val="574"/>
        </w:trPr>
        <w:tc>
          <w:tcPr>
            <w:tcW w:w="1126" w:type="dxa"/>
          </w:tcPr>
          <w:p w14:paraId="3C5F04B7" w14:textId="7603081D" w:rsidR="00556FFB" w:rsidRPr="00957A37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4256" w:type="dxa"/>
          </w:tcPr>
          <w:p w14:paraId="3C5F04B9" w14:textId="03316188" w:rsidR="00556FFB" w:rsidRPr="00957A37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 a </w:t>
            </w:r>
            <w:hyperlink r:id="rId38" w:history="1">
              <w:r w:rsidRPr="00556FFB">
                <w:rPr>
                  <w:rStyle w:val="Hyperlink"/>
                  <w:rFonts w:ascii="Lucida Sans" w:eastAsia="Times New Roman" w:hAnsi="Lucida Sans" w:cs="Arial"/>
                  <w:szCs w:val="20"/>
                </w:rPr>
                <w:t xml:space="preserve">Request for Consideration of an Activity under the University of Southampton’s </w:t>
              </w:r>
              <w:r w:rsidRPr="00556FFB">
                <w:rPr>
                  <w:rStyle w:val="Hyperlink"/>
                  <w:rFonts w:ascii="Lucida Sans" w:eastAsia="Times New Roman" w:hAnsi="Lucida Sans" w:cs="Arial"/>
                  <w:i/>
                  <w:iCs/>
                  <w:szCs w:val="20"/>
                </w:rPr>
                <w:t>Code of Practice to Secure Freedom of Speech within the Law</w:t>
              </w:r>
              <w:r w:rsidRPr="00556FFB">
                <w:rPr>
                  <w:rStyle w:val="Hyperlink"/>
                  <w:rFonts w:ascii="Lucida Sans" w:eastAsia="Times New Roman" w:hAnsi="Lucida Sans" w:cs="Arial"/>
                  <w:szCs w:val="20"/>
                </w:rPr>
                <w:t xml:space="preserve"> form</w:t>
              </w:r>
            </w:hyperlink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and send this to </w:t>
            </w:r>
            <w:hyperlink r:id="rId39" w:history="1">
              <w:r w:rsidRPr="00A606F6">
                <w:rPr>
                  <w:rStyle w:val="Hyperlink"/>
                  <w:rFonts w:ascii="Lucida Sans" w:eastAsia="Times New Roman" w:hAnsi="Lucida Sans" w:cs="Arial"/>
                  <w:szCs w:val="20"/>
                </w:rPr>
                <w:t>legalservices@soton.ac.uk</w:t>
              </w:r>
            </w:hyperlink>
          </w:p>
        </w:tc>
        <w:tc>
          <w:tcPr>
            <w:tcW w:w="1843" w:type="dxa"/>
          </w:tcPr>
          <w:p w14:paraId="3C5F04BA" w14:textId="32E480E3" w:rsidR="00556FFB" w:rsidRPr="00F9687F" w:rsidRDefault="00556FFB" w:rsidP="00F9687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3C5F04BB" w14:textId="3994CECB" w:rsidR="00556FFB" w:rsidRPr="00957A37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Immediate, </w:t>
            </w:r>
            <w:r w:rsidR="00556FFB">
              <w:rPr>
                <w:rFonts w:ascii="Lucida Sans" w:eastAsia="Times New Roman" w:hAnsi="Lucida Sans" w:cs="Arial"/>
                <w:color w:val="000000"/>
                <w:szCs w:val="20"/>
              </w:rPr>
              <w:t>22</w:t>
            </w:r>
            <w:r w:rsidR="00EA1EA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556FFB">
              <w:rPr>
                <w:rFonts w:ascii="Lucida Sans" w:eastAsia="Times New Roman" w:hAnsi="Lucida Sans" w:cs="Arial"/>
                <w:color w:val="000000"/>
                <w:szCs w:val="20"/>
              </w:rPr>
              <w:t>02</w:t>
            </w:r>
            <w:r w:rsidR="00EA1EA6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556FFB">
              <w:rPr>
                <w:rFonts w:ascii="Lucida Sans" w:eastAsia="Times New Roman" w:hAnsi="Lucida Sans" w:cs="Arial"/>
                <w:color w:val="000000"/>
                <w:szCs w:val="20"/>
              </w:rPr>
              <w:t>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C5F04BC" w14:textId="77777777" w:rsidR="00556FFB" w:rsidRPr="00957A37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3C5F04BD" w14:textId="77777777" w:rsidR="00556FFB" w:rsidRPr="00957A37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687F" w:rsidRPr="00957A37" w14:paraId="70C601B5" w14:textId="77777777" w:rsidTr="00F9687F">
        <w:trPr>
          <w:trHeight w:val="574"/>
        </w:trPr>
        <w:tc>
          <w:tcPr>
            <w:tcW w:w="1126" w:type="dxa"/>
          </w:tcPr>
          <w:p w14:paraId="7DDB5968" w14:textId="6DF7B23A" w:rsidR="00A20E6A" w:rsidRPr="00957A37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4256" w:type="dxa"/>
          </w:tcPr>
          <w:p w14:paraId="6301EC41" w14:textId="3BA5BFDF" w:rsidR="00A20E6A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Discuss with SU Activities and Security to ensure that toilets and first aid are available throughout the event</w:t>
            </w:r>
          </w:p>
        </w:tc>
        <w:tc>
          <w:tcPr>
            <w:tcW w:w="1843" w:type="dxa"/>
          </w:tcPr>
          <w:p w14:paraId="5BD17505" w14:textId="6092F080" w:rsidR="00A20E6A" w:rsidRPr="00A20E6A" w:rsidRDefault="00A20E6A" w:rsidP="00A20E6A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3E3E4E82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1559" w:type="dxa"/>
          </w:tcPr>
          <w:p w14:paraId="0D8320E1" w14:textId="54866B0B" w:rsidR="00A20E6A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02/03/2026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A9105F7" w14:textId="77777777" w:rsidR="00A20E6A" w:rsidRPr="00957A37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904" w:type="dxa"/>
            <w:gridSpan w:val="2"/>
            <w:tcBorders>
              <w:left w:val="single" w:sz="18" w:space="0" w:color="auto"/>
            </w:tcBorders>
          </w:tcPr>
          <w:p w14:paraId="289ED7B5" w14:textId="77777777" w:rsidR="00A20E6A" w:rsidRPr="00957A37" w:rsidRDefault="00A20E6A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56FFB" w:rsidRPr="00957A37" w14:paraId="3C5F04C2" w14:textId="77777777" w:rsidTr="00F9687F">
        <w:trPr>
          <w:cantSplit/>
        </w:trPr>
        <w:tc>
          <w:tcPr>
            <w:tcW w:w="8784" w:type="dxa"/>
            <w:gridSpan w:val="4"/>
            <w:tcBorders>
              <w:bottom w:val="nil"/>
            </w:tcBorders>
          </w:tcPr>
          <w:p w14:paraId="3C5F04BF" w14:textId="3475CA19" w:rsidR="00556FFB" w:rsidRPr="007A7454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 w:rsidR="00301BAB">
              <w:rPr>
                <w:rFonts w:ascii="Lucida Sans" w:eastAsia="Times New Roman" w:hAnsi="Lucida Sans" w:cs="Arial"/>
                <w:color w:val="000000"/>
                <w:szCs w:val="20"/>
              </w:rPr>
              <w:t>A</w:t>
            </w:r>
            <w:r w:rsidR="00EA1EA6">
              <w:rPr>
                <w:rFonts w:ascii="Lucida Sans" w:eastAsia="Times New Roman" w:hAnsi="Lucida Sans" w:cs="Arial"/>
                <w:color w:val="000000"/>
                <w:szCs w:val="20"/>
              </w:rPr>
              <w:t>Milne</w:t>
            </w:r>
            <w:proofErr w:type="spellEnd"/>
          </w:p>
          <w:p w14:paraId="3C5F04C0" w14:textId="77777777" w:rsidR="00556FFB" w:rsidRPr="00957A37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605" w:type="dxa"/>
            <w:gridSpan w:val="3"/>
            <w:tcBorders>
              <w:bottom w:val="nil"/>
            </w:tcBorders>
          </w:tcPr>
          <w:p w14:paraId="3C5F04C1" w14:textId="282E97F3" w:rsidR="00556FFB" w:rsidRPr="007A7454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EA5032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David </w:t>
            </w:r>
          </w:p>
        </w:tc>
      </w:tr>
      <w:tr w:rsidR="00A20E6A" w:rsidRPr="00957A37" w14:paraId="3C5F04C7" w14:textId="77777777" w:rsidTr="00F9687F">
        <w:trPr>
          <w:cantSplit/>
          <w:trHeight w:val="606"/>
        </w:trPr>
        <w:tc>
          <w:tcPr>
            <w:tcW w:w="7225" w:type="dxa"/>
            <w:gridSpan w:val="3"/>
            <w:tcBorders>
              <w:top w:val="nil"/>
              <w:right w:val="nil"/>
            </w:tcBorders>
          </w:tcPr>
          <w:p w14:paraId="3C5F04C3" w14:textId="7A6F4176" w:rsidR="00556FFB" w:rsidRPr="00957A37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301BAB">
              <w:rPr>
                <w:rFonts w:ascii="Lucida Sans" w:eastAsia="Times New Roman" w:hAnsi="Lucida Sans" w:cs="Arial"/>
              </w:rPr>
              <w:t xml:space="preserve">Andrew Milne (preferred name </w:t>
            </w:r>
            <w:r w:rsidR="00EA1EA6">
              <w:rPr>
                <w:rFonts w:ascii="Lucida Sans" w:eastAsia="Times New Roman" w:hAnsi="Lucida Sans" w:cs="Arial"/>
              </w:rPr>
              <w:t>Bethany Milne</w:t>
            </w:r>
            <w:r w:rsidR="00301BAB">
              <w:rPr>
                <w:rFonts w:ascii="Lucida Sans" w:eastAsia="Times New Roman" w:hAnsi="Lucida Sans" w:cs="Arial"/>
              </w:rPr>
              <w:t>)</w:t>
            </w:r>
            <w:r w:rsidR="00A20E6A">
              <w:rPr>
                <w:rFonts w:ascii="Lucida Sans" w:eastAsia="Times New Roman" w:hAnsi="Lucida Sans" w:cs="Arial"/>
              </w:rPr>
              <w:t xml:space="preserve"> - </w:t>
            </w:r>
            <w:r w:rsidR="00A20E6A" w:rsidRPr="00A20E6A">
              <w:rPr>
                <w:rFonts w:ascii="Lucida Sans" w:eastAsia="Times New Roman" w:hAnsi="Lucida Sans" w:cs="Arial"/>
              </w:rPr>
              <w:t>Social And Events Secretary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3C5F04C4" w14:textId="7B1665A8" w:rsidR="00556FFB" w:rsidRPr="00EA1EA6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EA1EA6">
              <w:rPr>
                <w:rFonts w:ascii="Lucida Sans" w:eastAsia="Times New Roman" w:hAnsi="Lucida Sans" w:cs="Arial"/>
                <w:sz w:val="18"/>
                <w:szCs w:val="18"/>
              </w:rPr>
              <w:t>2</w:t>
            </w:r>
            <w:r w:rsidR="00361262">
              <w:rPr>
                <w:rFonts w:ascii="Lucida Sans" w:eastAsia="Times New Roman" w:hAnsi="Lucida Sans" w:cs="Arial"/>
                <w:sz w:val="18"/>
                <w:szCs w:val="18"/>
              </w:rPr>
              <w:t>6</w:t>
            </w:r>
            <w:r w:rsidR="00EA1EA6">
              <w:rPr>
                <w:rFonts w:ascii="Lucida Sans" w:eastAsia="Times New Roman" w:hAnsi="Lucida Sans" w:cs="Arial"/>
                <w:sz w:val="18"/>
                <w:szCs w:val="18"/>
              </w:rPr>
              <w:t>/02/2026</w:t>
            </w:r>
          </w:p>
        </w:tc>
        <w:tc>
          <w:tcPr>
            <w:tcW w:w="4892" w:type="dxa"/>
            <w:gridSpan w:val="2"/>
            <w:tcBorders>
              <w:top w:val="nil"/>
              <w:right w:val="nil"/>
            </w:tcBorders>
          </w:tcPr>
          <w:p w14:paraId="3C5F04C5" w14:textId="4A6173A2" w:rsidR="00556FFB" w:rsidRPr="00957A37" w:rsidRDefault="00556FFB" w:rsidP="00556FF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 w:rsidR="00EA5032" w:rsidRPr="00EA5032">
              <w:rPr>
                <w:rFonts w:ascii="Lucida Sans" w:eastAsia="Times New Roman" w:hAnsi="Lucida Sans" w:cs="Arial"/>
              </w:rPr>
              <w:t>David Deng - Webmaster</w:t>
            </w:r>
          </w:p>
        </w:tc>
        <w:tc>
          <w:tcPr>
            <w:tcW w:w="1713" w:type="dxa"/>
            <w:tcBorders>
              <w:top w:val="nil"/>
              <w:left w:val="nil"/>
            </w:tcBorders>
          </w:tcPr>
          <w:p w14:paraId="3C5F04C6" w14:textId="2FEFBA82" w:rsidR="00556FFB" w:rsidRPr="00957A37" w:rsidRDefault="00556FFB" w:rsidP="00EA503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 w:rsidR="00EA5032" w:rsidRPr="00EA5032">
              <w:rPr>
                <w:rFonts w:ascii="Lucida Sans" w:eastAsia="Times New Roman" w:hAnsi="Lucida Sans" w:cs="Arial"/>
                <w:sz w:val="18"/>
                <w:szCs w:val="18"/>
              </w:rPr>
              <w:t>02/03/2026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3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40" r:lo="rId41" r:qs="rId42" r:cs="rId43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3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5"/>
      <w:footerReference w:type="default" r:id="rId46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8F4C" w14:textId="77777777" w:rsidR="00BE2A00" w:rsidRDefault="00BE2A00" w:rsidP="00AC47B4">
      <w:pPr>
        <w:spacing w:after="0" w:line="240" w:lineRule="auto"/>
      </w:pPr>
      <w:r>
        <w:separator/>
      </w:r>
    </w:p>
  </w:endnote>
  <w:endnote w:type="continuationSeparator" w:id="0">
    <w:p w14:paraId="3F5B297A" w14:textId="77777777" w:rsidR="00BE2A00" w:rsidRDefault="00BE2A00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833B4" w14:textId="77777777" w:rsidR="00BE2A00" w:rsidRDefault="00BE2A00" w:rsidP="00AC47B4">
      <w:pPr>
        <w:spacing w:after="0" w:line="240" w:lineRule="auto"/>
      </w:pPr>
      <w:r>
        <w:separator/>
      </w:r>
    </w:p>
  </w:footnote>
  <w:footnote w:type="continuationSeparator" w:id="0">
    <w:p w14:paraId="6BE215D0" w14:textId="77777777" w:rsidR="00BE2A00" w:rsidRDefault="00BE2A00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EF3F53E" w:rsidR="00246215" w:rsidRDefault="16D1EAB7" w:rsidP="16D1EAB7">
    <w:pPr>
      <w:tabs>
        <w:tab w:val="left" w:pos="984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4C6075" wp14:editId="4D03D157">
          <wp:simplePos x="0" y="0"/>
          <wp:positionH relativeFrom="column">
            <wp:align>right</wp:align>
          </wp:positionH>
          <wp:positionV relativeFrom="paragraph">
            <wp:posOffset>0</wp:posOffset>
          </wp:positionV>
          <wp:extent cx="1426620" cy="732988"/>
          <wp:effectExtent l="0" t="0" r="0" b="0"/>
          <wp:wrapSquare wrapText="bothSides"/>
          <wp:docPr id="91146182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46182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620" cy="7329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hpmF54d4eNaN" int2:id="oRO2vcA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562C"/>
    <w:multiLevelType w:val="hybridMultilevel"/>
    <w:tmpl w:val="2F22AF62"/>
    <w:lvl w:ilvl="0" w:tplc="C3BA4FC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A560F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9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63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6A4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81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4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6A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08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F87CA"/>
    <w:multiLevelType w:val="multilevel"/>
    <w:tmpl w:val="10CE04B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F7A8F"/>
    <w:multiLevelType w:val="hybridMultilevel"/>
    <w:tmpl w:val="3AD690A4"/>
    <w:lvl w:ilvl="0" w:tplc="5C5813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5F06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F40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2AC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864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EB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4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A28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E3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10628"/>
    <w:multiLevelType w:val="hybridMultilevel"/>
    <w:tmpl w:val="949A7EFE"/>
    <w:lvl w:ilvl="0" w:tplc="664CE1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BF67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6A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3217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02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4AD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A5A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2D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68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83FA7"/>
    <w:multiLevelType w:val="hybridMultilevel"/>
    <w:tmpl w:val="ECDC52E0"/>
    <w:lvl w:ilvl="0" w:tplc="CF7A2ED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6D829B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4D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2E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368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27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8C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C8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8A3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4264E"/>
    <w:multiLevelType w:val="multilevel"/>
    <w:tmpl w:val="DBD61E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4C28D"/>
    <w:multiLevelType w:val="multilevel"/>
    <w:tmpl w:val="038C731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A6056"/>
    <w:multiLevelType w:val="hybridMultilevel"/>
    <w:tmpl w:val="6C92A910"/>
    <w:lvl w:ilvl="0" w:tplc="64EE8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88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A3C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6F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46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3D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35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EE7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112CC"/>
    <w:multiLevelType w:val="multilevel"/>
    <w:tmpl w:val="A5C4DC5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F6FEE"/>
    <w:multiLevelType w:val="hybridMultilevel"/>
    <w:tmpl w:val="2DDC9B32"/>
    <w:lvl w:ilvl="0" w:tplc="7C5C4E2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8AA6ED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296931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FB69DF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CAD7E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C42AD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505B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60834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A9C286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6A6FA"/>
    <w:multiLevelType w:val="hybridMultilevel"/>
    <w:tmpl w:val="44827A52"/>
    <w:lvl w:ilvl="0" w:tplc="FE0A888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8A36C53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7DAC4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6EE195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3C15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59A3CB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CB0773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1828F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347F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9A64F"/>
    <w:multiLevelType w:val="hybridMultilevel"/>
    <w:tmpl w:val="AC2CAF1E"/>
    <w:lvl w:ilvl="0" w:tplc="85D6FAA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610C7B4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82832A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B2ED0C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204B9E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66CC3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F7C1B9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FE02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0C9D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4A68A0"/>
    <w:multiLevelType w:val="hybridMultilevel"/>
    <w:tmpl w:val="DC1E03BA"/>
    <w:lvl w:ilvl="0" w:tplc="65886996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280CB9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5AEAC7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B8C0B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00ED3B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ADEE22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DAD4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AA1F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8F647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FEA276"/>
    <w:multiLevelType w:val="multilevel"/>
    <w:tmpl w:val="F598527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5E2A2"/>
    <w:multiLevelType w:val="multilevel"/>
    <w:tmpl w:val="26F4A5C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14EC5"/>
    <w:multiLevelType w:val="hybridMultilevel"/>
    <w:tmpl w:val="A79EF97E"/>
    <w:lvl w:ilvl="0" w:tplc="0F5226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C88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42F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E7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9496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0275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343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4C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01F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CBDFA"/>
    <w:multiLevelType w:val="multilevel"/>
    <w:tmpl w:val="7A0CADB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E1DE3"/>
    <w:multiLevelType w:val="multilevel"/>
    <w:tmpl w:val="C652E06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7AB814"/>
    <w:multiLevelType w:val="multilevel"/>
    <w:tmpl w:val="96C2F4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49D0D"/>
    <w:multiLevelType w:val="multilevel"/>
    <w:tmpl w:val="36B2B6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45E11E"/>
    <w:multiLevelType w:val="multilevel"/>
    <w:tmpl w:val="320EAD5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F152A2"/>
    <w:multiLevelType w:val="multilevel"/>
    <w:tmpl w:val="B2C0F8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A7CEDB"/>
    <w:multiLevelType w:val="hybridMultilevel"/>
    <w:tmpl w:val="0AA4AA3E"/>
    <w:lvl w:ilvl="0" w:tplc="BA5603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964F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B5450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B56EF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4EF79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A0517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C22CD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A9CB8E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F5016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AE818A"/>
    <w:multiLevelType w:val="multilevel"/>
    <w:tmpl w:val="80C44AC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5D121"/>
    <w:multiLevelType w:val="hybridMultilevel"/>
    <w:tmpl w:val="98FEC922"/>
    <w:lvl w:ilvl="0" w:tplc="BCEC4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72E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14E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FA5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2FA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F00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8E2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7EE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E9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34D02F"/>
    <w:multiLevelType w:val="multilevel"/>
    <w:tmpl w:val="4CF84F6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31459"/>
    <w:multiLevelType w:val="multilevel"/>
    <w:tmpl w:val="2F52CAB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0D470"/>
    <w:multiLevelType w:val="multilevel"/>
    <w:tmpl w:val="A1269D3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CD51A"/>
    <w:multiLevelType w:val="multilevel"/>
    <w:tmpl w:val="A77CB7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0F71E"/>
    <w:multiLevelType w:val="hybridMultilevel"/>
    <w:tmpl w:val="22DA4B2C"/>
    <w:lvl w:ilvl="0" w:tplc="49D84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4B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4D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E6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002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F444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32C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09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90DB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E3CC2C"/>
    <w:multiLevelType w:val="hybridMultilevel"/>
    <w:tmpl w:val="090A0B48"/>
    <w:lvl w:ilvl="0" w:tplc="078ABD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B080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4A0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47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86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2C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E8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8E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846CDF"/>
    <w:multiLevelType w:val="multilevel"/>
    <w:tmpl w:val="CED8D2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FC2FB6C"/>
    <w:multiLevelType w:val="multilevel"/>
    <w:tmpl w:val="2F1E0BE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D1A08A"/>
    <w:multiLevelType w:val="hybridMultilevel"/>
    <w:tmpl w:val="A0183622"/>
    <w:lvl w:ilvl="0" w:tplc="46685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485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D03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8E1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E88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B6D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8A1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66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C84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8B0194"/>
    <w:multiLevelType w:val="multilevel"/>
    <w:tmpl w:val="6A62C4E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3C10238"/>
    <w:multiLevelType w:val="multilevel"/>
    <w:tmpl w:val="26EA63D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572821">
    <w:abstractNumId w:val="37"/>
  </w:num>
  <w:num w:numId="2" w16cid:durableId="1037003881">
    <w:abstractNumId w:val="28"/>
  </w:num>
  <w:num w:numId="3" w16cid:durableId="1729573535">
    <w:abstractNumId w:val="7"/>
  </w:num>
  <w:num w:numId="4" w16cid:durableId="673261340">
    <w:abstractNumId w:val="30"/>
  </w:num>
  <w:num w:numId="5" w16cid:durableId="125589221">
    <w:abstractNumId w:val="14"/>
  </w:num>
  <w:num w:numId="6" w16cid:durableId="2129926501">
    <w:abstractNumId w:val="4"/>
  </w:num>
  <w:num w:numId="7" w16cid:durableId="1049063894">
    <w:abstractNumId w:val="13"/>
  </w:num>
  <w:num w:numId="8" w16cid:durableId="122430676">
    <w:abstractNumId w:val="0"/>
  </w:num>
  <w:num w:numId="9" w16cid:durableId="1931428772">
    <w:abstractNumId w:val="26"/>
  </w:num>
  <w:num w:numId="10" w16cid:durableId="2058511458">
    <w:abstractNumId w:val="23"/>
  </w:num>
  <w:num w:numId="11" w16cid:durableId="873542718">
    <w:abstractNumId w:val="22"/>
  </w:num>
  <w:num w:numId="12" w16cid:durableId="1950501338">
    <w:abstractNumId w:val="35"/>
  </w:num>
  <w:num w:numId="13" w16cid:durableId="1795246523">
    <w:abstractNumId w:val="38"/>
  </w:num>
  <w:num w:numId="14" w16cid:durableId="51739441">
    <w:abstractNumId w:val="17"/>
  </w:num>
  <w:num w:numId="15" w16cid:durableId="1635602789">
    <w:abstractNumId w:val="3"/>
  </w:num>
  <w:num w:numId="16" w16cid:durableId="342243609">
    <w:abstractNumId w:val="45"/>
  </w:num>
  <w:num w:numId="17" w16cid:durableId="1817724089">
    <w:abstractNumId w:val="2"/>
  </w:num>
  <w:num w:numId="18" w16cid:durableId="1372413972">
    <w:abstractNumId w:val="15"/>
  </w:num>
  <w:num w:numId="19" w16cid:durableId="546723816">
    <w:abstractNumId w:val="41"/>
  </w:num>
  <w:num w:numId="20" w16cid:durableId="270743351">
    <w:abstractNumId w:val="5"/>
  </w:num>
  <w:num w:numId="21" w16cid:durableId="1016276224">
    <w:abstractNumId w:val="29"/>
  </w:num>
  <w:num w:numId="22" w16cid:durableId="1974362810">
    <w:abstractNumId w:val="11"/>
  </w:num>
  <w:num w:numId="23" w16cid:durableId="2086681975">
    <w:abstractNumId w:val="9"/>
  </w:num>
  <w:num w:numId="24" w16cid:durableId="246961741">
    <w:abstractNumId w:val="16"/>
  </w:num>
  <w:num w:numId="25" w16cid:durableId="795414101">
    <w:abstractNumId w:val="48"/>
  </w:num>
  <w:num w:numId="26" w16cid:durableId="821698412">
    <w:abstractNumId w:val="20"/>
  </w:num>
  <w:num w:numId="27" w16cid:durableId="1520853096">
    <w:abstractNumId w:val="10"/>
  </w:num>
  <w:num w:numId="28" w16cid:durableId="1876506035">
    <w:abstractNumId w:val="6"/>
  </w:num>
  <w:num w:numId="29" w16cid:durableId="2042511080">
    <w:abstractNumId w:val="32"/>
  </w:num>
  <w:num w:numId="30" w16cid:durableId="1170103683">
    <w:abstractNumId w:val="27"/>
  </w:num>
  <w:num w:numId="31" w16cid:durableId="2023697469">
    <w:abstractNumId w:val="44"/>
  </w:num>
  <w:num w:numId="32" w16cid:durableId="1962179242">
    <w:abstractNumId w:val="46"/>
  </w:num>
  <w:num w:numId="33" w16cid:durableId="1544441700">
    <w:abstractNumId w:val="33"/>
  </w:num>
  <w:num w:numId="34" w16cid:durableId="2113085926">
    <w:abstractNumId w:val="21"/>
  </w:num>
  <w:num w:numId="35" w16cid:durableId="2074616999">
    <w:abstractNumId w:val="1"/>
  </w:num>
  <w:num w:numId="36" w16cid:durableId="138042064">
    <w:abstractNumId w:val="36"/>
  </w:num>
  <w:num w:numId="37" w16cid:durableId="1364943929">
    <w:abstractNumId w:val="51"/>
  </w:num>
  <w:num w:numId="38" w16cid:durableId="1950314761">
    <w:abstractNumId w:val="49"/>
  </w:num>
  <w:num w:numId="39" w16cid:durableId="1055158776">
    <w:abstractNumId w:val="42"/>
  </w:num>
  <w:num w:numId="40" w16cid:durableId="126709444">
    <w:abstractNumId w:val="25"/>
  </w:num>
  <w:num w:numId="41" w16cid:durableId="1116633794">
    <w:abstractNumId w:val="12"/>
  </w:num>
  <w:num w:numId="42" w16cid:durableId="627008510">
    <w:abstractNumId w:val="47"/>
  </w:num>
  <w:num w:numId="43" w16cid:durableId="684673244">
    <w:abstractNumId w:val="24"/>
  </w:num>
  <w:num w:numId="44" w16cid:durableId="1242332424">
    <w:abstractNumId w:val="19"/>
  </w:num>
  <w:num w:numId="45" w16cid:durableId="1826583252">
    <w:abstractNumId w:val="18"/>
  </w:num>
  <w:num w:numId="46" w16cid:durableId="719019825">
    <w:abstractNumId w:val="39"/>
  </w:num>
  <w:num w:numId="47" w16cid:durableId="484518661">
    <w:abstractNumId w:val="50"/>
  </w:num>
  <w:num w:numId="48" w16cid:durableId="566384092">
    <w:abstractNumId w:val="8"/>
  </w:num>
  <w:num w:numId="49" w16cid:durableId="1585797748">
    <w:abstractNumId w:val="31"/>
  </w:num>
  <w:num w:numId="50" w16cid:durableId="1758404252">
    <w:abstractNumId w:val="40"/>
  </w:num>
  <w:num w:numId="51" w16cid:durableId="138309872">
    <w:abstractNumId w:val="43"/>
  </w:num>
  <w:num w:numId="52" w16cid:durableId="1093933284">
    <w:abstractNumId w:val="3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297C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1BAB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1262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2304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56294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4E4A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56FFB"/>
    <w:rsid w:val="0056022D"/>
    <w:rsid w:val="005606B5"/>
    <w:rsid w:val="0056534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5424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3C98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253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6E6E"/>
    <w:rsid w:val="009770A9"/>
    <w:rsid w:val="00981ABD"/>
    <w:rsid w:val="00984F58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0E6A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0815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5B7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16B"/>
    <w:rsid w:val="00B17ED6"/>
    <w:rsid w:val="00B218CA"/>
    <w:rsid w:val="00B24B7C"/>
    <w:rsid w:val="00B260CF"/>
    <w:rsid w:val="00B468E7"/>
    <w:rsid w:val="00B47E6C"/>
    <w:rsid w:val="00B50C1E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2A00"/>
    <w:rsid w:val="00BE7B2E"/>
    <w:rsid w:val="00BE7ED3"/>
    <w:rsid w:val="00BF095F"/>
    <w:rsid w:val="00BF0E7F"/>
    <w:rsid w:val="00BF0ECC"/>
    <w:rsid w:val="00BF3A2A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4CED"/>
    <w:rsid w:val="00C36B40"/>
    <w:rsid w:val="00C40DCF"/>
    <w:rsid w:val="00C427DE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1F0C"/>
    <w:rsid w:val="00D735E7"/>
    <w:rsid w:val="00D760E5"/>
    <w:rsid w:val="00D77BD4"/>
    <w:rsid w:val="00D77D5E"/>
    <w:rsid w:val="00D809CA"/>
    <w:rsid w:val="00D8260C"/>
    <w:rsid w:val="00D82A27"/>
    <w:rsid w:val="00D86D35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1EA6"/>
    <w:rsid w:val="00EA3246"/>
    <w:rsid w:val="00EA4932"/>
    <w:rsid w:val="00EA50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87F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06B2F0"/>
    <w:rsid w:val="01275D82"/>
    <w:rsid w:val="012F11E1"/>
    <w:rsid w:val="01A4B125"/>
    <w:rsid w:val="01C5F438"/>
    <w:rsid w:val="02105C59"/>
    <w:rsid w:val="0215C72D"/>
    <w:rsid w:val="02652BDD"/>
    <w:rsid w:val="029E01C2"/>
    <w:rsid w:val="02B4E775"/>
    <w:rsid w:val="02C049EF"/>
    <w:rsid w:val="02D43576"/>
    <w:rsid w:val="03299AEF"/>
    <w:rsid w:val="034B9107"/>
    <w:rsid w:val="035781F1"/>
    <w:rsid w:val="037BEA5D"/>
    <w:rsid w:val="03D22191"/>
    <w:rsid w:val="0525C421"/>
    <w:rsid w:val="058B19BB"/>
    <w:rsid w:val="060EAAB1"/>
    <w:rsid w:val="06375DE7"/>
    <w:rsid w:val="065B19E5"/>
    <w:rsid w:val="067BD9B9"/>
    <w:rsid w:val="0682949F"/>
    <w:rsid w:val="06D99DB0"/>
    <w:rsid w:val="075E5C0E"/>
    <w:rsid w:val="07602EA0"/>
    <w:rsid w:val="07E0CC9E"/>
    <w:rsid w:val="081DBC8D"/>
    <w:rsid w:val="0845CA72"/>
    <w:rsid w:val="09275BA5"/>
    <w:rsid w:val="0938981E"/>
    <w:rsid w:val="0949C989"/>
    <w:rsid w:val="09766365"/>
    <w:rsid w:val="09B19F69"/>
    <w:rsid w:val="09CBFD7F"/>
    <w:rsid w:val="09E5AF5A"/>
    <w:rsid w:val="0A1BF166"/>
    <w:rsid w:val="0AB85FFB"/>
    <w:rsid w:val="0B68248E"/>
    <w:rsid w:val="0C29F78D"/>
    <w:rsid w:val="0C2B92C9"/>
    <w:rsid w:val="0C6D429A"/>
    <w:rsid w:val="0D0158DC"/>
    <w:rsid w:val="0D33E950"/>
    <w:rsid w:val="0E28894A"/>
    <w:rsid w:val="0E8E78C3"/>
    <w:rsid w:val="0EC34379"/>
    <w:rsid w:val="0EEDE25F"/>
    <w:rsid w:val="0FC96A4D"/>
    <w:rsid w:val="0FEDB779"/>
    <w:rsid w:val="0FF8F56E"/>
    <w:rsid w:val="10565073"/>
    <w:rsid w:val="106E9FF9"/>
    <w:rsid w:val="10CE2516"/>
    <w:rsid w:val="117DC4AE"/>
    <w:rsid w:val="12335F37"/>
    <w:rsid w:val="12424B3F"/>
    <w:rsid w:val="1287FA48"/>
    <w:rsid w:val="12F2C750"/>
    <w:rsid w:val="130B8419"/>
    <w:rsid w:val="134E710C"/>
    <w:rsid w:val="1357E525"/>
    <w:rsid w:val="13A406DE"/>
    <w:rsid w:val="14414593"/>
    <w:rsid w:val="145959B8"/>
    <w:rsid w:val="1464665D"/>
    <w:rsid w:val="14CA3C49"/>
    <w:rsid w:val="14CB7F6F"/>
    <w:rsid w:val="151B6765"/>
    <w:rsid w:val="1529444E"/>
    <w:rsid w:val="15386CF4"/>
    <w:rsid w:val="155F6550"/>
    <w:rsid w:val="15D542C0"/>
    <w:rsid w:val="1626C8F6"/>
    <w:rsid w:val="16353F29"/>
    <w:rsid w:val="16D1EAB7"/>
    <w:rsid w:val="16D5F479"/>
    <w:rsid w:val="16DA0E28"/>
    <w:rsid w:val="1769F93C"/>
    <w:rsid w:val="177BE735"/>
    <w:rsid w:val="178337C3"/>
    <w:rsid w:val="17F0893D"/>
    <w:rsid w:val="182132B3"/>
    <w:rsid w:val="185CE6A9"/>
    <w:rsid w:val="188DAC23"/>
    <w:rsid w:val="18CA59AC"/>
    <w:rsid w:val="18DABD78"/>
    <w:rsid w:val="1926716B"/>
    <w:rsid w:val="19B57A94"/>
    <w:rsid w:val="19C1853F"/>
    <w:rsid w:val="1A2A0E34"/>
    <w:rsid w:val="1B08E8A8"/>
    <w:rsid w:val="1BAFBA4C"/>
    <w:rsid w:val="1C26A1BB"/>
    <w:rsid w:val="1C5DC295"/>
    <w:rsid w:val="1C7D00F9"/>
    <w:rsid w:val="1CE57934"/>
    <w:rsid w:val="1D7A0881"/>
    <w:rsid w:val="1D8B5028"/>
    <w:rsid w:val="1DEBC2BF"/>
    <w:rsid w:val="1E3466E0"/>
    <w:rsid w:val="1E75A7CF"/>
    <w:rsid w:val="1E8F0A4D"/>
    <w:rsid w:val="1E96107F"/>
    <w:rsid w:val="1EBF4E13"/>
    <w:rsid w:val="1F09F5BE"/>
    <w:rsid w:val="1F7493A6"/>
    <w:rsid w:val="1F7DE325"/>
    <w:rsid w:val="1F94A17E"/>
    <w:rsid w:val="1FD957AF"/>
    <w:rsid w:val="1FF19977"/>
    <w:rsid w:val="2049B6FB"/>
    <w:rsid w:val="2061A01C"/>
    <w:rsid w:val="222037A1"/>
    <w:rsid w:val="2253B7F5"/>
    <w:rsid w:val="22AB56F0"/>
    <w:rsid w:val="22FA929F"/>
    <w:rsid w:val="2322AD00"/>
    <w:rsid w:val="23B3FCE3"/>
    <w:rsid w:val="24322EF4"/>
    <w:rsid w:val="25695060"/>
    <w:rsid w:val="259ECC92"/>
    <w:rsid w:val="26ADEEBD"/>
    <w:rsid w:val="2742DEA5"/>
    <w:rsid w:val="2765A900"/>
    <w:rsid w:val="2816707F"/>
    <w:rsid w:val="286DACDA"/>
    <w:rsid w:val="28ED1C8D"/>
    <w:rsid w:val="290A882A"/>
    <w:rsid w:val="298FDB25"/>
    <w:rsid w:val="2A4EE647"/>
    <w:rsid w:val="2AA9C0DB"/>
    <w:rsid w:val="2C420C45"/>
    <w:rsid w:val="2C492662"/>
    <w:rsid w:val="2CBFDE4A"/>
    <w:rsid w:val="2D5C4358"/>
    <w:rsid w:val="2D7642B2"/>
    <w:rsid w:val="2E066333"/>
    <w:rsid w:val="2E9C6732"/>
    <w:rsid w:val="2F672A42"/>
    <w:rsid w:val="2F74F2AF"/>
    <w:rsid w:val="2FCFA8E3"/>
    <w:rsid w:val="300FCF60"/>
    <w:rsid w:val="3098E542"/>
    <w:rsid w:val="31196C43"/>
    <w:rsid w:val="318B4534"/>
    <w:rsid w:val="31E1081C"/>
    <w:rsid w:val="31E95354"/>
    <w:rsid w:val="326B111E"/>
    <w:rsid w:val="3288A7C5"/>
    <w:rsid w:val="32E2FE7D"/>
    <w:rsid w:val="32EF9A57"/>
    <w:rsid w:val="333BF5FE"/>
    <w:rsid w:val="3347C24E"/>
    <w:rsid w:val="348A06F2"/>
    <w:rsid w:val="34B319C3"/>
    <w:rsid w:val="357726D1"/>
    <w:rsid w:val="35D53F91"/>
    <w:rsid w:val="35DF0F4F"/>
    <w:rsid w:val="3690CB12"/>
    <w:rsid w:val="36D57F94"/>
    <w:rsid w:val="371BCD97"/>
    <w:rsid w:val="3770CD08"/>
    <w:rsid w:val="37947F61"/>
    <w:rsid w:val="37B6435F"/>
    <w:rsid w:val="37BDB409"/>
    <w:rsid w:val="38172F02"/>
    <w:rsid w:val="38260B0A"/>
    <w:rsid w:val="383D4897"/>
    <w:rsid w:val="38926398"/>
    <w:rsid w:val="389B32ED"/>
    <w:rsid w:val="38B45F96"/>
    <w:rsid w:val="38E626A1"/>
    <w:rsid w:val="3959C880"/>
    <w:rsid w:val="39874B54"/>
    <w:rsid w:val="39E59987"/>
    <w:rsid w:val="3A20763C"/>
    <w:rsid w:val="3A21E0AB"/>
    <w:rsid w:val="3A5687F5"/>
    <w:rsid w:val="3AA6BAA8"/>
    <w:rsid w:val="3B17FF74"/>
    <w:rsid w:val="3B5649FF"/>
    <w:rsid w:val="3BB286EA"/>
    <w:rsid w:val="3C2BBF16"/>
    <w:rsid w:val="3C9CC627"/>
    <w:rsid w:val="3CF7F518"/>
    <w:rsid w:val="3D123FC0"/>
    <w:rsid w:val="3D6446F9"/>
    <w:rsid w:val="3DCD0D67"/>
    <w:rsid w:val="3DFFD74F"/>
    <w:rsid w:val="3E0CDE82"/>
    <w:rsid w:val="3E3E4E82"/>
    <w:rsid w:val="3E69C0D7"/>
    <w:rsid w:val="3E6C58CD"/>
    <w:rsid w:val="3E89204F"/>
    <w:rsid w:val="3F2F814D"/>
    <w:rsid w:val="401A9F29"/>
    <w:rsid w:val="40585F17"/>
    <w:rsid w:val="40702245"/>
    <w:rsid w:val="4076EF2D"/>
    <w:rsid w:val="4080B8C1"/>
    <w:rsid w:val="40F33F85"/>
    <w:rsid w:val="4123128F"/>
    <w:rsid w:val="415C5140"/>
    <w:rsid w:val="41703F1C"/>
    <w:rsid w:val="41AF8201"/>
    <w:rsid w:val="41DBF552"/>
    <w:rsid w:val="41E3189E"/>
    <w:rsid w:val="4275EA34"/>
    <w:rsid w:val="427BBDAD"/>
    <w:rsid w:val="428C4EE6"/>
    <w:rsid w:val="42D72C7E"/>
    <w:rsid w:val="439EBE39"/>
    <w:rsid w:val="43BCEB63"/>
    <w:rsid w:val="43D504F8"/>
    <w:rsid w:val="44167B14"/>
    <w:rsid w:val="441F570F"/>
    <w:rsid w:val="444394A2"/>
    <w:rsid w:val="44956D75"/>
    <w:rsid w:val="451F81CB"/>
    <w:rsid w:val="452476BA"/>
    <w:rsid w:val="45304443"/>
    <w:rsid w:val="4574485A"/>
    <w:rsid w:val="458B1288"/>
    <w:rsid w:val="4665C53D"/>
    <w:rsid w:val="4721FEAE"/>
    <w:rsid w:val="4771EE9C"/>
    <w:rsid w:val="478FE267"/>
    <w:rsid w:val="47A33D92"/>
    <w:rsid w:val="47B26AFD"/>
    <w:rsid w:val="47E517D7"/>
    <w:rsid w:val="4822F697"/>
    <w:rsid w:val="48577762"/>
    <w:rsid w:val="4893FE2C"/>
    <w:rsid w:val="48AF51B9"/>
    <w:rsid w:val="48ED1426"/>
    <w:rsid w:val="492B995E"/>
    <w:rsid w:val="494EE1CD"/>
    <w:rsid w:val="496ED92C"/>
    <w:rsid w:val="49A38418"/>
    <w:rsid w:val="4A033494"/>
    <w:rsid w:val="4A6FAEB8"/>
    <w:rsid w:val="4AA8B871"/>
    <w:rsid w:val="4B5F3B55"/>
    <w:rsid w:val="4BCFF3C7"/>
    <w:rsid w:val="4BFC522E"/>
    <w:rsid w:val="4BFEF92A"/>
    <w:rsid w:val="4C3A644A"/>
    <w:rsid w:val="4CBC1ECD"/>
    <w:rsid w:val="4CF01C97"/>
    <w:rsid w:val="4CF0A676"/>
    <w:rsid w:val="4CF51E18"/>
    <w:rsid w:val="4D05128D"/>
    <w:rsid w:val="4D441D7A"/>
    <w:rsid w:val="4E6B62A2"/>
    <w:rsid w:val="4F911B1D"/>
    <w:rsid w:val="4FB6B685"/>
    <w:rsid w:val="4FF66BB1"/>
    <w:rsid w:val="501F1866"/>
    <w:rsid w:val="50E4C788"/>
    <w:rsid w:val="515596FF"/>
    <w:rsid w:val="51588F58"/>
    <w:rsid w:val="517E0015"/>
    <w:rsid w:val="519CE708"/>
    <w:rsid w:val="51C7020D"/>
    <w:rsid w:val="52464946"/>
    <w:rsid w:val="5250EBEE"/>
    <w:rsid w:val="53568595"/>
    <w:rsid w:val="53CB3024"/>
    <w:rsid w:val="5491FB3A"/>
    <w:rsid w:val="54FEF75C"/>
    <w:rsid w:val="554D553A"/>
    <w:rsid w:val="565B666C"/>
    <w:rsid w:val="569FC496"/>
    <w:rsid w:val="56B1C192"/>
    <w:rsid w:val="56BA875F"/>
    <w:rsid w:val="5715AF32"/>
    <w:rsid w:val="57485C02"/>
    <w:rsid w:val="58015FD6"/>
    <w:rsid w:val="58B6D98B"/>
    <w:rsid w:val="58D004C7"/>
    <w:rsid w:val="5A0BB63F"/>
    <w:rsid w:val="5A52E563"/>
    <w:rsid w:val="5AEFE5E6"/>
    <w:rsid w:val="5AFF52B2"/>
    <w:rsid w:val="5B24DEF0"/>
    <w:rsid w:val="5BE0D804"/>
    <w:rsid w:val="5C4318F8"/>
    <w:rsid w:val="5C74E40C"/>
    <w:rsid w:val="5C894B8A"/>
    <w:rsid w:val="5CBBE16B"/>
    <w:rsid w:val="5D66E977"/>
    <w:rsid w:val="5DF26C94"/>
    <w:rsid w:val="5E1DEE1C"/>
    <w:rsid w:val="5E7E8790"/>
    <w:rsid w:val="5EEDEA1C"/>
    <w:rsid w:val="5F76EA93"/>
    <w:rsid w:val="5F85BC64"/>
    <w:rsid w:val="5FCF86E0"/>
    <w:rsid w:val="5FF7EF43"/>
    <w:rsid w:val="60139FC2"/>
    <w:rsid w:val="605D39BE"/>
    <w:rsid w:val="608F3EC5"/>
    <w:rsid w:val="609BB8A3"/>
    <w:rsid w:val="60BE04BD"/>
    <w:rsid w:val="60C3EA69"/>
    <w:rsid w:val="60C6D971"/>
    <w:rsid w:val="60F50F1F"/>
    <w:rsid w:val="620CAF42"/>
    <w:rsid w:val="6213E372"/>
    <w:rsid w:val="6254F7EF"/>
    <w:rsid w:val="62AEE51F"/>
    <w:rsid w:val="6406AA5B"/>
    <w:rsid w:val="64124B07"/>
    <w:rsid w:val="643BC92D"/>
    <w:rsid w:val="6470C926"/>
    <w:rsid w:val="6565DA4C"/>
    <w:rsid w:val="66203A2A"/>
    <w:rsid w:val="664B810F"/>
    <w:rsid w:val="6683273C"/>
    <w:rsid w:val="6761A4CA"/>
    <w:rsid w:val="677021CF"/>
    <w:rsid w:val="6771CE67"/>
    <w:rsid w:val="67D65823"/>
    <w:rsid w:val="67E67B8B"/>
    <w:rsid w:val="681DE3AE"/>
    <w:rsid w:val="682A62B1"/>
    <w:rsid w:val="68A6AE8B"/>
    <w:rsid w:val="68B40BDD"/>
    <w:rsid w:val="691892EF"/>
    <w:rsid w:val="6952F4A6"/>
    <w:rsid w:val="6A67F81C"/>
    <w:rsid w:val="6A96DCD4"/>
    <w:rsid w:val="6AE7F155"/>
    <w:rsid w:val="6AF1F723"/>
    <w:rsid w:val="6B47A769"/>
    <w:rsid w:val="6B56D60F"/>
    <w:rsid w:val="6BF41383"/>
    <w:rsid w:val="6C063BE7"/>
    <w:rsid w:val="6C4D7751"/>
    <w:rsid w:val="6CE510D7"/>
    <w:rsid w:val="6D7CD012"/>
    <w:rsid w:val="6D9F2282"/>
    <w:rsid w:val="6DA15C29"/>
    <w:rsid w:val="6DF26A7A"/>
    <w:rsid w:val="6E3EFED0"/>
    <w:rsid w:val="6E55D4D1"/>
    <w:rsid w:val="6E6C23FA"/>
    <w:rsid w:val="6F1061ED"/>
    <w:rsid w:val="6F3AC9FD"/>
    <w:rsid w:val="6FAF16AE"/>
    <w:rsid w:val="6FCC8EAB"/>
    <w:rsid w:val="708672A3"/>
    <w:rsid w:val="7097DC22"/>
    <w:rsid w:val="714DA39C"/>
    <w:rsid w:val="716DBEC8"/>
    <w:rsid w:val="72049A65"/>
    <w:rsid w:val="7276A117"/>
    <w:rsid w:val="72D992E4"/>
    <w:rsid w:val="73091702"/>
    <w:rsid w:val="73227288"/>
    <w:rsid w:val="7368534E"/>
    <w:rsid w:val="73A77261"/>
    <w:rsid w:val="73C604D9"/>
    <w:rsid w:val="748185BC"/>
    <w:rsid w:val="7488E0A9"/>
    <w:rsid w:val="7491125D"/>
    <w:rsid w:val="74AEDA28"/>
    <w:rsid w:val="74B3F1F0"/>
    <w:rsid w:val="74F0476E"/>
    <w:rsid w:val="756AC149"/>
    <w:rsid w:val="756BCF8B"/>
    <w:rsid w:val="75FE002F"/>
    <w:rsid w:val="7628967D"/>
    <w:rsid w:val="765FC7AF"/>
    <w:rsid w:val="776F9DA2"/>
    <w:rsid w:val="777A2551"/>
    <w:rsid w:val="786AB489"/>
    <w:rsid w:val="78FE825C"/>
    <w:rsid w:val="791A351E"/>
    <w:rsid w:val="79DCD1F4"/>
    <w:rsid w:val="79E45259"/>
    <w:rsid w:val="79EF27C8"/>
    <w:rsid w:val="79FBD93B"/>
    <w:rsid w:val="7A11C2EA"/>
    <w:rsid w:val="7A751A55"/>
    <w:rsid w:val="7AB94DF0"/>
    <w:rsid w:val="7B01FF6F"/>
    <w:rsid w:val="7B8F3C9F"/>
    <w:rsid w:val="7C463765"/>
    <w:rsid w:val="7C67255F"/>
    <w:rsid w:val="7D084B8D"/>
    <w:rsid w:val="7D64B994"/>
    <w:rsid w:val="7E597DC0"/>
    <w:rsid w:val="7E92F50A"/>
    <w:rsid w:val="7EDE0794"/>
    <w:rsid w:val="7EF484AE"/>
    <w:rsid w:val="7F5CBF9A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D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mailto:legalservices@soton.ac.uk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subookings@soto.ac.uk" TargetMode="External"/><Relationship Id="rId42" Type="http://schemas.openxmlformats.org/officeDocument/2006/relationships/diagramQuickStyle" Target="diagrams/quickStyle1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9" Type="http://schemas.openxmlformats.org/officeDocument/2006/relationships/hyperlink" Target="https://sotonac.sharepoint.com/teams/SUSU-groups/SitePages/Reporting-Procedures-(incidents-and-concerns).aspx?web=1" TargetMode="Externa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mailto:unisecurity@soton.ac.uk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mailto:suactivties@soton.ac.uk" TargetMode="External"/><Relationship Id="rId40" Type="http://schemas.openxmlformats.org/officeDocument/2006/relationships/diagramData" Target="diagrams/data1.xml"/><Relationship Id="rId45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oengus.io/marathon/svge-2026/submissions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Inviting-External-Speakers.aspx" TargetMode="External"/><Relationship Id="rId36" Type="http://schemas.openxmlformats.org/officeDocument/2006/relationships/hyperlink" Target="https://forms.office.com/e/3Bj1EPijij" TargetMode="External"/><Relationship Id="rId49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mailto:legalservices@soton.ac.uk" TargetMode="External"/><Relationship Id="rId31" Type="http://schemas.openxmlformats.org/officeDocument/2006/relationships/hyperlink" Target="https://www.susu.org/groups/admin/howto/protectionaccident" TargetMode="External"/><Relationship Id="rId44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engus.io/marathon/svge-2026/schedule/release" TargetMode="External"/><Relationship Id="rId22" Type="http://schemas.openxmlformats.org/officeDocument/2006/relationships/hyperlink" Target="https://sotonac.sharepoint.com/teams/SUSU-groups/SitePages/Reporting-Procedures-(incidents-and-concerns).aspx?web=1" TargetMode="External"/><Relationship Id="rId27" Type="http://schemas.openxmlformats.org/officeDocument/2006/relationships/hyperlink" Target="https://sotonac.sharepoint.com/teams/SUSU-groups/SitePages/Reporting-Procedures-(incidents-and-concerns).aspx?web=1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https://www.susu.org/groups/admin/howto/protectionaccident" TargetMode="External"/><Relationship Id="rId43" Type="http://schemas.openxmlformats.org/officeDocument/2006/relationships/diagramColors" Target="diagrams/colors1.xm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oengus.io/marathon/svge-2026" TargetMode="External"/><Relationship Id="rId17" Type="http://schemas.openxmlformats.org/officeDocument/2006/relationships/hyperlink" Target="https://sotonac-my.sharepoint.com/:x:/g/personal/cl6g22_soton_ac_uk/ESDakfKhC99FvDT2AamphwUBvgqeQC7W9yJ3gC7kYr3TXg?e=n93sqq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46" Type="http://schemas.openxmlformats.org/officeDocument/2006/relationships/footer" Target="footer1.xml"/><Relationship Id="rId20" Type="http://schemas.openxmlformats.org/officeDocument/2006/relationships/hyperlink" Target="https://sotonac.sharepoint.com/:u:/t/SUSU-groups/ETQYAEQMgUBKn5Ld3gWDiQYBWAUVLLmanzNL32sDnQGbjQ?e=OWxhyb" TargetMode="External"/><Relationship Id="rId41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22</Pages>
  <Words>3530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David Deng (dtd1g24)</cp:lastModifiedBy>
  <cp:revision>7</cp:revision>
  <cp:lastPrinted>2016-04-18T12:10:00Z</cp:lastPrinted>
  <dcterms:created xsi:type="dcterms:W3CDTF">2026-02-25T15:33:00Z</dcterms:created>
  <dcterms:modified xsi:type="dcterms:W3CDTF">2026-03-02T17:45:00Z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