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A186E2F">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3C5F0400" w14:textId="77777777" w:rsidTr="7A186E2F">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782DFC76" w14:textId="68DA7518" w:rsidR="159C476B" w:rsidRDefault="00840167" w:rsidP="7A186E2F">
            <w:pPr>
              <w:pStyle w:val="ListParagraph"/>
              <w:ind w:left="530"/>
              <w:rPr>
                <w:rFonts w:ascii="Verdana" w:eastAsia="Times New Roman" w:hAnsi="Verdana" w:cs="Times New Roman"/>
                <w:color w:val="FF0000"/>
                <w:lang w:eastAsia="en-GB"/>
              </w:rPr>
            </w:pPr>
            <w:r>
              <w:rPr>
                <w:rFonts w:ascii="Verdana" w:eastAsia="Times New Roman" w:hAnsi="Verdana" w:cs="Times New Roman"/>
                <w:b/>
                <w:bCs/>
                <w:lang w:eastAsia="en-GB"/>
              </w:rPr>
              <w:t>Give it a Go Session</w:t>
            </w:r>
          </w:p>
          <w:p w14:paraId="5E421C3E" w14:textId="6ECC007D" w:rsidR="00D95783" w:rsidRPr="004638A2" w:rsidRDefault="00840167" w:rsidP="7A186E2F">
            <w:pPr>
              <w:pStyle w:val="ListParagraph"/>
              <w:ind w:left="170"/>
              <w:rPr>
                <w:rFonts w:ascii="Verdana" w:eastAsia="Times New Roman" w:hAnsi="Verdana" w:cs="Times New Roman"/>
                <w:color w:val="000000" w:themeColor="text1"/>
                <w:lang w:eastAsia="en-GB"/>
              </w:rPr>
            </w:pPr>
            <w:r w:rsidRPr="004638A2">
              <w:rPr>
                <w:rFonts w:ascii="Verdana" w:eastAsia="Times New Roman" w:hAnsi="Verdana" w:cs="Times New Roman"/>
                <w:color w:val="000000" w:themeColor="text1"/>
                <w:lang w:eastAsia="en-GB"/>
              </w:rPr>
              <w:t>On campus social involving computers and consoles with competitive and casual game titles relevant to our society. Acting as an introductory event.</w:t>
            </w:r>
          </w:p>
          <w:p w14:paraId="4398416C" w14:textId="32ACC8C7" w:rsidR="159C476B" w:rsidRPr="004638A2" w:rsidRDefault="159C476B" w:rsidP="7A186E2F">
            <w:pPr>
              <w:ind w:left="170"/>
              <w:rPr>
                <w:rFonts w:ascii="Verdana" w:eastAsia="Times New Roman" w:hAnsi="Verdana" w:cs="Times New Roman"/>
                <w:color w:val="000000" w:themeColor="text1"/>
                <w:lang w:eastAsia="en-GB"/>
              </w:rPr>
            </w:pPr>
          </w:p>
          <w:p w14:paraId="5A20D470" w14:textId="77777777" w:rsidR="00D95783" w:rsidRPr="004638A2" w:rsidRDefault="00840167" w:rsidP="7A186E2F">
            <w:pPr>
              <w:pStyle w:val="ListParagraph"/>
              <w:numPr>
                <w:ilvl w:val="0"/>
                <w:numId w:val="9"/>
              </w:numPr>
              <w:rPr>
                <w:rFonts w:ascii="Verdana" w:eastAsia="Times New Roman" w:hAnsi="Verdana" w:cs="Times New Roman"/>
                <w:color w:val="000000" w:themeColor="text1"/>
                <w:lang w:eastAsia="en-GB"/>
              </w:rPr>
            </w:pPr>
            <w:r w:rsidRPr="004638A2">
              <w:rPr>
                <w:rFonts w:ascii="Verdana" w:eastAsia="Times New Roman" w:hAnsi="Verdana" w:cs="Times New Roman"/>
                <w:color w:val="000000" w:themeColor="text1"/>
                <w:lang w:eastAsia="en-GB"/>
              </w:rPr>
              <w:t>Building 28</w:t>
            </w:r>
          </w:p>
          <w:p w14:paraId="5A9B0092" w14:textId="77777777" w:rsidR="00840167" w:rsidRPr="004638A2" w:rsidRDefault="00840167" w:rsidP="7A186E2F">
            <w:pPr>
              <w:pStyle w:val="ListParagraph"/>
              <w:numPr>
                <w:ilvl w:val="0"/>
                <w:numId w:val="9"/>
              </w:numPr>
              <w:rPr>
                <w:rFonts w:ascii="Verdana" w:eastAsia="Times New Roman" w:hAnsi="Verdana" w:cs="Times New Roman"/>
                <w:color w:val="000000" w:themeColor="text1"/>
                <w:lang w:eastAsia="en-GB"/>
              </w:rPr>
            </w:pPr>
            <w:r w:rsidRPr="004638A2">
              <w:rPr>
                <w:rFonts w:ascii="Verdana" w:eastAsia="Times New Roman" w:hAnsi="Verdana" w:cs="Times New Roman"/>
                <w:color w:val="000000" w:themeColor="text1"/>
                <w:lang w:eastAsia="en-GB"/>
              </w:rPr>
              <w:t>18</w:t>
            </w:r>
            <w:r w:rsidRPr="004638A2">
              <w:rPr>
                <w:rFonts w:ascii="Verdana" w:eastAsia="Times New Roman" w:hAnsi="Verdana" w:cs="Times New Roman"/>
                <w:color w:val="000000" w:themeColor="text1"/>
                <w:vertAlign w:val="superscript"/>
                <w:lang w:eastAsia="en-GB"/>
              </w:rPr>
              <w:t>th</w:t>
            </w:r>
            <w:r w:rsidRPr="004638A2">
              <w:rPr>
                <w:rFonts w:ascii="Verdana" w:eastAsia="Times New Roman" w:hAnsi="Verdana" w:cs="Times New Roman"/>
                <w:color w:val="000000" w:themeColor="text1"/>
                <w:lang w:eastAsia="en-GB"/>
              </w:rPr>
              <w:t xml:space="preserve"> September 11am – 5pm</w:t>
            </w:r>
          </w:p>
          <w:p w14:paraId="3C5F03FD" w14:textId="266877D8" w:rsidR="00840167" w:rsidRPr="00A156C3" w:rsidRDefault="00840167" w:rsidP="7A186E2F">
            <w:pPr>
              <w:pStyle w:val="ListParagraph"/>
              <w:numPr>
                <w:ilvl w:val="0"/>
                <w:numId w:val="9"/>
              </w:numPr>
              <w:rPr>
                <w:rFonts w:ascii="Verdana" w:eastAsia="Times New Roman" w:hAnsi="Verdana" w:cs="Times New Roman"/>
                <w:color w:val="FF0000"/>
                <w:lang w:eastAsia="en-GB"/>
              </w:rPr>
            </w:pPr>
            <w:r w:rsidRPr="004638A2">
              <w:rPr>
                <w:rFonts w:ascii="Verdana" w:eastAsia="Times New Roman" w:hAnsi="Verdana" w:cs="Times New Roman"/>
                <w:color w:val="000000" w:themeColor="text1"/>
                <w:lang w:eastAsia="en-GB"/>
              </w:rPr>
              <w:t>30-50</w:t>
            </w:r>
          </w:p>
        </w:tc>
        <w:tc>
          <w:tcPr>
            <w:tcW w:w="319" w:type="pct"/>
          </w:tcPr>
          <w:p w14:paraId="3C5F03FE" w14:textId="601BC479"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p>
        </w:tc>
        <w:tc>
          <w:tcPr>
            <w:tcW w:w="732" w:type="pct"/>
          </w:tcPr>
          <w:p w14:paraId="3C5F03FF" w14:textId="4A4B744E" w:rsidR="00D95783" w:rsidRPr="004638A2" w:rsidRDefault="00840167" w:rsidP="71690F9D">
            <w:pPr>
              <w:pStyle w:val="ListParagraph"/>
              <w:ind w:left="170"/>
              <w:rPr>
                <w:rFonts w:ascii="Verdana" w:eastAsia="Times New Roman" w:hAnsi="Verdana" w:cs="Times New Roman"/>
                <w:color w:val="000000" w:themeColor="text1"/>
                <w:lang w:eastAsia="en-GB"/>
              </w:rPr>
            </w:pPr>
            <w:r w:rsidRPr="004638A2">
              <w:rPr>
                <w:rFonts w:ascii="Verdana" w:eastAsia="Times New Roman" w:hAnsi="Verdana" w:cs="Times New Roman"/>
                <w:color w:val="000000" w:themeColor="text1"/>
                <w:lang w:eastAsia="en-GB"/>
              </w:rPr>
              <w:t>26/08/26</w:t>
            </w:r>
          </w:p>
        </w:tc>
      </w:tr>
      <w:tr w:rsidR="00D95783" w:rsidRPr="00CE5B1E" w14:paraId="3C5F0405" w14:textId="77777777" w:rsidTr="7A186E2F">
        <w:trPr>
          <w:trHeight w:val="338"/>
        </w:trPr>
        <w:tc>
          <w:tcPr>
            <w:tcW w:w="1156" w:type="pct"/>
          </w:tcPr>
          <w:p w14:paraId="3C5F0401" w14:textId="1D27A339"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3C5F0402" w14:textId="604C4745" w:rsidR="00D95783" w:rsidRPr="00A156C3" w:rsidRDefault="00840167" w:rsidP="71690F9D">
            <w:pPr>
              <w:pStyle w:val="ListParagraph"/>
              <w:ind w:left="170"/>
              <w:rPr>
                <w:rFonts w:ascii="Verdana" w:eastAsia="Times New Roman" w:hAnsi="Verdana" w:cs="Times New Roman"/>
                <w:b/>
                <w:bCs/>
                <w:color w:val="FF0000"/>
                <w:lang w:eastAsia="en-GB"/>
              </w:rPr>
            </w:pPr>
            <w:r>
              <w:rPr>
                <w:rFonts w:ascii="Verdana" w:eastAsia="Times New Roman" w:hAnsi="Verdana" w:cs="Times New Roman"/>
                <w:b/>
                <w:bCs/>
                <w:lang w:eastAsia="en-GB"/>
              </w:rPr>
              <w:t>Southampton Video Games and E-sports Society</w:t>
            </w:r>
          </w:p>
        </w:tc>
        <w:tc>
          <w:tcPr>
            <w:tcW w:w="956" w:type="pct"/>
          </w:tcPr>
          <w:p w14:paraId="3C5F0403" w14:textId="6C34C275"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tcPr>
          <w:p w14:paraId="3C5F0404" w14:textId="4B68A6F2" w:rsidR="00D95783" w:rsidRPr="00A156C3" w:rsidRDefault="00840167" w:rsidP="159C476B">
            <w:pPr>
              <w:pStyle w:val="ListParagraph"/>
              <w:ind w:left="170"/>
              <w:rPr>
                <w:rFonts w:ascii="Verdana" w:eastAsia="Times New Roman" w:hAnsi="Verdana" w:cs="Times New Roman"/>
                <w:color w:val="FF0000"/>
                <w:lang w:eastAsia="en-GB"/>
              </w:rPr>
            </w:pPr>
            <w:r w:rsidRPr="004638A2">
              <w:rPr>
                <w:rFonts w:ascii="Verdana" w:eastAsia="Times New Roman" w:hAnsi="Verdana" w:cs="Times New Roman"/>
                <w:b/>
                <w:bCs/>
                <w:color w:val="000000" w:themeColor="text1"/>
                <w:lang w:eastAsia="en-GB"/>
              </w:rPr>
              <w:t>William Harvell – Vice President</w:t>
            </w:r>
            <w:r w:rsidRPr="004638A2">
              <w:rPr>
                <w:rFonts w:ascii="Verdana" w:eastAsia="Times New Roman" w:hAnsi="Verdana" w:cs="Times New Roman"/>
                <w:color w:val="000000" w:themeColor="text1"/>
                <w:lang w:eastAsia="en-GB"/>
              </w:rPr>
              <w:t xml:space="preserve"> </w:t>
            </w:r>
          </w:p>
        </w:tc>
      </w:tr>
      <w:tr w:rsidR="00D95783" w:rsidRPr="00CE5B1E" w14:paraId="3C5F040B" w14:textId="77777777" w:rsidTr="7A186E2F">
        <w:trPr>
          <w:trHeight w:val="338"/>
        </w:trPr>
        <w:tc>
          <w:tcPr>
            <w:tcW w:w="1156" w:type="pct"/>
          </w:tcPr>
          <w:p w14:paraId="3C5F0406" w14:textId="5BECA85B"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3C5F0407" w14:textId="448BCC6C" w:rsidR="00D95783" w:rsidRPr="00B817BD" w:rsidRDefault="00840167" w:rsidP="159C476B">
            <w:pPr>
              <w:pStyle w:val="ListParagraph"/>
              <w:ind w:left="170"/>
              <w:rPr>
                <w:rFonts w:ascii="Verdana" w:eastAsia="Times New Roman" w:hAnsi="Verdana" w:cs="Times New Roman"/>
                <w:b/>
                <w:bCs/>
                <w:color w:val="FF0000"/>
                <w:lang w:eastAsia="en-GB"/>
              </w:rPr>
            </w:pPr>
            <w:r w:rsidRPr="004638A2">
              <w:rPr>
                <w:rFonts w:ascii="Verdana" w:eastAsia="Times New Roman" w:hAnsi="Verdana" w:cs="Times New Roman"/>
                <w:b/>
                <w:bCs/>
                <w:i/>
                <w:iCs/>
                <w:color w:val="000000" w:themeColor="text1"/>
                <w:lang w:eastAsia="en-GB"/>
              </w:rPr>
              <w:t>Toby Ham-Riche - President</w:t>
            </w:r>
          </w:p>
        </w:tc>
        <w:tc>
          <w:tcPr>
            <w:tcW w:w="956" w:type="pct"/>
            <w:shd w:val="clear" w:color="auto" w:fill="BFBFBF" w:themeFill="background1" w:themeFillShade="BF"/>
          </w:tcPr>
          <w:p w14:paraId="3C5F0408" w14:textId="0E406060"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327C066" w14:textId="1C78A5EF" w:rsidR="3C7B285F" w:rsidRDefault="3C7B285F" w:rsidP="71690F9D">
            <w:pPr>
              <w:ind w:left="170"/>
            </w:pPr>
            <w:r w:rsidRPr="159C476B">
              <w:rPr>
                <w:rFonts w:ascii="Verdana" w:eastAsia="Verdana" w:hAnsi="Verdana" w:cs="Verdana"/>
                <w:color w:val="000000" w:themeColor="text1"/>
              </w:rPr>
              <w:t xml:space="preserve">N/A, please upload to </w:t>
            </w:r>
            <w:r w:rsidR="37848E54" w:rsidRPr="159C476B">
              <w:rPr>
                <w:rFonts w:ascii="Verdana" w:eastAsia="Verdana" w:hAnsi="Verdana" w:cs="Verdana"/>
                <w:color w:val="000000" w:themeColor="text1"/>
              </w:rPr>
              <w:t>Groups Hub</w:t>
            </w:r>
            <w:r w:rsidRPr="159C476B">
              <w:rPr>
                <w:rFonts w:ascii="Verdana" w:eastAsia="Verdana" w:hAnsi="Verdana" w:cs="Verdana"/>
                <w:color w:val="000000" w:themeColor="text1"/>
              </w:rPr>
              <w:t xml:space="preserve"> for digital sign-off by SUSU Activities team</w:t>
            </w:r>
          </w:p>
          <w:p w14:paraId="553EEEFF" w14:textId="3F68ED89" w:rsidR="71690F9D" w:rsidRDefault="71690F9D" w:rsidP="71690F9D">
            <w:pPr>
              <w:pStyle w:val="ListParagraph"/>
              <w:ind w:left="170"/>
              <w:rPr>
                <w:rFonts w:ascii="Verdana" w:eastAsia="Times New Roman" w:hAnsi="Verdana" w:cs="Times New Roman"/>
                <w:b/>
                <w:bCs/>
                <w:i/>
                <w:iCs/>
                <w:color w:val="000000" w:themeColor="text1"/>
                <w:lang w:eastAsia="en-GB"/>
              </w:rPr>
            </w:pP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r w:rsidR="706ECA57" w14:paraId="4EF6EB7B" w14:textId="77777777" w:rsidTr="7A186E2F">
        <w:trPr>
          <w:trHeight w:val="300"/>
        </w:trPr>
        <w:tc>
          <w:tcPr>
            <w:tcW w:w="3539" w:type="dxa"/>
          </w:tcPr>
          <w:p w14:paraId="1775F6EC" w14:textId="78E6080C"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7560DEAA" w14:textId="77777777" w:rsidR="706ECA57" w:rsidRPr="004638A2" w:rsidRDefault="00840167" w:rsidP="159C476B">
            <w:pPr>
              <w:pStyle w:val="ListParagraph"/>
              <w:rPr>
                <w:rFonts w:ascii="Verdana" w:eastAsia="Times New Roman" w:hAnsi="Verdana" w:cs="Times New Roman"/>
                <w:b/>
                <w:bCs/>
                <w:i/>
                <w:iCs/>
                <w:color w:val="000000" w:themeColor="text1"/>
                <w:lang w:eastAsia="en-GB"/>
              </w:rPr>
            </w:pPr>
            <w:r w:rsidRPr="004638A2">
              <w:rPr>
                <w:rFonts w:ascii="Verdana" w:eastAsia="Times New Roman" w:hAnsi="Verdana" w:cs="Times New Roman"/>
                <w:b/>
                <w:bCs/>
                <w:i/>
                <w:iCs/>
                <w:color w:val="000000" w:themeColor="text1"/>
                <w:lang w:eastAsia="en-GB"/>
              </w:rPr>
              <w:t xml:space="preserve">The Video Games and E-sports </w:t>
            </w:r>
            <w:proofErr w:type="spellStart"/>
            <w:r w:rsidRPr="004638A2">
              <w:rPr>
                <w:rFonts w:ascii="Verdana" w:eastAsia="Times New Roman" w:hAnsi="Verdana" w:cs="Times New Roman"/>
                <w:b/>
                <w:bCs/>
                <w:i/>
                <w:iCs/>
                <w:color w:val="000000" w:themeColor="text1"/>
                <w:lang w:eastAsia="en-GB"/>
              </w:rPr>
              <w:t>Soceiety</w:t>
            </w:r>
            <w:proofErr w:type="spellEnd"/>
            <w:r w:rsidRPr="004638A2">
              <w:rPr>
                <w:rFonts w:ascii="Verdana" w:eastAsia="Times New Roman" w:hAnsi="Verdana" w:cs="Times New Roman"/>
                <w:b/>
                <w:bCs/>
                <w:i/>
                <w:iCs/>
                <w:color w:val="000000" w:themeColor="text1"/>
                <w:lang w:eastAsia="en-GB"/>
              </w:rPr>
              <w:t xml:space="preserve"> will be hosting a casual Event on Highfield Campus where will bring Computers and Consoles to a dedicated room with ethernet access to play and casually compete in games such as Valorant, Overwatch, Smash and Mario Kart. This event aims to give freshers and new students to the society a chance to experience what our society has to offer and how we compete in events. This will be hosted on the 18</w:t>
            </w:r>
            <w:r w:rsidRPr="004638A2">
              <w:rPr>
                <w:rFonts w:ascii="Verdana" w:eastAsia="Times New Roman" w:hAnsi="Verdana" w:cs="Times New Roman"/>
                <w:b/>
                <w:bCs/>
                <w:i/>
                <w:iCs/>
                <w:color w:val="000000" w:themeColor="text1"/>
                <w:vertAlign w:val="superscript"/>
                <w:lang w:eastAsia="en-GB"/>
              </w:rPr>
              <w:t>th</w:t>
            </w:r>
            <w:r w:rsidRPr="004638A2">
              <w:rPr>
                <w:rFonts w:ascii="Verdana" w:eastAsia="Times New Roman" w:hAnsi="Verdana" w:cs="Times New Roman"/>
                <w:b/>
                <w:bCs/>
                <w:i/>
                <w:iCs/>
                <w:color w:val="000000" w:themeColor="text1"/>
                <w:lang w:eastAsia="en-GB"/>
              </w:rPr>
              <w:t xml:space="preserve"> of September 2026 from 11am to 5pm. Drinking will not be permitted at the event but prepackaged non-alcoholic beverages will be provided.</w:t>
            </w:r>
          </w:p>
          <w:p w14:paraId="1B39CCD0" w14:textId="783B8A4F" w:rsidR="00840167" w:rsidRDefault="00840167" w:rsidP="159C476B">
            <w:pPr>
              <w:pStyle w:val="ListParagraph"/>
              <w:rPr>
                <w:rFonts w:ascii="Verdana" w:eastAsia="Times New Roman" w:hAnsi="Verdana" w:cs="Times New Roman"/>
                <w:i/>
                <w:iCs/>
                <w:color w:val="FF0000"/>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696"/>
        <w:gridCol w:w="1859"/>
        <w:gridCol w:w="1622"/>
        <w:gridCol w:w="590"/>
        <w:gridCol w:w="549"/>
        <w:gridCol w:w="619"/>
        <w:gridCol w:w="4078"/>
        <w:gridCol w:w="489"/>
        <w:gridCol w:w="489"/>
        <w:gridCol w:w="489"/>
        <w:gridCol w:w="2909"/>
      </w:tblGrid>
      <w:tr w:rsidR="00C642F4" w14:paraId="3C5F040F" w14:textId="77777777" w:rsidTr="23AC073E">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2E0708">
        <w:trPr>
          <w:tblHeader/>
        </w:trPr>
        <w:tc>
          <w:tcPr>
            <w:tcW w:w="517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5836"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376"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002E0708">
        <w:trPr>
          <w:tblHeader/>
        </w:trPr>
        <w:tc>
          <w:tcPr>
            <w:tcW w:w="169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1859"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622"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758"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078"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909"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24F7F" w14:paraId="3C5F042B" w14:textId="77777777" w:rsidTr="002E0708">
        <w:trPr>
          <w:cantSplit/>
          <w:trHeight w:val="1510"/>
          <w:tblHeader/>
        </w:trPr>
        <w:tc>
          <w:tcPr>
            <w:tcW w:w="1696" w:type="dxa"/>
            <w:vMerge/>
          </w:tcPr>
          <w:p w14:paraId="3C5F0420" w14:textId="77777777" w:rsidR="00CE1AAA" w:rsidRDefault="00CE1AAA"/>
        </w:tc>
        <w:tc>
          <w:tcPr>
            <w:tcW w:w="1859" w:type="dxa"/>
            <w:vMerge/>
          </w:tcPr>
          <w:p w14:paraId="3C5F0421" w14:textId="77777777" w:rsidR="00CE1AAA" w:rsidRDefault="00CE1AAA"/>
        </w:tc>
        <w:tc>
          <w:tcPr>
            <w:tcW w:w="1622" w:type="dxa"/>
            <w:vMerge/>
          </w:tcPr>
          <w:p w14:paraId="3C5F0422" w14:textId="77777777" w:rsidR="00CE1AAA" w:rsidRDefault="00CE1AAA"/>
        </w:tc>
        <w:tc>
          <w:tcPr>
            <w:tcW w:w="590"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4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61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078"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909" w:type="dxa"/>
            <w:vMerge/>
          </w:tcPr>
          <w:p w14:paraId="3C5F042A" w14:textId="77777777" w:rsidR="00CE1AAA" w:rsidRDefault="00CE1AAA"/>
        </w:tc>
      </w:tr>
      <w:tr w:rsidR="00724F7F" w14:paraId="3C5F0437" w14:textId="77777777" w:rsidTr="002E0708">
        <w:trPr>
          <w:cantSplit/>
          <w:trHeight w:val="1296"/>
        </w:trPr>
        <w:tc>
          <w:tcPr>
            <w:tcW w:w="1696" w:type="dxa"/>
            <w:shd w:val="clear" w:color="auto" w:fill="FFFFFF" w:themeFill="background1"/>
          </w:tcPr>
          <w:p w14:paraId="3C5F042C" w14:textId="1484E2D9" w:rsidR="00CE1AAA" w:rsidRDefault="1F6F7EDF" w:rsidP="159C476B">
            <w:r>
              <w:t>Travel by foot</w:t>
            </w:r>
          </w:p>
        </w:tc>
        <w:tc>
          <w:tcPr>
            <w:tcW w:w="1859" w:type="dxa"/>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22" w:type="dxa"/>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590" w:type="dxa"/>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549" w:type="dxa"/>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619" w:type="dxa"/>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4078" w:type="dxa"/>
            <w:shd w:val="clear" w:color="auto" w:fill="FFFFFF" w:themeFill="background1"/>
          </w:tcPr>
          <w:p w14:paraId="6EE0556D" w14:textId="3E9CCD18"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56C12C27" w14:textId="3A0C8E81" w:rsidR="159C476B" w:rsidRDefault="159C476B" w:rsidP="159C476B">
            <w:pPr>
              <w:pStyle w:val="NoSpacing"/>
            </w:pPr>
          </w:p>
          <w:p w14:paraId="6869583B" w14:textId="5F7E5DDC"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Local venues known to </w:t>
            </w:r>
            <w:proofErr w:type="spellStart"/>
            <w:r w:rsidRPr="7A186E2F">
              <w:rPr>
                <w:rFonts w:ascii="Calibri" w:eastAsia="Calibri" w:hAnsi="Calibri" w:cs="Calibri"/>
                <w:color w:val="000000" w:themeColor="text1"/>
              </w:rPr>
              <w:t>UoS</w:t>
            </w:r>
            <w:proofErr w:type="spellEnd"/>
            <w:r w:rsidRPr="7A186E2F">
              <w:rPr>
                <w:rFonts w:ascii="Calibri" w:eastAsia="Calibri" w:hAnsi="Calibri" w:cs="Calibri"/>
                <w:color w:val="000000" w:themeColor="text1"/>
              </w:rPr>
              <w:t xml:space="preserve"> students chosen</w:t>
            </w:r>
            <w:r w:rsidR="0762010B" w:rsidRPr="7A186E2F">
              <w:rPr>
                <w:rFonts w:ascii="Calibri" w:eastAsia="Calibri" w:hAnsi="Calibri" w:cs="Calibri"/>
                <w:color w:val="000000" w:themeColor="text1"/>
              </w:rPr>
              <w:t>.</w:t>
            </w:r>
          </w:p>
          <w:p w14:paraId="55D87FF8" w14:textId="7EEFC89D" w:rsidR="159C476B" w:rsidRDefault="159C476B" w:rsidP="159C476B">
            <w:pPr>
              <w:pStyle w:val="NoSpacing"/>
            </w:pPr>
          </w:p>
          <w:p w14:paraId="4511943D" w14:textId="5A7E212E" w:rsidR="00CE1AAA" w:rsidRPr="00957A37" w:rsidRDefault="5652F314" w:rsidP="159C476B">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5ED9BE74" w:rsidRPr="159C476B">
              <w:rPr>
                <w:b/>
                <w:bCs/>
              </w:rPr>
              <w:t>own responsibility</w:t>
            </w:r>
            <w:r w:rsidR="5ED9BE74">
              <w:t xml:space="preserve">. </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 xml:space="preserve">Event organisers </w:t>
            </w:r>
            <w:r w:rsidR="0D394D6D">
              <w:t xml:space="preserve">will </w:t>
            </w:r>
            <w:r>
              <w:t xml:space="preserve">be available to direct </w:t>
            </w:r>
            <w:r w:rsidR="0D394D6D">
              <w:t>people between venues.</w:t>
            </w:r>
          </w:p>
          <w:p w14:paraId="379068BD" w14:textId="7BF9F273" w:rsidR="159C476B" w:rsidRDefault="159C476B" w:rsidP="159C476B">
            <w:pPr>
              <w:pStyle w:val="NoSpacing"/>
            </w:pPr>
          </w:p>
          <w:p w14:paraId="1011B7C9" w14:textId="2AAC7359"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77777777" w:rsidR="00BE4CFA" w:rsidRPr="00BE4CFA" w:rsidRDefault="0D394D6D" w:rsidP="159C476B">
            <w:pPr>
              <w:pStyle w:val="NoSpacing"/>
              <w:rPr>
                <w:color w:val="000000" w:themeColor="text1"/>
              </w:rPr>
            </w:pPr>
            <w:r>
              <w:t xml:space="preserve">Avoid large groups of people totally blocking the pavement or spilling </w:t>
            </w:r>
            <w:proofErr w:type="gramStart"/>
            <w:r>
              <w:t>in to</w:t>
            </w:r>
            <w:proofErr w:type="gramEnd"/>
            <w:r>
              <w:t xml:space="preserve"> the road. </w:t>
            </w:r>
          </w:p>
          <w:p w14:paraId="006BF917" w14:textId="24079EB3" w:rsidR="159C476B" w:rsidRDefault="159C476B" w:rsidP="159C476B">
            <w:pPr>
              <w:pStyle w:val="NoSpacing"/>
            </w:pPr>
          </w:p>
          <w:p w14:paraId="1D4A2C1A" w14:textId="45715E21" w:rsidR="0D394D6D" w:rsidRDefault="0D394D6D" w:rsidP="159C476B">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t>
            </w:r>
            <w:r>
              <w:lastRenderedPageBreak/>
              <w:t xml:space="preserve">with someone </w:t>
            </w:r>
            <w:r w:rsidR="73F0F68A">
              <w:t xml:space="preserve">else. </w:t>
            </w:r>
            <w:r>
              <w:t xml:space="preserve">If </w:t>
            </w:r>
            <w:r w:rsidR="73F0F68A">
              <w:t>required a</w:t>
            </w:r>
            <w:r>
              <w:t xml:space="preserve"> taxi</w:t>
            </w:r>
            <w:r w:rsidR="73F0F68A">
              <w:t xml:space="preserve"> will be called for them. </w:t>
            </w:r>
          </w:p>
          <w:p w14:paraId="76EDBEF5" w14:textId="1CBEB75E" w:rsidR="159C476B" w:rsidRDefault="159C476B" w:rsidP="159C476B">
            <w:pPr>
              <w:pStyle w:val="NoSpacing"/>
            </w:pPr>
          </w:p>
          <w:p w14:paraId="015C6B66" w14:textId="61C08410" w:rsidR="00BE4CFA" w:rsidRPr="00BE4CFA" w:rsidRDefault="7FB2C152" w:rsidP="7A186E2F">
            <w:pPr>
              <w:pStyle w:val="NoSpacing"/>
            </w:pPr>
            <w:r>
              <w:t xml:space="preserve">Be considerate of other pedestrians </w:t>
            </w:r>
            <w:r w:rsidR="34B4AA45">
              <w:t>and</w:t>
            </w:r>
            <w:r>
              <w:t xml:space="preserve"> road users, keep disturbance </w:t>
            </w:r>
            <w:r w:rsidR="008D9427">
              <w:t>and</w:t>
            </w:r>
            <w:r>
              <w:t xml:space="preserve"> noise down.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9" w:type="dxa"/>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909" w:type="dxa"/>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3C5F0436" w14:textId="481D0077" w:rsidR="008654F5" w:rsidRDefault="008654F5" w:rsidP="159C476B"/>
        </w:tc>
      </w:tr>
      <w:tr w:rsidR="002E0708" w14:paraId="3C5F0443" w14:textId="77777777" w:rsidTr="002E0708">
        <w:trPr>
          <w:cantSplit/>
          <w:trHeight w:val="1296"/>
        </w:trPr>
        <w:tc>
          <w:tcPr>
            <w:tcW w:w="1696" w:type="dxa"/>
            <w:shd w:val="clear" w:color="auto" w:fill="FFFFFF" w:themeFill="background1"/>
          </w:tcPr>
          <w:p w14:paraId="3C5F0438" w14:textId="588984C0" w:rsidR="002E0708" w:rsidRDefault="002E0708" w:rsidP="002E0708">
            <w:r w:rsidRPr="0930CD8F">
              <w:rPr>
                <w:rFonts w:ascii="Calibri" w:eastAsia="Calibri" w:hAnsi="Calibri" w:cs="Calibri"/>
                <w:color w:val="000000" w:themeColor="text1"/>
              </w:rPr>
              <w:lastRenderedPageBreak/>
              <w:t>Electronics</w:t>
            </w:r>
          </w:p>
        </w:tc>
        <w:tc>
          <w:tcPr>
            <w:tcW w:w="1859" w:type="dxa"/>
            <w:shd w:val="clear" w:color="auto" w:fill="FFFFFF" w:themeFill="background1"/>
          </w:tcPr>
          <w:p w14:paraId="3C5F0439" w14:textId="2EB68EF2" w:rsidR="002E0708" w:rsidRDefault="002E0708" w:rsidP="002E0708">
            <w:r w:rsidRPr="3ADB5756">
              <w:rPr>
                <w:rFonts w:ascii="Calibri" w:eastAsia="Calibri" w:hAnsi="Calibri" w:cs="Calibri"/>
                <w:color w:val="000000" w:themeColor="text1"/>
              </w:rPr>
              <w:t>Eye strain, electric shock, burns, injury due to trip hazards, causing fire</w:t>
            </w:r>
          </w:p>
        </w:tc>
        <w:tc>
          <w:tcPr>
            <w:tcW w:w="1622" w:type="dxa"/>
            <w:shd w:val="clear" w:color="auto" w:fill="FFFFFF" w:themeFill="background1"/>
          </w:tcPr>
          <w:p w14:paraId="2C96A18C" w14:textId="77777777" w:rsidR="002E0708" w:rsidRDefault="002E0708" w:rsidP="002E0708">
            <w:pPr>
              <w:ind w:left="-20" w:right="-20"/>
            </w:pPr>
            <w:r w:rsidRPr="23487913">
              <w:rPr>
                <w:rFonts w:ascii="Calibri" w:eastAsia="Calibri" w:hAnsi="Calibri" w:cs="Calibri"/>
                <w:color w:val="000000" w:themeColor="text1"/>
              </w:rPr>
              <w:t>Event organisers and attendees</w:t>
            </w:r>
          </w:p>
          <w:p w14:paraId="3C5F043A" w14:textId="29C04437" w:rsidR="002E0708" w:rsidRDefault="002E0708" w:rsidP="002E0708">
            <w:r w:rsidRPr="23487913">
              <w:rPr>
                <w:rFonts w:ascii="Calibri" w:eastAsia="Calibri" w:hAnsi="Calibri" w:cs="Calibri"/>
              </w:rPr>
              <w:t xml:space="preserve"> </w:t>
            </w:r>
          </w:p>
        </w:tc>
        <w:tc>
          <w:tcPr>
            <w:tcW w:w="590" w:type="dxa"/>
            <w:shd w:val="clear" w:color="auto" w:fill="FFFFFF" w:themeFill="background1"/>
          </w:tcPr>
          <w:p w14:paraId="3C5F043B" w14:textId="5005A8FA" w:rsidR="002E0708" w:rsidRPr="00957A37" w:rsidRDefault="002E0708" w:rsidP="002E0708">
            <w:pPr>
              <w:rPr>
                <w:rFonts w:ascii="Lucida Sans" w:hAnsi="Lucida Sans"/>
                <w:b/>
                <w:bCs/>
              </w:rPr>
            </w:pPr>
            <w:r w:rsidRPr="23487913">
              <w:rPr>
                <w:rFonts w:ascii="Calibri" w:eastAsia="Calibri" w:hAnsi="Calibri" w:cs="Calibri"/>
                <w:color w:val="000000" w:themeColor="text1"/>
              </w:rPr>
              <w:t>2</w:t>
            </w:r>
          </w:p>
        </w:tc>
        <w:tc>
          <w:tcPr>
            <w:tcW w:w="549" w:type="dxa"/>
            <w:shd w:val="clear" w:color="auto" w:fill="FFFFFF" w:themeFill="background1"/>
          </w:tcPr>
          <w:p w14:paraId="3C5F043C" w14:textId="0430651A" w:rsidR="002E0708" w:rsidRPr="00957A37" w:rsidRDefault="002E0708" w:rsidP="002E0708">
            <w:pPr>
              <w:rPr>
                <w:rFonts w:ascii="Lucida Sans" w:hAnsi="Lucida Sans"/>
                <w:b/>
                <w:bCs/>
              </w:rPr>
            </w:pPr>
            <w:r w:rsidRPr="23487913">
              <w:rPr>
                <w:rFonts w:ascii="Calibri" w:eastAsia="Calibri" w:hAnsi="Calibri" w:cs="Calibri"/>
                <w:color w:val="000000" w:themeColor="text1"/>
              </w:rPr>
              <w:t>4</w:t>
            </w:r>
          </w:p>
        </w:tc>
        <w:tc>
          <w:tcPr>
            <w:tcW w:w="619" w:type="dxa"/>
            <w:shd w:val="clear" w:color="auto" w:fill="FFFFFF" w:themeFill="background1"/>
          </w:tcPr>
          <w:p w14:paraId="3C5F043D" w14:textId="4FA34799" w:rsidR="002E0708" w:rsidRPr="00957A37" w:rsidRDefault="002E0708" w:rsidP="002E0708">
            <w:pPr>
              <w:rPr>
                <w:rFonts w:ascii="Lucida Sans" w:hAnsi="Lucida Sans"/>
                <w:b/>
                <w:bCs/>
              </w:rPr>
            </w:pPr>
            <w:r w:rsidRPr="23487913">
              <w:rPr>
                <w:rFonts w:ascii="Calibri" w:eastAsia="Calibri" w:hAnsi="Calibri" w:cs="Calibri"/>
                <w:color w:val="000000" w:themeColor="text1"/>
              </w:rPr>
              <w:t>8</w:t>
            </w:r>
          </w:p>
        </w:tc>
        <w:tc>
          <w:tcPr>
            <w:tcW w:w="4078" w:type="dxa"/>
            <w:shd w:val="clear" w:color="auto" w:fill="FFFFFF" w:themeFill="background1"/>
          </w:tcPr>
          <w:p w14:paraId="45FE986A" w14:textId="77777777" w:rsidR="002E0708" w:rsidRDefault="002E0708" w:rsidP="002E0708">
            <w:pPr>
              <w:rPr>
                <w:color w:val="000000" w:themeColor="text1"/>
              </w:rPr>
            </w:pPr>
            <w:r w:rsidRPr="0930CD8F">
              <w:rPr>
                <w:color w:val="000000" w:themeColor="text1"/>
              </w:rPr>
              <w:t>Ensure regular breaks (ideally every 20mins) when using screens.</w:t>
            </w:r>
          </w:p>
          <w:p w14:paraId="532A008F" w14:textId="77777777" w:rsidR="002E0708" w:rsidRDefault="002E0708" w:rsidP="002E0708">
            <w:pPr>
              <w:rPr>
                <w:color w:val="000000" w:themeColor="text1"/>
              </w:rPr>
            </w:pPr>
          </w:p>
          <w:p w14:paraId="0D6456ED" w14:textId="77777777" w:rsidR="002E0708" w:rsidRDefault="002E0708" w:rsidP="002E0708">
            <w:pPr>
              <w:rPr>
                <w:color w:val="000000" w:themeColor="text1"/>
              </w:rPr>
            </w:pPr>
            <w:r w:rsidRPr="0930CD8F">
              <w:rPr>
                <w:color w:val="000000" w:themeColor="text1"/>
              </w:rPr>
              <w:t>Ensure screen is set up to avoid glare, is at eye height where possible.</w:t>
            </w:r>
          </w:p>
          <w:p w14:paraId="5D6787EE" w14:textId="77777777" w:rsidR="002E0708" w:rsidRDefault="002E0708" w:rsidP="002E0708">
            <w:pPr>
              <w:rPr>
                <w:color w:val="000000" w:themeColor="text1"/>
              </w:rPr>
            </w:pPr>
          </w:p>
          <w:p w14:paraId="67D69A63" w14:textId="77777777" w:rsidR="002E0708" w:rsidRDefault="002E0708" w:rsidP="002E0708">
            <w:pPr>
              <w:rPr>
                <w:color w:val="000000" w:themeColor="text1"/>
              </w:rPr>
            </w:pPr>
            <w:r w:rsidRPr="0930CD8F">
              <w:rPr>
                <w:color w:val="000000" w:themeColor="text1"/>
              </w:rPr>
              <w:t>Ensure no liquids are placed near electrical equipment.</w:t>
            </w:r>
          </w:p>
          <w:p w14:paraId="2EEDBB81" w14:textId="77777777" w:rsidR="002E0708" w:rsidRDefault="002E0708" w:rsidP="002E0708">
            <w:pPr>
              <w:rPr>
                <w:color w:val="000000" w:themeColor="text1"/>
              </w:rPr>
            </w:pPr>
          </w:p>
          <w:p w14:paraId="713F2125" w14:textId="77777777" w:rsidR="002E0708" w:rsidRDefault="002E0708" w:rsidP="002E0708">
            <w:r w:rsidRPr="3ADB5756">
              <w:rPr>
                <w:color w:val="000000" w:themeColor="text1"/>
              </w:rPr>
              <w:t>Ensure all leads are secured with cable ties/mats, etc.</w:t>
            </w:r>
          </w:p>
          <w:p w14:paraId="1DE78E1E" w14:textId="77777777" w:rsidR="002E0708" w:rsidRDefault="002E0708" w:rsidP="002E0708"/>
          <w:p w14:paraId="3C5F043E" w14:textId="5743CA2C" w:rsidR="002E0708" w:rsidRPr="00957A37" w:rsidRDefault="002E0708" w:rsidP="002E0708">
            <w:pPr>
              <w:pStyle w:val="NoSpacing"/>
            </w:pPr>
            <w:r w:rsidRPr="3ADB5756">
              <w:rPr>
                <w:color w:val="000000" w:themeColor="text1"/>
              </w:rPr>
              <w:t>For external venues, pre-check equipment and last PAT testing dates.</w:t>
            </w:r>
            <w:r>
              <w:br/>
            </w:r>
          </w:p>
        </w:tc>
        <w:tc>
          <w:tcPr>
            <w:tcW w:w="489" w:type="dxa"/>
            <w:shd w:val="clear" w:color="auto" w:fill="FFFFFF" w:themeFill="background1"/>
          </w:tcPr>
          <w:p w14:paraId="3C5F043F" w14:textId="5EAFD971" w:rsidR="002E0708" w:rsidRPr="00957A37" w:rsidRDefault="002E0708" w:rsidP="002E0708">
            <w:pPr>
              <w:rPr>
                <w:rFonts w:ascii="Lucida Sans" w:hAnsi="Lucida Sans"/>
                <w:b/>
                <w:bCs/>
              </w:rPr>
            </w:pPr>
            <w:r w:rsidRPr="23487913">
              <w:rPr>
                <w:rFonts w:ascii="Calibri" w:eastAsia="Calibri" w:hAnsi="Calibri" w:cs="Calibri"/>
                <w:color w:val="000000" w:themeColor="text1"/>
              </w:rPr>
              <w:t>1</w:t>
            </w:r>
          </w:p>
        </w:tc>
        <w:tc>
          <w:tcPr>
            <w:tcW w:w="489" w:type="dxa"/>
            <w:shd w:val="clear" w:color="auto" w:fill="FFFFFF" w:themeFill="background1"/>
          </w:tcPr>
          <w:p w14:paraId="3C5F0440" w14:textId="1B35ADA1" w:rsidR="002E0708" w:rsidRPr="00957A37" w:rsidRDefault="002E0708" w:rsidP="002E0708">
            <w:pPr>
              <w:rPr>
                <w:rFonts w:ascii="Lucida Sans" w:hAnsi="Lucida Sans"/>
                <w:b/>
                <w:bCs/>
              </w:rPr>
            </w:pPr>
            <w:r w:rsidRPr="23487913">
              <w:rPr>
                <w:rFonts w:ascii="Calibri" w:eastAsia="Calibri" w:hAnsi="Calibri" w:cs="Calibri"/>
                <w:color w:val="000000" w:themeColor="text1"/>
              </w:rPr>
              <w:t>4</w:t>
            </w:r>
          </w:p>
        </w:tc>
        <w:tc>
          <w:tcPr>
            <w:tcW w:w="489" w:type="dxa"/>
            <w:shd w:val="clear" w:color="auto" w:fill="FFFFFF" w:themeFill="background1"/>
          </w:tcPr>
          <w:p w14:paraId="3C5F0441" w14:textId="7552AA57" w:rsidR="002E0708" w:rsidRPr="00957A37" w:rsidRDefault="002E0708" w:rsidP="002E0708">
            <w:pPr>
              <w:rPr>
                <w:rFonts w:ascii="Lucida Sans" w:hAnsi="Lucida Sans"/>
                <w:b/>
                <w:bCs/>
              </w:rPr>
            </w:pPr>
            <w:r w:rsidRPr="23487913">
              <w:rPr>
                <w:rFonts w:ascii="Calibri" w:eastAsia="Calibri" w:hAnsi="Calibri" w:cs="Calibri"/>
                <w:color w:val="000000" w:themeColor="text1"/>
              </w:rPr>
              <w:t>4</w:t>
            </w:r>
          </w:p>
        </w:tc>
        <w:tc>
          <w:tcPr>
            <w:tcW w:w="2909" w:type="dxa"/>
            <w:shd w:val="clear" w:color="auto" w:fill="FFFFFF" w:themeFill="background1"/>
          </w:tcPr>
          <w:p w14:paraId="7F5DB5ED" w14:textId="77777777" w:rsidR="002E0708" w:rsidRDefault="002E0708" w:rsidP="002E0708">
            <w:pPr>
              <w:rPr>
                <w:color w:val="000000" w:themeColor="text1"/>
              </w:rPr>
            </w:pPr>
            <w:r w:rsidRPr="0930CD8F">
              <w:rPr>
                <w:color w:val="000000" w:themeColor="text1"/>
              </w:rPr>
              <w:t>Request support and advice from SUSU IT/Tech teams e.g. via Activities Team.</w:t>
            </w:r>
          </w:p>
          <w:p w14:paraId="49193BB5" w14:textId="77777777" w:rsidR="002E0708" w:rsidRDefault="002E0708" w:rsidP="002E0708">
            <w:pPr>
              <w:rPr>
                <w:color w:val="000000" w:themeColor="text1"/>
              </w:rPr>
            </w:pPr>
          </w:p>
          <w:p w14:paraId="68147D45" w14:textId="77777777" w:rsidR="002E0708" w:rsidRDefault="002E0708" w:rsidP="002E0708">
            <w:pPr>
              <w:rPr>
                <w:color w:val="000000" w:themeColor="text1"/>
              </w:rPr>
            </w:pPr>
            <w:r w:rsidRPr="3ADB5756">
              <w:rPr>
                <w:color w:val="000000" w:themeColor="text1"/>
              </w:rPr>
              <w:t>Seek medical attention as required.</w:t>
            </w:r>
          </w:p>
          <w:p w14:paraId="7516BD32" w14:textId="77777777" w:rsidR="002E0708" w:rsidRDefault="002E0708" w:rsidP="002E0708">
            <w:pPr>
              <w:rPr>
                <w:color w:val="000000" w:themeColor="text1"/>
              </w:rPr>
            </w:pPr>
          </w:p>
          <w:p w14:paraId="04650E0B" w14:textId="77777777" w:rsidR="002E0708" w:rsidRDefault="002E0708" w:rsidP="002E0708">
            <w:pPr>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reporting guide</w:t>
              </w:r>
            </w:hyperlink>
          </w:p>
          <w:p w14:paraId="3C5F0442" w14:textId="05F36B3A" w:rsidR="002E0708" w:rsidRDefault="002E0708" w:rsidP="002E0708">
            <w:pPr>
              <w:pStyle w:val="ListParagraph"/>
            </w:pPr>
          </w:p>
        </w:tc>
      </w:tr>
      <w:tr w:rsidR="002E0708" w14:paraId="03244526" w14:textId="77777777" w:rsidTr="002E0708">
        <w:trPr>
          <w:cantSplit/>
          <w:trHeight w:val="1296"/>
        </w:trPr>
        <w:tc>
          <w:tcPr>
            <w:tcW w:w="1696" w:type="dxa"/>
            <w:shd w:val="clear" w:color="auto" w:fill="FFFFFF" w:themeFill="background1"/>
          </w:tcPr>
          <w:p w14:paraId="5E174CEF" w14:textId="77777777" w:rsidR="002E0708" w:rsidRDefault="002E0708" w:rsidP="002E0708"/>
        </w:tc>
        <w:tc>
          <w:tcPr>
            <w:tcW w:w="1859" w:type="dxa"/>
            <w:shd w:val="clear" w:color="auto" w:fill="FFFFFF" w:themeFill="background1"/>
          </w:tcPr>
          <w:p w14:paraId="3EEF5859" w14:textId="77777777" w:rsidR="002E0708" w:rsidRDefault="002E0708" w:rsidP="002E0708"/>
        </w:tc>
        <w:tc>
          <w:tcPr>
            <w:tcW w:w="1622" w:type="dxa"/>
            <w:shd w:val="clear" w:color="auto" w:fill="FFFFFF" w:themeFill="background1"/>
          </w:tcPr>
          <w:p w14:paraId="7F1D31E9" w14:textId="77777777" w:rsidR="002E0708" w:rsidRDefault="002E0708" w:rsidP="002E0708"/>
        </w:tc>
        <w:tc>
          <w:tcPr>
            <w:tcW w:w="590" w:type="dxa"/>
            <w:shd w:val="clear" w:color="auto" w:fill="FFFFFF" w:themeFill="background1"/>
          </w:tcPr>
          <w:p w14:paraId="1E10A0D9" w14:textId="77777777" w:rsidR="002E0708" w:rsidRPr="00957A37" w:rsidRDefault="002E0708" w:rsidP="002E0708">
            <w:pPr>
              <w:rPr>
                <w:rFonts w:ascii="Lucida Sans" w:hAnsi="Lucida Sans"/>
                <w:b/>
                <w:bCs/>
              </w:rPr>
            </w:pPr>
          </w:p>
        </w:tc>
        <w:tc>
          <w:tcPr>
            <w:tcW w:w="549" w:type="dxa"/>
            <w:shd w:val="clear" w:color="auto" w:fill="FFFFFF" w:themeFill="background1"/>
          </w:tcPr>
          <w:p w14:paraId="7EF75934" w14:textId="77777777" w:rsidR="002E0708" w:rsidRPr="00957A37" w:rsidRDefault="002E0708" w:rsidP="002E0708">
            <w:pPr>
              <w:rPr>
                <w:rFonts w:ascii="Lucida Sans" w:hAnsi="Lucida Sans"/>
                <w:b/>
                <w:bCs/>
              </w:rPr>
            </w:pPr>
          </w:p>
        </w:tc>
        <w:tc>
          <w:tcPr>
            <w:tcW w:w="619" w:type="dxa"/>
            <w:shd w:val="clear" w:color="auto" w:fill="FFFFFF" w:themeFill="background1"/>
          </w:tcPr>
          <w:p w14:paraId="72261ED1" w14:textId="77777777" w:rsidR="002E0708" w:rsidRPr="00957A37" w:rsidRDefault="002E0708" w:rsidP="002E0708">
            <w:pPr>
              <w:rPr>
                <w:rFonts w:ascii="Lucida Sans" w:hAnsi="Lucida Sans"/>
                <w:b/>
                <w:bCs/>
              </w:rPr>
            </w:pPr>
          </w:p>
        </w:tc>
        <w:tc>
          <w:tcPr>
            <w:tcW w:w="4078" w:type="dxa"/>
            <w:shd w:val="clear" w:color="auto" w:fill="FFFFFF" w:themeFill="background1"/>
          </w:tcPr>
          <w:p w14:paraId="3B792CBD" w14:textId="77777777" w:rsidR="002E0708" w:rsidRPr="00957A37" w:rsidRDefault="002E0708" w:rsidP="002E0708">
            <w:pPr>
              <w:pStyle w:val="NoSpacing"/>
            </w:pPr>
          </w:p>
        </w:tc>
        <w:tc>
          <w:tcPr>
            <w:tcW w:w="489" w:type="dxa"/>
            <w:shd w:val="clear" w:color="auto" w:fill="FFFFFF" w:themeFill="background1"/>
          </w:tcPr>
          <w:p w14:paraId="32B62F65" w14:textId="77777777" w:rsidR="002E0708" w:rsidRPr="00957A37" w:rsidRDefault="002E0708" w:rsidP="002E0708">
            <w:pPr>
              <w:rPr>
                <w:rFonts w:ascii="Lucida Sans" w:hAnsi="Lucida Sans"/>
                <w:b/>
                <w:bCs/>
              </w:rPr>
            </w:pPr>
          </w:p>
        </w:tc>
        <w:tc>
          <w:tcPr>
            <w:tcW w:w="489" w:type="dxa"/>
            <w:shd w:val="clear" w:color="auto" w:fill="FFFFFF" w:themeFill="background1"/>
          </w:tcPr>
          <w:p w14:paraId="1244FC47" w14:textId="77777777" w:rsidR="002E0708" w:rsidRPr="00957A37" w:rsidRDefault="002E0708" w:rsidP="002E0708">
            <w:pPr>
              <w:rPr>
                <w:rFonts w:ascii="Lucida Sans" w:hAnsi="Lucida Sans"/>
                <w:b/>
                <w:bCs/>
              </w:rPr>
            </w:pPr>
          </w:p>
        </w:tc>
        <w:tc>
          <w:tcPr>
            <w:tcW w:w="489" w:type="dxa"/>
            <w:shd w:val="clear" w:color="auto" w:fill="FFFFFF" w:themeFill="background1"/>
          </w:tcPr>
          <w:p w14:paraId="7B8EE750" w14:textId="77777777" w:rsidR="002E0708" w:rsidRPr="00957A37" w:rsidRDefault="002E0708" w:rsidP="002E0708">
            <w:pPr>
              <w:rPr>
                <w:rFonts w:ascii="Lucida Sans" w:hAnsi="Lucida Sans"/>
                <w:b/>
                <w:bCs/>
              </w:rPr>
            </w:pPr>
          </w:p>
        </w:tc>
        <w:tc>
          <w:tcPr>
            <w:tcW w:w="2909" w:type="dxa"/>
            <w:shd w:val="clear" w:color="auto" w:fill="FFFFFF" w:themeFill="background1"/>
          </w:tcPr>
          <w:p w14:paraId="344CD8C1" w14:textId="77777777" w:rsidR="002E0708" w:rsidRDefault="002E0708" w:rsidP="002E0708">
            <w:pPr>
              <w:pStyle w:val="ListParagraph"/>
            </w:pPr>
          </w:p>
        </w:tc>
      </w:tr>
      <w:tr w:rsidR="002E0708" w14:paraId="3C5F044F" w14:textId="77777777" w:rsidTr="002E0708">
        <w:trPr>
          <w:cantSplit/>
          <w:trHeight w:val="1296"/>
        </w:trPr>
        <w:tc>
          <w:tcPr>
            <w:tcW w:w="1696" w:type="dxa"/>
            <w:shd w:val="clear" w:color="auto" w:fill="FFFFFF" w:themeFill="background1"/>
          </w:tcPr>
          <w:p w14:paraId="04562263" w14:textId="1AA20A33" w:rsidR="002E0708" w:rsidRDefault="002E0708" w:rsidP="002E0708">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2E0708" w:rsidRDefault="002E0708" w:rsidP="002E0708"/>
        </w:tc>
        <w:tc>
          <w:tcPr>
            <w:tcW w:w="1859" w:type="dxa"/>
            <w:shd w:val="clear" w:color="auto" w:fill="FFFFFF" w:themeFill="background1"/>
          </w:tcPr>
          <w:p w14:paraId="3C5F0445" w14:textId="7B3E58AE"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22" w:type="dxa"/>
            <w:shd w:val="clear" w:color="auto" w:fill="FFFFFF" w:themeFill="background1"/>
          </w:tcPr>
          <w:p w14:paraId="3C5F0446" w14:textId="46C8B4A4" w:rsidR="002E0708" w:rsidRDefault="002E0708" w:rsidP="002E0708">
            <w:r>
              <w:t>Event organisers, event attendees</w:t>
            </w:r>
          </w:p>
        </w:tc>
        <w:tc>
          <w:tcPr>
            <w:tcW w:w="590" w:type="dxa"/>
            <w:shd w:val="clear" w:color="auto" w:fill="FFFFFF" w:themeFill="background1"/>
          </w:tcPr>
          <w:p w14:paraId="3C5F0447" w14:textId="2F3DE3D1" w:rsidR="002E0708" w:rsidRPr="00957A37" w:rsidRDefault="002E0708" w:rsidP="002E0708">
            <w:pPr>
              <w:rPr>
                <w:rFonts w:ascii="Lucida Sans" w:hAnsi="Lucida Sans"/>
                <w:b/>
                <w:bCs/>
              </w:rPr>
            </w:pPr>
            <w:r w:rsidRPr="39159329">
              <w:rPr>
                <w:rFonts w:ascii="Lucida Sans" w:hAnsi="Lucida Sans"/>
                <w:b/>
                <w:bCs/>
              </w:rPr>
              <w:t>3</w:t>
            </w:r>
          </w:p>
        </w:tc>
        <w:tc>
          <w:tcPr>
            <w:tcW w:w="549" w:type="dxa"/>
            <w:shd w:val="clear" w:color="auto" w:fill="FFFFFF" w:themeFill="background1"/>
          </w:tcPr>
          <w:p w14:paraId="3C5F0448" w14:textId="4A756FE8" w:rsidR="002E0708" w:rsidRPr="00957A37" w:rsidRDefault="002E0708" w:rsidP="002E0708">
            <w:pPr>
              <w:rPr>
                <w:rFonts w:ascii="Lucida Sans" w:hAnsi="Lucida Sans"/>
                <w:b/>
                <w:bCs/>
              </w:rPr>
            </w:pPr>
            <w:r w:rsidRPr="39159329">
              <w:rPr>
                <w:rFonts w:ascii="Lucida Sans" w:hAnsi="Lucida Sans"/>
                <w:b/>
                <w:bCs/>
              </w:rPr>
              <w:t>3</w:t>
            </w:r>
          </w:p>
        </w:tc>
        <w:tc>
          <w:tcPr>
            <w:tcW w:w="619" w:type="dxa"/>
            <w:shd w:val="clear" w:color="auto" w:fill="FFFFFF" w:themeFill="background1"/>
          </w:tcPr>
          <w:p w14:paraId="3C5F0449" w14:textId="2F6CD2C0" w:rsidR="002E0708" w:rsidRPr="00957A37" w:rsidRDefault="002E0708" w:rsidP="002E0708">
            <w:pPr>
              <w:rPr>
                <w:rFonts w:ascii="Lucida Sans" w:hAnsi="Lucida Sans"/>
                <w:b/>
                <w:bCs/>
              </w:rPr>
            </w:pPr>
            <w:r w:rsidRPr="39159329">
              <w:rPr>
                <w:rFonts w:ascii="Lucida Sans" w:hAnsi="Lucida Sans"/>
                <w:b/>
                <w:bCs/>
              </w:rPr>
              <w:t>9</w:t>
            </w:r>
          </w:p>
        </w:tc>
        <w:tc>
          <w:tcPr>
            <w:tcW w:w="4078" w:type="dxa"/>
            <w:shd w:val="clear" w:color="auto" w:fill="FFFFFF" w:themeFill="background1"/>
          </w:tcPr>
          <w:p w14:paraId="578862FC" w14:textId="77777777" w:rsidR="002E0708" w:rsidRPr="00BB37B8" w:rsidRDefault="002E0708" w:rsidP="002E0708">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002E0708" w:rsidRDefault="002E0708" w:rsidP="002E0708">
            <w:pPr>
              <w:pStyle w:val="NoSpacing"/>
              <w:rPr>
                <w:rFonts w:ascii="Calibri" w:eastAsia="Times New Roman" w:hAnsi="Calibri" w:cs="Times New Roman"/>
                <w:lang w:eastAsia="en-GB"/>
              </w:rPr>
            </w:pPr>
          </w:p>
          <w:p w14:paraId="264A4D91" w14:textId="61E4CAF4" w:rsidR="002E0708" w:rsidRPr="00BE4CFA" w:rsidRDefault="002E0708" w:rsidP="002E0708">
            <w:pPr>
              <w:pStyle w:val="NoSpacing"/>
              <w:rPr>
                <w:color w:val="000000" w:themeColor="text1"/>
              </w:rPr>
            </w:pPr>
            <w:r>
              <w:t>Supervision: the event will be run by the society committee, who will attend each venue. Ideally, they will not drink to excess during the event.</w:t>
            </w:r>
          </w:p>
          <w:p w14:paraId="66EE6592" w14:textId="5D19A29F" w:rsidR="002E0708" w:rsidRDefault="002E0708" w:rsidP="002E0708">
            <w:pPr>
              <w:pStyle w:val="NoSpacing"/>
            </w:pPr>
          </w:p>
          <w:p w14:paraId="7445903D" w14:textId="066148A3" w:rsidR="002E0708" w:rsidRDefault="002E0708" w:rsidP="002E0708">
            <w:r>
              <w:t xml:space="preserve">Venues chosen local and within a short distance from each other. Will look to select venues known to </w:t>
            </w:r>
            <w:proofErr w:type="spellStart"/>
            <w:r>
              <w:t>UoS</w:t>
            </w:r>
            <w:proofErr w:type="spellEnd"/>
            <w:r>
              <w:t xml:space="preserve"> students and within student areas.</w:t>
            </w:r>
          </w:p>
          <w:p w14:paraId="3C5F044A" w14:textId="6B2A799D" w:rsidR="002E0708" w:rsidRPr="00957A37" w:rsidRDefault="002E0708" w:rsidP="002E0708">
            <w:pPr>
              <w:pStyle w:val="NoSpacing"/>
              <w:ind w:left="360"/>
            </w:pPr>
          </w:p>
        </w:tc>
        <w:tc>
          <w:tcPr>
            <w:tcW w:w="489" w:type="dxa"/>
            <w:shd w:val="clear" w:color="auto" w:fill="FFFFFF" w:themeFill="background1"/>
          </w:tcPr>
          <w:p w14:paraId="3C5F044B" w14:textId="7270D2B5" w:rsidR="002E0708" w:rsidRPr="00957A37" w:rsidRDefault="002E0708" w:rsidP="002E0708">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C" w14:textId="7355AD7E" w:rsidR="002E0708" w:rsidRPr="00957A37" w:rsidRDefault="002E0708" w:rsidP="002E0708">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D" w14:textId="097E1258" w:rsidR="002E0708" w:rsidRPr="00957A37" w:rsidRDefault="002E0708" w:rsidP="002E0708">
            <w:pPr>
              <w:rPr>
                <w:rFonts w:ascii="Lucida Sans" w:hAnsi="Lucida Sans"/>
                <w:b/>
                <w:bCs/>
              </w:rPr>
            </w:pPr>
            <w:r w:rsidRPr="39159329">
              <w:rPr>
                <w:rFonts w:ascii="Lucida Sans" w:hAnsi="Lucida Sans"/>
                <w:b/>
                <w:bCs/>
              </w:rPr>
              <w:t>4</w:t>
            </w:r>
          </w:p>
        </w:tc>
        <w:tc>
          <w:tcPr>
            <w:tcW w:w="2909" w:type="dxa"/>
            <w:shd w:val="clear" w:color="auto" w:fill="FFFFFF" w:themeFill="background1"/>
          </w:tcPr>
          <w:p w14:paraId="60F3E3FA" w14:textId="3A6647A5" w:rsidR="002E0708" w:rsidRDefault="002E0708" w:rsidP="002E0708">
            <w:pPr>
              <w:rPr>
                <w:rStyle w:val="Hyperlink"/>
              </w:rPr>
            </w:pPr>
            <w:r w:rsidRPr="7A186E2F">
              <w:rPr>
                <w:color w:val="000000" w:themeColor="text1"/>
              </w:rPr>
              <w:t xml:space="preserve">Follow </w:t>
            </w:r>
            <w:hyperlink r:id="rId13">
              <w:r w:rsidRPr="7A186E2F">
                <w:rPr>
                  <w:rStyle w:val="Hyperlink"/>
                </w:rPr>
                <w:t>SUSU incident report policy.</w:t>
              </w:r>
            </w:hyperlink>
          </w:p>
          <w:p w14:paraId="4B35C35B" w14:textId="00BB2EB0" w:rsidR="002E0708" w:rsidRDefault="002E0708" w:rsidP="002E0708"/>
          <w:p w14:paraId="3C5F044E" w14:textId="7EC31CA6" w:rsidR="002E0708" w:rsidRDefault="002E0708" w:rsidP="002E0708">
            <w:pPr>
              <w:rPr>
                <w:color w:val="000000" w:themeColor="text1"/>
              </w:rPr>
            </w:pPr>
            <w:r w:rsidRPr="7A186E2F">
              <w:rPr>
                <w:color w:val="000000" w:themeColor="text1"/>
              </w:rPr>
              <w:t>Call emergency services as required.</w:t>
            </w:r>
          </w:p>
        </w:tc>
      </w:tr>
      <w:tr w:rsidR="002E0708" w14:paraId="3C5F045B" w14:textId="77777777" w:rsidTr="002E0708">
        <w:trPr>
          <w:cantSplit/>
          <w:trHeight w:val="1296"/>
        </w:trPr>
        <w:tc>
          <w:tcPr>
            <w:tcW w:w="1696" w:type="dxa"/>
            <w:shd w:val="clear" w:color="auto" w:fill="FFFFFF" w:themeFill="background1"/>
          </w:tcPr>
          <w:p w14:paraId="3C5F0450" w14:textId="64522CE6" w:rsidR="002E0708" w:rsidRDefault="002E0708" w:rsidP="002E0708">
            <w:r>
              <w:lastRenderedPageBreak/>
              <w:t xml:space="preserve">Anti-social, violent or offensive behaviour </w:t>
            </w:r>
          </w:p>
        </w:tc>
        <w:tc>
          <w:tcPr>
            <w:tcW w:w="1859" w:type="dxa"/>
            <w:shd w:val="clear" w:color="auto" w:fill="FFFFFF" w:themeFill="background1"/>
          </w:tcPr>
          <w:p w14:paraId="23E31D15" w14:textId="21897D58" w:rsidR="002E0708" w:rsidRDefault="002E0708" w:rsidP="002E0708">
            <w:pPr>
              <w:rPr>
                <w:rFonts w:ascii="Calibri" w:eastAsia="Calibri" w:hAnsi="Calibri" w:cs="Calibri"/>
              </w:rPr>
            </w:pPr>
            <w:r w:rsidRPr="159C476B">
              <w:rPr>
                <w:rFonts w:ascii="Calibri" w:eastAsia="Calibri" w:hAnsi="Calibri" w:cs="Calibri"/>
                <w:color w:val="000000" w:themeColor="text1"/>
              </w:rPr>
              <w:t xml:space="preserve">Disturbance to the neighbourhood, reputational damage, injury and distress </w:t>
            </w:r>
            <w:proofErr w:type="gramStart"/>
            <w:r w:rsidRPr="159C476B">
              <w:rPr>
                <w:rFonts w:ascii="Calibri" w:eastAsia="Calibri" w:hAnsi="Calibri" w:cs="Calibri"/>
                <w:color w:val="000000" w:themeColor="text1"/>
              </w:rPr>
              <w:t>as a result of</w:t>
            </w:r>
            <w:proofErr w:type="gramEnd"/>
            <w:r w:rsidRPr="159C476B">
              <w:rPr>
                <w:rFonts w:ascii="Calibri" w:eastAsia="Calibri" w:hAnsi="Calibri" w:cs="Calibri"/>
                <w:color w:val="000000" w:themeColor="text1"/>
              </w:rPr>
              <w:t xml:space="preserve"> violence</w:t>
            </w:r>
          </w:p>
          <w:p w14:paraId="3C5F0451" w14:textId="706B3A4A" w:rsidR="002E0708" w:rsidRDefault="002E0708" w:rsidP="002E0708"/>
        </w:tc>
        <w:tc>
          <w:tcPr>
            <w:tcW w:w="1622" w:type="dxa"/>
            <w:shd w:val="clear" w:color="auto" w:fill="FFFFFF" w:themeFill="background1"/>
          </w:tcPr>
          <w:p w14:paraId="3C5F0452" w14:textId="5B76CC08" w:rsidR="002E0708" w:rsidRDefault="002E0708" w:rsidP="002E0708">
            <w:r>
              <w:t>Event organisers, event attendees, public</w:t>
            </w:r>
          </w:p>
        </w:tc>
        <w:tc>
          <w:tcPr>
            <w:tcW w:w="590" w:type="dxa"/>
            <w:shd w:val="clear" w:color="auto" w:fill="FFFFFF" w:themeFill="background1"/>
          </w:tcPr>
          <w:p w14:paraId="3C5F0453" w14:textId="1EAE1D3B" w:rsidR="002E0708" w:rsidRPr="00957A37" w:rsidRDefault="002E0708" w:rsidP="002E0708">
            <w:pPr>
              <w:rPr>
                <w:rFonts w:ascii="Lucida Sans" w:hAnsi="Lucida Sans"/>
                <w:b/>
                <w:bCs/>
              </w:rPr>
            </w:pPr>
            <w:r w:rsidRPr="39159329">
              <w:rPr>
                <w:rFonts w:ascii="Lucida Sans" w:hAnsi="Lucida Sans"/>
                <w:b/>
                <w:bCs/>
              </w:rPr>
              <w:t>2</w:t>
            </w:r>
          </w:p>
        </w:tc>
        <w:tc>
          <w:tcPr>
            <w:tcW w:w="549" w:type="dxa"/>
            <w:shd w:val="clear" w:color="auto" w:fill="FFFFFF" w:themeFill="background1"/>
          </w:tcPr>
          <w:p w14:paraId="3C5F0454" w14:textId="205FEDF6" w:rsidR="002E0708" w:rsidRPr="00957A37" w:rsidRDefault="002E0708" w:rsidP="002E0708">
            <w:pPr>
              <w:rPr>
                <w:rFonts w:ascii="Lucida Sans" w:hAnsi="Lucida Sans"/>
                <w:b/>
                <w:bCs/>
              </w:rPr>
            </w:pPr>
            <w:r w:rsidRPr="39159329">
              <w:rPr>
                <w:rFonts w:ascii="Lucida Sans" w:hAnsi="Lucida Sans"/>
                <w:b/>
                <w:bCs/>
              </w:rPr>
              <w:t>5</w:t>
            </w:r>
          </w:p>
        </w:tc>
        <w:tc>
          <w:tcPr>
            <w:tcW w:w="619" w:type="dxa"/>
            <w:shd w:val="clear" w:color="auto" w:fill="FFFFFF" w:themeFill="background1"/>
          </w:tcPr>
          <w:p w14:paraId="3C5F0455" w14:textId="5DE78245" w:rsidR="002E0708" w:rsidRPr="00957A37" w:rsidRDefault="002E0708" w:rsidP="002E0708">
            <w:pPr>
              <w:rPr>
                <w:rFonts w:ascii="Lucida Sans" w:hAnsi="Lucida Sans"/>
                <w:b/>
                <w:bCs/>
              </w:rPr>
            </w:pPr>
            <w:r w:rsidRPr="39159329">
              <w:rPr>
                <w:rFonts w:ascii="Lucida Sans" w:hAnsi="Lucida Sans"/>
                <w:b/>
                <w:bCs/>
              </w:rPr>
              <w:t>10</w:t>
            </w:r>
          </w:p>
        </w:tc>
        <w:tc>
          <w:tcPr>
            <w:tcW w:w="4078" w:type="dxa"/>
            <w:shd w:val="clear" w:color="auto" w:fill="FFFFFF" w:themeFill="background1"/>
          </w:tcPr>
          <w:p w14:paraId="3ED26E1B" w14:textId="488F038C" w:rsidR="002E0708" w:rsidRDefault="002E0708" w:rsidP="002E0708">
            <w:pPr>
              <w:pStyle w:val="NoSpacing"/>
              <w:rPr>
                <w:color w:val="000000" w:themeColor="text1"/>
              </w:rPr>
            </w:pPr>
            <w:r>
              <w:t xml:space="preserve">Bouncers will be present at most venues. </w:t>
            </w:r>
          </w:p>
          <w:p w14:paraId="508F8C32" w14:textId="4A753CC9" w:rsidR="002E0708" w:rsidRDefault="002E0708" w:rsidP="002E0708">
            <w:pPr>
              <w:pStyle w:val="NoSpacing"/>
            </w:pPr>
          </w:p>
          <w:p w14:paraId="1BA82A36" w14:textId="5AC12BE9" w:rsidR="002E0708" w:rsidRDefault="002E0708" w:rsidP="002E0708">
            <w:pPr>
              <w:pStyle w:val="NoSpacing"/>
              <w:rPr>
                <w:color w:val="000000" w:themeColor="text1"/>
              </w:rPr>
            </w:pPr>
            <w:r>
              <w:t xml:space="preserve">Bar Security staff will need to be </w:t>
            </w:r>
            <w:proofErr w:type="gramStart"/>
            <w:r>
              <w:t>alerted</w:t>
            </w:r>
            <w:proofErr w:type="gramEnd"/>
            <w:r>
              <w:t xml:space="preserve"> and emergency services called as required. </w:t>
            </w:r>
          </w:p>
          <w:p w14:paraId="16405BE8" w14:textId="2FFC267B" w:rsidR="002E0708" w:rsidRDefault="002E0708" w:rsidP="002E0708">
            <w:pPr>
              <w:pStyle w:val="NoSpacing"/>
            </w:pPr>
          </w:p>
          <w:p w14:paraId="1390118D" w14:textId="3001DD09" w:rsidR="002E0708" w:rsidRDefault="002E0708" w:rsidP="002E0708">
            <w:pPr>
              <w:pStyle w:val="NoSpacing"/>
            </w:pPr>
            <w:r w:rsidRPr="7A186E2F">
              <w:rPr>
                <w:color w:val="000000" w:themeColor="text1"/>
              </w:rPr>
              <w:t>Do not personally engage with any violent behaviour. Stay safe and inform the bar staff/police if necessary.</w:t>
            </w:r>
          </w:p>
          <w:p w14:paraId="4DBF3CFE" w14:textId="629DCE36" w:rsidR="002E0708" w:rsidRDefault="002E0708" w:rsidP="002E0708">
            <w:pPr>
              <w:pStyle w:val="NoSpacing"/>
            </w:pPr>
          </w:p>
          <w:p w14:paraId="09994288" w14:textId="6922681B" w:rsidR="002E0708" w:rsidRDefault="002E0708" w:rsidP="002E0708">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w:t>
            </w:r>
          </w:p>
          <w:p w14:paraId="071CFA13" w14:textId="20E5C565" w:rsidR="002E0708" w:rsidRDefault="002E0708" w:rsidP="002E0708">
            <w:pPr>
              <w:pStyle w:val="NoSpacing"/>
            </w:pPr>
          </w:p>
          <w:p w14:paraId="36D1F6D4" w14:textId="25587BB1" w:rsidR="002E0708" w:rsidRPr="00BB37B8" w:rsidRDefault="002E0708" w:rsidP="002E0708">
            <w:r>
              <w:t>Committee to select ‘student friendly’ bars/clubs and contact them in advance to inform them of the event.</w:t>
            </w:r>
          </w:p>
          <w:p w14:paraId="2854457A" w14:textId="760D0E23" w:rsidR="002E0708" w:rsidRDefault="002E0708" w:rsidP="002E0708"/>
          <w:p w14:paraId="7F842E3D" w14:textId="0199B104" w:rsidR="002E0708" w:rsidRPr="00BB37B8" w:rsidRDefault="002E0708" w:rsidP="002E0708">
            <w:pPr>
              <w:pStyle w:val="NoSpacing"/>
            </w:pPr>
            <w:r>
              <w:t xml:space="preserve">Society to follow and share with members Code of Conduct/SUSU </w:t>
            </w:r>
            <w:hyperlink r:id="rId14">
              <w:r w:rsidRPr="7A186E2F">
                <w:rPr>
                  <w:rStyle w:val="Hyperlink"/>
                  <w:u w:val="none"/>
                </w:rPr>
                <w:t>Expect Respect policy.</w:t>
              </w:r>
            </w:hyperlink>
          </w:p>
          <w:p w14:paraId="3C5F0456" w14:textId="71BFEB9F" w:rsidR="002E0708" w:rsidRPr="00BB37B8" w:rsidRDefault="002E0708" w:rsidP="002E0708">
            <w:pPr>
              <w:pStyle w:val="NoSpacing"/>
            </w:pPr>
          </w:p>
        </w:tc>
        <w:tc>
          <w:tcPr>
            <w:tcW w:w="489" w:type="dxa"/>
            <w:shd w:val="clear" w:color="auto" w:fill="FFFFFF" w:themeFill="background1"/>
          </w:tcPr>
          <w:p w14:paraId="3C5F0457" w14:textId="1C35E09E" w:rsidR="002E0708" w:rsidRPr="00957A37" w:rsidRDefault="002E0708" w:rsidP="002E0708">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58" w14:textId="5AD5961E" w:rsidR="002E0708" w:rsidRPr="00957A37" w:rsidRDefault="002E0708" w:rsidP="002E0708">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59" w14:textId="0826DF8C" w:rsidR="002E0708" w:rsidRPr="00957A37" w:rsidRDefault="002E0708" w:rsidP="002E0708">
            <w:pPr>
              <w:rPr>
                <w:rFonts w:ascii="Lucida Sans" w:hAnsi="Lucida Sans"/>
                <w:b/>
                <w:bCs/>
              </w:rPr>
            </w:pPr>
            <w:r w:rsidRPr="39159329">
              <w:rPr>
                <w:rFonts w:ascii="Lucida Sans" w:hAnsi="Lucida Sans"/>
                <w:b/>
                <w:bCs/>
              </w:rPr>
              <w:t>5</w:t>
            </w:r>
          </w:p>
        </w:tc>
        <w:tc>
          <w:tcPr>
            <w:tcW w:w="2909" w:type="dxa"/>
            <w:shd w:val="clear" w:color="auto" w:fill="FFFFFF" w:themeFill="background1"/>
          </w:tcPr>
          <w:p w14:paraId="43581D2C" w14:textId="503F0114" w:rsidR="002E0708" w:rsidRDefault="002E0708" w:rsidP="002E0708">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14:paraId="45CC7B49" w14:textId="7D2056A0" w:rsidR="002E0708" w:rsidRDefault="002E0708" w:rsidP="002E0708"/>
          <w:p w14:paraId="5993FB08" w14:textId="3367AD97" w:rsidR="002E0708" w:rsidRDefault="002E0708" w:rsidP="002E0708">
            <w:pPr>
              <w:rPr>
                <w:rStyle w:val="Hyperlink"/>
              </w:rPr>
            </w:pPr>
            <w:r w:rsidRPr="7A186E2F">
              <w:rPr>
                <w:color w:val="000000" w:themeColor="text1"/>
              </w:rPr>
              <w:t xml:space="preserve">Follow </w:t>
            </w:r>
            <w:hyperlink r:id="rId15">
              <w:r w:rsidRPr="7A186E2F">
                <w:rPr>
                  <w:rStyle w:val="Hyperlink"/>
                </w:rPr>
                <w:t>SUSU incident report policy.</w:t>
              </w:r>
            </w:hyperlink>
          </w:p>
          <w:p w14:paraId="542B9308" w14:textId="265652C8" w:rsidR="002E0708" w:rsidRDefault="002E0708" w:rsidP="002E0708">
            <w:pPr>
              <w:rPr>
                <w:color w:val="000000" w:themeColor="text1"/>
              </w:rPr>
            </w:pPr>
          </w:p>
          <w:p w14:paraId="3C5F045A" w14:textId="47F3D9E0" w:rsidR="002E0708" w:rsidRDefault="002E0708" w:rsidP="002E0708">
            <w:pPr>
              <w:rPr>
                <w:color w:val="000000" w:themeColor="text1"/>
              </w:rPr>
            </w:pPr>
            <w:r w:rsidRPr="7A186E2F">
              <w:rPr>
                <w:color w:val="000000" w:themeColor="text1"/>
              </w:rPr>
              <w:t>Call emergency services as required.</w:t>
            </w:r>
          </w:p>
        </w:tc>
      </w:tr>
      <w:tr w:rsidR="002E0708" w14:paraId="4543722F" w14:textId="77777777" w:rsidTr="002E0708">
        <w:trPr>
          <w:cantSplit/>
          <w:trHeight w:val="300"/>
        </w:trPr>
        <w:tc>
          <w:tcPr>
            <w:tcW w:w="1696" w:type="dxa"/>
            <w:shd w:val="clear" w:color="auto" w:fill="FFFFFF" w:themeFill="background1"/>
          </w:tcPr>
          <w:p w14:paraId="33E47697" w14:textId="32732C95" w:rsidR="002E0708" w:rsidRDefault="002E0708" w:rsidP="002E0708">
            <w:pPr>
              <w:rPr>
                <w:rFonts w:ascii="Calibri" w:eastAsia="Calibri" w:hAnsi="Calibri" w:cs="Arial"/>
              </w:rPr>
            </w:pPr>
          </w:p>
          <w:p w14:paraId="1CDEE207" w14:textId="35CDBEC5" w:rsidR="002E0708" w:rsidRDefault="002E0708" w:rsidP="002E0708">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859" w:type="dxa"/>
            <w:shd w:val="clear" w:color="auto" w:fill="FFFFFF" w:themeFill="background1"/>
          </w:tcPr>
          <w:p w14:paraId="1F9F50EA" w14:textId="45E51BB6" w:rsidR="002E0708" w:rsidRDefault="002E0708" w:rsidP="002E0708">
            <w:pPr>
              <w:rPr>
                <w:rFonts w:ascii="Calibri" w:eastAsia="Calibri" w:hAnsi="Calibri" w:cs="Arial"/>
              </w:rPr>
            </w:pPr>
            <w:r w:rsidRPr="23AC073E">
              <w:rPr>
                <w:rFonts w:ascii="Calibri" w:eastAsia="Calibri" w:hAnsi="Calibri" w:cs="Arial"/>
              </w:rPr>
              <w:t xml:space="preserve"> </w:t>
            </w:r>
          </w:p>
          <w:p w14:paraId="0D4A0948" w14:textId="31830B43" w:rsidR="002E0708" w:rsidRDefault="002E0708" w:rsidP="002E0708">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22" w:type="dxa"/>
            <w:shd w:val="clear" w:color="auto" w:fill="FFFFFF" w:themeFill="background1"/>
          </w:tcPr>
          <w:p w14:paraId="1F7B74F8" w14:textId="2EAD4338" w:rsidR="002E0708" w:rsidRDefault="002E0708" w:rsidP="002E0708">
            <w:pPr>
              <w:rPr>
                <w:rFonts w:ascii="Calibri" w:eastAsia="Calibri" w:hAnsi="Calibri" w:cs="Arial"/>
              </w:rPr>
            </w:pPr>
            <w:r w:rsidRPr="23AC073E">
              <w:rPr>
                <w:rFonts w:ascii="Calibri" w:eastAsia="Calibri" w:hAnsi="Calibri" w:cs="Arial"/>
              </w:rPr>
              <w:t xml:space="preserve"> </w:t>
            </w:r>
          </w:p>
          <w:p w14:paraId="3D503433" w14:textId="1CE48505" w:rsidR="002E0708" w:rsidRDefault="002E0708" w:rsidP="002E0708">
            <w:pPr>
              <w:rPr>
                <w:rFonts w:ascii="Calibri" w:eastAsia="Calibri" w:hAnsi="Calibri" w:cs="Arial"/>
                <w:color w:val="000000" w:themeColor="text1"/>
              </w:rPr>
            </w:pPr>
            <w:r w:rsidRPr="23AC073E">
              <w:rPr>
                <w:rFonts w:ascii="Calibri" w:eastAsia="Calibri" w:hAnsi="Calibri" w:cs="Arial"/>
                <w:color w:val="000000" w:themeColor="text1"/>
              </w:rPr>
              <w:t>Students</w:t>
            </w:r>
          </w:p>
          <w:p w14:paraId="7726D432" w14:textId="5750CC48" w:rsidR="002E0708" w:rsidRDefault="002E0708" w:rsidP="002E0708">
            <w:pPr>
              <w:rPr>
                <w:rFonts w:ascii="Calibri" w:eastAsia="Calibri" w:hAnsi="Calibri" w:cs="Arial"/>
              </w:rPr>
            </w:pPr>
            <w:r w:rsidRPr="23AC073E">
              <w:rPr>
                <w:rFonts w:ascii="Calibri" w:eastAsia="Calibri" w:hAnsi="Calibri" w:cs="Arial"/>
              </w:rPr>
              <w:t xml:space="preserve"> </w:t>
            </w:r>
          </w:p>
        </w:tc>
        <w:tc>
          <w:tcPr>
            <w:tcW w:w="590" w:type="dxa"/>
            <w:shd w:val="clear" w:color="auto" w:fill="FFFFFF" w:themeFill="background1"/>
          </w:tcPr>
          <w:p w14:paraId="1145BC6E" w14:textId="4E51C16D" w:rsidR="002E0708" w:rsidRDefault="002E0708" w:rsidP="002E0708">
            <w:pPr>
              <w:rPr>
                <w:rFonts w:ascii="Calibri" w:eastAsia="Calibri" w:hAnsi="Calibri" w:cs="Arial"/>
                <w:b/>
                <w:bCs/>
              </w:rPr>
            </w:pPr>
            <w:r w:rsidRPr="23AC073E">
              <w:rPr>
                <w:rFonts w:ascii="Calibri" w:eastAsia="Calibri" w:hAnsi="Calibri" w:cs="Arial"/>
                <w:b/>
                <w:bCs/>
              </w:rPr>
              <w:t xml:space="preserve"> </w:t>
            </w:r>
          </w:p>
          <w:p w14:paraId="719BC0A5" w14:textId="12BB15DF" w:rsidR="002E0708" w:rsidRDefault="002E0708" w:rsidP="002E0708">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49" w:type="dxa"/>
            <w:shd w:val="clear" w:color="auto" w:fill="FFFFFF" w:themeFill="background1"/>
          </w:tcPr>
          <w:p w14:paraId="164CD11E" w14:textId="53CF24E5" w:rsidR="002E0708" w:rsidRDefault="002E0708" w:rsidP="002E0708">
            <w:pPr>
              <w:rPr>
                <w:rFonts w:ascii="Calibri" w:eastAsia="Calibri" w:hAnsi="Calibri" w:cs="Arial"/>
                <w:b/>
                <w:bCs/>
              </w:rPr>
            </w:pPr>
            <w:r w:rsidRPr="23AC073E">
              <w:rPr>
                <w:rFonts w:ascii="Calibri" w:eastAsia="Calibri" w:hAnsi="Calibri" w:cs="Arial"/>
                <w:b/>
                <w:bCs/>
              </w:rPr>
              <w:t xml:space="preserve"> </w:t>
            </w:r>
          </w:p>
          <w:p w14:paraId="4CF41C87" w14:textId="43F1C29A" w:rsidR="002E0708" w:rsidRDefault="002E0708" w:rsidP="002E0708">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19" w:type="dxa"/>
            <w:shd w:val="clear" w:color="auto" w:fill="FFFFFF" w:themeFill="background1"/>
          </w:tcPr>
          <w:p w14:paraId="3F1D09E5" w14:textId="6D07B045" w:rsidR="002E0708" w:rsidRDefault="002E0708" w:rsidP="002E0708">
            <w:pPr>
              <w:rPr>
                <w:rFonts w:ascii="Calibri" w:eastAsia="Calibri" w:hAnsi="Calibri" w:cs="Arial"/>
                <w:b/>
                <w:bCs/>
              </w:rPr>
            </w:pPr>
            <w:r w:rsidRPr="23AC073E">
              <w:rPr>
                <w:rFonts w:ascii="Calibri" w:eastAsia="Calibri" w:hAnsi="Calibri" w:cs="Arial"/>
                <w:b/>
                <w:bCs/>
              </w:rPr>
              <w:t xml:space="preserve"> </w:t>
            </w:r>
          </w:p>
          <w:p w14:paraId="2CFB580E" w14:textId="78A3AAEE" w:rsidR="002E0708" w:rsidRDefault="002E0708" w:rsidP="002E0708">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078" w:type="dxa"/>
            <w:shd w:val="clear" w:color="auto" w:fill="FFFFFF" w:themeFill="background1"/>
          </w:tcPr>
          <w:p w14:paraId="364029FA" w14:textId="67032F76" w:rsidR="002E0708" w:rsidRDefault="002E0708" w:rsidP="002E0708">
            <w:pPr>
              <w:rPr>
                <w:rFonts w:ascii="Calibri" w:eastAsia="Calibri" w:hAnsi="Calibri" w:cs="Arial"/>
              </w:rPr>
            </w:pPr>
            <w:r w:rsidRPr="23AC073E">
              <w:rPr>
                <w:rFonts w:ascii="Calibri" w:eastAsia="Calibri" w:hAnsi="Calibri" w:cs="Arial"/>
              </w:rPr>
              <w:t xml:space="preserve"> </w:t>
            </w:r>
          </w:p>
          <w:p w14:paraId="403B6D4E" w14:textId="1E0E848B" w:rsidR="002E0708" w:rsidRDefault="002E0708" w:rsidP="002E0708">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All attendees will be warned prior to the social to keep valuables secure and hidden, including ID and bank cards.</w:t>
            </w:r>
          </w:p>
          <w:p w14:paraId="7B8A48E7" w14:textId="61A942E6" w:rsidR="002E0708" w:rsidRDefault="002E0708" w:rsidP="002E0708">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food/water/travel in the event of robbery, e.g. via telephone </w:t>
            </w:r>
          </w:p>
          <w:p w14:paraId="1E83B314" w14:textId="6F5ED74D" w:rsidR="002E0708" w:rsidRDefault="002E0708" w:rsidP="002E0708">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27637915" w14:textId="36683D2D" w:rsidR="002E0708" w:rsidRDefault="002E0708" w:rsidP="002E0708">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lastRenderedPageBreak/>
              <w:t>Advise participants to bring only what they need.</w:t>
            </w:r>
          </w:p>
        </w:tc>
        <w:tc>
          <w:tcPr>
            <w:tcW w:w="489" w:type="dxa"/>
            <w:shd w:val="clear" w:color="auto" w:fill="FFFFFF" w:themeFill="background1"/>
          </w:tcPr>
          <w:p w14:paraId="5592546E" w14:textId="4D50B9AA" w:rsidR="002E0708" w:rsidRDefault="002E0708" w:rsidP="002E0708">
            <w:pPr>
              <w:rPr>
                <w:rFonts w:ascii="Calibri" w:eastAsia="Calibri" w:hAnsi="Calibri" w:cs="Arial"/>
                <w:b/>
                <w:bCs/>
              </w:rPr>
            </w:pPr>
            <w:r w:rsidRPr="23AC073E">
              <w:rPr>
                <w:rFonts w:ascii="Calibri" w:eastAsia="Calibri" w:hAnsi="Calibri" w:cs="Arial"/>
                <w:b/>
                <w:bCs/>
              </w:rPr>
              <w:lastRenderedPageBreak/>
              <w:t xml:space="preserve"> </w:t>
            </w:r>
          </w:p>
          <w:p w14:paraId="2BEFC13B" w14:textId="35A81F09" w:rsidR="002E0708" w:rsidRDefault="002E0708" w:rsidP="002E0708">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9" w:type="dxa"/>
            <w:shd w:val="clear" w:color="auto" w:fill="FFFFFF" w:themeFill="background1"/>
          </w:tcPr>
          <w:p w14:paraId="102D0BF5" w14:textId="6E6611DD" w:rsidR="002E0708" w:rsidRDefault="002E0708" w:rsidP="002E0708">
            <w:pPr>
              <w:rPr>
                <w:rFonts w:ascii="Calibri" w:eastAsia="Calibri" w:hAnsi="Calibri" w:cs="Arial"/>
                <w:b/>
                <w:bCs/>
              </w:rPr>
            </w:pPr>
            <w:r w:rsidRPr="23AC073E">
              <w:rPr>
                <w:rFonts w:ascii="Calibri" w:eastAsia="Calibri" w:hAnsi="Calibri" w:cs="Arial"/>
                <w:b/>
                <w:bCs/>
              </w:rPr>
              <w:t xml:space="preserve"> </w:t>
            </w:r>
          </w:p>
          <w:p w14:paraId="7D4C5AB7" w14:textId="573CA414" w:rsidR="002E0708" w:rsidRDefault="002E0708" w:rsidP="002E0708">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9" w:type="dxa"/>
            <w:shd w:val="clear" w:color="auto" w:fill="FFFFFF" w:themeFill="background1"/>
          </w:tcPr>
          <w:p w14:paraId="2390E7B0" w14:textId="385F0718" w:rsidR="002E0708" w:rsidRDefault="002E0708" w:rsidP="002E0708">
            <w:pPr>
              <w:rPr>
                <w:rFonts w:ascii="Calibri" w:eastAsia="Calibri" w:hAnsi="Calibri" w:cs="Arial"/>
                <w:b/>
                <w:bCs/>
              </w:rPr>
            </w:pPr>
            <w:r w:rsidRPr="23AC073E">
              <w:rPr>
                <w:rFonts w:ascii="Calibri" w:eastAsia="Calibri" w:hAnsi="Calibri" w:cs="Arial"/>
                <w:b/>
                <w:bCs/>
              </w:rPr>
              <w:t xml:space="preserve"> </w:t>
            </w:r>
          </w:p>
          <w:p w14:paraId="506527C9" w14:textId="0C01BA6F" w:rsidR="002E0708" w:rsidRDefault="002E0708" w:rsidP="002E0708">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909" w:type="dxa"/>
            <w:shd w:val="clear" w:color="auto" w:fill="FFFFFF" w:themeFill="background1"/>
          </w:tcPr>
          <w:p w14:paraId="137B1EBD" w14:textId="569296B4" w:rsidR="002E0708" w:rsidRDefault="002E0708" w:rsidP="002E0708">
            <w:pPr>
              <w:rPr>
                <w:rFonts w:ascii="Calibri" w:eastAsia="Calibri" w:hAnsi="Calibri" w:cs="Arial"/>
              </w:rPr>
            </w:pPr>
            <w:r w:rsidRPr="23AC073E">
              <w:rPr>
                <w:rFonts w:ascii="Calibri" w:eastAsia="Calibri" w:hAnsi="Calibri" w:cs="Arial"/>
              </w:rPr>
              <w:t xml:space="preserve"> </w:t>
            </w:r>
          </w:p>
          <w:p w14:paraId="0A4D9E63" w14:textId="259CCED0" w:rsidR="002E0708" w:rsidRDefault="002E0708" w:rsidP="002E0708">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Organisers or student to contact venue for any missing items</w:t>
            </w:r>
          </w:p>
          <w:p w14:paraId="03A92DE1" w14:textId="10D9E914" w:rsidR="002E0708" w:rsidRDefault="002E0708" w:rsidP="002E0708">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If ID is lost, make an official report to the venue</w:t>
            </w:r>
          </w:p>
          <w:p w14:paraId="20001711" w14:textId="2C0296C7" w:rsidR="002E0708" w:rsidRDefault="002E0708" w:rsidP="002E0708">
            <w:pPr>
              <w:rPr>
                <w:rFonts w:ascii="Calibri" w:eastAsia="Calibri" w:hAnsi="Calibri" w:cs="Arial"/>
              </w:rPr>
            </w:pPr>
          </w:p>
        </w:tc>
      </w:tr>
      <w:tr w:rsidR="002E0708" w14:paraId="3C5F0467" w14:textId="77777777" w:rsidTr="002E0708">
        <w:trPr>
          <w:cantSplit/>
          <w:trHeight w:val="1296"/>
        </w:trPr>
        <w:tc>
          <w:tcPr>
            <w:tcW w:w="1696" w:type="dxa"/>
            <w:shd w:val="clear" w:color="auto" w:fill="FFFFFF" w:themeFill="background1"/>
          </w:tcPr>
          <w:p w14:paraId="3C5F045C" w14:textId="0FA17A1E" w:rsidR="002E0708" w:rsidRDefault="002E0708" w:rsidP="002E0708">
            <w:r w:rsidRPr="00145FB8">
              <w:rPr>
                <w:color w:val="000000" w:themeColor="text1"/>
              </w:rPr>
              <w:t xml:space="preserve">Adverse Weather </w:t>
            </w:r>
          </w:p>
        </w:tc>
        <w:tc>
          <w:tcPr>
            <w:tcW w:w="1859" w:type="dxa"/>
            <w:shd w:val="clear" w:color="auto" w:fill="FFFFFF" w:themeFill="background1"/>
          </w:tcPr>
          <w:p w14:paraId="2F82CB8B" w14:textId="1D4323DD" w:rsidR="002E0708" w:rsidRPr="00724F7F" w:rsidRDefault="002E0708" w:rsidP="002E0708">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C5F045D" w14:textId="3CB88669" w:rsidR="002E0708" w:rsidRPr="00724F7F" w:rsidRDefault="002E0708" w:rsidP="002E0708">
            <w:pPr>
              <w:rPr>
                <w:color w:val="000000" w:themeColor="text1"/>
              </w:rPr>
            </w:pPr>
          </w:p>
        </w:tc>
        <w:tc>
          <w:tcPr>
            <w:tcW w:w="1622" w:type="dxa"/>
            <w:shd w:val="clear" w:color="auto" w:fill="FFFFFF" w:themeFill="background1"/>
          </w:tcPr>
          <w:p w14:paraId="3C5F045E" w14:textId="2AA75FE6" w:rsidR="002E0708" w:rsidRDefault="002E0708" w:rsidP="002E0708">
            <w:r>
              <w:t xml:space="preserve">Event organisers, event attendees,  </w:t>
            </w:r>
          </w:p>
        </w:tc>
        <w:tc>
          <w:tcPr>
            <w:tcW w:w="590" w:type="dxa"/>
            <w:shd w:val="clear" w:color="auto" w:fill="FFFFFF" w:themeFill="background1"/>
          </w:tcPr>
          <w:p w14:paraId="3C5F045F" w14:textId="6110A974" w:rsidR="002E0708" w:rsidRPr="00957A37" w:rsidRDefault="002E0708" w:rsidP="002E0708">
            <w:pPr>
              <w:rPr>
                <w:rFonts w:ascii="Lucida Sans" w:hAnsi="Lucida Sans"/>
                <w:b/>
                <w:bCs/>
              </w:rPr>
            </w:pPr>
            <w:r w:rsidRPr="00145FB8">
              <w:rPr>
                <w:rFonts w:ascii="Lucida Sans" w:hAnsi="Lucida Sans"/>
                <w:b/>
                <w:color w:val="000000" w:themeColor="text1"/>
              </w:rPr>
              <w:t>4</w:t>
            </w:r>
          </w:p>
        </w:tc>
        <w:tc>
          <w:tcPr>
            <w:tcW w:w="549" w:type="dxa"/>
            <w:shd w:val="clear" w:color="auto" w:fill="FFFFFF" w:themeFill="background1"/>
          </w:tcPr>
          <w:p w14:paraId="3C5F0460" w14:textId="0DE5F68C" w:rsidR="002E0708" w:rsidRPr="00957A37" w:rsidRDefault="002E0708" w:rsidP="002E0708">
            <w:pPr>
              <w:rPr>
                <w:rFonts w:ascii="Lucida Sans" w:hAnsi="Lucida Sans"/>
                <w:b/>
                <w:bCs/>
              </w:rPr>
            </w:pPr>
            <w:r>
              <w:rPr>
                <w:rFonts w:ascii="Lucida Sans" w:hAnsi="Lucida Sans"/>
                <w:b/>
              </w:rPr>
              <w:t>3</w:t>
            </w:r>
          </w:p>
        </w:tc>
        <w:tc>
          <w:tcPr>
            <w:tcW w:w="619" w:type="dxa"/>
            <w:shd w:val="clear" w:color="auto" w:fill="FFFFFF" w:themeFill="background1"/>
          </w:tcPr>
          <w:p w14:paraId="3C5F0461" w14:textId="2F255EA0" w:rsidR="002E0708" w:rsidRPr="00957A37" w:rsidRDefault="002E0708" w:rsidP="002E0708">
            <w:pPr>
              <w:rPr>
                <w:rFonts w:ascii="Lucida Sans" w:hAnsi="Lucida Sans"/>
                <w:b/>
                <w:bCs/>
              </w:rPr>
            </w:pPr>
            <w:r>
              <w:rPr>
                <w:rFonts w:ascii="Lucida Sans" w:hAnsi="Lucida Sans"/>
                <w:b/>
              </w:rPr>
              <w:t>12</w:t>
            </w:r>
          </w:p>
        </w:tc>
        <w:tc>
          <w:tcPr>
            <w:tcW w:w="4078" w:type="dxa"/>
            <w:shd w:val="clear" w:color="auto" w:fill="FFFFFF" w:themeFill="background1"/>
          </w:tcPr>
          <w:p w14:paraId="280973CA" w14:textId="61D82A21" w:rsidR="002E0708" w:rsidRDefault="002E0708" w:rsidP="002E0708">
            <w:pPr>
              <w:pStyle w:val="NoSpacing"/>
              <w:rPr>
                <w:color w:val="000000" w:themeColor="text1"/>
              </w:rPr>
            </w:pPr>
            <w:r w:rsidRPr="7A186E2F">
              <w:rPr>
                <w:rFonts w:ascii="Calibri" w:eastAsia="Times New Roman" w:hAnsi="Calibri" w:cs="Times New Roman"/>
                <w:color w:val="000000" w:themeColor="text1"/>
                <w:lang w:eastAsia="en-GB"/>
              </w:rPr>
              <w:t>Lead organiser to check the weather is suitable for activities on the day.</w:t>
            </w:r>
          </w:p>
          <w:p w14:paraId="2FDE53F6" w14:textId="13FF63AA" w:rsidR="002E0708" w:rsidRDefault="002E0708" w:rsidP="002E0708">
            <w:pPr>
              <w:pStyle w:val="NoSpacing"/>
              <w:rPr>
                <w:color w:val="000000" w:themeColor="text1"/>
              </w:rPr>
            </w:pPr>
          </w:p>
          <w:p w14:paraId="1302D48B" w14:textId="1CA624C7" w:rsidR="002E0708" w:rsidRDefault="002E0708" w:rsidP="002E0708">
            <w:pPr>
              <w:pStyle w:val="NoSpacing"/>
              <w:rPr>
                <w:color w:val="000000" w:themeColor="text1"/>
              </w:rPr>
            </w:pPr>
            <w:r w:rsidRPr="7A186E2F">
              <w:rPr>
                <w:color w:val="000000" w:themeColor="text1"/>
              </w:rPr>
              <w:t>Warn those attending to prepare by wearing appropriate clothing and footwear e.g. via social media posts, email invites.</w:t>
            </w:r>
          </w:p>
          <w:p w14:paraId="6B89A0CC" w14:textId="4E7CE7F7" w:rsidR="002E0708" w:rsidRDefault="002E0708" w:rsidP="002E0708">
            <w:pPr>
              <w:pStyle w:val="NoSpacing"/>
              <w:rPr>
                <w:color w:val="000000" w:themeColor="text1"/>
              </w:rPr>
            </w:pPr>
          </w:p>
          <w:p w14:paraId="6EA08C45" w14:textId="4B604987" w:rsidR="002E0708" w:rsidRPr="00145FB8" w:rsidRDefault="002E0708" w:rsidP="002E0708">
            <w:pPr>
              <w:pStyle w:val="NoSpacing"/>
              <w:rPr>
                <w:color w:val="000000" w:themeColor="text1"/>
              </w:rPr>
            </w:pPr>
            <w:r w:rsidRPr="7A186E2F">
              <w:rPr>
                <w:color w:val="000000" w:themeColor="text1"/>
              </w:rPr>
              <w:t xml:space="preserve">In the case of hot weather organisers to advice participants to bring/wear appropriate level sunscreen and hydrate (particularly if drinking alcohol). </w:t>
            </w:r>
          </w:p>
          <w:p w14:paraId="2032209D" w14:textId="77777777" w:rsidR="002E0708" w:rsidRPr="00145FB8" w:rsidRDefault="002E0708" w:rsidP="002E0708">
            <w:pPr>
              <w:pStyle w:val="NoSpacing"/>
              <w:rPr>
                <w:color w:val="000000" w:themeColor="text1"/>
              </w:rPr>
            </w:pPr>
          </w:p>
          <w:p w14:paraId="3C5F0462" w14:textId="47ABE1FD" w:rsidR="002E0708" w:rsidRDefault="002E0708" w:rsidP="002E0708">
            <w:pPr>
              <w:pStyle w:val="NoSpacing"/>
            </w:pPr>
          </w:p>
        </w:tc>
        <w:tc>
          <w:tcPr>
            <w:tcW w:w="489" w:type="dxa"/>
            <w:shd w:val="clear" w:color="auto" w:fill="FFFFFF" w:themeFill="background1"/>
          </w:tcPr>
          <w:p w14:paraId="3C5F0463" w14:textId="041C8005" w:rsidR="002E0708" w:rsidRPr="00957A37" w:rsidRDefault="002E0708" w:rsidP="002E0708">
            <w:pPr>
              <w:rPr>
                <w:rFonts w:ascii="Lucida Sans" w:hAnsi="Lucida Sans"/>
                <w:b/>
                <w:bCs/>
              </w:rPr>
            </w:pPr>
            <w:r>
              <w:rPr>
                <w:rFonts w:ascii="Lucida Sans" w:hAnsi="Lucida Sans"/>
                <w:b/>
              </w:rPr>
              <w:t>4</w:t>
            </w:r>
          </w:p>
        </w:tc>
        <w:tc>
          <w:tcPr>
            <w:tcW w:w="489" w:type="dxa"/>
            <w:shd w:val="clear" w:color="auto" w:fill="FFFFFF" w:themeFill="background1"/>
          </w:tcPr>
          <w:p w14:paraId="3C5F0464" w14:textId="3338128E" w:rsidR="002E0708" w:rsidRPr="00957A37" w:rsidRDefault="002E0708" w:rsidP="002E0708">
            <w:pPr>
              <w:rPr>
                <w:rFonts w:ascii="Lucida Sans" w:hAnsi="Lucida Sans"/>
                <w:b/>
                <w:bCs/>
              </w:rPr>
            </w:pPr>
            <w:r>
              <w:rPr>
                <w:rFonts w:ascii="Lucida Sans" w:hAnsi="Lucida Sans"/>
                <w:b/>
              </w:rPr>
              <w:t>1</w:t>
            </w:r>
          </w:p>
        </w:tc>
        <w:tc>
          <w:tcPr>
            <w:tcW w:w="489" w:type="dxa"/>
            <w:shd w:val="clear" w:color="auto" w:fill="FFFFFF" w:themeFill="background1"/>
          </w:tcPr>
          <w:p w14:paraId="3C5F0465" w14:textId="12D8B957" w:rsidR="002E0708" w:rsidRPr="00957A37" w:rsidRDefault="002E0708" w:rsidP="002E0708">
            <w:pPr>
              <w:rPr>
                <w:rFonts w:ascii="Lucida Sans" w:hAnsi="Lucida Sans"/>
                <w:b/>
                <w:bCs/>
              </w:rPr>
            </w:pPr>
            <w:r w:rsidRPr="00145FB8">
              <w:rPr>
                <w:rFonts w:ascii="Lucida Sans" w:hAnsi="Lucida Sans"/>
                <w:b/>
                <w:color w:val="000000" w:themeColor="text1"/>
              </w:rPr>
              <w:t>4</w:t>
            </w:r>
          </w:p>
        </w:tc>
        <w:tc>
          <w:tcPr>
            <w:tcW w:w="2909" w:type="dxa"/>
            <w:shd w:val="clear" w:color="auto" w:fill="FFFFFF" w:themeFill="background1"/>
          </w:tcPr>
          <w:p w14:paraId="2A17ED48" w14:textId="332FE6BC" w:rsidR="002E0708" w:rsidRDefault="002E0708" w:rsidP="002E0708">
            <w:r w:rsidRPr="7A186E2F">
              <w:rPr>
                <w:color w:val="000000" w:themeColor="text1"/>
              </w:rPr>
              <w:t>If adverse weather is too extreme to be controlled, the event should ultimately be cancelled or postponed to a different date.</w:t>
            </w:r>
          </w:p>
          <w:p w14:paraId="424E32D1" w14:textId="05C24804" w:rsidR="002E0708" w:rsidRDefault="002E0708" w:rsidP="002E0708">
            <w:pPr>
              <w:rPr>
                <w:rFonts w:ascii="Calibri" w:eastAsia="Calibri" w:hAnsi="Calibri" w:cs="Calibri"/>
                <w:color w:val="000000" w:themeColor="text1"/>
              </w:rPr>
            </w:pPr>
          </w:p>
          <w:p w14:paraId="6E2B9B0A" w14:textId="711F26C3"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002E0708" w:rsidRDefault="002E0708" w:rsidP="002E0708">
            <w:pPr>
              <w:rPr>
                <w:rFonts w:ascii="Calibri" w:eastAsia="Calibri" w:hAnsi="Calibri" w:cs="Calibri"/>
                <w:color w:val="000000" w:themeColor="text1"/>
              </w:rPr>
            </w:pPr>
          </w:p>
          <w:p w14:paraId="439C16F4" w14:textId="7B1778FA"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6">
              <w:r w:rsidRPr="7A186E2F">
                <w:rPr>
                  <w:rStyle w:val="Hyperlink"/>
                  <w:rFonts w:ascii="Calibri" w:eastAsia="Calibri" w:hAnsi="Calibri" w:cs="Calibri"/>
                </w:rPr>
                <w:t>SUSU incident report policy.</w:t>
              </w:r>
            </w:hyperlink>
          </w:p>
          <w:p w14:paraId="4D3DB750" w14:textId="7791D3A4" w:rsidR="002E0708" w:rsidRDefault="002E0708" w:rsidP="002E0708">
            <w:pPr>
              <w:rPr>
                <w:color w:val="000000" w:themeColor="text1"/>
              </w:rPr>
            </w:pPr>
          </w:p>
          <w:p w14:paraId="3C5F0466" w14:textId="56280E59" w:rsidR="002E0708" w:rsidRDefault="002E0708" w:rsidP="002E0708">
            <w:pPr>
              <w:rPr>
                <w:color w:val="000000" w:themeColor="text1"/>
              </w:rPr>
            </w:pPr>
          </w:p>
        </w:tc>
      </w:tr>
      <w:tr w:rsidR="002E0708" w14:paraId="05A0AF73" w14:textId="77777777" w:rsidTr="002E0708">
        <w:trPr>
          <w:cantSplit/>
          <w:trHeight w:val="1296"/>
        </w:trPr>
        <w:tc>
          <w:tcPr>
            <w:tcW w:w="1696" w:type="dxa"/>
            <w:shd w:val="clear" w:color="auto" w:fill="FFFFFF" w:themeFill="background1"/>
          </w:tcPr>
          <w:p w14:paraId="11F83E41" w14:textId="0F32EA66" w:rsidR="002E0708" w:rsidRDefault="002E0708" w:rsidP="002E0708">
            <w:r>
              <w:lastRenderedPageBreak/>
              <w:t>Slips, trips and falls</w:t>
            </w:r>
          </w:p>
        </w:tc>
        <w:tc>
          <w:tcPr>
            <w:tcW w:w="1859" w:type="dxa"/>
            <w:shd w:val="clear" w:color="auto" w:fill="FFFFFF" w:themeFill="background1"/>
          </w:tcPr>
          <w:p w14:paraId="25FEF9B0" w14:textId="639B71C7" w:rsidR="002E0708" w:rsidRDefault="002E0708" w:rsidP="002E0708">
            <w:r>
              <w:t>Physical injury, potentially exacerbated by alcohol consumption.</w:t>
            </w:r>
          </w:p>
          <w:p w14:paraId="6FD8C2F2" w14:textId="2F956BC4" w:rsidR="002E0708" w:rsidRDefault="002E0708" w:rsidP="002E0708"/>
        </w:tc>
        <w:tc>
          <w:tcPr>
            <w:tcW w:w="1622" w:type="dxa"/>
            <w:shd w:val="clear" w:color="auto" w:fill="FFFFFF" w:themeFill="background1"/>
          </w:tcPr>
          <w:p w14:paraId="65355B48" w14:textId="5067E1AD" w:rsidR="002E0708" w:rsidRDefault="002E0708" w:rsidP="002E0708">
            <w:r>
              <w:t>Event organisers, event attendees</w:t>
            </w:r>
          </w:p>
        </w:tc>
        <w:tc>
          <w:tcPr>
            <w:tcW w:w="590" w:type="dxa"/>
            <w:shd w:val="clear" w:color="auto" w:fill="FFFFFF" w:themeFill="background1"/>
          </w:tcPr>
          <w:p w14:paraId="5608646F" w14:textId="5CF570A8" w:rsidR="002E0708" w:rsidRDefault="002E0708" w:rsidP="002E0708">
            <w:pPr>
              <w:rPr>
                <w:rFonts w:ascii="Lucida Sans" w:hAnsi="Lucida Sans"/>
                <w:b/>
                <w:bCs/>
              </w:rPr>
            </w:pPr>
            <w:r w:rsidRPr="159C476B">
              <w:rPr>
                <w:rFonts w:ascii="Lucida Sans" w:hAnsi="Lucida Sans"/>
                <w:b/>
                <w:bCs/>
              </w:rPr>
              <w:t>2</w:t>
            </w:r>
          </w:p>
        </w:tc>
        <w:tc>
          <w:tcPr>
            <w:tcW w:w="549" w:type="dxa"/>
            <w:shd w:val="clear" w:color="auto" w:fill="FFFFFF" w:themeFill="background1"/>
          </w:tcPr>
          <w:p w14:paraId="37B61FF1" w14:textId="08E28EA1" w:rsidR="002E0708" w:rsidRDefault="002E0708" w:rsidP="002E0708">
            <w:pPr>
              <w:rPr>
                <w:rFonts w:ascii="Lucida Sans" w:hAnsi="Lucida Sans"/>
                <w:b/>
                <w:bCs/>
              </w:rPr>
            </w:pPr>
            <w:r w:rsidRPr="159C476B">
              <w:rPr>
                <w:rFonts w:ascii="Lucida Sans" w:hAnsi="Lucida Sans"/>
                <w:b/>
                <w:bCs/>
              </w:rPr>
              <w:t>3</w:t>
            </w:r>
          </w:p>
        </w:tc>
        <w:tc>
          <w:tcPr>
            <w:tcW w:w="619" w:type="dxa"/>
            <w:shd w:val="clear" w:color="auto" w:fill="FFFFFF" w:themeFill="background1"/>
          </w:tcPr>
          <w:p w14:paraId="4271D7A4" w14:textId="2BFBA2DC" w:rsidR="002E0708" w:rsidRDefault="002E0708" w:rsidP="002E0708">
            <w:pPr>
              <w:rPr>
                <w:rFonts w:ascii="Lucida Sans" w:hAnsi="Lucida Sans"/>
                <w:b/>
                <w:bCs/>
              </w:rPr>
            </w:pPr>
            <w:r w:rsidRPr="66AF0D26">
              <w:rPr>
                <w:rFonts w:ascii="Lucida Sans" w:hAnsi="Lucida Sans"/>
                <w:b/>
                <w:bCs/>
              </w:rPr>
              <w:t>6</w:t>
            </w:r>
          </w:p>
        </w:tc>
        <w:tc>
          <w:tcPr>
            <w:tcW w:w="4078" w:type="dxa"/>
            <w:shd w:val="clear" w:color="auto" w:fill="FFFFFF" w:themeFill="background1"/>
          </w:tcPr>
          <w:p w14:paraId="3852789A" w14:textId="11CE1349" w:rsidR="002E0708" w:rsidRPr="00BE4CFA" w:rsidRDefault="002E0708" w:rsidP="002E0708">
            <w:pPr>
              <w:pStyle w:val="NoSpacing"/>
              <w:rPr>
                <w:color w:val="000000" w:themeColor="text1"/>
              </w:rPr>
            </w:pPr>
            <w:r>
              <w:t>Committee to check that chosen venues meet the following requirements:</w:t>
            </w:r>
          </w:p>
          <w:p w14:paraId="5F2744CC" w14:textId="5C4C7E50" w:rsidR="002E0708" w:rsidRPr="00BE4CFA" w:rsidRDefault="002E0708" w:rsidP="002E0708">
            <w:pPr>
              <w:pStyle w:val="NoSpacing"/>
              <w:numPr>
                <w:ilvl w:val="0"/>
                <w:numId w:val="32"/>
              </w:numPr>
              <w:rPr>
                <w:color w:val="000000" w:themeColor="text1"/>
              </w:rPr>
            </w:pPr>
            <w:r w:rsidRPr="66AF0D26">
              <w:t>Venue is in good condition with no major trip hazards.</w:t>
            </w:r>
          </w:p>
          <w:p w14:paraId="00872665" w14:textId="7D96A105" w:rsidR="002E0708" w:rsidRPr="00BE4CFA" w:rsidRDefault="002E0708" w:rsidP="002E0708">
            <w:pPr>
              <w:pStyle w:val="NoSpacing"/>
              <w:numPr>
                <w:ilvl w:val="0"/>
                <w:numId w:val="32"/>
              </w:numPr>
              <w:rPr>
                <w:color w:val="000000" w:themeColor="text1"/>
              </w:rPr>
            </w:pPr>
            <w:r w:rsidRPr="66AF0D26">
              <w:t>Bar staff monitor the condition of the floors &amp; mop up split drinks.</w:t>
            </w:r>
          </w:p>
          <w:p w14:paraId="5BD8B3D3" w14:textId="0DF7D54E" w:rsidR="002E0708" w:rsidRPr="00BE4CFA" w:rsidRDefault="002E0708" w:rsidP="002E0708">
            <w:pPr>
              <w:pStyle w:val="NoSpacing"/>
              <w:numPr>
                <w:ilvl w:val="0"/>
                <w:numId w:val="32"/>
              </w:numPr>
              <w:rPr>
                <w:color w:val="000000" w:themeColor="text1"/>
              </w:rPr>
            </w:pPr>
            <w:r>
              <w:t>Security staff &amp; bar staff provide first aid cover.</w:t>
            </w:r>
          </w:p>
          <w:p w14:paraId="0E730ED8" w14:textId="38582E30" w:rsidR="002E0708" w:rsidRDefault="002E0708" w:rsidP="002E0708">
            <w:pPr>
              <w:pStyle w:val="NoSpacing"/>
              <w:numPr>
                <w:ilvl w:val="0"/>
                <w:numId w:val="32"/>
              </w:numPr>
            </w:pPr>
            <w:r>
              <w:t>DJ’s or band’s equipment placed so as not to form a trip hazard. Power supply leads taped down.</w:t>
            </w:r>
          </w:p>
          <w:p w14:paraId="501D54FD" w14:textId="52F7D9F5" w:rsidR="002E0708" w:rsidRDefault="002E0708" w:rsidP="002E0708">
            <w:pPr>
              <w:pStyle w:val="NoSpacing"/>
            </w:pPr>
          </w:p>
          <w:p w14:paraId="32642740" w14:textId="7B7BEB32" w:rsidR="002E0708" w:rsidRDefault="002E0708" w:rsidP="002E0708">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2E0708" w:rsidRDefault="002E0708" w:rsidP="002E0708">
            <w:pPr>
              <w:rPr>
                <w:rFonts w:ascii="Calibri" w:eastAsia="Calibri" w:hAnsi="Calibri" w:cs="Calibri"/>
                <w:color w:val="000000" w:themeColor="text1"/>
              </w:rPr>
            </w:pPr>
          </w:p>
          <w:p w14:paraId="47244F24" w14:textId="4A994690" w:rsidR="002E0708" w:rsidRDefault="002E0708" w:rsidP="002E0708">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p>
          <w:p w14:paraId="22F3E9F0" w14:textId="4591C2C9" w:rsidR="002E0708" w:rsidRDefault="002E0708" w:rsidP="002E0708">
            <w:pPr>
              <w:rPr>
                <w:rFonts w:ascii="Calibri" w:eastAsia="Calibri" w:hAnsi="Calibri" w:cs="Calibri"/>
                <w:color w:val="000000" w:themeColor="text1"/>
              </w:rPr>
            </w:pPr>
          </w:p>
        </w:tc>
        <w:tc>
          <w:tcPr>
            <w:tcW w:w="489" w:type="dxa"/>
            <w:shd w:val="clear" w:color="auto" w:fill="FFFFFF" w:themeFill="background1"/>
          </w:tcPr>
          <w:p w14:paraId="7C9A7A6D" w14:textId="43C3FB40" w:rsidR="002E0708" w:rsidRDefault="002E0708" w:rsidP="002E0708">
            <w:pPr>
              <w:rPr>
                <w:rFonts w:ascii="Lucida Sans" w:hAnsi="Lucida Sans"/>
                <w:b/>
                <w:bCs/>
              </w:rPr>
            </w:pPr>
            <w:r w:rsidRPr="159C476B">
              <w:rPr>
                <w:rFonts w:ascii="Lucida Sans" w:hAnsi="Lucida Sans"/>
                <w:b/>
                <w:bCs/>
              </w:rPr>
              <w:t>1</w:t>
            </w:r>
          </w:p>
        </w:tc>
        <w:tc>
          <w:tcPr>
            <w:tcW w:w="489" w:type="dxa"/>
            <w:shd w:val="clear" w:color="auto" w:fill="FFFFFF" w:themeFill="background1"/>
          </w:tcPr>
          <w:p w14:paraId="504C8EB7" w14:textId="25825142" w:rsidR="002E0708" w:rsidRDefault="002E0708" w:rsidP="002E0708">
            <w:pPr>
              <w:rPr>
                <w:rFonts w:ascii="Lucida Sans" w:hAnsi="Lucida Sans"/>
                <w:b/>
                <w:bCs/>
              </w:rPr>
            </w:pPr>
            <w:r w:rsidRPr="159C476B">
              <w:rPr>
                <w:rFonts w:ascii="Lucida Sans" w:hAnsi="Lucida Sans"/>
                <w:b/>
                <w:bCs/>
              </w:rPr>
              <w:t>3</w:t>
            </w:r>
          </w:p>
        </w:tc>
        <w:tc>
          <w:tcPr>
            <w:tcW w:w="489" w:type="dxa"/>
            <w:shd w:val="clear" w:color="auto" w:fill="FFFFFF" w:themeFill="background1"/>
          </w:tcPr>
          <w:p w14:paraId="3B175809" w14:textId="37E4ABF8" w:rsidR="002E0708" w:rsidRDefault="002E0708" w:rsidP="002E0708">
            <w:pPr>
              <w:rPr>
                <w:rFonts w:ascii="Lucida Sans" w:hAnsi="Lucida Sans"/>
                <w:b/>
                <w:bCs/>
              </w:rPr>
            </w:pPr>
            <w:r w:rsidRPr="39159329">
              <w:rPr>
                <w:rFonts w:ascii="Lucida Sans" w:hAnsi="Lucida Sans"/>
                <w:b/>
                <w:bCs/>
              </w:rPr>
              <w:t>3</w:t>
            </w:r>
          </w:p>
        </w:tc>
        <w:tc>
          <w:tcPr>
            <w:tcW w:w="2909" w:type="dxa"/>
            <w:shd w:val="clear" w:color="auto" w:fill="FFFFFF" w:themeFill="background1"/>
          </w:tcPr>
          <w:p w14:paraId="3D2726F7" w14:textId="69582736" w:rsidR="002E0708" w:rsidRDefault="002E0708" w:rsidP="002E0708">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2E0708" w:rsidRDefault="002E0708" w:rsidP="002E0708">
            <w:pPr>
              <w:rPr>
                <w:rFonts w:ascii="Calibri" w:eastAsia="Calibri" w:hAnsi="Calibri" w:cs="Calibri"/>
                <w:color w:val="000000" w:themeColor="text1"/>
              </w:rPr>
            </w:pPr>
          </w:p>
          <w:p w14:paraId="36A910C8" w14:textId="644248DC" w:rsidR="002E0708" w:rsidRDefault="002E0708" w:rsidP="002E0708">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2E0708" w:rsidRDefault="002E0708" w:rsidP="002E0708">
            <w:pPr>
              <w:rPr>
                <w:rFonts w:ascii="Calibri" w:eastAsia="Calibri" w:hAnsi="Calibri" w:cs="Calibri"/>
                <w:color w:val="000000" w:themeColor="text1"/>
              </w:rPr>
            </w:pPr>
          </w:p>
          <w:p w14:paraId="39C1026C" w14:textId="4126947A" w:rsidR="002E0708" w:rsidRDefault="002E0708" w:rsidP="002E0708">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2E0708" w:rsidRDefault="002E0708" w:rsidP="002E0708">
            <w:pPr>
              <w:rPr>
                <w:rFonts w:ascii="Calibri" w:eastAsia="Calibri" w:hAnsi="Calibri" w:cs="Calibri"/>
                <w:color w:val="000000" w:themeColor="text1"/>
              </w:rPr>
            </w:pPr>
          </w:p>
          <w:p w14:paraId="0A5B6230" w14:textId="440A49CE" w:rsidR="002E0708" w:rsidRDefault="002E0708" w:rsidP="002E0708">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2E0708" w:rsidRDefault="002E0708" w:rsidP="002E0708"/>
        </w:tc>
      </w:tr>
      <w:tr w:rsidR="002E0708" w14:paraId="3C5F047F" w14:textId="77777777" w:rsidTr="002E0708">
        <w:trPr>
          <w:cantSplit/>
          <w:trHeight w:val="1296"/>
        </w:trPr>
        <w:tc>
          <w:tcPr>
            <w:tcW w:w="1696" w:type="dxa"/>
            <w:shd w:val="clear" w:color="auto" w:fill="FFFFFF" w:themeFill="background1"/>
          </w:tcPr>
          <w:p w14:paraId="3C5F0474" w14:textId="4EE988B5" w:rsidR="002E0708" w:rsidRDefault="002E0708" w:rsidP="002E0708">
            <w:r>
              <w:lastRenderedPageBreak/>
              <w:t xml:space="preserve">Allergies </w:t>
            </w:r>
          </w:p>
        </w:tc>
        <w:tc>
          <w:tcPr>
            <w:tcW w:w="1859" w:type="dxa"/>
            <w:shd w:val="clear" w:color="auto" w:fill="FFFFFF" w:themeFill="background1"/>
          </w:tcPr>
          <w:p w14:paraId="3C5F0475" w14:textId="13F8FDD9" w:rsidR="002E0708" w:rsidRDefault="002E0708" w:rsidP="002E0708">
            <w:r>
              <w:t>Allergic reactions to food and drink when out</w:t>
            </w:r>
          </w:p>
        </w:tc>
        <w:tc>
          <w:tcPr>
            <w:tcW w:w="1622" w:type="dxa"/>
            <w:shd w:val="clear" w:color="auto" w:fill="FFFFFF" w:themeFill="background1"/>
          </w:tcPr>
          <w:p w14:paraId="3C5F0476" w14:textId="2AB8B0FD" w:rsidR="002E0708" w:rsidRDefault="002E0708" w:rsidP="002E0708">
            <w:r>
              <w:t xml:space="preserve">Event organisers, event attendees,  </w:t>
            </w:r>
          </w:p>
        </w:tc>
        <w:tc>
          <w:tcPr>
            <w:tcW w:w="590" w:type="dxa"/>
            <w:shd w:val="clear" w:color="auto" w:fill="FFFFFF" w:themeFill="background1"/>
          </w:tcPr>
          <w:p w14:paraId="3C5F0477" w14:textId="3C71B07F" w:rsidR="002E0708" w:rsidRPr="00957A37" w:rsidRDefault="002E0708" w:rsidP="002E0708">
            <w:pPr>
              <w:rPr>
                <w:rFonts w:ascii="Lucida Sans" w:hAnsi="Lucida Sans"/>
                <w:b/>
                <w:bCs/>
              </w:rPr>
            </w:pPr>
            <w:r w:rsidRPr="39159329">
              <w:rPr>
                <w:rFonts w:ascii="Lucida Sans" w:hAnsi="Lucida Sans"/>
                <w:b/>
                <w:bCs/>
              </w:rPr>
              <w:t>3</w:t>
            </w:r>
          </w:p>
        </w:tc>
        <w:tc>
          <w:tcPr>
            <w:tcW w:w="549" w:type="dxa"/>
            <w:shd w:val="clear" w:color="auto" w:fill="FFFFFF" w:themeFill="background1"/>
          </w:tcPr>
          <w:p w14:paraId="3C5F0478" w14:textId="330F6A1B" w:rsidR="002E0708" w:rsidRPr="00957A37" w:rsidRDefault="002E0708" w:rsidP="002E0708">
            <w:pPr>
              <w:rPr>
                <w:rFonts w:ascii="Lucida Sans" w:hAnsi="Lucida Sans"/>
                <w:b/>
                <w:bCs/>
              </w:rPr>
            </w:pPr>
            <w:r w:rsidRPr="39159329">
              <w:rPr>
                <w:rFonts w:ascii="Lucida Sans" w:hAnsi="Lucida Sans"/>
                <w:b/>
                <w:bCs/>
              </w:rPr>
              <w:t>5</w:t>
            </w:r>
          </w:p>
        </w:tc>
        <w:tc>
          <w:tcPr>
            <w:tcW w:w="619" w:type="dxa"/>
            <w:shd w:val="clear" w:color="auto" w:fill="FFFFFF" w:themeFill="background1"/>
          </w:tcPr>
          <w:p w14:paraId="3C5F0479" w14:textId="55E2ABFF" w:rsidR="002E0708" w:rsidRPr="00957A37" w:rsidRDefault="002E0708" w:rsidP="002E0708">
            <w:pPr>
              <w:rPr>
                <w:rFonts w:ascii="Lucida Sans" w:hAnsi="Lucida Sans"/>
                <w:b/>
                <w:bCs/>
              </w:rPr>
            </w:pPr>
            <w:r w:rsidRPr="39159329">
              <w:rPr>
                <w:rFonts w:ascii="Lucida Sans" w:hAnsi="Lucida Sans"/>
                <w:b/>
                <w:bCs/>
              </w:rPr>
              <w:t>15</w:t>
            </w:r>
          </w:p>
        </w:tc>
        <w:tc>
          <w:tcPr>
            <w:tcW w:w="4078" w:type="dxa"/>
            <w:shd w:val="clear" w:color="auto" w:fill="FFFFFF" w:themeFill="background1"/>
          </w:tcPr>
          <w:p w14:paraId="5D66FDC3" w14:textId="63182D9E" w:rsidR="002E0708" w:rsidRDefault="002E0708" w:rsidP="002E0708">
            <w:pPr>
              <w:pStyle w:val="NoSpacing"/>
            </w:pPr>
            <w:r>
              <w:t>Attendees responsible for own welfare in such instances.</w:t>
            </w:r>
          </w:p>
          <w:p w14:paraId="685EA007" w14:textId="44A92C92" w:rsidR="002E0708" w:rsidRDefault="002E0708" w:rsidP="002E0708">
            <w:pPr>
              <w:pStyle w:val="NoSpacing"/>
            </w:pPr>
          </w:p>
          <w:p w14:paraId="0636680A" w14:textId="5DF47E30" w:rsidR="002E0708" w:rsidRDefault="002E0708" w:rsidP="002E0708">
            <w:pPr>
              <w:pStyle w:val="NoSpacing"/>
            </w:pPr>
            <w:r>
              <w:t>Follow guidelines of venues.</w:t>
            </w:r>
          </w:p>
          <w:p w14:paraId="2761835A" w14:textId="481BB42B" w:rsidR="002E0708" w:rsidRDefault="002E0708" w:rsidP="002E0708">
            <w:pPr>
              <w:pStyle w:val="NoSpacing"/>
            </w:pPr>
          </w:p>
          <w:p w14:paraId="56DAAD74" w14:textId="377728CB" w:rsidR="002E0708" w:rsidRDefault="002E0708" w:rsidP="002E0708">
            <w:pPr>
              <w:pStyle w:val="NoSpacing"/>
            </w:pPr>
            <w:r>
              <w:t>First aid requested from bar staff as required.</w:t>
            </w:r>
          </w:p>
          <w:p w14:paraId="3C5F047A" w14:textId="01D155F1" w:rsidR="002E0708" w:rsidRDefault="002E0708" w:rsidP="002E0708">
            <w:pPr>
              <w:pStyle w:val="NoSpacing"/>
              <w:ind w:left="720"/>
            </w:pPr>
          </w:p>
        </w:tc>
        <w:tc>
          <w:tcPr>
            <w:tcW w:w="489" w:type="dxa"/>
            <w:shd w:val="clear" w:color="auto" w:fill="FFFFFF" w:themeFill="background1"/>
          </w:tcPr>
          <w:p w14:paraId="3C5F047B" w14:textId="057A9782" w:rsidR="002E0708" w:rsidRPr="00957A37" w:rsidRDefault="002E0708" w:rsidP="002E0708">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7C" w14:textId="7597EC09" w:rsidR="002E0708" w:rsidRPr="00957A37" w:rsidRDefault="002E0708" w:rsidP="002E0708">
            <w:pPr>
              <w:rPr>
                <w:rFonts w:ascii="Lucida Sans" w:hAnsi="Lucida Sans"/>
                <w:b/>
                <w:bCs/>
              </w:rPr>
            </w:pPr>
            <w:r w:rsidRPr="39159329">
              <w:rPr>
                <w:rFonts w:ascii="Lucida Sans" w:hAnsi="Lucida Sans"/>
                <w:b/>
                <w:bCs/>
              </w:rPr>
              <w:t>5</w:t>
            </w:r>
          </w:p>
        </w:tc>
        <w:tc>
          <w:tcPr>
            <w:tcW w:w="489" w:type="dxa"/>
            <w:shd w:val="clear" w:color="auto" w:fill="FFFFFF" w:themeFill="background1"/>
          </w:tcPr>
          <w:p w14:paraId="3C5F047D" w14:textId="057FFB91" w:rsidR="002E0708" w:rsidRPr="00957A37" w:rsidRDefault="002E0708" w:rsidP="002E0708">
            <w:pPr>
              <w:rPr>
                <w:rFonts w:ascii="Lucida Sans" w:hAnsi="Lucida Sans"/>
                <w:b/>
                <w:bCs/>
              </w:rPr>
            </w:pPr>
            <w:r w:rsidRPr="39159329">
              <w:rPr>
                <w:rFonts w:ascii="Lucida Sans" w:hAnsi="Lucida Sans"/>
                <w:b/>
                <w:bCs/>
              </w:rPr>
              <w:t>5</w:t>
            </w:r>
          </w:p>
        </w:tc>
        <w:tc>
          <w:tcPr>
            <w:tcW w:w="2909" w:type="dxa"/>
            <w:shd w:val="clear" w:color="auto" w:fill="FFFFFF" w:themeFill="background1"/>
          </w:tcPr>
          <w:p w14:paraId="4341788D" w14:textId="4E0A39EC" w:rsidR="002E0708" w:rsidRDefault="002E0708" w:rsidP="002E0708">
            <w:r>
              <w:t>Call Emergency Services/alert bar staff if necessary.</w:t>
            </w:r>
          </w:p>
          <w:p w14:paraId="324CE579" w14:textId="634BB33E" w:rsidR="002E0708" w:rsidRDefault="002E0708" w:rsidP="002E0708"/>
          <w:p w14:paraId="1E0AFF31" w14:textId="440A49CE"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2E0708" w:rsidRDefault="002E0708" w:rsidP="002E0708"/>
        </w:tc>
      </w:tr>
      <w:tr w:rsidR="002E0708" w14:paraId="34EC83FA" w14:textId="77777777" w:rsidTr="002E0708">
        <w:trPr>
          <w:cantSplit/>
          <w:trHeight w:val="1296"/>
        </w:trPr>
        <w:tc>
          <w:tcPr>
            <w:tcW w:w="1696" w:type="dxa"/>
            <w:shd w:val="clear" w:color="auto" w:fill="FFFFFF" w:themeFill="background1"/>
          </w:tcPr>
          <w:p w14:paraId="093E3B19" w14:textId="708FEBB4" w:rsidR="002E0708" w:rsidRPr="006F0C95" w:rsidRDefault="002E0708" w:rsidP="002E0708">
            <w:r w:rsidRPr="66AF0D26">
              <w:lastRenderedPageBreak/>
              <w:t>Costumes/Fancy Dress</w:t>
            </w:r>
          </w:p>
        </w:tc>
        <w:tc>
          <w:tcPr>
            <w:tcW w:w="1859" w:type="dxa"/>
            <w:shd w:val="clear" w:color="auto" w:fill="FFFFFF" w:themeFill="background1"/>
          </w:tcPr>
          <w:p w14:paraId="336DDF9C" w14:textId="6425A568" w:rsidR="002E0708" w:rsidRPr="006F0C95" w:rsidRDefault="002E0708" w:rsidP="002E0708">
            <w:r w:rsidRPr="66AF0D26">
              <w:rPr>
                <w:rFonts w:ascii="Calibri" w:eastAsia="Times New Roman" w:hAnsi="Calibri" w:cs="Times New Roman"/>
                <w:lang w:eastAsia="en-GB"/>
              </w:rPr>
              <w:t>Props/costumes causing injury or offence</w:t>
            </w:r>
          </w:p>
        </w:tc>
        <w:tc>
          <w:tcPr>
            <w:tcW w:w="1622" w:type="dxa"/>
            <w:shd w:val="clear" w:color="auto" w:fill="FFFFFF" w:themeFill="background1"/>
          </w:tcPr>
          <w:p w14:paraId="5BA84038" w14:textId="70ED554A" w:rsidR="002E0708" w:rsidRPr="006F0C95" w:rsidRDefault="002E0708" w:rsidP="002E0708">
            <w:r>
              <w:t>Participants,</w:t>
            </w:r>
          </w:p>
          <w:p w14:paraId="19283FFC" w14:textId="42DDD0EB" w:rsidR="002E0708" w:rsidRPr="006F0C95" w:rsidRDefault="002E0708" w:rsidP="002E0708">
            <w:r>
              <w:t>members of the public</w:t>
            </w:r>
          </w:p>
        </w:tc>
        <w:tc>
          <w:tcPr>
            <w:tcW w:w="590" w:type="dxa"/>
            <w:shd w:val="clear" w:color="auto" w:fill="FFFFFF" w:themeFill="background1"/>
          </w:tcPr>
          <w:p w14:paraId="382B77FF" w14:textId="5DAA88DE" w:rsidR="002E0708" w:rsidRPr="006F0C95" w:rsidRDefault="002E0708" w:rsidP="002E0708">
            <w:pPr>
              <w:rPr>
                <w:rFonts w:ascii="Lucida Sans" w:hAnsi="Lucida Sans"/>
                <w:b/>
                <w:bCs/>
              </w:rPr>
            </w:pPr>
            <w:r w:rsidRPr="66AF0D26">
              <w:rPr>
                <w:rFonts w:ascii="Lucida Sans" w:hAnsi="Lucida Sans"/>
                <w:b/>
                <w:bCs/>
              </w:rPr>
              <w:t>2</w:t>
            </w:r>
          </w:p>
        </w:tc>
        <w:tc>
          <w:tcPr>
            <w:tcW w:w="549" w:type="dxa"/>
            <w:shd w:val="clear" w:color="auto" w:fill="FFFFFF" w:themeFill="background1"/>
          </w:tcPr>
          <w:p w14:paraId="76A7361E" w14:textId="72508654" w:rsidR="002E0708" w:rsidRPr="006F0C95" w:rsidRDefault="002E0708" w:rsidP="002E0708">
            <w:pPr>
              <w:rPr>
                <w:rFonts w:ascii="Lucida Sans" w:hAnsi="Lucida Sans"/>
                <w:b/>
                <w:bCs/>
              </w:rPr>
            </w:pPr>
            <w:r w:rsidRPr="159C476B">
              <w:rPr>
                <w:rFonts w:ascii="Lucida Sans" w:hAnsi="Lucida Sans"/>
                <w:b/>
                <w:bCs/>
              </w:rPr>
              <w:t>1</w:t>
            </w:r>
          </w:p>
        </w:tc>
        <w:tc>
          <w:tcPr>
            <w:tcW w:w="619" w:type="dxa"/>
            <w:shd w:val="clear" w:color="auto" w:fill="FFFFFF" w:themeFill="background1"/>
          </w:tcPr>
          <w:p w14:paraId="07D41DDB" w14:textId="6D24B7EE" w:rsidR="002E0708" w:rsidRPr="006F0C95" w:rsidRDefault="002E0708" w:rsidP="002E0708">
            <w:pPr>
              <w:rPr>
                <w:rFonts w:ascii="Lucida Sans" w:hAnsi="Lucida Sans"/>
                <w:b/>
                <w:bCs/>
              </w:rPr>
            </w:pPr>
            <w:r w:rsidRPr="159C476B">
              <w:rPr>
                <w:rFonts w:ascii="Lucida Sans" w:hAnsi="Lucida Sans"/>
                <w:b/>
                <w:bCs/>
              </w:rPr>
              <w:t>2</w:t>
            </w:r>
          </w:p>
        </w:tc>
        <w:tc>
          <w:tcPr>
            <w:tcW w:w="4078" w:type="dxa"/>
            <w:shd w:val="clear" w:color="auto" w:fill="FFFFFF" w:themeFill="background1"/>
          </w:tcPr>
          <w:p w14:paraId="0FCB6DA9" w14:textId="46FE534A" w:rsidR="002E0708" w:rsidRPr="006F0C95" w:rsidRDefault="002E0708" w:rsidP="002E0708">
            <w:pPr>
              <w:pStyle w:val="NoSpacing"/>
              <w:rPr>
                <w:lang w:eastAsia="en-GB"/>
              </w:rPr>
            </w:pPr>
            <w:r w:rsidRPr="7A186E2F">
              <w:rPr>
                <w:rFonts w:ascii="Calibri" w:eastAsia="Times New Roman" w:hAnsi="Calibri" w:cs="Times New Roman"/>
                <w:lang w:eastAsia="en-GB"/>
              </w:rPr>
              <w:t xml:space="preserve">Ask members to only bring small items and use sensibly. </w:t>
            </w:r>
          </w:p>
          <w:p w14:paraId="5ED6DE2D" w14:textId="5CABF448" w:rsidR="002E0708" w:rsidRPr="006F0C95" w:rsidRDefault="002E0708" w:rsidP="002E0708">
            <w:pPr>
              <w:pStyle w:val="NoSpacing"/>
              <w:rPr>
                <w:rFonts w:ascii="Calibri" w:eastAsia="Times New Roman" w:hAnsi="Calibri" w:cs="Times New Roman"/>
                <w:lang w:eastAsia="en-GB"/>
              </w:rPr>
            </w:pPr>
          </w:p>
          <w:p w14:paraId="1C2A2BD6" w14:textId="6DD2475F" w:rsidR="002E0708" w:rsidRPr="006F0C95" w:rsidRDefault="002E0708" w:rsidP="002E0708">
            <w:pPr>
              <w:pStyle w:val="NoSpacing"/>
              <w:rPr>
                <w:lang w:eastAsia="en-GB"/>
              </w:rPr>
            </w:pPr>
            <w:r w:rsidRPr="7A186E2F">
              <w:rPr>
                <w:rFonts w:ascii="Calibri" w:eastAsia="Times New Roman" w:hAnsi="Calibri" w:cs="Times New Roman"/>
                <w:lang w:eastAsia="en-GB"/>
              </w:rPr>
              <w:t>Members of the society are responsible for their own possessions and the use of them.</w:t>
            </w:r>
          </w:p>
          <w:p w14:paraId="1986D1BE" w14:textId="69126FDB" w:rsidR="002E0708" w:rsidRDefault="002E0708" w:rsidP="002E0708">
            <w:pPr>
              <w:pStyle w:val="NoSpacing"/>
              <w:rPr>
                <w:rFonts w:ascii="Calibri" w:eastAsia="Times New Roman" w:hAnsi="Calibri" w:cs="Times New Roman"/>
                <w:lang w:eastAsia="en-GB"/>
              </w:rPr>
            </w:pPr>
          </w:p>
          <w:p w14:paraId="5B8AC7CF" w14:textId="5B13CCD8" w:rsidR="002E0708" w:rsidRPr="009374CA" w:rsidRDefault="002E0708" w:rsidP="002E0708">
            <w:pPr>
              <w:pStyle w:val="NoSpacing"/>
            </w:pPr>
            <w:r w:rsidRPr="7A186E2F">
              <w:rPr>
                <w:rFonts w:ascii="Calibri" w:eastAsia="Times New Roman" w:hAnsi="Calibri" w:cs="Times New Roman"/>
                <w:lang w:eastAsia="en-GB"/>
              </w:rPr>
              <w:t>Choose a theme unlikely to cause offence.</w:t>
            </w:r>
          </w:p>
          <w:p w14:paraId="16F05065" w14:textId="58989FA1" w:rsidR="002E0708" w:rsidRPr="009374CA" w:rsidRDefault="002E0708" w:rsidP="002E0708">
            <w:pPr>
              <w:pStyle w:val="NoSpacing"/>
              <w:rPr>
                <w:rFonts w:ascii="Calibri" w:eastAsia="Times New Roman" w:hAnsi="Calibri" w:cs="Times New Roman"/>
                <w:lang w:eastAsia="en-GB"/>
              </w:rPr>
            </w:pPr>
          </w:p>
          <w:p w14:paraId="760386C2" w14:textId="3A22B078" w:rsidR="002E0708" w:rsidRPr="009374CA" w:rsidRDefault="002E0708" w:rsidP="002E0708">
            <w:pPr>
              <w:pStyle w:val="NoSpacing"/>
            </w:pPr>
            <w:r w:rsidRPr="7A186E2F">
              <w:rPr>
                <w:rFonts w:ascii="Calibri" w:eastAsia="Times New Roman" w:hAnsi="Calibri" w:cs="Times New Roman"/>
                <w:lang w:eastAsia="en-GB"/>
              </w:rPr>
              <w:t xml:space="preserve">Any participant wearing items deemed offensive asked to remove these. </w:t>
            </w:r>
          </w:p>
          <w:p w14:paraId="48009B95" w14:textId="6AB5DCC6" w:rsidR="002E0708" w:rsidRDefault="002E0708" w:rsidP="002E0708">
            <w:pPr>
              <w:pStyle w:val="NoSpacing"/>
            </w:pPr>
          </w:p>
          <w:p w14:paraId="6F89FEE5" w14:textId="2C54018B" w:rsidR="002E0708" w:rsidRPr="006F0C95" w:rsidRDefault="002E0708" w:rsidP="002E0708">
            <w:pPr>
              <w:pStyle w:val="NoSpacing"/>
            </w:pPr>
            <w:r>
              <w:t xml:space="preserve">Society to follow and share with members Code of conduct/SUSU </w:t>
            </w:r>
            <w:hyperlink r:id="rId17">
              <w:r w:rsidRPr="159C476B">
                <w:rPr>
                  <w:rStyle w:val="Hyperlink"/>
                  <w:u w:val="none"/>
                </w:rPr>
                <w:t>Expect Respect policy</w:t>
              </w:r>
            </w:hyperlink>
          </w:p>
        </w:tc>
        <w:tc>
          <w:tcPr>
            <w:tcW w:w="489" w:type="dxa"/>
            <w:shd w:val="clear" w:color="auto" w:fill="FFFFFF" w:themeFill="background1"/>
          </w:tcPr>
          <w:p w14:paraId="1C049B11" w14:textId="44F7A64D" w:rsidR="002E0708" w:rsidRPr="006F0C95" w:rsidRDefault="002E0708" w:rsidP="002E0708">
            <w:pPr>
              <w:rPr>
                <w:rFonts w:ascii="Lucida Sans" w:hAnsi="Lucida Sans"/>
                <w:b/>
                <w:bCs/>
              </w:rPr>
            </w:pPr>
            <w:r w:rsidRPr="66AF0D26">
              <w:rPr>
                <w:rFonts w:ascii="Lucida Sans" w:hAnsi="Lucida Sans"/>
                <w:b/>
                <w:bCs/>
              </w:rPr>
              <w:t>1</w:t>
            </w:r>
          </w:p>
        </w:tc>
        <w:tc>
          <w:tcPr>
            <w:tcW w:w="489" w:type="dxa"/>
            <w:shd w:val="clear" w:color="auto" w:fill="FFFFFF" w:themeFill="background1"/>
          </w:tcPr>
          <w:p w14:paraId="77BDA906" w14:textId="064E7242" w:rsidR="002E0708" w:rsidRPr="006F0C95" w:rsidRDefault="002E0708" w:rsidP="002E0708">
            <w:pPr>
              <w:rPr>
                <w:rFonts w:ascii="Lucida Sans" w:hAnsi="Lucida Sans"/>
                <w:b/>
                <w:bCs/>
              </w:rPr>
            </w:pPr>
            <w:r w:rsidRPr="159C476B">
              <w:rPr>
                <w:rFonts w:ascii="Lucida Sans" w:hAnsi="Lucida Sans"/>
                <w:b/>
                <w:bCs/>
              </w:rPr>
              <w:t>1</w:t>
            </w:r>
          </w:p>
        </w:tc>
        <w:tc>
          <w:tcPr>
            <w:tcW w:w="489" w:type="dxa"/>
            <w:shd w:val="clear" w:color="auto" w:fill="FFFFFF" w:themeFill="background1"/>
          </w:tcPr>
          <w:p w14:paraId="420A40D1" w14:textId="11ED16D0" w:rsidR="002E0708" w:rsidRPr="006F0C95" w:rsidRDefault="002E0708" w:rsidP="002E0708">
            <w:pPr>
              <w:rPr>
                <w:rFonts w:ascii="Lucida Sans" w:hAnsi="Lucida Sans"/>
                <w:b/>
                <w:bCs/>
              </w:rPr>
            </w:pPr>
            <w:r w:rsidRPr="159C476B">
              <w:rPr>
                <w:rFonts w:ascii="Lucida Sans" w:hAnsi="Lucida Sans"/>
                <w:b/>
                <w:bCs/>
              </w:rPr>
              <w:t>1</w:t>
            </w:r>
          </w:p>
        </w:tc>
        <w:tc>
          <w:tcPr>
            <w:tcW w:w="2909" w:type="dxa"/>
            <w:shd w:val="clear" w:color="auto" w:fill="FFFFFF" w:themeFill="background1"/>
          </w:tcPr>
          <w:p w14:paraId="65E3A2F0" w14:textId="499D8C38" w:rsidR="002E0708" w:rsidRDefault="002E0708" w:rsidP="002E0708">
            <w:r>
              <w:t xml:space="preserve">SUSU </w:t>
            </w:r>
            <w:hyperlink r:id="rId18">
              <w:r w:rsidRPr="7A186E2F">
                <w:rPr>
                  <w:rStyle w:val="Hyperlink"/>
                  <w:u w:val="none"/>
                </w:rPr>
                <w:t>Expect Respect policy</w:t>
              </w:r>
            </w:hyperlink>
            <w:r>
              <w:t xml:space="preserve"> to be followed.</w:t>
            </w:r>
          </w:p>
          <w:p w14:paraId="53AD3147" w14:textId="47E9200E" w:rsidR="002E0708" w:rsidRDefault="002E0708" w:rsidP="002E0708"/>
          <w:p w14:paraId="26D44C68" w14:textId="0C0D6606" w:rsidR="002E0708" w:rsidRPr="009374CA" w:rsidRDefault="002E0708" w:rsidP="002E0708">
            <w:r>
              <w:t>Committee WIDE training.</w:t>
            </w:r>
          </w:p>
          <w:p w14:paraId="16A13C5F" w14:textId="647E8787" w:rsidR="002E0708" w:rsidRPr="009374CA" w:rsidRDefault="002E0708" w:rsidP="002E0708">
            <w:pPr>
              <w:rPr>
                <w:b/>
                <w:bCs/>
              </w:rPr>
            </w:pPr>
          </w:p>
          <w:p w14:paraId="23CD1B0B" w14:textId="2E0BF237" w:rsidR="002E0708" w:rsidRPr="009374CA" w:rsidRDefault="002E0708" w:rsidP="002E0708">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72A4BE24" w14:textId="45594E36" w:rsidR="002E0708" w:rsidRPr="009374CA" w:rsidRDefault="002E0708" w:rsidP="002E0708">
            <w:pPr>
              <w:rPr>
                <w:rFonts w:ascii="Calibri" w:eastAsia="Calibri" w:hAnsi="Calibri" w:cs="Calibri"/>
                <w:color w:val="000000" w:themeColor="text1"/>
              </w:rPr>
            </w:pPr>
          </w:p>
          <w:p w14:paraId="7BB4431B" w14:textId="48E9401B" w:rsidR="002E0708" w:rsidRPr="009374CA"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Report any incidents to the Activities Team.</w:t>
            </w:r>
          </w:p>
          <w:p w14:paraId="1E6572A9" w14:textId="5EC13DED" w:rsidR="002E0708" w:rsidRPr="009374CA" w:rsidRDefault="002E0708" w:rsidP="002E0708">
            <w:pPr>
              <w:rPr>
                <w:b/>
                <w:bCs/>
              </w:rPr>
            </w:pPr>
          </w:p>
        </w:tc>
      </w:tr>
      <w:tr w:rsidR="002E0708" w14:paraId="06B0BEDB" w14:textId="77777777" w:rsidTr="002E0708">
        <w:trPr>
          <w:cantSplit/>
          <w:trHeight w:val="300"/>
        </w:trPr>
        <w:tc>
          <w:tcPr>
            <w:tcW w:w="1696" w:type="dxa"/>
            <w:shd w:val="clear" w:color="auto" w:fill="FFFFFF" w:themeFill="background1"/>
          </w:tcPr>
          <w:p w14:paraId="212E0968" w14:textId="28D0FAA8"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Fire </w:t>
            </w:r>
          </w:p>
        </w:tc>
        <w:tc>
          <w:tcPr>
            <w:tcW w:w="1859" w:type="dxa"/>
            <w:shd w:val="clear" w:color="auto" w:fill="FFFFFF" w:themeFill="background1"/>
          </w:tcPr>
          <w:p w14:paraId="5187534C" w14:textId="6AFFF324"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002E0708" w:rsidRDefault="002E0708" w:rsidP="002E0708">
            <w:pPr>
              <w:rPr>
                <w:rFonts w:ascii="Calibri" w:eastAsia="Calibri" w:hAnsi="Calibri" w:cs="Calibri"/>
                <w:color w:val="000000" w:themeColor="text1"/>
              </w:rPr>
            </w:pPr>
          </w:p>
        </w:tc>
        <w:tc>
          <w:tcPr>
            <w:tcW w:w="1622" w:type="dxa"/>
            <w:shd w:val="clear" w:color="auto" w:fill="FFFFFF" w:themeFill="background1"/>
          </w:tcPr>
          <w:p w14:paraId="6B35B698" w14:textId="52EA8D13" w:rsidR="002E0708" w:rsidRDefault="002E0708" w:rsidP="002E0708">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5AC25581" w14:textId="2A68E8C9" w:rsidR="002E0708" w:rsidRDefault="002E0708" w:rsidP="002E0708">
            <w:pPr>
              <w:rPr>
                <w:rFonts w:ascii="Calibri" w:eastAsia="Calibri" w:hAnsi="Calibri" w:cs="Calibri"/>
                <w:color w:val="000000" w:themeColor="text1"/>
              </w:rPr>
            </w:pPr>
          </w:p>
        </w:tc>
        <w:tc>
          <w:tcPr>
            <w:tcW w:w="590" w:type="dxa"/>
            <w:shd w:val="clear" w:color="auto" w:fill="FFFFFF" w:themeFill="background1"/>
          </w:tcPr>
          <w:p w14:paraId="3FE3FF53" w14:textId="4C312E53" w:rsidR="002E0708" w:rsidRDefault="002E0708" w:rsidP="002E0708">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49" w:type="dxa"/>
            <w:shd w:val="clear" w:color="auto" w:fill="FFFFFF" w:themeFill="background1"/>
          </w:tcPr>
          <w:p w14:paraId="45EB3BA6" w14:textId="0BBD863E" w:rsidR="002E0708" w:rsidRDefault="002E0708" w:rsidP="002E0708">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19" w:type="dxa"/>
            <w:shd w:val="clear" w:color="auto" w:fill="FFFFFF" w:themeFill="background1"/>
          </w:tcPr>
          <w:p w14:paraId="5D8FB32E" w14:textId="08C8DBFB" w:rsidR="002E0708" w:rsidRDefault="002E0708" w:rsidP="002E0708">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078" w:type="dxa"/>
            <w:shd w:val="clear" w:color="auto" w:fill="FFFFFF" w:themeFill="background1"/>
          </w:tcPr>
          <w:p w14:paraId="44D30595" w14:textId="45F2DDA1"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 xml:space="preserve">Those leading the session must ensure they are aware of and fully understand the venue or location’s fire procedures. </w:t>
            </w:r>
          </w:p>
          <w:p w14:paraId="22A13668" w14:textId="7B8E1F25" w:rsidR="002E0708" w:rsidRDefault="002E0708" w:rsidP="002E0708">
            <w:pPr>
              <w:rPr>
                <w:rFonts w:ascii="Calibri" w:eastAsia="Calibri" w:hAnsi="Calibri" w:cs="Calibri"/>
                <w:color w:val="000000" w:themeColor="text1"/>
              </w:rPr>
            </w:pPr>
          </w:p>
          <w:p w14:paraId="53B1E148" w14:textId="7EEC5D7A" w:rsidR="002E0708" w:rsidRDefault="002E0708" w:rsidP="002E0708">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002E0708" w:rsidRDefault="002E0708" w:rsidP="002E0708">
            <w:pPr>
              <w:rPr>
                <w:rFonts w:ascii="Calibri" w:eastAsia="Calibri" w:hAnsi="Calibri" w:cs="Calibri"/>
                <w:color w:val="000000" w:themeColor="text1"/>
              </w:rPr>
            </w:pPr>
          </w:p>
          <w:p w14:paraId="5CA881BE" w14:textId="7FF610DC" w:rsidR="002E0708" w:rsidRDefault="002E0708" w:rsidP="002E0708">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002E0708" w:rsidRDefault="002E0708" w:rsidP="002E0708">
            <w:pPr>
              <w:rPr>
                <w:rFonts w:ascii="Calibri" w:eastAsia="Calibri" w:hAnsi="Calibri" w:cs="Calibri"/>
                <w:color w:val="000000" w:themeColor="text1"/>
              </w:rPr>
            </w:pPr>
          </w:p>
          <w:p w14:paraId="16C73018" w14:textId="119D75E8"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p>
          <w:p w14:paraId="70CF3AFA" w14:textId="5C62C007" w:rsidR="002E0708" w:rsidRDefault="002E0708" w:rsidP="002E0708">
            <w:pPr>
              <w:rPr>
                <w:rFonts w:ascii="Calibri" w:eastAsia="Calibri" w:hAnsi="Calibri" w:cs="Calibri"/>
                <w:color w:val="000000" w:themeColor="text1"/>
              </w:rPr>
            </w:pPr>
          </w:p>
          <w:p w14:paraId="23317D4C" w14:textId="275BE96D"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p>
          <w:p w14:paraId="074BB73A" w14:textId="4F69275A" w:rsidR="002E0708" w:rsidRDefault="002E0708" w:rsidP="002E0708">
            <w:pPr>
              <w:ind w:left="493"/>
              <w:rPr>
                <w:rFonts w:ascii="Calibri" w:eastAsia="Calibri" w:hAnsi="Calibri" w:cs="Calibri"/>
                <w:color w:val="000000" w:themeColor="text1"/>
              </w:rPr>
            </w:pPr>
          </w:p>
        </w:tc>
        <w:tc>
          <w:tcPr>
            <w:tcW w:w="489" w:type="dxa"/>
            <w:shd w:val="clear" w:color="auto" w:fill="FFFFFF" w:themeFill="background1"/>
          </w:tcPr>
          <w:p w14:paraId="2A771772" w14:textId="720A3E8C" w:rsidR="002E0708" w:rsidRDefault="002E0708" w:rsidP="002E0708">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9" w:type="dxa"/>
            <w:shd w:val="clear" w:color="auto" w:fill="FFFFFF" w:themeFill="background1"/>
          </w:tcPr>
          <w:p w14:paraId="713AB495" w14:textId="17F59AFE" w:rsidR="002E0708" w:rsidRDefault="002E0708" w:rsidP="002E0708">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328E1B47" w14:textId="0ECE80BF" w:rsidR="002E0708" w:rsidRDefault="002E0708" w:rsidP="002E0708">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909" w:type="dxa"/>
            <w:shd w:val="clear" w:color="auto" w:fill="FFFFFF" w:themeFill="background1"/>
          </w:tcPr>
          <w:p w14:paraId="610B7FD5" w14:textId="22B82C35"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002E0708" w:rsidRDefault="002E0708" w:rsidP="002E0708">
            <w:pPr>
              <w:rPr>
                <w:rFonts w:ascii="Calibri" w:eastAsia="Calibri" w:hAnsi="Calibri" w:cs="Calibri"/>
                <w:color w:val="000000" w:themeColor="text1"/>
              </w:rPr>
            </w:pPr>
          </w:p>
          <w:p w14:paraId="71AB7B23" w14:textId="3221B0DD"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002E0708" w:rsidRDefault="002E0708" w:rsidP="002E0708">
            <w:pPr>
              <w:rPr>
                <w:rFonts w:ascii="Calibri" w:eastAsia="Calibri" w:hAnsi="Calibri" w:cs="Calibri"/>
                <w:color w:val="000000" w:themeColor="text1"/>
              </w:rPr>
            </w:pPr>
          </w:p>
          <w:p w14:paraId="74D7D297" w14:textId="724160F8"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002E0708" w:rsidRDefault="002E0708" w:rsidP="002E0708">
            <w:pPr>
              <w:rPr>
                <w:rFonts w:ascii="Calibri" w:eastAsia="Calibri" w:hAnsi="Calibri" w:cs="Calibri"/>
                <w:color w:val="000000" w:themeColor="text1"/>
              </w:rPr>
            </w:pPr>
          </w:p>
          <w:p w14:paraId="38638E63" w14:textId="0B4BEBEE" w:rsidR="002E0708" w:rsidRDefault="002E0708" w:rsidP="002E0708">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002E0708" w14:paraId="18F43E55" w14:textId="77777777" w:rsidTr="002E0708">
        <w:trPr>
          <w:cantSplit/>
          <w:trHeight w:val="300"/>
        </w:trPr>
        <w:tc>
          <w:tcPr>
            <w:tcW w:w="1696" w:type="dxa"/>
            <w:shd w:val="clear" w:color="auto" w:fill="FFFFFF" w:themeFill="background1"/>
          </w:tcPr>
          <w:p w14:paraId="043AA606" w14:textId="33A5C381"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tc>
        <w:tc>
          <w:tcPr>
            <w:tcW w:w="1859" w:type="dxa"/>
            <w:shd w:val="clear" w:color="auto" w:fill="FFFFFF" w:themeFill="background1"/>
          </w:tcPr>
          <w:p w14:paraId="62AF1384" w14:textId="2EE85B20" w:rsidR="002E0708" w:rsidRDefault="002E0708" w:rsidP="002E0708">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22" w:type="dxa"/>
            <w:shd w:val="clear" w:color="auto" w:fill="FFFFFF" w:themeFill="background1"/>
          </w:tcPr>
          <w:p w14:paraId="32B41045" w14:textId="7E048B84" w:rsidR="002E0708" w:rsidRDefault="002E0708" w:rsidP="002E0708">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590" w:type="dxa"/>
            <w:shd w:val="clear" w:color="auto" w:fill="FFFFFF" w:themeFill="background1"/>
          </w:tcPr>
          <w:p w14:paraId="3EB63449" w14:textId="6144D6C6"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49" w:type="dxa"/>
            <w:shd w:val="clear" w:color="auto" w:fill="FFFFFF" w:themeFill="background1"/>
          </w:tcPr>
          <w:p w14:paraId="0CFEBF1B" w14:textId="5F747EAC"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19" w:type="dxa"/>
            <w:shd w:val="clear" w:color="auto" w:fill="FFFFFF" w:themeFill="background1"/>
          </w:tcPr>
          <w:p w14:paraId="648CE5A7" w14:textId="1B26119D"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078" w:type="dxa"/>
            <w:shd w:val="clear" w:color="auto" w:fill="FFFFFF" w:themeFill="background1"/>
          </w:tcPr>
          <w:p w14:paraId="6949796D" w14:textId="5961D544"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Do not push/shove.</w:t>
            </w:r>
          </w:p>
          <w:p w14:paraId="6968E689" w14:textId="4A270FED" w:rsidR="002E0708" w:rsidRDefault="002E0708" w:rsidP="002E0708">
            <w:pPr>
              <w:rPr>
                <w:rFonts w:ascii="Calibri" w:eastAsia="Calibri" w:hAnsi="Calibri" w:cs="Calibri"/>
                <w:color w:val="000000" w:themeColor="text1"/>
              </w:rPr>
            </w:pPr>
          </w:p>
          <w:p w14:paraId="3F1A86DF" w14:textId="73B00DC1"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If large crowds form, request barriers from venue staff to assist with crowd management.</w:t>
            </w:r>
          </w:p>
          <w:p w14:paraId="1095CB48" w14:textId="03439BCD"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 etc.</w:t>
            </w:r>
          </w:p>
          <w:p w14:paraId="4A3A1456" w14:textId="48E866C2" w:rsidR="002E0708" w:rsidRDefault="002E0708" w:rsidP="002E0708">
            <w:pPr>
              <w:rPr>
                <w:rFonts w:ascii="Calibri" w:eastAsia="Calibri" w:hAnsi="Calibri" w:cs="Calibri"/>
                <w:color w:val="000000" w:themeColor="text1"/>
              </w:rPr>
            </w:pPr>
          </w:p>
          <w:p w14:paraId="7C6D9246" w14:textId="2BF96F11"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 to avoid exceeding venue capacity.</w:t>
            </w:r>
          </w:p>
          <w:p w14:paraId="74CE3CDB" w14:textId="017322B7" w:rsidR="002E0708" w:rsidRDefault="002E0708" w:rsidP="002E0708">
            <w:pPr>
              <w:rPr>
                <w:rFonts w:ascii="Calibri" w:eastAsia="Calibri" w:hAnsi="Calibri" w:cs="Calibri"/>
                <w:color w:val="000000" w:themeColor="text1"/>
              </w:rPr>
            </w:pPr>
          </w:p>
          <w:p w14:paraId="761EBC63" w14:textId="520C4B1D"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 xml:space="preserve">Ensure space meets needs of members e.g. considering location &amp; accessibility of space (use </w:t>
            </w:r>
            <w:hyperlink r:id="rId19">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p>
          <w:p w14:paraId="2AFBF067" w14:textId="28977FB2" w:rsidR="002E0708" w:rsidRDefault="002E0708" w:rsidP="002E0708">
            <w:pPr>
              <w:rPr>
                <w:rFonts w:ascii="Calibri" w:eastAsia="Calibri" w:hAnsi="Calibri" w:cs="Calibri"/>
                <w:color w:val="000000" w:themeColor="text1"/>
              </w:rPr>
            </w:pPr>
          </w:p>
          <w:p w14:paraId="4D772C0E" w14:textId="55CF3827" w:rsidR="002E0708" w:rsidRDefault="002E0708" w:rsidP="002E0708">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002E0708" w:rsidRDefault="002E0708" w:rsidP="002E0708">
            <w:pPr>
              <w:rPr>
                <w:rFonts w:ascii="Calibri" w:eastAsia="Calibri" w:hAnsi="Calibri" w:cs="Calibri"/>
                <w:color w:val="000000" w:themeColor="text1"/>
              </w:rPr>
            </w:pPr>
          </w:p>
          <w:p w14:paraId="352A156B" w14:textId="501F9B9B"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p>
          <w:p w14:paraId="493317C6" w14:textId="4897AD6F" w:rsidR="002E0708" w:rsidRDefault="002E0708" w:rsidP="002E0708">
            <w:pPr>
              <w:rPr>
                <w:rFonts w:ascii="Calibri" w:eastAsia="Calibri" w:hAnsi="Calibri" w:cs="Calibri"/>
                <w:color w:val="000000" w:themeColor="text1"/>
              </w:rPr>
            </w:pPr>
          </w:p>
          <w:p w14:paraId="6D268D08" w14:textId="026F7612"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p>
          <w:p w14:paraId="065D6F93" w14:textId="2830AB4A" w:rsidR="002E0708" w:rsidRDefault="002E0708" w:rsidP="002E0708">
            <w:pPr>
              <w:rPr>
                <w:rFonts w:ascii="Calibri" w:eastAsia="Calibri" w:hAnsi="Calibri" w:cs="Calibri"/>
                <w:color w:val="000000" w:themeColor="text1"/>
              </w:rPr>
            </w:pPr>
          </w:p>
        </w:tc>
        <w:tc>
          <w:tcPr>
            <w:tcW w:w="489" w:type="dxa"/>
            <w:shd w:val="clear" w:color="auto" w:fill="FFFFFF" w:themeFill="background1"/>
          </w:tcPr>
          <w:p w14:paraId="5DBD695D" w14:textId="61BCB940"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0814D07A" w14:textId="29758832"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0A475A22" w14:textId="6B140EB5"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909" w:type="dxa"/>
            <w:shd w:val="clear" w:color="auto" w:fill="FFFFFF" w:themeFill="background1"/>
          </w:tcPr>
          <w:p w14:paraId="651354A7" w14:textId="7AAA72BF" w:rsidR="002E0708" w:rsidRDefault="002E0708" w:rsidP="002E0708">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7C34169C" w14:textId="02A9851E" w:rsidR="002E0708" w:rsidRDefault="002E0708" w:rsidP="002E0708">
            <w:pPr>
              <w:ind w:left="360" w:hanging="360"/>
              <w:rPr>
                <w:rFonts w:ascii="Calibri" w:eastAsia="Calibri" w:hAnsi="Calibri" w:cs="Calibri"/>
                <w:color w:val="000000" w:themeColor="text1"/>
              </w:rPr>
            </w:pPr>
          </w:p>
          <w:p w14:paraId="5DFB19D0" w14:textId="33395AFB" w:rsidR="002E0708" w:rsidRDefault="002E0708" w:rsidP="002E0708">
            <w:pPr>
              <w:ind w:left="360" w:hanging="360"/>
              <w:rPr>
                <w:rFonts w:ascii="Calibri" w:eastAsia="Calibri" w:hAnsi="Calibri" w:cs="Calibri"/>
                <w:color w:val="000000" w:themeColor="text1"/>
              </w:rPr>
            </w:pPr>
          </w:p>
          <w:p w14:paraId="09F684CC" w14:textId="774D9352"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Postpone meetings/rearrange venue when space cannot be found.</w:t>
            </w:r>
          </w:p>
          <w:p w14:paraId="1B8C6E51" w14:textId="7AFCFE69" w:rsidR="002E0708" w:rsidRDefault="002E0708" w:rsidP="002E0708">
            <w:pPr>
              <w:rPr>
                <w:rFonts w:ascii="Calibri" w:eastAsia="Calibri" w:hAnsi="Calibri" w:cs="Calibri"/>
                <w:color w:val="000000" w:themeColor="text1"/>
              </w:rPr>
            </w:pPr>
          </w:p>
          <w:p w14:paraId="315045EA" w14:textId="6F3391BE"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40F12A64" w14:textId="6B826297" w:rsidR="002E0708" w:rsidRDefault="002E0708" w:rsidP="002E0708">
            <w:pPr>
              <w:rPr>
                <w:rFonts w:ascii="Calibri" w:eastAsia="Calibri" w:hAnsi="Calibri" w:cs="Calibri"/>
                <w:color w:val="000000" w:themeColor="text1"/>
              </w:rPr>
            </w:pPr>
          </w:p>
          <w:p w14:paraId="6D37DC4B" w14:textId="5434ECD0"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6650E36B" w14:textId="424D7EE9" w:rsidR="002E0708" w:rsidRDefault="002E0708" w:rsidP="002E0708">
            <w:pPr>
              <w:rPr>
                <w:rFonts w:ascii="Calibri" w:eastAsia="Calibri" w:hAnsi="Calibri" w:cs="Calibri"/>
                <w:color w:val="000000" w:themeColor="text1"/>
              </w:rPr>
            </w:pPr>
          </w:p>
          <w:p w14:paraId="50450E84" w14:textId="35370976"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0">
              <w:r w:rsidRPr="7A186E2F">
                <w:rPr>
                  <w:rStyle w:val="Hyperlink"/>
                  <w:rFonts w:ascii="Calibri" w:eastAsia="Calibri" w:hAnsi="Calibri" w:cs="Calibri"/>
                  <w:color w:val="0000FF"/>
                </w:rPr>
                <w:t>SUSU incident report policy</w:t>
              </w:r>
            </w:hyperlink>
          </w:p>
        </w:tc>
      </w:tr>
      <w:tr w:rsidR="002E0708" w14:paraId="7B108566" w14:textId="77777777" w:rsidTr="002E0708">
        <w:trPr>
          <w:cantSplit/>
          <w:trHeight w:val="300"/>
        </w:trPr>
        <w:tc>
          <w:tcPr>
            <w:tcW w:w="1696" w:type="dxa"/>
            <w:shd w:val="clear" w:color="auto" w:fill="FFFFFF" w:themeFill="background1"/>
          </w:tcPr>
          <w:p w14:paraId="163CC807" w14:textId="1087D7AF"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Reputational Risk</w:t>
            </w:r>
          </w:p>
          <w:p w14:paraId="3F273FC6" w14:textId="685F9E37" w:rsidR="002E0708" w:rsidRDefault="002E0708" w:rsidP="002E0708">
            <w:pPr>
              <w:rPr>
                <w:rFonts w:ascii="Calibri" w:eastAsia="Calibri" w:hAnsi="Calibri" w:cs="Calibri"/>
                <w:color w:val="000000" w:themeColor="text1"/>
              </w:rPr>
            </w:pPr>
          </w:p>
          <w:p w14:paraId="08778282" w14:textId="208A5198" w:rsidR="002E0708" w:rsidRDefault="002E0708" w:rsidP="002E0708">
            <w:pPr>
              <w:rPr>
                <w:rFonts w:ascii="Calibri" w:eastAsia="Calibri" w:hAnsi="Calibri" w:cs="Calibri"/>
                <w:color w:val="000000" w:themeColor="text1"/>
              </w:rPr>
            </w:pPr>
            <w:r w:rsidRPr="159C476B">
              <w:rPr>
                <w:rFonts w:ascii="Calibri" w:eastAsia="Calibri" w:hAnsi="Calibri" w:cs="Calibri"/>
                <w:color w:val="000000" w:themeColor="text1"/>
              </w:rPr>
              <w:lastRenderedPageBreak/>
              <w:t>For the club or society, as well as to SUSU and the University</w:t>
            </w:r>
          </w:p>
        </w:tc>
        <w:tc>
          <w:tcPr>
            <w:tcW w:w="1859" w:type="dxa"/>
            <w:shd w:val="clear" w:color="auto" w:fill="FFFFFF" w:themeFill="background1"/>
          </w:tcPr>
          <w:p w14:paraId="55D58EBC" w14:textId="12BB81CD" w:rsidR="002E0708" w:rsidRDefault="002E0708" w:rsidP="002E0708">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Incidents causing reputational damage to the group, </w:t>
            </w:r>
            <w:r w:rsidRPr="159C476B">
              <w:rPr>
                <w:rStyle w:val="normaltextrun"/>
                <w:rFonts w:ascii="Calibri" w:eastAsia="Calibri" w:hAnsi="Calibri" w:cs="Calibri"/>
                <w:color w:val="000000" w:themeColor="text1"/>
              </w:rPr>
              <w:lastRenderedPageBreak/>
              <w:t xml:space="preserve">Southampton University Students’ Union or Southampton University itself. </w:t>
            </w:r>
          </w:p>
          <w:p w14:paraId="746D029C" w14:textId="4D990083" w:rsidR="002E0708" w:rsidRDefault="002E0708" w:rsidP="002E0708">
            <w:pPr>
              <w:rPr>
                <w:rFonts w:ascii="Calibri" w:eastAsia="Calibri" w:hAnsi="Calibri" w:cs="Calibri"/>
                <w:color w:val="000000" w:themeColor="text1"/>
              </w:rPr>
            </w:pPr>
          </w:p>
          <w:p w14:paraId="09A54F1E" w14:textId="6BFC2F86" w:rsidR="002E0708" w:rsidRDefault="002E0708" w:rsidP="002E0708">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22" w:type="dxa"/>
            <w:shd w:val="clear" w:color="auto" w:fill="FFFFFF" w:themeFill="background1"/>
          </w:tcPr>
          <w:p w14:paraId="17DDF360" w14:textId="00A24A2B" w:rsidR="002E0708" w:rsidRDefault="002E0708" w:rsidP="002E0708">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The club, SUSU or the University’s reputation</w:t>
            </w:r>
          </w:p>
        </w:tc>
        <w:tc>
          <w:tcPr>
            <w:tcW w:w="590" w:type="dxa"/>
            <w:shd w:val="clear" w:color="auto" w:fill="FFFFFF" w:themeFill="background1"/>
          </w:tcPr>
          <w:p w14:paraId="77586795" w14:textId="526765E1"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49" w:type="dxa"/>
            <w:shd w:val="clear" w:color="auto" w:fill="FFFFFF" w:themeFill="background1"/>
          </w:tcPr>
          <w:p w14:paraId="2CAB603B" w14:textId="0346365F"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19" w:type="dxa"/>
            <w:shd w:val="clear" w:color="auto" w:fill="FFFFFF" w:themeFill="background1"/>
          </w:tcPr>
          <w:p w14:paraId="15BD1242" w14:textId="0A768512"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078" w:type="dxa"/>
            <w:shd w:val="clear" w:color="auto" w:fill="FFFFFF" w:themeFill="background1"/>
          </w:tcPr>
          <w:p w14:paraId="26466FB2" w14:textId="395E8EFF" w:rsidR="002E0708" w:rsidRDefault="002E0708" w:rsidP="002E0708">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002E0708" w:rsidRDefault="002E0708" w:rsidP="002E0708">
            <w:pPr>
              <w:rPr>
                <w:rStyle w:val="normaltextrun"/>
                <w:rFonts w:ascii="Calibri" w:eastAsia="Calibri" w:hAnsi="Calibri" w:cs="Calibri"/>
                <w:color w:val="000000" w:themeColor="text1"/>
              </w:rPr>
            </w:pPr>
          </w:p>
          <w:p w14:paraId="10C52A31" w14:textId="01F8BF0B" w:rsidR="002E0708" w:rsidRDefault="002E0708" w:rsidP="002E0708">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Ensuring all members are reminded that they are representing the club/society, SUSU and the University, often in branded clothing. </w:t>
            </w:r>
          </w:p>
          <w:p w14:paraId="40132D5C" w14:textId="5D671A97" w:rsidR="002E0708" w:rsidRDefault="002E0708" w:rsidP="002E0708">
            <w:pPr>
              <w:rPr>
                <w:rFonts w:ascii="Calibri" w:eastAsia="Calibri" w:hAnsi="Calibri" w:cs="Calibri"/>
                <w:color w:val="000000" w:themeColor="text1"/>
                <w:sz w:val="24"/>
                <w:szCs w:val="24"/>
              </w:rPr>
            </w:pPr>
          </w:p>
          <w:p w14:paraId="64840559" w14:textId="38947670"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p>
        </w:tc>
        <w:tc>
          <w:tcPr>
            <w:tcW w:w="489" w:type="dxa"/>
            <w:shd w:val="clear" w:color="auto" w:fill="FFFFFF" w:themeFill="background1"/>
          </w:tcPr>
          <w:p w14:paraId="6D2EC451" w14:textId="25D7C622"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9" w:type="dxa"/>
            <w:shd w:val="clear" w:color="auto" w:fill="FFFFFF" w:themeFill="background1"/>
          </w:tcPr>
          <w:p w14:paraId="74D0B5D1" w14:textId="3F01E63D"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108A77AB" w14:textId="5D1A54E3"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909" w:type="dxa"/>
            <w:shd w:val="clear" w:color="auto" w:fill="FFFFFF" w:themeFill="background1"/>
          </w:tcPr>
          <w:p w14:paraId="2D3F6B51" w14:textId="379C0232" w:rsidR="002E0708" w:rsidRDefault="002E0708" w:rsidP="002E0708">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2758EEC4" w14:textId="0669E387" w:rsidR="002E0708" w:rsidRDefault="002E0708" w:rsidP="002E0708">
            <w:pPr>
              <w:rPr>
                <w:rFonts w:ascii="Calibri" w:eastAsia="Calibri" w:hAnsi="Calibri" w:cs="Calibri"/>
                <w:color w:val="000000" w:themeColor="text1"/>
              </w:rPr>
            </w:pPr>
          </w:p>
          <w:p w14:paraId="2A159101" w14:textId="2C8DCBD8"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lastRenderedPageBreak/>
              <w:t>Report any incidents to the Activities Team.</w:t>
            </w:r>
          </w:p>
        </w:tc>
      </w:tr>
      <w:tr w:rsidR="002E0708" w14:paraId="7985BA8D" w14:textId="77777777" w:rsidTr="002E0708">
        <w:trPr>
          <w:cantSplit/>
          <w:trHeight w:val="300"/>
        </w:trPr>
        <w:tc>
          <w:tcPr>
            <w:tcW w:w="1696" w:type="dxa"/>
            <w:shd w:val="clear" w:color="auto" w:fill="FFFFFF" w:themeFill="background1"/>
          </w:tcPr>
          <w:p w14:paraId="283ED1A2" w14:textId="47136BE3"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Medical emergency </w:t>
            </w:r>
          </w:p>
        </w:tc>
        <w:tc>
          <w:tcPr>
            <w:tcW w:w="1859" w:type="dxa"/>
            <w:shd w:val="clear" w:color="auto" w:fill="FFFFFF" w:themeFill="background1"/>
          </w:tcPr>
          <w:p w14:paraId="73AA25CA" w14:textId="4D3E5DB3" w:rsidR="002E0708" w:rsidRDefault="002E0708" w:rsidP="002E0708">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21A7C00E" w14:textId="3F6473AF" w:rsidR="002E0708" w:rsidRDefault="002E0708" w:rsidP="002E0708">
            <w:pPr>
              <w:rPr>
                <w:rFonts w:ascii="Calibri" w:eastAsia="Calibri" w:hAnsi="Calibri" w:cs="Calibri"/>
                <w:color w:val="000000" w:themeColor="text1"/>
              </w:rPr>
            </w:pPr>
          </w:p>
          <w:p w14:paraId="1F886443" w14:textId="370F1AD6"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Pre-existing medical conditions, sickness, distress</w:t>
            </w:r>
          </w:p>
          <w:p w14:paraId="1DCB7AA9" w14:textId="50E42680" w:rsidR="002E0708" w:rsidRDefault="002E0708" w:rsidP="002E0708">
            <w:pPr>
              <w:rPr>
                <w:rFonts w:ascii="Calibri" w:eastAsia="Calibri" w:hAnsi="Calibri" w:cs="Calibri"/>
                <w:color w:val="000000" w:themeColor="text1"/>
              </w:rPr>
            </w:pPr>
          </w:p>
        </w:tc>
        <w:tc>
          <w:tcPr>
            <w:tcW w:w="1622" w:type="dxa"/>
            <w:shd w:val="clear" w:color="auto" w:fill="FFFFFF" w:themeFill="background1"/>
          </w:tcPr>
          <w:p w14:paraId="0D231FF3" w14:textId="7E048B84"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002E0708" w:rsidRDefault="002E0708" w:rsidP="002E0708">
            <w:pPr>
              <w:rPr>
                <w:rFonts w:ascii="Calibri" w:eastAsia="Calibri" w:hAnsi="Calibri" w:cs="Calibri"/>
                <w:color w:val="000000" w:themeColor="text1"/>
              </w:rPr>
            </w:pPr>
          </w:p>
        </w:tc>
        <w:tc>
          <w:tcPr>
            <w:tcW w:w="590" w:type="dxa"/>
            <w:shd w:val="clear" w:color="auto" w:fill="FFFFFF" w:themeFill="background1"/>
          </w:tcPr>
          <w:p w14:paraId="27D02FA7" w14:textId="70601619"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49" w:type="dxa"/>
            <w:shd w:val="clear" w:color="auto" w:fill="FFFFFF" w:themeFill="background1"/>
          </w:tcPr>
          <w:p w14:paraId="40ADF5AC" w14:textId="5456AE84"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19" w:type="dxa"/>
            <w:shd w:val="clear" w:color="auto" w:fill="FFFFFF" w:themeFill="background1"/>
          </w:tcPr>
          <w:p w14:paraId="78D5DBE9" w14:textId="34E70EF6"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078" w:type="dxa"/>
            <w:shd w:val="clear" w:color="auto" w:fill="FFFFFF" w:themeFill="background1"/>
          </w:tcPr>
          <w:p w14:paraId="1DF78179" w14:textId="3A750827"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 if it might be required.</w:t>
            </w:r>
          </w:p>
          <w:p w14:paraId="5B0595D1" w14:textId="3182588E" w:rsidR="002E0708" w:rsidRDefault="002E0708" w:rsidP="002E0708">
            <w:pPr>
              <w:rPr>
                <w:rFonts w:ascii="Calibri" w:eastAsia="Calibri" w:hAnsi="Calibri" w:cs="Calibri"/>
                <w:color w:val="000000" w:themeColor="text1"/>
              </w:rPr>
            </w:pPr>
          </w:p>
          <w:p w14:paraId="5EF8F9EA" w14:textId="5E075964"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p>
          <w:p w14:paraId="5728ED83" w14:textId="1E256BE6" w:rsidR="002E0708" w:rsidRDefault="002E0708" w:rsidP="002E0708">
            <w:pPr>
              <w:rPr>
                <w:rFonts w:ascii="Calibri" w:eastAsia="Calibri" w:hAnsi="Calibri" w:cs="Calibri"/>
                <w:color w:val="000000" w:themeColor="text1"/>
              </w:rPr>
            </w:pPr>
          </w:p>
          <w:p w14:paraId="2AE32AB2" w14:textId="3969EA4A"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p>
          <w:p w14:paraId="26ABCE51" w14:textId="67196B50" w:rsidR="002E0708" w:rsidRDefault="002E0708" w:rsidP="002E0708">
            <w:pPr>
              <w:rPr>
                <w:rFonts w:ascii="Calibri" w:eastAsia="Calibri" w:hAnsi="Calibri" w:cs="Calibri"/>
                <w:color w:val="000000" w:themeColor="text1"/>
              </w:rPr>
            </w:pPr>
          </w:p>
          <w:p w14:paraId="4884CD4A" w14:textId="7B0F8308"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Contact venue staff for first aid support.</w:t>
            </w:r>
          </w:p>
        </w:tc>
        <w:tc>
          <w:tcPr>
            <w:tcW w:w="489" w:type="dxa"/>
            <w:shd w:val="clear" w:color="auto" w:fill="FFFFFF" w:themeFill="background1"/>
          </w:tcPr>
          <w:p w14:paraId="586EC13D" w14:textId="6243790A"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6847829A" w14:textId="415BBD59"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shd w:val="clear" w:color="auto" w:fill="FFFFFF" w:themeFill="background1"/>
          </w:tcPr>
          <w:p w14:paraId="4D7018A5" w14:textId="39CA64C9" w:rsidR="002E0708" w:rsidRDefault="002E0708" w:rsidP="002E0708">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909" w:type="dxa"/>
            <w:shd w:val="clear" w:color="auto" w:fill="FFFFFF" w:themeFill="background1"/>
          </w:tcPr>
          <w:p w14:paraId="1B3BB188" w14:textId="23E53068" w:rsidR="002E0708" w:rsidRDefault="002E0708" w:rsidP="002E0708">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002E0708" w:rsidRDefault="002E0708" w:rsidP="002E0708">
            <w:pPr>
              <w:rPr>
                <w:rFonts w:ascii="Calibri" w:eastAsia="Calibri" w:hAnsi="Calibri" w:cs="Calibri"/>
                <w:color w:val="000000" w:themeColor="text1"/>
              </w:rPr>
            </w:pPr>
          </w:p>
          <w:p w14:paraId="501614A5" w14:textId="2C95266A" w:rsidR="002E0708" w:rsidRDefault="002E0708" w:rsidP="002E0708">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1">
              <w:r w:rsidRPr="7A186E2F">
                <w:rPr>
                  <w:rStyle w:val="Hyperlink"/>
                  <w:rFonts w:ascii="Calibri" w:eastAsia="Calibri" w:hAnsi="Calibri" w:cs="Calibri"/>
                  <w:color w:val="0000FF"/>
                </w:rPr>
                <w:t>SUSU incident report policy.</w:t>
              </w:r>
            </w:hyperlink>
          </w:p>
        </w:tc>
      </w:tr>
    </w:tbl>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817"/>
        <w:gridCol w:w="1590"/>
        <w:gridCol w:w="345"/>
        <w:gridCol w:w="876"/>
        <w:gridCol w:w="1245"/>
        <w:gridCol w:w="4075"/>
        <w:gridCol w:w="1771"/>
      </w:tblGrid>
      <w:tr w:rsidR="00C642F4" w:rsidRPr="00957A37" w14:paraId="3C5F0483"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A186E2F">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7A186E2F">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0"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21"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5"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46"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7A186E2F">
        <w:trPr>
          <w:trHeight w:val="574"/>
        </w:trPr>
        <w:tc>
          <w:tcPr>
            <w:tcW w:w="670" w:type="dxa"/>
          </w:tcPr>
          <w:p w14:paraId="3C5F048D" w14:textId="445987F1" w:rsidR="00C642F4" w:rsidRPr="00957A37" w:rsidRDefault="7038340E"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lastRenderedPageBreak/>
              <w:t>1</w:t>
            </w:r>
          </w:p>
        </w:tc>
        <w:tc>
          <w:tcPr>
            <w:tcW w:w="4817" w:type="dxa"/>
          </w:tcPr>
          <w:p w14:paraId="3C5F048E" w14:textId="4844CFDD"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0E4C63BF" w:rsidRPr="7A186E2F">
              <w:rPr>
                <w:rFonts w:eastAsiaTheme="minorEastAsia"/>
                <w:color w:val="000000" w:themeColor="text1"/>
              </w:rPr>
              <w:t>s</w:t>
            </w:r>
            <w:r w:rsidRPr="7A186E2F">
              <w:rPr>
                <w:rFonts w:eastAsiaTheme="minorEastAsia"/>
                <w:color w:val="000000" w:themeColor="text1"/>
              </w:rPr>
              <w:t xml:space="preserve">ers to ensure they have read </w:t>
            </w:r>
            <w:r w:rsidR="072C817D" w:rsidRPr="7A186E2F">
              <w:rPr>
                <w:rFonts w:eastAsiaTheme="minorEastAsia"/>
                <w:color w:val="000000" w:themeColor="text1"/>
              </w:rPr>
              <w:t xml:space="preserve">the </w:t>
            </w:r>
            <w:r w:rsidRPr="7A186E2F">
              <w:rPr>
                <w:rFonts w:eastAsiaTheme="minorEastAsia"/>
                <w:color w:val="000000" w:themeColor="text1"/>
              </w:rPr>
              <w:t xml:space="preserve">Expect </w:t>
            </w:r>
            <w:r w:rsidR="5F86391F" w:rsidRPr="7A186E2F">
              <w:rPr>
                <w:rFonts w:eastAsiaTheme="minorEastAsia"/>
                <w:color w:val="000000" w:themeColor="text1"/>
              </w:rPr>
              <w:t>R</w:t>
            </w:r>
            <w:r w:rsidRPr="7A186E2F">
              <w:rPr>
                <w:rFonts w:eastAsiaTheme="minorEastAsia"/>
                <w:color w:val="000000" w:themeColor="text1"/>
              </w:rPr>
              <w:t>espect policy</w:t>
            </w:r>
            <w:r w:rsidR="737C2AC2" w:rsidRPr="7A186E2F">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Pr>
          <w:p w14:paraId="3C5F048F" w14:textId="1B06E9E2" w:rsidR="00C642F4" w:rsidRPr="00840167" w:rsidRDefault="00840167" w:rsidP="7A186E2F">
            <w:pPr>
              <w:autoSpaceDE w:val="0"/>
              <w:autoSpaceDN w:val="0"/>
              <w:adjustRightInd w:val="0"/>
              <w:spacing w:after="0" w:line="240" w:lineRule="auto"/>
              <w:outlineLvl w:val="0"/>
              <w:rPr>
                <w:rFonts w:eastAsiaTheme="minorEastAsia"/>
                <w:color w:val="000000" w:themeColor="text1"/>
              </w:rPr>
            </w:pPr>
            <w:r w:rsidRPr="00840167">
              <w:rPr>
                <w:rFonts w:eastAsiaTheme="minorEastAsia"/>
                <w:color w:val="000000" w:themeColor="text1"/>
              </w:rPr>
              <w:t>William Harvell – Vice President</w:t>
            </w:r>
            <w:r w:rsidR="5AD5C45F" w:rsidRPr="00840167">
              <w:rPr>
                <w:rFonts w:eastAsiaTheme="minorEastAsia"/>
                <w:color w:val="000000" w:themeColor="text1"/>
              </w:rPr>
              <w:t xml:space="preserve"> </w:t>
            </w:r>
          </w:p>
        </w:tc>
        <w:tc>
          <w:tcPr>
            <w:tcW w:w="1221" w:type="dxa"/>
            <w:gridSpan w:val="2"/>
          </w:tcPr>
          <w:p w14:paraId="3C5F0490" w14:textId="02DEF546"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7A186E2F">
        <w:trPr>
          <w:trHeight w:val="574"/>
        </w:trPr>
        <w:tc>
          <w:tcPr>
            <w:tcW w:w="670" w:type="dxa"/>
          </w:tcPr>
          <w:p w14:paraId="3C5F0494" w14:textId="0C0FDECC"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2</w:t>
            </w:r>
          </w:p>
        </w:tc>
        <w:tc>
          <w:tcPr>
            <w:tcW w:w="4817" w:type="dxa"/>
          </w:tcPr>
          <w:p w14:paraId="3C5F0495" w14:textId="7D836FA9"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Pr>
          <w:p w14:paraId="3C5F0496" w14:textId="218C974E" w:rsidR="00C642F4" w:rsidRPr="00840167" w:rsidRDefault="00840167" w:rsidP="7A186E2F">
            <w:pPr>
              <w:autoSpaceDE w:val="0"/>
              <w:autoSpaceDN w:val="0"/>
              <w:adjustRightInd w:val="0"/>
              <w:spacing w:after="0" w:line="240" w:lineRule="auto"/>
              <w:outlineLvl w:val="0"/>
              <w:rPr>
                <w:rFonts w:eastAsiaTheme="minorEastAsia"/>
                <w:color w:val="000000" w:themeColor="text1"/>
              </w:rPr>
            </w:pPr>
            <w:r w:rsidRPr="00840167">
              <w:rPr>
                <w:rFonts w:eastAsiaTheme="minorEastAsia"/>
                <w:color w:val="000000" w:themeColor="text1"/>
              </w:rPr>
              <w:t xml:space="preserve">William Harvell – Vice President </w:t>
            </w:r>
          </w:p>
        </w:tc>
        <w:tc>
          <w:tcPr>
            <w:tcW w:w="1221" w:type="dxa"/>
            <w:gridSpan w:val="2"/>
          </w:tcPr>
          <w:p w14:paraId="3C5F0497" w14:textId="0A3B4801"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7A186E2F">
        <w:trPr>
          <w:trHeight w:val="574"/>
        </w:trPr>
        <w:tc>
          <w:tcPr>
            <w:tcW w:w="670" w:type="dxa"/>
          </w:tcPr>
          <w:p w14:paraId="3C5F049B" w14:textId="2293713A"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17" w:type="dxa"/>
          </w:tcPr>
          <w:p w14:paraId="3C5F049C" w14:textId="7724C542"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2AB54C53" w:rsidRPr="7A186E2F">
              <w:rPr>
                <w:rFonts w:eastAsiaTheme="minorEastAsia"/>
              </w:rPr>
              <w:t>s</w:t>
            </w:r>
            <w:r w:rsidRPr="7A186E2F">
              <w:rPr>
                <w:rFonts w:eastAsiaTheme="minorEastAsia"/>
              </w:rPr>
              <w:t>ers to confirm each premise is licensed</w:t>
            </w:r>
          </w:p>
        </w:tc>
        <w:tc>
          <w:tcPr>
            <w:tcW w:w="1590" w:type="dxa"/>
          </w:tcPr>
          <w:p w14:paraId="3C5F049D" w14:textId="299553B8" w:rsidR="00C642F4" w:rsidRPr="00840167" w:rsidRDefault="00840167" w:rsidP="7A186E2F">
            <w:pPr>
              <w:autoSpaceDE w:val="0"/>
              <w:autoSpaceDN w:val="0"/>
              <w:adjustRightInd w:val="0"/>
              <w:spacing w:after="0" w:line="240" w:lineRule="auto"/>
              <w:rPr>
                <w:rFonts w:eastAsiaTheme="minorEastAsia"/>
                <w:color w:val="000000" w:themeColor="text1"/>
              </w:rPr>
            </w:pPr>
            <w:r w:rsidRPr="00840167">
              <w:rPr>
                <w:rFonts w:eastAsiaTheme="minorEastAsia"/>
                <w:color w:val="000000" w:themeColor="text1"/>
              </w:rPr>
              <w:t xml:space="preserve">William Harvell – Vice President </w:t>
            </w:r>
          </w:p>
        </w:tc>
        <w:tc>
          <w:tcPr>
            <w:tcW w:w="1221" w:type="dxa"/>
            <w:gridSpan w:val="2"/>
          </w:tcPr>
          <w:p w14:paraId="3C5F049E" w14:textId="1F45F94D"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7A186E2F">
        <w:trPr>
          <w:trHeight w:val="574"/>
        </w:trPr>
        <w:tc>
          <w:tcPr>
            <w:tcW w:w="670" w:type="dxa"/>
          </w:tcPr>
          <w:p w14:paraId="3C5F04A2" w14:textId="411E3CD2"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17" w:type="dxa"/>
          </w:tcPr>
          <w:p w14:paraId="3C5F04A3" w14:textId="6EAA9055" w:rsidR="00C642F4" w:rsidRPr="00957A37" w:rsidRDefault="26E0036F"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Pr>
          <w:p w14:paraId="3C5F04A4" w14:textId="60B97F27" w:rsidR="00C642F4" w:rsidRPr="00840167" w:rsidRDefault="00840167" w:rsidP="7A186E2F">
            <w:pPr>
              <w:autoSpaceDE w:val="0"/>
              <w:autoSpaceDN w:val="0"/>
              <w:adjustRightInd w:val="0"/>
              <w:spacing w:after="0" w:line="240" w:lineRule="auto"/>
              <w:outlineLvl w:val="0"/>
              <w:rPr>
                <w:rFonts w:eastAsiaTheme="minorEastAsia"/>
                <w:color w:val="000000" w:themeColor="text1"/>
              </w:rPr>
            </w:pPr>
            <w:r w:rsidRPr="00840167">
              <w:rPr>
                <w:rFonts w:eastAsiaTheme="minorEastAsia"/>
                <w:color w:val="000000" w:themeColor="text1"/>
              </w:rPr>
              <w:t xml:space="preserve">William Harvell – Vice President </w:t>
            </w:r>
          </w:p>
        </w:tc>
        <w:tc>
          <w:tcPr>
            <w:tcW w:w="1221" w:type="dxa"/>
            <w:gridSpan w:val="2"/>
          </w:tcPr>
          <w:p w14:paraId="3C5F04A5" w14:textId="06F4C36D"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7A186E2F">
        <w:trPr>
          <w:trHeight w:val="574"/>
        </w:trPr>
        <w:tc>
          <w:tcPr>
            <w:tcW w:w="670" w:type="dxa"/>
          </w:tcPr>
          <w:p w14:paraId="3C5F04A9" w14:textId="42E9BEF7"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17" w:type="dxa"/>
          </w:tcPr>
          <w:p w14:paraId="3C5F04AA" w14:textId="65810DD3" w:rsidR="00C642F4" w:rsidRPr="00957A37" w:rsidRDefault="6BD103E6" w:rsidP="7A186E2F">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Pr>
          <w:p w14:paraId="3C5F04AB" w14:textId="474FD5AE" w:rsidR="00C642F4" w:rsidRPr="00840167" w:rsidRDefault="00840167" w:rsidP="7A186E2F">
            <w:pPr>
              <w:autoSpaceDE w:val="0"/>
              <w:autoSpaceDN w:val="0"/>
              <w:adjustRightInd w:val="0"/>
              <w:spacing w:after="0" w:line="240" w:lineRule="auto"/>
              <w:outlineLvl w:val="0"/>
              <w:rPr>
                <w:rFonts w:eastAsiaTheme="minorEastAsia"/>
                <w:color w:val="000000" w:themeColor="text1"/>
              </w:rPr>
            </w:pPr>
            <w:r w:rsidRPr="00840167">
              <w:rPr>
                <w:rFonts w:eastAsiaTheme="minorEastAsia"/>
                <w:color w:val="000000" w:themeColor="text1"/>
              </w:rPr>
              <w:t xml:space="preserve">William Harvell – Vice President </w:t>
            </w:r>
          </w:p>
        </w:tc>
        <w:tc>
          <w:tcPr>
            <w:tcW w:w="1221" w:type="dxa"/>
            <w:gridSpan w:val="2"/>
          </w:tcPr>
          <w:p w14:paraId="3C5F04AC" w14:textId="233D77DA"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7A186E2F">
        <w:trPr>
          <w:trHeight w:val="574"/>
        </w:trPr>
        <w:tc>
          <w:tcPr>
            <w:tcW w:w="670" w:type="dxa"/>
          </w:tcPr>
          <w:p w14:paraId="3C5F04B0" w14:textId="335C6D8A" w:rsidR="00C642F4" w:rsidRPr="00957A37" w:rsidRDefault="4425527F"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6</w:t>
            </w:r>
          </w:p>
        </w:tc>
        <w:tc>
          <w:tcPr>
            <w:tcW w:w="4817" w:type="dxa"/>
          </w:tcPr>
          <w:p w14:paraId="3C5F04B1" w14:textId="450A9F43" w:rsidR="00C642F4" w:rsidRPr="00957A37" w:rsidRDefault="6BD103E6" w:rsidP="7A186E2F">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90" w:type="dxa"/>
          </w:tcPr>
          <w:p w14:paraId="3C5F04B2" w14:textId="5CC55E3C" w:rsidR="00C642F4" w:rsidRPr="00840167" w:rsidRDefault="00840167" w:rsidP="7A186E2F">
            <w:pPr>
              <w:autoSpaceDE w:val="0"/>
              <w:autoSpaceDN w:val="0"/>
              <w:adjustRightInd w:val="0"/>
              <w:spacing w:after="0" w:line="240" w:lineRule="auto"/>
              <w:outlineLvl w:val="0"/>
              <w:rPr>
                <w:rFonts w:eastAsiaTheme="minorEastAsia"/>
                <w:color w:val="000000" w:themeColor="text1"/>
              </w:rPr>
            </w:pPr>
            <w:r w:rsidRPr="00840167">
              <w:rPr>
                <w:rFonts w:eastAsiaTheme="minorEastAsia"/>
                <w:color w:val="000000" w:themeColor="text1"/>
              </w:rPr>
              <w:t xml:space="preserve">William Harvell – Vice President </w:t>
            </w:r>
          </w:p>
        </w:tc>
        <w:tc>
          <w:tcPr>
            <w:tcW w:w="1221" w:type="dxa"/>
            <w:gridSpan w:val="2"/>
          </w:tcPr>
          <w:p w14:paraId="3C5F04B3" w14:textId="77777777"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245" w:type="dxa"/>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7A186E2F">
        <w:trPr>
          <w:trHeight w:val="574"/>
        </w:trPr>
        <w:tc>
          <w:tcPr>
            <w:tcW w:w="670" w:type="dxa"/>
          </w:tcPr>
          <w:p w14:paraId="3C5F04B7" w14:textId="44802843" w:rsidR="00C642F4" w:rsidRPr="00957A37" w:rsidRDefault="4425527F"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7</w:t>
            </w:r>
          </w:p>
        </w:tc>
        <w:tc>
          <w:tcPr>
            <w:tcW w:w="4817" w:type="dxa"/>
          </w:tcPr>
          <w:p w14:paraId="3C5F04B8" w14:textId="3F74F403" w:rsidR="00C642F4" w:rsidRPr="00840167" w:rsidRDefault="00840167" w:rsidP="7A186E2F">
            <w:pPr>
              <w:autoSpaceDE w:val="0"/>
              <w:autoSpaceDN w:val="0"/>
              <w:adjustRightInd w:val="0"/>
              <w:spacing w:after="0" w:line="240" w:lineRule="auto"/>
              <w:outlineLvl w:val="0"/>
              <w:rPr>
                <w:rFonts w:eastAsiaTheme="minorEastAsia"/>
                <w:color w:val="000000" w:themeColor="text1"/>
              </w:rPr>
            </w:pPr>
            <w:r w:rsidRPr="00840167">
              <w:rPr>
                <w:rFonts w:eastAsiaTheme="minorEastAsia"/>
                <w:color w:val="000000" w:themeColor="text1"/>
              </w:rPr>
              <w:t>Electronic Equipment check</w:t>
            </w:r>
          </w:p>
          <w:p w14:paraId="3C5F04B9" w14:textId="77777777"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590" w:type="dxa"/>
          </w:tcPr>
          <w:p w14:paraId="3C5F04BA" w14:textId="2AA3AA5E" w:rsidR="00C642F4" w:rsidRPr="00957A37" w:rsidRDefault="00840167" w:rsidP="7A186E2F">
            <w:pPr>
              <w:autoSpaceDE w:val="0"/>
              <w:autoSpaceDN w:val="0"/>
              <w:adjustRightInd w:val="0"/>
              <w:spacing w:after="0" w:line="240" w:lineRule="auto"/>
              <w:outlineLvl w:val="0"/>
              <w:rPr>
                <w:rFonts w:eastAsiaTheme="minorEastAsia"/>
                <w:color w:val="000000"/>
              </w:rPr>
            </w:pPr>
            <w:r>
              <w:rPr>
                <w:rFonts w:eastAsiaTheme="minorEastAsia"/>
                <w:color w:val="000000"/>
              </w:rPr>
              <w:t>Benjamin Cox – Equipment Officer</w:t>
            </w:r>
          </w:p>
        </w:tc>
        <w:tc>
          <w:tcPr>
            <w:tcW w:w="1221" w:type="dxa"/>
            <w:gridSpan w:val="2"/>
          </w:tcPr>
          <w:p w14:paraId="3C5F04BB" w14:textId="77777777"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245" w:type="dxa"/>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7A186E2F" w14:paraId="3F1DC75F" w14:textId="77777777" w:rsidTr="7A186E2F">
        <w:trPr>
          <w:trHeight w:val="300"/>
        </w:trPr>
        <w:tc>
          <w:tcPr>
            <w:tcW w:w="670" w:type="dxa"/>
          </w:tcPr>
          <w:p w14:paraId="7BBCEFDA" w14:textId="6B47E528" w:rsidR="4425527F" w:rsidRDefault="4425527F" w:rsidP="7A186E2F">
            <w:pPr>
              <w:spacing w:line="240" w:lineRule="auto"/>
              <w:jc w:val="center"/>
              <w:rPr>
                <w:rFonts w:eastAsiaTheme="minorEastAsia"/>
                <w:color w:val="000000" w:themeColor="text1"/>
              </w:rPr>
            </w:pPr>
            <w:r w:rsidRPr="7A186E2F">
              <w:rPr>
                <w:rFonts w:eastAsiaTheme="minorEastAsia"/>
                <w:color w:val="000000" w:themeColor="text1"/>
              </w:rPr>
              <w:t>8</w:t>
            </w:r>
          </w:p>
        </w:tc>
        <w:tc>
          <w:tcPr>
            <w:tcW w:w="4817" w:type="dxa"/>
          </w:tcPr>
          <w:p w14:paraId="4BBB39DE" w14:textId="0105D286" w:rsidR="4425527F" w:rsidRPr="00840167" w:rsidRDefault="00840167" w:rsidP="7A186E2F">
            <w:pPr>
              <w:spacing w:after="0" w:line="240" w:lineRule="auto"/>
              <w:outlineLvl w:val="0"/>
              <w:rPr>
                <w:rFonts w:eastAsiaTheme="minorEastAsia"/>
                <w:color w:val="000000" w:themeColor="text1"/>
              </w:rPr>
            </w:pPr>
            <w:r w:rsidRPr="00840167">
              <w:rPr>
                <w:rFonts w:eastAsiaTheme="minorEastAsia"/>
                <w:color w:val="000000" w:themeColor="text1"/>
              </w:rPr>
              <w:t>Room Booking</w:t>
            </w:r>
          </w:p>
          <w:p w14:paraId="0D4B61D7" w14:textId="44CA0B09" w:rsidR="7A186E2F" w:rsidRDefault="7A186E2F" w:rsidP="7A186E2F">
            <w:pPr>
              <w:spacing w:line="240" w:lineRule="auto"/>
              <w:rPr>
                <w:rFonts w:eastAsiaTheme="minorEastAsia"/>
                <w:color w:val="000000" w:themeColor="text1"/>
              </w:rPr>
            </w:pPr>
          </w:p>
        </w:tc>
        <w:tc>
          <w:tcPr>
            <w:tcW w:w="1590" w:type="dxa"/>
          </w:tcPr>
          <w:p w14:paraId="15A2CE04" w14:textId="5E796EDF" w:rsidR="7A186E2F" w:rsidRDefault="00840167" w:rsidP="7A186E2F">
            <w:pPr>
              <w:spacing w:line="240" w:lineRule="auto"/>
              <w:rPr>
                <w:rFonts w:eastAsiaTheme="minorEastAsia"/>
                <w:color w:val="000000" w:themeColor="text1"/>
              </w:rPr>
            </w:pPr>
            <w:r>
              <w:rPr>
                <w:rFonts w:eastAsiaTheme="minorEastAsia"/>
                <w:color w:val="000000" w:themeColor="text1"/>
              </w:rPr>
              <w:t>Toby Ham-Riche - President</w:t>
            </w:r>
          </w:p>
        </w:tc>
        <w:tc>
          <w:tcPr>
            <w:tcW w:w="1221" w:type="dxa"/>
            <w:gridSpan w:val="2"/>
          </w:tcPr>
          <w:p w14:paraId="077577BD" w14:textId="313A97F7" w:rsidR="7A186E2F" w:rsidRDefault="7A186E2F" w:rsidP="7A186E2F">
            <w:pPr>
              <w:spacing w:line="240" w:lineRule="auto"/>
              <w:rPr>
                <w:rFonts w:eastAsiaTheme="minorEastAsia"/>
                <w:color w:val="000000" w:themeColor="text1"/>
              </w:rPr>
            </w:pPr>
          </w:p>
        </w:tc>
        <w:tc>
          <w:tcPr>
            <w:tcW w:w="1245" w:type="dxa"/>
            <w:tcBorders>
              <w:right w:val="single" w:sz="18" w:space="0" w:color="auto"/>
            </w:tcBorders>
          </w:tcPr>
          <w:p w14:paraId="1028E8C8" w14:textId="78B69F00" w:rsidR="7A186E2F" w:rsidRDefault="7A186E2F" w:rsidP="7A186E2F">
            <w:pPr>
              <w:spacing w:line="240" w:lineRule="auto"/>
              <w:rPr>
                <w:rFonts w:ascii="Lucida Sans" w:eastAsia="Times New Roman" w:hAnsi="Lucida Sans" w:cs="Arial"/>
                <w:color w:val="000000" w:themeColor="text1"/>
              </w:rPr>
            </w:pPr>
          </w:p>
        </w:tc>
        <w:tc>
          <w:tcPr>
            <w:tcW w:w="5846" w:type="dxa"/>
            <w:gridSpan w:val="2"/>
            <w:tcBorders>
              <w:left w:val="single" w:sz="18" w:space="0" w:color="auto"/>
            </w:tcBorders>
          </w:tcPr>
          <w:p w14:paraId="4BDCDA4F" w14:textId="52E5331B" w:rsidR="7A186E2F" w:rsidRDefault="7A186E2F" w:rsidP="7A186E2F">
            <w:pPr>
              <w:spacing w:line="240" w:lineRule="auto"/>
              <w:rPr>
                <w:rFonts w:ascii="Lucida Sans" w:eastAsia="Times New Roman" w:hAnsi="Lucida Sans" w:cs="Arial"/>
                <w:color w:val="000000" w:themeColor="text1"/>
              </w:rPr>
            </w:pPr>
          </w:p>
        </w:tc>
      </w:tr>
      <w:tr w:rsidR="00C642F4" w:rsidRPr="00957A37" w14:paraId="3C5F04C2" w14:textId="77777777" w:rsidTr="004638A2">
        <w:trPr>
          <w:cantSplit/>
          <w:trHeight w:val="1434"/>
        </w:trPr>
        <w:tc>
          <w:tcPr>
            <w:tcW w:w="8298" w:type="dxa"/>
            <w:gridSpan w:val="5"/>
            <w:tcBorders>
              <w:bottom w:val="nil"/>
            </w:tcBorders>
          </w:tcPr>
          <w:p w14:paraId="72CF7562" w14:textId="6A4FB3B2"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 xml:space="preserve">Responsible </w:t>
            </w:r>
            <w:r w:rsidR="6B467832" w:rsidRPr="7A186E2F">
              <w:rPr>
                <w:rFonts w:ascii="Verdana" w:eastAsia="Verdana" w:hAnsi="Verdana" w:cs="Verdana"/>
                <w:color w:val="000000" w:themeColor="text1"/>
              </w:rPr>
              <w:t xml:space="preserve">committee member </w:t>
            </w:r>
            <w:r w:rsidRPr="7A186E2F">
              <w:rPr>
                <w:rFonts w:ascii="Verdana" w:eastAsia="Verdana" w:hAnsi="Verdana" w:cs="Verdana"/>
                <w:color w:val="000000" w:themeColor="text1"/>
              </w:rPr>
              <w:t>signature</w:t>
            </w:r>
            <w:r w:rsidR="1C850320"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00121F86" w:rsidRPr="7A186E2F">
              <w:rPr>
                <w:rFonts w:ascii="Verdana" w:eastAsia="Verdana" w:hAnsi="Verdana" w:cs="Verdana"/>
                <w:color w:val="000000" w:themeColor="text1"/>
              </w:rPr>
              <w:t xml:space="preserve"> </w:t>
            </w:r>
            <w:r w:rsidR="3E83A763" w:rsidRPr="7A186E2F">
              <w:rPr>
                <w:rFonts w:ascii="Verdana" w:eastAsia="Verdana" w:hAnsi="Verdana" w:cs="Verdana"/>
                <w:color w:val="000000" w:themeColor="text1"/>
              </w:rPr>
              <w:t xml:space="preserve">               Date:</w:t>
            </w:r>
            <w:r w:rsidR="00840167">
              <w:rPr>
                <w:rFonts w:ascii="Verdana" w:eastAsia="Verdana" w:hAnsi="Verdana" w:cs="Verdana"/>
                <w:color w:val="000000" w:themeColor="text1"/>
              </w:rPr>
              <w:t xml:space="preserve"> 26/08/26</w:t>
            </w:r>
          </w:p>
          <w:p w14:paraId="433CFD8A" w14:textId="745B1905" w:rsidR="00C642F4" w:rsidRPr="00957A37" w:rsidRDefault="00C642F4" w:rsidP="7A186E2F">
            <w:pPr>
              <w:autoSpaceDE w:val="0"/>
              <w:autoSpaceDN w:val="0"/>
              <w:adjustRightInd w:val="0"/>
              <w:spacing w:after="0" w:line="240" w:lineRule="auto"/>
              <w:outlineLvl w:val="0"/>
              <w:rPr>
                <w:rFonts w:ascii="Verdana" w:eastAsia="Verdana" w:hAnsi="Verdana" w:cs="Verdana"/>
                <w:color w:val="FF0000"/>
              </w:rPr>
            </w:pPr>
          </w:p>
          <w:p w14:paraId="3C5F04BF" w14:textId="4DE3F5A6" w:rsidR="00C642F4" w:rsidRPr="004638A2" w:rsidRDefault="00840167" w:rsidP="7A186E2F">
            <w:pPr>
              <w:autoSpaceDE w:val="0"/>
              <w:autoSpaceDN w:val="0"/>
              <w:adjustRightInd w:val="0"/>
              <w:spacing w:after="0" w:line="240" w:lineRule="auto"/>
              <w:outlineLvl w:val="0"/>
              <w:rPr>
                <w:rFonts w:ascii="Verdana" w:eastAsia="Verdana" w:hAnsi="Verdana" w:cs="Verdana"/>
                <w:color w:val="000000" w:themeColor="text1"/>
              </w:rPr>
            </w:pPr>
            <w:r w:rsidRPr="004638A2">
              <w:rPr>
                <w:rFonts w:ascii="Verdana" w:eastAsia="Verdana" w:hAnsi="Verdana" w:cs="Verdana"/>
                <w:color w:val="000000" w:themeColor="text1"/>
              </w:rPr>
              <w:t>William Harvell – Vice President</w:t>
            </w:r>
          </w:p>
          <w:p w14:paraId="78FE1A71" w14:textId="77777777" w:rsidR="00840167" w:rsidRPr="004638A2" w:rsidRDefault="00840167" w:rsidP="7A186E2F">
            <w:pPr>
              <w:autoSpaceDE w:val="0"/>
              <w:autoSpaceDN w:val="0"/>
              <w:adjustRightInd w:val="0"/>
              <w:spacing w:after="0" w:line="240" w:lineRule="auto"/>
              <w:outlineLvl w:val="0"/>
              <w:rPr>
                <w:rFonts w:ascii="Verdana" w:eastAsia="Verdana" w:hAnsi="Verdana" w:cs="Verdana"/>
                <w:color w:val="000000" w:themeColor="text1"/>
              </w:rPr>
            </w:pPr>
          </w:p>
          <w:p w14:paraId="3C5F04C0" w14:textId="77777777" w:rsidR="00C642F4" w:rsidRPr="00957A37" w:rsidRDefault="00C642F4" w:rsidP="004638A2">
            <w:pPr>
              <w:autoSpaceDE w:val="0"/>
              <w:autoSpaceDN w:val="0"/>
              <w:adjustRightInd w:val="0"/>
              <w:spacing w:after="0" w:line="240" w:lineRule="auto"/>
              <w:outlineLvl w:val="0"/>
              <w:rPr>
                <w:rFonts w:ascii="Verdana" w:eastAsia="Verdana" w:hAnsi="Verdana" w:cs="Verdana"/>
                <w:color w:val="000000"/>
              </w:rPr>
            </w:pPr>
          </w:p>
        </w:tc>
        <w:tc>
          <w:tcPr>
            <w:tcW w:w="7091" w:type="dxa"/>
            <w:gridSpan w:val="3"/>
            <w:tcBorders>
              <w:bottom w:val="nil"/>
            </w:tcBorders>
          </w:tcPr>
          <w:p w14:paraId="33C6D7C7" w14:textId="77777777" w:rsidR="00C642F4"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Responsible manager’s signature:</w:t>
            </w:r>
          </w:p>
          <w:p w14:paraId="2953934A" w14:textId="77777777" w:rsidR="00840167" w:rsidRDefault="00840167" w:rsidP="7A186E2F">
            <w:pPr>
              <w:autoSpaceDE w:val="0"/>
              <w:autoSpaceDN w:val="0"/>
              <w:adjustRightInd w:val="0"/>
              <w:spacing w:after="0" w:line="240" w:lineRule="auto"/>
              <w:outlineLvl w:val="0"/>
              <w:rPr>
                <w:rFonts w:ascii="Verdana" w:eastAsia="Verdana" w:hAnsi="Verdana" w:cs="Verdana"/>
                <w:color w:val="000000" w:themeColor="text1"/>
              </w:rPr>
            </w:pPr>
          </w:p>
          <w:p w14:paraId="3709EB65" w14:textId="77777777" w:rsidR="004638A2" w:rsidRPr="004638A2" w:rsidRDefault="004638A2" w:rsidP="004638A2">
            <w:pPr>
              <w:autoSpaceDE w:val="0"/>
              <w:autoSpaceDN w:val="0"/>
              <w:adjustRightInd w:val="0"/>
              <w:spacing w:after="0" w:line="240" w:lineRule="auto"/>
              <w:outlineLvl w:val="0"/>
              <w:rPr>
                <w:rFonts w:ascii="Verdana" w:eastAsia="Verdana" w:hAnsi="Verdana" w:cs="Verdana"/>
                <w:color w:val="000000" w:themeColor="text1"/>
              </w:rPr>
            </w:pPr>
            <w:r w:rsidRPr="004638A2">
              <w:rPr>
                <w:rFonts w:ascii="Verdana" w:eastAsia="Verdana" w:hAnsi="Verdana" w:cs="Verdana"/>
                <w:color w:val="000000" w:themeColor="text1"/>
              </w:rPr>
              <w:t>Toby Ham-Riche – President</w:t>
            </w:r>
          </w:p>
          <w:p w14:paraId="3C5F04C1" w14:textId="5B250A53" w:rsidR="00840167" w:rsidRPr="00957A37" w:rsidRDefault="00840167" w:rsidP="7A186E2F">
            <w:pPr>
              <w:autoSpaceDE w:val="0"/>
              <w:autoSpaceDN w:val="0"/>
              <w:adjustRightInd w:val="0"/>
              <w:spacing w:after="0" w:line="240" w:lineRule="auto"/>
              <w:outlineLvl w:val="0"/>
              <w:rPr>
                <w:rFonts w:ascii="Verdana" w:eastAsia="Verdana" w:hAnsi="Verdana" w:cs="Verdana"/>
                <w:color w:val="000000"/>
              </w:rPr>
            </w:pPr>
          </w:p>
        </w:tc>
      </w:tr>
      <w:tr w:rsidR="00C642F4" w:rsidRPr="00957A37" w14:paraId="3C5F04C7" w14:textId="77777777" w:rsidTr="7A186E2F">
        <w:trPr>
          <w:cantSplit/>
          <w:trHeight w:val="606"/>
        </w:trPr>
        <w:tc>
          <w:tcPr>
            <w:tcW w:w="7422" w:type="dxa"/>
            <w:gridSpan w:val="4"/>
            <w:tcBorders>
              <w:top w:val="nil"/>
              <w:right w:val="nil"/>
            </w:tcBorders>
          </w:tcPr>
          <w:p w14:paraId="53E92285" w14:textId="49400918"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Print name</w:t>
            </w:r>
            <w:r w:rsidR="1B219637"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452C83C4" w:rsidRPr="7A186E2F">
              <w:rPr>
                <w:rFonts w:ascii="Verdana" w:eastAsia="Verdana" w:hAnsi="Verdana" w:cs="Verdana"/>
                <w:color w:val="000000" w:themeColor="text1"/>
              </w:rPr>
              <w:t xml:space="preserve"> </w:t>
            </w:r>
            <w:r w:rsidR="00840167">
              <w:rPr>
                <w:rFonts w:ascii="Verdana" w:eastAsia="Verdana" w:hAnsi="Verdana" w:cs="Verdana"/>
                <w:color w:val="000000" w:themeColor="text1"/>
              </w:rPr>
              <w:t>William Harvell</w:t>
            </w:r>
          </w:p>
          <w:p w14:paraId="3C5F04C3" w14:textId="1F9EA5A0"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876" w:type="dxa"/>
            <w:tcBorders>
              <w:top w:val="nil"/>
              <w:left w:val="nil"/>
            </w:tcBorders>
          </w:tcPr>
          <w:p w14:paraId="3C5F04C4" w14:textId="44D782C3" w:rsidR="00C642F4" w:rsidRPr="00957A37" w:rsidRDefault="00C642F4" w:rsidP="7A186E2F">
            <w:pPr>
              <w:autoSpaceDE w:val="0"/>
              <w:autoSpaceDN w:val="0"/>
              <w:adjustRightInd w:val="0"/>
              <w:spacing w:after="0" w:line="240" w:lineRule="auto"/>
              <w:ind w:left="-360"/>
              <w:outlineLvl w:val="0"/>
              <w:rPr>
                <w:rFonts w:ascii="Verdana" w:eastAsia="Verdana" w:hAnsi="Verdana" w:cs="Verdana"/>
                <w:color w:val="000000" w:themeColor="text1"/>
              </w:rPr>
            </w:pPr>
          </w:p>
        </w:tc>
        <w:tc>
          <w:tcPr>
            <w:tcW w:w="5320" w:type="dxa"/>
            <w:gridSpan w:val="2"/>
            <w:tcBorders>
              <w:top w:val="nil"/>
              <w:right w:val="nil"/>
            </w:tcBorders>
          </w:tcPr>
          <w:p w14:paraId="3C5F04C5" w14:textId="78E5D0CF"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Print name:</w:t>
            </w:r>
            <w:r w:rsidR="004638A2">
              <w:rPr>
                <w:rFonts w:ascii="Verdana" w:eastAsia="Verdana" w:hAnsi="Verdana" w:cs="Verdana"/>
                <w:color w:val="000000" w:themeColor="text1"/>
              </w:rPr>
              <w:t xml:space="preserve"> Toby Ham-Riche</w:t>
            </w:r>
          </w:p>
        </w:tc>
        <w:tc>
          <w:tcPr>
            <w:tcW w:w="1771" w:type="dxa"/>
            <w:tcBorders>
              <w:top w:val="nil"/>
              <w:left w:val="nil"/>
            </w:tcBorders>
          </w:tcPr>
          <w:p w14:paraId="3C5F04C6" w14:textId="15B782C9"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Date</w:t>
            </w:r>
            <w:r w:rsidR="03EB7F5D" w:rsidRPr="7A186E2F">
              <w:rPr>
                <w:rFonts w:ascii="Verdana" w:eastAsia="Verdana" w:hAnsi="Verdana" w:cs="Verdana"/>
                <w:color w:val="000000" w:themeColor="text1"/>
              </w:rPr>
              <w:t>:</w:t>
            </w:r>
            <w:r w:rsidR="004638A2">
              <w:rPr>
                <w:rFonts w:ascii="Verdana" w:eastAsia="Verdana" w:hAnsi="Verdana" w:cs="Verdana"/>
                <w:color w:val="000000" w:themeColor="text1"/>
              </w:rPr>
              <w:t xml:space="preserve"> 26/08/26</w:t>
            </w:r>
          </w:p>
        </w:tc>
      </w:tr>
    </w:tbl>
    <w:p w14:paraId="3C5F04CC" w14:textId="3F48F890"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lastRenderedPageBreak/>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7C3EE6A5" w:rsidR="007361BE" w:rsidRDefault="007361BE" w:rsidP="7A186E2F"/>
    <w:sectPr w:rsidR="007361BE" w:rsidSect="008C216A">
      <w:headerReference w:type="default" r:id="rId27"/>
      <w:footerReference w:type="default" r:id="rId28"/>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D47F8" w14:textId="77777777" w:rsidR="00987A31" w:rsidRDefault="00987A31" w:rsidP="00AC47B4">
      <w:pPr>
        <w:spacing w:after="0" w:line="240" w:lineRule="auto"/>
      </w:pPr>
      <w:r>
        <w:separator/>
      </w:r>
    </w:p>
  </w:endnote>
  <w:endnote w:type="continuationSeparator" w:id="0">
    <w:p w14:paraId="70DA036A" w14:textId="77777777" w:rsidR="00987A31" w:rsidRDefault="00987A31"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BDB74" w14:textId="77777777" w:rsidR="00987A31" w:rsidRDefault="00987A31" w:rsidP="00AC47B4">
      <w:pPr>
        <w:spacing w:after="0" w:line="240" w:lineRule="auto"/>
      </w:pPr>
      <w:r>
        <w:separator/>
      </w:r>
    </w:p>
  </w:footnote>
  <w:footnote w:type="continuationSeparator" w:id="0">
    <w:p w14:paraId="4CC44737" w14:textId="77777777" w:rsidR="00987A31" w:rsidRDefault="00987A31"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F9B432E2"/>
    <w:lvl w:ilvl="0" w:tplc="944485D2">
      <w:start w:val="1"/>
      <w:numFmt w:val="bullet"/>
      <w:lvlText w:val="-"/>
      <w:lvlJc w:val="left"/>
      <w:pPr>
        <w:ind w:left="720" w:hanging="360"/>
      </w:pPr>
      <w:rPr>
        <w:rFonts w:ascii="Aptos" w:hAnsi="Aptos" w:hint="default"/>
      </w:rPr>
    </w:lvl>
    <w:lvl w:ilvl="1" w:tplc="4C2EE9D2">
      <w:start w:val="1"/>
      <w:numFmt w:val="bullet"/>
      <w:lvlText w:val="o"/>
      <w:lvlJc w:val="left"/>
      <w:pPr>
        <w:ind w:left="1440" w:hanging="360"/>
      </w:pPr>
      <w:rPr>
        <w:rFonts w:ascii="Courier New" w:hAnsi="Courier New" w:hint="default"/>
      </w:rPr>
    </w:lvl>
    <w:lvl w:ilvl="2" w:tplc="BF5A8B9C">
      <w:start w:val="1"/>
      <w:numFmt w:val="bullet"/>
      <w:lvlText w:val=""/>
      <w:lvlJc w:val="left"/>
      <w:pPr>
        <w:ind w:left="2160" w:hanging="360"/>
      </w:pPr>
      <w:rPr>
        <w:rFonts w:ascii="Wingdings" w:hAnsi="Wingdings" w:hint="default"/>
      </w:rPr>
    </w:lvl>
    <w:lvl w:ilvl="3" w:tplc="5D644790">
      <w:start w:val="1"/>
      <w:numFmt w:val="bullet"/>
      <w:lvlText w:val=""/>
      <w:lvlJc w:val="left"/>
      <w:pPr>
        <w:ind w:left="2880" w:hanging="360"/>
      </w:pPr>
      <w:rPr>
        <w:rFonts w:ascii="Symbol" w:hAnsi="Symbol" w:hint="default"/>
      </w:rPr>
    </w:lvl>
    <w:lvl w:ilvl="4" w:tplc="AE6E32EA">
      <w:start w:val="1"/>
      <w:numFmt w:val="bullet"/>
      <w:lvlText w:val="o"/>
      <w:lvlJc w:val="left"/>
      <w:pPr>
        <w:ind w:left="3600" w:hanging="360"/>
      </w:pPr>
      <w:rPr>
        <w:rFonts w:ascii="Courier New" w:hAnsi="Courier New" w:hint="default"/>
      </w:rPr>
    </w:lvl>
    <w:lvl w:ilvl="5" w:tplc="A446A3A4">
      <w:start w:val="1"/>
      <w:numFmt w:val="bullet"/>
      <w:lvlText w:val=""/>
      <w:lvlJc w:val="left"/>
      <w:pPr>
        <w:ind w:left="4320" w:hanging="360"/>
      </w:pPr>
      <w:rPr>
        <w:rFonts w:ascii="Wingdings" w:hAnsi="Wingdings" w:hint="default"/>
      </w:rPr>
    </w:lvl>
    <w:lvl w:ilvl="6" w:tplc="56CADB4E">
      <w:start w:val="1"/>
      <w:numFmt w:val="bullet"/>
      <w:lvlText w:val=""/>
      <w:lvlJc w:val="left"/>
      <w:pPr>
        <w:ind w:left="5040" w:hanging="360"/>
      </w:pPr>
      <w:rPr>
        <w:rFonts w:ascii="Symbol" w:hAnsi="Symbol" w:hint="default"/>
      </w:rPr>
    </w:lvl>
    <w:lvl w:ilvl="7" w:tplc="00089BBE">
      <w:start w:val="1"/>
      <w:numFmt w:val="bullet"/>
      <w:lvlText w:val="o"/>
      <w:lvlJc w:val="left"/>
      <w:pPr>
        <w:ind w:left="5760" w:hanging="360"/>
      </w:pPr>
      <w:rPr>
        <w:rFonts w:ascii="Courier New" w:hAnsi="Courier New" w:hint="default"/>
      </w:rPr>
    </w:lvl>
    <w:lvl w:ilvl="8" w:tplc="46407E9C">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79567586"/>
    <w:lvl w:ilvl="0" w:tplc="2C90FD4C">
      <w:start w:val="1"/>
      <w:numFmt w:val="bullet"/>
      <w:lvlText w:val=""/>
      <w:lvlJc w:val="left"/>
      <w:pPr>
        <w:ind w:left="720" w:hanging="360"/>
      </w:pPr>
      <w:rPr>
        <w:rFonts w:ascii="Symbol" w:hAnsi="Symbol" w:hint="default"/>
      </w:rPr>
    </w:lvl>
    <w:lvl w:ilvl="1" w:tplc="126AC9F6">
      <w:start w:val="1"/>
      <w:numFmt w:val="bullet"/>
      <w:lvlText w:val="o"/>
      <w:lvlJc w:val="left"/>
      <w:pPr>
        <w:ind w:left="1440" w:hanging="360"/>
      </w:pPr>
      <w:rPr>
        <w:rFonts w:ascii="Courier New" w:hAnsi="Courier New" w:hint="default"/>
      </w:rPr>
    </w:lvl>
    <w:lvl w:ilvl="2" w:tplc="96A48F7E">
      <w:start w:val="1"/>
      <w:numFmt w:val="bullet"/>
      <w:lvlText w:val=""/>
      <w:lvlJc w:val="left"/>
      <w:pPr>
        <w:ind w:left="2160" w:hanging="360"/>
      </w:pPr>
      <w:rPr>
        <w:rFonts w:ascii="Wingdings" w:hAnsi="Wingdings" w:hint="default"/>
      </w:rPr>
    </w:lvl>
    <w:lvl w:ilvl="3" w:tplc="481827AA">
      <w:start w:val="1"/>
      <w:numFmt w:val="bullet"/>
      <w:lvlText w:val=""/>
      <w:lvlJc w:val="left"/>
      <w:pPr>
        <w:ind w:left="2880" w:hanging="360"/>
      </w:pPr>
      <w:rPr>
        <w:rFonts w:ascii="Symbol" w:hAnsi="Symbol" w:hint="default"/>
      </w:rPr>
    </w:lvl>
    <w:lvl w:ilvl="4" w:tplc="26CA6E76">
      <w:start w:val="1"/>
      <w:numFmt w:val="bullet"/>
      <w:lvlText w:val="o"/>
      <w:lvlJc w:val="left"/>
      <w:pPr>
        <w:ind w:left="3600" w:hanging="360"/>
      </w:pPr>
      <w:rPr>
        <w:rFonts w:ascii="Courier New" w:hAnsi="Courier New" w:hint="default"/>
      </w:rPr>
    </w:lvl>
    <w:lvl w:ilvl="5" w:tplc="246CCBC6">
      <w:start w:val="1"/>
      <w:numFmt w:val="bullet"/>
      <w:lvlText w:val=""/>
      <w:lvlJc w:val="left"/>
      <w:pPr>
        <w:ind w:left="4320" w:hanging="360"/>
      </w:pPr>
      <w:rPr>
        <w:rFonts w:ascii="Wingdings" w:hAnsi="Wingdings" w:hint="default"/>
      </w:rPr>
    </w:lvl>
    <w:lvl w:ilvl="6" w:tplc="E0583810">
      <w:start w:val="1"/>
      <w:numFmt w:val="bullet"/>
      <w:lvlText w:val=""/>
      <w:lvlJc w:val="left"/>
      <w:pPr>
        <w:ind w:left="5040" w:hanging="360"/>
      </w:pPr>
      <w:rPr>
        <w:rFonts w:ascii="Symbol" w:hAnsi="Symbol" w:hint="default"/>
      </w:rPr>
    </w:lvl>
    <w:lvl w:ilvl="7" w:tplc="508A5690">
      <w:start w:val="1"/>
      <w:numFmt w:val="bullet"/>
      <w:lvlText w:val="o"/>
      <w:lvlJc w:val="left"/>
      <w:pPr>
        <w:ind w:left="5760" w:hanging="360"/>
      </w:pPr>
      <w:rPr>
        <w:rFonts w:ascii="Courier New" w:hAnsi="Courier New" w:hint="default"/>
      </w:rPr>
    </w:lvl>
    <w:lvl w:ilvl="8" w:tplc="68562A74">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E9DEA674"/>
    <w:lvl w:ilvl="0" w:tplc="49EEC62A">
      <w:start w:val="1"/>
      <w:numFmt w:val="bullet"/>
      <w:lvlText w:val="-"/>
      <w:lvlJc w:val="left"/>
      <w:pPr>
        <w:ind w:left="530" w:hanging="360"/>
      </w:pPr>
      <w:rPr>
        <w:rFonts w:ascii="Aptos" w:hAnsi="Aptos" w:hint="default"/>
      </w:rPr>
    </w:lvl>
    <w:lvl w:ilvl="1" w:tplc="F4CCD03E">
      <w:start w:val="1"/>
      <w:numFmt w:val="bullet"/>
      <w:lvlText w:val="o"/>
      <w:lvlJc w:val="left"/>
      <w:pPr>
        <w:ind w:left="1250" w:hanging="360"/>
      </w:pPr>
      <w:rPr>
        <w:rFonts w:ascii="Courier New" w:hAnsi="Courier New" w:hint="default"/>
      </w:rPr>
    </w:lvl>
    <w:lvl w:ilvl="2" w:tplc="65FA7E6E">
      <w:start w:val="1"/>
      <w:numFmt w:val="bullet"/>
      <w:lvlText w:val=""/>
      <w:lvlJc w:val="left"/>
      <w:pPr>
        <w:ind w:left="1970" w:hanging="360"/>
      </w:pPr>
      <w:rPr>
        <w:rFonts w:ascii="Wingdings" w:hAnsi="Wingdings" w:hint="default"/>
      </w:rPr>
    </w:lvl>
    <w:lvl w:ilvl="3" w:tplc="BBC63874">
      <w:start w:val="1"/>
      <w:numFmt w:val="bullet"/>
      <w:lvlText w:val=""/>
      <w:lvlJc w:val="left"/>
      <w:pPr>
        <w:ind w:left="2690" w:hanging="360"/>
      </w:pPr>
      <w:rPr>
        <w:rFonts w:ascii="Symbol" w:hAnsi="Symbol" w:hint="default"/>
      </w:rPr>
    </w:lvl>
    <w:lvl w:ilvl="4" w:tplc="09F08062">
      <w:start w:val="1"/>
      <w:numFmt w:val="bullet"/>
      <w:lvlText w:val="o"/>
      <w:lvlJc w:val="left"/>
      <w:pPr>
        <w:ind w:left="3410" w:hanging="360"/>
      </w:pPr>
      <w:rPr>
        <w:rFonts w:ascii="Courier New" w:hAnsi="Courier New" w:hint="default"/>
      </w:rPr>
    </w:lvl>
    <w:lvl w:ilvl="5" w:tplc="D88E3F3A">
      <w:start w:val="1"/>
      <w:numFmt w:val="bullet"/>
      <w:lvlText w:val=""/>
      <w:lvlJc w:val="left"/>
      <w:pPr>
        <w:ind w:left="4130" w:hanging="360"/>
      </w:pPr>
      <w:rPr>
        <w:rFonts w:ascii="Wingdings" w:hAnsi="Wingdings" w:hint="default"/>
      </w:rPr>
    </w:lvl>
    <w:lvl w:ilvl="6" w:tplc="0B7C01BE">
      <w:start w:val="1"/>
      <w:numFmt w:val="bullet"/>
      <w:lvlText w:val=""/>
      <w:lvlJc w:val="left"/>
      <w:pPr>
        <w:ind w:left="4850" w:hanging="360"/>
      </w:pPr>
      <w:rPr>
        <w:rFonts w:ascii="Symbol" w:hAnsi="Symbol" w:hint="default"/>
      </w:rPr>
    </w:lvl>
    <w:lvl w:ilvl="7" w:tplc="35A8D3C2">
      <w:start w:val="1"/>
      <w:numFmt w:val="bullet"/>
      <w:lvlText w:val="o"/>
      <w:lvlJc w:val="left"/>
      <w:pPr>
        <w:ind w:left="5570" w:hanging="360"/>
      </w:pPr>
      <w:rPr>
        <w:rFonts w:ascii="Courier New" w:hAnsi="Courier New" w:hint="default"/>
      </w:rPr>
    </w:lvl>
    <w:lvl w:ilvl="8" w:tplc="5B02B43E">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2FAE9AC6"/>
    <w:lvl w:ilvl="0" w:tplc="2146F6EC">
      <w:start w:val="1"/>
      <w:numFmt w:val="bullet"/>
      <w:lvlText w:val="-"/>
      <w:lvlJc w:val="left"/>
      <w:pPr>
        <w:ind w:left="530" w:hanging="360"/>
      </w:pPr>
      <w:rPr>
        <w:rFonts w:ascii="Aptos" w:hAnsi="Aptos" w:hint="default"/>
      </w:rPr>
    </w:lvl>
    <w:lvl w:ilvl="1" w:tplc="6DA001A4">
      <w:start w:val="1"/>
      <w:numFmt w:val="bullet"/>
      <w:lvlText w:val="o"/>
      <w:lvlJc w:val="left"/>
      <w:pPr>
        <w:ind w:left="1250" w:hanging="360"/>
      </w:pPr>
      <w:rPr>
        <w:rFonts w:ascii="Courier New" w:hAnsi="Courier New" w:hint="default"/>
      </w:rPr>
    </w:lvl>
    <w:lvl w:ilvl="2" w:tplc="35E4D09A">
      <w:start w:val="1"/>
      <w:numFmt w:val="bullet"/>
      <w:lvlText w:val=""/>
      <w:lvlJc w:val="left"/>
      <w:pPr>
        <w:ind w:left="1970" w:hanging="360"/>
      </w:pPr>
      <w:rPr>
        <w:rFonts w:ascii="Wingdings" w:hAnsi="Wingdings" w:hint="default"/>
      </w:rPr>
    </w:lvl>
    <w:lvl w:ilvl="3" w:tplc="475E4578">
      <w:start w:val="1"/>
      <w:numFmt w:val="bullet"/>
      <w:lvlText w:val=""/>
      <w:lvlJc w:val="left"/>
      <w:pPr>
        <w:ind w:left="2690" w:hanging="360"/>
      </w:pPr>
      <w:rPr>
        <w:rFonts w:ascii="Symbol" w:hAnsi="Symbol" w:hint="default"/>
      </w:rPr>
    </w:lvl>
    <w:lvl w:ilvl="4" w:tplc="9B860CF4">
      <w:start w:val="1"/>
      <w:numFmt w:val="bullet"/>
      <w:lvlText w:val="o"/>
      <w:lvlJc w:val="left"/>
      <w:pPr>
        <w:ind w:left="3410" w:hanging="360"/>
      </w:pPr>
      <w:rPr>
        <w:rFonts w:ascii="Courier New" w:hAnsi="Courier New" w:hint="default"/>
      </w:rPr>
    </w:lvl>
    <w:lvl w:ilvl="5" w:tplc="45AA007A">
      <w:start w:val="1"/>
      <w:numFmt w:val="bullet"/>
      <w:lvlText w:val=""/>
      <w:lvlJc w:val="left"/>
      <w:pPr>
        <w:ind w:left="4130" w:hanging="360"/>
      </w:pPr>
      <w:rPr>
        <w:rFonts w:ascii="Wingdings" w:hAnsi="Wingdings" w:hint="default"/>
      </w:rPr>
    </w:lvl>
    <w:lvl w:ilvl="6" w:tplc="B6A0969E">
      <w:start w:val="1"/>
      <w:numFmt w:val="bullet"/>
      <w:lvlText w:val=""/>
      <w:lvlJc w:val="left"/>
      <w:pPr>
        <w:ind w:left="4850" w:hanging="360"/>
      </w:pPr>
      <w:rPr>
        <w:rFonts w:ascii="Symbol" w:hAnsi="Symbol" w:hint="default"/>
      </w:rPr>
    </w:lvl>
    <w:lvl w:ilvl="7" w:tplc="95349988">
      <w:start w:val="1"/>
      <w:numFmt w:val="bullet"/>
      <w:lvlText w:val="o"/>
      <w:lvlJc w:val="left"/>
      <w:pPr>
        <w:ind w:left="5570" w:hanging="360"/>
      </w:pPr>
      <w:rPr>
        <w:rFonts w:ascii="Courier New" w:hAnsi="Courier New" w:hint="default"/>
      </w:rPr>
    </w:lvl>
    <w:lvl w:ilvl="8" w:tplc="A264766C">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AF5863AE"/>
    <w:lvl w:ilvl="0" w:tplc="5EB25EDC">
      <w:start w:val="1"/>
      <w:numFmt w:val="bullet"/>
      <w:lvlText w:val="·"/>
      <w:lvlJc w:val="left"/>
      <w:pPr>
        <w:ind w:left="720" w:hanging="360"/>
      </w:pPr>
      <w:rPr>
        <w:rFonts w:ascii="Symbol" w:hAnsi="Symbol" w:hint="default"/>
      </w:rPr>
    </w:lvl>
    <w:lvl w:ilvl="1" w:tplc="7CB49034">
      <w:start w:val="1"/>
      <w:numFmt w:val="bullet"/>
      <w:lvlText w:val="o"/>
      <w:lvlJc w:val="left"/>
      <w:pPr>
        <w:ind w:left="1440" w:hanging="360"/>
      </w:pPr>
      <w:rPr>
        <w:rFonts w:ascii="Courier New" w:hAnsi="Courier New" w:hint="default"/>
      </w:rPr>
    </w:lvl>
    <w:lvl w:ilvl="2" w:tplc="C032AF42">
      <w:start w:val="1"/>
      <w:numFmt w:val="bullet"/>
      <w:lvlText w:val=""/>
      <w:lvlJc w:val="left"/>
      <w:pPr>
        <w:ind w:left="2160" w:hanging="360"/>
      </w:pPr>
      <w:rPr>
        <w:rFonts w:ascii="Wingdings" w:hAnsi="Wingdings" w:hint="default"/>
      </w:rPr>
    </w:lvl>
    <w:lvl w:ilvl="3" w:tplc="0A8C1796">
      <w:start w:val="1"/>
      <w:numFmt w:val="bullet"/>
      <w:lvlText w:val=""/>
      <w:lvlJc w:val="left"/>
      <w:pPr>
        <w:ind w:left="2880" w:hanging="360"/>
      </w:pPr>
      <w:rPr>
        <w:rFonts w:ascii="Symbol" w:hAnsi="Symbol" w:hint="default"/>
      </w:rPr>
    </w:lvl>
    <w:lvl w:ilvl="4" w:tplc="45FC203E">
      <w:start w:val="1"/>
      <w:numFmt w:val="bullet"/>
      <w:lvlText w:val="o"/>
      <w:lvlJc w:val="left"/>
      <w:pPr>
        <w:ind w:left="3600" w:hanging="360"/>
      </w:pPr>
      <w:rPr>
        <w:rFonts w:ascii="Courier New" w:hAnsi="Courier New" w:hint="default"/>
      </w:rPr>
    </w:lvl>
    <w:lvl w:ilvl="5" w:tplc="36BACDB8">
      <w:start w:val="1"/>
      <w:numFmt w:val="bullet"/>
      <w:lvlText w:val=""/>
      <w:lvlJc w:val="left"/>
      <w:pPr>
        <w:ind w:left="4320" w:hanging="360"/>
      </w:pPr>
      <w:rPr>
        <w:rFonts w:ascii="Wingdings" w:hAnsi="Wingdings" w:hint="default"/>
      </w:rPr>
    </w:lvl>
    <w:lvl w:ilvl="6" w:tplc="9CF010B8">
      <w:start w:val="1"/>
      <w:numFmt w:val="bullet"/>
      <w:lvlText w:val=""/>
      <w:lvlJc w:val="left"/>
      <w:pPr>
        <w:ind w:left="5040" w:hanging="360"/>
      </w:pPr>
      <w:rPr>
        <w:rFonts w:ascii="Symbol" w:hAnsi="Symbol" w:hint="default"/>
      </w:rPr>
    </w:lvl>
    <w:lvl w:ilvl="7" w:tplc="BB58B70C">
      <w:start w:val="1"/>
      <w:numFmt w:val="bullet"/>
      <w:lvlText w:val="o"/>
      <w:lvlJc w:val="left"/>
      <w:pPr>
        <w:ind w:left="5760" w:hanging="360"/>
      </w:pPr>
      <w:rPr>
        <w:rFonts w:ascii="Courier New" w:hAnsi="Courier New" w:hint="default"/>
      </w:rPr>
    </w:lvl>
    <w:lvl w:ilvl="8" w:tplc="E520B506">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E2127E82"/>
    <w:lvl w:ilvl="0" w:tplc="A5789932">
      <w:start w:val="1"/>
      <w:numFmt w:val="bullet"/>
      <w:lvlText w:val="-"/>
      <w:lvlJc w:val="left"/>
      <w:pPr>
        <w:ind w:left="530" w:hanging="360"/>
      </w:pPr>
      <w:rPr>
        <w:rFonts w:ascii="Aptos" w:hAnsi="Aptos" w:hint="default"/>
      </w:rPr>
    </w:lvl>
    <w:lvl w:ilvl="1" w:tplc="806879F2">
      <w:start w:val="1"/>
      <w:numFmt w:val="bullet"/>
      <w:lvlText w:val="o"/>
      <w:lvlJc w:val="left"/>
      <w:pPr>
        <w:ind w:left="1250" w:hanging="360"/>
      </w:pPr>
      <w:rPr>
        <w:rFonts w:ascii="Courier New" w:hAnsi="Courier New" w:hint="default"/>
      </w:rPr>
    </w:lvl>
    <w:lvl w:ilvl="2" w:tplc="A8AE88B8">
      <w:start w:val="1"/>
      <w:numFmt w:val="bullet"/>
      <w:lvlText w:val=""/>
      <w:lvlJc w:val="left"/>
      <w:pPr>
        <w:ind w:left="1970" w:hanging="360"/>
      </w:pPr>
      <w:rPr>
        <w:rFonts w:ascii="Wingdings" w:hAnsi="Wingdings" w:hint="default"/>
      </w:rPr>
    </w:lvl>
    <w:lvl w:ilvl="3" w:tplc="6DEECE7E">
      <w:start w:val="1"/>
      <w:numFmt w:val="bullet"/>
      <w:lvlText w:val=""/>
      <w:lvlJc w:val="left"/>
      <w:pPr>
        <w:ind w:left="2690" w:hanging="360"/>
      </w:pPr>
      <w:rPr>
        <w:rFonts w:ascii="Symbol" w:hAnsi="Symbol" w:hint="default"/>
      </w:rPr>
    </w:lvl>
    <w:lvl w:ilvl="4" w:tplc="5420A3D6">
      <w:start w:val="1"/>
      <w:numFmt w:val="bullet"/>
      <w:lvlText w:val="o"/>
      <w:lvlJc w:val="left"/>
      <w:pPr>
        <w:ind w:left="3410" w:hanging="360"/>
      </w:pPr>
      <w:rPr>
        <w:rFonts w:ascii="Courier New" w:hAnsi="Courier New" w:hint="default"/>
      </w:rPr>
    </w:lvl>
    <w:lvl w:ilvl="5" w:tplc="FA4036EC">
      <w:start w:val="1"/>
      <w:numFmt w:val="bullet"/>
      <w:lvlText w:val=""/>
      <w:lvlJc w:val="left"/>
      <w:pPr>
        <w:ind w:left="4130" w:hanging="360"/>
      </w:pPr>
      <w:rPr>
        <w:rFonts w:ascii="Wingdings" w:hAnsi="Wingdings" w:hint="default"/>
      </w:rPr>
    </w:lvl>
    <w:lvl w:ilvl="6" w:tplc="6240CFF4">
      <w:start w:val="1"/>
      <w:numFmt w:val="bullet"/>
      <w:lvlText w:val=""/>
      <w:lvlJc w:val="left"/>
      <w:pPr>
        <w:ind w:left="4850" w:hanging="360"/>
      </w:pPr>
      <w:rPr>
        <w:rFonts w:ascii="Symbol" w:hAnsi="Symbol" w:hint="default"/>
      </w:rPr>
    </w:lvl>
    <w:lvl w:ilvl="7" w:tplc="5AEC7B92">
      <w:start w:val="1"/>
      <w:numFmt w:val="bullet"/>
      <w:lvlText w:val="o"/>
      <w:lvlJc w:val="left"/>
      <w:pPr>
        <w:ind w:left="5570" w:hanging="360"/>
      </w:pPr>
      <w:rPr>
        <w:rFonts w:ascii="Courier New" w:hAnsi="Courier New" w:hint="default"/>
      </w:rPr>
    </w:lvl>
    <w:lvl w:ilvl="8" w:tplc="EC5C406A">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17129150"/>
    <w:lvl w:ilvl="0" w:tplc="105AB738">
      <w:start w:val="1"/>
      <w:numFmt w:val="bullet"/>
      <w:lvlText w:val="·"/>
      <w:lvlJc w:val="left"/>
      <w:pPr>
        <w:ind w:left="720" w:hanging="360"/>
      </w:pPr>
      <w:rPr>
        <w:rFonts w:ascii="Symbol" w:hAnsi="Symbol" w:hint="default"/>
      </w:rPr>
    </w:lvl>
    <w:lvl w:ilvl="1" w:tplc="6B52ABCA">
      <w:start w:val="1"/>
      <w:numFmt w:val="bullet"/>
      <w:lvlText w:val="o"/>
      <w:lvlJc w:val="left"/>
      <w:pPr>
        <w:ind w:left="1440" w:hanging="360"/>
      </w:pPr>
      <w:rPr>
        <w:rFonts w:ascii="Courier New" w:hAnsi="Courier New" w:hint="default"/>
      </w:rPr>
    </w:lvl>
    <w:lvl w:ilvl="2" w:tplc="F0348E04">
      <w:start w:val="1"/>
      <w:numFmt w:val="bullet"/>
      <w:lvlText w:val=""/>
      <w:lvlJc w:val="left"/>
      <w:pPr>
        <w:ind w:left="2160" w:hanging="360"/>
      </w:pPr>
      <w:rPr>
        <w:rFonts w:ascii="Wingdings" w:hAnsi="Wingdings" w:hint="default"/>
      </w:rPr>
    </w:lvl>
    <w:lvl w:ilvl="3" w:tplc="B426CBEE">
      <w:start w:val="1"/>
      <w:numFmt w:val="bullet"/>
      <w:lvlText w:val=""/>
      <w:lvlJc w:val="left"/>
      <w:pPr>
        <w:ind w:left="2880" w:hanging="360"/>
      </w:pPr>
      <w:rPr>
        <w:rFonts w:ascii="Symbol" w:hAnsi="Symbol" w:hint="default"/>
      </w:rPr>
    </w:lvl>
    <w:lvl w:ilvl="4" w:tplc="E9F872CC">
      <w:start w:val="1"/>
      <w:numFmt w:val="bullet"/>
      <w:lvlText w:val="o"/>
      <w:lvlJc w:val="left"/>
      <w:pPr>
        <w:ind w:left="3600" w:hanging="360"/>
      </w:pPr>
      <w:rPr>
        <w:rFonts w:ascii="Courier New" w:hAnsi="Courier New" w:hint="default"/>
      </w:rPr>
    </w:lvl>
    <w:lvl w:ilvl="5" w:tplc="9378108A">
      <w:start w:val="1"/>
      <w:numFmt w:val="bullet"/>
      <w:lvlText w:val=""/>
      <w:lvlJc w:val="left"/>
      <w:pPr>
        <w:ind w:left="4320" w:hanging="360"/>
      </w:pPr>
      <w:rPr>
        <w:rFonts w:ascii="Wingdings" w:hAnsi="Wingdings" w:hint="default"/>
      </w:rPr>
    </w:lvl>
    <w:lvl w:ilvl="6" w:tplc="010A4BA6">
      <w:start w:val="1"/>
      <w:numFmt w:val="bullet"/>
      <w:lvlText w:val=""/>
      <w:lvlJc w:val="left"/>
      <w:pPr>
        <w:ind w:left="5040" w:hanging="360"/>
      </w:pPr>
      <w:rPr>
        <w:rFonts w:ascii="Symbol" w:hAnsi="Symbol" w:hint="default"/>
      </w:rPr>
    </w:lvl>
    <w:lvl w:ilvl="7" w:tplc="9482AA72">
      <w:start w:val="1"/>
      <w:numFmt w:val="bullet"/>
      <w:lvlText w:val="o"/>
      <w:lvlJc w:val="left"/>
      <w:pPr>
        <w:ind w:left="5760" w:hanging="360"/>
      </w:pPr>
      <w:rPr>
        <w:rFonts w:ascii="Courier New" w:hAnsi="Courier New" w:hint="default"/>
      </w:rPr>
    </w:lvl>
    <w:lvl w:ilvl="8" w:tplc="61CC5A86">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2208D7F2"/>
    <w:lvl w:ilvl="0" w:tplc="FBEC0FF8">
      <w:start w:val="1"/>
      <w:numFmt w:val="bullet"/>
      <w:lvlText w:val="-"/>
      <w:lvlJc w:val="left"/>
      <w:pPr>
        <w:ind w:left="720" w:hanging="360"/>
      </w:pPr>
      <w:rPr>
        <w:rFonts w:ascii="Calibri" w:hAnsi="Calibri" w:hint="default"/>
      </w:rPr>
    </w:lvl>
    <w:lvl w:ilvl="1" w:tplc="FEBC38C4">
      <w:start w:val="1"/>
      <w:numFmt w:val="bullet"/>
      <w:lvlText w:val="o"/>
      <w:lvlJc w:val="left"/>
      <w:pPr>
        <w:ind w:left="1440" w:hanging="360"/>
      </w:pPr>
      <w:rPr>
        <w:rFonts w:ascii="Courier New" w:hAnsi="Courier New" w:hint="default"/>
      </w:rPr>
    </w:lvl>
    <w:lvl w:ilvl="2" w:tplc="31D63D74">
      <w:start w:val="1"/>
      <w:numFmt w:val="bullet"/>
      <w:lvlText w:val=""/>
      <w:lvlJc w:val="left"/>
      <w:pPr>
        <w:ind w:left="2160" w:hanging="360"/>
      </w:pPr>
      <w:rPr>
        <w:rFonts w:ascii="Wingdings" w:hAnsi="Wingdings" w:hint="default"/>
      </w:rPr>
    </w:lvl>
    <w:lvl w:ilvl="3" w:tplc="D5D4ACBE">
      <w:start w:val="1"/>
      <w:numFmt w:val="bullet"/>
      <w:lvlText w:val=""/>
      <w:lvlJc w:val="left"/>
      <w:pPr>
        <w:ind w:left="2880" w:hanging="360"/>
      </w:pPr>
      <w:rPr>
        <w:rFonts w:ascii="Symbol" w:hAnsi="Symbol" w:hint="default"/>
      </w:rPr>
    </w:lvl>
    <w:lvl w:ilvl="4" w:tplc="A224C4DE">
      <w:start w:val="1"/>
      <w:numFmt w:val="bullet"/>
      <w:lvlText w:val="o"/>
      <w:lvlJc w:val="left"/>
      <w:pPr>
        <w:ind w:left="3600" w:hanging="360"/>
      </w:pPr>
      <w:rPr>
        <w:rFonts w:ascii="Courier New" w:hAnsi="Courier New" w:hint="default"/>
      </w:rPr>
    </w:lvl>
    <w:lvl w:ilvl="5" w:tplc="226624A6">
      <w:start w:val="1"/>
      <w:numFmt w:val="bullet"/>
      <w:lvlText w:val=""/>
      <w:lvlJc w:val="left"/>
      <w:pPr>
        <w:ind w:left="4320" w:hanging="360"/>
      </w:pPr>
      <w:rPr>
        <w:rFonts w:ascii="Wingdings" w:hAnsi="Wingdings" w:hint="default"/>
      </w:rPr>
    </w:lvl>
    <w:lvl w:ilvl="6" w:tplc="3E0A7588">
      <w:start w:val="1"/>
      <w:numFmt w:val="bullet"/>
      <w:lvlText w:val=""/>
      <w:lvlJc w:val="left"/>
      <w:pPr>
        <w:ind w:left="5040" w:hanging="360"/>
      </w:pPr>
      <w:rPr>
        <w:rFonts w:ascii="Symbol" w:hAnsi="Symbol" w:hint="default"/>
      </w:rPr>
    </w:lvl>
    <w:lvl w:ilvl="7" w:tplc="5C825A4C">
      <w:start w:val="1"/>
      <w:numFmt w:val="bullet"/>
      <w:lvlText w:val="o"/>
      <w:lvlJc w:val="left"/>
      <w:pPr>
        <w:ind w:left="5760" w:hanging="360"/>
      </w:pPr>
      <w:rPr>
        <w:rFonts w:ascii="Courier New" w:hAnsi="Courier New" w:hint="default"/>
      </w:rPr>
    </w:lvl>
    <w:lvl w:ilvl="8" w:tplc="92E83B86">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0E54182A"/>
    <w:lvl w:ilvl="0" w:tplc="85E2ABBC">
      <w:start w:val="1"/>
      <w:numFmt w:val="bullet"/>
      <w:lvlText w:val="-"/>
      <w:lvlJc w:val="left"/>
      <w:pPr>
        <w:ind w:left="530" w:hanging="360"/>
      </w:pPr>
      <w:rPr>
        <w:rFonts w:ascii="Aptos" w:hAnsi="Aptos" w:hint="default"/>
      </w:rPr>
    </w:lvl>
    <w:lvl w:ilvl="1" w:tplc="F68AB0DA">
      <w:start w:val="1"/>
      <w:numFmt w:val="bullet"/>
      <w:lvlText w:val="o"/>
      <w:lvlJc w:val="left"/>
      <w:pPr>
        <w:ind w:left="1250" w:hanging="360"/>
      </w:pPr>
      <w:rPr>
        <w:rFonts w:ascii="Courier New" w:hAnsi="Courier New" w:hint="default"/>
      </w:rPr>
    </w:lvl>
    <w:lvl w:ilvl="2" w:tplc="1850F682">
      <w:start w:val="1"/>
      <w:numFmt w:val="bullet"/>
      <w:lvlText w:val=""/>
      <w:lvlJc w:val="left"/>
      <w:pPr>
        <w:ind w:left="1970" w:hanging="360"/>
      </w:pPr>
      <w:rPr>
        <w:rFonts w:ascii="Wingdings" w:hAnsi="Wingdings" w:hint="default"/>
      </w:rPr>
    </w:lvl>
    <w:lvl w:ilvl="3" w:tplc="60A8A406">
      <w:start w:val="1"/>
      <w:numFmt w:val="bullet"/>
      <w:lvlText w:val=""/>
      <w:lvlJc w:val="left"/>
      <w:pPr>
        <w:ind w:left="2690" w:hanging="360"/>
      </w:pPr>
      <w:rPr>
        <w:rFonts w:ascii="Symbol" w:hAnsi="Symbol" w:hint="default"/>
      </w:rPr>
    </w:lvl>
    <w:lvl w:ilvl="4" w:tplc="28E650EE">
      <w:start w:val="1"/>
      <w:numFmt w:val="bullet"/>
      <w:lvlText w:val="o"/>
      <w:lvlJc w:val="left"/>
      <w:pPr>
        <w:ind w:left="3410" w:hanging="360"/>
      </w:pPr>
      <w:rPr>
        <w:rFonts w:ascii="Courier New" w:hAnsi="Courier New" w:hint="default"/>
      </w:rPr>
    </w:lvl>
    <w:lvl w:ilvl="5" w:tplc="4F1EB77C">
      <w:start w:val="1"/>
      <w:numFmt w:val="bullet"/>
      <w:lvlText w:val=""/>
      <w:lvlJc w:val="left"/>
      <w:pPr>
        <w:ind w:left="4130" w:hanging="360"/>
      </w:pPr>
      <w:rPr>
        <w:rFonts w:ascii="Wingdings" w:hAnsi="Wingdings" w:hint="default"/>
      </w:rPr>
    </w:lvl>
    <w:lvl w:ilvl="6" w:tplc="7E086EA2">
      <w:start w:val="1"/>
      <w:numFmt w:val="bullet"/>
      <w:lvlText w:val=""/>
      <w:lvlJc w:val="left"/>
      <w:pPr>
        <w:ind w:left="4850" w:hanging="360"/>
      </w:pPr>
      <w:rPr>
        <w:rFonts w:ascii="Symbol" w:hAnsi="Symbol" w:hint="default"/>
      </w:rPr>
    </w:lvl>
    <w:lvl w:ilvl="7" w:tplc="9A3C5D62">
      <w:start w:val="1"/>
      <w:numFmt w:val="bullet"/>
      <w:lvlText w:val="o"/>
      <w:lvlJc w:val="left"/>
      <w:pPr>
        <w:ind w:left="5570" w:hanging="360"/>
      </w:pPr>
      <w:rPr>
        <w:rFonts w:ascii="Courier New" w:hAnsi="Courier New" w:hint="default"/>
      </w:rPr>
    </w:lvl>
    <w:lvl w:ilvl="8" w:tplc="09A0B280">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89A88FCE"/>
    <w:lvl w:ilvl="0" w:tplc="3C76DEE0">
      <w:start w:val="1"/>
      <w:numFmt w:val="bullet"/>
      <w:lvlText w:val="-"/>
      <w:lvlJc w:val="left"/>
      <w:pPr>
        <w:ind w:left="530" w:hanging="360"/>
      </w:pPr>
      <w:rPr>
        <w:rFonts w:ascii="Aptos" w:hAnsi="Aptos" w:hint="default"/>
      </w:rPr>
    </w:lvl>
    <w:lvl w:ilvl="1" w:tplc="B7663D64">
      <w:start w:val="1"/>
      <w:numFmt w:val="bullet"/>
      <w:lvlText w:val="o"/>
      <w:lvlJc w:val="left"/>
      <w:pPr>
        <w:ind w:left="1250" w:hanging="360"/>
      </w:pPr>
      <w:rPr>
        <w:rFonts w:ascii="Courier New" w:hAnsi="Courier New" w:hint="default"/>
      </w:rPr>
    </w:lvl>
    <w:lvl w:ilvl="2" w:tplc="93A811A8">
      <w:start w:val="1"/>
      <w:numFmt w:val="bullet"/>
      <w:lvlText w:val=""/>
      <w:lvlJc w:val="left"/>
      <w:pPr>
        <w:ind w:left="1970" w:hanging="360"/>
      </w:pPr>
      <w:rPr>
        <w:rFonts w:ascii="Wingdings" w:hAnsi="Wingdings" w:hint="default"/>
      </w:rPr>
    </w:lvl>
    <w:lvl w:ilvl="3" w:tplc="9AEA900A">
      <w:start w:val="1"/>
      <w:numFmt w:val="bullet"/>
      <w:lvlText w:val=""/>
      <w:lvlJc w:val="left"/>
      <w:pPr>
        <w:ind w:left="2690" w:hanging="360"/>
      </w:pPr>
      <w:rPr>
        <w:rFonts w:ascii="Symbol" w:hAnsi="Symbol" w:hint="default"/>
      </w:rPr>
    </w:lvl>
    <w:lvl w:ilvl="4" w:tplc="3846248C">
      <w:start w:val="1"/>
      <w:numFmt w:val="bullet"/>
      <w:lvlText w:val="o"/>
      <w:lvlJc w:val="left"/>
      <w:pPr>
        <w:ind w:left="3410" w:hanging="360"/>
      </w:pPr>
      <w:rPr>
        <w:rFonts w:ascii="Courier New" w:hAnsi="Courier New" w:hint="default"/>
      </w:rPr>
    </w:lvl>
    <w:lvl w:ilvl="5" w:tplc="552E1782">
      <w:start w:val="1"/>
      <w:numFmt w:val="bullet"/>
      <w:lvlText w:val=""/>
      <w:lvlJc w:val="left"/>
      <w:pPr>
        <w:ind w:left="4130" w:hanging="360"/>
      </w:pPr>
      <w:rPr>
        <w:rFonts w:ascii="Wingdings" w:hAnsi="Wingdings" w:hint="default"/>
      </w:rPr>
    </w:lvl>
    <w:lvl w:ilvl="6" w:tplc="1B90A25E">
      <w:start w:val="1"/>
      <w:numFmt w:val="bullet"/>
      <w:lvlText w:val=""/>
      <w:lvlJc w:val="left"/>
      <w:pPr>
        <w:ind w:left="4850" w:hanging="360"/>
      </w:pPr>
      <w:rPr>
        <w:rFonts w:ascii="Symbol" w:hAnsi="Symbol" w:hint="default"/>
      </w:rPr>
    </w:lvl>
    <w:lvl w:ilvl="7" w:tplc="671E3FAE">
      <w:start w:val="1"/>
      <w:numFmt w:val="bullet"/>
      <w:lvlText w:val="o"/>
      <w:lvlJc w:val="left"/>
      <w:pPr>
        <w:ind w:left="5570" w:hanging="360"/>
      </w:pPr>
      <w:rPr>
        <w:rFonts w:ascii="Courier New" w:hAnsi="Courier New" w:hint="default"/>
      </w:rPr>
    </w:lvl>
    <w:lvl w:ilvl="8" w:tplc="6C72E81A">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3258674">
    <w:abstractNumId w:val="18"/>
  </w:num>
  <w:num w:numId="2" w16cid:durableId="662198408">
    <w:abstractNumId w:val="6"/>
  </w:num>
  <w:num w:numId="3" w16cid:durableId="1534272022">
    <w:abstractNumId w:val="10"/>
  </w:num>
  <w:num w:numId="4" w16cid:durableId="1243373676">
    <w:abstractNumId w:val="27"/>
  </w:num>
  <w:num w:numId="5" w16cid:durableId="1586259741">
    <w:abstractNumId w:val="2"/>
  </w:num>
  <w:num w:numId="6" w16cid:durableId="493108119">
    <w:abstractNumId w:val="11"/>
  </w:num>
  <w:num w:numId="7" w16cid:durableId="1272543081">
    <w:abstractNumId w:val="9"/>
  </w:num>
  <w:num w:numId="8" w16cid:durableId="1737242431">
    <w:abstractNumId w:val="30"/>
  </w:num>
  <w:num w:numId="9" w16cid:durableId="116873708">
    <w:abstractNumId w:val="28"/>
  </w:num>
  <w:num w:numId="10" w16cid:durableId="133839314">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0708"/>
    <w:rsid w:val="002E38DC"/>
    <w:rsid w:val="002E64AC"/>
    <w:rsid w:val="002F3BF7"/>
    <w:rsid w:val="002F5C84"/>
    <w:rsid w:val="002F68E1"/>
    <w:rsid w:val="002F7755"/>
    <w:rsid w:val="002F7FAF"/>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638A2"/>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27F31"/>
    <w:rsid w:val="00834223"/>
    <w:rsid w:val="00834803"/>
    <w:rsid w:val="00840167"/>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F0C2A"/>
    <w:rsid w:val="008F326F"/>
    <w:rsid w:val="008F37C0"/>
    <w:rsid w:val="008F3AA5"/>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87A31"/>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0DC"/>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1CFE"/>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7" Type="http://schemas.openxmlformats.org/officeDocument/2006/relationships/settings" Target="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diagramQuickStyle" Target="diagrams/quickStyle1.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diagramLayout" Target="diagrams/layout1.xm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accessable.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downloads/SUSU-Expect-Respect-Policy.pdf" TargetMode="External"/><Relationship Id="rId22" Type="http://schemas.openxmlformats.org/officeDocument/2006/relationships/diagramData" Target="diagrams/data1.xm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2362</Words>
  <Characters>13467</Characters>
  <Application>Microsoft Office Word</Application>
  <DocSecurity>0</DocSecurity>
  <Lines>112</Lines>
  <Paragraphs>31</Paragraphs>
  <ScaleCrop>false</ScaleCrop>
  <Company>University of Southampton</Company>
  <LinksUpToDate>false</LinksUpToDate>
  <CharactersWithSpaces>15798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Will Harvell (wh3g23)</cp:lastModifiedBy>
  <cp:revision>2</cp:revision>
  <cp:lastPrinted>2016-04-18T12:10:00Z</cp:lastPrinted>
  <dcterms:created xsi:type="dcterms:W3CDTF">2026-09-07T09:13:00Z</dcterms:created>
  <dcterms:modified xsi:type="dcterms:W3CDTF">2026-09-07T09:13:00Z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y fmtid="{D5CDD505-2E9C-101B-9397-08002B2CF9AE}" pid="5" name="GrammarlyDocumentId">
    <vt:lpwstr>9f5272e6-3185-4647-881a-6f3ee11b409f</vt:lpwstr>
  </property>
</Properties>
</file>