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341BF2B4"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2B87062" w:rsidR="00A156C3" w:rsidRPr="00A156C3" w:rsidRDefault="007D1C0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RG Games Night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6654F6A" w:rsidR="00A156C3" w:rsidRPr="00A156C3" w:rsidRDefault="007D1C0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12/9/20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A1DDB15" w:rsidR="00A156C3" w:rsidRPr="00A156C3" w:rsidRDefault="007D1C0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Relentless Generation</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DBBD72F" w:rsidR="00A156C3" w:rsidRPr="00A156C3" w:rsidRDefault="00F22B0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Anjolaoluwa Ademuwagun</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6"/>
        <w:gridCol w:w="2721"/>
        <w:gridCol w:w="1936"/>
        <w:gridCol w:w="488"/>
        <w:gridCol w:w="488"/>
        <w:gridCol w:w="498"/>
        <w:gridCol w:w="3035"/>
        <w:gridCol w:w="488"/>
        <w:gridCol w:w="488"/>
        <w:gridCol w:w="498"/>
        <w:gridCol w:w="301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0D19C5B" w:rsidR="00CE1AAA" w:rsidRDefault="007D1C08">
            <w:r>
              <w:t>Allergy to foods stuffs which may be provided during our meetings/ socials</w:t>
            </w:r>
            <w:r w:rsidR="00A235B8">
              <w:t xml:space="preserve"> and choking</w:t>
            </w:r>
          </w:p>
        </w:tc>
        <w:tc>
          <w:tcPr>
            <w:tcW w:w="924" w:type="pct"/>
            <w:shd w:val="clear" w:color="auto" w:fill="FFFFFF" w:themeFill="background1"/>
          </w:tcPr>
          <w:p w14:paraId="3C5F042D" w14:textId="0D411762" w:rsidR="00CE1AAA" w:rsidRDefault="007D1C08">
            <w:r>
              <w:t>In severe reactions potential of anaphylaxis</w:t>
            </w:r>
            <w:r w:rsidR="00A235B8">
              <w:t xml:space="preserve">, choking </w:t>
            </w:r>
          </w:p>
        </w:tc>
        <w:tc>
          <w:tcPr>
            <w:tcW w:w="669" w:type="pct"/>
            <w:shd w:val="clear" w:color="auto" w:fill="FFFFFF" w:themeFill="background1"/>
          </w:tcPr>
          <w:p w14:paraId="3C5F042E" w14:textId="45A17E84" w:rsidR="00CE1AAA" w:rsidRDefault="007D1C08">
            <w:r>
              <w:t>User</w:t>
            </w:r>
          </w:p>
        </w:tc>
        <w:tc>
          <w:tcPr>
            <w:tcW w:w="127" w:type="pct"/>
            <w:shd w:val="clear" w:color="auto" w:fill="FFFFFF" w:themeFill="background1"/>
          </w:tcPr>
          <w:p w14:paraId="3C5F042F" w14:textId="2A3B126C" w:rsidR="00CE1AAA" w:rsidRPr="00957A37" w:rsidRDefault="00F22B02"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569B840A" w:rsidR="00CE1AAA" w:rsidRPr="00957A37" w:rsidRDefault="00F22B02" w:rsidP="00CE1AAA">
            <w:pPr>
              <w:rPr>
                <w:rFonts w:ascii="Lucida Sans" w:hAnsi="Lucida Sans"/>
                <w:b/>
              </w:rPr>
            </w:pPr>
            <w:r>
              <w:rPr>
                <w:rFonts w:ascii="Lucida Sans" w:hAnsi="Lucida Sans"/>
                <w:b/>
              </w:rPr>
              <w:t>5</w:t>
            </w:r>
          </w:p>
        </w:tc>
        <w:tc>
          <w:tcPr>
            <w:tcW w:w="127" w:type="pct"/>
            <w:shd w:val="clear" w:color="auto" w:fill="FFFFFF" w:themeFill="background1"/>
          </w:tcPr>
          <w:p w14:paraId="3C5F0431" w14:textId="463E7E1E" w:rsidR="00CE1AAA" w:rsidRPr="00957A37" w:rsidRDefault="00F22B02" w:rsidP="00CE1AAA">
            <w:pPr>
              <w:rPr>
                <w:rFonts w:ascii="Lucida Sans" w:hAnsi="Lucida Sans"/>
                <w:b/>
              </w:rPr>
            </w:pPr>
            <w:r>
              <w:rPr>
                <w:rFonts w:ascii="Lucida Sans" w:hAnsi="Lucida Sans"/>
                <w:b/>
              </w:rPr>
              <w:t>15</w:t>
            </w:r>
          </w:p>
        </w:tc>
        <w:tc>
          <w:tcPr>
            <w:tcW w:w="1026" w:type="pct"/>
            <w:shd w:val="clear" w:color="auto" w:fill="FFFFFF" w:themeFill="background1"/>
          </w:tcPr>
          <w:p w14:paraId="3C5F0432" w14:textId="29AA0C96" w:rsidR="00CE1AAA" w:rsidRPr="00957A37" w:rsidRDefault="00F22B02">
            <w:pPr>
              <w:rPr>
                <w:rFonts w:ascii="Lucida Sans" w:hAnsi="Lucida Sans"/>
                <w:b/>
              </w:rPr>
            </w:pPr>
            <w:r>
              <w:t>Check all members for possible severe allergic reactions during registrations. Make a note of existing management plans members may have.</w:t>
            </w:r>
            <w:r>
              <w:t xml:space="preserve"> Make it clear ingredients in food.</w:t>
            </w:r>
          </w:p>
        </w:tc>
        <w:tc>
          <w:tcPr>
            <w:tcW w:w="121" w:type="pct"/>
            <w:shd w:val="clear" w:color="auto" w:fill="FFFFFF" w:themeFill="background1"/>
          </w:tcPr>
          <w:p w14:paraId="3C5F0433" w14:textId="682E7BF3" w:rsidR="00CE1AAA" w:rsidRPr="00957A37" w:rsidRDefault="00F22B02"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6AD14224" w:rsidR="00CE1AAA" w:rsidRPr="00957A37" w:rsidRDefault="00F22B02"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459D20F9" w:rsidR="00CE1AAA" w:rsidRPr="00957A37" w:rsidRDefault="00F22B02"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77777777" w:rsidR="00CE1AAA" w:rsidRDefault="00CE1AAA"/>
        </w:tc>
      </w:tr>
      <w:tr w:rsidR="00CE1AAA" w14:paraId="3C5F0443" w14:textId="77777777" w:rsidTr="008C216A">
        <w:trPr>
          <w:cantSplit/>
          <w:trHeight w:val="1296"/>
        </w:trPr>
        <w:tc>
          <w:tcPr>
            <w:tcW w:w="604" w:type="pct"/>
            <w:shd w:val="clear" w:color="auto" w:fill="FFFFFF" w:themeFill="background1"/>
          </w:tcPr>
          <w:p w14:paraId="3C5F0438" w14:textId="1FA1324B" w:rsidR="00CE1AAA" w:rsidRDefault="007D1C08">
            <w:r>
              <w:t>Fire Outbreak during meetings in the University sites</w:t>
            </w:r>
          </w:p>
        </w:tc>
        <w:tc>
          <w:tcPr>
            <w:tcW w:w="924" w:type="pct"/>
            <w:shd w:val="clear" w:color="auto" w:fill="FFFFFF" w:themeFill="background1"/>
          </w:tcPr>
          <w:p w14:paraId="3C5F0439" w14:textId="39EA8684" w:rsidR="00CE1AAA" w:rsidRDefault="007D1C08">
            <w:r>
              <w:t>Health hazards: smoke inhalation, burns etc.</w:t>
            </w:r>
          </w:p>
        </w:tc>
        <w:tc>
          <w:tcPr>
            <w:tcW w:w="669" w:type="pct"/>
            <w:shd w:val="clear" w:color="auto" w:fill="FFFFFF" w:themeFill="background1"/>
          </w:tcPr>
          <w:p w14:paraId="3C5F043A" w14:textId="1246EDB7" w:rsidR="00CE1AAA" w:rsidRDefault="007D1C08">
            <w:r>
              <w:t>All those in the building and vicinity</w:t>
            </w:r>
          </w:p>
        </w:tc>
        <w:tc>
          <w:tcPr>
            <w:tcW w:w="127" w:type="pct"/>
            <w:shd w:val="clear" w:color="auto" w:fill="FFFFFF" w:themeFill="background1"/>
          </w:tcPr>
          <w:p w14:paraId="3C5F043B" w14:textId="7BB19F52" w:rsidR="00CE1AAA" w:rsidRPr="00957A37" w:rsidRDefault="00F22B02" w:rsidP="00CE1AAA">
            <w:pPr>
              <w:rPr>
                <w:rFonts w:ascii="Lucida Sans" w:hAnsi="Lucida Sans"/>
                <w:b/>
              </w:rPr>
            </w:pPr>
            <w:r>
              <w:rPr>
                <w:rFonts w:ascii="Lucida Sans" w:hAnsi="Lucida Sans"/>
                <w:b/>
              </w:rPr>
              <w:t>3</w:t>
            </w:r>
          </w:p>
        </w:tc>
        <w:tc>
          <w:tcPr>
            <w:tcW w:w="127" w:type="pct"/>
            <w:shd w:val="clear" w:color="auto" w:fill="FFFFFF" w:themeFill="background1"/>
          </w:tcPr>
          <w:p w14:paraId="3C5F043C" w14:textId="683A12E9" w:rsidR="00CE1AAA" w:rsidRPr="00957A37" w:rsidRDefault="00F22B02"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3642B368" w:rsidR="00CE1AAA" w:rsidRPr="00957A37" w:rsidRDefault="00F22B02" w:rsidP="00CE1AAA">
            <w:pPr>
              <w:rPr>
                <w:rFonts w:ascii="Lucida Sans" w:hAnsi="Lucida Sans"/>
                <w:b/>
              </w:rPr>
            </w:pPr>
            <w:r>
              <w:rPr>
                <w:rFonts w:ascii="Lucida Sans" w:hAnsi="Lucida Sans"/>
                <w:b/>
              </w:rPr>
              <w:t>12</w:t>
            </w:r>
          </w:p>
        </w:tc>
        <w:tc>
          <w:tcPr>
            <w:tcW w:w="1026" w:type="pct"/>
            <w:shd w:val="clear" w:color="auto" w:fill="FFFFFF" w:themeFill="background1"/>
          </w:tcPr>
          <w:p w14:paraId="3C5F043E" w14:textId="6918D138" w:rsidR="00CE1AAA" w:rsidRPr="00957A37" w:rsidRDefault="00F22B02">
            <w:pPr>
              <w:rPr>
                <w:rFonts w:ascii="Lucida Sans" w:hAnsi="Lucida Sans"/>
                <w:b/>
              </w:rPr>
            </w:pPr>
            <w:r>
              <w:t>Ensure all members are made aware of fire safety protocols at the start of each meeting including fire alarm sounds, nearest fire exit and assembly point.</w:t>
            </w:r>
          </w:p>
        </w:tc>
        <w:tc>
          <w:tcPr>
            <w:tcW w:w="121" w:type="pct"/>
            <w:shd w:val="clear" w:color="auto" w:fill="FFFFFF" w:themeFill="background1"/>
          </w:tcPr>
          <w:p w14:paraId="3C5F043F" w14:textId="0AD04152" w:rsidR="00CE1AAA" w:rsidRPr="00957A37" w:rsidRDefault="00F22B02" w:rsidP="00CE1AAA">
            <w:pPr>
              <w:rPr>
                <w:rFonts w:ascii="Lucida Sans" w:hAnsi="Lucida Sans"/>
                <w:b/>
              </w:rPr>
            </w:pPr>
            <w:r>
              <w:rPr>
                <w:rFonts w:ascii="Lucida Sans" w:hAnsi="Lucida Sans"/>
                <w:b/>
              </w:rPr>
              <w:t>3</w:t>
            </w:r>
          </w:p>
        </w:tc>
        <w:tc>
          <w:tcPr>
            <w:tcW w:w="127" w:type="pct"/>
            <w:shd w:val="clear" w:color="auto" w:fill="FFFFFF" w:themeFill="background1"/>
          </w:tcPr>
          <w:p w14:paraId="3C5F0440" w14:textId="72669C96" w:rsidR="00CE1AAA" w:rsidRPr="00957A37" w:rsidRDefault="00F22B02"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6592105D" w:rsidR="00CE1AAA" w:rsidRPr="00957A37" w:rsidRDefault="00F22B02" w:rsidP="00CE1AAA">
            <w:pPr>
              <w:rPr>
                <w:rFonts w:ascii="Lucida Sans" w:hAnsi="Lucida Sans"/>
                <w:b/>
              </w:rPr>
            </w:pPr>
            <w:r>
              <w:rPr>
                <w:rFonts w:ascii="Lucida Sans" w:hAnsi="Lucida Sans"/>
                <w:b/>
              </w:rPr>
              <w:t>6</w:t>
            </w:r>
          </w:p>
        </w:tc>
        <w:tc>
          <w:tcPr>
            <w:tcW w:w="1019" w:type="pct"/>
            <w:shd w:val="clear" w:color="auto" w:fill="FFFFFF" w:themeFill="background1"/>
          </w:tcPr>
          <w:p w14:paraId="3C5F0442" w14:textId="416EDCE3" w:rsidR="00CE1AAA" w:rsidRDefault="004F5BA1">
            <w:r>
              <w:t>All members will also be advised to know location of nearest fire alarms.</w:t>
            </w:r>
          </w:p>
        </w:tc>
      </w:tr>
      <w:tr w:rsidR="00CE1AAA" w14:paraId="3C5F044F" w14:textId="77777777" w:rsidTr="008C216A">
        <w:trPr>
          <w:cantSplit/>
          <w:trHeight w:val="1296"/>
        </w:trPr>
        <w:tc>
          <w:tcPr>
            <w:tcW w:w="604" w:type="pct"/>
            <w:shd w:val="clear" w:color="auto" w:fill="FFFFFF" w:themeFill="background1"/>
          </w:tcPr>
          <w:p w14:paraId="3C5F0444" w14:textId="1AD8BE3F" w:rsidR="00CE1AAA" w:rsidRDefault="007D1C08">
            <w:r>
              <w:lastRenderedPageBreak/>
              <w:t>Falls and Trips from furniture in the rooms where we hold our meetings</w:t>
            </w:r>
          </w:p>
        </w:tc>
        <w:tc>
          <w:tcPr>
            <w:tcW w:w="924" w:type="pct"/>
            <w:shd w:val="clear" w:color="auto" w:fill="FFFFFF" w:themeFill="background1"/>
          </w:tcPr>
          <w:p w14:paraId="3C5F0445" w14:textId="66448491" w:rsidR="00CE1AAA" w:rsidRDefault="007D1C08">
            <w:r>
              <w:t>Sprains, cuts and fractured/broken bones</w:t>
            </w:r>
            <w:r>
              <w:t>, Concussions</w:t>
            </w:r>
          </w:p>
        </w:tc>
        <w:tc>
          <w:tcPr>
            <w:tcW w:w="669" w:type="pct"/>
            <w:shd w:val="clear" w:color="auto" w:fill="FFFFFF" w:themeFill="background1"/>
          </w:tcPr>
          <w:p w14:paraId="3C5F0446" w14:textId="729586D2" w:rsidR="00CE1AAA" w:rsidRDefault="007D1C08">
            <w:r>
              <w:t>User and those nearby</w:t>
            </w:r>
          </w:p>
        </w:tc>
        <w:tc>
          <w:tcPr>
            <w:tcW w:w="127" w:type="pct"/>
            <w:shd w:val="clear" w:color="auto" w:fill="FFFFFF" w:themeFill="background1"/>
          </w:tcPr>
          <w:p w14:paraId="3C5F0447" w14:textId="2F8AB2F4" w:rsidR="00CE1AAA" w:rsidRPr="00957A37" w:rsidRDefault="00F22B02" w:rsidP="00CE1AAA">
            <w:pPr>
              <w:rPr>
                <w:rFonts w:ascii="Lucida Sans" w:hAnsi="Lucida Sans"/>
                <w:b/>
              </w:rPr>
            </w:pPr>
            <w:r>
              <w:rPr>
                <w:rFonts w:ascii="Lucida Sans" w:hAnsi="Lucida Sans"/>
                <w:b/>
              </w:rPr>
              <w:t>4</w:t>
            </w:r>
          </w:p>
        </w:tc>
        <w:tc>
          <w:tcPr>
            <w:tcW w:w="127" w:type="pct"/>
            <w:shd w:val="clear" w:color="auto" w:fill="FFFFFF" w:themeFill="background1"/>
          </w:tcPr>
          <w:p w14:paraId="3C5F0448" w14:textId="546A1A8B" w:rsidR="00CE1AAA" w:rsidRPr="00957A37" w:rsidRDefault="00F22B02"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39886E66" w:rsidR="00CE1AAA" w:rsidRPr="00957A37" w:rsidRDefault="00F22B02" w:rsidP="00CE1AAA">
            <w:pPr>
              <w:rPr>
                <w:rFonts w:ascii="Lucida Sans" w:hAnsi="Lucida Sans"/>
                <w:b/>
              </w:rPr>
            </w:pPr>
            <w:r>
              <w:rPr>
                <w:rFonts w:ascii="Lucida Sans" w:hAnsi="Lucida Sans"/>
                <w:b/>
              </w:rPr>
              <w:t>12</w:t>
            </w:r>
          </w:p>
        </w:tc>
        <w:tc>
          <w:tcPr>
            <w:tcW w:w="1026" w:type="pct"/>
            <w:shd w:val="clear" w:color="auto" w:fill="FFFFFF" w:themeFill="background1"/>
          </w:tcPr>
          <w:p w14:paraId="3C5F044A" w14:textId="7330DAAF" w:rsidR="00CE1AAA" w:rsidRPr="00957A37" w:rsidRDefault="00F22B02">
            <w:pPr>
              <w:rPr>
                <w:rFonts w:ascii="Lucida Sans" w:hAnsi="Lucida Sans"/>
                <w:b/>
              </w:rPr>
            </w:pPr>
            <w:r>
              <w:t>Before each meeting begins it is the responsibility of committee members to assess the university rooms and ensure there are no loose wires or broken furniture</w:t>
            </w:r>
          </w:p>
        </w:tc>
        <w:tc>
          <w:tcPr>
            <w:tcW w:w="121" w:type="pct"/>
            <w:shd w:val="clear" w:color="auto" w:fill="FFFFFF" w:themeFill="background1"/>
          </w:tcPr>
          <w:p w14:paraId="3C5F044B" w14:textId="42000D5B" w:rsidR="00CE1AAA" w:rsidRPr="00957A37" w:rsidRDefault="00F22B02" w:rsidP="00CE1AAA">
            <w:pPr>
              <w:rPr>
                <w:rFonts w:ascii="Lucida Sans" w:hAnsi="Lucida Sans"/>
                <w:b/>
              </w:rPr>
            </w:pPr>
            <w:r>
              <w:rPr>
                <w:rFonts w:ascii="Lucida Sans" w:hAnsi="Lucida Sans"/>
                <w:b/>
              </w:rPr>
              <w:t>2</w:t>
            </w:r>
          </w:p>
        </w:tc>
        <w:tc>
          <w:tcPr>
            <w:tcW w:w="127" w:type="pct"/>
            <w:shd w:val="clear" w:color="auto" w:fill="FFFFFF" w:themeFill="background1"/>
          </w:tcPr>
          <w:p w14:paraId="3C5F044C" w14:textId="170D2EC8" w:rsidR="00CE1AAA" w:rsidRPr="00957A37" w:rsidRDefault="00F22B02"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6FC87683" w:rsidR="00CE1AAA" w:rsidRPr="00957A37" w:rsidRDefault="00F22B02" w:rsidP="00CE1AAA">
            <w:pPr>
              <w:rPr>
                <w:rFonts w:ascii="Lucida Sans" w:hAnsi="Lucida Sans"/>
                <w:b/>
              </w:rPr>
            </w:pPr>
            <w:r>
              <w:rPr>
                <w:rFonts w:ascii="Lucida Sans" w:hAnsi="Lucida Sans"/>
                <w:b/>
              </w:rPr>
              <w:t>6</w:t>
            </w:r>
          </w:p>
        </w:tc>
        <w:tc>
          <w:tcPr>
            <w:tcW w:w="1019" w:type="pct"/>
            <w:shd w:val="clear" w:color="auto" w:fill="FFFFFF" w:themeFill="background1"/>
          </w:tcPr>
          <w:p w14:paraId="3C5F044E" w14:textId="07B81C20" w:rsidR="00CE1AAA" w:rsidRDefault="004F5BA1">
            <w:r>
              <w:t>If any damage to university furniture is noted, it is important this is reported to the University maintenance team as soon as possible.</w:t>
            </w:r>
          </w:p>
        </w:tc>
      </w:tr>
      <w:tr w:rsidR="00CE1AAA" w14:paraId="3C5F045B" w14:textId="77777777" w:rsidTr="008C216A">
        <w:trPr>
          <w:cantSplit/>
          <w:trHeight w:val="1296"/>
        </w:trPr>
        <w:tc>
          <w:tcPr>
            <w:tcW w:w="604" w:type="pct"/>
            <w:shd w:val="clear" w:color="auto" w:fill="FFFFFF" w:themeFill="background1"/>
          </w:tcPr>
          <w:p w14:paraId="3C5F0450" w14:textId="294A0DE1" w:rsidR="00CE1AAA" w:rsidRDefault="007D1C08">
            <w:r>
              <w:t>Covid Infection</w:t>
            </w:r>
          </w:p>
        </w:tc>
        <w:tc>
          <w:tcPr>
            <w:tcW w:w="924" w:type="pct"/>
            <w:shd w:val="clear" w:color="auto" w:fill="FFFFFF" w:themeFill="background1"/>
          </w:tcPr>
          <w:p w14:paraId="3C5F0451" w14:textId="51C79455" w:rsidR="00CE1AAA" w:rsidRDefault="007D1C08">
            <w:r>
              <w:t>asymptomatic, mild and severe infection</w:t>
            </w:r>
          </w:p>
        </w:tc>
        <w:tc>
          <w:tcPr>
            <w:tcW w:w="669" w:type="pct"/>
            <w:shd w:val="clear" w:color="auto" w:fill="FFFFFF" w:themeFill="background1"/>
          </w:tcPr>
          <w:p w14:paraId="3C5F0452" w14:textId="44FEFC0B" w:rsidR="00CE1AAA" w:rsidRDefault="007D1C08">
            <w:r>
              <w:t>User and those nearby</w:t>
            </w:r>
          </w:p>
        </w:tc>
        <w:tc>
          <w:tcPr>
            <w:tcW w:w="127" w:type="pct"/>
            <w:shd w:val="clear" w:color="auto" w:fill="FFFFFF" w:themeFill="background1"/>
          </w:tcPr>
          <w:p w14:paraId="3C5F0453" w14:textId="359E2FF1" w:rsidR="00CE1AAA" w:rsidRPr="00957A37" w:rsidRDefault="004F5BA1"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10A209A5" w:rsidR="00CE1AAA" w:rsidRPr="00957A37" w:rsidRDefault="004F5BA1" w:rsidP="00CE1AAA">
            <w:pPr>
              <w:rPr>
                <w:rFonts w:ascii="Lucida Sans" w:hAnsi="Lucida Sans"/>
                <w:b/>
              </w:rPr>
            </w:pPr>
            <w:r>
              <w:rPr>
                <w:rFonts w:ascii="Lucida Sans" w:hAnsi="Lucida Sans"/>
                <w:b/>
              </w:rPr>
              <w:t>5</w:t>
            </w:r>
          </w:p>
        </w:tc>
        <w:tc>
          <w:tcPr>
            <w:tcW w:w="127" w:type="pct"/>
            <w:shd w:val="clear" w:color="auto" w:fill="FFFFFF" w:themeFill="background1"/>
          </w:tcPr>
          <w:p w14:paraId="3C5F0455" w14:textId="6C96667B" w:rsidR="00CE1AAA" w:rsidRPr="00957A37" w:rsidRDefault="004F5BA1" w:rsidP="00CE1AAA">
            <w:pPr>
              <w:rPr>
                <w:rFonts w:ascii="Lucida Sans" w:hAnsi="Lucida Sans"/>
                <w:b/>
              </w:rPr>
            </w:pPr>
            <w:r>
              <w:rPr>
                <w:rFonts w:ascii="Lucida Sans" w:hAnsi="Lucida Sans"/>
                <w:b/>
              </w:rPr>
              <w:t>15</w:t>
            </w:r>
          </w:p>
        </w:tc>
        <w:tc>
          <w:tcPr>
            <w:tcW w:w="1026" w:type="pct"/>
            <w:shd w:val="clear" w:color="auto" w:fill="FFFFFF" w:themeFill="background1"/>
          </w:tcPr>
          <w:p w14:paraId="3C5F0456" w14:textId="7554145D" w:rsidR="00CE1AAA" w:rsidRDefault="004F5BA1">
            <w:pPr>
              <w:rPr>
                <w:rFonts w:ascii="Lucida Sans" w:hAnsi="Lucida Sans"/>
                <w:b/>
              </w:rPr>
            </w:pPr>
            <w:r>
              <w:t xml:space="preserve">For face to face meetings there will be a distance maintained of at least </w:t>
            </w:r>
            <w:r>
              <w:t>1</w:t>
            </w:r>
            <w:r>
              <w:t xml:space="preserve"> seats between each member Members will be asked to register to ensure we do not exceed this capacity at any given meeting. This will also allow us to contact trace Members will be asked to sanitise on entering/leaving the room. Members will be </w:t>
            </w:r>
            <w:r>
              <w:t>advised</w:t>
            </w:r>
            <w:r>
              <w:t xml:space="preserve"> to use facial coverings at each meeting. </w:t>
            </w:r>
          </w:p>
        </w:tc>
        <w:tc>
          <w:tcPr>
            <w:tcW w:w="121" w:type="pct"/>
            <w:shd w:val="clear" w:color="auto" w:fill="FFFFFF" w:themeFill="background1"/>
          </w:tcPr>
          <w:p w14:paraId="3C5F0457" w14:textId="60E66D86" w:rsidR="00CE1AAA" w:rsidRPr="00957A37" w:rsidRDefault="004F5BA1" w:rsidP="00CE1AAA">
            <w:pPr>
              <w:rPr>
                <w:rFonts w:ascii="Lucida Sans" w:hAnsi="Lucida Sans"/>
                <w:b/>
              </w:rPr>
            </w:pPr>
            <w:r>
              <w:rPr>
                <w:rFonts w:ascii="Lucida Sans" w:hAnsi="Lucida Sans"/>
                <w:b/>
              </w:rPr>
              <w:t>2</w:t>
            </w:r>
          </w:p>
        </w:tc>
        <w:tc>
          <w:tcPr>
            <w:tcW w:w="127" w:type="pct"/>
            <w:shd w:val="clear" w:color="auto" w:fill="FFFFFF" w:themeFill="background1"/>
          </w:tcPr>
          <w:p w14:paraId="3C5F0458" w14:textId="03049CCD" w:rsidR="00CE1AAA" w:rsidRPr="00957A37" w:rsidRDefault="004F5BA1" w:rsidP="00CE1AAA">
            <w:pPr>
              <w:rPr>
                <w:rFonts w:ascii="Lucida Sans" w:hAnsi="Lucida Sans"/>
                <w:b/>
              </w:rPr>
            </w:pPr>
            <w:r>
              <w:rPr>
                <w:rFonts w:ascii="Lucida Sans" w:hAnsi="Lucida Sans"/>
                <w:b/>
              </w:rPr>
              <w:t>5</w:t>
            </w:r>
          </w:p>
        </w:tc>
        <w:tc>
          <w:tcPr>
            <w:tcW w:w="127" w:type="pct"/>
            <w:shd w:val="clear" w:color="auto" w:fill="FFFFFF" w:themeFill="background1"/>
          </w:tcPr>
          <w:p w14:paraId="3C5F0459" w14:textId="728EDA5E" w:rsidR="00CE1AAA" w:rsidRPr="00957A37" w:rsidRDefault="004F5BA1" w:rsidP="00CE1AAA">
            <w:pPr>
              <w:rPr>
                <w:rFonts w:ascii="Lucida Sans" w:hAnsi="Lucida Sans"/>
                <w:b/>
              </w:rPr>
            </w:pPr>
            <w:r>
              <w:rPr>
                <w:rFonts w:ascii="Lucida Sans" w:hAnsi="Lucida Sans"/>
                <w:b/>
              </w:rPr>
              <w:t>10</w:t>
            </w:r>
          </w:p>
        </w:tc>
        <w:tc>
          <w:tcPr>
            <w:tcW w:w="1019" w:type="pct"/>
            <w:shd w:val="clear" w:color="auto" w:fill="FFFFFF" w:themeFill="background1"/>
          </w:tcPr>
          <w:p w14:paraId="3C5F045A" w14:textId="77777777" w:rsidR="00CE1AAA" w:rsidRDefault="00CE1AAA"/>
        </w:tc>
      </w:tr>
      <w:tr w:rsidR="00CE1AAA" w14:paraId="3C5F0467" w14:textId="77777777" w:rsidTr="008C216A">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5A393" w14:textId="77777777" w:rsidR="00802724" w:rsidRDefault="00802724" w:rsidP="00AC47B4">
      <w:pPr>
        <w:spacing w:after="0" w:line="240" w:lineRule="auto"/>
      </w:pPr>
      <w:r>
        <w:separator/>
      </w:r>
    </w:p>
  </w:endnote>
  <w:endnote w:type="continuationSeparator" w:id="0">
    <w:p w14:paraId="2C325B09" w14:textId="77777777" w:rsidR="00802724" w:rsidRDefault="0080272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9AECD" w14:textId="77777777" w:rsidR="00802724" w:rsidRDefault="00802724" w:rsidP="00AC47B4">
      <w:pPr>
        <w:spacing w:after="0" w:line="240" w:lineRule="auto"/>
      </w:pPr>
      <w:r>
        <w:separator/>
      </w:r>
    </w:p>
  </w:footnote>
  <w:footnote w:type="continuationSeparator" w:id="0">
    <w:p w14:paraId="1CC7A357" w14:textId="77777777" w:rsidR="00802724" w:rsidRDefault="0080272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5BA1"/>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E5294"/>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1C08"/>
    <w:rsid w:val="007D3D09"/>
    <w:rsid w:val="007D4F69"/>
    <w:rsid w:val="007D5007"/>
    <w:rsid w:val="007D5D55"/>
    <w:rsid w:val="007E2445"/>
    <w:rsid w:val="007F1D5A"/>
    <w:rsid w:val="00800795"/>
    <w:rsid w:val="0080233A"/>
    <w:rsid w:val="00802724"/>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35B8"/>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2B02"/>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Anjolaoluwa Ademuwagun</cp:lastModifiedBy>
  <cp:revision>3</cp:revision>
  <cp:lastPrinted>2016-04-18T12:10:00Z</cp:lastPrinted>
  <dcterms:created xsi:type="dcterms:W3CDTF">2021-09-27T12:10:00Z</dcterms:created>
  <dcterms:modified xsi:type="dcterms:W3CDTF">2021-09-27T12:12:00Z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