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23B0E755" w14:textId="205BB552" w:rsidR="00D95783" w:rsidRPr="00DD2671" w:rsidRDefault="00DD2671" w:rsidP="00D957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World Cup Pub Golf Social</w:t>
            </w:r>
          </w:p>
          <w:p w14:paraId="7B8F2FF4" w14:textId="77777777" w:rsidR="00DD2671" w:rsidRDefault="00DD2671" w:rsidP="00D957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World cup themed pub golf crawl through </w:t>
            </w:r>
            <w:proofErr w:type="spellStart"/>
            <w:r>
              <w:rPr>
                <w:rFonts w:ascii="Verdana" w:eastAsia="Times New Roman" w:hAnsi="Verdana" w:cs="Times New Roman"/>
                <w:b/>
                <w:lang w:eastAsia="en-GB"/>
              </w:rPr>
              <w:t>Portswood</w:t>
            </w:r>
            <w:proofErr w:type="spellEnd"/>
          </w:p>
          <w:p w14:paraId="6E2CF8B9" w14:textId="75947BAA" w:rsidR="00D95783" w:rsidRPr="00DD2671" w:rsidRDefault="00DD2671" w:rsidP="00D957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w:t>
            </w:r>
            <w:r w:rsidR="00D95783" w:rsidRPr="00DD2671">
              <w:rPr>
                <w:rFonts w:ascii="Verdana" w:eastAsia="Times New Roman" w:hAnsi="Verdana" w:cs="Times New Roman"/>
                <w:b/>
                <w:lang w:eastAsia="en-GB"/>
              </w:rPr>
              <w:t>roposed locations</w:t>
            </w:r>
            <w:r>
              <w:rPr>
                <w:rFonts w:ascii="Verdana" w:eastAsia="Times New Roman" w:hAnsi="Verdana" w:cs="Times New Roman"/>
                <w:b/>
                <w:lang w:eastAsia="en-GB"/>
              </w:rPr>
              <w:t xml:space="preserve">: Stags, Drummonds, Mitre, Broadway, Charlie’s, Hobbit, </w:t>
            </w:r>
            <w:proofErr w:type="spellStart"/>
            <w:r>
              <w:rPr>
                <w:rFonts w:ascii="Verdana" w:eastAsia="Times New Roman" w:hAnsi="Verdana" w:cs="Times New Roman"/>
                <w:b/>
                <w:lang w:eastAsia="en-GB"/>
              </w:rPr>
              <w:t>Sobar</w:t>
            </w:r>
            <w:proofErr w:type="spellEnd"/>
          </w:p>
          <w:p w14:paraId="3C5F03FD" w14:textId="32166506" w:rsidR="00D95783" w:rsidRPr="00A156C3" w:rsidRDefault="00DD2671" w:rsidP="00D95783">
            <w:pPr>
              <w:pStyle w:val="ListParagraph"/>
              <w:ind w:left="170"/>
              <w:rPr>
                <w:rFonts w:ascii="Verdana" w:eastAsia="Times New Roman" w:hAnsi="Verdana" w:cs="Times New Roman"/>
                <w:b/>
                <w:bCs/>
                <w:lang w:eastAsia="en-GB"/>
              </w:rPr>
            </w:pPr>
            <w:r>
              <w:rPr>
                <w:rFonts w:ascii="Verdana" w:eastAsia="Times New Roman" w:hAnsi="Verdana" w:cs="Times New Roman"/>
                <w:b/>
                <w:lang w:eastAsia="en-GB"/>
              </w:rPr>
              <w:t xml:space="preserve">Date:22/11/2022; </w:t>
            </w:r>
            <w:r w:rsidR="00D95783" w:rsidRPr="00DD2671">
              <w:rPr>
                <w:rFonts w:ascii="Verdana" w:eastAsia="Times New Roman" w:hAnsi="Verdana" w:cs="Times New Roman"/>
                <w:b/>
                <w:lang w:eastAsia="en-GB"/>
              </w:rPr>
              <w:t>time</w:t>
            </w:r>
            <w:r>
              <w:rPr>
                <w:rFonts w:ascii="Verdana" w:eastAsia="Times New Roman" w:hAnsi="Verdana" w:cs="Times New Roman"/>
                <w:b/>
                <w:lang w:eastAsia="en-GB"/>
              </w:rPr>
              <w:t>: 7pm at stags</w:t>
            </w:r>
          </w:p>
        </w:tc>
        <w:tc>
          <w:tcPr>
            <w:tcW w:w="319" w:type="pct"/>
            <w:shd w:val="clear" w:color="auto" w:fill="auto"/>
          </w:tcPr>
          <w:p w14:paraId="3C5F03FE" w14:textId="601BC479" w:rsidR="00D95783" w:rsidRPr="00DD2671" w:rsidRDefault="00D95783" w:rsidP="00D95783">
            <w:pPr>
              <w:pStyle w:val="ListParagraph"/>
              <w:ind w:left="170"/>
              <w:rPr>
                <w:rFonts w:ascii="Verdana" w:eastAsia="Times New Roman" w:hAnsi="Verdana" w:cs="Times New Roman"/>
                <w:b/>
                <w:lang w:eastAsia="en-GB"/>
              </w:rPr>
            </w:pPr>
            <w:r w:rsidRPr="00DD2671">
              <w:rPr>
                <w:rFonts w:ascii="Verdana" w:eastAsia="Times New Roman" w:hAnsi="Verdana" w:cs="Times New Roman"/>
                <w:b/>
                <w:color w:val="000000" w:themeColor="text1"/>
                <w:lang w:eastAsia="en-GB"/>
              </w:rPr>
              <w:t>Date</w:t>
            </w:r>
          </w:p>
        </w:tc>
        <w:tc>
          <w:tcPr>
            <w:tcW w:w="732" w:type="pct"/>
            <w:shd w:val="clear" w:color="auto" w:fill="auto"/>
          </w:tcPr>
          <w:p w14:paraId="3C5F03FF" w14:textId="39329E9C" w:rsidR="00D95783" w:rsidRPr="00DD2671" w:rsidRDefault="00DD2671" w:rsidP="00D95783">
            <w:pPr>
              <w:pStyle w:val="ListParagraph"/>
              <w:ind w:left="170"/>
              <w:rPr>
                <w:rFonts w:ascii="Verdana" w:eastAsia="Times New Roman" w:hAnsi="Verdana" w:cs="Times New Roman"/>
                <w:b/>
                <w:bCs/>
                <w:lang w:eastAsia="en-GB"/>
              </w:rPr>
            </w:pPr>
            <w:r w:rsidRPr="00DD2671">
              <w:rPr>
                <w:rFonts w:ascii="Verdana" w:eastAsia="Times New Roman" w:hAnsi="Verdana" w:cs="Times New Roman"/>
                <w:b/>
                <w:bCs/>
                <w:lang w:eastAsia="en-GB"/>
              </w:rPr>
              <w:t>22/11/2022</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3215A0FF" w:rsidR="00D95783" w:rsidRPr="00A156C3" w:rsidRDefault="00DD2671" w:rsidP="00DD2671">
            <w:pPr>
              <w:pStyle w:val="ListParagraph"/>
              <w:tabs>
                <w:tab w:val="left" w:pos="3456"/>
              </w:tabs>
              <w:ind w:left="170"/>
              <w:rPr>
                <w:rFonts w:ascii="Verdana" w:eastAsia="Times New Roman" w:hAnsi="Verdana" w:cs="Times New Roman"/>
                <w:b/>
                <w:bCs/>
                <w:lang w:eastAsia="en-GB"/>
              </w:rPr>
            </w:pPr>
            <w:r>
              <w:rPr>
                <w:rFonts w:ascii="Verdana" w:eastAsia="Times New Roman" w:hAnsi="Verdana" w:cs="Times New Roman"/>
                <w:b/>
                <w:bCs/>
                <w:lang w:eastAsia="en-GB"/>
              </w:rPr>
              <w:t>Business Society</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6237A711" w:rsidR="00D95783" w:rsidRPr="00A156C3" w:rsidRDefault="00D95783" w:rsidP="00D95783">
            <w:pPr>
              <w:pStyle w:val="ListParagraph"/>
              <w:ind w:left="170"/>
              <w:rPr>
                <w:rFonts w:ascii="Verdana" w:eastAsia="Times New Roman" w:hAnsi="Verdana" w:cs="Times New Roman"/>
                <w:b/>
                <w:lang w:eastAsia="en-GB"/>
              </w:rPr>
            </w:pP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4116D654" w:rsidR="00D95783" w:rsidRPr="00B817BD" w:rsidRDefault="00DD2671"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Maria-Diana Mihai</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A" w14:textId="77777777" w:rsidR="00D95783" w:rsidRPr="00B817BD" w:rsidRDefault="00D95783" w:rsidP="009F432C">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proofErr w:type="gramStart"/>
            <w:r w:rsidRPr="66AF0D26">
              <w:rPr>
                <w:rFonts w:ascii="Calibri" w:eastAsia="Times New Roman" w:hAnsi="Calibri" w:cs="Times New Roman"/>
                <w:lang w:eastAsia="en-GB"/>
              </w:rPr>
              <w:t>continue on</w:t>
            </w:r>
            <w:proofErr w:type="gramEnd"/>
            <w:r w:rsidRPr="66AF0D26">
              <w:rPr>
                <w:rFonts w:ascii="Calibri" w:eastAsia="Times New Roman" w:hAnsi="Calibri" w:cs="Times New Roman"/>
                <w:lang w:eastAsia="en-GB"/>
              </w:rPr>
              <w:t xml:space="preserve">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00416273" w:rsidR="00724F7F" w:rsidRPr="00145332" w:rsidRDefault="00724F7F" w:rsidP="00145332">
            <w:pPr>
              <w:rPr>
                <w:color w:val="000000" w:themeColor="text1"/>
              </w:rPr>
            </w:pP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58"/>
        <w:gridCol w:w="1680"/>
        <w:gridCol w:w="1547"/>
        <w:gridCol w:w="1547"/>
        <w:gridCol w:w="3939"/>
        <w:gridCol w:w="1548"/>
      </w:tblGrid>
      <w:tr w:rsidR="00C642F4" w:rsidRPr="00957A37" w14:paraId="3C5F0483" w14:textId="77777777" w:rsidTr="21CA4D7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21CA4D7E">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21CA4D7E">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602" w:type="pct"/>
          </w:tcPr>
          <w:p w14:paraId="3C5F048F" w14:textId="17745A94" w:rsidR="00C642F4" w:rsidRPr="00957A37" w:rsidRDefault="00145332"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Maria-Diana Mihai</w:t>
            </w:r>
          </w:p>
        </w:tc>
        <w:tc>
          <w:tcPr>
            <w:tcW w:w="319" w:type="pct"/>
          </w:tcPr>
          <w:p w14:paraId="3C5F0490" w14:textId="43DD87E3" w:rsidR="00C642F4" w:rsidRPr="00957A37" w:rsidRDefault="00145332"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17/11/2022</w:t>
            </w:r>
          </w:p>
        </w:tc>
        <w:tc>
          <w:tcPr>
            <w:tcW w:w="344" w:type="pct"/>
            <w:tcBorders>
              <w:right w:val="single" w:sz="18" w:space="0" w:color="auto"/>
            </w:tcBorders>
          </w:tcPr>
          <w:p w14:paraId="3C5F0491" w14:textId="4913BD6C" w:rsidR="00C642F4" w:rsidRPr="00957A37" w:rsidRDefault="0014533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17/11/2022</w:t>
            </w:r>
          </w:p>
        </w:tc>
        <w:tc>
          <w:tcPr>
            <w:tcW w:w="1981" w:type="pct"/>
            <w:gridSpan w:val="2"/>
            <w:tcBorders>
              <w:left w:val="single" w:sz="18" w:space="0" w:color="auto"/>
            </w:tcBorders>
          </w:tcPr>
          <w:p w14:paraId="3C5F0492" w14:textId="0B68AB0E" w:rsidR="00C642F4" w:rsidRPr="00957A37" w:rsidRDefault="009F432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Policy Read </w:t>
            </w:r>
          </w:p>
        </w:tc>
      </w:tr>
      <w:tr w:rsidR="00C642F4" w:rsidRPr="00957A37" w14:paraId="3C5F049A" w14:textId="77777777" w:rsidTr="21CA4D7E">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602" w:type="pct"/>
          </w:tcPr>
          <w:p w14:paraId="3C5F0496" w14:textId="646535D5" w:rsidR="00C642F4" w:rsidRPr="00957A37" w:rsidRDefault="00145332"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Ernest Tkaczyk</w:t>
            </w:r>
          </w:p>
        </w:tc>
        <w:tc>
          <w:tcPr>
            <w:tcW w:w="319" w:type="pct"/>
          </w:tcPr>
          <w:p w14:paraId="3C5F0497" w14:textId="1FB91E25" w:rsidR="00C642F4" w:rsidRPr="00957A37" w:rsidRDefault="00145332"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10/11/2022</w:t>
            </w:r>
          </w:p>
        </w:tc>
        <w:tc>
          <w:tcPr>
            <w:tcW w:w="344" w:type="pct"/>
            <w:tcBorders>
              <w:right w:val="single" w:sz="18" w:space="0" w:color="auto"/>
            </w:tcBorders>
          </w:tcPr>
          <w:p w14:paraId="3C5F0498" w14:textId="1FC48F51" w:rsidR="00C642F4" w:rsidRPr="00957A37" w:rsidRDefault="0014533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12/11/2022</w:t>
            </w:r>
          </w:p>
        </w:tc>
        <w:tc>
          <w:tcPr>
            <w:tcW w:w="1981" w:type="pct"/>
            <w:gridSpan w:val="2"/>
            <w:tcBorders>
              <w:left w:val="single" w:sz="18" w:space="0" w:color="auto"/>
            </w:tcBorders>
          </w:tcPr>
          <w:p w14:paraId="3C5F0499" w14:textId="6864D9AE" w:rsidR="00C642F4" w:rsidRPr="00957A37" w:rsidRDefault="009F432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Information settled and shared with the attendees </w:t>
            </w:r>
          </w:p>
        </w:tc>
      </w:tr>
      <w:tr w:rsidR="00C642F4" w:rsidRPr="00957A37" w14:paraId="3C5F04A1" w14:textId="77777777" w:rsidTr="21CA4D7E">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5305A7DE"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602" w:type="pct"/>
          </w:tcPr>
          <w:p w14:paraId="3C5F049D" w14:textId="6F09158E" w:rsidR="00C642F4" w:rsidRPr="00957A37" w:rsidRDefault="00145332" w:rsidP="21CA4D7E">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Ernest Tkaczyk</w:t>
            </w:r>
          </w:p>
        </w:tc>
        <w:tc>
          <w:tcPr>
            <w:tcW w:w="319" w:type="pct"/>
          </w:tcPr>
          <w:p w14:paraId="3C5F049E" w14:textId="20695D80" w:rsidR="00C642F4" w:rsidRPr="00957A37" w:rsidRDefault="009F432C"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17/11/2022</w:t>
            </w:r>
          </w:p>
        </w:tc>
        <w:tc>
          <w:tcPr>
            <w:tcW w:w="344" w:type="pct"/>
            <w:tcBorders>
              <w:right w:val="single" w:sz="18" w:space="0" w:color="auto"/>
            </w:tcBorders>
          </w:tcPr>
          <w:p w14:paraId="3C5F049F" w14:textId="117C5BD7" w:rsidR="00C642F4" w:rsidRPr="00957A37" w:rsidRDefault="009F432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11/11/2022</w:t>
            </w:r>
          </w:p>
        </w:tc>
        <w:tc>
          <w:tcPr>
            <w:tcW w:w="1981" w:type="pct"/>
            <w:gridSpan w:val="2"/>
            <w:tcBorders>
              <w:left w:val="single" w:sz="18" w:space="0" w:color="auto"/>
            </w:tcBorders>
          </w:tcPr>
          <w:p w14:paraId="3C5F04A0" w14:textId="50F7941D" w:rsidR="00C642F4" w:rsidRPr="00957A37" w:rsidRDefault="009F432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Licenses confirmed with the locals’ managers </w:t>
            </w:r>
          </w:p>
        </w:tc>
      </w:tr>
      <w:tr w:rsidR="00C642F4" w:rsidRPr="00957A37" w14:paraId="3C5F04A8" w14:textId="77777777" w:rsidTr="21CA4D7E">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602" w:type="pct"/>
          </w:tcPr>
          <w:p w14:paraId="3C5F04A4" w14:textId="6DD5B7B1" w:rsidR="00C642F4" w:rsidRPr="00957A37" w:rsidRDefault="00145332"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Maria-Diana Mihai</w:t>
            </w:r>
          </w:p>
        </w:tc>
        <w:tc>
          <w:tcPr>
            <w:tcW w:w="319" w:type="pct"/>
          </w:tcPr>
          <w:p w14:paraId="3C5F04A5" w14:textId="06EEBA02" w:rsidR="00C642F4" w:rsidRPr="00957A37" w:rsidRDefault="009F432C"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23/11/2022</w:t>
            </w:r>
          </w:p>
        </w:tc>
        <w:tc>
          <w:tcPr>
            <w:tcW w:w="344" w:type="pct"/>
            <w:tcBorders>
              <w:right w:val="single" w:sz="18" w:space="0" w:color="auto"/>
            </w:tcBorders>
          </w:tcPr>
          <w:p w14:paraId="3C5F04A6" w14:textId="20865D97" w:rsidR="00C642F4" w:rsidRPr="00957A37" w:rsidRDefault="009F432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23/11/2022</w:t>
            </w:r>
          </w:p>
        </w:tc>
        <w:tc>
          <w:tcPr>
            <w:tcW w:w="1981" w:type="pct"/>
            <w:gridSpan w:val="2"/>
            <w:tcBorders>
              <w:left w:val="single" w:sz="18" w:space="0" w:color="auto"/>
            </w:tcBorders>
          </w:tcPr>
          <w:p w14:paraId="3C5F04A7" w14:textId="404A074F" w:rsidR="00C642F4" w:rsidRPr="00957A37" w:rsidRDefault="009F432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 Any crucial incidents will be reported to SUSU after</w:t>
            </w:r>
          </w:p>
        </w:tc>
      </w:tr>
      <w:tr w:rsidR="00C642F4" w:rsidRPr="00957A37" w14:paraId="3C5F04AF" w14:textId="77777777" w:rsidTr="21CA4D7E">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602" w:type="pct"/>
          </w:tcPr>
          <w:p w14:paraId="3C5F04AB" w14:textId="124151BB" w:rsidR="00C642F4" w:rsidRPr="00957A37" w:rsidRDefault="00145332" w:rsidP="66AF0D26">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Ernest Tkaczyk</w:t>
            </w:r>
          </w:p>
        </w:tc>
        <w:tc>
          <w:tcPr>
            <w:tcW w:w="319" w:type="pct"/>
          </w:tcPr>
          <w:p w14:paraId="3C5F04AC" w14:textId="54DF05EE" w:rsidR="00C642F4" w:rsidRPr="00957A37" w:rsidRDefault="009F432C"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20/11/2022</w:t>
            </w:r>
          </w:p>
        </w:tc>
        <w:tc>
          <w:tcPr>
            <w:tcW w:w="344" w:type="pct"/>
            <w:tcBorders>
              <w:right w:val="single" w:sz="18" w:space="0" w:color="auto"/>
            </w:tcBorders>
          </w:tcPr>
          <w:p w14:paraId="3C5F04AD" w14:textId="71FD4495" w:rsidR="00C642F4" w:rsidRPr="00957A37" w:rsidRDefault="009F432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21/11/2022</w:t>
            </w:r>
          </w:p>
        </w:tc>
        <w:tc>
          <w:tcPr>
            <w:tcW w:w="1981" w:type="pct"/>
            <w:gridSpan w:val="2"/>
            <w:tcBorders>
              <w:left w:val="single" w:sz="18" w:space="0" w:color="auto"/>
            </w:tcBorders>
          </w:tcPr>
          <w:p w14:paraId="3C5F04AE" w14:textId="1DB2DEC2" w:rsidR="00C642F4" w:rsidRPr="00957A37" w:rsidRDefault="009F432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Weather is good enough to keep the event happening </w:t>
            </w:r>
          </w:p>
        </w:tc>
      </w:tr>
      <w:tr w:rsidR="00C642F4" w:rsidRPr="00957A37" w14:paraId="3C5F04B6" w14:textId="77777777" w:rsidTr="21CA4D7E">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602" w:type="pct"/>
          </w:tcPr>
          <w:p w14:paraId="3C5F04B2" w14:textId="1412D90D" w:rsidR="00C642F4" w:rsidRPr="00957A37" w:rsidRDefault="0014533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Maria-Diana Mihai</w:t>
            </w:r>
          </w:p>
        </w:tc>
        <w:tc>
          <w:tcPr>
            <w:tcW w:w="319" w:type="pct"/>
          </w:tcPr>
          <w:p w14:paraId="3C5F04B3" w14:textId="3C44CD00" w:rsidR="00C642F4" w:rsidRPr="00957A37" w:rsidRDefault="009F432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17/11/2022</w:t>
            </w:r>
          </w:p>
        </w:tc>
        <w:tc>
          <w:tcPr>
            <w:tcW w:w="344" w:type="pct"/>
            <w:tcBorders>
              <w:right w:val="single" w:sz="18" w:space="0" w:color="auto"/>
            </w:tcBorders>
          </w:tcPr>
          <w:p w14:paraId="3C5F04B4" w14:textId="65D48A08" w:rsidR="00C642F4" w:rsidRPr="00957A37" w:rsidRDefault="009F432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17/11/2022</w:t>
            </w:r>
          </w:p>
        </w:tc>
        <w:tc>
          <w:tcPr>
            <w:tcW w:w="1981" w:type="pct"/>
            <w:gridSpan w:val="2"/>
            <w:tcBorders>
              <w:left w:val="single" w:sz="18" w:space="0" w:color="auto"/>
            </w:tcBorders>
          </w:tcPr>
          <w:p w14:paraId="3C5F04B5" w14:textId="12D5588D" w:rsidR="00C642F4" w:rsidRPr="00957A37" w:rsidRDefault="009F432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prepared in case of emergencies </w:t>
            </w:r>
          </w:p>
        </w:tc>
      </w:tr>
      <w:tr w:rsidR="00C642F4" w:rsidRPr="00957A37" w14:paraId="3C5F04BE" w14:textId="77777777" w:rsidTr="21CA4D7E">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21CA4D7E">
        <w:trPr>
          <w:cantSplit/>
        </w:trPr>
        <w:tc>
          <w:tcPr>
            <w:tcW w:w="2675" w:type="pct"/>
            <w:gridSpan w:val="4"/>
            <w:tcBorders>
              <w:bottom w:val="nil"/>
            </w:tcBorders>
          </w:tcPr>
          <w:p w14:paraId="3C5F04BF" w14:textId="222C3C4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45332">
              <w:rPr>
                <w:rFonts w:ascii="Lucida Sans" w:eastAsia="Times New Roman" w:hAnsi="Lucida Sans" w:cs="Arial"/>
                <w:color w:val="000000"/>
                <w:szCs w:val="20"/>
              </w:rPr>
              <w:t xml:space="preserve"> Maria-Diana Mihai (president)</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0115D3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45332">
              <w:rPr>
                <w:rFonts w:ascii="Lucida Sans" w:eastAsia="Times New Roman" w:hAnsi="Lucida Sans" w:cs="Arial"/>
                <w:color w:val="000000"/>
                <w:szCs w:val="20"/>
              </w:rPr>
              <w:t xml:space="preserve"> Ernest Tkaczyk (vice-president)</w:t>
            </w:r>
          </w:p>
        </w:tc>
      </w:tr>
      <w:tr w:rsidR="00C642F4" w:rsidRPr="00957A37" w14:paraId="3C5F04C7" w14:textId="77777777" w:rsidTr="21CA4D7E">
        <w:trPr>
          <w:cantSplit/>
          <w:trHeight w:val="606"/>
        </w:trPr>
        <w:tc>
          <w:tcPr>
            <w:tcW w:w="2421" w:type="pct"/>
            <w:gridSpan w:val="3"/>
            <w:tcBorders>
              <w:top w:val="nil"/>
              <w:right w:val="nil"/>
            </w:tcBorders>
          </w:tcPr>
          <w:p w14:paraId="3C5F04C3" w14:textId="6CC2A6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45332">
              <w:rPr>
                <w:rFonts w:ascii="Lucida Sans" w:eastAsia="Times New Roman" w:hAnsi="Lucida Sans" w:cs="Arial"/>
                <w:color w:val="000000"/>
                <w:szCs w:val="20"/>
              </w:rPr>
              <w:t xml:space="preserve"> MARIA-DIANA MIHAI</w:t>
            </w:r>
          </w:p>
        </w:tc>
        <w:tc>
          <w:tcPr>
            <w:tcW w:w="254" w:type="pct"/>
            <w:tcBorders>
              <w:top w:val="nil"/>
              <w:left w:val="nil"/>
            </w:tcBorders>
          </w:tcPr>
          <w:p w14:paraId="3C5F04C4" w14:textId="1552B9F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45332">
              <w:rPr>
                <w:rFonts w:ascii="Lucida Sans" w:eastAsia="Times New Roman" w:hAnsi="Lucida Sans" w:cs="Arial"/>
                <w:color w:val="000000"/>
                <w:szCs w:val="20"/>
              </w:rPr>
              <w:t xml:space="preserve"> 22/11/2022</w:t>
            </w:r>
          </w:p>
        </w:tc>
        <w:tc>
          <w:tcPr>
            <w:tcW w:w="1745" w:type="pct"/>
            <w:gridSpan w:val="2"/>
            <w:tcBorders>
              <w:top w:val="nil"/>
              <w:right w:val="nil"/>
            </w:tcBorders>
          </w:tcPr>
          <w:p w14:paraId="3C5F04C5" w14:textId="3B4BC61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45332">
              <w:rPr>
                <w:rFonts w:ascii="Lucida Sans" w:eastAsia="Times New Roman" w:hAnsi="Lucida Sans" w:cs="Arial"/>
                <w:color w:val="000000"/>
                <w:szCs w:val="20"/>
              </w:rPr>
              <w:t xml:space="preserve"> ERNEST TKACZYK</w:t>
            </w:r>
          </w:p>
        </w:tc>
        <w:tc>
          <w:tcPr>
            <w:tcW w:w="580" w:type="pct"/>
            <w:tcBorders>
              <w:top w:val="nil"/>
              <w:left w:val="nil"/>
            </w:tcBorders>
          </w:tcPr>
          <w:p w14:paraId="3C5F04C6" w14:textId="5BE3B73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45332">
              <w:rPr>
                <w:rFonts w:ascii="Lucida Sans" w:eastAsia="Times New Roman" w:hAnsi="Lucida Sans" w:cs="Arial"/>
                <w:color w:val="000000"/>
                <w:szCs w:val="20"/>
              </w:rPr>
              <w:t xml:space="preserve"> 22/11/2022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2D10" w14:textId="77777777" w:rsidR="00A33D49" w:rsidRDefault="00A33D49" w:rsidP="00AC47B4">
      <w:pPr>
        <w:spacing w:after="0" w:line="240" w:lineRule="auto"/>
      </w:pPr>
      <w:r>
        <w:separator/>
      </w:r>
    </w:p>
  </w:endnote>
  <w:endnote w:type="continuationSeparator" w:id="0">
    <w:p w14:paraId="7E382B2E" w14:textId="77777777" w:rsidR="00A33D49" w:rsidRDefault="00A33D4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3CFC" w14:textId="77777777" w:rsidR="00A33D49" w:rsidRDefault="00A33D49" w:rsidP="00AC47B4">
      <w:pPr>
        <w:spacing w:after="0" w:line="240" w:lineRule="auto"/>
      </w:pPr>
      <w:r>
        <w:separator/>
      </w:r>
    </w:p>
  </w:footnote>
  <w:footnote w:type="continuationSeparator" w:id="0">
    <w:p w14:paraId="4D0F3021" w14:textId="77777777" w:rsidR="00A33D49" w:rsidRDefault="00A33D4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5379268">
    <w:abstractNumId w:val="14"/>
  </w:num>
  <w:num w:numId="2" w16cid:durableId="1059474027">
    <w:abstractNumId w:val="1"/>
  </w:num>
  <w:num w:numId="3" w16cid:durableId="716779453">
    <w:abstractNumId w:val="13"/>
  </w:num>
  <w:num w:numId="4" w16cid:durableId="611522171">
    <w:abstractNumId w:val="12"/>
  </w:num>
  <w:num w:numId="5" w16cid:durableId="1411542638">
    <w:abstractNumId w:val="7"/>
  </w:num>
  <w:num w:numId="6" w16cid:durableId="1673414034">
    <w:abstractNumId w:val="0"/>
  </w:num>
  <w:num w:numId="7" w16cid:durableId="1256137759">
    <w:abstractNumId w:val="8"/>
  </w:num>
  <w:num w:numId="8" w16cid:durableId="254945582">
    <w:abstractNumId w:val="10"/>
  </w:num>
  <w:num w:numId="9" w16cid:durableId="64766320">
    <w:abstractNumId w:val="3"/>
  </w:num>
  <w:num w:numId="10" w16cid:durableId="565921044">
    <w:abstractNumId w:val="2"/>
  </w:num>
  <w:num w:numId="11" w16cid:durableId="2075543426">
    <w:abstractNumId w:val="9"/>
  </w:num>
  <w:num w:numId="12" w16cid:durableId="1991857932">
    <w:abstractNumId w:val="17"/>
  </w:num>
  <w:num w:numId="13" w16cid:durableId="372197189">
    <w:abstractNumId w:val="23"/>
  </w:num>
  <w:num w:numId="14" w16cid:durableId="859273177">
    <w:abstractNumId w:val="21"/>
  </w:num>
  <w:num w:numId="15" w16cid:durableId="2064909499">
    <w:abstractNumId w:val="11"/>
  </w:num>
  <w:num w:numId="16" w16cid:durableId="92822386">
    <w:abstractNumId w:val="4"/>
  </w:num>
  <w:num w:numId="17" w16cid:durableId="731849768">
    <w:abstractNumId w:val="20"/>
  </w:num>
  <w:num w:numId="18" w16cid:durableId="1581908958">
    <w:abstractNumId w:val="6"/>
  </w:num>
  <w:num w:numId="19" w16cid:durableId="1913468587">
    <w:abstractNumId w:val="15"/>
  </w:num>
  <w:num w:numId="20" w16cid:durableId="328556834">
    <w:abstractNumId w:val="22"/>
  </w:num>
  <w:num w:numId="21" w16cid:durableId="744037280">
    <w:abstractNumId w:val="19"/>
  </w:num>
  <w:num w:numId="22" w16cid:durableId="2025087445">
    <w:abstractNumId w:val="16"/>
  </w:num>
  <w:num w:numId="23" w16cid:durableId="1502772195">
    <w:abstractNumId w:val="5"/>
  </w:num>
  <w:num w:numId="24" w16cid:durableId="182631107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5332"/>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432C"/>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3D49"/>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D267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Maria-Diana Mihai (mdm1u19)</cp:lastModifiedBy>
  <cp:revision>6</cp:revision>
  <cp:lastPrinted>2016-04-18T12:10:00Z</cp:lastPrinted>
  <dcterms:created xsi:type="dcterms:W3CDTF">2020-03-26T15:11:00Z</dcterms:created>
  <dcterms:modified xsi:type="dcterms:W3CDTF">2022-11-22T13:10:00Z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