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23A1B7C" w:rsidR="00A156C3" w:rsidRPr="00A156C3" w:rsidRDefault="00864E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Weekly </w:t>
            </w:r>
            <w:r w:rsidR="00215822">
              <w:rPr>
                <w:rFonts w:ascii="Verdana" w:eastAsia="Times New Roman" w:hAnsi="Verdana" w:cs="Times New Roman"/>
                <w:b/>
                <w:lang w:eastAsia="en-GB"/>
              </w:rPr>
              <w:t>boardgame meeting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3D6B45" w:rsidR="00A156C3" w:rsidRPr="00A156C3" w:rsidRDefault="00C37CC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EE18A0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16095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AA7C0A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EE18A0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1A0534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C3A2460" w:rsidR="00A156C3" w:rsidRPr="00A156C3" w:rsidRDefault="00864E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Zachary De’Ath (Social Secretary)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52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3"/>
        <w:gridCol w:w="2706"/>
        <w:gridCol w:w="2031"/>
        <w:gridCol w:w="488"/>
        <w:gridCol w:w="488"/>
        <w:gridCol w:w="498"/>
        <w:gridCol w:w="3246"/>
        <w:gridCol w:w="490"/>
        <w:gridCol w:w="490"/>
        <w:gridCol w:w="461"/>
        <w:gridCol w:w="28"/>
        <w:gridCol w:w="2910"/>
      </w:tblGrid>
      <w:tr w:rsidR="00C642F4" w14:paraId="3C5F040F" w14:textId="77777777" w:rsidTr="00215822">
        <w:trPr>
          <w:trHeight w:val="277"/>
          <w:tblHeader/>
        </w:trPr>
        <w:tc>
          <w:tcPr>
            <w:tcW w:w="4991" w:type="pct"/>
            <w:gridSpan w:val="12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15822">
        <w:trPr>
          <w:trHeight w:val="265"/>
          <w:tblHeader/>
        </w:trPr>
        <w:tc>
          <w:tcPr>
            <w:tcW w:w="210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4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46" w:type="pct"/>
            <w:gridSpan w:val="5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15822">
        <w:trPr>
          <w:trHeight w:val="265"/>
          <w:tblHeader/>
        </w:trPr>
        <w:tc>
          <w:tcPr>
            <w:tcW w:w="56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A9624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A9624E"/>
        </w:tc>
        <w:tc>
          <w:tcPr>
            <w:tcW w:w="662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A9624E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8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1" w:type="pct"/>
            <w:gridSpan w:val="2"/>
            <w:shd w:val="clear" w:color="auto" w:fill="F2F2F2" w:themeFill="background1" w:themeFillShade="F2"/>
          </w:tcPr>
          <w:p w14:paraId="3C5F041E" w14:textId="77777777" w:rsidR="00CE1AAA" w:rsidRDefault="00CE1AAA" w:rsidP="00A9624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215822">
        <w:trPr>
          <w:cantSplit/>
          <w:trHeight w:val="1519"/>
          <w:tblHeader/>
        </w:trPr>
        <w:tc>
          <w:tcPr>
            <w:tcW w:w="56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0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7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2C" w14:textId="22A0A840" w:rsidR="00CE1AAA" w:rsidRPr="006A0932" w:rsidRDefault="009601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Covid-19</w:t>
            </w:r>
          </w:p>
        </w:tc>
        <w:tc>
          <w:tcPr>
            <w:tcW w:w="879" w:type="pct"/>
            <w:shd w:val="clear" w:color="auto" w:fill="FFFFFF" w:themeFill="background1"/>
          </w:tcPr>
          <w:p w14:paraId="3C5F042D" w14:textId="3941FD97" w:rsidR="00CE1AAA" w:rsidRPr="006A0932" w:rsidRDefault="009601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Infection and spread of Covid-19</w:t>
            </w:r>
          </w:p>
        </w:tc>
        <w:tc>
          <w:tcPr>
            <w:tcW w:w="662" w:type="pct"/>
            <w:shd w:val="clear" w:color="auto" w:fill="FFFFFF" w:themeFill="background1"/>
          </w:tcPr>
          <w:p w14:paraId="3C5F042E" w14:textId="70F94E5A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00CF164" w:rsidR="00CE1AAA" w:rsidRPr="00957A37" w:rsidRDefault="009601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7BF9CA8B" w:rsidR="00CE1AAA" w:rsidRPr="00957A37" w:rsidRDefault="009601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0" w:type="pct"/>
            <w:shd w:val="clear" w:color="auto" w:fill="FFFFFF" w:themeFill="background1"/>
          </w:tcPr>
          <w:p w14:paraId="3C5F0431" w14:textId="0DDB0F19" w:rsidR="00CE1AAA" w:rsidRPr="00957A37" w:rsidRDefault="009601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67" w:type="pct"/>
            <w:shd w:val="clear" w:color="auto" w:fill="FFFFFF" w:themeFill="background1"/>
          </w:tcPr>
          <w:p w14:paraId="0EBB5C5A" w14:textId="77777777" w:rsidR="00CE1AAA" w:rsidRDefault="00215822" w:rsidP="00215822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 w:rsidRPr="00215822">
              <w:rPr>
                <w:rFonts w:ascii="Lucida Sans" w:hAnsi="Lucida Sans"/>
                <w:b/>
              </w:rPr>
              <w:t>Observe social distancing at all time during session.</w:t>
            </w:r>
          </w:p>
          <w:p w14:paraId="5468A272" w14:textId="35EEB932" w:rsidR="00215822" w:rsidRDefault="00215822" w:rsidP="00215822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Isolate the boardgames used during each session for at least 72 hours.</w:t>
            </w:r>
          </w:p>
          <w:p w14:paraId="7466EB13" w14:textId="35A986CA" w:rsidR="00215822" w:rsidRDefault="00215822" w:rsidP="00215822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Dived attendees into groups of no more than six</w:t>
            </w:r>
            <w:r w:rsidR="00510306">
              <w:rPr>
                <w:rFonts w:ascii="Lucida Sans" w:hAnsi="Lucida Sans"/>
                <w:b/>
              </w:rPr>
              <w:t xml:space="preserve"> (subject to change if new regulations are introduced)</w:t>
            </w:r>
            <w:r>
              <w:rPr>
                <w:rFonts w:ascii="Lucida Sans" w:hAnsi="Lucida Sans"/>
                <w:b/>
              </w:rPr>
              <w:t xml:space="preserve"> during session and make sure there is no cross over between groups.</w:t>
            </w:r>
          </w:p>
          <w:p w14:paraId="1530CBA3" w14:textId="77777777" w:rsidR="00215822" w:rsidRDefault="00215822" w:rsidP="00215822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Groups will select boardgames at the start of the meeting and will have exclusive use of selected games for the meeting</w:t>
            </w:r>
          </w:p>
          <w:p w14:paraId="426C29CB" w14:textId="77777777" w:rsidR="00AC63FB" w:rsidRDefault="007A2C32" w:rsidP="00215822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Attendants will be reminded of hand sanitation advice and advised to make use of on-site facilities to carry out the advice</w:t>
            </w:r>
          </w:p>
          <w:p w14:paraId="3C5F0432" w14:textId="5AA7B2EA" w:rsidR="007A2C32" w:rsidRPr="00215822" w:rsidRDefault="00510306" w:rsidP="00215822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Attendees</w:t>
            </w:r>
            <w:r w:rsidR="00B750B0">
              <w:rPr>
                <w:rFonts w:ascii="Lucida Sans" w:hAnsi="Lucida Sans"/>
                <w:b/>
              </w:rPr>
              <w:t xml:space="preserve"> will be </w:t>
            </w:r>
            <w:r>
              <w:rPr>
                <w:rFonts w:ascii="Lucida Sans" w:hAnsi="Lucida Sans"/>
                <w:b/>
              </w:rPr>
              <w:t xml:space="preserve">advised to wear face coverings. </w:t>
            </w:r>
          </w:p>
        </w:tc>
        <w:tc>
          <w:tcPr>
            <w:tcW w:w="76" w:type="pct"/>
            <w:shd w:val="clear" w:color="auto" w:fill="FFFFFF" w:themeFill="background1"/>
          </w:tcPr>
          <w:p w14:paraId="3C5F0433" w14:textId="03AF8111" w:rsidR="00CE1AAA" w:rsidRPr="00957A37" w:rsidRDefault="008D3A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71EDAD7" w:rsidR="00CE1AAA" w:rsidRPr="00957A37" w:rsidRDefault="008D3A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5" w14:textId="31BF13CC" w:rsidR="00CE1AAA" w:rsidRPr="00957A37" w:rsidRDefault="008D3A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38" w14:textId="167611A4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3C5F0439" w14:textId="75A1C510" w:rsidR="00A9624E" w:rsidRPr="006A0932" w:rsidRDefault="00A9624E" w:rsidP="00960105">
            <w:pPr>
              <w:rPr>
                <w:rFonts w:ascii="Lucida Sans" w:hAnsi="Lucida Sans"/>
                <w:b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3C5F043A" w14:textId="20C5459D" w:rsidR="00D55D97" w:rsidRPr="006A0932" w:rsidRDefault="00D55D97" w:rsidP="008D3A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B" w14:textId="3E6223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560A3CA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3D" w14:textId="61C6AE6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3E" w14:textId="1E1DCBC3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3F" w14:textId="3D5D751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1AEE271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1" w14:textId="4D038410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42" w14:textId="781EB49B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4F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79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2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79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2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79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2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215822">
        <w:trPr>
          <w:cantSplit/>
          <w:trHeight w:val="1304"/>
        </w:trPr>
        <w:tc>
          <w:tcPr>
            <w:tcW w:w="560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79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2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6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76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66"/>
        <w:gridCol w:w="1659"/>
        <w:gridCol w:w="2108"/>
        <w:gridCol w:w="1019"/>
        <w:gridCol w:w="3558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F7B9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86" w:type="pct"/>
            <w:shd w:val="clear" w:color="auto" w:fill="E0E0E0"/>
          </w:tcPr>
          <w:p w14:paraId="3C5F0487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F7B9D" w:rsidRPr="00957A37" w14:paraId="3C5F0493" w14:textId="77777777" w:rsidTr="005F7B9D">
        <w:trPr>
          <w:trHeight w:val="574"/>
        </w:trPr>
        <w:tc>
          <w:tcPr>
            <w:tcW w:w="218" w:type="pct"/>
          </w:tcPr>
          <w:p w14:paraId="3C5F048D" w14:textId="7E606B23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386" w:type="pct"/>
          </w:tcPr>
          <w:p w14:paraId="3C5F048E" w14:textId="1BC60071" w:rsidR="005F7B9D" w:rsidRPr="00957A37" w:rsidRDefault="00D724E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Monitoring attendees </w:t>
            </w:r>
            <w:r w:rsidR="003A4010">
              <w:rPr>
                <w:rFonts w:ascii="Lucida Sans" w:eastAsia="Times New Roman" w:hAnsi="Lucida Sans" w:cs="Arial"/>
                <w:color w:val="000000"/>
                <w:szCs w:val="20"/>
              </w:rPr>
              <w:t>making sure they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maintain social distancing</w:t>
            </w:r>
            <w:r w:rsidR="003A40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remain in chosen groups</w:t>
            </w:r>
          </w:p>
        </w:tc>
        <w:tc>
          <w:tcPr>
            <w:tcW w:w="539" w:type="pct"/>
          </w:tcPr>
          <w:p w14:paraId="3C5F048F" w14:textId="37BBC6E9" w:rsidR="005F7B9D" w:rsidRPr="00957A37" w:rsidRDefault="0051030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85" w:type="pct"/>
          </w:tcPr>
          <w:p w14:paraId="3C5F0490" w14:textId="2B5EF3D1" w:rsidR="005F7B9D" w:rsidRPr="00957A37" w:rsidRDefault="0051030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92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7B9D" w:rsidRPr="00957A37" w14:paraId="3C5F049A" w14:textId="77777777" w:rsidTr="005F7B9D">
        <w:trPr>
          <w:trHeight w:val="574"/>
        </w:trPr>
        <w:tc>
          <w:tcPr>
            <w:tcW w:w="218" w:type="pct"/>
          </w:tcPr>
          <w:p w14:paraId="3C5F0494" w14:textId="11705E33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386" w:type="pct"/>
          </w:tcPr>
          <w:p w14:paraId="3C5F0495" w14:textId="1B8EF3C3" w:rsidR="005F7B9D" w:rsidRPr="00957A37" w:rsidRDefault="003A4010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Deliver the boardgames from storage to groups and then return for isolation. </w:t>
            </w:r>
          </w:p>
        </w:tc>
        <w:tc>
          <w:tcPr>
            <w:tcW w:w="539" w:type="pct"/>
          </w:tcPr>
          <w:p w14:paraId="3C5F0496" w14:textId="0CC25E1B" w:rsidR="005F7B9D" w:rsidRPr="00957A37" w:rsidRDefault="00D724E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</w:t>
            </w:r>
          </w:p>
        </w:tc>
        <w:tc>
          <w:tcPr>
            <w:tcW w:w="685" w:type="pct"/>
          </w:tcPr>
          <w:p w14:paraId="3C5F0497" w14:textId="25D66099" w:rsidR="005F7B9D" w:rsidRPr="00957A37" w:rsidRDefault="00D724E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99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7B9D" w:rsidRPr="00957A37" w14:paraId="3C5F04A1" w14:textId="77777777" w:rsidTr="005F7B9D">
        <w:trPr>
          <w:trHeight w:val="574"/>
        </w:trPr>
        <w:tc>
          <w:tcPr>
            <w:tcW w:w="218" w:type="pct"/>
          </w:tcPr>
          <w:p w14:paraId="3C5F049B" w14:textId="7E992F14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386" w:type="pct"/>
          </w:tcPr>
          <w:p w14:paraId="3C5F049C" w14:textId="13A9295C" w:rsidR="005F7B9D" w:rsidRPr="00957A37" w:rsidRDefault="003A4010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information on sanitation/face covering to attendees and inform them of location of onsite cleaning facilities</w:t>
            </w:r>
          </w:p>
        </w:tc>
        <w:tc>
          <w:tcPr>
            <w:tcW w:w="539" w:type="pct"/>
          </w:tcPr>
          <w:p w14:paraId="3C5F049D" w14:textId="42F7AF08" w:rsidR="005F7B9D" w:rsidRPr="00957A37" w:rsidRDefault="00D724E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85" w:type="pct"/>
          </w:tcPr>
          <w:p w14:paraId="3C5F049E" w14:textId="5DA750A2" w:rsidR="005F7B9D" w:rsidRPr="00957A37" w:rsidRDefault="00D724E6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0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A8" w14:textId="77777777" w:rsidTr="005F7B9D">
        <w:trPr>
          <w:trHeight w:val="574"/>
        </w:trPr>
        <w:tc>
          <w:tcPr>
            <w:tcW w:w="218" w:type="pct"/>
          </w:tcPr>
          <w:p w14:paraId="3C5F04A2" w14:textId="7CFC2DFA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A3" w14:textId="05D637E9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A4" w14:textId="717CCA40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A5" w14:textId="5B67F1F5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7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AF" w14:textId="77777777" w:rsidTr="005F7B9D">
        <w:trPr>
          <w:trHeight w:val="574"/>
        </w:trPr>
        <w:tc>
          <w:tcPr>
            <w:tcW w:w="218" w:type="pct"/>
          </w:tcPr>
          <w:p w14:paraId="3C5F04A9" w14:textId="5A90B853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AA" w14:textId="525323C9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AB" w14:textId="2BAF8FC2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AC" w14:textId="3DBA35D2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E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B6" w14:textId="77777777" w:rsidTr="005F7B9D">
        <w:trPr>
          <w:trHeight w:val="574"/>
        </w:trPr>
        <w:tc>
          <w:tcPr>
            <w:tcW w:w="218" w:type="pct"/>
          </w:tcPr>
          <w:p w14:paraId="3C5F04B0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B1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2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3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B5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BE" w14:textId="77777777" w:rsidTr="005F7B9D">
        <w:trPr>
          <w:trHeight w:val="574"/>
        </w:trPr>
        <w:tc>
          <w:tcPr>
            <w:tcW w:w="218" w:type="pct"/>
          </w:tcPr>
          <w:p w14:paraId="3C5F04B7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B8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A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B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BD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C2" w14:textId="77777777" w:rsidTr="00962F5A">
        <w:trPr>
          <w:cantSplit/>
        </w:trPr>
        <w:tc>
          <w:tcPr>
            <w:tcW w:w="2828" w:type="pct"/>
            <w:gridSpan w:val="4"/>
            <w:tcBorders>
              <w:bottom w:val="nil"/>
            </w:tcBorders>
          </w:tcPr>
          <w:p w14:paraId="3C5F04BF" w14:textId="394BF859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 w:rsidR="008D3AB2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2833298" wp14:editId="2665A858">
                  <wp:extent cx="305040" cy="693473"/>
                  <wp:effectExtent l="0" t="381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15" t="36166" r="48622" b="27554"/>
                          <a:stretch/>
                        </pic:blipFill>
                        <pic:spPr bwMode="auto">
                          <a:xfrm rot="5400000">
                            <a:off x="0" y="0"/>
                            <a:ext cx="307651" cy="69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72" w:type="pct"/>
            <w:gridSpan w:val="3"/>
            <w:tcBorders>
              <w:bottom w:val="nil"/>
            </w:tcBorders>
          </w:tcPr>
          <w:p w14:paraId="3C5F04C1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962F5A" w:rsidRPr="00957A37" w14:paraId="3C5F04C7" w14:textId="77777777" w:rsidTr="00962F5A">
        <w:trPr>
          <w:cantSplit/>
          <w:trHeight w:val="606"/>
        </w:trPr>
        <w:tc>
          <w:tcPr>
            <w:tcW w:w="2143" w:type="pct"/>
            <w:gridSpan w:val="3"/>
            <w:tcBorders>
              <w:top w:val="nil"/>
              <w:right w:val="nil"/>
            </w:tcBorders>
          </w:tcPr>
          <w:p w14:paraId="3C5F04C3" w14:textId="61C70F0D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D3AB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Zachary </w:t>
            </w:r>
            <w:proofErr w:type="spellStart"/>
            <w:r w:rsidR="008D3AB2">
              <w:rPr>
                <w:rFonts w:ascii="Lucida Sans" w:eastAsia="Times New Roman" w:hAnsi="Lucida Sans" w:cs="Arial"/>
                <w:color w:val="000000"/>
                <w:szCs w:val="20"/>
              </w:rPr>
              <w:t>De’ath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7BA97943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D3AB2">
              <w:rPr>
                <w:rFonts w:ascii="Lucida Sans" w:eastAsia="Times New Roman" w:hAnsi="Lucida Sans" w:cs="Arial"/>
                <w:color w:val="000000"/>
                <w:szCs w:val="20"/>
              </w:rPr>
              <w:t>18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8D3AB2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/2020</w:t>
            </w:r>
          </w:p>
        </w:tc>
        <w:tc>
          <w:tcPr>
            <w:tcW w:w="1487" w:type="pct"/>
            <w:gridSpan w:val="2"/>
            <w:tcBorders>
              <w:top w:val="nil"/>
              <w:right w:val="nil"/>
            </w:tcBorders>
          </w:tcPr>
          <w:p w14:paraId="3C5F04C5" w14:textId="43171056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6" w14:textId="1F52D3F1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A9624E" w:rsidRPr="00185766" w:rsidRDefault="00A9624E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A9624E" w:rsidRPr="00185766" w:rsidRDefault="00A9624E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E4DC" w14:textId="77777777" w:rsidR="003570CD" w:rsidRDefault="003570CD" w:rsidP="00AC47B4">
      <w:pPr>
        <w:spacing w:after="0" w:line="240" w:lineRule="auto"/>
      </w:pPr>
      <w:r>
        <w:separator/>
      </w:r>
    </w:p>
  </w:endnote>
  <w:endnote w:type="continuationSeparator" w:id="0">
    <w:p w14:paraId="6831846B" w14:textId="77777777" w:rsidR="003570CD" w:rsidRDefault="003570C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A9624E" w:rsidRDefault="00A96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A9624E" w:rsidRDefault="00A9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2C3D" w14:textId="77777777" w:rsidR="003570CD" w:rsidRDefault="003570CD" w:rsidP="00AC47B4">
      <w:pPr>
        <w:spacing w:after="0" w:line="240" w:lineRule="auto"/>
      </w:pPr>
      <w:r>
        <w:separator/>
      </w:r>
    </w:p>
  </w:footnote>
  <w:footnote w:type="continuationSeparator" w:id="0">
    <w:p w14:paraId="2B96F373" w14:textId="77777777" w:rsidR="003570CD" w:rsidRDefault="003570C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A9624E" w:rsidRDefault="00A9624E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A9624E" w:rsidRPr="00E64593" w:rsidRDefault="00A9624E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B34464"/>
    <w:multiLevelType w:val="hybridMultilevel"/>
    <w:tmpl w:val="7024A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3433F"/>
    <w:multiLevelType w:val="hybridMultilevel"/>
    <w:tmpl w:val="556ED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38"/>
  </w:num>
  <w:num w:numId="4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mwrAUAcBP5E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095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534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7F4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1379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5822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027"/>
    <w:rsid w:val="00355E36"/>
    <w:rsid w:val="003570CD"/>
    <w:rsid w:val="0036014E"/>
    <w:rsid w:val="00363BC7"/>
    <w:rsid w:val="003758D3"/>
    <w:rsid w:val="00376463"/>
    <w:rsid w:val="003769A8"/>
    <w:rsid w:val="00382484"/>
    <w:rsid w:val="003A1818"/>
    <w:rsid w:val="003A4010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0306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7B9D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801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C32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664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4E02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3AB2"/>
    <w:rsid w:val="008D40F1"/>
    <w:rsid w:val="008D7EA7"/>
    <w:rsid w:val="008F0C2A"/>
    <w:rsid w:val="008F29F2"/>
    <w:rsid w:val="008F326F"/>
    <w:rsid w:val="008F37C0"/>
    <w:rsid w:val="008F3AA5"/>
    <w:rsid w:val="009042E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0105"/>
    <w:rsid w:val="00961063"/>
    <w:rsid w:val="00962F5A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624E"/>
    <w:rsid w:val="00AA2152"/>
    <w:rsid w:val="00AA24FA"/>
    <w:rsid w:val="00AA2E7C"/>
    <w:rsid w:val="00AA5394"/>
    <w:rsid w:val="00AA7C0A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63FB"/>
    <w:rsid w:val="00AD2B7B"/>
    <w:rsid w:val="00AE3BA6"/>
    <w:rsid w:val="00AE4B0C"/>
    <w:rsid w:val="00AE5076"/>
    <w:rsid w:val="00AE68C3"/>
    <w:rsid w:val="00AE7687"/>
    <w:rsid w:val="00AE7C0B"/>
    <w:rsid w:val="00AF1D19"/>
    <w:rsid w:val="00AF3E36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3008B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750B0"/>
    <w:rsid w:val="00B817BD"/>
    <w:rsid w:val="00B82D46"/>
    <w:rsid w:val="00B91535"/>
    <w:rsid w:val="00B9629A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64D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CC4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743B"/>
    <w:rsid w:val="00D5311F"/>
    <w:rsid w:val="00D53DC4"/>
    <w:rsid w:val="00D53E0A"/>
    <w:rsid w:val="00D55D97"/>
    <w:rsid w:val="00D667A6"/>
    <w:rsid w:val="00D71B15"/>
    <w:rsid w:val="00D724E6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3F12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18A0"/>
    <w:rsid w:val="00EE51A1"/>
    <w:rsid w:val="00EE5A8F"/>
    <w:rsid w:val="00EF57CA"/>
    <w:rsid w:val="00F03999"/>
    <w:rsid w:val="00F063BA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BF6"/>
    <w:rsid w:val="00F43F59"/>
    <w:rsid w:val="00F4425B"/>
    <w:rsid w:val="00F4628B"/>
    <w:rsid w:val="00F46785"/>
    <w:rsid w:val="00F534AC"/>
    <w:rsid w:val="00F54752"/>
    <w:rsid w:val="00F55D8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11C5A-C266-4893-BCCD-03F41355C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Zachary De'Ath</cp:lastModifiedBy>
  <cp:revision>2</cp:revision>
  <cp:lastPrinted>2016-04-18T12:10:00Z</cp:lastPrinted>
  <dcterms:created xsi:type="dcterms:W3CDTF">2020-09-18T20:17:00Z</dcterms:created>
  <dcterms:modified xsi:type="dcterms:W3CDTF">2020-09-18T20:17:00Z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